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</w:p>
    <w:p w:rsidR="000951DB" w:rsidRPr="000951DB" w:rsidRDefault="00A8450C" w:rsidP="00DE3870">
      <w:pPr>
        <w:adjustRightInd w:val="0"/>
        <w:ind w:firstLine="708"/>
        <w:jc w:val="both"/>
        <w:outlineLvl w:val="0"/>
        <w:rPr>
          <w:b/>
          <w:bCs/>
        </w:rPr>
      </w:pPr>
      <w:r w:rsidRPr="00D53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отбора получателей субсидии на возмещение </w:t>
      </w:r>
      <w:r w:rsidR="00DE3870" w:rsidRPr="00DE3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производителям зерновых культур части затрат на производство и реализацию зерновых культур</w:t>
      </w:r>
      <w:r w:rsidR="00D53696" w:rsidRPr="00D53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</w:t>
      </w:r>
      <w:r w:rsidR="00DE3870" w:rsidRPr="00DE3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производителям зерновых культур части затрат на производство и реализацию зерновых культур</w:t>
      </w:r>
    </w:p>
    <w:p w:rsidR="00A8450C" w:rsidRPr="00A8450C" w:rsidRDefault="00A8450C" w:rsidP="00581F56">
      <w:pPr>
        <w:pStyle w:val="a3"/>
        <w:shd w:val="clear" w:color="auto" w:fill="FFFFFF"/>
        <w:spacing w:after="0" w:afterAutospacing="0"/>
        <w:jc w:val="center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 xml:space="preserve">) объявляет о начале отбора получателей субсидии на </w:t>
      </w:r>
      <w:r w:rsidR="00D53696" w:rsidRPr="00D53696">
        <w:t xml:space="preserve">поддержку </w:t>
      </w:r>
      <w:r w:rsidR="00D668C0" w:rsidRPr="00D668C0">
        <w:t>производства картофеля и овощей открытого грунта</w:t>
      </w:r>
      <w:r w:rsidRPr="00A8450C">
        <w:t>(далее соответственно – отбор, субсидия).</w:t>
      </w:r>
    </w:p>
    <w:p w:rsidR="00EB1707" w:rsidRDefault="00A8450C" w:rsidP="00581F5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D53696" w:rsidRPr="00D53696" w:rsidRDefault="003707B2" w:rsidP="00581F56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3707B2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</w:t>
      </w:r>
      <w:r w:rsidRPr="001D35A4">
        <w:rPr>
          <w:rFonts w:ascii="Times New Roman" w:hAnsi="Times New Roman"/>
          <w:bCs/>
          <w:sz w:val="24"/>
          <w:szCs w:val="24"/>
          <w:lang w:eastAsia="ru-RU"/>
        </w:rPr>
        <w:t xml:space="preserve">Бор </w:t>
      </w:r>
      <w:r w:rsidRPr="002F2268">
        <w:rPr>
          <w:rFonts w:ascii="Times New Roman" w:hAnsi="Times New Roman"/>
          <w:bCs/>
          <w:sz w:val="24"/>
          <w:szCs w:val="24"/>
          <w:lang w:eastAsia="ru-RU"/>
        </w:rPr>
        <w:t>от</w:t>
      </w:r>
      <w:r w:rsidR="001D35A4" w:rsidRPr="002F2268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2F2268" w:rsidRPr="002F2268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1D35A4" w:rsidRPr="002F2268">
        <w:rPr>
          <w:rFonts w:ascii="Times New Roman" w:hAnsi="Times New Roman"/>
          <w:bCs/>
          <w:sz w:val="24"/>
          <w:szCs w:val="24"/>
          <w:lang w:eastAsia="ru-RU"/>
        </w:rPr>
        <w:t>.0</w:t>
      </w:r>
      <w:r w:rsidR="00DE3870" w:rsidRPr="002F2268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1D35A4" w:rsidRPr="002F2268">
        <w:rPr>
          <w:rFonts w:ascii="Times New Roman" w:hAnsi="Times New Roman"/>
          <w:bCs/>
          <w:sz w:val="24"/>
          <w:szCs w:val="24"/>
          <w:lang w:eastAsia="ru-RU"/>
        </w:rPr>
        <w:t>.2023</w:t>
      </w:r>
      <w:r w:rsidR="0089089D" w:rsidRPr="002F2268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Pr="002F2268">
        <w:rPr>
          <w:rFonts w:ascii="Times New Roman" w:hAnsi="Times New Roman"/>
          <w:bCs/>
          <w:sz w:val="24"/>
          <w:szCs w:val="24"/>
          <w:lang w:eastAsia="ru-RU"/>
        </w:rPr>
        <w:t xml:space="preserve">  № </w:t>
      </w:r>
      <w:r w:rsidR="002F2268" w:rsidRPr="002F2268">
        <w:rPr>
          <w:rFonts w:ascii="Times New Roman" w:hAnsi="Times New Roman"/>
          <w:bCs/>
          <w:sz w:val="24"/>
          <w:szCs w:val="24"/>
          <w:lang w:eastAsia="ru-RU"/>
        </w:rPr>
        <w:t>2430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 xml:space="preserve">Об утверждении Порядка предоставления субсидий из бюджета городского округа город Бор на возмещение </w:t>
      </w:r>
      <w:r w:rsidR="00DE3870" w:rsidRPr="00DE3870">
        <w:rPr>
          <w:rFonts w:ascii="Times New Roman" w:hAnsi="Times New Roman"/>
          <w:bCs/>
          <w:sz w:val="24"/>
          <w:szCs w:val="24"/>
          <w:lang w:eastAsia="ru-RU"/>
        </w:rPr>
        <w:t>производителям зерновых культур части затрат на производство и реализацию зерновых культур</w:t>
      </w:r>
      <w:r w:rsidR="00D53696" w:rsidRPr="00D53696">
        <w:rPr>
          <w:rFonts w:ascii="Times New Roman" w:hAnsi="Times New Roman"/>
          <w:bCs/>
          <w:sz w:val="24"/>
          <w:szCs w:val="24"/>
          <w:lang w:eastAsia="ru-RU"/>
        </w:rPr>
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</w:t>
      </w:r>
      <w:r w:rsidR="00DE3870" w:rsidRPr="00DE3870">
        <w:rPr>
          <w:rFonts w:ascii="Times New Roman" w:hAnsi="Times New Roman"/>
          <w:bCs/>
          <w:sz w:val="24"/>
          <w:szCs w:val="24"/>
          <w:lang w:eastAsia="ru-RU"/>
        </w:rPr>
        <w:t>производителям зерновых культур части затрат на производство и реализацию зерновых культур</w:t>
      </w:r>
      <w:r w:rsidR="00D53696" w:rsidRPr="00D53696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A8450C" w:rsidRPr="00E878DA" w:rsidRDefault="00E878DA" w:rsidP="00581F56">
      <w:pPr>
        <w:pStyle w:val="a6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236E72" w:rsidRPr="00236E72" w:rsidRDefault="00A8450C" w:rsidP="00581F56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bCs/>
        </w:rPr>
      </w:pPr>
      <w:r w:rsidRPr="00236E72">
        <w:rPr>
          <w:b/>
          <w:bCs/>
        </w:rPr>
        <w:t>Сроки проведения отбора</w:t>
      </w:r>
    </w:p>
    <w:p w:rsidR="00236E72" w:rsidRDefault="00236E72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36E72">
        <w:rPr>
          <w:bCs/>
        </w:rPr>
        <w:t>Дата и время начала приема предложений для участия в отборе: 8 ч. 00 мин</w:t>
      </w:r>
      <w:r w:rsidRPr="002F2268">
        <w:rPr>
          <w:bCs/>
        </w:rPr>
        <w:t xml:space="preserve">. </w:t>
      </w:r>
      <w:r w:rsidR="00D53696" w:rsidRPr="002F2268">
        <w:rPr>
          <w:bCs/>
        </w:rPr>
        <w:t>2</w:t>
      </w:r>
      <w:r w:rsidR="00DE3870" w:rsidRPr="002F2268">
        <w:rPr>
          <w:bCs/>
        </w:rPr>
        <w:t>4апреля</w:t>
      </w:r>
      <w:r w:rsidRPr="002F2268">
        <w:rPr>
          <w:bCs/>
        </w:rPr>
        <w:t xml:space="preserve"> 202</w:t>
      </w:r>
      <w:r w:rsidR="00D53696" w:rsidRPr="002F2268">
        <w:rPr>
          <w:bCs/>
        </w:rPr>
        <w:t>3</w:t>
      </w:r>
      <w:r w:rsidRPr="00236E72">
        <w:rPr>
          <w:bCs/>
        </w:rPr>
        <w:t>г.</w:t>
      </w:r>
    </w:p>
    <w:p w:rsidR="00236E72" w:rsidRPr="000143D1" w:rsidRDefault="00236E72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36E72">
        <w:rPr>
          <w:bCs/>
        </w:rPr>
        <w:t>Дата и время окончания приема предложений для участия в отборе: 1</w:t>
      </w:r>
      <w:r w:rsidR="008967DF">
        <w:rPr>
          <w:bCs/>
        </w:rPr>
        <w:t>7</w:t>
      </w:r>
      <w:r w:rsidRPr="00236E72">
        <w:rPr>
          <w:bCs/>
        </w:rPr>
        <w:t xml:space="preserve"> ч. 00 </w:t>
      </w:r>
      <w:r w:rsidRPr="002F2268">
        <w:rPr>
          <w:bCs/>
        </w:rPr>
        <w:t xml:space="preserve">мин. </w:t>
      </w:r>
      <w:r w:rsidR="00DE3870" w:rsidRPr="002F2268">
        <w:rPr>
          <w:bCs/>
        </w:rPr>
        <w:t>2</w:t>
      </w:r>
      <w:r w:rsidR="002F2268">
        <w:rPr>
          <w:bCs/>
        </w:rPr>
        <w:t>5</w:t>
      </w:r>
      <w:r w:rsidR="00D668C0" w:rsidRPr="002F2268">
        <w:rPr>
          <w:bCs/>
        </w:rPr>
        <w:t>апреля</w:t>
      </w:r>
      <w:r w:rsidRPr="002F2268">
        <w:rPr>
          <w:bCs/>
        </w:rPr>
        <w:t xml:space="preserve"> 202</w:t>
      </w:r>
      <w:r w:rsidR="00D53696" w:rsidRPr="002F2268">
        <w:rPr>
          <w:bCs/>
        </w:rPr>
        <w:t>3</w:t>
      </w:r>
      <w:r w:rsidRPr="00236E72">
        <w:rPr>
          <w:bCs/>
        </w:rPr>
        <w:t>г.</w:t>
      </w:r>
    </w:p>
    <w:p w:rsidR="00A8450C" w:rsidRPr="00412769" w:rsidRDefault="00971E56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proofErr w:type="gramStart"/>
      <w:r w:rsidRPr="000143D1">
        <w:rPr>
          <w:bCs/>
        </w:rPr>
        <w:t xml:space="preserve">Согласно результатам проведения отбора проектов </w:t>
      </w:r>
      <w:r w:rsidR="000143D1" w:rsidRPr="000143D1">
        <w:rPr>
          <w:bCs/>
        </w:rPr>
        <w:t>производства картофеля и овощей открытого грунта</w:t>
      </w:r>
      <w:r w:rsidRPr="000143D1">
        <w:rPr>
          <w:bCs/>
        </w:rPr>
        <w:t>, проведённ</w:t>
      </w:r>
      <w:r w:rsidR="00C26DDA" w:rsidRPr="000143D1">
        <w:rPr>
          <w:bCs/>
        </w:rPr>
        <w:t>ого</w:t>
      </w:r>
      <w:r w:rsidR="003B01F9">
        <w:rPr>
          <w:bCs/>
        </w:rPr>
        <w:t xml:space="preserve"> </w:t>
      </w:r>
      <w:proofErr w:type="spellStart"/>
      <w:r w:rsidR="001B600D">
        <w:rPr>
          <w:bCs/>
        </w:rPr>
        <w:t>Минсельхозпр</w:t>
      </w:r>
      <w:r w:rsidRPr="000143D1">
        <w:rPr>
          <w:bCs/>
        </w:rPr>
        <w:t>ом</w:t>
      </w:r>
      <w:proofErr w:type="spellEnd"/>
      <w:r w:rsidRPr="000143D1">
        <w:rPr>
          <w:bCs/>
        </w:rPr>
        <w:t xml:space="preserve"> (</w:t>
      </w:r>
      <w:r w:rsidR="00EE6B50" w:rsidRPr="000143D1">
        <w:rPr>
          <w:bCs/>
        </w:rPr>
        <w:t xml:space="preserve">Приказ </w:t>
      </w:r>
      <w:r w:rsidRPr="000143D1">
        <w:rPr>
          <w:bCs/>
        </w:rPr>
        <w:t xml:space="preserve">от </w:t>
      </w:r>
      <w:r w:rsidR="0044331A">
        <w:rPr>
          <w:bCs/>
        </w:rPr>
        <w:t>19.04</w:t>
      </w:r>
      <w:r w:rsidRPr="000143D1">
        <w:rPr>
          <w:bCs/>
        </w:rPr>
        <w:t>.202</w:t>
      </w:r>
      <w:r w:rsidR="00EE6B50" w:rsidRPr="000143D1">
        <w:rPr>
          <w:bCs/>
        </w:rPr>
        <w:t>3</w:t>
      </w:r>
      <w:r w:rsidRPr="000143D1">
        <w:rPr>
          <w:bCs/>
        </w:rPr>
        <w:t xml:space="preserve"> № </w:t>
      </w:r>
      <w:r w:rsidR="0044331A">
        <w:rPr>
          <w:bCs/>
        </w:rPr>
        <w:t>113</w:t>
      </w:r>
      <w:r w:rsidR="00EE6B50" w:rsidRPr="000143D1">
        <w:rPr>
          <w:bCs/>
        </w:rPr>
        <w:t>)</w:t>
      </w:r>
      <w:r w:rsidR="001B600D">
        <w:rPr>
          <w:bCs/>
        </w:rPr>
        <w:t xml:space="preserve"> </w:t>
      </w:r>
      <w:r w:rsidRPr="00791DDC">
        <w:rPr>
          <w:bCs/>
        </w:rPr>
        <w:t>у</w:t>
      </w:r>
      <w:r w:rsidR="00A8450C" w:rsidRPr="00791DDC">
        <w:t>правление рассматривает поступившие предложения для участия в отборе</w:t>
      </w:r>
      <w:r w:rsidR="00C26DDA" w:rsidRPr="00C26DDA">
        <w:t xml:space="preserve">получателей субсидии на возмещение </w:t>
      </w:r>
      <w:r w:rsidR="0044331A" w:rsidRPr="00DE3870">
        <w:rPr>
          <w:bCs/>
        </w:rPr>
        <w:t>производителям зерновых культур части затрат на производство и реализацию зерновых культур</w:t>
      </w:r>
      <w:r w:rsidR="00A8450C" w:rsidRPr="00A8450C">
        <w:t xml:space="preserve">в </w:t>
      </w:r>
      <w:r w:rsidR="00FC24B7">
        <w:t xml:space="preserve">течении 5 </w:t>
      </w:r>
      <w:r w:rsidR="00EE6B50">
        <w:t>календарных</w:t>
      </w:r>
      <w:r w:rsidR="00FC24B7">
        <w:t xml:space="preserve"> дней на предмет их соответствия установленным требованиям проведения отбора</w:t>
      </w:r>
      <w:r w:rsidR="00C26DDA">
        <w:t>.</w:t>
      </w:r>
      <w:proofErr w:type="gramEnd"/>
    </w:p>
    <w:p w:rsidR="00412769" w:rsidRPr="00412769" w:rsidRDefault="00412769" w:rsidP="00581F56">
      <w:pPr>
        <w:pStyle w:val="a3"/>
        <w:shd w:val="clear" w:color="auto" w:fill="FFFFFF"/>
        <w:spacing w:after="0" w:afterAutospacing="0"/>
        <w:jc w:val="both"/>
        <w:rPr>
          <w:b/>
          <w:bCs/>
        </w:rPr>
      </w:pPr>
      <w:r w:rsidRPr="00412769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 xml:space="preserve">Наименование: </w:t>
      </w: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</w:t>
      </w:r>
    </w:p>
    <w:p w:rsidR="00412769" w:rsidRP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 xml:space="preserve">Место нахождения: </w:t>
      </w:r>
      <w:r>
        <w:t xml:space="preserve">Нижегородская обл., </w:t>
      </w:r>
      <w:r w:rsidRPr="00412769">
        <w:t xml:space="preserve">г. </w:t>
      </w:r>
      <w:r>
        <w:t>Бор, ул. Будённого, д.41</w:t>
      </w:r>
    </w:p>
    <w:p w:rsidR="00412769" w:rsidRP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>Почтовый адрес: 60</w:t>
      </w:r>
      <w:r>
        <w:t>6440</w:t>
      </w:r>
      <w:r w:rsidRPr="00412769">
        <w:t xml:space="preserve">, </w:t>
      </w:r>
      <w:r>
        <w:t>Нижегородская обл., г. Бор, ул. Будённого, д. 41</w:t>
      </w:r>
    </w:p>
    <w:p w:rsidR="00412769" w:rsidRDefault="00412769" w:rsidP="005F7B84">
      <w:pPr>
        <w:pStyle w:val="a3"/>
        <w:shd w:val="clear" w:color="auto" w:fill="FFFFFF"/>
        <w:spacing w:before="0" w:beforeAutospacing="0" w:after="0" w:afterAutospacing="0"/>
        <w:jc w:val="both"/>
      </w:pPr>
      <w:r w:rsidRPr="00412769">
        <w:t>Адрес электронной почты: </w:t>
      </w:r>
      <w:hyperlink r:id="rId5" w:history="1">
        <w:r w:rsidRPr="00B00960">
          <w:rPr>
            <w:rStyle w:val="a4"/>
            <w:lang w:val="en-US"/>
          </w:rPr>
          <w:t>bor</w:t>
        </w:r>
        <w:r w:rsidRPr="00B00960">
          <w:rPr>
            <w:rStyle w:val="a4"/>
          </w:rPr>
          <w:t>@</w:t>
        </w:r>
        <w:r w:rsidRPr="00B00960">
          <w:rPr>
            <w:rStyle w:val="a4"/>
            <w:lang w:val="en-US"/>
          </w:rPr>
          <w:t>ush</w:t>
        </w:r>
        <w:r w:rsidRPr="00412769">
          <w:rPr>
            <w:rStyle w:val="a4"/>
          </w:rPr>
          <w:t>.</w:t>
        </w:r>
        <w:r w:rsidRPr="00B00960">
          <w:rPr>
            <w:rStyle w:val="a4"/>
          </w:rPr>
          <w:t>minapk.nnov.ru</w:t>
        </w:r>
      </w:hyperlink>
      <w:r w:rsidRPr="00412769">
        <w:t>.</w:t>
      </w:r>
    </w:p>
    <w:p w:rsidR="005F7B84" w:rsidRPr="00412769" w:rsidRDefault="005F7B84" w:rsidP="005F7B84">
      <w:pPr>
        <w:pStyle w:val="a3"/>
        <w:shd w:val="clear" w:color="auto" w:fill="FFFFFF"/>
        <w:spacing w:before="0" w:beforeAutospacing="0" w:after="0" w:afterAutospacing="0"/>
        <w:jc w:val="both"/>
      </w:pPr>
    </w:p>
    <w:p w:rsidR="00A8450C" w:rsidRDefault="00412769" w:rsidP="00581F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0951DB" w:rsidRDefault="00412769" w:rsidP="00581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зультатом предоставления субсидии </w:t>
      </w:r>
      <w:r w:rsidR="000951DB" w:rsidRPr="00EE6B50">
        <w:rPr>
          <w:szCs w:val="28"/>
        </w:rPr>
        <w:t xml:space="preserve">является </w:t>
      </w:r>
      <w:r w:rsidR="0044331A" w:rsidRPr="00D60278">
        <w:rPr>
          <w:szCs w:val="28"/>
        </w:rPr>
        <w:t>объем реализованных зерновых культур собственного производства</w:t>
      </w:r>
      <w:r w:rsidR="000951DB" w:rsidRPr="00EE6B50">
        <w:rPr>
          <w:szCs w:val="28"/>
        </w:rPr>
        <w:t>получ</w:t>
      </w:r>
      <w:r w:rsidR="000951DB" w:rsidRPr="00330DC1">
        <w:rPr>
          <w:szCs w:val="28"/>
        </w:rPr>
        <w:t>ателем субсидии с использованием субсидии</w:t>
      </w:r>
      <w:r w:rsidR="00661700">
        <w:rPr>
          <w:szCs w:val="28"/>
        </w:rPr>
        <w:t>.</w:t>
      </w:r>
    </w:p>
    <w:p w:rsidR="005F7B84" w:rsidRDefault="005F7B84" w:rsidP="00581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2769" w:rsidRDefault="00412769" w:rsidP="00581F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B74B1B" w:rsidRDefault="00B74B1B" w:rsidP="00581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должны соответствовать участники отбора:</w:t>
      </w:r>
    </w:p>
    <w:p w:rsidR="000F5339" w:rsidRPr="000F5339" w:rsidRDefault="000F5339" w:rsidP="00581F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Участники отбора по состоянию на первое число месяца, предшествующего месяцу подачи предложения для участия в отборе, должны соответствовать следующим требованиям:</w:t>
      </w:r>
    </w:p>
    <w:p w:rsidR="000F5339" w:rsidRPr="000F5339" w:rsidRDefault="000F5339" w:rsidP="00581F56">
      <w:pPr>
        <w:pStyle w:val="ConsPlusNormal"/>
        <w:spacing w:before="2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0F5339" w:rsidRPr="000F5339" w:rsidRDefault="000F5339" w:rsidP="00581F56">
      <w:pPr>
        <w:pStyle w:val="ConsPlusNormal"/>
        <w:spacing w:before="2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0F5339" w:rsidRDefault="000F5339" w:rsidP="00581F56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- </w:t>
      </w:r>
      <w:r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капиталедругих российских юридических лиц, реализованное через участие в капитале указанных публичных акционерных обществ;</w:t>
      </w:r>
    </w:p>
    <w:p w:rsidR="000F5339" w:rsidRDefault="000F5339" w:rsidP="00581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700">
        <w:rPr>
          <w:rFonts w:ascii="Times New Roman" w:hAnsi="Times New Roman" w:cs="Times New Roman"/>
          <w:sz w:val="24"/>
          <w:szCs w:val="24"/>
          <w:lang w:eastAsia="ru-RU"/>
        </w:rPr>
        <w:t xml:space="preserve">- участники отбора не должны получать средства из федерального бюджета (бюджета субъекта Российской Федерации, местного бюджета)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актов субъекта РФ, </w:t>
      </w:r>
      <w:r w:rsidRP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актов) на цели, установленные правовым актом.</w:t>
      </w:r>
    </w:p>
    <w:p w:rsidR="00581F56" w:rsidRDefault="000F5339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отбора в дополнение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вышеизложенным </w:t>
      </w:r>
      <w:r w:rsidRPr="00BC4FB5">
        <w:rPr>
          <w:rFonts w:ascii="Times New Roman" w:hAnsi="Times New Roman" w:cs="Times New Roman"/>
          <w:sz w:val="24"/>
          <w:szCs w:val="24"/>
          <w:lang w:eastAsia="ru-RU"/>
        </w:rPr>
        <w:t>требованиям, на дату подачи предложения для участия в отборе должны соответствовать следующим требованиям: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в отношении участника отбора – индивидуального предпринимателя не должна быть введена процедура банкротства;</w:t>
      </w:r>
    </w:p>
    <w:p w:rsidR="00581F56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5339" w:rsidRPr="000F5339">
        <w:rPr>
          <w:rFonts w:ascii="Times New Roman" w:hAnsi="Times New Roman" w:cs="Times New Roman"/>
          <w:sz w:val="24"/>
          <w:szCs w:val="24"/>
          <w:lang w:eastAsia="ru-RU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0F5339" w:rsidRPr="00330DC1" w:rsidRDefault="00581F56" w:rsidP="00581F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36D99" w:rsidRPr="00C36D99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у участника отбора проекта </w:t>
      </w:r>
      <w:r w:rsidR="0044331A" w:rsidRPr="0044331A">
        <w:rPr>
          <w:rFonts w:ascii="Times New Roman" w:hAnsi="Times New Roman" w:cs="Times New Roman"/>
          <w:sz w:val="24"/>
          <w:szCs w:val="24"/>
          <w:lang w:eastAsia="ru-RU"/>
        </w:rPr>
        <w:t>производства и реализации зерновых культур</w:t>
      </w:r>
      <w:r w:rsidR="00C36D99" w:rsidRPr="00C36D99">
        <w:rPr>
          <w:rFonts w:ascii="Times New Roman" w:hAnsi="Times New Roman" w:cs="Times New Roman"/>
          <w:sz w:val="24"/>
          <w:szCs w:val="24"/>
          <w:lang w:eastAsia="ru-RU"/>
        </w:rPr>
        <w:t xml:space="preserve">, прошедшего отбор в соответствии с порядком проведения отбора проектов </w:t>
      </w:r>
      <w:r w:rsidR="0044331A" w:rsidRPr="0044331A">
        <w:rPr>
          <w:rFonts w:ascii="Times New Roman" w:hAnsi="Times New Roman" w:cs="Times New Roman"/>
          <w:sz w:val="24"/>
          <w:szCs w:val="24"/>
          <w:lang w:eastAsia="ru-RU"/>
        </w:rPr>
        <w:t>производства и реализации зерновых культур</w:t>
      </w:r>
      <w:r w:rsidR="00C36D99" w:rsidRPr="00C36D99">
        <w:rPr>
          <w:rFonts w:ascii="Times New Roman" w:hAnsi="Times New Roman" w:cs="Times New Roman"/>
          <w:sz w:val="24"/>
          <w:szCs w:val="24"/>
          <w:lang w:eastAsia="ru-RU"/>
        </w:rPr>
        <w:t>, утверждаемым Минсельхозпродом</w:t>
      </w:r>
      <w:r w:rsidR="000F5339" w:rsidRPr="0022290B">
        <w:rPr>
          <w:rFonts w:ascii="Times New Roman" w:hAnsi="Times New Roman" w:cs="Times New Roman"/>
          <w:sz w:val="28"/>
          <w:szCs w:val="28"/>
        </w:rPr>
        <w:t>.</w:t>
      </w:r>
    </w:p>
    <w:p w:rsidR="000F5339" w:rsidRDefault="000F5339" w:rsidP="000F53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5339" w:rsidRPr="000F5339" w:rsidRDefault="000F5339" w:rsidP="000F53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331A" w:rsidRDefault="0044331A" w:rsidP="000F533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C4FB5" w:rsidRPr="00BC4FB5" w:rsidRDefault="00BC4FB5" w:rsidP="000F533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5. 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BC4FB5" w:rsidRPr="00BC4FB5" w:rsidRDefault="00BC4FB5" w:rsidP="00990858">
      <w:pPr>
        <w:pStyle w:val="a3"/>
        <w:shd w:val="clear" w:color="auto" w:fill="FFFFFF"/>
        <w:ind w:firstLine="708"/>
        <w:jc w:val="both"/>
        <w:rPr>
          <w:rFonts w:eastAsiaTheme="minorHAnsi"/>
        </w:rPr>
      </w:pPr>
      <w:r w:rsidRPr="00BC4FB5">
        <w:rPr>
          <w:rFonts w:eastAsiaTheme="minorHAnsi"/>
        </w:rPr>
        <w:t>Участник отбора в сроки, установленные в настоящем объявлении, подает по месту представления отчетности о финансово-экономическом состоянии товаропроизводителей агропромышленного комплекса (в Минсельхозпрод непосредственно либо через органы управления сельским хозяйством муниципальных районов, муниципальных и городских округов Нижегородской области (далее – Управления)) предложение для участия в отборе, по форме, утвержденной Минсельхозпродом,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BC4FB5" w:rsidRPr="00BC4FB5" w:rsidRDefault="00BC4FB5" w:rsidP="005F7B84">
      <w:pPr>
        <w:pStyle w:val="a3"/>
        <w:shd w:val="clear" w:color="auto" w:fill="FFFFFF"/>
        <w:spacing w:after="0" w:afterAutospacing="0"/>
        <w:jc w:val="both"/>
        <w:rPr>
          <w:rFonts w:eastAsiaTheme="minorHAnsi"/>
        </w:rPr>
      </w:pPr>
      <w:r w:rsidRPr="00BC4FB5">
        <w:rPr>
          <w:rFonts w:eastAsiaTheme="minorHAnsi"/>
        </w:rPr>
        <w:t>Предложение для участия в отборе должно содержать:</w:t>
      </w:r>
    </w:p>
    <w:p w:rsidR="00BC4FB5" w:rsidRPr="00BC4FB5" w:rsidRDefault="00990858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BC4FB5" w:rsidRPr="00BC4FB5" w:rsidRDefault="00990858" w:rsidP="005F7B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BC4FB5" w:rsidRDefault="00BC4FB5" w:rsidP="00BC4FB5">
      <w:pPr>
        <w:pStyle w:val="a3"/>
        <w:shd w:val="clear" w:color="auto" w:fill="FFFFFF"/>
        <w:jc w:val="both"/>
        <w:rPr>
          <w:rFonts w:eastAsiaTheme="minorHAnsi"/>
          <w:b/>
        </w:rPr>
      </w:pPr>
      <w:r w:rsidRPr="00990858">
        <w:rPr>
          <w:rFonts w:eastAsiaTheme="minorHAnsi"/>
          <w:b/>
        </w:rPr>
        <w:t>К </w:t>
      </w:r>
      <w:hyperlink r:id="rId6" w:history="1">
        <w:r w:rsidRPr="00990858">
          <w:rPr>
            <w:rFonts w:eastAsiaTheme="minorHAnsi"/>
            <w:b/>
          </w:rPr>
          <w:t>предложению для участия в отборе</w:t>
        </w:r>
      </w:hyperlink>
      <w:r w:rsidRPr="00990858">
        <w:rPr>
          <w:rFonts w:eastAsiaTheme="minorHAnsi"/>
          <w:b/>
        </w:rPr>
        <w:t> прилагаются следующие документы:</w:t>
      </w:r>
    </w:p>
    <w:p w:rsidR="00EE6B50" w:rsidRPr="00EE6B50" w:rsidRDefault="00EE6B50" w:rsidP="005F7B84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eastAsiaTheme="minorHAnsi" w:hAnsi="Times New Roman" w:cs="Times New Roman"/>
          <w:sz w:val="24"/>
          <w:szCs w:val="24"/>
          <w:lang w:eastAsia="ru-RU"/>
        </w:rPr>
        <w:t>-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5F7B84" w:rsidRDefault="00EE6B50" w:rsidP="005F7B8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hAnsi="Times New Roman" w:cs="Times New Roman"/>
          <w:sz w:val="24"/>
          <w:szCs w:val="24"/>
          <w:lang w:eastAsia="ru-RU"/>
        </w:rPr>
        <w:t>– расчет субсидии по форме, утвержденной Минсельхозпродом;</w:t>
      </w:r>
    </w:p>
    <w:p w:rsidR="00B02A6D" w:rsidRPr="00B02A6D" w:rsidRDefault="00EE6B50" w:rsidP="00B02A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hAnsi="Times New Roman" w:cs="Times New Roman"/>
          <w:sz w:val="24"/>
          <w:szCs w:val="24"/>
          <w:lang w:eastAsia="ru-RU"/>
        </w:rPr>
        <w:t xml:space="preserve">- реестр документов, подтверждающих факт реализации </w:t>
      </w:r>
      <w:proofErr w:type="spellStart"/>
      <w:r w:rsidR="00B02A6D" w:rsidRPr="00B02A6D">
        <w:rPr>
          <w:rFonts w:ascii="Times New Roman" w:hAnsi="Times New Roman" w:cs="Times New Roman"/>
          <w:sz w:val="24"/>
          <w:szCs w:val="24"/>
          <w:lang w:eastAsia="ru-RU"/>
        </w:rPr>
        <w:t>реализации</w:t>
      </w:r>
      <w:proofErr w:type="spellEnd"/>
      <w:r w:rsidR="00B02A6D" w:rsidRPr="00B02A6D">
        <w:rPr>
          <w:rFonts w:ascii="Times New Roman" w:hAnsi="Times New Roman" w:cs="Times New Roman"/>
          <w:sz w:val="24"/>
          <w:szCs w:val="24"/>
          <w:lang w:eastAsia="ru-RU"/>
        </w:rPr>
        <w:t xml:space="preserve"> зерновых культур собственного производства</w:t>
      </w:r>
      <w:r w:rsidRPr="00EE6B50">
        <w:rPr>
          <w:rFonts w:ascii="Times New Roman" w:hAnsi="Times New Roman" w:cs="Times New Roman"/>
          <w:sz w:val="24"/>
          <w:szCs w:val="24"/>
          <w:lang w:eastAsia="ru-RU"/>
        </w:rPr>
        <w:t xml:space="preserve">, составленный по форме, утвержденной Минсельхозпродом. </w:t>
      </w:r>
      <w:r w:rsidRPr="00B02A6D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Документами, подтверждающими </w:t>
      </w:r>
      <w:r w:rsidR="00B02A6D" w:rsidRPr="00EE6B50">
        <w:rPr>
          <w:rFonts w:ascii="Times New Roman" w:hAnsi="Times New Roman" w:cs="Times New Roman"/>
          <w:sz w:val="24"/>
          <w:szCs w:val="24"/>
          <w:lang w:eastAsia="ru-RU"/>
        </w:rPr>
        <w:t xml:space="preserve">факт реализации </w:t>
      </w:r>
      <w:proofErr w:type="spellStart"/>
      <w:r w:rsidR="00B02A6D" w:rsidRPr="00B02A6D">
        <w:rPr>
          <w:rFonts w:ascii="Times New Roman" w:hAnsi="Times New Roman" w:cs="Times New Roman"/>
          <w:sz w:val="24"/>
          <w:szCs w:val="24"/>
          <w:lang w:eastAsia="ru-RU"/>
        </w:rPr>
        <w:t>реализации</w:t>
      </w:r>
      <w:proofErr w:type="spellEnd"/>
      <w:r w:rsidR="00B02A6D" w:rsidRPr="00B02A6D">
        <w:rPr>
          <w:rFonts w:ascii="Times New Roman" w:hAnsi="Times New Roman" w:cs="Times New Roman"/>
          <w:sz w:val="24"/>
          <w:szCs w:val="24"/>
          <w:lang w:eastAsia="ru-RU"/>
        </w:rPr>
        <w:t xml:space="preserve"> зерновых культур</w:t>
      </w:r>
      <w:r w:rsidRPr="00B02A6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02A6D" w:rsidRPr="00B02A6D">
        <w:rPr>
          <w:rFonts w:ascii="Times New Roman" w:hAnsi="Times New Roman" w:cs="Times New Roman"/>
          <w:sz w:val="24"/>
          <w:szCs w:val="24"/>
          <w:lang w:eastAsia="ru-RU"/>
        </w:rPr>
        <w:t xml:space="preserve"> являе</w:t>
      </w:r>
      <w:r w:rsidRPr="00B02A6D">
        <w:rPr>
          <w:rFonts w:ascii="Times New Roman" w:hAnsi="Times New Roman" w:cs="Times New Roman"/>
          <w:sz w:val="24"/>
          <w:szCs w:val="24"/>
          <w:lang w:eastAsia="ru-RU"/>
        </w:rPr>
        <w:t xml:space="preserve">тся </w:t>
      </w:r>
      <w:r w:rsidR="00B02A6D" w:rsidRPr="00B02A6D">
        <w:rPr>
          <w:rFonts w:ascii="Times New Roman" w:hAnsi="Times New Roman" w:cs="Times New Roman"/>
          <w:sz w:val="24"/>
          <w:szCs w:val="24"/>
          <w:lang w:eastAsia="ru-RU"/>
        </w:rPr>
        <w:t xml:space="preserve">товаросопроводительный документ на партию зерна или партию продуктов переработки зерна, оформленный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</w:t>
      </w:r>
      <w:proofErr w:type="spellStart"/>
      <w:r w:rsidR="00B02A6D" w:rsidRPr="00B02A6D">
        <w:rPr>
          <w:rFonts w:ascii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="00B02A6D" w:rsidRPr="00B02A6D">
        <w:rPr>
          <w:rFonts w:ascii="Times New Roman" w:hAnsi="Times New Roman" w:cs="Times New Roman"/>
          <w:sz w:val="24"/>
          <w:szCs w:val="24"/>
          <w:lang w:eastAsia="ru-RU"/>
        </w:rPr>
        <w:t xml:space="preserve"> зерна и продуктов переработки зерна, утвержденными постановлением Правительства Российской Федерации от 9 октября 2021 г. № 1721</w:t>
      </w:r>
      <w:r w:rsidR="00B02A6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6B50" w:rsidRDefault="00EE6B50" w:rsidP="00B02A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6B5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6514">
        <w:rPr>
          <w:rFonts w:ascii="Times New Roman" w:hAnsi="Times New Roman" w:cs="Times New Roman"/>
          <w:sz w:val="24"/>
          <w:szCs w:val="24"/>
          <w:lang w:eastAsia="ru-RU"/>
        </w:rPr>
        <w:t>реестр</w:t>
      </w:r>
      <w:r w:rsidR="00E76514" w:rsidRPr="00E76514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документов, подтверждающих фактически произведенные затраты, по форме, утвержденной Минсельхозпродом. Реестр представляется с предъявлением оригиналов документов, указанных в реестре.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</w:t>
      </w:r>
      <w:r w:rsidRPr="005F7B8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76514" w:rsidRDefault="00E76514" w:rsidP="00B02A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76514">
        <w:rPr>
          <w:rFonts w:ascii="Times New Roman" w:hAnsi="Times New Roman" w:cs="Times New Roman"/>
          <w:sz w:val="24"/>
          <w:szCs w:val="24"/>
          <w:lang w:eastAsia="ru-RU"/>
        </w:rPr>
        <w:t>документа, являющегося основанием применения коэффициента в соответствии с подпунктом 3.5.1 настоящего Порядка: заверенной участником отбора копии договора сельскохозяйственного страхования, осуществляемого с государственной поддержкой (при наличии)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F7B84" w:rsidRPr="005F7B84" w:rsidRDefault="005F7B84" w:rsidP="00E76514">
      <w:pPr>
        <w:widowControl w:val="0"/>
        <w:tabs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Par3"/>
      <w:bookmarkEnd w:id="0"/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- 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</w:t>
      </w:r>
      <w:r w:rsidRPr="005F7B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согласно </w:t>
      </w:r>
      <w:hyperlink r:id="rId7" w:history="1">
        <w:r w:rsidRPr="005F7B84">
          <w:rPr>
            <w:rFonts w:ascii="Times New Roman" w:hAnsi="Times New Roman" w:cs="Times New Roman"/>
            <w:sz w:val="24"/>
            <w:szCs w:val="24"/>
            <w:lang w:eastAsia="ru-RU"/>
          </w:rPr>
          <w:t>приложениям 1</w:t>
        </w:r>
      </w:hyperlink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hyperlink r:id="rId8" w:history="1">
        <w:r w:rsidRPr="005F7B84">
          <w:rPr>
            <w:rFonts w:ascii="Times New Roman" w:hAnsi="Times New Roman" w:cs="Times New Roman"/>
            <w:sz w:val="24"/>
            <w:szCs w:val="24"/>
            <w:lang w:eastAsia="ru-RU"/>
          </w:rPr>
          <w:t>2</w:t>
        </w:r>
      </w:hyperlink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 к приказу Минфина России от 26 декабря 2018 г. № 286н, заверенная получателем субсидии (в случае использования получателем субсидии права на освобождение от исполнения обязанностей налогоплательщика, связанных с исчислением и уплатой налога на добавленную стоимость);</w:t>
      </w:r>
    </w:p>
    <w:p w:rsidR="005F7B84" w:rsidRPr="005F7B84" w:rsidRDefault="005F7B84" w:rsidP="005F7B8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B84">
        <w:rPr>
          <w:rFonts w:ascii="Times New Roman" w:hAnsi="Times New Roman" w:cs="Times New Roman"/>
          <w:sz w:val="24"/>
          <w:szCs w:val="24"/>
          <w:lang w:eastAsia="ru-RU"/>
        </w:rPr>
        <w:t xml:space="preserve">- документы, подтверждающие наступление обстоятельств непреодолимой силы (при необходимости); </w:t>
      </w:r>
    </w:p>
    <w:p w:rsidR="006E7FEF" w:rsidRDefault="007305B0" w:rsidP="00CA1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E7FEF" w:rsidRDefault="00897F6D" w:rsidP="00CA1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EF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Default="00897F6D" w:rsidP="00CA10C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lang w:eastAsia="ar-SA"/>
        </w:rPr>
      </w:pPr>
      <w:r w:rsidRPr="006E7FEF">
        <w:t>Предложение для участия в отборе пред</w:t>
      </w:r>
      <w:r w:rsidR="00990858">
        <w:t xml:space="preserve">ставляется на бумажном носителе </w:t>
      </w:r>
      <w:r w:rsidR="00990858" w:rsidRPr="00990858">
        <w:rPr>
          <w:lang w:eastAsia="ar-SA"/>
        </w:rPr>
        <w:t>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 (далее – личный кабинет сельскохозяйственного товаропроизводителя).</w:t>
      </w:r>
    </w:p>
    <w:p w:rsidR="002D1504" w:rsidRDefault="002D1504" w:rsidP="002D1504">
      <w:pPr>
        <w:pStyle w:val="a3"/>
        <w:shd w:val="clear" w:color="auto" w:fill="FFFFFF"/>
        <w:ind w:firstLine="540"/>
        <w:jc w:val="both"/>
      </w:pPr>
      <w:r w:rsidRPr="002D1504">
        <w:t>Для участия в отборе участник отбора вправе подать одно предложение для участия в отборе по каждому из направлений затрат, предусмотренных пунктом 3.1 Порядка и условий.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6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Порядок отзыва участниками отбора предложений для участия в отборе,порядок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6E7FEF" w:rsidRPr="006E7FEF">
        <w:t>правление</w:t>
      </w:r>
      <w:r w:rsidRPr="006E7FEF">
        <w:t xml:space="preserve"> в срок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В случае несоответствия участника отбора категории и (или) критерию отбора, </w:t>
      </w:r>
      <w:r w:rsidRPr="002D1504">
        <w:t xml:space="preserve">установленным в пункте </w:t>
      </w:r>
      <w:r w:rsidR="002D1504" w:rsidRPr="002D1504">
        <w:t>1.5</w:t>
      </w:r>
      <w:r w:rsidR="006E7FEF" w:rsidRPr="002D1504">
        <w:t>.</w:t>
      </w:r>
      <w:r w:rsidRPr="002D1504">
        <w:t xml:space="preserve"> Порядка, Управление в срок не позднее 5-го рабочего дня </w:t>
      </w:r>
      <w:r w:rsidRPr="006E7FEF">
        <w:t>со дня регистрации предложения для участия в отборе возвращаетпредложение для участия в отборе участнику отбора с обоснованием причины возврата.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внести в предложение для участия </w:t>
      </w:r>
      <w:bookmarkStart w:id="1" w:name="_GoBack"/>
      <w:r w:rsidRPr="002F2268">
        <w:t xml:space="preserve">в отборе изменения, направив заявление (в свободной форме) в </w:t>
      </w:r>
      <w:r w:rsidR="006E7FEF" w:rsidRPr="002F2268">
        <w:t>Управление</w:t>
      </w:r>
      <w:r w:rsidRPr="002F2268">
        <w:t xml:space="preserve"> в срок до 1</w:t>
      </w:r>
      <w:r w:rsidR="008967DF" w:rsidRPr="002F2268">
        <w:t>7</w:t>
      </w:r>
      <w:r w:rsidRPr="002F2268">
        <w:t xml:space="preserve"> ч. 00 мин. </w:t>
      </w:r>
      <w:r w:rsidR="00FE3489" w:rsidRPr="002F2268">
        <w:t>2</w:t>
      </w:r>
      <w:r w:rsidR="002F2268" w:rsidRPr="002F2268">
        <w:t>5</w:t>
      </w:r>
      <w:r w:rsidR="00CA10C8" w:rsidRPr="002F2268">
        <w:t>апреля</w:t>
      </w:r>
      <w:bookmarkEnd w:id="1"/>
      <w:r w:rsidRPr="008967DF">
        <w:t>202</w:t>
      </w:r>
      <w:r w:rsidR="008967DF" w:rsidRPr="008967DF">
        <w:t>3</w:t>
      </w:r>
      <w:r w:rsidRPr="008967DF">
        <w:t xml:space="preserve"> г., с прилагаемыми документами (при необходимости), которые подлежат изменению </w:t>
      </w:r>
      <w:r w:rsidRPr="006E7FEF">
        <w:t>или дополнению.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7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Правила рассмотрения предложений для участия в отборе</w:t>
      </w:r>
    </w:p>
    <w:p w:rsidR="00897F6D" w:rsidRPr="00275336" w:rsidRDefault="00275336" w:rsidP="003D78E9">
      <w:pPr>
        <w:pStyle w:val="a3"/>
        <w:shd w:val="clear" w:color="auto" w:fill="FFFFFF"/>
        <w:jc w:val="both"/>
      </w:pPr>
      <w:r w:rsidRPr="00275336">
        <w:t>Управление</w:t>
      </w:r>
      <w:r w:rsidR="00897F6D" w:rsidRPr="00275336">
        <w:t xml:space="preserve"> в </w:t>
      </w:r>
      <w:r w:rsidR="00897F6D" w:rsidRPr="004B5C79">
        <w:t xml:space="preserve">срок не позднее </w:t>
      </w:r>
      <w:r w:rsidR="002D1504" w:rsidRPr="004B5C79">
        <w:t>10</w:t>
      </w:r>
      <w:r w:rsidR="00897F6D" w:rsidRPr="004B5C79">
        <w:t xml:space="preserve">-го рабочего дня </w:t>
      </w:r>
      <w:r w:rsidR="00897F6D" w:rsidRPr="00275336">
        <w:t>со дня окончания приема предложений для участия в отборе, указанного в объявлении о проведении отбора: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lastRenderedPageBreak/>
        <w:t xml:space="preserve">1)  рассматривает предложения для участия в отборе, поступившие в </w:t>
      </w:r>
      <w:r w:rsidR="00275336" w:rsidRPr="00275336">
        <w:t>Управление</w:t>
      </w:r>
      <w:r w:rsidR="00275336">
        <w:t>.</w:t>
      </w:r>
      <w:r w:rsidRPr="00275336">
        <w:t xml:space="preserve">  на предмет их соответствия установленным в объявлении о проведении отбора требованиям;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2)  по результатам рассмотрения предложений для участия в отборе: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при наличии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принимает решение об отклонении предложения для участия в отборе;</w:t>
      </w:r>
    </w:p>
    <w:p w:rsidR="0056081F" w:rsidRDefault="00897F6D" w:rsidP="003D78E9">
      <w:pPr>
        <w:pStyle w:val="a3"/>
        <w:shd w:val="clear" w:color="auto" w:fill="FFFFFF"/>
        <w:jc w:val="both"/>
      </w:pPr>
      <w:r w:rsidRPr="00275336">
        <w:t>при отсутствии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3)  </w:t>
      </w:r>
      <w:r w:rsidR="0056081F" w:rsidRPr="0056081F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56081F">
        <w:t>информацию о результатах рассмотрения предложений для участия в отборе, включающую следующие сведения: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дата, время и место проведения рассмотрения предложений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рассмотрены;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56081F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C5177B">
        <w:t>4) </w:t>
      </w:r>
      <w:proofErr w:type="gramStart"/>
      <w:r w:rsidRPr="00C5177B">
        <w:t>формирует сводные реестры получателей и направляет</w:t>
      </w:r>
      <w:proofErr w:type="gramEnd"/>
      <w:r w:rsidRPr="00C5177B">
        <w:t xml:space="preserve"> их в </w:t>
      </w:r>
      <w:r w:rsidR="004B5C79" w:rsidRPr="00C5177B">
        <w:t>Минсельхозпрод НО</w:t>
      </w:r>
      <w:r w:rsidR="00C5177B" w:rsidRPr="00C5177B">
        <w:t>.</w:t>
      </w:r>
    </w:p>
    <w:p w:rsidR="00897F6D" w:rsidRPr="00910AC2" w:rsidRDefault="00392051" w:rsidP="003D78E9">
      <w:pPr>
        <w:pStyle w:val="a3"/>
        <w:shd w:val="clear" w:color="auto" w:fill="FFFFFF"/>
        <w:jc w:val="both"/>
      </w:pPr>
      <w:r w:rsidRPr="00392051">
        <w:rPr>
          <w:b/>
          <w:bCs/>
        </w:rPr>
        <w:t>8</w:t>
      </w:r>
      <w:r w:rsidR="00D72AE3" w:rsidRPr="00392051">
        <w:rPr>
          <w:b/>
          <w:bCs/>
        </w:rPr>
        <w:t>.</w:t>
      </w:r>
      <w:r w:rsidR="00897F6D" w:rsidRPr="00D72AE3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2F2268" w:rsidRDefault="00897F6D" w:rsidP="003D78E9">
      <w:pPr>
        <w:pStyle w:val="a3"/>
        <w:shd w:val="clear" w:color="auto" w:fill="FFFFFF"/>
        <w:jc w:val="both"/>
      </w:pPr>
      <w:r w:rsidRPr="00910AC2">
        <w:t xml:space="preserve">Даты начала и окончания предоставления участникам отбора разъяснений положений </w:t>
      </w:r>
      <w:r w:rsidRPr="008967DF">
        <w:t xml:space="preserve">настоящего </w:t>
      </w:r>
      <w:r w:rsidRPr="002F2268">
        <w:t xml:space="preserve">объявления: с </w:t>
      </w:r>
      <w:r w:rsidR="008967DF" w:rsidRPr="002F2268">
        <w:t>2</w:t>
      </w:r>
      <w:r w:rsidR="00FE3489" w:rsidRPr="002F2268">
        <w:t>4апреля</w:t>
      </w:r>
      <w:r w:rsidRPr="002F2268">
        <w:t>202</w:t>
      </w:r>
      <w:r w:rsidR="008967DF" w:rsidRPr="002F2268">
        <w:t>3</w:t>
      </w:r>
      <w:r w:rsidRPr="002F2268">
        <w:t xml:space="preserve"> г. по </w:t>
      </w:r>
      <w:r w:rsidR="00FE3489" w:rsidRPr="002F2268">
        <w:t>2</w:t>
      </w:r>
      <w:r w:rsidR="002F2268" w:rsidRPr="002F2268">
        <w:t>5</w:t>
      </w:r>
      <w:r w:rsidR="00CA10C8" w:rsidRPr="002F2268">
        <w:t>апреля</w:t>
      </w:r>
      <w:r w:rsidRPr="002F2268">
        <w:t xml:space="preserve"> 202</w:t>
      </w:r>
      <w:r w:rsidR="008967DF" w:rsidRPr="002F2268">
        <w:t>3</w:t>
      </w:r>
      <w:r w:rsidRPr="002F2268">
        <w:t xml:space="preserve"> г.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Разъяснения положений объявления предоставляются сотрудниками </w:t>
      </w:r>
      <w:r w:rsidR="00910AC2">
        <w:t>управления сельского хозяйства</w:t>
      </w:r>
      <w:r w:rsidRPr="00910AC2">
        <w:t xml:space="preserve"> (831</w:t>
      </w:r>
      <w:r w:rsidR="00910AC2">
        <w:t xml:space="preserve"> 59</w:t>
      </w:r>
      <w:r w:rsidRPr="00910AC2">
        <w:t xml:space="preserve">) </w:t>
      </w:r>
      <w:r w:rsidR="00910AC2">
        <w:t>2 27 85</w:t>
      </w:r>
      <w:r w:rsidRPr="00910AC2">
        <w:t>, а также в ходе личного приема.</w:t>
      </w:r>
    </w:p>
    <w:p w:rsidR="00897F6D" w:rsidRDefault="00897F6D" w:rsidP="003D78E9">
      <w:pPr>
        <w:pStyle w:val="a3"/>
        <w:shd w:val="clear" w:color="auto" w:fill="FFFFFF"/>
        <w:jc w:val="both"/>
      </w:pPr>
      <w:r w:rsidRPr="00910AC2"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Срок, в течение которого победитель (победители) отбора должны подписать соглашение о предоставлении субсидии</w:t>
      </w:r>
    </w:p>
    <w:p w:rsidR="00897F6D" w:rsidRPr="0015641C" w:rsidRDefault="00C5177B" w:rsidP="003B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sectPr w:rsidR="00897F6D" w:rsidRPr="0015641C" w:rsidSect="00236E7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915"/>
    <w:multiLevelType w:val="hybridMultilevel"/>
    <w:tmpl w:val="69C40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FDF"/>
    <w:rsid w:val="000143D1"/>
    <w:rsid w:val="00043371"/>
    <w:rsid w:val="0009198B"/>
    <w:rsid w:val="000951DB"/>
    <w:rsid w:val="000F5339"/>
    <w:rsid w:val="0015641C"/>
    <w:rsid w:val="001B600D"/>
    <w:rsid w:val="001D35A4"/>
    <w:rsid w:val="00236E72"/>
    <w:rsid w:val="00274D52"/>
    <w:rsid w:val="00275336"/>
    <w:rsid w:val="002D1504"/>
    <w:rsid w:val="002F2268"/>
    <w:rsid w:val="0033185D"/>
    <w:rsid w:val="003707B2"/>
    <w:rsid w:val="00392051"/>
    <w:rsid w:val="003B01F9"/>
    <w:rsid w:val="003D5896"/>
    <w:rsid w:val="003D78E9"/>
    <w:rsid w:val="003F6C17"/>
    <w:rsid w:val="00412769"/>
    <w:rsid w:val="0044331A"/>
    <w:rsid w:val="004B5C79"/>
    <w:rsid w:val="005459C1"/>
    <w:rsid w:val="0056081F"/>
    <w:rsid w:val="00581F56"/>
    <w:rsid w:val="005F7B84"/>
    <w:rsid w:val="00661700"/>
    <w:rsid w:val="006771C5"/>
    <w:rsid w:val="006A72E2"/>
    <w:rsid w:val="006E7FEF"/>
    <w:rsid w:val="00702A20"/>
    <w:rsid w:val="007305B0"/>
    <w:rsid w:val="00791DDC"/>
    <w:rsid w:val="007A2FDF"/>
    <w:rsid w:val="007B7B97"/>
    <w:rsid w:val="0089089D"/>
    <w:rsid w:val="008967DF"/>
    <w:rsid w:val="00897F6D"/>
    <w:rsid w:val="00910AC2"/>
    <w:rsid w:val="00971E56"/>
    <w:rsid w:val="00990858"/>
    <w:rsid w:val="00A203A1"/>
    <w:rsid w:val="00A8450C"/>
    <w:rsid w:val="00AB7173"/>
    <w:rsid w:val="00B02A6D"/>
    <w:rsid w:val="00B71F2E"/>
    <w:rsid w:val="00B74B1B"/>
    <w:rsid w:val="00BC4FB5"/>
    <w:rsid w:val="00BE3C42"/>
    <w:rsid w:val="00C26DDA"/>
    <w:rsid w:val="00C36D99"/>
    <w:rsid w:val="00C47F7D"/>
    <w:rsid w:val="00C5177B"/>
    <w:rsid w:val="00CA10C8"/>
    <w:rsid w:val="00CF0720"/>
    <w:rsid w:val="00D53696"/>
    <w:rsid w:val="00D668C0"/>
    <w:rsid w:val="00D72AE3"/>
    <w:rsid w:val="00D971AC"/>
    <w:rsid w:val="00DE3870"/>
    <w:rsid w:val="00E26117"/>
    <w:rsid w:val="00E76514"/>
    <w:rsid w:val="00E878DA"/>
    <w:rsid w:val="00EB1707"/>
    <w:rsid w:val="00EE6B50"/>
    <w:rsid w:val="00EF68B7"/>
    <w:rsid w:val="00FB321F"/>
    <w:rsid w:val="00FC24B7"/>
    <w:rsid w:val="00FE2100"/>
    <w:rsid w:val="00FE3489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0F53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F53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A9B87F3F14D4B8D79EA53BF3D5C176C41A47958FAECBBFE5181652182F7A7F4782F173B8327411F33207C2151B2D5BE5BD88E3B6518245p3N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A9B87F3F14D4B8D79EA53BF3D5C176C41A47958FAECBBFE5181652182F7A7F4782F173B8327413F33207C2151B2D5BE5BD88E3B6518245p3N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-nnov.ru/deiatelnost_MCX/%D0%9E%D1%82%D0%B1%D0%BE%D1%80%D1%8B%202022/%D0%BA%D0%BE%D0%BD%D0%BA%D1%83%D1%80%D1%81%20%D0%BC%D0%B5%D0%BB%D0%B8%D0%BE%D1%80%D0%B0%D1%86%D0%B8%D0%B8/7%20%D0%9F%D1%80%D0%B5%D0%B4%D0%BB%D0%BE%D0%B6%D0%B5%D0%BD%D0%B8%D0%B5.docx" TargetMode="External"/><Relationship Id="rId5" Type="http://schemas.openxmlformats.org/officeDocument/2006/relationships/hyperlink" Target="mailto:bor@ush.minapk.nn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userito</cp:lastModifiedBy>
  <cp:revision>14</cp:revision>
  <dcterms:created xsi:type="dcterms:W3CDTF">2022-11-29T06:33:00Z</dcterms:created>
  <dcterms:modified xsi:type="dcterms:W3CDTF">2023-04-24T08:47:00Z</dcterms:modified>
</cp:coreProperties>
</file>