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082" w:rsidRDefault="00E30082" w:rsidP="00E30082">
      <w:pPr>
        <w:pStyle w:val="NoSpacing"/>
        <w:jc w:val="right"/>
        <w:rPr>
          <w:b/>
          <w:bCs/>
        </w:rPr>
      </w:pPr>
      <w:r>
        <w:rPr>
          <w:b/>
          <w:bCs/>
        </w:rPr>
        <w:t>проект</w:t>
      </w:r>
    </w:p>
    <w:p w:rsidR="00E30082" w:rsidRDefault="00E30082" w:rsidP="00E30082">
      <w:pPr>
        <w:suppressAutoHyphens/>
        <w:ind w:firstLine="567"/>
        <w:rPr>
          <w:sz w:val="24"/>
          <w:szCs w:val="24"/>
        </w:rPr>
      </w:pPr>
    </w:p>
    <w:p w:rsidR="00E30082" w:rsidRPr="00204416" w:rsidRDefault="00E30082" w:rsidP="000E08E2">
      <w:pPr>
        <w:suppressAutoHyphens/>
        <w:jc w:val="center"/>
        <w:rPr>
          <w:sz w:val="36"/>
          <w:szCs w:val="36"/>
        </w:rPr>
      </w:pPr>
      <w:r w:rsidRPr="00204416">
        <w:rPr>
          <w:sz w:val="36"/>
          <w:szCs w:val="36"/>
        </w:rPr>
        <w:t>Совет депутатов городского округа город Бор</w:t>
      </w:r>
    </w:p>
    <w:p w:rsidR="00E30082" w:rsidRPr="00204416" w:rsidRDefault="00E30082" w:rsidP="000E08E2">
      <w:pPr>
        <w:suppressAutoHyphens/>
        <w:jc w:val="center"/>
        <w:rPr>
          <w:sz w:val="36"/>
          <w:szCs w:val="36"/>
        </w:rPr>
      </w:pPr>
      <w:r w:rsidRPr="00204416">
        <w:rPr>
          <w:sz w:val="36"/>
          <w:szCs w:val="36"/>
        </w:rPr>
        <w:t>Нижегородской области</w:t>
      </w:r>
    </w:p>
    <w:p w:rsidR="00E30082" w:rsidRPr="00204416" w:rsidRDefault="00E30082" w:rsidP="000E08E2">
      <w:pPr>
        <w:tabs>
          <w:tab w:val="left" w:pos="9071"/>
        </w:tabs>
        <w:suppressAutoHyphens/>
        <w:ind w:right="-1"/>
        <w:jc w:val="center"/>
        <w:rPr>
          <w:b/>
          <w:bCs/>
        </w:rPr>
      </w:pPr>
    </w:p>
    <w:p w:rsidR="00E30082" w:rsidRPr="00204416" w:rsidRDefault="00E30082" w:rsidP="000E08E2">
      <w:pPr>
        <w:tabs>
          <w:tab w:val="left" w:pos="9071"/>
        </w:tabs>
        <w:suppressAutoHyphens/>
        <w:ind w:right="-1"/>
        <w:jc w:val="center"/>
        <w:rPr>
          <w:b/>
          <w:bCs/>
          <w:sz w:val="44"/>
          <w:szCs w:val="44"/>
        </w:rPr>
      </w:pPr>
      <w:r w:rsidRPr="00204416">
        <w:rPr>
          <w:b/>
          <w:bCs/>
          <w:sz w:val="44"/>
          <w:szCs w:val="44"/>
        </w:rPr>
        <w:t>РЕШЕНИЕ</w:t>
      </w:r>
    </w:p>
    <w:p w:rsidR="00E30082" w:rsidRPr="00204416" w:rsidRDefault="00E30082" w:rsidP="00E30082">
      <w:pPr>
        <w:suppressAutoHyphens/>
        <w:rPr>
          <w:sz w:val="24"/>
          <w:szCs w:val="24"/>
        </w:rPr>
      </w:pPr>
    </w:p>
    <w:p w:rsidR="00E30082" w:rsidRPr="00996FA7" w:rsidRDefault="00E30082" w:rsidP="00E30082">
      <w:pPr>
        <w:suppressAutoHyphens/>
        <w:ind w:right="-1"/>
        <w:rPr>
          <w:sz w:val="26"/>
          <w:szCs w:val="26"/>
        </w:rPr>
      </w:pPr>
      <w:r>
        <w:rPr>
          <w:sz w:val="26"/>
          <w:szCs w:val="26"/>
        </w:rPr>
        <w:t>о</w:t>
      </w:r>
      <w:r w:rsidRPr="00996FA7">
        <w:rPr>
          <w:sz w:val="26"/>
          <w:szCs w:val="26"/>
        </w:rPr>
        <w:t>т __</w:t>
      </w:r>
      <w:r w:rsidR="00352BCC">
        <w:rPr>
          <w:sz w:val="26"/>
          <w:szCs w:val="26"/>
        </w:rPr>
        <w:t xml:space="preserve"> ______ 2021</w:t>
      </w:r>
      <w:r>
        <w:rPr>
          <w:sz w:val="26"/>
          <w:szCs w:val="26"/>
        </w:rPr>
        <w:t xml:space="preserve"> года</w:t>
      </w:r>
      <w:r w:rsidRPr="00996FA7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96FA7">
        <w:rPr>
          <w:sz w:val="26"/>
          <w:szCs w:val="26"/>
        </w:rPr>
        <w:t>№ __</w:t>
      </w:r>
      <w:r w:rsidR="000E08E2">
        <w:rPr>
          <w:sz w:val="26"/>
          <w:szCs w:val="26"/>
        </w:rPr>
        <w:t>___</w:t>
      </w:r>
    </w:p>
    <w:p w:rsidR="00E30082" w:rsidRPr="00204416" w:rsidRDefault="00E30082" w:rsidP="00E30082">
      <w:pPr>
        <w:suppressAutoHyphens/>
        <w:rPr>
          <w:sz w:val="24"/>
          <w:szCs w:val="24"/>
        </w:rPr>
      </w:pPr>
    </w:p>
    <w:p w:rsidR="00E30082" w:rsidRPr="00A35342" w:rsidRDefault="00E30082" w:rsidP="00E30082">
      <w:pPr>
        <w:suppressAutoHyphens/>
        <w:ind w:right="5952"/>
      </w:pPr>
      <w:r w:rsidRPr="00A35342">
        <w:t>О внесении изменений в Правила</w:t>
      </w:r>
      <w:r>
        <w:t xml:space="preserve"> </w:t>
      </w:r>
      <w:r w:rsidRPr="00A35342">
        <w:t xml:space="preserve">землепользования и застройки городского округа город Бор </w:t>
      </w:r>
      <w:r w:rsidR="00F1758A">
        <w:t xml:space="preserve"> </w:t>
      </w:r>
    </w:p>
    <w:p w:rsidR="00E30082" w:rsidRPr="008E7E26" w:rsidRDefault="00E30082" w:rsidP="00E30082">
      <w:pPr>
        <w:suppressAutoHyphens/>
        <w:ind w:firstLine="709"/>
        <w:jc w:val="both"/>
      </w:pPr>
    </w:p>
    <w:p w:rsidR="00E30082" w:rsidRPr="0016778D" w:rsidRDefault="00E30082" w:rsidP="00F1758A">
      <w:pPr>
        <w:widowControl w:val="0"/>
        <w:suppressAutoHyphens/>
        <w:spacing w:line="276" w:lineRule="auto"/>
        <w:ind w:firstLine="720"/>
        <w:jc w:val="both"/>
        <w:rPr>
          <w:sz w:val="26"/>
          <w:szCs w:val="26"/>
        </w:rPr>
      </w:pPr>
      <w:r w:rsidRPr="0016778D">
        <w:rPr>
          <w:sz w:val="26"/>
          <w:szCs w:val="26"/>
        </w:rPr>
        <w:t>В соответствии с требованиями ст. 32, 33, 38 Градостроительного кодекса Российской Федерации, на основании обращения граждан и юридических лиц о внесении изм</w:t>
      </w:r>
      <w:r w:rsidRPr="0016778D">
        <w:rPr>
          <w:sz w:val="26"/>
          <w:szCs w:val="26"/>
        </w:rPr>
        <w:t>е</w:t>
      </w:r>
      <w:r w:rsidRPr="0016778D">
        <w:rPr>
          <w:sz w:val="26"/>
          <w:szCs w:val="26"/>
        </w:rPr>
        <w:t>нений в Правила землепользования и застройки городского округа город Бор, Совет депутатов г</w:t>
      </w:r>
      <w:r w:rsidRPr="0016778D">
        <w:rPr>
          <w:sz w:val="26"/>
          <w:szCs w:val="26"/>
        </w:rPr>
        <w:t>о</w:t>
      </w:r>
      <w:r w:rsidRPr="0016778D">
        <w:rPr>
          <w:sz w:val="26"/>
          <w:szCs w:val="26"/>
        </w:rPr>
        <w:t xml:space="preserve">родского округа город Бор Нижегородской области </w:t>
      </w:r>
      <w:r w:rsidRPr="0016778D">
        <w:rPr>
          <w:b/>
          <w:bCs/>
          <w:spacing w:val="40"/>
          <w:sz w:val="26"/>
          <w:szCs w:val="26"/>
        </w:rPr>
        <w:t>решил</w:t>
      </w:r>
      <w:r w:rsidRPr="0016778D">
        <w:rPr>
          <w:sz w:val="26"/>
          <w:szCs w:val="26"/>
        </w:rPr>
        <w:t>:</w:t>
      </w:r>
    </w:p>
    <w:p w:rsidR="00ED420F" w:rsidRPr="00FF5B81" w:rsidRDefault="004E50A8" w:rsidP="00F1758A">
      <w:pPr>
        <w:spacing w:line="276" w:lineRule="auto"/>
        <w:ind w:firstLine="709"/>
        <w:jc w:val="both"/>
        <w:rPr>
          <w:sz w:val="26"/>
          <w:szCs w:val="26"/>
        </w:rPr>
      </w:pPr>
      <w:r w:rsidRPr="00FF5B81">
        <w:rPr>
          <w:sz w:val="26"/>
          <w:szCs w:val="26"/>
        </w:rPr>
        <w:t xml:space="preserve">1. Внести следующие </w:t>
      </w:r>
      <w:r w:rsidR="00750C9C" w:rsidRPr="00FF5B81">
        <w:rPr>
          <w:sz w:val="26"/>
          <w:szCs w:val="26"/>
        </w:rPr>
        <w:t xml:space="preserve">изменения в </w:t>
      </w:r>
      <w:r w:rsidR="006846B4" w:rsidRPr="00FF5B81">
        <w:rPr>
          <w:sz w:val="26"/>
          <w:szCs w:val="26"/>
        </w:rPr>
        <w:t xml:space="preserve">статью 15.2 </w:t>
      </w:r>
      <w:r w:rsidR="00750C9C" w:rsidRPr="00FF5B81">
        <w:rPr>
          <w:sz w:val="26"/>
          <w:szCs w:val="26"/>
        </w:rPr>
        <w:t>Правил землепользования и застройки городского округа город Бор Нижегородской области, утвержденны</w:t>
      </w:r>
      <w:r w:rsidR="006846B4">
        <w:rPr>
          <w:sz w:val="26"/>
          <w:szCs w:val="26"/>
        </w:rPr>
        <w:t>х</w:t>
      </w:r>
      <w:r w:rsidR="00750C9C" w:rsidRPr="00FF5B81">
        <w:rPr>
          <w:sz w:val="26"/>
          <w:szCs w:val="26"/>
        </w:rPr>
        <w:t xml:space="preserve"> решением Совета депутатов городского округа город Бор Нижегородской области от 25.12.2012 № 114</w:t>
      </w:r>
      <w:r w:rsidR="00ED420F" w:rsidRPr="00FF5B81">
        <w:rPr>
          <w:sz w:val="26"/>
          <w:szCs w:val="26"/>
        </w:rPr>
        <w:t>:</w:t>
      </w:r>
    </w:p>
    <w:p w:rsidR="00DD3D31" w:rsidRPr="00FF5B81" w:rsidRDefault="00ED420F" w:rsidP="00F1758A">
      <w:pPr>
        <w:spacing w:line="276" w:lineRule="auto"/>
        <w:ind w:firstLine="709"/>
        <w:jc w:val="both"/>
        <w:rPr>
          <w:sz w:val="26"/>
          <w:szCs w:val="26"/>
        </w:rPr>
      </w:pPr>
      <w:r w:rsidRPr="00FF5B81">
        <w:rPr>
          <w:sz w:val="26"/>
          <w:szCs w:val="26"/>
        </w:rPr>
        <w:t xml:space="preserve">Изменить (частично) </w:t>
      </w:r>
      <w:r w:rsidR="00FF5B81" w:rsidRPr="00FF5B81">
        <w:rPr>
          <w:sz w:val="26"/>
          <w:szCs w:val="26"/>
        </w:rPr>
        <w:t>границы территориальной зоны Р-1 – «Зона экологического и природного ландшафта вне границ лесного фонда», границы сельскохозяйственных угодий в составе земель сельскохозяйственного назначения, границы территориальной зоны СП-1 – «Зона кладбищ и мемориальных комплексов», и установить границы территориальной зоны ОС-4 – «Зона объектов религиозного назначения»; изменить (частично) границы территориальной зоны ОС-4 – «Зона объектов религиозного назначения», и установить границы территориальной зоны Ж-1А – «Зона жилой застройки индивидуальными жилыми домами», для земельного участка с кадастровым номером 52:20:0600036:290, по адресу: Нижегородская область, г. Бор, Кантауровский сельсовет, северо-восточнее д. Филипповское</w:t>
      </w:r>
      <w:r w:rsidRPr="00FF5B81">
        <w:rPr>
          <w:sz w:val="26"/>
          <w:szCs w:val="26"/>
        </w:rPr>
        <w:t>,</w:t>
      </w:r>
      <w:r w:rsidR="00FC2216" w:rsidRPr="00FF5B81">
        <w:rPr>
          <w:sz w:val="26"/>
          <w:szCs w:val="26"/>
        </w:rPr>
        <w:t xml:space="preserve"> с отображением на карте градостроительного зонирования согласно приложению к настоящему решению.</w:t>
      </w:r>
    </w:p>
    <w:p w:rsidR="006C1CD2" w:rsidRPr="00FF5B81" w:rsidRDefault="006C1CD2" w:rsidP="00F1758A">
      <w:pPr>
        <w:pStyle w:val="NoSpacing"/>
        <w:suppressAutoHyphens/>
        <w:spacing w:line="276" w:lineRule="auto"/>
        <w:ind w:firstLine="720"/>
        <w:jc w:val="both"/>
        <w:rPr>
          <w:sz w:val="26"/>
          <w:szCs w:val="26"/>
        </w:rPr>
      </w:pPr>
      <w:r w:rsidRPr="00FF5B81">
        <w:rPr>
          <w:sz w:val="26"/>
          <w:szCs w:val="26"/>
        </w:rPr>
        <w:t>2. Обеспечить размещение прилагаемых изменений в Правила в Федеральной государственной информационной системе территориального планирования в соответствии с требованиями статьи 57.1 Гр</w:t>
      </w:r>
      <w:r w:rsidRPr="00FF5B81">
        <w:rPr>
          <w:sz w:val="26"/>
          <w:szCs w:val="26"/>
        </w:rPr>
        <w:t>а</w:t>
      </w:r>
      <w:r w:rsidRPr="00FF5B81">
        <w:rPr>
          <w:sz w:val="26"/>
          <w:szCs w:val="26"/>
        </w:rPr>
        <w:t>достроительного кодекса Российской Федерации.</w:t>
      </w:r>
    </w:p>
    <w:p w:rsidR="006C1CD2" w:rsidRPr="00FF5B81" w:rsidRDefault="006C1CD2" w:rsidP="00F1758A">
      <w:pPr>
        <w:widowControl w:val="0"/>
        <w:suppressAutoHyphens/>
        <w:spacing w:line="276" w:lineRule="auto"/>
        <w:ind w:firstLine="720"/>
        <w:jc w:val="both"/>
        <w:rPr>
          <w:sz w:val="26"/>
          <w:szCs w:val="26"/>
        </w:rPr>
      </w:pPr>
      <w:r w:rsidRPr="00FF5B81">
        <w:rPr>
          <w:sz w:val="26"/>
          <w:szCs w:val="26"/>
        </w:rPr>
        <w:t>3. Опубликовать настоящее решение в газете «Бор сегодня»</w:t>
      </w:r>
      <w:r w:rsidR="00AF5563" w:rsidRPr="00FF5B81">
        <w:rPr>
          <w:sz w:val="26"/>
          <w:szCs w:val="26"/>
        </w:rPr>
        <w:t>, сетевом издании «БОР-оффициал»</w:t>
      </w:r>
      <w:r w:rsidRPr="00FF5B81">
        <w:rPr>
          <w:sz w:val="26"/>
          <w:szCs w:val="26"/>
        </w:rPr>
        <w:t xml:space="preserve"> и разместить на официальном сайте органов местного самоупра</w:t>
      </w:r>
      <w:r w:rsidRPr="00FF5B81">
        <w:rPr>
          <w:sz w:val="26"/>
          <w:szCs w:val="26"/>
        </w:rPr>
        <w:t>в</w:t>
      </w:r>
      <w:r w:rsidRPr="00FF5B81">
        <w:rPr>
          <w:sz w:val="26"/>
          <w:szCs w:val="26"/>
        </w:rPr>
        <w:t xml:space="preserve">ления </w:t>
      </w:r>
      <w:hyperlink r:id="rId8" w:history="1">
        <w:r w:rsidRPr="00FF5B81">
          <w:rPr>
            <w:sz w:val="26"/>
            <w:szCs w:val="26"/>
          </w:rPr>
          <w:t>www.borcity.ru</w:t>
        </w:r>
      </w:hyperlink>
      <w:r w:rsidRPr="00FF5B81">
        <w:rPr>
          <w:sz w:val="26"/>
          <w:szCs w:val="26"/>
        </w:rPr>
        <w:t>.</w:t>
      </w:r>
    </w:p>
    <w:p w:rsidR="00DD3D31" w:rsidRPr="00FF5B81" w:rsidRDefault="00DD3D31" w:rsidP="006C1CD2">
      <w:pPr>
        <w:widowControl w:val="0"/>
        <w:suppressAutoHyphens/>
        <w:spacing w:line="360" w:lineRule="auto"/>
        <w:ind w:firstLine="720"/>
        <w:jc w:val="both"/>
        <w:rPr>
          <w:sz w:val="26"/>
          <w:szCs w:val="26"/>
        </w:rPr>
      </w:pPr>
    </w:p>
    <w:p w:rsidR="008F0CE7" w:rsidRPr="00FF5B81" w:rsidRDefault="00E30082" w:rsidP="008F0CE7">
      <w:pPr>
        <w:tabs>
          <w:tab w:val="left" w:pos="6690"/>
        </w:tabs>
        <w:suppressAutoHyphens/>
        <w:ind w:right="-1"/>
        <w:rPr>
          <w:sz w:val="26"/>
          <w:szCs w:val="26"/>
        </w:rPr>
      </w:pPr>
      <w:r w:rsidRPr="00FF5B81">
        <w:rPr>
          <w:sz w:val="26"/>
          <w:szCs w:val="26"/>
        </w:rPr>
        <w:t xml:space="preserve">Глава местного </w:t>
      </w:r>
      <w:r w:rsidR="008F0CE7" w:rsidRPr="00FF5B81">
        <w:rPr>
          <w:sz w:val="26"/>
          <w:szCs w:val="26"/>
        </w:rPr>
        <w:tab/>
        <w:t>Председатель местного</w:t>
      </w:r>
    </w:p>
    <w:p w:rsidR="007E2FD2" w:rsidRPr="00FF5B81" w:rsidRDefault="00E30082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  <w:r w:rsidRPr="00FF5B81">
        <w:rPr>
          <w:sz w:val="26"/>
          <w:szCs w:val="26"/>
        </w:rPr>
        <w:t>самоуправления</w:t>
      </w:r>
      <w:r w:rsidRPr="00FF5B81">
        <w:rPr>
          <w:sz w:val="26"/>
          <w:szCs w:val="26"/>
        </w:rPr>
        <w:tab/>
      </w:r>
      <w:r w:rsidRPr="00FF5B81">
        <w:rPr>
          <w:sz w:val="26"/>
          <w:szCs w:val="26"/>
        </w:rPr>
        <w:tab/>
      </w:r>
      <w:r w:rsidRPr="00FF5B81">
        <w:rPr>
          <w:sz w:val="26"/>
          <w:szCs w:val="26"/>
        </w:rPr>
        <w:tab/>
      </w:r>
      <w:r w:rsidRPr="00FF5B81">
        <w:rPr>
          <w:sz w:val="26"/>
          <w:szCs w:val="26"/>
        </w:rPr>
        <w:tab/>
      </w:r>
      <w:r w:rsidRPr="00FF5B81">
        <w:rPr>
          <w:sz w:val="26"/>
          <w:szCs w:val="26"/>
        </w:rPr>
        <w:tab/>
      </w:r>
      <w:r w:rsidRPr="00FF5B81">
        <w:rPr>
          <w:sz w:val="26"/>
          <w:szCs w:val="26"/>
        </w:rPr>
        <w:tab/>
      </w:r>
      <w:r w:rsidR="008F0CE7" w:rsidRPr="00FF5B81">
        <w:rPr>
          <w:sz w:val="26"/>
          <w:szCs w:val="26"/>
        </w:rPr>
        <w:tab/>
        <w:t>самоуправления</w:t>
      </w:r>
    </w:p>
    <w:p w:rsidR="00FC2216" w:rsidRPr="00FF5B81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Pr="00FF5B81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Pr="007D624B" w:rsidRDefault="00FC2216" w:rsidP="00FC2216">
      <w:pPr>
        <w:pStyle w:val="NoSpacing"/>
        <w:suppressAutoHyphens/>
        <w:ind w:left="5812"/>
        <w:jc w:val="both"/>
        <w:rPr>
          <w:bCs/>
        </w:rPr>
      </w:pPr>
      <w:r>
        <w:rPr>
          <w:bCs/>
        </w:rPr>
        <w:t>Приложение</w:t>
      </w:r>
      <w:r w:rsidRPr="007D624B">
        <w:rPr>
          <w:bCs/>
        </w:rPr>
        <w:t xml:space="preserve"> к решению «</w:t>
      </w:r>
      <w:r w:rsidRPr="007D624B">
        <w:t>О внесении изменений в Правила землепользования и застройки городского округа город Бор</w:t>
      </w:r>
      <w:r w:rsidRPr="007D624B">
        <w:rPr>
          <w:bCs/>
        </w:rPr>
        <w:t>»</w:t>
      </w:r>
    </w:p>
    <w:p w:rsidR="00FC2216" w:rsidRDefault="00FC2216" w:rsidP="00FC2216">
      <w:pPr>
        <w:pStyle w:val="NoSpacing"/>
        <w:suppressAutoHyphens/>
        <w:jc w:val="right"/>
        <w:rPr>
          <w:b/>
          <w:bCs/>
        </w:rPr>
      </w:pPr>
    </w:p>
    <w:p w:rsidR="00FC2216" w:rsidRDefault="00FC2216" w:rsidP="00FC2216">
      <w:pPr>
        <w:pStyle w:val="NoSpacing"/>
        <w:suppressAutoHyphens/>
        <w:jc w:val="center"/>
        <w:rPr>
          <w:b/>
          <w:bCs/>
          <w:sz w:val="28"/>
          <w:szCs w:val="28"/>
        </w:rPr>
      </w:pPr>
    </w:p>
    <w:p w:rsidR="00FC2216" w:rsidRDefault="00FC2216" w:rsidP="00FC2216">
      <w:pPr>
        <w:pStyle w:val="NoSpacing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Изменения, </w:t>
      </w:r>
    </w:p>
    <w:p w:rsidR="00FC2216" w:rsidRDefault="00FF5B81" w:rsidP="00FC2216">
      <w:pPr>
        <w:pStyle w:val="NoSpacing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которые вносятся в статью 15.2</w:t>
      </w:r>
      <w:r w:rsidR="00FC2216">
        <w:rPr>
          <w:b/>
          <w:bCs/>
          <w:sz w:val="28"/>
          <w:szCs w:val="28"/>
        </w:rPr>
        <w:t xml:space="preserve"> Правил землепользования и застройки городского округа город Бор, утвержденных решением Совета депутатов городского округа город Бор Нижегородской области от 25.12.2012 № 114</w:t>
      </w:r>
    </w:p>
    <w:p w:rsidR="001973C6" w:rsidRPr="003118A2" w:rsidRDefault="001973C6" w:rsidP="00FC2216">
      <w:pPr>
        <w:pStyle w:val="NoSpacing"/>
        <w:suppressAutoHyphens/>
        <w:jc w:val="center"/>
        <w:rPr>
          <w:b/>
          <w:bCs/>
          <w:sz w:val="28"/>
          <w:szCs w:val="28"/>
        </w:rPr>
      </w:pPr>
    </w:p>
    <w:p w:rsidR="00FC2216" w:rsidRPr="0016778D" w:rsidRDefault="00F1758A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172200" cy="2457450"/>
            <wp:effectExtent l="19050" t="0" r="0" b="0"/>
            <wp:docPr id="3" name="Рисунок 3" descr="D: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2216" w:rsidRPr="0016778D" w:rsidSect="003118A2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810" w:rsidRDefault="00A35810" w:rsidP="0046416F">
      <w:r>
        <w:separator/>
      </w:r>
    </w:p>
  </w:endnote>
  <w:endnote w:type="continuationSeparator" w:id="1">
    <w:p w:rsidR="00A35810" w:rsidRDefault="00A35810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810" w:rsidRDefault="00A35810" w:rsidP="0046416F">
      <w:r>
        <w:separator/>
      </w:r>
    </w:p>
  </w:footnote>
  <w:footnote w:type="continuationSeparator" w:id="1">
    <w:p w:rsidR="00A35810" w:rsidRDefault="00A35810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90F"/>
    <w:rsid w:val="00003218"/>
    <w:rsid w:val="00013F15"/>
    <w:rsid w:val="00020D78"/>
    <w:rsid w:val="00025C3B"/>
    <w:rsid w:val="00035107"/>
    <w:rsid w:val="000507EC"/>
    <w:rsid w:val="00052014"/>
    <w:rsid w:val="000623A1"/>
    <w:rsid w:val="00065C19"/>
    <w:rsid w:val="00071137"/>
    <w:rsid w:val="00075E76"/>
    <w:rsid w:val="000831B2"/>
    <w:rsid w:val="00083493"/>
    <w:rsid w:val="00092042"/>
    <w:rsid w:val="00096CD0"/>
    <w:rsid w:val="000A25E8"/>
    <w:rsid w:val="000A4A33"/>
    <w:rsid w:val="000A4B0C"/>
    <w:rsid w:val="000A6492"/>
    <w:rsid w:val="000A7005"/>
    <w:rsid w:val="000B2A4E"/>
    <w:rsid w:val="000B6F9D"/>
    <w:rsid w:val="000B7629"/>
    <w:rsid w:val="000C6E18"/>
    <w:rsid w:val="000D735A"/>
    <w:rsid w:val="000D7595"/>
    <w:rsid w:val="000E08E2"/>
    <w:rsid w:val="000E1EB4"/>
    <w:rsid w:val="000E6A40"/>
    <w:rsid w:val="000F4387"/>
    <w:rsid w:val="001021AB"/>
    <w:rsid w:val="0011491A"/>
    <w:rsid w:val="001333F8"/>
    <w:rsid w:val="00133829"/>
    <w:rsid w:val="00135F68"/>
    <w:rsid w:val="00154FEC"/>
    <w:rsid w:val="001561AF"/>
    <w:rsid w:val="00156E5D"/>
    <w:rsid w:val="0016778D"/>
    <w:rsid w:val="00172561"/>
    <w:rsid w:val="001916C9"/>
    <w:rsid w:val="001931F7"/>
    <w:rsid w:val="001973C6"/>
    <w:rsid w:val="001A23B5"/>
    <w:rsid w:val="001A78C9"/>
    <w:rsid w:val="001B4CC4"/>
    <w:rsid w:val="001B70F4"/>
    <w:rsid w:val="001D1E12"/>
    <w:rsid w:val="001E2D45"/>
    <w:rsid w:val="001E35C6"/>
    <w:rsid w:val="001F00E9"/>
    <w:rsid w:val="001F0C79"/>
    <w:rsid w:val="001F2772"/>
    <w:rsid w:val="001F2F38"/>
    <w:rsid w:val="001F4963"/>
    <w:rsid w:val="001F664D"/>
    <w:rsid w:val="00233AB2"/>
    <w:rsid w:val="002365B6"/>
    <w:rsid w:val="002375A5"/>
    <w:rsid w:val="00245A2B"/>
    <w:rsid w:val="00256068"/>
    <w:rsid w:val="00266FEA"/>
    <w:rsid w:val="00276B12"/>
    <w:rsid w:val="00276B18"/>
    <w:rsid w:val="0028070D"/>
    <w:rsid w:val="00281731"/>
    <w:rsid w:val="002863DB"/>
    <w:rsid w:val="00294423"/>
    <w:rsid w:val="002A5096"/>
    <w:rsid w:val="002A53E4"/>
    <w:rsid w:val="002B7750"/>
    <w:rsid w:val="002C0467"/>
    <w:rsid w:val="002D063F"/>
    <w:rsid w:val="002D6473"/>
    <w:rsid w:val="002E0950"/>
    <w:rsid w:val="002E1C75"/>
    <w:rsid w:val="002F0FCC"/>
    <w:rsid w:val="002F26A1"/>
    <w:rsid w:val="002F6A5D"/>
    <w:rsid w:val="00305CD6"/>
    <w:rsid w:val="00307D32"/>
    <w:rsid w:val="003118A2"/>
    <w:rsid w:val="003179A3"/>
    <w:rsid w:val="003203B3"/>
    <w:rsid w:val="00321282"/>
    <w:rsid w:val="00342EB0"/>
    <w:rsid w:val="00346EC2"/>
    <w:rsid w:val="00350A19"/>
    <w:rsid w:val="00352BCC"/>
    <w:rsid w:val="00353D34"/>
    <w:rsid w:val="00355623"/>
    <w:rsid w:val="003615AC"/>
    <w:rsid w:val="0037543A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C23CF"/>
    <w:rsid w:val="003C5A03"/>
    <w:rsid w:val="003C7767"/>
    <w:rsid w:val="003D17AB"/>
    <w:rsid w:val="003D5351"/>
    <w:rsid w:val="003D7425"/>
    <w:rsid w:val="003F07CE"/>
    <w:rsid w:val="003F1641"/>
    <w:rsid w:val="003F39EB"/>
    <w:rsid w:val="003F6CFC"/>
    <w:rsid w:val="00400CC3"/>
    <w:rsid w:val="0040591B"/>
    <w:rsid w:val="00413120"/>
    <w:rsid w:val="0041551D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57092"/>
    <w:rsid w:val="0046416F"/>
    <w:rsid w:val="00465A35"/>
    <w:rsid w:val="00465DA8"/>
    <w:rsid w:val="0047536B"/>
    <w:rsid w:val="00480013"/>
    <w:rsid w:val="004824BD"/>
    <w:rsid w:val="00484088"/>
    <w:rsid w:val="00485656"/>
    <w:rsid w:val="0049126E"/>
    <w:rsid w:val="00492AF3"/>
    <w:rsid w:val="00494C9F"/>
    <w:rsid w:val="00494F87"/>
    <w:rsid w:val="004A0B10"/>
    <w:rsid w:val="004A1CA7"/>
    <w:rsid w:val="004A34FF"/>
    <w:rsid w:val="004A44A7"/>
    <w:rsid w:val="004A6DDB"/>
    <w:rsid w:val="004C2CA8"/>
    <w:rsid w:val="004C5386"/>
    <w:rsid w:val="004D08BD"/>
    <w:rsid w:val="004D7737"/>
    <w:rsid w:val="004D7756"/>
    <w:rsid w:val="004E388A"/>
    <w:rsid w:val="004E50A8"/>
    <w:rsid w:val="004F0C64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0A1A"/>
    <w:rsid w:val="005513BE"/>
    <w:rsid w:val="0055269B"/>
    <w:rsid w:val="005621F0"/>
    <w:rsid w:val="0056222D"/>
    <w:rsid w:val="00573B5F"/>
    <w:rsid w:val="005800BA"/>
    <w:rsid w:val="005807E1"/>
    <w:rsid w:val="005809D6"/>
    <w:rsid w:val="00585424"/>
    <w:rsid w:val="005860B1"/>
    <w:rsid w:val="005924B8"/>
    <w:rsid w:val="005B02D2"/>
    <w:rsid w:val="005B208E"/>
    <w:rsid w:val="005B473B"/>
    <w:rsid w:val="005B50F1"/>
    <w:rsid w:val="005C5346"/>
    <w:rsid w:val="005C7B3D"/>
    <w:rsid w:val="005D10F4"/>
    <w:rsid w:val="005D2CCF"/>
    <w:rsid w:val="005D3CAB"/>
    <w:rsid w:val="005E45F1"/>
    <w:rsid w:val="005F2998"/>
    <w:rsid w:val="005F7C3B"/>
    <w:rsid w:val="00602FCE"/>
    <w:rsid w:val="0060444D"/>
    <w:rsid w:val="006135EB"/>
    <w:rsid w:val="00613A1B"/>
    <w:rsid w:val="006174B5"/>
    <w:rsid w:val="006210AE"/>
    <w:rsid w:val="0063509F"/>
    <w:rsid w:val="006418A8"/>
    <w:rsid w:val="00665A22"/>
    <w:rsid w:val="00672033"/>
    <w:rsid w:val="00676D2A"/>
    <w:rsid w:val="00676E3A"/>
    <w:rsid w:val="00684261"/>
    <w:rsid w:val="006846B4"/>
    <w:rsid w:val="0068590F"/>
    <w:rsid w:val="00692431"/>
    <w:rsid w:val="006B3CE1"/>
    <w:rsid w:val="006B475F"/>
    <w:rsid w:val="006B6CA9"/>
    <w:rsid w:val="006C1CD2"/>
    <w:rsid w:val="006C6128"/>
    <w:rsid w:val="006D0B7A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257DE"/>
    <w:rsid w:val="00732ADF"/>
    <w:rsid w:val="00736230"/>
    <w:rsid w:val="007379B1"/>
    <w:rsid w:val="00750C9C"/>
    <w:rsid w:val="00752E1A"/>
    <w:rsid w:val="007570D0"/>
    <w:rsid w:val="00764ED3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A048F"/>
    <w:rsid w:val="007B3F1A"/>
    <w:rsid w:val="007B5179"/>
    <w:rsid w:val="007B72CF"/>
    <w:rsid w:val="007C29E1"/>
    <w:rsid w:val="007D4E09"/>
    <w:rsid w:val="007E2E96"/>
    <w:rsid w:val="007E2FD2"/>
    <w:rsid w:val="00803D8D"/>
    <w:rsid w:val="008138D8"/>
    <w:rsid w:val="00822255"/>
    <w:rsid w:val="00823480"/>
    <w:rsid w:val="00824392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635FA"/>
    <w:rsid w:val="00874DCB"/>
    <w:rsid w:val="00881667"/>
    <w:rsid w:val="008825C1"/>
    <w:rsid w:val="00885394"/>
    <w:rsid w:val="00890FCC"/>
    <w:rsid w:val="008915A9"/>
    <w:rsid w:val="008A536D"/>
    <w:rsid w:val="008A5A25"/>
    <w:rsid w:val="008B2D10"/>
    <w:rsid w:val="008B5155"/>
    <w:rsid w:val="008B77EE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8F0CE7"/>
    <w:rsid w:val="008F5782"/>
    <w:rsid w:val="00904C44"/>
    <w:rsid w:val="00911F78"/>
    <w:rsid w:val="00915265"/>
    <w:rsid w:val="009409C3"/>
    <w:rsid w:val="0095366B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A7731"/>
    <w:rsid w:val="009B4DF7"/>
    <w:rsid w:val="009D5B60"/>
    <w:rsid w:val="009D62C9"/>
    <w:rsid w:val="009F6DF5"/>
    <w:rsid w:val="00A02015"/>
    <w:rsid w:val="00A0591B"/>
    <w:rsid w:val="00A07267"/>
    <w:rsid w:val="00A27A85"/>
    <w:rsid w:val="00A35810"/>
    <w:rsid w:val="00A5154E"/>
    <w:rsid w:val="00A52C9C"/>
    <w:rsid w:val="00A5488A"/>
    <w:rsid w:val="00A54A3B"/>
    <w:rsid w:val="00A55528"/>
    <w:rsid w:val="00A5564D"/>
    <w:rsid w:val="00A621A6"/>
    <w:rsid w:val="00A652F6"/>
    <w:rsid w:val="00A76389"/>
    <w:rsid w:val="00A7744B"/>
    <w:rsid w:val="00A8556E"/>
    <w:rsid w:val="00A93EBE"/>
    <w:rsid w:val="00A96A16"/>
    <w:rsid w:val="00AA1360"/>
    <w:rsid w:val="00AB0687"/>
    <w:rsid w:val="00AB51F6"/>
    <w:rsid w:val="00AB79FA"/>
    <w:rsid w:val="00AD0076"/>
    <w:rsid w:val="00AD2769"/>
    <w:rsid w:val="00AD3F84"/>
    <w:rsid w:val="00AD48C3"/>
    <w:rsid w:val="00AD61B7"/>
    <w:rsid w:val="00AD737B"/>
    <w:rsid w:val="00AE47A6"/>
    <w:rsid w:val="00AF5563"/>
    <w:rsid w:val="00B03BA9"/>
    <w:rsid w:val="00B14E8D"/>
    <w:rsid w:val="00B2162B"/>
    <w:rsid w:val="00B269F5"/>
    <w:rsid w:val="00B301B2"/>
    <w:rsid w:val="00B3505E"/>
    <w:rsid w:val="00B41D3E"/>
    <w:rsid w:val="00B43A25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B30BA"/>
    <w:rsid w:val="00BC6039"/>
    <w:rsid w:val="00BD21E8"/>
    <w:rsid w:val="00BD2AC2"/>
    <w:rsid w:val="00BD3550"/>
    <w:rsid w:val="00BD3E17"/>
    <w:rsid w:val="00BD5DC9"/>
    <w:rsid w:val="00BD6C65"/>
    <w:rsid w:val="00BE3ABE"/>
    <w:rsid w:val="00C17AED"/>
    <w:rsid w:val="00C232BA"/>
    <w:rsid w:val="00C25312"/>
    <w:rsid w:val="00C27C6E"/>
    <w:rsid w:val="00C31915"/>
    <w:rsid w:val="00C41890"/>
    <w:rsid w:val="00C43B3F"/>
    <w:rsid w:val="00C45FBB"/>
    <w:rsid w:val="00C526E8"/>
    <w:rsid w:val="00C57B68"/>
    <w:rsid w:val="00C80157"/>
    <w:rsid w:val="00C8108E"/>
    <w:rsid w:val="00C82A93"/>
    <w:rsid w:val="00C85D16"/>
    <w:rsid w:val="00C92541"/>
    <w:rsid w:val="00CA07D8"/>
    <w:rsid w:val="00CA0831"/>
    <w:rsid w:val="00CA4EBF"/>
    <w:rsid w:val="00CA51E2"/>
    <w:rsid w:val="00CA62ED"/>
    <w:rsid w:val="00CA7B53"/>
    <w:rsid w:val="00CC027D"/>
    <w:rsid w:val="00CC3505"/>
    <w:rsid w:val="00CC7112"/>
    <w:rsid w:val="00CD0F38"/>
    <w:rsid w:val="00CD50AD"/>
    <w:rsid w:val="00CD624F"/>
    <w:rsid w:val="00CD738A"/>
    <w:rsid w:val="00CE36F4"/>
    <w:rsid w:val="00CE5BD2"/>
    <w:rsid w:val="00CE5D0A"/>
    <w:rsid w:val="00CF397B"/>
    <w:rsid w:val="00D01F28"/>
    <w:rsid w:val="00D47573"/>
    <w:rsid w:val="00D538B9"/>
    <w:rsid w:val="00D61D33"/>
    <w:rsid w:val="00D63FA1"/>
    <w:rsid w:val="00D66BDD"/>
    <w:rsid w:val="00D67074"/>
    <w:rsid w:val="00D677F7"/>
    <w:rsid w:val="00D705DD"/>
    <w:rsid w:val="00D731B7"/>
    <w:rsid w:val="00D75DCE"/>
    <w:rsid w:val="00D80173"/>
    <w:rsid w:val="00D80793"/>
    <w:rsid w:val="00D86C68"/>
    <w:rsid w:val="00D96C23"/>
    <w:rsid w:val="00D97452"/>
    <w:rsid w:val="00DB2283"/>
    <w:rsid w:val="00DC0984"/>
    <w:rsid w:val="00DC357A"/>
    <w:rsid w:val="00DC4E4B"/>
    <w:rsid w:val="00DD1AED"/>
    <w:rsid w:val="00DD2368"/>
    <w:rsid w:val="00DD3D31"/>
    <w:rsid w:val="00DF3DF1"/>
    <w:rsid w:val="00DF7377"/>
    <w:rsid w:val="00E059A3"/>
    <w:rsid w:val="00E05D8D"/>
    <w:rsid w:val="00E109D2"/>
    <w:rsid w:val="00E12A49"/>
    <w:rsid w:val="00E30082"/>
    <w:rsid w:val="00E32A11"/>
    <w:rsid w:val="00E36E7D"/>
    <w:rsid w:val="00E37511"/>
    <w:rsid w:val="00E431DC"/>
    <w:rsid w:val="00E5755D"/>
    <w:rsid w:val="00E61775"/>
    <w:rsid w:val="00E755C2"/>
    <w:rsid w:val="00E97B06"/>
    <w:rsid w:val="00EA36F5"/>
    <w:rsid w:val="00EA7FF0"/>
    <w:rsid w:val="00EC43D7"/>
    <w:rsid w:val="00EC719A"/>
    <w:rsid w:val="00ED3290"/>
    <w:rsid w:val="00ED420F"/>
    <w:rsid w:val="00ED568A"/>
    <w:rsid w:val="00EE0182"/>
    <w:rsid w:val="00EE08A3"/>
    <w:rsid w:val="00EE7154"/>
    <w:rsid w:val="00EE7381"/>
    <w:rsid w:val="00F00A66"/>
    <w:rsid w:val="00F04107"/>
    <w:rsid w:val="00F158E9"/>
    <w:rsid w:val="00F1758A"/>
    <w:rsid w:val="00F40322"/>
    <w:rsid w:val="00F50619"/>
    <w:rsid w:val="00F53609"/>
    <w:rsid w:val="00F53783"/>
    <w:rsid w:val="00F55103"/>
    <w:rsid w:val="00F609AB"/>
    <w:rsid w:val="00F6661D"/>
    <w:rsid w:val="00F67424"/>
    <w:rsid w:val="00F710EA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B3701"/>
    <w:rsid w:val="00FC2216"/>
    <w:rsid w:val="00FD383A"/>
    <w:rsid w:val="00FD38C9"/>
    <w:rsid w:val="00FD6EE1"/>
    <w:rsid w:val="00FD72C2"/>
    <w:rsid w:val="00FF56F4"/>
    <w:rsid w:val="00FF5B81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B2D10"/>
    <w:rPr>
      <w:rFonts w:ascii="Arial" w:hAnsi="Arial" w:cs="Arial"/>
      <w:sz w:val="26"/>
      <w:szCs w:val="26"/>
    </w:rPr>
  </w:style>
  <w:style w:type="paragraph" w:styleId="af1">
    <w:name w:val="Normal (Web)"/>
    <w:basedOn w:val="a"/>
    <w:uiPriority w:val="99"/>
    <w:unhideWhenUsed/>
    <w:rsid w:val="00DD3D3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1A0D8-70C3-4403-A0BA-F1C6FC481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2454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1</cp:lastModifiedBy>
  <cp:revision>2</cp:revision>
  <cp:lastPrinted>2021-01-20T13:47:00Z</cp:lastPrinted>
  <dcterms:created xsi:type="dcterms:W3CDTF">2021-01-29T08:05:00Z</dcterms:created>
  <dcterms:modified xsi:type="dcterms:W3CDTF">2021-01-29T08:05:00Z</dcterms:modified>
</cp:coreProperties>
</file>