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832C01">
        <w:rPr>
          <w:sz w:val="24"/>
          <w:szCs w:val="24"/>
        </w:rPr>
        <w:t>__</w:t>
      </w:r>
      <w:r w:rsidR="00777088" w:rsidRPr="00777088">
        <w:rPr>
          <w:sz w:val="24"/>
          <w:szCs w:val="24"/>
        </w:rPr>
        <w:t>.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>___</w:t>
      </w:r>
      <w:r w:rsidR="000B7629">
        <w:rPr>
          <w:sz w:val="24"/>
          <w:szCs w:val="24"/>
        </w:rPr>
        <w:t>___</w:t>
      </w:r>
      <w:r w:rsidR="00CF397B">
        <w:rPr>
          <w:sz w:val="24"/>
          <w:szCs w:val="24"/>
        </w:rPr>
        <w:t xml:space="preserve"> </w:t>
      </w:r>
      <w:r w:rsidR="007379B1">
        <w:rPr>
          <w:sz w:val="24"/>
          <w:szCs w:val="24"/>
        </w:rPr>
        <w:t>202</w:t>
      </w:r>
      <w:r w:rsidR="002006EB">
        <w:rPr>
          <w:sz w:val="24"/>
          <w:szCs w:val="24"/>
        </w:rPr>
        <w:t>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№__</w:t>
      </w:r>
      <w:r w:rsidR="00CF397B">
        <w:rPr>
          <w:sz w:val="24"/>
          <w:szCs w:val="24"/>
        </w:rPr>
        <w:t>__</w:t>
      </w:r>
      <w:r w:rsidR="004A34FF">
        <w:rPr>
          <w:sz w:val="24"/>
          <w:szCs w:val="24"/>
        </w:rPr>
        <w:t>_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740026" w:rsidRPr="007A07CA" w:rsidRDefault="006C1CD2" w:rsidP="007A07CA">
      <w:pPr>
        <w:pStyle w:val="3"/>
        <w:spacing w:line="360" w:lineRule="auto"/>
        <w:ind w:right="0" w:firstLine="717"/>
        <w:jc w:val="both"/>
        <w:rPr>
          <w:b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372577">
        <w:rPr>
          <w:rFonts w:cs="Calibri"/>
          <w:spacing w:val="-1"/>
          <w:sz w:val="24"/>
          <w:szCs w:val="24"/>
        </w:rPr>
        <w:t xml:space="preserve"> </w:t>
      </w:r>
      <w:r w:rsidR="00372577" w:rsidRPr="007A07CA">
        <w:rPr>
          <w:sz w:val="24"/>
          <w:szCs w:val="24"/>
        </w:rPr>
        <w:t xml:space="preserve">проект планировки и межевания территории, расположенной в  районе д. Тугарино (Ямновский сельсовет) городского округа г. Бор, </w:t>
      </w:r>
      <w:r w:rsidR="007A07CA" w:rsidRPr="007A07CA">
        <w:rPr>
          <w:sz w:val="24"/>
          <w:szCs w:val="24"/>
        </w:rPr>
        <w:t>разработанн</w:t>
      </w:r>
      <w:r w:rsidR="000869E8">
        <w:rPr>
          <w:sz w:val="24"/>
          <w:szCs w:val="24"/>
        </w:rPr>
        <w:t>ый</w:t>
      </w:r>
      <w:r w:rsidR="007A07CA" w:rsidRPr="007A07CA">
        <w:rPr>
          <w:sz w:val="24"/>
          <w:szCs w:val="24"/>
        </w:rPr>
        <w:t xml:space="preserve"> на основании постановления администрации городского округа г. Бор № 4636 от 13.10.2020 «О подготовке проекта планировки и межевания территории, расположенной в  районе д. Тугарино (Ямновский сельсовет) городского округа г. Бор» и Градостроительного задания №20/20</w:t>
      </w:r>
      <w:r w:rsidR="00372577" w:rsidRPr="007A07CA">
        <w:rPr>
          <w:sz w:val="24"/>
          <w:szCs w:val="24"/>
        </w:rPr>
        <w:t>, для целей строительства распределительного газопровода высокого и низкого давлений и газопроводов – вводов к жилым домам д. Тугарино (Ямновский сельсовет) городского округа г. Бор</w:t>
      </w:r>
      <w:r w:rsidR="006E49EA">
        <w:rPr>
          <w:sz w:val="24"/>
          <w:szCs w:val="24"/>
        </w:rPr>
        <w:t>,</w:t>
      </w:r>
      <w:r w:rsidR="0002086D" w:rsidRPr="0002086D">
        <w:rPr>
          <w:sz w:val="24"/>
          <w:szCs w:val="24"/>
        </w:rPr>
        <w:t xml:space="preserve"> по инициативе ООО «</w:t>
      </w:r>
      <w:r w:rsidR="00B41E60">
        <w:rPr>
          <w:sz w:val="24"/>
          <w:szCs w:val="24"/>
        </w:rPr>
        <w:t>Волгогаз</w:t>
      </w:r>
      <w:r w:rsidR="0002086D" w:rsidRPr="0002086D">
        <w:rPr>
          <w:sz w:val="24"/>
          <w:szCs w:val="24"/>
        </w:rPr>
        <w:t>»</w:t>
      </w:r>
      <w:r w:rsidR="00740026" w:rsidRPr="0002086D">
        <w:rPr>
          <w:sz w:val="24"/>
          <w:szCs w:val="24"/>
        </w:rPr>
        <w:t>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396B16" w:rsidRDefault="002F26A1" w:rsidP="00B6012A">
      <w:pPr>
        <w:spacing w:line="360" w:lineRule="auto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</w:t>
      </w:r>
      <w:r w:rsidR="00660B9A" w:rsidRPr="00396B16">
        <w:rPr>
          <w:spacing w:val="-1"/>
          <w:sz w:val="24"/>
          <w:szCs w:val="24"/>
          <w:lang w:eastAsia="ar-SA"/>
        </w:rPr>
        <w:t xml:space="preserve">в сети «Интернет»: на официальном сайте органа местного самоуправления городского округа город Бор Нижегородской области </w:t>
      </w:r>
      <w:hyperlink r:id="rId7" w:history="1">
        <w:r w:rsidR="00660B9A" w:rsidRPr="00396B16">
          <w:rPr>
            <w:rStyle w:val="a4"/>
            <w:spacing w:val="-1"/>
            <w:sz w:val="24"/>
            <w:szCs w:val="24"/>
            <w:lang w:eastAsia="ar-SA"/>
          </w:rPr>
          <w:t>http://www.borcity.ru</w:t>
        </w:r>
      </w:hyperlink>
      <w:r w:rsidR="00660B9A" w:rsidRPr="00396B16">
        <w:rPr>
          <w:spacing w:val="-1"/>
          <w:sz w:val="24"/>
          <w:szCs w:val="24"/>
          <w:lang w:eastAsia="ar-SA"/>
        </w:rPr>
        <w:t xml:space="preserve"> и на портале общественных онлайн-обсуждений: http://public_hearing.bingosoft-office.ru/ </w:t>
      </w:r>
      <w:r w:rsidR="0040591B" w:rsidRPr="00396B16">
        <w:rPr>
          <w:sz w:val="24"/>
          <w:szCs w:val="24"/>
        </w:rPr>
        <w:t>с</w:t>
      </w:r>
      <w:r w:rsidR="002006EB">
        <w:rPr>
          <w:sz w:val="24"/>
          <w:szCs w:val="24"/>
        </w:rPr>
        <w:t xml:space="preserve"> 21</w:t>
      </w:r>
      <w:r w:rsidR="0040591B" w:rsidRPr="00396B16">
        <w:rPr>
          <w:sz w:val="24"/>
          <w:szCs w:val="24"/>
        </w:rPr>
        <w:t>.</w:t>
      </w:r>
      <w:r w:rsidR="002006EB">
        <w:rPr>
          <w:sz w:val="24"/>
          <w:szCs w:val="24"/>
        </w:rPr>
        <w:t>01</w:t>
      </w:r>
      <w:r w:rsidR="0040591B" w:rsidRPr="00396B16">
        <w:rPr>
          <w:sz w:val="24"/>
          <w:szCs w:val="24"/>
        </w:rPr>
        <w:t>.202</w:t>
      </w:r>
      <w:r w:rsidR="002006EB">
        <w:rPr>
          <w:sz w:val="24"/>
          <w:szCs w:val="24"/>
        </w:rPr>
        <w:t>1</w:t>
      </w:r>
      <w:r w:rsidR="0040591B" w:rsidRPr="00396B16">
        <w:rPr>
          <w:sz w:val="24"/>
          <w:szCs w:val="24"/>
        </w:rPr>
        <w:t xml:space="preserve"> по</w:t>
      </w:r>
      <w:r w:rsidR="002006EB">
        <w:rPr>
          <w:sz w:val="24"/>
          <w:szCs w:val="24"/>
        </w:rPr>
        <w:t xml:space="preserve"> </w:t>
      </w:r>
      <w:r w:rsidR="00660B9A" w:rsidRPr="00396B16">
        <w:rPr>
          <w:sz w:val="24"/>
          <w:szCs w:val="24"/>
        </w:rPr>
        <w:t>1</w:t>
      </w:r>
      <w:r w:rsidR="000869E8">
        <w:rPr>
          <w:sz w:val="24"/>
          <w:szCs w:val="24"/>
        </w:rPr>
        <w:t>5</w:t>
      </w:r>
      <w:r w:rsidR="0040591B" w:rsidRPr="00396B16">
        <w:rPr>
          <w:sz w:val="24"/>
          <w:szCs w:val="24"/>
        </w:rPr>
        <w:t>.</w:t>
      </w:r>
      <w:r w:rsidR="002006EB">
        <w:rPr>
          <w:sz w:val="24"/>
          <w:szCs w:val="24"/>
        </w:rPr>
        <w:t>02</w:t>
      </w:r>
      <w:r w:rsidR="008D4211" w:rsidRPr="00396B16">
        <w:rPr>
          <w:sz w:val="24"/>
          <w:szCs w:val="24"/>
        </w:rPr>
        <w:t>.202</w:t>
      </w:r>
      <w:r w:rsidR="002006EB">
        <w:rPr>
          <w:sz w:val="24"/>
          <w:szCs w:val="24"/>
        </w:rPr>
        <w:t>1</w:t>
      </w:r>
      <w:r w:rsidR="008D4211" w:rsidRPr="00396B16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A31D78">
        <w:rPr>
          <w:sz w:val="24"/>
          <w:szCs w:val="24"/>
        </w:rPr>
        <w:t>0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02086D" w:rsidP="00B328E0">
      <w:pPr>
        <w:pStyle w:val="a5"/>
        <w:numPr>
          <w:ilvl w:val="0"/>
          <w:numId w:val="7"/>
        </w:numPr>
        <w:tabs>
          <w:tab w:val="left" w:pos="284"/>
          <w:tab w:val="left" w:pos="4059"/>
          <w:tab w:val="left" w:pos="6185"/>
          <w:tab w:val="left" w:pos="8657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Проект </w:t>
      </w:r>
      <w:r w:rsidRPr="0002086D">
        <w:rPr>
          <w:sz w:val="24"/>
          <w:szCs w:val="24"/>
        </w:rPr>
        <w:t xml:space="preserve">планировки и межевания территории, </w:t>
      </w:r>
      <w:r w:rsidR="002006EB" w:rsidRPr="002006EB">
        <w:rPr>
          <w:sz w:val="24"/>
          <w:szCs w:val="24"/>
        </w:rPr>
        <w:t>расположенной в  районе д. Тугарино (Ямновский сельсовет) городского округа г. Бор</w:t>
      </w:r>
      <w:r w:rsidR="00CB147F" w:rsidRPr="00396B16">
        <w:rPr>
          <w:sz w:val="24"/>
          <w:szCs w:val="24"/>
        </w:rPr>
        <w:t>, разработанный ООО «Земля и право».</w:t>
      </w:r>
    </w:p>
    <w:p w:rsidR="002006EB" w:rsidRPr="00396B16" w:rsidRDefault="002006EB" w:rsidP="002006E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left="720"/>
        <w:jc w:val="both"/>
        <w:rPr>
          <w:rFonts w:cs="Calibri"/>
          <w:spacing w:val="-1"/>
          <w:sz w:val="24"/>
          <w:szCs w:val="24"/>
        </w:rPr>
      </w:pP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A31D78">
        <w:rPr>
          <w:rFonts w:cs="Calibri"/>
          <w:spacing w:val="-1"/>
          <w:sz w:val="24"/>
          <w:szCs w:val="24"/>
        </w:rPr>
        <w:t>15</w:t>
      </w:r>
      <w:r w:rsidR="0040591B" w:rsidRPr="0002086D">
        <w:rPr>
          <w:rFonts w:cs="Calibri"/>
          <w:spacing w:val="-1"/>
          <w:sz w:val="24"/>
          <w:szCs w:val="24"/>
        </w:rPr>
        <w:t>.</w:t>
      </w:r>
      <w:r w:rsidR="00A31D78">
        <w:rPr>
          <w:rFonts w:cs="Calibri"/>
          <w:spacing w:val="-1"/>
          <w:sz w:val="24"/>
          <w:szCs w:val="24"/>
        </w:rPr>
        <w:t>02</w:t>
      </w:r>
      <w:r w:rsidRPr="0002086D">
        <w:rPr>
          <w:rFonts w:cs="Calibri"/>
          <w:spacing w:val="-1"/>
          <w:sz w:val="24"/>
          <w:szCs w:val="24"/>
        </w:rPr>
        <w:t>.202</w:t>
      </w:r>
      <w:r w:rsidR="00A31D78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>региональном портале</w:t>
      </w:r>
      <w:r w:rsidR="00CB147F" w:rsidRPr="00CB147F">
        <w:rPr>
          <w:i/>
          <w:spacing w:val="-1"/>
          <w:lang w:eastAsia="ar-SA"/>
        </w:rPr>
        <w:t xml:space="preserve"> </w:t>
      </w:r>
      <w:r w:rsidR="00CB147F" w:rsidRPr="00B6012A">
        <w:rPr>
          <w:spacing w:val="-1"/>
          <w:sz w:val="24"/>
          <w:szCs w:val="24"/>
          <w:lang w:eastAsia="ar-SA"/>
        </w:rPr>
        <w:t>общественных онлайн-обсуждений</w:t>
      </w:r>
      <w:r w:rsidR="00823480" w:rsidRPr="0002086D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BC" w:rsidRDefault="006657BC" w:rsidP="0046416F">
      <w:r>
        <w:separator/>
      </w:r>
    </w:p>
  </w:endnote>
  <w:endnote w:type="continuationSeparator" w:id="1">
    <w:p w:rsidR="006657BC" w:rsidRDefault="006657BC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BC" w:rsidRDefault="006657BC" w:rsidP="0046416F">
      <w:r>
        <w:separator/>
      </w:r>
    </w:p>
  </w:footnote>
  <w:footnote w:type="continuationSeparator" w:id="1">
    <w:p w:rsidR="006657BC" w:rsidRDefault="006657BC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17850E35"/>
    <w:multiLevelType w:val="hybridMultilevel"/>
    <w:tmpl w:val="1B6AFD7A"/>
    <w:lvl w:ilvl="0" w:tplc="A0E61D8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2086D"/>
    <w:rsid w:val="00020D78"/>
    <w:rsid w:val="00025C3B"/>
    <w:rsid w:val="000507EC"/>
    <w:rsid w:val="000623A1"/>
    <w:rsid w:val="00071137"/>
    <w:rsid w:val="000831B2"/>
    <w:rsid w:val="00083493"/>
    <w:rsid w:val="000869E8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6E83"/>
    <w:rsid w:val="001916C9"/>
    <w:rsid w:val="001931F7"/>
    <w:rsid w:val="001A23B5"/>
    <w:rsid w:val="001B4CC4"/>
    <w:rsid w:val="001D1E12"/>
    <w:rsid w:val="001E2D45"/>
    <w:rsid w:val="001E35C6"/>
    <w:rsid w:val="001F2772"/>
    <w:rsid w:val="001F2F38"/>
    <w:rsid w:val="001F4963"/>
    <w:rsid w:val="001F664D"/>
    <w:rsid w:val="002006EB"/>
    <w:rsid w:val="00233AB2"/>
    <w:rsid w:val="00245A2B"/>
    <w:rsid w:val="00256068"/>
    <w:rsid w:val="00266FEA"/>
    <w:rsid w:val="00276B12"/>
    <w:rsid w:val="00281731"/>
    <w:rsid w:val="002863DB"/>
    <w:rsid w:val="00294423"/>
    <w:rsid w:val="002959AF"/>
    <w:rsid w:val="002A5096"/>
    <w:rsid w:val="002B7750"/>
    <w:rsid w:val="002C0467"/>
    <w:rsid w:val="002D063F"/>
    <w:rsid w:val="002D6473"/>
    <w:rsid w:val="002E0950"/>
    <w:rsid w:val="002E1C75"/>
    <w:rsid w:val="002E6812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D34"/>
    <w:rsid w:val="00355623"/>
    <w:rsid w:val="003615AC"/>
    <w:rsid w:val="00372577"/>
    <w:rsid w:val="0037769F"/>
    <w:rsid w:val="0038006F"/>
    <w:rsid w:val="003847F1"/>
    <w:rsid w:val="0039131D"/>
    <w:rsid w:val="00393C05"/>
    <w:rsid w:val="00393E5A"/>
    <w:rsid w:val="003959CF"/>
    <w:rsid w:val="00396B16"/>
    <w:rsid w:val="003A1B14"/>
    <w:rsid w:val="003A64C6"/>
    <w:rsid w:val="003A6553"/>
    <w:rsid w:val="003C5A03"/>
    <w:rsid w:val="003C7767"/>
    <w:rsid w:val="003D17AB"/>
    <w:rsid w:val="003D5351"/>
    <w:rsid w:val="003D7425"/>
    <w:rsid w:val="003E51A0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4C9F"/>
    <w:rsid w:val="00494F87"/>
    <w:rsid w:val="004A0A6C"/>
    <w:rsid w:val="004A0B10"/>
    <w:rsid w:val="004A1CA7"/>
    <w:rsid w:val="004A34FF"/>
    <w:rsid w:val="004A44A7"/>
    <w:rsid w:val="004A6DDB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B02D2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4301"/>
    <w:rsid w:val="00660B9A"/>
    <w:rsid w:val="006657BC"/>
    <w:rsid w:val="00665A22"/>
    <w:rsid w:val="00672033"/>
    <w:rsid w:val="00676E3A"/>
    <w:rsid w:val="00684261"/>
    <w:rsid w:val="0068590F"/>
    <w:rsid w:val="00692431"/>
    <w:rsid w:val="006B3CE1"/>
    <w:rsid w:val="006B475F"/>
    <w:rsid w:val="006B6CA9"/>
    <w:rsid w:val="006C1CD2"/>
    <w:rsid w:val="006C6128"/>
    <w:rsid w:val="006D0B7A"/>
    <w:rsid w:val="006D4AD7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5739"/>
    <w:rsid w:val="00736230"/>
    <w:rsid w:val="007379B1"/>
    <w:rsid w:val="00740026"/>
    <w:rsid w:val="00752E1A"/>
    <w:rsid w:val="00764ED3"/>
    <w:rsid w:val="007712BE"/>
    <w:rsid w:val="007747FF"/>
    <w:rsid w:val="0077500F"/>
    <w:rsid w:val="00775E2A"/>
    <w:rsid w:val="00777088"/>
    <w:rsid w:val="00777C67"/>
    <w:rsid w:val="00784B73"/>
    <w:rsid w:val="00787450"/>
    <w:rsid w:val="00790D89"/>
    <w:rsid w:val="0079356D"/>
    <w:rsid w:val="007A07CA"/>
    <w:rsid w:val="007B3F1A"/>
    <w:rsid w:val="007B5179"/>
    <w:rsid w:val="007B72CF"/>
    <w:rsid w:val="007C29E1"/>
    <w:rsid w:val="007D1114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96831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F6DF5"/>
    <w:rsid w:val="00A02015"/>
    <w:rsid w:val="00A0591B"/>
    <w:rsid w:val="00A07267"/>
    <w:rsid w:val="00A27A85"/>
    <w:rsid w:val="00A31D78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0C8D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28E0"/>
    <w:rsid w:val="00B3505E"/>
    <w:rsid w:val="00B41D3E"/>
    <w:rsid w:val="00B41E60"/>
    <w:rsid w:val="00B43A25"/>
    <w:rsid w:val="00B45EB3"/>
    <w:rsid w:val="00B521C8"/>
    <w:rsid w:val="00B6012A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1EFD"/>
    <w:rsid w:val="00BF4753"/>
    <w:rsid w:val="00C17AED"/>
    <w:rsid w:val="00C232BA"/>
    <w:rsid w:val="00C237E4"/>
    <w:rsid w:val="00C25312"/>
    <w:rsid w:val="00C27C6E"/>
    <w:rsid w:val="00C31915"/>
    <w:rsid w:val="00C41890"/>
    <w:rsid w:val="00C45FBB"/>
    <w:rsid w:val="00C464FC"/>
    <w:rsid w:val="00C574A5"/>
    <w:rsid w:val="00C57B68"/>
    <w:rsid w:val="00C71310"/>
    <w:rsid w:val="00C77530"/>
    <w:rsid w:val="00C8108E"/>
    <w:rsid w:val="00C82A93"/>
    <w:rsid w:val="00C83755"/>
    <w:rsid w:val="00C85D16"/>
    <w:rsid w:val="00C92541"/>
    <w:rsid w:val="00CA0831"/>
    <w:rsid w:val="00CA4EBF"/>
    <w:rsid w:val="00CA62ED"/>
    <w:rsid w:val="00CA7B53"/>
    <w:rsid w:val="00CB147F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397B"/>
    <w:rsid w:val="00D100C9"/>
    <w:rsid w:val="00D43DDD"/>
    <w:rsid w:val="00D55DD2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0842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29B3"/>
    <w:rsid w:val="00ED3290"/>
    <w:rsid w:val="00ED568A"/>
    <w:rsid w:val="00EE0182"/>
    <w:rsid w:val="00EE7154"/>
    <w:rsid w:val="00F00A66"/>
    <w:rsid w:val="00F04107"/>
    <w:rsid w:val="00F07806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163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6416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2315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1</cp:lastModifiedBy>
  <cp:revision>2</cp:revision>
  <cp:lastPrinted>2021-01-09T13:06:00Z</cp:lastPrinted>
  <dcterms:created xsi:type="dcterms:W3CDTF">2021-01-21T10:36:00Z</dcterms:created>
  <dcterms:modified xsi:type="dcterms:W3CDTF">2021-01-21T10:36:00Z</dcterms:modified>
</cp:coreProperties>
</file>