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5F4CA8" w:rsidRPr="005F4CA8" w:rsidRDefault="009629C4" w:rsidP="005F4CA8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в электронном виде по проекту </w:t>
      </w:r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</w:t>
      </w:r>
      <w:proofErr w:type="gram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индивидуальными жилыми домами», для земельного участка ориентировочной площадью 10 кв.м., расположенного по адресу: Нижегородская область, городской округ город Бор, д. </w:t>
      </w:r>
      <w:proofErr w:type="spellStart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Ваганьково</w:t>
      </w:r>
      <w:proofErr w:type="spell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с/с). </w:t>
      </w:r>
    </w:p>
    <w:p w:rsidR="009629C4" w:rsidRPr="005F4CA8" w:rsidRDefault="009629C4" w:rsidP="005F4CA8">
      <w:pPr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1B501C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Редькинский</w:t>
      </w:r>
      <w:proofErr w:type="spellEnd"/>
      <w:r w:rsidR="001B501C" w:rsidRPr="005F4CA8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территориальный отдел</w:t>
      </w:r>
    </w:p>
    <w:p w:rsidR="009629C4" w:rsidRPr="001B501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70173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70173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F66B6C">
        <w:rPr>
          <w:spacing w:val="-1"/>
          <w:sz w:val="26"/>
          <w:szCs w:val="26"/>
          <w:lang w:eastAsia="en-US"/>
        </w:rPr>
        <w:t xml:space="preserve"> </w:t>
      </w:r>
      <w:r w:rsidR="00470173">
        <w:rPr>
          <w:spacing w:val="-1"/>
          <w:sz w:val="26"/>
          <w:szCs w:val="26"/>
          <w:lang w:eastAsia="en-US"/>
        </w:rPr>
        <w:t>24</w:t>
      </w:r>
      <w:r w:rsidR="00EE4F43">
        <w:rPr>
          <w:spacing w:val="-1"/>
          <w:sz w:val="26"/>
          <w:szCs w:val="26"/>
          <w:lang w:eastAsia="en-US"/>
        </w:rPr>
        <w:t>.09</w:t>
      </w:r>
      <w:r w:rsidR="005F3D97">
        <w:rPr>
          <w:spacing w:val="-1"/>
          <w:sz w:val="26"/>
          <w:szCs w:val="26"/>
          <w:lang w:eastAsia="en-US"/>
        </w:rPr>
        <w:t>.2020, газета «</w:t>
      </w:r>
      <w:proofErr w:type="spellStart"/>
      <w:r w:rsidR="005F3D97">
        <w:rPr>
          <w:spacing w:val="-1"/>
          <w:sz w:val="26"/>
          <w:szCs w:val="26"/>
          <w:lang w:eastAsia="en-US"/>
        </w:rPr>
        <w:t>БОРсегодня</w:t>
      </w:r>
      <w:proofErr w:type="spellEnd"/>
      <w:r w:rsidR="005F3D97">
        <w:rPr>
          <w:spacing w:val="-1"/>
          <w:sz w:val="26"/>
          <w:szCs w:val="26"/>
          <w:lang w:eastAsia="en-US"/>
        </w:rPr>
        <w:t>», №4</w:t>
      </w:r>
      <w:r w:rsidR="00470173">
        <w:rPr>
          <w:spacing w:val="-1"/>
          <w:sz w:val="26"/>
          <w:szCs w:val="26"/>
          <w:lang w:eastAsia="en-US"/>
        </w:rPr>
        <w:t>9</w:t>
      </w:r>
      <w:r w:rsidRPr="00F76AEE">
        <w:rPr>
          <w:spacing w:val="-1"/>
          <w:sz w:val="26"/>
          <w:szCs w:val="26"/>
          <w:lang w:eastAsia="en-US"/>
        </w:rPr>
        <w:t xml:space="preserve"> (155</w:t>
      </w:r>
      <w:r w:rsidR="00470173">
        <w:rPr>
          <w:spacing w:val="-1"/>
          <w:sz w:val="26"/>
          <w:szCs w:val="26"/>
          <w:lang w:eastAsia="en-US"/>
        </w:rPr>
        <w:t>91</w:t>
      </w:r>
      <w:r w:rsidRPr="00F76AEE">
        <w:rPr>
          <w:spacing w:val="-1"/>
          <w:sz w:val="26"/>
          <w:szCs w:val="26"/>
          <w:lang w:eastAsia="en-US"/>
        </w:rPr>
        <w:t>);</w:t>
      </w:r>
      <w:r w:rsidR="00680A4E" w:rsidRPr="00680A4E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4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F76AEE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F76AEE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470173">
        <w:rPr>
          <w:spacing w:val="-1"/>
          <w:sz w:val="26"/>
          <w:szCs w:val="26"/>
          <w:lang w:eastAsia="en-US"/>
        </w:rPr>
        <w:t>25</w:t>
      </w:r>
      <w:r w:rsidR="00EE4F43">
        <w:rPr>
          <w:spacing w:val="-1"/>
          <w:sz w:val="26"/>
          <w:szCs w:val="26"/>
          <w:lang w:eastAsia="en-US"/>
        </w:rPr>
        <w:t>.09</w:t>
      </w:r>
      <w:r w:rsidR="00F838AB">
        <w:rPr>
          <w:spacing w:val="-1"/>
          <w:sz w:val="26"/>
          <w:szCs w:val="26"/>
          <w:lang w:eastAsia="en-US"/>
        </w:rPr>
        <w:t xml:space="preserve">.2020 до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F76AEE">
        <w:rPr>
          <w:spacing w:val="-1"/>
          <w:sz w:val="26"/>
          <w:szCs w:val="26"/>
          <w:lang w:eastAsia="en-US"/>
        </w:rPr>
        <w:t>e-mail</w:t>
      </w:r>
      <w:proofErr w:type="spellEnd"/>
      <w:r w:rsidRPr="00F76AEE">
        <w:rPr>
          <w:spacing w:val="-1"/>
          <w:sz w:val="26"/>
          <w:szCs w:val="26"/>
          <w:lang w:eastAsia="en-US"/>
        </w:rPr>
        <w:t>:</w:t>
      </w:r>
      <w:proofErr w:type="gramEnd"/>
      <w:r w:rsidRPr="00F76AEE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6AEE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F76AEE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F76AEE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F76AEE">
        <w:rPr>
          <w:spacing w:val="-1"/>
          <w:sz w:val="26"/>
          <w:szCs w:val="26"/>
          <w:lang w:eastAsia="en-US"/>
        </w:rPr>
        <w:t>)</w:t>
      </w:r>
      <w:r w:rsidR="00680A4E" w:rsidRPr="00680A4E">
        <w:rPr>
          <w:rFonts w:cs="Calibri"/>
          <w:spacing w:val="-1"/>
          <w:sz w:val="24"/>
          <w:szCs w:val="24"/>
        </w:rPr>
        <w:t xml:space="preserve"> </w:t>
      </w:r>
      <w:r w:rsidR="00680A4E" w:rsidRPr="00680A4E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>
        <w:rPr>
          <w:rFonts w:cs="Calibri"/>
          <w:spacing w:val="-1"/>
          <w:sz w:val="24"/>
          <w:szCs w:val="24"/>
        </w:rPr>
        <w:t xml:space="preserve"> </w:t>
      </w:r>
      <w:r w:rsidR="00680A4E" w:rsidRPr="00457092">
        <w:rPr>
          <w:rStyle w:val="a5"/>
          <w:rFonts w:cs="Calibri"/>
          <w:spacing w:val="-1"/>
          <w:sz w:val="24"/>
          <w:szCs w:val="24"/>
        </w:rPr>
        <w:t>(</w:t>
      </w:r>
      <w:hyperlink r:id="rId5" w:history="1">
        <w:r w:rsidR="00680A4E" w:rsidRPr="00457092">
          <w:rPr>
            <w:rStyle w:val="a5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680A4E">
        <w:rPr>
          <w:rStyle w:val="a5"/>
          <w:rFonts w:cs="Calibri"/>
          <w:spacing w:val="-1"/>
          <w:sz w:val="24"/>
          <w:szCs w:val="24"/>
        </w:rPr>
        <w:t>)</w:t>
      </w:r>
      <w:r w:rsidRPr="00F76AEE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F76AEE">
        <w:rPr>
          <w:spacing w:val="-1"/>
          <w:sz w:val="26"/>
          <w:szCs w:val="26"/>
          <w:lang w:eastAsia="en-US"/>
        </w:rPr>
        <w:t>каб</w:t>
      </w:r>
      <w:proofErr w:type="spellEnd"/>
      <w:r w:rsidRPr="00F76AEE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4F2E5E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>
        <w:rPr>
          <w:spacing w:val="-1"/>
          <w:sz w:val="26"/>
          <w:szCs w:val="26"/>
          <w:lang w:eastAsia="en-US"/>
        </w:rPr>
        <w:t>0</w:t>
      </w:r>
    </w:p>
    <w:p w:rsidR="009629C4" w:rsidRPr="00811037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470173">
        <w:rPr>
          <w:spacing w:val="-1"/>
          <w:sz w:val="26"/>
          <w:szCs w:val="26"/>
          <w:lang w:eastAsia="en-US"/>
        </w:rPr>
        <w:t>16</w:t>
      </w:r>
      <w:r w:rsidR="00EE4F43">
        <w:rPr>
          <w:spacing w:val="-1"/>
          <w:sz w:val="26"/>
          <w:szCs w:val="26"/>
          <w:lang w:eastAsia="en-US"/>
        </w:rPr>
        <w:t>.10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5F4CA8">
      <w:pPr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470173" w:rsidRPr="00470173">
        <w:rPr>
          <w:rFonts w:ascii="Times New Roman" w:eastAsia="Times New Roman" w:hAnsi="Times New Roman" w:cs="Times New Roman"/>
          <w:sz w:val="26"/>
          <w:szCs w:val="26"/>
          <w:lang w:eastAsia="ar-SA"/>
        </w:rPr>
        <w:t>«Земельные участки (территории) общего пользования»</w:t>
      </w:r>
      <w:r w:rsidR="00EE4F43" w:rsidRPr="00EE4F43">
        <w:rPr>
          <w:rFonts w:ascii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Ж-1А – «Зона жилой застройки индивидуальными жилыми домами», для земельного участка ориентировочной площадью 10 кв.м., расположенного</w:t>
      </w:r>
      <w:proofErr w:type="gram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Нижегородская область, городской округ город Бор, д. </w:t>
      </w:r>
      <w:proofErr w:type="spellStart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Ваганьково</w:t>
      </w:r>
      <w:proofErr w:type="spell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</w:t>
      </w:r>
      <w:proofErr w:type="spellStart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>Редькинский</w:t>
      </w:r>
      <w:proofErr w:type="spellEnd"/>
      <w:r w:rsidR="005F4CA8" w:rsidRPr="005F4CA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с/с)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70173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E4F43">
        <w:rPr>
          <w:rFonts w:ascii="Times New Roman" w:hAnsi="Times New Roman" w:cs="Times New Roman"/>
          <w:sz w:val="24"/>
          <w:szCs w:val="24"/>
        </w:rPr>
        <w:t>.10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F838AB" w:rsidSect="00935868">
      <w:pgSz w:w="11906" w:h="16838"/>
      <w:pgMar w:top="426" w:right="424" w:bottom="280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80080"/>
    <w:rsid w:val="00103A18"/>
    <w:rsid w:val="00120BD9"/>
    <w:rsid w:val="00197421"/>
    <w:rsid w:val="001B501C"/>
    <w:rsid w:val="00294C8D"/>
    <w:rsid w:val="002976BE"/>
    <w:rsid w:val="00386379"/>
    <w:rsid w:val="00470173"/>
    <w:rsid w:val="004F2E5E"/>
    <w:rsid w:val="005558B7"/>
    <w:rsid w:val="005F3D97"/>
    <w:rsid w:val="005F4CA8"/>
    <w:rsid w:val="006053DA"/>
    <w:rsid w:val="00680A4E"/>
    <w:rsid w:val="007135F5"/>
    <w:rsid w:val="00833BDF"/>
    <w:rsid w:val="00881A4D"/>
    <w:rsid w:val="008B0C25"/>
    <w:rsid w:val="008B10B6"/>
    <w:rsid w:val="008B6766"/>
    <w:rsid w:val="00935868"/>
    <w:rsid w:val="009629C4"/>
    <w:rsid w:val="00A85378"/>
    <w:rsid w:val="00A9058F"/>
    <w:rsid w:val="00AB2EEB"/>
    <w:rsid w:val="00BA483E"/>
    <w:rsid w:val="00BC049D"/>
    <w:rsid w:val="00BF3165"/>
    <w:rsid w:val="00C37802"/>
    <w:rsid w:val="00CA0886"/>
    <w:rsid w:val="00CB1F2F"/>
    <w:rsid w:val="00CB5A91"/>
    <w:rsid w:val="00CF1621"/>
    <w:rsid w:val="00D4274C"/>
    <w:rsid w:val="00D56220"/>
    <w:rsid w:val="00DB5A78"/>
    <w:rsid w:val="00DF4BF9"/>
    <w:rsid w:val="00E027AE"/>
    <w:rsid w:val="00E13320"/>
    <w:rsid w:val="00E85A41"/>
    <w:rsid w:val="00EE4F43"/>
    <w:rsid w:val="00EF4513"/>
    <w:rsid w:val="00F16D99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cp:lastPrinted>2020-10-20T13:14:00Z</cp:lastPrinted>
  <dcterms:created xsi:type="dcterms:W3CDTF">2020-08-27T10:36:00Z</dcterms:created>
  <dcterms:modified xsi:type="dcterms:W3CDTF">2020-10-20T13:18:00Z</dcterms:modified>
</cp:coreProperties>
</file>