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F0" w:rsidRDefault="00F468F0" w:rsidP="00F468F0">
      <w:pPr>
        <w:pStyle w:val="a5"/>
        <w:spacing w:after="0"/>
        <w:jc w:val="center"/>
        <w:rPr>
          <w:b/>
          <w:spacing w:val="-1"/>
          <w:sz w:val="26"/>
          <w:szCs w:val="26"/>
        </w:rPr>
      </w:pPr>
    </w:p>
    <w:p w:rsidR="00F468F0" w:rsidRPr="00222714" w:rsidRDefault="00F468F0" w:rsidP="00F468F0">
      <w:pPr>
        <w:pStyle w:val="a5"/>
        <w:spacing w:after="0"/>
        <w:jc w:val="center"/>
        <w:rPr>
          <w:b/>
          <w:spacing w:val="-1"/>
          <w:sz w:val="26"/>
          <w:szCs w:val="26"/>
        </w:rPr>
      </w:pPr>
      <w:r w:rsidRPr="00222714">
        <w:rPr>
          <w:b/>
          <w:spacing w:val="-1"/>
          <w:sz w:val="26"/>
          <w:szCs w:val="26"/>
        </w:rPr>
        <w:t>Оповещение о начале общественных обсуждений</w:t>
      </w:r>
    </w:p>
    <w:p w:rsidR="00F468F0" w:rsidRPr="005D2CCF" w:rsidRDefault="00F468F0" w:rsidP="00F468F0">
      <w:pPr>
        <w:pStyle w:val="a5"/>
        <w:spacing w:after="0"/>
        <w:jc w:val="center"/>
        <w:rPr>
          <w:spacing w:val="-1"/>
          <w:sz w:val="26"/>
          <w:szCs w:val="26"/>
        </w:rPr>
      </w:pPr>
    </w:p>
    <w:p w:rsidR="00F468F0" w:rsidRPr="00222714" w:rsidRDefault="00F468F0" w:rsidP="00F468F0">
      <w:pPr>
        <w:ind w:firstLine="709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Pr="002225B2">
        <w:rPr>
          <w:spacing w:val="-1"/>
          <w:sz w:val="25"/>
          <w:szCs w:val="25"/>
        </w:rPr>
        <w:t xml:space="preserve">в части внесения следующих </w:t>
      </w:r>
      <w:r w:rsidRPr="00222714">
        <w:rPr>
          <w:spacing w:val="-1"/>
          <w:sz w:val="25"/>
          <w:szCs w:val="25"/>
        </w:rPr>
        <w:t xml:space="preserve">изменений в статью </w:t>
      </w:r>
      <w:r>
        <w:rPr>
          <w:spacing w:val="-1"/>
          <w:sz w:val="25"/>
          <w:szCs w:val="25"/>
        </w:rPr>
        <w:t>15.1</w:t>
      </w:r>
      <w:r w:rsidRPr="00222714">
        <w:rPr>
          <w:spacing w:val="-1"/>
          <w:sz w:val="25"/>
          <w:szCs w:val="25"/>
        </w:rPr>
        <w:t xml:space="preserve"> Правил землепользования и застройки городского округа город Бор Нижегородской области:</w:t>
      </w:r>
    </w:p>
    <w:p w:rsidR="00F468F0" w:rsidRPr="00222714" w:rsidRDefault="00F468F0" w:rsidP="00F468F0">
      <w:pPr>
        <w:ind w:firstLine="540"/>
        <w:jc w:val="both"/>
        <w:rPr>
          <w:spacing w:val="-1"/>
          <w:sz w:val="25"/>
          <w:szCs w:val="25"/>
        </w:rPr>
      </w:pPr>
      <w:r w:rsidRPr="00A169C0">
        <w:rPr>
          <w:spacing w:val="-1"/>
          <w:sz w:val="25"/>
          <w:szCs w:val="25"/>
        </w:rPr>
        <w:t xml:space="preserve">Изменить (частично) границы территориальной зоны </w:t>
      </w:r>
      <w:r w:rsidRPr="00204183">
        <w:rPr>
          <w:spacing w:val="-1"/>
          <w:sz w:val="25"/>
          <w:szCs w:val="25"/>
        </w:rPr>
        <w:t>Р-1 – «Зона экологического и природного ландшафта вне границ лесного фонда», и установить границы территориальной зоны ПК-4 – «Зона коммунальных и хозяйственных объектов», для земельного участка, расположенного по адресу: Российская Федерация, Нижегородская область, городской округ город Бор, г. Бор, ул. Интернациональная, в районе здания 193</w:t>
      </w:r>
      <w:r w:rsidRPr="00222714">
        <w:rPr>
          <w:spacing w:val="-1"/>
          <w:sz w:val="25"/>
          <w:szCs w:val="25"/>
        </w:rPr>
        <w:t>.</w:t>
      </w:r>
    </w:p>
    <w:p w:rsidR="00F468F0" w:rsidRPr="00222714" w:rsidRDefault="00F468F0" w:rsidP="00F468F0">
      <w:pPr>
        <w:jc w:val="both"/>
        <w:rPr>
          <w:spacing w:val="-1"/>
          <w:sz w:val="25"/>
          <w:szCs w:val="25"/>
        </w:rPr>
      </w:pPr>
    </w:p>
    <w:p w:rsidR="00F468F0" w:rsidRPr="00222714" w:rsidRDefault="00F468F0" w:rsidP="00F468F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468F0" w:rsidRPr="00222714" w:rsidRDefault="00F468F0" w:rsidP="00F468F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F468F0" w:rsidRPr="00222714" w:rsidRDefault="00F468F0" w:rsidP="00F468F0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8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 (</w:t>
      </w:r>
      <w:hyperlink r:id="rId9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>) с 1</w:t>
      </w:r>
      <w:r>
        <w:rPr>
          <w:spacing w:val="-1"/>
          <w:sz w:val="25"/>
          <w:szCs w:val="25"/>
        </w:rPr>
        <w:t>9.03</w:t>
      </w:r>
      <w:r w:rsidRPr="00222714">
        <w:rPr>
          <w:spacing w:val="-1"/>
          <w:sz w:val="25"/>
          <w:szCs w:val="25"/>
        </w:rPr>
        <w:t xml:space="preserve">.2021 по </w:t>
      </w:r>
      <w:r>
        <w:rPr>
          <w:spacing w:val="-1"/>
          <w:sz w:val="25"/>
          <w:szCs w:val="25"/>
        </w:rPr>
        <w:t>20.04</w:t>
      </w:r>
      <w:r w:rsidRPr="00222714">
        <w:rPr>
          <w:spacing w:val="-1"/>
          <w:sz w:val="25"/>
          <w:szCs w:val="25"/>
        </w:rPr>
        <w:t>.2021.</w:t>
      </w:r>
    </w:p>
    <w:p w:rsidR="00F468F0" w:rsidRPr="00222714" w:rsidRDefault="00F468F0" w:rsidP="00F468F0">
      <w:pPr>
        <w:jc w:val="both"/>
        <w:rPr>
          <w:spacing w:val="-1"/>
          <w:sz w:val="25"/>
          <w:szCs w:val="25"/>
        </w:rPr>
      </w:pPr>
    </w:p>
    <w:p w:rsidR="00F468F0" w:rsidRPr="00222714" w:rsidRDefault="00F468F0" w:rsidP="00F468F0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Консультации по теме общественных обсуждений проводятся по телефону 8(83159) 37184. </w:t>
      </w:r>
    </w:p>
    <w:p w:rsidR="00F468F0" w:rsidRPr="00222714" w:rsidRDefault="00F468F0" w:rsidP="00F468F0">
      <w:pPr>
        <w:jc w:val="both"/>
        <w:rPr>
          <w:spacing w:val="-1"/>
          <w:sz w:val="25"/>
          <w:szCs w:val="25"/>
        </w:rPr>
      </w:pPr>
    </w:p>
    <w:p w:rsidR="00F468F0" w:rsidRPr="00222714" w:rsidRDefault="00F468F0" w:rsidP="00F468F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Перечень информационных материалов к проекту:</w:t>
      </w:r>
    </w:p>
    <w:p w:rsidR="00F468F0" w:rsidRPr="00222714" w:rsidRDefault="00F468F0" w:rsidP="00F468F0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1) Схема расположения земельного участка на кадастровом плане территории</w:t>
      </w:r>
    </w:p>
    <w:p w:rsidR="00F468F0" w:rsidRPr="00222714" w:rsidRDefault="00F468F0" w:rsidP="00F468F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F468F0" w:rsidRPr="00222714" w:rsidRDefault="00F468F0" w:rsidP="00F468F0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10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11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>).</w:t>
      </w:r>
    </w:p>
    <w:p w:rsidR="00F468F0" w:rsidRPr="00222714" w:rsidRDefault="00F468F0" w:rsidP="00F468F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F468F0" w:rsidRPr="00222714" w:rsidRDefault="00F468F0" w:rsidP="00F468F0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pacing w:val="-1"/>
          <w:sz w:val="25"/>
          <w:szCs w:val="25"/>
        </w:rPr>
        <w:t>20.04</w:t>
      </w:r>
      <w:r w:rsidRPr="00222714">
        <w:rPr>
          <w:spacing w:val="-1"/>
          <w:sz w:val="25"/>
          <w:szCs w:val="25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222714">
        <w:rPr>
          <w:spacing w:val="-1"/>
          <w:sz w:val="25"/>
          <w:szCs w:val="25"/>
        </w:rPr>
        <w:t>e-mail</w:t>
      </w:r>
      <w:proofErr w:type="spellEnd"/>
      <w:r w:rsidRPr="00222714">
        <w:rPr>
          <w:spacing w:val="-1"/>
          <w:sz w:val="25"/>
          <w:szCs w:val="25"/>
        </w:rPr>
        <w:t xml:space="preserve">: </w:t>
      </w:r>
      <w:proofErr w:type="spellStart"/>
      <w:r w:rsidRPr="00222714">
        <w:rPr>
          <w:spacing w:val="-1"/>
          <w:sz w:val="25"/>
          <w:szCs w:val="25"/>
        </w:rPr>
        <w:t>KAGbornn@yandex.ru</w:t>
      </w:r>
      <w:proofErr w:type="spellEnd"/>
      <w:r w:rsidRPr="00222714">
        <w:rPr>
          <w:spacing w:val="-1"/>
          <w:sz w:val="25"/>
          <w:szCs w:val="25"/>
        </w:rPr>
        <w:t xml:space="preserve">, </w:t>
      </w:r>
      <w:proofErr w:type="spellStart"/>
      <w:r w:rsidRPr="00222714">
        <w:rPr>
          <w:spacing w:val="-1"/>
          <w:sz w:val="25"/>
          <w:szCs w:val="25"/>
        </w:rPr>
        <w:t>official@adm.bor.nnov.ru</w:t>
      </w:r>
      <w:proofErr w:type="spellEnd"/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12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222714">
        <w:rPr>
          <w:spacing w:val="-1"/>
          <w:sz w:val="25"/>
          <w:szCs w:val="25"/>
        </w:rPr>
        <w:t>каб</w:t>
      </w:r>
      <w:proofErr w:type="spellEnd"/>
      <w:r w:rsidRPr="00222714">
        <w:rPr>
          <w:spacing w:val="-1"/>
          <w:sz w:val="25"/>
          <w:szCs w:val="25"/>
        </w:rPr>
        <w:t xml:space="preserve">. 513. </w:t>
      </w:r>
    </w:p>
    <w:p w:rsidR="009A03E7" w:rsidRPr="00F468F0" w:rsidRDefault="009A03E7" w:rsidP="00F468F0">
      <w:pPr>
        <w:rPr>
          <w:szCs w:val="24"/>
        </w:rPr>
      </w:pPr>
    </w:p>
    <w:sectPr w:rsidR="009A03E7" w:rsidRPr="00F468F0" w:rsidSect="000B072E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C7B" w:rsidRDefault="00973C7B">
      <w:r>
        <w:separator/>
      </w:r>
    </w:p>
  </w:endnote>
  <w:endnote w:type="continuationSeparator" w:id="0">
    <w:p w:rsidR="00973C7B" w:rsidRDefault="00973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C7B" w:rsidRDefault="00973C7B">
      <w:r>
        <w:separator/>
      </w:r>
    </w:p>
  </w:footnote>
  <w:footnote w:type="continuationSeparator" w:id="0">
    <w:p w:rsidR="00973C7B" w:rsidRDefault="00973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90F"/>
    <w:rsid w:val="00003218"/>
    <w:rsid w:val="00013F15"/>
    <w:rsid w:val="00020D78"/>
    <w:rsid w:val="00025C3B"/>
    <w:rsid w:val="000507EC"/>
    <w:rsid w:val="000623A1"/>
    <w:rsid w:val="00071137"/>
    <w:rsid w:val="000831B2"/>
    <w:rsid w:val="00083493"/>
    <w:rsid w:val="00092042"/>
    <w:rsid w:val="00096CD0"/>
    <w:rsid w:val="000A25E8"/>
    <w:rsid w:val="000A4A33"/>
    <w:rsid w:val="000A6492"/>
    <w:rsid w:val="000A7005"/>
    <w:rsid w:val="000B072E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1491A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2F38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551D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65A35"/>
    <w:rsid w:val="0047536B"/>
    <w:rsid w:val="00480013"/>
    <w:rsid w:val="004824BD"/>
    <w:rsid w:val="00484088"/>
    <w:rsid w:val="00485656"/>
    <w:rsid w:val="00492AF3"/>
    <w:rsid w:val="00494C9F"/>
    <w:rsid w:val="00494F87"/>
    <w:rsid w:val="004A0B10"/>
    <w:rsid w:val="004A34FF"/>
    <w:rsid w:val="004A44A7"/>
    <w:rsid w:val="004A6DDB"/>
    <w:rsid w:val="004C5386"/>
    <w:rsid w:val="004D08BD"/>
    <w:rsid w:val="004D7737"/>
    <w:rsid w:val="004E388A"/>
    <w:rsid w:val="004E50A8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2033"/>
    <w:rsid w:val="00676E3A"/>
    <w:rsid w:val="00684261"/>
    <w:rsid w:val="0068590F"/>
    <w:rsid w:val="00692431"/>
    <w:rsid w:val="006B3CE1"/>
    <w:rsid w:val="006B475F"/>
    <w:rsid w:val="006B6CA9"/>
    <w:rsid w:val="006C1CD2"/>
    <w:rsid w:val="006C6128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366B"/>
    <w:rsid w:val="009560FC"/>
    <w:rsid w:val="00970979"/>
    <w:rsid w:val="00971B09"/>
    <w:rsid w:val="00973C7B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F6DF5"/>
    <w:rsid w:val="009F792B"/>
    <w:rsid w:val="00A02015"/>
    <w:rsid w:val="00A0591B"/>
    <w:rsid w:val="00A07267"/>
    <w:rsid w:val="00A27A85"/>
    <w:rsid w:val="00A5154E"/>
    <w:rsid w:val="00A52C9C"/>
    <w:rsid w:val="00A54A3B"/>
    <w:rsid w:val="00A5564D"/>
    <w:rsid w:val="00A621A6"/>
    <w:rsid w:val="00A7744B"/>
    <w:rsid w:val="00A8556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5312"/>
    <w:rsid w:val="00C27C6E"/>
    <w:rsid w:val="00C31915"/>
    <w:rsid w:val="00C41890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027D"/>
    <w:rsid w:val="00CC3505"/>
    <w:rsid w:val="00CD0F38"/>
    <w:rsid w:val="00CD624F"/>
    <w:rsid w:val="00CD738A"/>
    <w:rsid w:val="00CE36F4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6C68"/>
    <w:rsid w:val="00D96C23"/>
    <w:rsid w:val="00D97452"/>
    <w:rsid w:val="00DB2283"/>
    <w:rsid w:val="00DC0984"/>
    <w:rsid w:val="00DC357A"/>
    <w:rsid w:val="00DC4E4B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468F0"/>
    <w:rsid w:val="00F50619"/>
    <w:rsid w:val="00F53609"/>
    <w:rsid w:val="00F53783"/>
    <w:rsid w:val="00F55103"/>
    <w:rsid w:val="00F609AB"/>
    <w:rsid w:val="00F6661D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C6F90"/>
    <w:rsid w:val="00FD38C9"/>
    <w:rsid w:val="00FD6EE1"/>
    <w:rsid w:val="00FD72C2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r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3385-6A92-4113-9E86-8B35A5D7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2948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2020-08-11T13:30:00Z</cp:lastPrinted>
  <dcterms:created xsi:type="dcterms:W3CDTF">2021-03-19T09:09:00Z</dcterms:created>
  <dcterms:modified xsi:type="dcterms:W3CDTF">2021-03-19T09:09:00Z</dcterms:modified>
</cp:coreProperties>
</file>