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6E" w:rsidRDefault="00373F6E" w:rsidP="00373F6E">
      <w:pPr>
        <w:pStyle w:val="6"/>
        <w:jc w:val="right"/>
        <w:rPr>
          <w:b/>
          <w:bCs/>
        </w:rPr>
      </w:pPr>
      <w:r>
        <w:rPr>
          <w:b/>
          <w:bCs/>
        </w:rPr>
        <w:t>проект</w:t>
      </w:r>
    </w:p>
    <w:p w:rsidR="00373F6E" w:rsidRPr="00373F6E" w:rsidRDefault="00373F6E" w:rsidP="00373F6E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73F6E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73F6E" w:rsidRPr="00373F6E" w:rsidRDefault="00373F6E" w:rsidP="00373F6E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73F6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73F6E" w:rsidRPr="00373F6E" w:rsidRDefault="00373F6E" w:rsidP="00373F6E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73F6E" w:rsidRPr="00373F6E" w:rsidRDefault="00373F6E" w:rsidP="00373F6E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3F6E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280"/>
      </w:tblGrid>
      <w:tr w:rsidR="00373F6E" w:rsidRPr="00373F6E" w:rsidTr="00373F6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73F6E" w:rsidRPr="00373F6E" w:rsidRDefault="00373F6E" w:rsidP="002026A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373F6E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73F6E" w:rsidRPr="00373F6E" w:rsidRDefault="00373F6E" w:rsidP="002026A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373F6E">
              <w:rPr>
                <w:rFonts w:ascii="Times New Roman" w:hAnsi="Times New Roman" w:cs="Times New Roman"/>
              </w:rPr>
              <w:t>№ _______</w:t>
            </w:r>
          </w:p>
        </w:tc>
      </w:tr>
    </w:tbl>
    <w:p w:rsidR="00373F6E" w:rsidRPr="00373F6E" w:rsidRDefault="00373F6E" w:rsidP="00373F6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05305E" w:rsidRPr="0005305E" w:rsidTr="0005305E"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305E" w:rsidRPr="0005305E" w:rsidRDefault="000530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Нижегородская область, городской округ город Бор, </w:t>
            </w:r>
            <w:proofErr w:type="gramStart"/>
            <w:r w:rsidRPr="00053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053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Бор, ул. Красногорка, д. 39</w:t>
            </w:r>
          </w:p>
        </w:tc>
      </w:tr>
    </w:tbl>
    <w:p w:rsidR="0005305E" w:rsidRPr="0005305E" w:rsidRDefault="0005305E" w:rsidP="0005305E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05305E" w:rsidRPr="0005305E" w:rsidTr="0005305E">
        <w:trPr>
          <w:trHeight w:val="1855"/>
        </w:trPr>
        <w:tc>
          <w:tcPr>
            <w:tcW w:w="9781" w:type="dxa"/>
            <w:hideMark/>
          </w:tcPr>
          <w:p w:rsidR="0005305E" w:rsidRPr="0005305E" w:rsidRDefault="0005305E">
            <w:pPr>
              <w:spacing w:line="360" w:lineRule="auto"/>
              <w:ind w:right="-1" w:firstLine="8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305E">
              <w:rPr>
                <w:rFonts w:ascii="Times New Roman" w:hAnsi="Times New Roman" w:cs="Times New Roman"/>
                <w:sz w:val="24"/>
                <w:szCs w:val="24"/>
              </w:rPr>
              <w:t>В соответствии статей 8, 40 Градостроительного кодекса Российской Федерации, на основании заключения по результатам общественных обсуждений, проведенных 20.11.2020,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05305E" w:rsidRPr="0005305E" w:rsidRDefault="0005305E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5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05305E">
              <w:rPr>
                <w:rFonts w:ascii="Times New Roman" w:hAnsi="Times New Roman" w:cs="Times New Roman"/>
                <w:sz w:val="24"/>
                <w:szCs w:val="24"/>
              </w:rPr>
      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Бор, утвержденными решением Совета депутатов городского округа город Бор от 25.12.2012 № 114, в территориальной зоне ОЦ-2– «Зона обслуживания и городской активности местного значения», в части уменьшения минимального отступа от северной границы земельного участка с 3 м. до 1 м</w:t>
            </w:r>
            <w:proofErr w:type="gramEnd"/>
            <w:r w:rsidRPr="0005305E">
              <w:rPr>
                <w:rFonts w:ascii="Times New Roman" w:hAnsi="Times New Roman" w:cs="Times New Roman"/>
                <w:sz w:val="24"/>
                <w:szCs w:val="24"/>
              </w:rPr>
              <w:t xml:space="preserve">. для строительства индивидуального жилого дома, расположенного на земельном участке площадью 1000 кв.м. с кадастровым номером 52:19:0201007:1311, по адресу: Нижегородская область, городской округ город Бор, </w:t>
            </w:r>
            <w:proofErr w:type="gramStart"/>
            <w:r w:rsidRPr="000530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305E">
              <w:rPr>
                <w:rFonts w:ascii="Times New Roman" w:hAnsi="Times New Roman" w:cs="Times New Roman"/>
                <w:sz w:val="24"/>
                <w:szCs w:val="24"/>
              </w:rPr>
              <w:t xml:space="preserve">. Бор, ул. Красногорка, д. 39. </w:t>
            </w:r>
          </w:p>
          <w:p w:rsidR="0005305E" w:rsidRPr="0005305E" w:rsidRDefault="0005305E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2. Общему отделу администрации городского округа </w:t>
            </w:r>
            <w:proofErr w:type="gramStart"/>
            <w:r w:rsidRPr="000530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gramEnd"/>
            <w:r w:rsidRPr="000530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Бор</w:t>
            </w:r>
            <w:r w:rsidRPr="0005305E">
              <w:rPr>
                <w:rFonts w:ascii="Times New Roman" w:hAnsi="Times New Roman" w:cs="Times New Roman"/>
                <w:sz w:val="24"/>
                <w:szCs w:val="24"/>
              </w:rPr>
              <w:t xml:space="preserve"> (Е.А. </w:t>
            </w:r>
            <w:proofErr w:type="spellStart"/>
            <w:r w:rsidRPr="0005305E">
              <w:rPr>
                <w:rFonts w:ascii="Times New Roman" w:hAnsi="Times New Roman" w:cs="Times New Roman"/>
                <w:sz w:val="24"/>
                <w:szCs w:val="24"/>
              </w:rPr>
              <w:t>Копцова</w:t>
            </w:r>
            <w:proofErr w:type="spellEnd"/>
            <w:r w:rsidRPr="0005305E">
              <w:rPr>
                <w:rFonts w:ascii="Times New Roman" w:hAnsi="Times New Roman" w:cs="Times New Roman"/>
                <w:sz w:val="24"/>
                <w:szCs w:val="24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530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530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530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borcity</w:t>
              </w:r>
              <w:proofErr w:type="spellEnd"/>
              <w:r w:rsidRPr="000530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530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53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05E" w:rsidRPr="0005305E" w:rsidRDefault="0005305E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5E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                                                                           </w:t>
            </w:r>
          </w:p>
        </w:tc>
      </w:tr>
    </w:tbl>
    <w:p w:rsidR="0015639B" w:rsidRPr="0005305E" w:rsidRDefault="0015639B" w:rsidP="00373F6E">
      <w:pPr>
        <w:rPr>
          <w:rFonts w:ascii="Times New Roman" w:hAnsi="Times New Roman" w:cs="Times New Roman"/>
          <w:sz w:val="24"/>
          <w:szCs w:val="24"/>
        </w:rPr>
      </w:pPr>
    </w:p>
    <w:sectPr w:rsidR="0015639B" w:rsidRPr="0005305E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5305E"/>
    <w:rsid w:val="0015639B"/>
    <w:rsid w:val="00373F6E"/>
    <w:rsid w:val="003A3E24"/>
    <w:rsid w:val="003C0349"/>
    <w:rsid w:val="00496EDB"/>
    <w:rsid w:val="004A5DD8"/>
    <w:rsid w:val="004C745F"/>
    <w:rsid w:val="00855F0F"/>
    <w:rsid w:val="00884B3B"/>
    <w:rsid w:val="00AD4F00"/>
    <w:rsid w:val="00B95D9D"/>
    <w:rsid w:val="00BE0534"/>
    <w:rsid w:val="00C56658"/>
    <w:rsid w:val="00CF6EE9"/>
    <w:rsid w:val="00D7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373F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11</cp:revision>
  <dcterms:created xsi:type="dcterms:W3CDTF">2020-09-22T11:09:00Z</dcterms:created>
  <dcterms:modified xsi:type="dcterms:W3CDTF">2020-10-29T10:34:00Z</dcterms:modified>
</cp:coreProperties>
</file>