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1A1" w:rsidRPr="006361A1" w:rsidRDefault="00BE0534" w:rsidP="006361A1">
      <w:pPr>
        <w:pStyle w:val="5"/>
        <w:jc w:val="right"/>
        <w:rPr>
          <w:b/>
          <w:bCs/>
        </w:rPr>
      </w:pPr>
      <w:r>
        <w:rPr>
          <w:b/>
          <w:bCs/>
        </w:rPr>
        <w:t>проект</w:t>
      </w:r>
    </w:p>
    <w:p w:rsidR="006361A1" w:rsidRPr="006361A1" w:rsidRDefault="006361A1" w:rsidP="006361A1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361A1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6361A1" w:rsidRPr="006361A1" w:rsidRDefault="006361A1" w:rsidP="006361A1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361A1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6361A1" w:rsidRPr="006361A1" w:rsidRDefault="006361A1" w:rsidP="006361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361A1" w:rsidRPr="006361A1" w:rsidRDefault="006361A1" w:rsidP="006361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361A1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tbl>
      <w:tblPr>
        <w:tblW w:w="9923" w:type="dxa"/>
        <w:tblInd w:w="-34" w:type="dxa"/>
        <w:tblLayout w:type="fixed"/>
        <w:tblLook w:val="0000"/>
      </w:tblPr>
      <w:tblGrid>
        <w:gridCol w:w="4643"/>
        <w:gridCol w:w="5138"/>
        <w:gridCol w:w="142"/>
      </w:tblGrid>
      <w:tr w:rsidR="006361A1" w:rsidRPr="006361A1" w:rsidTr="00F05B80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6361A1" w:rsidRPr="006361A1" w:rsidRDefault="006361A1" w:rsidP="007D3E39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6361A1">
              <w:rPr>
                <w:rFonts w:ascii="Times New Roman" w:hAnsi="Times New Roman" w:cs="Times New Roman"/>
              </w:rPr>
              <w:t>От __________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61A1" w:rsidRPr="006361A1" w:rsidRDefault="006361A1" w:rsidP="007D3E39">
            <w:pPr>
              <w:tabs>
                <w:tab w:val="left" w:pos="9071"/>
              </w:tabs>
              <w:ind w:right="-1"/>
              <w:jc w:val="right"/>
              <w:rPr>
                <w:rFonts w:ascii="Times New Roman" w:hAnsi="Times New Roman" w:cs="Times New Roman"/>
              </w:rPr>
            </w:pPr>
            <w:r w:rsidRPr="006361A1">
              <w:rPr>
                <w:rFonts w:ascii="Times New Roman" w:hAnsi="Times New Roman" w:cs="Times New Roman"/>
              </w:rPr>
              <w:t>№ _______</w:t>
            </w:r>
          </w:p>
        </w:tc>
      </w:tr>
      <w:tr w:rsidR="00F05B80" w:rsidRPr="00F05B80" w:rsidTr="00F05B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2" w:type="dxa"/>
          <w:trHeight w:val="1038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5B80" w:rsidRPr="00F05B80" w:rsidRDefault="00F05B80" w:rsidP="00F05B8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F05B80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О предоставлении разрешения </w:t>
            </w:r>
            <w:proofErr w:type="gramStart"/>
            <w:r w:rsidRPr="00F05B80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на</w:t>
            </w:r>
            <w:proofErr w:type="gramEnd"/>
            <w:r w:rsidRPr="00F05B80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условно</w:t>
            </w:r>
          </w:p>
          <w:p w:rsidR="00F05B80" w:rsidRPr="00F05B80" w:rsidRDefault="00F05B80" w:rsidP="00F05B8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F05B80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разрешенный вид использования земельного участка, расположенного по адресу: Российская Федерация, Нижегородская область, городской округ город Бор, </w:t>
            </w:r>
            <w:proofErr w:type="gramStart"/>
            <w:r w:rsidRPr="00F05B80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с</w:t>
            </w:r>
            <w:proofErr w:type="gramEnd"/>
            <w:r w:rsidRPr="00F05B80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. Спасское (</w:t>
            </w:r>
            <w:proofErr w:type="spellStart"/>
            <w:r w:rsidRPr="00F05B80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Линдовский</w:t>
            </w:r>
            <w:proofErr w:type="spellEnd"/>
            <w:r w:rsidRPr="00F05B80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сельсовет), в 100 метрах на северо-восток от д. 1Б по ул. Центральная</w:t>
            </w:r>
          </w:p>
        </w:tc>
      </w:tr>
    </w:tbl>
    <w:p w:rsidR="00F05B80" w:rsidRPr="00F05B80" w:rsidRDefault="00F05B80" w:rsidP="00F05B80">
      <w:pPr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tbl>
      <w:tblPr>
        <w:tblW w:w="0" w:type="auto"/>
        <w:tblLayout w:type="fixed"/>
        <w:tblLook w:val="0000"/>
      </w:tblPr>
      <w:tblGrid>
        <w:gridCol w:w="9781"/>
      </w:tblGrid>
      <w:tr w:rsidR="00F05B80" w:rsidRPr="00F05B80" w:rsidTr="00564739">
        <w:tblPrEx>
          <w:tblCellMar>
            <w:top w:w="0" w:type="dxa"/>
            <w:bottom w:w="0" w:type="dxa"/>
          </w:tblCellMar>
        </w:tblPrEx>
        <w:trPr>
          <w:trHeight w:val="1855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F05B80" w:rsidRPr="00F05B80" w:rsidRDefault="00F05B80" w:rsidP="00F05B80">
            <w:pPr>
              <w:spacing w:after="0" w:line="360" w:lineRule="auto"/>
              <w:ind w:right="-1" w:firstLine="885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F05B80">
              <w:rPr>
                <w:rFonts w:ascii="Times New Roman" w:hAnsi="Times New Roman" w:cs="Times New Roman"/>
                <w:sz w:val="27"/>
                <w:szCs w:val="27"/>
              </w:rPr>
              <w:t>В соответствии со ст. 39 Градостроительного кодекса Российской Федерации, на основании заключения по результатам общественных обсуждений, проведенных 27.11.2020,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________ № _____ администрация городского округа г. Бор постановляет:</w:t>
            </w:r>
            <w:proofErr w:type="gramEnd"/>
          </w:p>
          <w:p w:rsidR="00F05B80" w:rsidRPr="00F05B80" w:rsidRDefault="00F05B80" w:rsidP="00F05B80">
            <w:pPr>
              <w:spacing w:after="0" w:line="360" w:lineRule="auto"/>
              <w:ind w:firstLine="885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05B80">
              <w:rPr>
                <w:rFonts w:ascii="Times New Roman" w:hAnsi="Times New Roman" w:cs="Times New Roman"/>
                <w:sz w:val="27"/>
                <w:szCs w:val="27"/>
              </w:rPr>
              <w:t xml:space="preserve">1. Установить для земельного участка проектной площадью 1564 кв.м., расположенного по адресу: Российская Федерация, Нижегородская область, городской округ город Бор, </w:t>
            </w:r>
            <w:proofErr w:type="gramStart"/>
            <w:r w:rsidRPr="00F05B80">
              <w:rPr>
                <w:rFonts w:ascii="Times New Roman" w:hAnsi="Times New Roman" w:cs="Times New Roman"/>
                <w:sz w:val="27"/>
                <w:szCs w:val="27"/>
              </w:rPr>
              <w:t>с</w:t>
            </w:r>
            <w:proofErr w:type="gramEnd"/>
            <w:r w:rsidRPr="00F05B80">
              <w:rPr>
                <w:rFonts w:ascii="Times New Roman" w:hAnsi="Times New Roman" w:cs="Times New Roman"/>
                <w:sz w:val="27"/>
                <w:szCs w:val="27"/>
              </w:rPr>
              <w:t>. Спасское (</w:t>
            </w:r>
            <w:proofErr w:type="spellStart"/>
            <w:r w:rsidRPr="00F05B80">
              <w:rPr>
                <w:rFonts w:ascii="Times New Roman" w:hAnsi="Times New Roman" w:cs="Times New Roman"/>
                <w:sz w:val="27"/>
                <w:szCs w:val="27"/>
              </w:rPr>
              <w:t>Линдовский</w:t>
            </w:r>
            <w:proofErr w:type="spellEnd"/>
            <w:r w:rsidRPr="00F05B80">
              <w:rPr>
                <w:rFonts w:ascii="Times New Roman" w:hAnsi="Times New Roman" w:cs="Times New Roman"/>
                <w:sz w:val="27"/>
                <w:szCs w:val="27"/>
              </w:rPr>
              <w:t xml:space="preserve"> сельсовет), в 100 метрах на северо-восток от д. 1Б по ул. Центральная, условно разрешенный вид использования земельного участка «Религиозное использование»,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Р-1 – «Зона экологического и природного ландшафта вне границ лесного фонда».</w:t>
            </w:r>
          </w:p>
          <w:p w:rsidR="00F05B80" w:rsidRPr="00F05B80" w:rsidRDefault="00F05B80" w:rsidP="00F05B80">
            <w:pPr>
              <w:pStyle w:val="ConsPlusNormal0"/>
              <w:spacing w:line="360" w:lineRule="auto"/>
              <w:ind w:right="-1" w:firstLine="885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05B80">
              <w:rPr>
                <w:rFonts w:ascii="Times New Roman" w:hAnsi="Times New Roman" w:cs="Times New Roman"/>
                <w:sz w:val="27"/>
                <w:szCs w:val="27"/>
              </w:rPr>
              <w:t>2. Общему отделу администрации</w:t>
            </w:r>
            <w:r w:rsidRPr="00F05B80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 xml:space="preserve"> городского округа </w:t>
            </w:r>
            <w:proofErr w:type="gramStart"/>
            <w:r w:rsidRPr="00F05B80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>г</w:t>
            </w:r>
            <w:proofErr w:type="gramEnd"/>
            <w:r w:rsidRPr="00F05B80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>. Бор</w:t>
            </w:r>
            <w:r w:rsidRPr="00F05B80">
              <w:rPr>
                <w:rFonts w:ascii="Times New Roman" w:hAnsi="Times New Roman" w:cs="Times New Roman"/>
                <w:sz w:val="27"/>
                <w:szCs w:val="27"/>
              </w:rPr>
              <w:t xml:space="preserve"> (Е.А. </w:t>
            </w:r>
            <w:proofErr w:type="spellStart"/>
            <w:r w:rsidRPr="00F05B80">
              <w:rPr>
                <w:rFonts w:ascii="Times New Roman" w:hAnsi="Times New Roman" w:cs="Times New Roman"/>
                <w:sz w:val="27"/>
                <w:szCs w:val="27"/>
              </w:rPr>
              <w:t>Копцова</w:t>
            </w:r>
            <w:proofErr w:type="spellEnd"/>
            <w:r w:rsidRPr="00F05B80">
              <w:rPr>
                <w:rFonts w:ascii="Times New Roman" w:hAnsi="Times New Roman" w:cs="Times New Roman"/>
                <w:sz w:val="27"/>
                <w:szCs w:val="27"/>
              </w:rPr>
              <w:t xml:space="preserve">) обеспечить опубликование настоящего постановления в газете «БОР сегодня» и размещение на сайте </w:t>
            </w:r>
            <w:hyperlink r:id="rId4" w:history="1">
              <w:r w:rsidRPr="00F05B80">
                <w:rPr>
                  <w:rStyle w:val="a3"/>
                  <w:rFonts w:ascii="Times New Roman" w:hAnsi="Times New Roman" w:cs="Times New Roman"/>
                  <w:sz w:val="27"/>
                  <w:szCs w:val="27"/>
                  <w:lang w:val="en-US"/>
                </w:rPr>
                <w:t>www</w:t>
              </w:r>
              <w:r w:rsidRPr="00F05B80">
                <w:rPr>
                  <w:rStyle w:val="a3"/>
                  <w:rFonts w:ascii="Times New Roman" w:hAnsi="Times New Roman" w:cs="Times New Roman"/>
                  <w:sz w:val="27"/>
                  <w:szCs w:val="27"/>
                </w:rPr>
                <w:t>.</w:t>
              </w:r>
              <w:proofErr w:type="spellStart"/>
              <w:r w:rsidRPr="00F05B80">
                <w:rPr>
                  <w:rStyle w:val="a3"/>
                  <w:rFonts w:ascii="Times New Roman" w:hAnsi="Times New Roman" w:cs="Times New Roman"/>
                  <w:sz w:val="27"/>
                  <w:szCs w:val="27"/>
                  <w:lang w:val="en-US"/>
                </w:rPr>
                <w:t>borcity</w:t>
              </w:r>
              <w:proofErr w:type="spellEnd"/>
              <w:r w:rsidRPr="00F05B80">
                <w:rPr>
                  <w:rStyle w:val="a3"/>
                  <w:rFonts w:ascii="Times New Roman" w:hAnsi="Times New Roman" w:cs="Times New Roman"/>
                  <w:sz w:val="27"/>
                  <w:szCs w:val="27"/>
                </w:rPr>
                <w:t>.</w:t>
              </w:r>
              <w:proofErr w:type="spellStart"/>
              <w:r w:rsidRPr="00F05B80">
                <w:rPr>
                  <w:rStyle w:val="a3"/>
                  <w:rFonts w:ascii="Times New Roman" w:hAnsi="Times New Roman" w:cs="Times New Roman"/>
                  <w:sz w:val="27"/>
                  <w:szCs w:val="27"/>
                  <w:lang w:val="en-US"/>
                </w:rPr>
                <w:t>ru</w:t>
              </w:r>
              <w:proofErr w:type="spellEnd"/>
            </w:hyperlink>
            <w:r w:rsidRPr="00F05B80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F05B80" w:rsidRPr="00F05B80" w:rsidRDefault="00F05B80" w:rsidP="00564739">
            <w:pPr>
              <w:pStyle w:val="ConsPlusNormal0"/>
              <w:spacing w:line="360" w:lineRule="auto"/>
              <w:ind w:right="-1"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05B80">
              <w:rPr>
                <w:rFonts w:ascii="Times New Roman" w:hAnsi="Times New Roman" w:cs="Times New Roman"/>
                <w:sz w:val="27"/>
                <w:szCs w:val="27"/>
              </w:rPr>
              <w:t xml:space="preserve">Глава местного самоуправления                                                                           </w:t>
            </w:r>
          </w:p>
        </w:tc>
      </w:tr>
    </w:tbl>
    <w:p w:rsidR="0015639B" w:rsidRPr="00F05B80" w:rsidRDefault="0015639B" w:rsidP="0042760C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15639B" w:rsidRPr="00F05B80" w:rsidSect="0042760C"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B95D9D"/>
    <w:rsid w:val="0015639B"/>
    <w:rsid w:val="0020692F"/>
    <w:rsid w:val="0021576B"/>
    <w:rsid w:val="003A3E24"/>
    <w:rsid w:val="003C0349"/>
    <w:rsid w:val="0042760C"/>
    <w:rsid w:val="00496EDB"/>
    <w:rsid w:val="004A5DD8"/>
    <w:rsid w:val="004C745F"/>
    <w:rsid w:val="004F284B"/>
    <w:rsid w:val="006361A1"/>
    <w:rsid w:val="00843A36"/>
    <w:rsid w:val="00855F0F"/>
    <w:rsid w:val="00993776"/>
    <w:rsid w:val="00AD4F00"/>
    <w:rsid w:val="00B95D9D"/>
    <w:rsid w:val="00BE0534"/>
    <w:rsid w:val="00CF6EE9"/>
    <w:rsid w:val="00D45CDD"/>
    <w:rsid w:val="00D72A40"/>
    <w:rsid w:val="00E449F4"/>
    <w:rsid w:val="00F05B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4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B95D9D"/>
    <w:rPr>
      <w:color w:val="0000FF"/>
      <w:u w:val="single"/>
    </w:rPr>
  </w:style>
  <w:style w:type="character" w:customStyle="1" w:styleId="a4">
    <w:name w:val="Без интервала Знак"/>
    <w:link w:val="1"/>
    <w:locked/>
    <w:rsid w:val="00B95D9D"/>
    <w:rPr>
      <w:sz w:val="24"/>
      <w:szCs w:val="24"/>
    </w:rPr>
  </w:style>
  <w:style w:type="paragraph" w:customStyle="1" w:styleId="1">
    <w:name w:val="Без интервала1"/>
    <w:link w:val="a4"/>
    <w:rsid w:val="00B95D9D"/>
    <w:pPr>
      <w:autoSpaceDE w:val="0"/>
      <w:autoSpaceDN w:val="0"/>
      <w:spacing w:after="0" w:line="240" w:lineRule="auto"/>
    </w:pPr>
    <w:rPr>
      <w:sz w:val="24"/>
      <w:szCs w:val="24"/>
    </w:rPr>
  </w:style>
  <w:style w:type="character" w:customStyle="1" w:styleId="ConsPlusNormal">
    <w:name w:val="ConsPlusNormal Знак"/>
    <w:link w:val="ConsPlusNormal0"/>
    <w:locked/>
    <w:rsid w:val="00B95D9D"/>
    <w:rPr>
      <w:rFonts w:ascii="Arial" w:hAnsi="Arial" w:cs="Arial"/>
    </w:rPr>
  </w:style>
  <w:style w:type="paragraph" w:customStyle="1" w:styleId="ConsPlusNormal0">
    <w:name w:val="ConsPlusNormal"/>
    <w:link w:val="ConsPlusNormal"/>
    <w:rsid w:val="00B95D9D"/>
    <w:pPr>
      <w:widowControl w:val="0"/>
      <w:autoSpaceDE w:val="0"/>
      <w:autoSpaceDN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2">
    <w:name w:val="Без интервала2"/>
    <w:rsid w:val="00CF6EE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Без интервала3"/>
    <w:rsid w:val="00D72A4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">
    <w:name w:val="Без интервала4"/>
    <w:rsid w:val="003A3E2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">
    <w:name w:val="Без интервала5"/>
    <w:uiPriority w:val="99"/>
    <w:rsid w:val="00BE053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">
    <w:name w:val="Без интервала6"/>
    <w:rsid w:val="006361A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 Знак"/>
    <w:basedOn w:val="a"/>
    <w:rsid w:val="004F284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9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280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13</cp:revision>
  <dcterms:created xsi:type="dcterms:W3CDTF">2020-09-22T11:09:00Z</dcterms:created>
  <dcterms:modified xsi:type="dcterms:W3CDTF">2020-11-03T12:12:00Z</dcterms:modified>
</cp:coreProperties>
</file>