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736D34" w:rsidRDefault="00742002" w:rsidP="00966FC5">
      <w:pPr>
        <w:jc w:val="center"/>
        <w:outlineLvl w:val="0"/>
        <w:rPr>
          <w:sz w:val="27"/>
          <w:szCs w:val="27"/>
        </w:rPr>
      </w:pPr>
      <w:r w:rsidRPr="00736D34">
        <w:rPr>
          <w:sz w:val="27"/>
          <w:szCs w:val="27"/>
        </w:rPr>
        <w:t>Протокол</w:t>
      </w:r>
    </w:p>
    <w:p w:rsidR="00AD0076" w:rsidRPr="00736D34" w:rsidRDefault="00742002" w:rsidP="00966FC5">
      <w:pPr>
        <w:jc w:val="center"/>
        <w:rPr>
          <w:sz w:val="27"/>
          <w:szCs w:val="27"/>
        </w:rPr>
      </w:pPr>
      <w:r w:rsidRPr="00736D34">
        <w:rPr>
          <w:sz w:val="27"/>
          <w:szCs w:val="27"/>
        </w:rPr>
        <w:t>заседания комиссии по подготовке</w:t>
      </w:r>
      <w:r w:rsidR="00971FCF" w:rsidRPr="00736D34">
        <w:rPr>
          <w:sz w:val="27"/>
          <w:szCs w:val="27"/>
        </w:rPr>
        <w:t xml:space="preserve"> проектов </w:t>
      </w:r>
      <w:r w:rsidRPr="00736D34">
        <w:rPr>
          <w:sz w:val="27"/>
          <w:szCs w:val="27"/>
        </w:rPr>
        <w:t>правил землепользования и застройки</w:t>
      </w:r>
      <w:r w:rsidR="00971FCF" w:rsidRPr="00736D34">
        <w:rPr>
          <w:sz w:val="27"/>
          <w:szCs w:val="27"/>
        </w:rPr>
        <w:t xml:space="preserve"> территории городского округа город Бор</w:t>
      </w:r>
      <w:r w:rsidRPr="00736D34">
        <w:rPr>
          <w:sz w:val="27"/>
          <w:szCs w:val="27"/>
        </w:rPr>
        <w:t xml:space="preserve"> Нижегородской области и иным вопросам землепользования и застройки</w:t>
      </w:r>
      <w:r w:rsidR="00971FCF" w:rsidRPr="00736D34">
        <w:rPr>
          <w:sz w:val="27"/>
          <w:szCs w:val="27"/>
        </w:rPr>
        <w:t xml:space="preserve"> территории городского округа город Бор</w:t>
      </w:r>
      <w:r w:rsidRPr="00736D34">
        <w:rPr>
          <w:sz w:val="27"/>
          <w:szCs w:val="27"/>
        </w:rPr>
        <w:t xml:space="preserve"> Нижегородской области</w:t>
      </w:r>
    </w:p>
    <w:p w:rsidR="00742002" w:rsidRPr="00736D34" w:rsidRDefault="00742002" w:rsidP="00966FC5">
      <w:pPr>
        <w:rPr>
          <w:sz w:val="27"/>
          <w:szCs w:val="27"/>
        </w:rPr>
      </w:pPr>
    </w:p>
    <w:p w:rsidR="00742002" w:rsidRPr="00736D34" w:rsidRDefault="00C5647C" w:rsidP="00966FC5">
      <w:pPr>
        <w:tabs>
          <w:tab w:val="left" w:pos="8565"/>
        </w:tabs>
        <w:rPr>
          <w:sz w:val="27"/>
          <w:szCs w:val="27"/>
        </w:rPr>
      </w:pPr>
      <w:r w:rsidRPr="00736D34">
        <w:rPr>
          <w:sz w:val="27"/>
          <w:szCs w:val="27"/>
        </w:rPr>
        <w:t>13.10</w:t>
      </w:r>
      <w:r w:rsidR="00755E5B" w:rsidRPr="00736D34">
        <w:rPr>
          <w:sz w:val="27"/>
          <w:szCs w:val="27"/>
        </w:rPr>
        <w:t>.20</w:t>
      </w:r>
      <w:r w:rsidR="00536FA7" w:rsidRPr="00736D34">
        <w:rPr>
          <w:sz w:val="27"/>
          <w:szCs w:val="27"/>
        </w:rPr>
        <w:t>2</w:t>
      </w:r>
      <w:r w:rsidR="00BB46EA" w:rsidRPr="00736D34">
        <w:rPr>
          <w:sz w:val="27"/>
          <w:szCs w:val="27"/>
        </w:rPr>
        <w:t>1</w:t>
      </w:r>
      <w:r w:rsidR="00D94677" w:rsidRPr="00736D34">
        <w:rPr>
          <w:sz w:val="27"/>
          <w:szCs w:val="27"/>
        </w:rPr>
        <w:t xml:space="preserve">                                                                        </w:t>
      </w:r>
      <w:r w:rsidR="00C43727" w:rsidRPr="00736D34">
        <w:rPr>
          <w:sz w:val="27"/>
          <w:szCs w:val="27"/>
        </w:rPr>
        <w:t xml:space="preserve">   </w:t>
      </w:r>
      <w:r w:rsidR="001563E9" w:rsidRPr="00736D34">
        <w:rPr>
          <w:sz w:val="27"/>
          <w:szCs w:val="27"/>
        </w:rPr>
        <w:t xml:space="preserve">     </w:t>
      </w:r>
      <w:r w:rsidR="00C43727" w:rsidRPr="00736D34">
        <w:rPr>
          <w:sz w:val="27"/>
          <w:szCs w:val="27"/>
        </w:rPr>
        <w:t xml:space="preserve">     </w:t>
      </w:r>
      <w:r w:rsidR="00E6142F" w:rsidRPr="00736D34">
        <w:rPr>
          <w:sz w:val="27"/>
          <w:szCs w:val="27"/>
        </w:rPr>
        <w:t xml:space="preserve">  </w:t>
      </w:r>
      <w:r w:rsidR="00C43727" w:rsidRPr="00736D34">
        <w:rPr>
          <w:sz w:val="27"/>
          <w:szCs w:val="27"/>
        </w:rPr>
        <w:t xml:space="preserve">                      </w:t>
      </w:r>
      <w:r w:rsidR="000F15CF" w:rsidRPr="00736D34">
        <w:rPr>
          <w:sz w:val="27"/>
          <w:szCs w:val="27"/>
        </w:rPr>
        <w:t xml:space="preserve">  </w:t>
      </w:r>
      <w:r w:rsidR="00524E0C" w:rsidRPr="00736D34">
        <w:rPr>
          <w:sz w:val="27"/>
          <w:szCs w:val="27"/>
        </w:rPr>
        <w:t xml:space="preserve"> </w:t>
      </w:r>
      <w:r w:rsidR="00255855" w:rsidRPr="00736D34">
        <w:rPr>
          <w:sz w:val="27"/>
          <w:szCs w:val="27"/>
        </w:rPr>
        <w:t xml:space="preserve">     </w:t>
      </w:r>
      <w:r w:rsidR="007B4E1A" w:rsidRPr="00736D34">
        <w:rPr>
          <w:sz w:val="27"/>
          <w:szCs w:val="27"/>
        </w:rPr>
        <w:t xml:space="preserve"> </w:t>
      </w:r>
      <w:r w:rsidR="00736D34">
        <w:rPr>
          <w:sz w:val="27"/>
          <w:szCs w:val="27"/>
        </w:rPr>
        <w:t xml:space="preserve"> №</w:t>
      </w:r>
      <w:r w:rsidRPr="00736D34">
        <w:rPr>
          <w:sz w:val="27"/>
          <w:szCs w:val="27"/>
        </w:rPr>
        <w:t>14</w:t>
      </w:r>
    </w:p>
    <w:p w:rsidR="005D1A47" w:rsidRPr="00736D34" w:rsidRDefault="005D1A47" w:rsidP="00966FC5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0A2B97" w:rsidRPr="00736D34" w:rsidRDefault="000A2B97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36D34">
        <w:rPr>
          <w:rFonts w:ascii="Times New Roman" w:hAnsi="Times New Roman" w:cs="Times New Roman"/>
          <w:sz w:val="27"/>
          <w:szCs w:val="27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736D34">
        <w:rPr>
          <w:rFonts w:ascii="Times New Roman" w:hAnsi="Times New Roman" w:cs="Times New Roman"/>
          <w:sz w:val="27"/>
          <w:szCs w:val="27"/>
        </w:rPr>
        <w:t xml:space="preserve"> А.В.</w:t>
      </w:r>
    </w:p>
    <w:p w:rsidR="00742002" w:rsidRPr="00736D34" w:rsidRDefault="00A71EEA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36D34">
        <w:rPr>
          <w:rFonts w:ascii="Times New Roman" w:hAnsi="Times New Roman" w:cs="Times New Roman"/>
          <w:sz w:val="27"/>
          <w:szCs w:val="27"/>
        </w:rPr>
        <w:t>З</w:t>
      </w:r>
      <w:r w:rsidR="000A2B97" w:rsidRPr="00736D34">
        <w:rPr>
          <w:rFonts w:ascii="Times New Roman" w:hAnsi="Times New Roman" w:cs="Times New Roman"/>
          <w:sz w:val="27"/>
          <w:szCs w:val="27"/>
        </w:rPr>
        <w:t>аместител</w:t>
      </w:r>
      <w:r w:rsidRPr="00736D34">
        <w:rPr>
          <w:rFonts w:ascii="Times New Roman" w:hAnsi="Times New Roman" w:cs="Times New Roman"/>
          <w:sz w:val="27"/>
          <w:szCs w:val="27"/>
        </w:rPr>
        <w:t xml:space="preserve">ь </w:t>
      </w:r>
      <w:r w:rsidR="000A2B97" w:rsidRPr="00736D34">
        <w:rPr>
          <w:rFonts w:ascii="Times New Roman" w:hAnsi="Times New Roman" w:cs="Times New Roman"/>
          <w:sz w:val="27"/>
          <w:szCs w:val="27"/>
        </w:rPr>
        <w:t xml:space="preserve">председателя Комиссии: </w:t>
      </w:r>
      <w:r w:rsidR="00001976" w:rsidRPr="00736D34">
        <w:rPr>
          <w:rFonts w:ascii="Times New Roman" w:hAnsi="Times New Roman" w:cs="Times New Roman"/>
          <w:sz w:val="27"/>
          <w:szCs w:val="27"/>
        </w:rPr>
        <w:t>п</w:t>
      </w:r>
      <w:r w:rsidR="000A2B97" w:rsidRPr="00736D34">
        <w:rPr>
          <w:rFonts w:ascii="Times New Roman" w:hAnsi="Times New Roman" w:cs="Times New Roman"/>
          <w:sz w:val="27"/>
          <w:szCs w:val="27"/>
        </w:rPr>
        <w:t>редседател</w:t>
      </w:r>
      <w:r w:rsidR="00C5647C" w:rsidRPr="00736D34">
        <w:rPr>
          <w:rFonts w:ascii="Times New Roman" w:hAnsi="Times New Roman" w:cs="Times New Roman"/>
          <w:sz w:val="27"/>
          <w:szCs w:val="27"/>
        </w:rPr>
        <w:t>ь</w:t>
      </w:r>
      <w:r w:rsidR="000A2B97" w:rsidRPr="00736D34">
        <w:rPr>
          <w:rFonts w:ascii="Times New Roman" w:hAnsi="Times New Roman" w:cs="Times New Roman"/>
          <w:sz w:val="27"/>
          <w:szCs w:val="27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736D34">
        <w:rPr>
          <w:rFonts w:ascii="Times New Roman" w:hAnsi="Times New Roman" w:cs="Times New Roman"/>
          <w:sz w:val="27"/>
          <w:szCs w:val="27"/>
        </w:rPr>
        <w:t xml:space="preserve">жегородской области </w:t>
      </w:r>
      <w:r w:rsidR="00C5647C" w:rsidRPr="00736D34">
        <w:rPr>
          <w:rFonts w:ascii="Times New Roman" w:hAnsi="Times New Roman" w:cs="Times New Roman"/>
          <w:sz w:val="27"/>
          <w:szCs w:val="27"/>
        </w:rPr>
        <w:t>Королев А.А</w:t>
      </w:r>
      <w:r w:rsidR="00165E29" w:rsidRPr="00736D34">
        <w:rPr>
          <w:rFonts w:ascii="Times New Roman" w:hAnsi="Times New Roman" w:cs="Times New Roman"/>
          <w:sz w:val="27"/>
          <w:szCs w:val="27"/>
        </w:rPr>
        <w:t>.</w:t>
      </w:r>
    </w:p>
    <w:p w:rsidR="000A2B97" w:rsidRPr="00736D34" w:rsidRDefault="000A2B97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36D34">
        <w:rPr>
          <w:rFonts w:ascii="Times New Roman" w:hAnsi="Times New Roman" w:cs="Times New Roman"/>
          <w:sz w:val="27"/>
          <w:szCs w:val="27"/>
        </w:rPr>
        <w:t xml:space="preserve">Секретарь Комиссии: </w:t>
      </w:r>
      <w:r w:rsidR="007D0A17" w:rsidRPr="00736D34"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6D39B3" w:rsidRPr="00736D34">
        <w:rPr>
          <w:rFonts w:ascii="Times New Roman" w:hAnsi="Times New Roman" w:cs="Times New Roman"/>
          <w:sz w:val="27"/>
          <w:szCs w:val="27"/>
        </w:rPr>
        <w:t xml:space="preserve"> </w:t>
      </w:r>
      <w:r w:rsidRPr="00736D34">
        <w:rPr>
          <w:rFonts w:ascii="Times New Roman" w:hAnsi="Times New Roman" w:cs="Times New Roman"/>
          <w:sz w:val="27"/>
          <w:szCs w:val="27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736D34">
        <w:rPr>
          <w:rFonts w:ascii="Times New Roman" w:hAnsi="Times New Roman" w:cs="Times New Roman"/>
          <w:sz w:val="27"/>
          <w:szCs w:val="27"/>
        </w:rPr>
        <w:t>Тихомолова Э.А.</w:t>
      </w:r>
    </w:p>
    <w:p w:rsidR="000A18FC" w:rsidRPr="00736D34" w:rsidRDefault="000A18FC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F0409" w:rsidRPr="00736D34" w:rsidRDefault="00742002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6D34">
        <w:rPr>
          <w:rFonts w:ascii="Times New Roman" w:hAnsi="Times New Roman" w:cs="Times New Roman"/>
          <w:sz w:val="26"/>
          <w:szCs w:val="26"/>
        </w:rPr>
        <w:t>Присутств</w:t>
      </w:r>
      <w:r w:rsidR="00564067" w:rsidRPr="00736D34">
        <w:rPr>
          <w:rFonts w:ascii="Times New Roman" w:hAnsi="Times New Roman" w:cs="Times New Roman"/>
          <w:sz w:val="26"/>
          <w:szCs w:val="26"/>
        </w:rPr>
        <w:t>ующие члены комиссии:</w:t>
      </w:r>
    </w:p>
    <w:p w:rsidR="00872297" w:rsidRPr="00736D34" w:rsidRDefault="0087229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6D34">
        <w:rPr>
          <w:rFonts w:ascii="Times New Roman" w:hAnsi="Times New Roman" w:cs="Times New Roman"/>
          <w:sz w:val="26"/>
          <w:szCs w:val="26"/>
        </w:rPr>
        <w:t>Ворошилов А.Г. – заместитель главы администрации, начальник управления ЖКХ администрации городского округа г. Бор</w:t>
      </w:r>
    </w:p>
    <w:p w:rsidR="000C2477" w:rsidRPr="00736D34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6D34">
        <w:rPr>
          <w:rFonts w:ascii="Times New Roman" w:hAnsi="Times New Roman" w:cs="Times New Roman"/>
          <w:sz w:val="26"/>
          <w:szCs w:val="26"/>
        </w:rPr>
        <w:t xml:space="preserve">Гельфанова Ю.И. </w:t>
      </w:r>
      <w:r w:rsidR="001D6161" w:rsidRPr="00736D34">
        <w:rPr>
          <w:rFonts w:ascii="Times New Roman" w:hAnsi="Times New Roman" w:cs="Times New Roman"/>
          <w:sz w:val="26"/>
          <w:szCs w:val="26"/>
        </w:rPr>
        <w:t>–</w:t>
      </w:r>
      <w:r w:rsidRPr="00736D34">
        <w:rPr>
          <w:rFonts w:ascii="Times New Roman" w:hAnsi="Times New Roman" w:cs="Times New Roman"/>
          <w:sz w:val="26"/>
          <w:szCs w:val="26"/>
        </w:rPr>
        <w:t xml:space="preserve"> заведующий юридическим отделом администрации городского округа г. Бор </w:t>
      </w:r>
    </w:p>
    <w:p w:rsidR="00862B7D" w:rsidRPr="00736D34" w:rsidRDefault="00862B7D" w:rsidP="00862B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6D34">
        <w:rPr>
          <w:rFonts w:ascii="Times New Roman" w:hAnsi="Times New Roman" w:cs="Times New Roman"/>
          <w:sz w:val="26"/>
          <w:szCs w:val="26"/>
        </w:rPr>
        <w:t xml:space="preserve">Щенников А.Н </w:t>
      </w:r>
      <w:r w:rsidR="001D6161" w:rsidRPr="00736D34">
        <w:rPr>
          <w:rFonts w:ascii="Times New Roman" w:hAnsi="Times New Roman" w:cs="Times New Roman"/>
          <w:sz w:val="26"/>
          <w:szCs w:val="26"/>
        </w:rPr>
        <w:t>–</w:t>
      </w:r>
      <w:r w:rsidRPr="00736D34">
        <w:rPr>
          <w:rFonts w:ascii="Times New Roman" w:hAnsi="Times New Roman" w:cs="Times New Roman"/>
          <w:sz w:val="26"/>
          <w:szCs w:val="26"/>
        </w:rPr>
        <w:t xml:space="preserve"> директор департамента имущества и земельных отношений администрации городского округа г. Бор</w:t>
      </w:r>
    </w:p>
    <w:p w:rsidR="00872297" w:rsidRPr="00736D34" w:rsidRDefault="00872297" w:rsidP="008722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6D34">
        <w:rPr>
          <w:rFonts w:ascii="Times New Roman" w:hAnsi="Times New Roman" w:cs="Times New Roman"/>
          <w:sz w:val="26"/>
          <w:szCs w:val="26"/>
        </w:rPr>
        <w:t xml:space="preserve">Ембахтова Н.В. </w:t>
      </w:r>
      <w:r w:rsidR="00736D34" w:rsidRPr="00736D34">
        <w:rPr>
          <w:sz w:val="26"/>
          <w:szCs w:val="26"/>
        </w:rPr>
        <w:t>–</w:t>
      </w:r>
      <w:r w:rsidRPr="00736D34">
        <w:rPr>
          <w:rFonts w:ascii="Times New Roman" w:hAnsi="Times New Roman" w:cs="Times New Roman"/>
          <w:sz w:val="26"/>
          <w:szCs w:val="26"/>
        </w:rPr>
        <w:t xml:space="preserve"> начальник организационно-правового управления департамента имущественных и земельных отношений администрации городского округа г. Бор</w:t>
      </w:r>
    </w:p>
    <w:p w:rsidR="000C2477" w:rsidRPr="00736D34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6D34">
        <w:rPr>
          <w:rFonts w:ascii="Times New Roman" w:hAnsi="Times New Roman" w:cs="Times New Roman"/>
          <w:sz w:val="26"/>
          <w:szCs w:val="26"/>
        </w:rPr>
        <w:t xml:space="preserve">Симакова Т.А. </w:t>
      </w:r>
      <w:r w:rsidR="001D6161" w:rsidRPr="00736D34">
        <w:rPr>
          <w:rFonts w:ascii="Times New Roman" w:hAnsi="Times New Roman" w:cs="Times New Roman"/>
          <w:sz w:val="26"/>
          <w:szCs w:val="26"/>
        </w:rPr>
        <w:t>–</w:t>
      </w:r>
      <w:r w:rsidRPr="00736D34">
        <w:rPr>
          <w:rFonts w:ascii="Times New Roman" w:hAnsi="Times New Roman" w:cs="Times New Roman"/>
          <w:sz w:val="26"/>
          <w:szCs w:val="26"/>
        </w:rPr>
        <w:t xml:space="preserve"> начальник Редькинского территориального отдела администрации городского округа г. Бор</w:t>
      </w:r>
    </w:p>
    <w:p w:rsidR="000C2477" w:rsidRPr="00736D34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6D34">
        <w:rPr>
          <w:rFonts w:ascii="Times New Roman" w:hAnsi="Times New Roman" w:cs="Times New Roman"/>
          <w:sz w:val="26"/>
          <w:szCs w:val="26"/>
        </w:rPr>
        <w:t xml:space="preserve">Иванов Ю.Н. </w:t>
      </w:r>
      <w:r w:rsidR="001D6161" w:rsidRPr="00736D34">
        <w:rPr>
          <w:rFonts w:ascii="Times New Roman" w:hAnsi="Times New Roman" w:cs="Times New Roman"/>
          <w:sz w:val="26"/>
          <w:szCs w:val="26"/>
        </w:rPr>
        <w:t>–</w:t>
      </w:r>
      <w:r w:rsidRPr="00736D34">
        <w:rPr>
          <w:rFonts w:ascii="Times New Roman" w:hAnsi="Times New Roman" w:cs="Times New Roman"/>
          <w:sz w:val="26"/>
          <w:szCs w:val="26"/>
        </w:rPr>
        <w:t xml:space="preserve"> начальник Кантауровского территориального отдела администрации городского округа г. Бор</w:t>
      </w:r>
    </w:p>
    <w:p w:rsidR="000C2477" w:rsidRPr="00736D34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6D34">
        <w:rPr>
          <w:rFonts w:ascii="Times New Roman" w:hAnsi="Times New Roman" w:cs="Times New Roman"/>
          <w:sz w:val="26"/>
          <w:szCs w:val="26"/>
        </w:rPr>
        <w:t xml:space="preserve">Тавадян В.Р. </w:t>
      </w:r>
      <w:r w:rsidR="001D6161" w:rsidRPr="00736D34">
        <w:rPr>
          <w:rFonts w:ascii="Times New Roman" w:hAnsi="Times New Roman" w:cs="Times New Roman"/>
          <w:sz w:val="26"/>
          <w:szCs w:val="26"/>
        </w:rPr>
        <w:t>–</w:t>
      </w:r>
      <w:r w:rsidRPr="00736D34">
        <w:rPr>
          <w:rFonts w:ascii="Times New Roman" w:hAnsi="Times New Roman" w:cs="Times New Roman"/>
          <w:sz w:val="26"/>
          <w:szCs w:val="26"/>
        </w:rPr>
        <w:t xml:space="preserve"> начальник Останкинского территориального отдела администрации городского округа г. Бор</w:t>
      </w:r>
    </w:p>
    <w:p w:rsidR="00872297" w:rsidRPr="00736D34" w:rsidRDefault="00872297" w:rsidP="00872297">
      <w:pPr>
        <w:ind w:firstLine="540"/>
        <w:jc w:val="both"/>
        <w:rPr>
          <w:rStyle w:val="apple-converted-space"/>
          <w:bCs/>
          <w:sz w:val="26"/>
          <w:szCs w:val="26"/>
          <w:shd w:val="clear" w:color="auto" w:fill="FFFFFF"/>
        </w:rPr>
      </w:pPr>
      <w:r w:rsidRPr="00736D34">
        <w:rPr>
          <w:sz w:val="26"/>
          <w:szCs w:val="26"/>
        </w:rPr>
        <w:t xml:space="preserve">Дягилев В.Н. </w:t>
      </w:r>
      <w:r w:rsidR="00736D34" w:rsidRPr="00736D34">
        <w:rPr>
          <w:sz w:val="26"/>
          <w:szCs w:val="26"/>
        </w:rPr>
        <w:t>–</w:t>
      </w:r>
      <w:r w:rsidRPr="00736D34">
        <w:rPr>
          <w:sz w:val="26"/>
          <w:szCs w:val="26"/>
        </w:rPr>
        <w:t xml:space="preserve"> </w:t>
      </w:r>
      <w:r w:rsidRPr="00736D34">
        <w:rPr>
          <w:rStyle w:val="apple-converted-space"/>
          <w:bCs/>
          <w:sz w:val="26"/>
          <w:szCs w:val="26"/>
          <w:shd w:val="clear" w:color="auto" w:fill="FFFFFF"/>
        </w:rPr>
        <w:t>начальник Ситниковского территориального отдела администрации городского округа г. Бор</w:t>
      </w:r>
    </w:p>
    <w:p w:rsidR="000C2477" w:rsidRPr="00736D34" w:rsidRDefault="00004A0A" w:rsidP="00004A0A">
      <w:pPr>
        <w:ind w:firstLine="540"/>
        <w:jc w:val="both"/>
        <w:rPr>
          <w:sz w:val="26"/>
          <w:szCs w:val="26"/>
        </w:rPr>
      </w:pPr>
      <w:r w:rsidRPr="00736D34">
        <w:rPr>
          <w:sz w:val="26"/>
          <w:szCs w:val="26"/>
        </w:rPr>
        <w:t xml:space="preserve">Иванова </w:t>
      </w:r>
      <w:r w:rsidR="00F76C6F" w:rsidRPr="00736D34">
        <w:rPr>
          <w:sz w:val="26"/>
          <w:szCs w:val="26"/>
        </w:rPr>
        <w:t>Е.М</w:t>
      </w:r>
      <w:r w:rsidR="000C2477" w:rsidRPr="00736D34">
        <w:rPr>
          <w:sz w:val="26"/>
          <w:szCs w:val="26"/>
        </w:rPr>
        <w:t xml:space="preserve">. </w:t>
      </w:r>
      <w:r w:rsidRPr="00736D34">
        <w:rPr>
          <w:sz w:val="26"/>
          <w:szCs w:val="26"/>
        </w:rPr>
        <w:t>–</w:t>
      </w:r>
      <w:r w:rsidR="001D6161" w:rsidRPr="00736D34">
        <w:rPr>
          <w:sz w:val="26"/>
          <w:szCs w:val="26"/>
        </w:rPr>
        <w:t xml:space="preserve"> </w:t>
      </w:r>
      <w:r w:rsidR="000C2477" w:rsidRPr="00736D34">
        <w:rPr>
          <w:sz w:val="26"/>
          <w:szCs w:val="26"/>
        </w:rPr>
        <w:t>начальник</w:t>
      </w:r>
      <w:r w:rsidR="001D6161" w:rsidRPr="00736D34">
        <w:rPr>
          <w:sz w:val="26"/>
          <w:szCs w:val="26"/>
        </w:rPr>
        <w:t xml:space="preserve"> Неклюдовского</w:t>
      </w:r>
      <w:r w:rsidR="000C2477" w:rsidRPr="00736D34">
        <w:rPr>
          <w:sz w:val="26"/>
          <w:szCs w:val="26"/>
        </w:rPr>
        <w:t xml:space="preserve"> территориального отдела администрации городского округа г. Бор</w:t>
      </w:r>
    </w:p>
    <w:p w:rsidR="00872297" w:rsidRPr="00736D34" w:rsidRDefault="00872297" w:rsidP="008722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6D34">
        <w:rPr>
          <w:rFonts w:ascii="Times New Roman" w:hAnsi="Times New Roman" w:cs="Times New Roman"/>
          <w:sz w:val="26"/>
          <w:szCs w:val="26"/>
        </w:rPr>
        <w:t xml:space="preserve">Макаров В.Н. </w:t>
      </w:r>
      <w:r w:rsidR="00736D34" w:rsidRPr="00736D34">
        <w:rPr>
          <w:sz w:val="26"/>
          <w:szCs w:val="26"/>
        </w:rPr>
        <w:t>–</w:t>
      </w:r>
      <w:r w:rsidRPr="00736D34">
        <w:rPr>
          <w:rFonts w:ascii="Times New Roman" w:hAnsi="Times New Roman" w:cs="Times New Roman"/>
          <w:sz w:val="26"/>
          <w:szCs w:val="26"/>
        </w:rPr>
        <w:t xml:space="preserve"> начальник Краснослободского территориального отдела администрации городского округа г. Бор</w:t>
      </w:r>
    </w:p>
    <w:p w:rsidR="00872297" w:rsidRPr="00736D34" w:rsidRDefault="00872297" w:rsidP="00872297">
      <w:pPr>
        <w:ind w:firstLine="540"/>
        <w:jc w:val="both"/>
        <w:rPr>
          <w:sz w:val="26"/>
          <w:szCs w:val="26"/>
        </w:rPr>
      </w:pPr>
      <w:r w:rsidRPr="00736D34">
        <w:rPr>
          <w:sz w:val="26"/>
          <w:szCs w:val="26"/>
        </w:rPr>
        <w:t xml:space="preserve">Овчинников Ю.И. </w:t>
      </w:r>
      <w:r w:rsidR="00736D34" w:rsidRPr="00736D34">
        <w:rPr>
          <w:sz w:val="26"/>
          <w:szCs w:val="26"/>
        </w:rPr>
        <w:t>–</w:t>
      </w:r>
      <w:r w:rsidRPr="00736D34">
        <w:rPr>
          <w:sz w:val="26"/>
          <w:szCs w:val="26"/>
        </w:rPr>
        <w:t xml:space="preserve"> начальник Большепикинского территориального отдела администрации городского округа г. Бор</w:t>
      </w:r>
    </w:p>
    <w:p w:rsidR="00872297" w:rsidRPr="00736D34" w:rsidRDefault="00872297" w:rsidP="008722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6D34">
        <w:rPr>
          <w:rFonts w:ascii="Times New Roman" w:hAnsi="Times New Roman" w:cs="Times New Roman"/>
          <w:sz w:val="26"/>
          <w:szCs w:val="26"/>
        </w:rPr>
        <w:t xml:space="preserve">Соколова А.В. </w:t>
      </w:r>
      <w:r w:rsidR="00736D34" w:rsidRPr="00736D34">
        <w:rPr>
          <w:sz w:val="26"/>
          <w:szCs w:val="26"/>
        </w:rPr>
        <w:t>–</w:t>
      </w:r>
      <w:r w:rsidRPr="00736D34">
        <w:rPr>
          <w:rFonts w:ascii="Times New Roman" w:hAnsi="Times New Roman" w:cs="Times New Roman"/>
          <w:sz w:val="26"/>
          <w:szCs w:val="26"/>
        </w:rPr>
        <w:t xml:space="preserve"> начальник Ямновского территориального отдела администрации городского округа г. Бор</w:t>
      </w:r>
    </w:p>
    <w:p w:rsidR="00FD0815" w:rsidRPr="00736D34" w:rsidRDefault="00FD0815" w:rsidP="000C2477">
      <w:pPr>
        <w:ind w:firstLine="540"/>
        <w:jc w:val="both"/>
        <w:rPr>
          <w:sz w:val="26"/>
          <w:szCs w:val="26"/>
        </w:rPr>
      </w:pPr>
      <w:r w:rsidRPr="00736D34">
        <w:rPr>
          <w:sz w:val="26"/>
          <w:szCs w:val="26"/>
        </w:rPr>
        <w:t xml:space="preserve">Галкин В.А. </w:t>
      </w:r>
      <w:r w:rsidR="00736D34" w:rsidRPr="00736D34">
        <w:rPr>
          <w:sz w:val="26"/>
          <w:szCs w:val="26"/>
        </w:rPr>
        <w:t>–</w:t>
      </w:r>
      <w:r w:rsidRPr="00736D34">
        <w:rPr>
          <w:sz w:val="26"/>
          <w:szCs w:val="26"/>
        </w:rPr>
        <w:t xml:space="preserve"> начальник управления сельского хозяйства администрации городского округа г. Бор </w:t>
      </w:r>
    </w:p>
    <w:p w:rsidR="000C2477" w:rsidRPr="00736D34" w:rsidRDefault="000C2477" w:rsidP="000C2477">
      <w:pPr>
        <w:ind w:firstLine="540"/>
        <w:jc w:val="both"/>
        <w:rPr>
          <w:sz w:val="26"/>
          <w:szCs w:val="26"/>
        </w:rPr>
      </w:pPr>
      <w:r w:rsidRPr="00736D34">
        <w:rPr>
          <w:sz w:val="26"/>
          <w:szCs w:val="26"/>
        </w:rPr>
        <w:t xml:space="preserve">Шахин И.В. </w:t>
      </w:r>
      <w:r w:rsidR="001D6161" w:rsidRPr="00736D34">
        <w:rPr>
          <w:sz w:val="26"/>
          <w:szCs w:val="26"/>
        </w:rPr>
        <w:t>–</w:t>
      </w:r>
      <w:r w:rsidRPr="00736D34">
        <w:rPr>
          <w:sz w:val="26"/>
          <w:szCs w:val="26"/>
        </w:rPr>
        <w:t xml:space="preserve">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0C2477" w:rsidRPr="00736D34" w:rsidRDefault="000C2477" w:rsidP="000C2477">
      <w:pPr>
        <w:ind w:firstLine="540"/>
        <w:jc w:val="both"/>
        <w:rPr>
          <w:rStyle w:val="a3"/>
          <w:b w:val="0"/>
          <w:bCs w:val="0"/>
          <w:sz w:val="26"/>
          <w:szCs w:val="26"/>
        </w:rPr>
      </w:pPr>
      <w:r w:rsidRPr="00736D34">
        <w:rPr>
          <w:sz w:val="26"/>
          <w:szCs w:val="26"/>
        </w:rPr>
        <w:t xml:space="preserve">Крепышева М.Л. </w:t>
      </w:r>
      <w:r w:rsidR="001D6161" w:rsidRPr="00736D34">
        <w:rPr>
          <w:sz w:val="26"/>
          <w:szCs w:val="26"/>
        </w:rPr>
        <w:t>–</w:t>
      </w:r>
      <w:r w:rsidRPr="00736D34">
        <w:rPr>
          <w:sz w:val="26"/>
          <w:szCs w:val="26"/>
        </w:rPr>
        <w:t xml:space="preserve"> </w:t>
      </w:r>
      <w:r w:rsidRPr="00736D34">
        <w:rPr>
          <w:rStyle w:val="apple-converted-space"/>
          <w:sz w:val="26"/>
          <w:szCs w:val="26"/>
        </w:rPr>
        <w:t>руководитель т</w:t>
      </w:r>
      <w:r w:rsidRPr="00736D34">
        <w:rPr>
          <w:rStyle w:val="a3"/>
          <w:b w:val="0"/>
          <w:bCs w:val="0"/>
          <w:sz w:val="26"/>
          <w:szCs w:val="26"/>
        </w:rPr>
        <w:t>ерриториального отдела Управления Федеральной службы по надзору в сфере защиты прав потребителей и благополучия человека по Нижегородской области в Канавинском, Московском, Сормовском районах города Нижнего Новгорода и городского округа г. Бор</w:t>
      </w:r>
    </w:p>
    <w:p w:rsidR="005C3D45" w:rsidRPr="00736D34" w:rsidRDefault="00C5647C" w:rsidP="00872297">
      <w:pPr>
        <w:pageBreakBefore/>
        <w:widowControl w:val="0"/>
        <w:jc w:val="center"/>
        <w:rPr>
          <w:b/>
          <w:sz w:val="27"/>
          <w:szCs w:val="27"/>
        </w:rPr>
      </w:pPr>
      <w:r w:rsidRPr="00736D34">
        <w:rPr>
          <w:b/>
          <w:sz w:val="27"/>
          <w:szCs w:val="27"/>
        </w:rPr>
        <w:lastRenderedPageBreak/>
        <w:t>1</w:t>
      </w:r>
      <w:r w:rsidR="005C3D45" w:rsidRPr="00736D34">
        <w:rPr>
          <w:b/>
          <w:sz w:val="27"/>
          <w:szCs w:val="27"/>
        </w:rPr>
        <w:t>. О целесообразности внесения изменений в Правила землепользования и застройки городского округа город Бор Нижегородской области</w:t>
      </w:r>
    </w:p>
    <w:p w:rsidR="005C3EAA" w:rsidRPr="00736D34" w:rsidRDefault="005C3EAA" w:rsidP="005C3EAA">
      <w:pPr>
        <w:widowControl w:val="0"/>
        <w:jc w:val="center"/>
        <w:rPr>
          <w:b/>
          <w:sz w:val="27"/>
          <w:szCs w:val="27"/>
        </w:rPr>
      </w:pPr>
    </w:p>
    <w:p w:rsidR="00A34D9B" w:rsidRPr="00736D34" w:rsidRDefault="00C5647C" w:rsidP="004A3F41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1</w:t>
      </w:r>
      <w:r w:rsidR="00A34D9B" w:rsidRPr="00736D34">
        <w:rPr>
          <w:sz w:val="27"/>
          <w:szCs w:val="27"/>
        </w:rPr>
        <w:t>.1. Слушали:</w:t>
      </w:r>
    </w:p>
    <w:p w:rsidR="00F10BD1" w:rsidRPr="00736D34" w:rsidRDefault="00C5647C" w:rsidP="00F10BD1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Королева А.А</w:t>
      </w:r>
      <w:r w:rsidR="00A34D9B" w:rsidRPr="00736D34">
        <w:rPr>
          <w:sz w:val="27"/>
          <w:szCs w:val="27"/>
        </w:rPr>
        <w:t xml:space="preserve">. о том, что в адрес администрации городского округа город Бор Нижегородской области поступило обращение </w:t>
      </w:r>
      <w:r w:rsidR="00F10BD1" w:rsidRPr="00736D34">
        <w:rPr>
          <w:sz w:val="27"/>
          <w:szCs w:val="27"/>
        </w:rPr>
        <w:t>Неклюдовского территориального отдела администрации городского округа город Бор</w:t>
      </w:r>
      <w:r w:rsidR="001D3145" w:rsidRPr="00736D34">
        <w:rPr>
          <w:sz w:val="27"/>
          <w:szCs w:val="27"/>
        </w:rPr>
        <w:t xml:space="preserve"> </w:t>
      </w:r>
      <w:r w:rsidR="00F10BD1" w:rsidRPr="00736D34">
        <w:rPr>
          <w:sz w:val="27"/>
          <w:szCs w:val="27"/>
        </w:rPr>
        <w:t xml:space="preserve">Нижегородской области </w:t>
      </w:r>
      <w:r w:rsidR="00A34D9B" w:rsidRPr="00736D34">
        <w:rPr>
          <w:sz w:val="27"/>
          <w:szCs w:val="27"/>
        </w:rPr>
        <w:t xml:space="preserve">по вопросу внесения изменений в Правила землепользования и застройки городского округа город Бор Нижегородской области в </w:t>
      </w:r>
      <w:r w:rsidR="00A62C79" w:rsidRPr="00736D34">
        <w:rPr>
          <w:sz w:val="27"/>
          <w:szCs w:val="27"/>
        </w:rPr>
        <w:t xml:space="preserve">части </w:t>
      </w:r>
      <w:r w:rsidR="00F10BD1" w:rsidRPr="00736D34">
        <w:rPr>
          <w:sz w:val="27"/>
          <w:szCs w:val="27"/>
        </w:rPr>
        <w:t>изменения (частично) границ территориальной зоны Ж-1А – «Зона сельскохозяйственного использования на землях населенных пунктов», и установления границ территориальной зоны Р-1 – «Зона экологического и природного ландшафта вне границ лесного фонда», для территории в районе ул. Мира, п. Неклюдово г. Бор и д. Сафроново (Ситниковский сельсовет) Нижегородской области, в целях приведения с фактическим использованием земельных участков.</w:t>
      </w:r>
    </w:p>
    <w:p w:rsidR="001D3145" w:rsidRPr="00736D34" w:rsidRDefault="001D3145" w:rsidP="004A3F4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A34D9B" w:rsidRPr="00736D34" w:rsidRDefault="00A34D9B" w:rsidP="004A3F4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 xml:space="preserve">Выступили: </w:t>
      </w:r>
      <w:r w:rsidR="00C5647C" w:rsidRPr="00736D34">
        <w:rPr>
          <w:sz w:val="27"/>
          <w:szCs w:val="27"/>
        </w:rPr>
        <w:t>Королев А.А.</w:t>
      </w:r>
      <w:r w:rsidR="00177A39" w:rsidRPr="00736D34">
        <w:rPr>
          <w:sz w:val="27"/>
          <w:szCs w:val="27"/>
        </w:rPr>
        <w:t>, Ембахтова Н.В.</w:t>
      </w:r>
    </w:p>
    <w:p w:rsidR="00CE4E34" w:rsidRPr="00736D34" w:rsidRDefault="00CE4E34" w:rsidP="00CE4E34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 xml:space="preserve">Поступило предложение: </w:t>
      </w:r>
      <w:r w:rsidR="0036688A" w:rsidRPr="00736D34">
        <w:rPr>
          <w:sz w:val="27"/>
          <w:szCs w:val="27"/>
        </w:rPr>
        <w:t>откорректировать границы изменяемой территориальной зоны Ж-1А – «Зона сельскохозяйственного использования на землях населенных пунктов» по фактическому пользованию земельны</w:t>
      </w:r>
      <w:r w:rsidR="00177A39" w:rsidRPr="00736D34">
        <w:rPr>
          <w:sz w:val="27"/>
          <w:szCs w:val="27"/>
        </w:rPr>
        <w:t>м</w:t>
      </w:r>
      <w:r w:rsidR="0036688A" w:rsidRPr="00736D34">
        <w:rPr>
          <w:sz w:val="27"/>
          <w:szCs w:val="27"/>
        </w:rPr>
        <w:t xml:space="preserve"> участком с кадастровым номером </w:t>
      </w:r>
      <w:r w:rsidR="00177A39" w:rsidRPr="00736D34">
        <w:rPr>
          <w:sz w:val="27"/>
          <w:szCs w:val="27"/>
        </w:rPr>
        <w:t>52:20:1100008:5,</w:t>
      </w:r>
      <w:r w:rsidR="0036688A" w:rsidRPr="00736D34">
        <w:rPr>
          <w:sz w:val="27"/>
          <w:szCs w:val="27"/>
        </w:rPr>
        <w:t xml:space="preserve"> </w:t>
      </w:r>
      <w:r w:rsidRPr="00736D34">
        <w:rPr>
          <w:sz w:val="27"/>
          <w:szCs w:val="27"/>
        </w:rPr>
        <w:t xml:space="preserve">отложить принятие решения о возможности внесения изменений в Правила землепользования и застройки городского округа город Бор Нижегородской области </w:t>
      </w:r>
      <w:r w:rsidR="00872297" w:rsidRPr="00736D34">
        <w:rPr>
          <w:sz w:val="27"/>
          <w:szCs w:val="27"/>
        </w:rPr>
        <w:t xml:space="preserve">до утверждения </w:t>
      </w:r>
      <w:r w:rsidR="00600882" w:rsidRPr="00736D34">
        <w:rPr>
          <w:sz w:val="27"/>
          <w:szCs w:val="27"/>
        </w:rPr>
        <w:t>Ге</w:t>
      </w:r>
      <w:r w:rsidR="00872297" w:rsidRPr="00736D34">
        <w:rPr>
          <w:sz w:val="27"/>
          <w:szCs w:val="27"/>
        </w:rPr>
        <w:t xml:space="preserve">нерального плана городского округа город Бор Нижегородской области в новой редакции; </w:t>
      </w:r>
      <w:r w:rsidR="00600882" w:rsidRPr="00736D34">
        <w:rPr>
          <w:sz w:val="27"/>
          <w:szCs w:val="27"/>
        </w:rPr>
        <w:t>Комитету архитектуры и градостроительства администрации городского округа город Бор Нижегородской области направить данный вопрос для детальной проработки исполнителю проекта Генерального плана городского округа город Бор Нижегородской области в целях корректировки границ в рамках актуализации.</w:t>
      </w:r>
    </w:p>
    <w:p w:rsidR="00CE4E34" w:rsidRPr="00736D34" w:rsidRDefault="00CE4E34" w:rsidP="00CE4E34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Голосовали: «за» - единогласно; «против» - нет; «воздержались» - нет</w:t>
      </w:r>
      <w:r w:rsidR="00600882" w:rsidRPr="00736D34">
        <w:rPr>
          <w:sz w:val="27"/>
          <w:szCs w:val="27"/>
        </w:rPr>
        <w:t>.</w:t>
      </w:r>
    </w:p>
    <w:p w:rsidR="0023581D" w:rsidRPr="00736D34" w:rsidRDefault="0023581D" w:rsidP="004A3F4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A34D9B" w:rsidRPr="00736D34" w:rsidRDefault="00A34D9B" w:rsidP="004A3F41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П</w:t>
      </w:r>
      <w:r w:rsidR="00A62C79" w:rsidRPr="00736D34">
        <w:rPr>
          <w:sz w:val="27"/>
          <w:szCs w:val="27"/>
        </w:rPr>
        <w:t>о результат</w:t>
      </w:r>
      <w:r w:rsidR="00CE4E34" w:rsidRPr="00736D34">
        <w:rPr>
          <w:sz w:val="27"/>
          <w:szCs w:val="27"/>
        </w:rPr>
        <w:t>ам голосования: (за-0, против-1</w:t>
      </w:r>
      <w:r w:rsidR="00600882" w:rsidRPr="00736D34">
        <w:rPr>
          <w:sz w:val="27"/>
          <w:szCs w:val="27"/>
        </w:rPr>
        <w:t>8</w:t>
      </w:r>
      <w:r w:rsidRPr="00736D34">
        <w:rPr>
          <w:sz w:val="27"/>
          <w:szCs w:val="27"/>
        </w:rPr>
        <w:t>, воздержались-0). Решили:</w:t>
      </w:r>
    </w:p>
    <w:p w:rsidR="00A34D9B" w:rsidRPr="00736D34" w:rsidRDefault="00600882" w:rsidP="004A3F41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Отложить принятие решения о возможности внесения изменений в Правила землепользования и застройки городского округа город Бор Нижегородской области до утверждения Генерального плана городского округа город Бор Нижегородской области в новой редакции.</w:t>
      </w:r>
    </w:p>
    <w:p w:rsidR="00600882" w:rsidRPr="00736D34" w:rsidRDefault="00600882" w:rsidP="004A3F41">
      <w:pPr>
        <w:widowControl w:val="0"/>
        <w:ind w:firstLine="709"/>
        <w:jc w:val="both"/>
        <w:rPr>
          <w:sz w:val="27"/>
          <w:szCs w:val="27"/>
        </w:rPr>
      </w:pPr>
    </w:p>
    <w:p w:rsidR="00392DE6" w:rsidRPr="00736D34" w:rsidRDefault="00600882" w:rsidP="00392DE6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1</w:t>
      </w:r>
      <w:r w:rsidR="00392DE6" w:rsidRPr="00736D34">
        <w:rPr>
          <w:sz w:val="27"/>
          <w:szCs w:val="27"/>
        </w:rPr>
        <w:t>.2. Слушали:</w:t>
      </w:r>
    </w:p>
    <w:p w:rsidR="00E375DF" w:rsidRPr="00736D34" w:rsidRDefault="007F406C" w:rsidP="00177A39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Королев А.А</w:t>
      </w:r>
      <w:r w:rsidR="00392DE6" w:rsidRPr="00736D34">
        <w:rPr>
          <w:sz w:val="27"/>
          <w:szCs w:val="27"/>
        </w:rPr>
        <w:t xml:space="preserve">. о том, что в адрес администрации городского округа город Бор Нижегородской области поступило обращение </w:t>
      </w:r>
      <w:r w:rsidRPr="00736D34">
        <w:rPr>
          <w:sz w:val="27"/>
          <w:szCs w:val="27"/>
        </w:rPr>
        <w:t>Зорина Александра Сергеевича</w:t>
      </w:r>
      <w:r w:rsidR="00822329" w:rsidRPr="00736D34">
        <w:rPr>
          <w:i/>
          <w:iCs/>
          <w:sz w:val="27"/>
          <w:szCs w:val="27"/>
        </w:rPr>
        <w:t xml:space="preserve"> </w:t>
      </w:r>
      <w:r w:rsidR="00392DE6" w:rsidRPr="00736D34">
        <w:rPr>
          <w:sz w:val="27"/>
          <w:szCs w:val="27"/>
        </w:rPr>
        <w:t xml:space="preserve">по вопросу внесения изменений в Правила землепользования и застройки городского округа город Бор Нижегородской области в </w:t>
      </w:r>
      <w:r w:rsidR="00177A39" w:rsidRPr="00736D34">
        <w:rPr>
          <w:sz w:val="27"/>
          <w:szCs w:val="27"/>
        </w:rPr>
        <w:t>части изменения (частично) границ территориальной зоны ПК-2 – «Зона производственно-коммунальных объектов не выше IV класса вредности (санитарно-защитная зона – 100 м)», и установления границ территориальной зоны ПК-4 – «Зона коммунальных и хозяйственных объектов», для территории гаражного массива в районе завода «Теплоход» г. Бор Нижегородской области, в целях приведения с фактическим использованием земельных участков</w:t>
      </w:r>
      <w:r w:rsidR="00E375DF" w:rsidRPr="00736D34">
        <w:rPr>
          <w:sz w:val="27"/>
          <w:szCs w:val="27"/>
        </w:rPr>
        <w:t>.</w:t>
      </w:r>
    </w:p>
    <w:p w:rsidR="00177A39" w:rsidRPr="00736D34" w:rsidRDefault="00177A39" w:rsidP="00177A3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77A39" w:rsidRPr="00736D34" w:rsidRDefault="00177A39" w:rsidP="00177A3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Выступили: Королев А.А.</w:t>
      </w:r>
    </w:p>
    <w:p w:rsidR="00177A39" w:rsidRPr="00736D34" w:rsidRDefault="00177A39" w:rsidP="00177A39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lastRenderedPageBreak/>
        <w:t>Поступило предложение: отложить принятие решения о возможности внесения изменений в Правила землепользования и застройки городского округа город Бор Нижегородской области до утверждения Генерального плана городского округа город Бор Нижегородской области в новой редакции; Комитету архитектуры и градостроительства администрации городского округа город Бор Нижегородской области направить данный вопрос для детальной проработки исполнителю проекта Генерального плана городского округа город Бор Нижегородской области в целях корректировки границ в рамках актуализации.</w:t>
      </w:r>
    </w:p>
    <w:p w:rsidR="00177A39" w:rsidRPr="00736D34" w:rsidRDefault="00177A39" w:rsidP="00177A39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Голосовали: «за» - единогласно; «против» - нет; «воздержались» - нет.</w:t>
      </w:r>
    </w:p>
    <w:p w:rsidR="00177A39" w:rsidRPr="00736D34" w:rsidRDefault="00177A39" w:rsidP="00177A3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77A39" w:rsidRPr="00736D34" w:rsidRDefault="00177A39" w:rsidP="00177A39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По результатам голосования: (за-0, против-18, воздержались-0). Решили:</w:t>
      </w:r>
    </w:p>
    <w:p w:rsidR="00177A39" w:rsidRPr="00736D34" w:rsidRDefault="00177A39" w:rsidP="00177A39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Отложить принятие решения о возможности внесения изменений в Правила землепользования и застройки городского округа город Бор Нижегородской области до утверждения Генерального плана городского округа город Бор Нижегородской области в новой редакции.</w:t>
      </w:r>
    </w:p>
    <w:p w:rsidR="00822329" w:rsidRPr="00736D34" w:rsidRDefault="00822329" w:rsidP="00822329">
      <w:pPr>
        <w:widowControl w:val="0"/>
        <w:ind w:firstLine="709"/>
        <w:jc w:val="both"/>
        <w:rPr>
          <w:sz w:val="27"/>
          <w:szCs w:val="27"/>
        </w:rPr>
      </w:pPr>
    </w:p>
    <w:p w:rsidR="00822329" w:rsidRPr="00736D34" w:rsidRDefault="00177A39" w:rsidP="00822329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1</w:t>
      </w:r>
      <w:r w:rsidR="00822329" w:rsidRPr="00736D34">
        <w:rPr>
          <w:sz w:val="27"/>
          <w:szCs w:val="27"/>
        </w:rPr>
        <w:t>.3. Слушали:</w:t>
      </w:r>
    </w:p>
    <w:p w:rsidR="00822329" w:rsidRPr="00736D34" w:rsidRDefault="00177A39" w:rsidP="00822568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Королева А.А</w:t>
      </w:r>
      <w:r w:rsidR="00822329" w:rsidRPr="00736D34">
        <w:rPr>
          <w:sz w:val="27"/>
          <w:szCs w:val="27"/>
        </w:rPr>
        <w:t xml:space="preserve">. о том, что в адрес администрации городского округа город Бор Нижегородской области поступило обращение </w:t>
      </w:r>
      <w:r w:rsidRPr="00736D34">
        <w:rPr>
          <w:sz w:val="27"/>
          <w:szCs w:val="27"/>
        </w:rPr>
        <w:t xml:space="preserve">Небасовой Натальи Алексеевны </w:t>
      </w:r>
      <w:r w:rsidR="00822329" w:rsidRPr="00736D34">
        <w:rPr>
          <w:sz w:val="27"/>
          <w:szCs w:val="27"/>
        </w:rPr>
        <w:t xml:space="preserve">по вопросу внесения изменений в Правила землепользования и застройки городского округа город Бор Нижегородской области в </w:t>
      </w:r>
      <w:r w:rsidR="00822568" w:rsidRPr="00736D34">
        <w:rPr>
          <w:sz w:val="27"/>
          <w:szCs w:val="27"/>
        </w:rPr>
        <w:t xml:space="preserve">части </w:t>
      </w:r>
      <w:r w:rsidR="000C7080" w:rsidRPr="00736D34">
        <w:rPr>
          <w:sz w:val="27"/>
          <w:szCs w:val="27"/>
        </w:rPr>
        <w:t>изменения параметров разрешенного использования «Для индивидуального жилищного строительства» (2.1) в градостроительном регламенте территориальной зоны Ж-1Б – «Зона жилой застройки индивидуальными жилыми домами», в целях оформления дополнительного земельного участка к земельному участку с кадастровым номером 52:19:0202005:186, по адресу: Нижегородская область, г. Бор, жилой район «Липово», ул. 4, участок 6.</w:t>
      </w:r>
    </w:p>
    <w:p w:rsidR="007A1B1C" w:rsidRPr="00736D34" w:rsidRDefault="007A1B1C" w:rsidP="007A1B1C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Голосовали: «за» - нет; «против» - единогласно; «воздержались» - нет.</w:t>
      </w:r>
    </w:p>
    <w:p w:rsidR="007A1B1C" w:rsidRPr="00736D34" w:rsidRDefault="007A1B1C" w:rsidP="007A1B1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A1B1C" w:rsidRPr="00736D34" w:rsidRDefault="007A1B1C" w:rsidP="007A1B1C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По результатам голосования: (за-0, против-18, воздержались-0). Решили:</w:t>
      </w:r>
    </w:p>
    <w:p w:rsidR="007A1B1C" w:rsidRPr="00736D34" w:rsidRDefault="007A1B1C" w:rsidP="007A1B1C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Считать нецелесообразным внесение изменений в Правила землепользования и застройки городского округа город Бор Нижегородской области в части изменения параметров разрешенного использования «Для индивидуального жилищного строительства» (2.1) в градостроительном регламенте территориальной зоны Ж-1Б – «Зона жилой застройки индивидуальными жилыми домами».</w:t>
      </w:r>
    </w:p>
    <w:p w:rsidR="000A0F73" w:rsidRPr="00736D34" w:rsidRDefault="000A0F73" w:rsidP="00822329">
      <w:pPr>
        <w:widowControl w:val="0"/>
        <w:ind w:firstLine="709"/>
        <w:jc w:val="both"/>
        <w:rPr>
          <w:sz w:val="27"/>
          <w:szCs w:val="27"/>
        </w:rPr>
      </w:pPr>
    </w:p>
    <w:p w:rsidR="00FD0815" w:rsidRPr="00736D34" w:rsidRDefault="007A1B1C" w:rsidP="00FD0815">
      <w:pPr>
        <w:widowControl w:val="0"/>
        <w:jc w:val="center"/>
        <w:rPr>
          <w:b/>
          <w:bCs/>
          <w:sz w:val="27"/>
          <w:szCs w:val="27"/>
        </w:rPr>
      </w:pPr>
      <w:r w:rsidRPr="00736D34">
        <w:rPr>
          <w:b/>
          <w:bCs/>
          <w:sz w:val="27"/>
          <w:szCs w:val="27"/>
        </w:rPr>
        <w:t>2</w:t>
      </w:r>
      <w:r w:rsidR="00FD0815" w:rsidRPr="00736D34">
        <w:rPr>
          <w:b/>
          <w:bCs/>
          <w:sz w:val="27"/>
          <w:szCs w:val="27"/>
        </w:rPr>
        <w:t>. Утверждение внесения изменений в Правила землепользования и застройки городского округа город Бор Нижегородской области</w:t>
      </w:r>
    </w:p>
    <w:p w:rsidR="00FD0815" w:rsidRPr="00736D34" w:rsidRDefault="00FD0815" w:rsidP="00FD0815">
      <w:pPr>
        <w:widowControl w:val="0"/>
        <w:jc w:val="center"/>
        <w:rPr>
          <w:b/>
          <w:sz w:val="27"/>
          <w:szCs w:val="27"/>
        </w:rPr>
      </w:pPr>
    </w:p>
    <w:p w:rsidR="00866EC9" w:rsidRPr="00736D34" w:rsidRDefault="007A1B1C" w:rsidP="00866EC9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2</w:t>
      </w:r>
      <w:r w:rsidR="00866EC9" w:rsidRPr="00736D34">
        <w:rPr>
          <w:sz w:val="27"/>
          <w:szCs w:val="27"/>
        </w:rPr>
        <w:t>.1. Слушали:</w:t>
      </w:r>
    </w:p>
    <w:p w:rsidR="00866EC9" w:rsidRPr="00736D34" w:rsidRDefault="007A1B1C" w:rsidP="00866EC9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Королева А.А</w:t>
      </w:r>
      <w:r w:rsidR="00866EC9" w:rsidRPr="00736D34">
        <w:rPr>
          <w:sz w:val="27"/>
          <w:szCs w:val="27"/>
        </w:rPr>
        <w:t xml:space="preserve">. о том, что в соответствии с распоряжением главы местного самоуправления городского округа город Бор Нижегородской области от </w:t>
      </w:r>
      <w:r w:rsidR="00031778" w:rsidRPr="00736D34">
        <w:rPr>
          <w:sz w:val="27"/>
          <w:szCs w:val="27"/>
        </w:rPr>
        <w:t>24.08</w:t>
      </w:r>
      <w:r w:rsidR="00866EC9" w:rsidRPr="00736D34">
        <w:rPr>
          <w:sz w:val="27"/>
          <w:szCs w:val="27"/>
        </w:rPr>
        <w:t>.2021 №</w:t>
      </w:r>
      <w:r w:rsidR="00031778" w:rsidRPr="00736D34">
        <w:rPr>
          <w:sz w:val="27"/>
          <w:szCs w:val="27"/>
        </w:rPr>
        <w:t>9</w:t>
      </w:r>
      <w:r w:rsidR="00866EC9" w:rsidRPr="00736D34">
        <w:rPr>
          <w:sz w:val="27"/>
          <w:szCs w:val="27"/>
        </w:rPr>
        <w:t xml:space="preserve">9 подготовлен проект решения о внесении изменений в Правила землепользования и застройки </w:t>
      </w:r>
      <w:r w:rsidR="00031778" w:rsidRPr="00736D34">
        <w:rPr>
          <w:sz w:val="27"/>
          <w:szCs w:val="27"/>
        </w:rPr>
        <w:t xml:space="preserve">в 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Ж-1А – «Зона жилой застройки индивидуальными жилыми домами», и корректировки границ населенного пункта в соответствии с Генеральным планом для территории расположенной южнее д. Ивановское (Ямновский сельсовет), г. Бор, </w:t>
      </w:r>
      <w:r w:rsidR="00031778" w:rsidRPr="00736D34">
        <w:rPr>
          <w:sz w:val="27"/>
          <w:szCs w:val="27"/>
        </w:rPr>
        <w:lastRenderedPageBreak/>
        <w:t>Нижегородская область</w:t>
      </w:r>
      <w:r w:rsidR="00866EC9" w:rsidRPr="00736D34">
        <w:rPr>
          <w:sz w:val="27"/>
          <w:szCs w:val="27"/>
        </w:rPr>
        <w:t>, по результатам проведения общественных обсуждений.</w:t>
      </w:r>
    </w:p>
    <w:p w:rsidR="00866EC9" w:rsidRPr="00736D34" w:rsidRDefault="00866EC9" w:rsidP="00866EC9">
      <w:pPr>
        <w:widowControl w:val="0"/>
        <w:ind w:firstLine="709"/>
        <w:jc w:val="both"/>
        <w:rPr>
          <w:sz w:val="27"/>
          <w:szCs w:val="27"/>
        </w:rPr>
      </w:pPr>
    </w:p>
    <w:p w:rsidR="00866EC9" w:rsidRPr="00736D34" w:rsidRDefault="00866EC9" w:rsidP="00866EC9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По результатам голосования: (за-1</w:t>
      </w:r>
      <w:r w:rsidR="00031778" w:rsidRPr="00736D34">
        <w:rPr>
          <w:sz w:val="27"/>
          <w:szCs w:val="27"/>
        </w:rPr>
        <w:t>8</w:t>
      </w:r>
      <w:r w:rsidRPr="00736D34">
        <w:rPr>
          <w:sz w:val="27"/>
          <w:szCs w:val="27"/>
        </w:rPr>
        <w:t>, против-0, воздержались-0). Решили:</w:t>
      </w:r>
    </w:p>
    <w:p w:rsidR="00866EC9" w:rsidRPr="00736D34" w:rsidRDefault="00866EC9" w:rsidP="00866EC9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 xml:space="preserve"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</w:t>
      </w:r>
      <w:r w:rsidR="00031778" w:rsidRPr="00736D34">
        <w:rPr>
          <w:sz w:val="27"/>
          <w:szCs w:val="27"/>
        </w:rPr>
        <w:t>в 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Ж-1А – «Зона жилой застройки индивидуальными жилыми домами», и корректировки границ населенного пункта в соответствии с Генеральным планом для территории расположенной южнее д. Ивановское (Ямновский сельсовет), г. Бор, Нижегородская область</w:t>
      </w:r>
      <w:r w:rsidRPr="00736D34">
        <w:rPr>
          <w:sz w:val="27"/>
          <w:szCs w:val="27"/>
        </w:rPr>
        <w:t>.</w:t>
      </w:r>
    </w:p>
    <w:p w:rsidR="00FA2F76" w:rsidRPr="00736D34" w:rsidRDefault="00FA2F76" w:rsidP="000D38AD">
      <w:pPr>
        <w:widowControl w:val="0"/>
        <w:jc w:val="center"/>
        <w:rPr>
          <w:b/>
          <w:bCs/>
          <w:sz w:val="27"/>
          <w:szCs w:val="27"/>
        </w:rPr>
      </w:pPr>
    </w:p>
    <w:p w:rsidR="008E36EA" w:rsidRPr="00736D34" w:rsidRDefault="00FA2F76" w:rsidP="000D38AD">
      <w:pPr>
        <w:widowControl w:val="0"/>
        <w:jc w:val="center"/>
        <w:rPr>
          <w:sz w:val="27"/>
          <w:szCs w:val="27"/>
        </w:rPr>
      </w:pPr>
      <w:r w:rsidRPr="00736D34">
        <w:rPr>
          <w:b/>
          <w:bCs/>
          <w:sz w:val="27"/>
          <w:szCs w:val="27"/>
        </w:rPr>
        <w:t>3</w:t>
      </w:r>
      <w:r w:rsidR="008E36EA" w:rsidRPr="00736D34">
        <w:rPr>
          <w:b/>
          <w:bCs/>
          <w:sz w:val="27"/>
          <w:szCs w:val="27"/>
        </w:rPr>
        <w:t>. О предоставлении разрешения на условно разрешенный вид использования</w:t>
      </w:r>
    </w:p>
    <w:p w:rsidR="008E36EA" w:rsidRPr="00736D34" w:rsidRDefault="008E36EA" w:rsidP="008E36EA">
      <w:pPr>
        <w:widowControl w:val="0"/>
        <w:ind w:firstLine="709"/>
        <w:jc w:val="both"/>
        <w:rPr>
          <w:sz w:val="27"/>
          <w:szCs w:val="27"/>
        </w:rPr>
      </w:pPr>
    </w:p>
    <w:p w:rsidR="008E36EA" w:rsidRPr="00736D34" w:rsidRDefault="005A382E" w:rsidP="008E36EA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3</w:t>
      </w:r>
      <w:r w:rsidR="008E36EA" w:rsidRPr="00736D34">
        <w:rPr>
          <w:sz w:val="27"/>
          <w:szCs w:val="27"/>
        </w:rPr>
        <w:t>.1. Слушали:</w:t>
      </w:r>
    </w:p>
    <w:p w:rsidR="0040429E" w:rsidRPr="00736D34" w:rsidRDefault="005A382E" w:rsidP="005A382E">
      <w:pPr>
        <w:ind w:firstLine="708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Королева А.А.,</w:t>
      </w:r>
      <w:r w:rsidR="008E36EA" w:rsidRPr="00736D34">
        <w:rPr>
          <w:sz w:val="27"/>
          <w:szCs w:val="27"/>
        </w:rPr>
        <w:t xml:space="preserve"> о том, что на основании обращения </w:t>
      </w:r>
      <w:r w:rsidRPr="00736D34">
        <w:rPr>
          <w:sz w:val="27"/>
          <w:szCs w:val="27"/>
        </w:rPr>
        <w:t>Общества с ограниченной ответственностью «ГеоРент»</w:t>
      </w:r>
      <w:r w:rsidR="00EE11B2" w:rsidRPr="00736D34">
        <w:rPr>
          <w:sz w:val="27"/>
          <w:szCs w:val="27"/>
        </w:rPr>
        <w:t xml:space="preserve"> </w:t>
      </w:r>
      <w:r w:rsidR="008E36EA" w:rsidRPr="00736D34">
        <w:rPr>
          <w:sz w:val="27"/>
          <w:szCs w:val="27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Pr="00736D34">
        <w:rPr>
          <w:sz w:val="27"/>
          <w:szCs w:val="27"/>
        </w:rPr>
        <w:t>03.08.</w:t>
      </w:r>
      <w:r w:rsidR="003907E8" w:rsidRPr="00736D34">
        <w:rPr>
          <w:sz w:val="27"/>
          <w:szCs w:val="27"/>
        </w:rPr>
        <w:t>2021 №</w:t>
      </w:r>
      <w:r w:rsidRPr="00736D34">
        <w:rPr>
          <w:sz w:val="27"/>
          <w:szCs w:val="27"/>
        </w:rPr>
        <w:t>91</w:t>
      </w:r>
      <w:r w:rsidR="008E36EA" w:rsidRPr="00736D34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</w:t>
      </w:r>
      <w:r w:rsidR="00A309D6" w:rsidRPr="00736D34">
        <w:rPr>
          <w:sz w:val="27"/>
          <w:szCs w:val="27"/>
        </w:rPr>
        <w:t>«</w:t>
      </w:r>
      <w:r w:rsidR="005A23DF" w:rsidRPr="00736D34">
        <w:rPr>
          <w:sz w:val="27"/>
          <w:szCs w:val="27"/>
        </w:rPr>
        <w:t>Связь</w:t>
      </w:r>
      <w:r w:rsidR="00A309D6" w:rsidRPr="00736D34">
        <w:rPr>
          <w:sz w:val="27"/>
          <w:szCs w:val="27"/>
        </w:rPr>
        <w:t>»</w:t>
      </w:r>
      <w:r w:rsidR="008E36EA" w:rsidRPr="00736D34">
        <w:rPr>
          <w:sz w:val="27"/>
          <w:szCs w:val="27"/>
        </w:rPr>
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Pr="00736D34">
        <w:rPr>
          <w:sz w:val="27"/>
          <w:szCs w:val="27"/>
        </w:rPr>
        <w:t>ОЦ-2 – «Зона обслуживания и городской активности местного значения», для земельного участка проектной площадью 4 кв.м., расположенного по адресу: Российская Федерация, Нижегородская область, городской округ город Бор, г. Бор, ул. Толстого, в целях формирования и постановки на кадастровый учет земельного участка под существующим объектом с кадастровым номером 52:19:0201017:8</w:t>
      </w:r>
      <w:r w:rsidR="008E36EA" w:rsidRPr="00736D34">
        <w:rPr>
          <w:sz w:val="27"/>
          <w:szCs w:val="27"/>
        </w:rPr>
        <w:t xml:space="preserve"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</w:t>
      </w:r>
      <w:r w:rsidR="00645219" w:rsidRPr="00736D34">
        <w:rPr>
          <w:sz w:val="27"/>
          <w:szCs w:val="27"/>
        </w:rPr>
        <w:t>Вопросов и возражений не поступало.</w:t>
      </w:r>
    </w:p>
    <w:p w:rsidR="008E36EA" w:rsidRPr="00736D34" w:rsidRDefault="008E36EA" w:rsidP="008E36EA">
      <w:pPr>
        <w:widowControl w:val="0"/>
        <w:ind w:firstLine="709"/>
        <w:jc w:val="both"/>
        <w:rPr>
          <w:sz w:val="27"/>
          <w:szCs w:val="27"/>
        </w:rPr>
      </w:pPr>
    </w:p>
    <w:p w:rsidR="005A382E" w:rsidRPr="00736D34" w:rsidRDefault="005A382E" w:rsidP="005A23DF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Выступили: Ембахтова Н.В., Гельфанова Ю.И.</w:t>
      </w:r>
    </w:p>
    <w:p w:rsidR="005A23DF" w:rsidRPr="00736D34" w:rsidRDefault="005A382E" w:rsidP="005A23DF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 xml:space="preserve">В соответствии с положениями п. 1.1 ст. 39.20 Земельного кодекса Российской Федерации земельные участки, находящиеся в государственной или муниципальной собственности, не предоставляются в собственность или в аренду собственникам и иным правообладателям сооружений, которые могут размещаться на таких земельных участках на основании сервитута, публичного сервитута или в соответствии со статьей 39.36 </w:t>
      </w:r>
      <w:r w:rsidR="005A23DF" w:rsidRPr="00736D34">
        <w:rPr>
          <w:sz w:val="27"/>
          <w:szCs w:val="27"/>
        </w:rPr>
        <w:t>Земельного кодекса Российской Федерации</w:t>
      </w:r>
      <w:r w:rsidRPr="00736D34">
        <w:rPr>
          <w:sz w:val="27"/>
          <w:szCs w:val="27"/>
        </w:rPr>
        <w:t>.</w:t>
      </w:r>
    </w:p>
    <w:p w:rsidR="005A23DF" w:rsidRPr="00736D34" w:rsidRDefault="005A23DF" w:rsidP="005A23DF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На основании п.п. 4,5 п. 17 ст. 51 Градостроительного кодекса Российской Федерации разрешения на строительство не требуется в случае размещения антенных опор (мачт и башен) высотой до 50 метров, предназначенных для размещения средств связи.</w:t>
      </w:r>
    </w:p>
    <w:p w:rsidR="005A23DF" w:rsidRPr="00736D34" w:rsidRDefault="005A23DF" w:rsidP="005A23DF">
      <w:pPr>
        <w:pStyle w:val="11"/>
        <w:spacing w:line="240" w:lineRule="auto"/>
        <w:ind w:firstLine="709"/>
        <w:jc w:val="both"/>
        <w:rPr>
          <w:color w:val="auto"/>
          <w:sz w:val="27"/>
          <w:szCs w:val="27"/>
        </w:rPr>
      </w:pPr>
      <w:r w:rsidRPr="00736D34">
        <w:rPr>
          <w:color w:val="auto"/>
          <w:sz w:val="27"/>
          <w:szCs w:val="27"/>
        </w:rPr>
        <w:t xml:space="preserve">В соответствии с положениями статей 39.23, 39.36, 39.37 Земельного кодекса Российской Федерации сооружения связи могут размещаться на правах сервитута, публичного сервитута, а также, в данном случае, могут размещаться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</w:r>
      <w:r w:rsidRPr="00736D34">
        <w:rPr>
          <w:color w:val="auto"/>
          <w:sz w:val="27"/>
          <w:szCs w:val="27"/>
        </w:rPr>
        <w:lastRenderedPageBreak/>
        <w:t>публичного сервитута.</w:t>
      </w:r>
    </w:p>
    <w:p w:rsidR="005A23DF" w:rsidRPr="00736D34" w:rsidRDefault="005A23DF" w:rsidP="005A23DF">
      <w:pPr>
        <w:pStyle w:val="11"/>
        <w:spacing w:line="240" w:lineRule="auto"/>
        <w:ind w:firstLine="709"/>
        <w:jc w:val="both"/>
        <w:rPr>
          <w:color w:val="auto"/>
          <w:sz w:val="27"/>
          <w:szCs w:val="27"/>
        </w:rPr>
      </w:pPr>
      <w:r w:rsidRPr="00736D34">
        <w:rPr>
          <w:color w:val="auto"/>
          <w:sz w:val="27"/>
          <w:szCs w:val="27"/>
        </w:rPr>
        <w:t>Таким образом, возможность образования и дальнейшего предоставления земельных участков не предусмотрена в соответствии со ст. 39.15, п. 1 ст. 39.20 Земельного кодекса Российской Федерации.</w:t>
      </w:r>
    </w:p>
    <w:p w:rsidR="005A382E" w:rsidRPr="00736D34" w:rsidRDefault="005A382E" w:rsidP="008E36EA">
      <w:pPr>
        <w:widowControl w:val="0"/>
        <w:ind w:firstLine="709"/>
        <w:jc w:val="both"/>
        <w:rPr>
          <w:sz w:val="27"/>
          <w:szCs w:val="27"/>
        </w:rPr>
      </w:pPr>
    </w:p>
    <w:p w:rsidR="008E36EA" w:rsidRPr="00736D34" w:rsidRDefault="008E36EA" w:rsidP="008E36EA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По</w:t>
      </w:r>
      <w:r w:rsidR="00E5688B" w:rsidRPr="00736D34">
        <w:rPr>
          <w:sz w:val="27"/>
          <w:szCs w:val="27"/>
        </w:rPr>
        <w:t xml:space="preserve"> результатам голосования: (за</w:t>
      </w:r>
      <w:r w:rsidR="00F5735E" w:rsidRPr="00736D34">
        <w:rPr>
          <w:sz w:val="27"/>
          <w:szCs w:val="27"/>
        </w:rPr>
        <w:t>-</w:t>
      </w:r>
      <w:r w:rsidR="005A23DF" w:rsidRPr="00736D34">
        <w:rPr>
          <w:sz w:val="27"/>
          <w:szCs w:val="27"/>
        </w:rPr>
        <w:t>0</w:t>
      </w:r>
      <w:r w:rsidRPr="00736D34">
        <w:rPr>
          <w:sz w:val="27"/>
          <w:szCs w:val="27"/>
        </w:rPr>
        <w:t>, против-</w:t>
      </w:r>
      <w:r w:rsidR="005A23DF" w:rsidRPr="00736D34">
        <w:rPr>
          <w:sz w:val="27"/>
          <w:szCs w:val="27"/>
        </w:rPr>
        <w:t>18</w:t>
      </w:r>
      <w:r w:rsidRPr="00736D34">
        <w:rPr>
          <w:sz w:val="27"/>
          <w:szCs w:val="27"/>
        </w:rPr>
        <w:t>, воздержались-0). Решили:</w:t>
      </w:r>
    </w:p>
    <w:p w:rsidR="008E36EA" w:rsidRPr="00736D34" w:rsidRDefault="005A23DF" w:rsidP="008E36EA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 xml:space="preserve">1. </w:t>
      </w:r>
      <w:r w:rsidR="008E36EA" w:rsidRPr="00736D34">
        <w:rPr>
          <w:sz w:val="27"/>
          <w:szCs w:val="27"/>
        </w:rPr>
        <w:t xml:space="preserve">Считать </w:t>
      </w:r>
      <w:r w:rsidRPr="00736D34">
        <w:rPr>
          <w:sz w:val="27"/>
          <w:szCs w:val="27"/>
        </w:rPr>
        <w:t>не</w:t>
      </w:r>
      <w:r w:rsidR="008E36EA" w:rsidRPr="00736D34">
        <w:rPr>
          <w:sz w:val="27"/>
          <w:szCs w:val="27"/>
        </w:rPr>
        <w:t xml:space="preserve">целесообразным предоставление разрешения на условно разрешенный вид использования земельного участка </w:t>
      </w:r>
      <w:r w:rsidR="003907E8" w:rsidRPr="00736D34">
        <w:rPr>
          <w:sz w:val="27"/>
          <w:szCs w:val="27"/>
        </w:rPr>
        <w:t>«</w:t>
      </w:r>
      <w:r w:rsidRPr="00736D34">
        <w:rPr>
          <w:sz w:val="27"/>
          <w:szCs w:val="27"/>
        </w:rPr>
        <w:t>Связь</w:t>
      </w:r>
      <w:r w:rsidR="003907E8" w:rsidRPr="00736D34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Pr="00736D34">
        <w:rPr>
          <w:sz w:val="27"/>
          <w:szCs w:val="27"/>
        </w:rPr>
        <w:t>ОЦ-2 – «Зона обслуживания и городской активности местного значения».</w:t>
      </w:r>
    </w:p>
    <w:p w:rsidR="008E36EA" w:rsidRPr="00736D34" w:rsidRDefault="008E36EA" w:rsidP="008E36EA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</w:t>
      </w:r>
      <w:r w:rsidR="005A23DF" w:rsidRPr="00736D34">
        <w:rPr>
          <w:sz w:val="27"/>
          <w:szCs w:val="27"/>
        </w:rPr>
        <w:t xml:space="preserve">б отказе в </w:t>
      </w:r>
      <w:r w:rsidRPr="00736D34">
        <w:rPr>
          <w:sz w:val="27"/>
          <w:szCs w:val="27"/>
        </w:rPr>
        <w:t>предоставлении разрешения на условно разрешенный вид использования земельного участка.</w:t>
      </w:r>
    </w:p>
    <w:p w:rsidR="008E36EA" w:rsidRPr="00736D34" w:rsidRDefault="008E36EA" w:rsidP="008E36EA">
      <w:pPr>
        <w:rPr>
          <w:sz w:val="27"/>
          <w:szCs w:val="27"/>
        </w:rPr>
      </w:pPr>
    </w:p>
    <w:p w:rsidR="006253C6" w:rsidRPr="00736D34" w:rsidRDefault="005A23DF" w:rsidP="006253C6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3</w:t>
      </w:r>
      <w:r w:rsidR="006253C6" w:rsidRPr="00736D34">
        <w:rPr>
          <w:sz w:val="27"/>
          <w:szCs w:val="27"/>
        </w:rPr>
        <w:t>.2. Слушали:</w:t>
      </w:r>
    </w:p>
    <w:p w:rsidR="002F15BA" w:rsidRPr="00736D34" w:rsidRDefault="00C459FB" w:rsidP="002F15B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Королева А.А.</w:t>
      </w:r>
      <w:r w:rsidR="003907E8" w:rsidRPr="00736D34">
        <w:rPr>
          <w:sz w:val="27"/>
          <w:szCs w:val="27"/>
        </w:rPr>
        <w:t xml:space="preserve"> о том, что на основании обращения </w:t>
      </w:r>
      <w:r w:rsidR="002F15BA" w:rsidRPr="00736D34">
        <w:rPr>
          <w:sz w:val="27"/>
          <w:szCs w:val="27"/>
        </w:rPr>
        <w:t xml:space="preserve">Департамента имущественных и земельных отношений администрации городского округа город Бор Нижегородской области </w:t>
      </w:r>
      <w:r w:rsidR="003907E8" w:rsidRPr="00736D34">
        <w:rPr>
          <w:sz w:val="27"/>
          <w:szCs w:val="27"/>
        </w:rPr>
        <w:t>и в соответствии с распоряжением главы местного самоуправления городского округа город Бор Нижегор</w:t>
      </w:r>
      <w:r w:rsidR="006829F6" w:rsidRPr="00736D34">
        <w:rPr>
          <w:sz w:val="27"/>
          <w:szCs w:val="27"/>
        </w:rPr>
        <w:t xml:space="preserve">одской области от </w:t>
      </w:r>
      <w:r w:rsidR="002F15BA" w:rsidRPr="00736D34">
        <w:rPr>
          <w:sz w:val="27"/>
          <w:szCs w:val="27"/>
        </w:rPr>
        <w:t>05.08</w:t>
      </w:r>
      <w:r w:rsidR="006829F6" w:rsidRPr="00736D34">
        <w:rPr>
          <w:sz w:val="27"/>
          <w:szCs w:val="27"/>
        </w:rPr>
        <w:t>.2021 №</w:t>
      </w:r>
      <w:r w:rsidR="002F15BA" w:rsidRPr="00736D34">
        <w:rPr>
          <w:sz w:val="27"/>
          <w:szCs w:val="27"/>
        </w:rPr>
        <w:t>92</w:t>
      </w:r>
      <w:r w:rsidR="003907E8" w:rsidRPr="00736D34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="002F15BA" w:rsidRPr="00736D34">
        <w:rPr>
          <w:sz w:val="27"/>
          <w:szCs w:val="27"/>
        </w:rPr>
        <w:t>Земельные участки (территории) общего пользования</w:t>
      </w:r>
      <w:r w:rsidR="003907E8" w:rsidRPr="00736D34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2F15BA" w:rsidRPr="00736D34">
        <w:rPr>
          <w:sz w:val="27"/>
          <w:szCs w:val="27"/>
        </w:rPr>
        <w:t>ОЦ-1 – «Зона обслуживания и городской активности городского центра»</w:t>
      </w:r>
      <w:r w:rsidR="003907E8" w:rsidRPr="00736D34">
        <w:rPr>
          <w:sz w:val="27"/>
          <w:szCs w:val="27"/>
        </w:rPr>
        <w:t xml:space="preserve">, </w:t>
      </w:r>
      <w:r w:rsidR="002F15BA" w:rsidRPr="00736D34">
        <w:rPr>
          <w:sz w:val="27"/>
          <w:szCs w:val="27"/>
        </w:rPr>
        <w:t>для земельного участка с кадастровым номером 52:19:0206037:25, расположенного по адресу: Нижегородская область, г. Бор, ул. Фрунзе, д. 9</w:t>
      </w:r>
      <w:r w:rsidR="003907E8" w:rsidRPr="00736D34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</w:t>
      </w:r>
      <w:r w:rsidR="002F15BA" w:rsidRPr="00736D34">
        <w:rPr>
          <w:sz w:val="27"/>
          <w:szCs w:val="27"/>
        </w:rPr>
        <w:t xml:space="preserve"> действующим законодательством.</w:t>
      </w:r>
    </w:p>
    <w:p w:rsidR="002F15BA" w:rsidRPr="00736D34" w:rsidRDefault="002F15BA" w:rsidP="002F15B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В период проведения общественных обсуждений поступило предложение от Науменко Анны Анатольевны: при обустройстве обсуждаемого земельного участка для общего пользования необходимо предусмотреть его ограждение от земельных участков индивидуальной жилой застройки, примыкающих к данной территории; обратить внимание, что участок на данный период времени засыпан грунтом, изъятым при строительстве на соседних (сопредельных) участка, что может привести к перепаду уровня между ним и прилегающими соседними участками индивидуальной жилой застройки с их дальнейшим подтоплением, стеканием талых и дождевых вод. Необходимо при обустройстве территории учитывать этот вопрос и не допускать значительных перепадов уровня между участками.</w:t>
      </w:r>
    </w:p>
    <w:p w:rsidR="002F15BA" w:rsidRPr="00736D34" w:rsidRDefault="002F15BA" w:rsidP="002F15B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Данные меры помогут избежать ущемления интересов граждан проживающих рядом в зоне индивидуальной жилой застройки.</w:t>
      </w:r>
    </w:p>
    <w:p w:rsidR="006253C6" w:rsidRPr="00736D34" w:rsidRDefault="006253C6" w:rsidP="006253C6">
      <w:pPr>
        <w:widowControl w:val="0"/>
        <w:ind w:firstLine="709"/>
        <w:jc w:val="both"/>
        <w:rPr>
          <w:sz w:val="27"/>
          <w:szCs w:val="27"/>
        </w:rPr>
      </w:pPr>
    </w:p>
    <w:p w:rsidR="006253C6" w:rsidRPr="00736D34" w:rsidRDefault="006253C6" w:rsidP="006253C6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По</w:t>
      </w:r>
      <w:r w:rsidR="003E2C70" w:rsidRPr="00736D34">
        <w:rPr>
          <w:sz w:val="27"/>
          <w:szCs w:val="27"/>
        </w:rPr>
        <w:t xml:space="preserve"> </w:t>
      </w:r>
      <w:r w:rsidR="00F5735E" w:rsidRPr="00736D34">
        <w:rPr>
          <w:sz w:val="27"/>
          <w:szCs w:val="27"/>
        </w:rPr>
        <w:t>результатам голосования: (за-1</w:t>
      </w:r>
      <w:r w:rsidR="00DD1E9B" w:rsidRPr="00736D34">
        <w:rPr>
          <w:sz w:val="27"/>
          <w:szCs w:val="27"/>
        </w:rPr>
        <w:t>8</w:t>
      </w:r>
      <w:r w:rsidRPr="00736D34">
        <w:rPr>
          <w:sz w:val="27"/>
          <w:szCs w:val="27"/>
        </w:rPr>
        <w:t>, против-0, воздержались-0). Решили:</w:t>
      </w:r>
    </w:p>
    <w:p w:rsidR="006253C6" w:rsidRPr="00736D34" w:rsidRDefault="006253C6" w:rsidP="006253C6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6829F6" w:rsidRPr="00736D34">
        <w:rPr>
          <w:sz w:val="27"/>
          <w:szCs w:val="27"/>
        </w:rPr>
        <w:t>«</w:t>
      </w:r>
      <w:r w:rsidR="00A75425" w:rsidRPr="00736D34">
        <w:rPr>
          <w:sz w:val="27"/>
          <w:szCs w:val="27"/>
        </w:rPr>
        <w:t xml:space="preserve">Земельные участки </w:t>
      </w:r>
      <w:r w:rsidR="00A75425" w:rsidRPr="00736D34">
        <w:rPr>
          <w:sz w:val="27"/>
          <w:szCs w:val="27"/>
        </w:rPr>
        <w:lastRenderedPageBreak/>
        <w:t>(территории) общего пользования</w:t>
      </w:r>
      <w:r w:rsidR="006829F6" w:rsidRPr="00736D34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A75425" w:rsidRPr="00736D34">
        <w:rPr>
          <w:sz w:val="27"/>
          <w:szCs w:val="27"/>
        </w:rPr>
        <w:t>ОЦ-1 – «Зона обслуживания и городской активности городского центра»</w:t>
      </w:r>
      <w:r w:rsidR="006829F6" w:rsidRPr="00736D34">
        <w:rPr>
          <w:sz w:val="27"/>
          <w:szCs w:val="27"/>
        </w:rPr>
        <w:t xml:space="preserve">, </w:t>
      </w:r>
      <w:r w:rsidR="00A75425" w:rsidRPr="00736D34">
        <w:rPr>
          <w:sz w:val="27"/>
          <w:szCs w:val="27"/>
        </w:rPr>
        <w:t>для земельного участка с кадастровым номером 52:19:0206037:25, расположенного по адресу: Нижегородская область, г. Бор, ул. Фрунзе, д. 9</w:t>
      </w:r>
      <w:r w:rsidRPr="00736D34">
        <w:rPr>
          <w:sz w:val="27"/>
          <w:szCs w:val="27"/>
        </w:rPr>
        <w:t>.</w:t>
      </w:r>
    </w:p>
    <w:p w:rsidR="006253C6" w:rsidRPr="00736D34" w:rsidRDefault="006253C6" w:rsidP="006253C6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A75425" w:rsidRPr="00736D34" w:rsidRDefault="00A75425" w:rsidP="006253C6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3. Принять к сведению предложения, поступившие в период проведения общественных обсуждений.</w:t>
      </w:r>
    </w:p>
    <w:p w:rsidR="006253C6" w:rsidRPr="00736D34" w:rsidRDefault="006253C6" w:rsidP="006253C6">
      <w:pPr>
        <w:widowControl w:val="0"/>
        <w:ind w:firstLine="709"/>
        <w:jc w:val="both"/>
        <w:rPr>
          <w:sz w:val="27"/>
          <w:szCs w:val="27"/>
        </w:rPr>
      </w:pPr>
    </w:p>
    <w:p w:rsidR="00EE11B2" w:rsidRPr="00736D34" w:rsidRDefault="008565F2" w:rsidP="00EE11B2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3</w:t>
      </w:r>
      <w:r w:rsidR="00EE11B2" w:rsidRPr="00736D34">
        <w:rPr>
          <w:sz w:val="27"/>
          <w:szCs w:val="27"/>
        </w:rPr>
        <w:t>.3. Слушали:</w:t>
      </w:r>
    </w:p>
    <w:p w:rsidR="006829F6" w:rsidRPr="00736D34" w:rsidRDefault="00D2494C" w:rsidP="006829F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Королева А.А.</w:t>
      </w:r>
      <w:r w:rsidR="006829F6" w:rsidRPr="00736D34">
        <w:rPr>
          <w:sz w:val="27"/>
          <w:szCs w:val="27"/>
        </w:rPr>
        <w:t xml:space="preserve"> о том, что на основании обращения </w:t>
      </w:r>
      <w:r w:rsidRPr="00736D34">
        <w:rPr>
          <w:sz w:val="27"/>
          <w:szCs w:val="27"/>
        </w:rPr>
        <w:t xml:space="preserve">Костиной Елены Ивановны, действующей по доверенности от имени Цап Марины Николаевны, </w:t>
      </w:r>
      <w:r w:rsidR="006829F6" w:rsidRPr="00736D34">
        <w:rPr>
          <w:sz w:val="27"/>
          <w:szCs w:val="27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Pr="00736D34">
        <w:rPr>
          <w:sz w:val="27"/>
          <w:szCs w:val="27"/>
        </w:rPr>
        <w:t>22.07</w:t>
      </w:r>
      <w:r w:rsidR="006829F6" w:rsidRPr="00736D34">
        <w:rPr>
          <w:sz w:val="27"/>
          <w:szCs w:val="27"/>
        </w:rPr>
        <w:t>.2021 №8</w:t>
      </w:r>
      <w:r w:rsidRPr="00736D34">
        <w:rPr>
          <w:sz w:val="27"/>
          <w:szCs w:val="27"/>
        </w:rPr>
        <w:t xml:space="preserve">9 </w:t>
      </w:r>
      <w:r w:rsidR="006829F6" w:rsidRPr="00736D34">
        <w:rPr>
          <w:sz w:val="27"/>
          <w:szCs w:val="27"/>
        </w:rPr>
        <w:t>по вопросу предоставления разрешения на условно разрешенный вид использования земельного участка «</w:t>
      </w:r>
      <w:r w:rsidRPr="00736D34">
        <w:rPr>
          <w:sz w:val="27"/>
          <w:szCs w:val="27"/>
        </w:rPr>
        <w:t>Хранение автотранспорта</w:t>
      </w:r>
      <w:r w:rsidR="006829F6" w:rsidRPr="00736D34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0502C5" w:rsidRPr="00736D34">
        <w:rPr>
          <w:sz w:val="27"/>
          <w:szCs w:val="27"/>
        </w:rPr>
        <w:t>Ж-5 – «Зона среднеэтажной и многоэтажной жилой застройки»,</w:t>
      </w:r>
      <w:r w:rsidR="006829F6" w:rsidRPr="00736D34">
        <w:rPr>
          <w:sz w:val="27"/>
          <w:szCs w:val="27"/>
        </w:rPr>
        <w:t xml:space="preserve"> </w:t>
      </w:r>
      <w:r w:rsidR="000502C5" w:rsidRPr="00736D34">
        <w:rPr>
          <w:sz w:val="27"/>
          <w:szCs w:val="27"/>
        </w:rPr>
        <w:t>для земельного участка проектной площадью 22 кв.м., расположенного по адресу: Российская Федерация, Нижегородская область, городской округ город Бор, п. Ситники, (Ситниковский сельсовет), ул. Центральная, участок 25/12</w:t>
      </w:r>
      <w:r w:rsidR="006829F6" w:rsidRPr="00736D34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829F6" w:rsidRPr="00736D34" w:rsidRDefault="006829F6" w:rsidP="006829F6">
      <w:pPr>
        <w:widowControl w:val="0"/>
        <w:ind w:firstLine="709"/>
        <w:jc w:val="both"/>
        <w:rPr>
          <w:sz w:val="27"/>
          <w:szCs w:val="27"/>
        </w:rPr>
      </w:pPr>
    </w:p>
    <w:p w:rsidR="006829F6" w:rsidRPr="00736D34" w:rsidRDefault="006829F6" w:rsidP="006829F6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По результатам голосования: (за-1</w:t>
      </w:r>
      <w:r w:rsidR="00DD1E9B" w:rsidRPr="00736D34">
        <w:rPr>
          <w:sz w:val="27"/>
          <w:szCs w:val="27"/>
        </w:rPr>
        <w:t>8</w:t>
      </w:r>
      <w:r w:rsidRPr="00736D34">
        <w:rPr>
          <w:sz w:val="27"/>
          <w:szCs w:val="27"/>
        </w:rPr>
        <w:t>, против-0, воздержались-0). Решили:</w:t>
      </w:r>
    </w:p>
    <w:p w:rsidR="006829F6" w:rsidRPr="00736D34" w:rsidRDefault="006829F6" w:rsidP="006829F6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0502C5" w:rsidRPr="00736D34">
        <w:rPr>
          <w:sz w:val="27"/>
          <w:szCs w:val="27"/>
        </w:rPr>
        <w:t>«Хранение автотранспорта»,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среднеэтажной и многоэтажной жилой застройки», для земельного участка проектной площадью 22 кв.м., расположенного по адресу: Российская Федерация, Нижегородская область, городской округ город Бор, п. Ситники, (Ситниковский сельсовет), ул. Центральная, участок 25/12</w:t>
      </w:r>
      <w:r w:rsidRPr="00736D34">
        <w:rPr>
          <w:sz w:val="27"/>
          <w:szCs w:val="27"/>
        </w:rPr>
        <w:t>.</w:t>
      </w:r>
    </w:p>
    <w:p w:rsidR="006829F6" w:rsidRPr="00736D34" w:rsidRDefault="006829F6" w:rsidP="006829F6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9B1982" w:rsidRPr="00736D34" w:rsidRDefault="009B1982" w:rsidP="009B1982">
      <w:pPr>
        <w:widowControl w:val="0"/>
        <w:ind w:firstLine="709"/>
        <w:jc w:val="both"/>
        <w:rPr>
          <w:sz w:val="27"/>
          <w:szCs w:val="27"/>
        </w:rPr>
      </w:pPr>
    </w:p>
    <w:p w:rsidR="009B1982" w:rsidRPr="00736D34" w:rsidRDefault="000502C5" w:rsidP="009B1982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3</w:t>
      </w:r>
      <w:r w:rsidR="009B1982" w:rsidRPr="00736D34">
        <w:rPr>
          <w:sz w:val="27"/>
          <w:szCs w:val="27"/>
        </w:rPr>
        <w:t>.4. Слушали:</w:t>
      </w:r>
    </w:p>
    <w:p w:rsidR="006829F6" w:rsidRPr="00736D34" w:rsidRDefault="000502C5" w:rsidP="006829F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Королева А.А</w:t>
      </w:r>
      <w:r w:rsidR="006829F6" w:rsidRPr="00736D34">
        <w:rPr>
          <w:sz w:val="27"/>
          <w:szCs w:val="27"/>
        </w:rPr>
        <w:t xml:space="preserve">. о том, что на основании обращения </w:t>
      </w:r>
      <w:r w:rsidRPr="00736D34">
        <w:rPr>
          <w:sz w:val="27"/>
          <w:szCs w:val="27"/>
        </w:rPr>
        <w:t>Муниципального казенного учреждения «Ямновский центр обеспечения и содержания территории»</w:t>
      </w:r>
      <w:r w:rsidR="006829F6" w:rsidRPr="00736D34">
        <w:rPr>
          <w:sz w:val="27"/>
          <w:szCs w:val="27"/>
        </w:rPr>
        <w:t xml:space="preserve"> и </w:t>
      </w:r>
      <w:r w:rsidR="006829F6" w:rsidRPr="00736D34">
        <w:rPr>
          <w:sz w:val="27"/>
          <w:szCs w:val="27"/>
        </w:rPr>
        <w:lastRenderedPageBreak/>
        <w:t>в соответствии с распоряжением главы местного самоуправления городского округа город Бор Нижегородской об</w:t>
      </w:r>
      <w:r w:rsidR="00B9515F" w:rsidRPr="00736D34">
        <w:rPr>
          <w:sz w:val="27"/>
          <w:szCs w:val="27"/>
        </w:rPr>
        <w:t xml:space="preserve">ласти от </w:t>
      </w:r>
      <w:r w:rsidRPr="00736D34">
        <w:rPr>
          <w:sz w:val="27"/>
          <w:szCs w:val="27"/>
        </w:rPr>
        <w:t>09.08.2021</w:t>
      </w:r>
      <w:r w:rsidR="006829F6" w:rsidRPr="00736D34">
        <w:rPr>
          <w:sz w:val="27"/>
          <w:szCs w:val="27"/>
        </w:rPr>
        <w:t xml:space="preserve"> №</w:t>
      </w:r>
      <w:r w:rsidRPr="00736D34">
        <w:rPr>
          <w:sz w:val="27"/>
          <w:szCs w:val="27"/>
        </w:rPr>
        <w:t>94</w:t>
      </w:r>
      <w:r w:rsidR="006829F6" w:rsidRPr="00736D34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="00DD1E9B" w:rsidRPr="00736D34">
        <w:rPr>
          <w:sz w:val="27"/>
          <w:szCs w:val="27"/>
        </w:rPr>
        <w:t>Земельные участки (территории) общего пользования</w:t>
      </w:r>
      <w:r w:rsidR="006829F6" w:rsidRPr="00736D34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DD1E9B" w:rsidRPr="00736D34">
        <w:rPr>
          <w:sz w:val="27"/>
          <w:szCs w:val="27"/>
        </w:rPr>
        <w:t>Ж-4 – «Зона малоэтажной жилой застройки многоквартирными жилыми домами 2-4 этажей», для земельного участка проектной площадью 486 кв.м., расположенного по адресу: Нижегородская область, городской округ город Бор, Ямновский сельсовет, д. Плотинка, ул. Школьная</w:t>
      </w:r>
      <w:r w:rsidR="006829F6" w:rsidRPr="00736D34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829F6" w:rsidRPr="00736D34" w:rsidRDefault="006829F6" w:rsidP="006829F6">
      <w:pPr>
        <w:widowControl w:val="0"/>
        <w:ind w:firstLine="709"/>
        <w:jc w:val="both"/>
        <w:rPr>
          <w:sz w:val="27"/>
          <w:szCs w:val="27"/>
        </w:rPr>
      </w:pPr>
    </w:p>
    <w:p w:rsidR="006829F6" w:rsidRPr="00736D34" w:rsidRDefault="006829F6" w:rsidP="006829F6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По результатам голосования: (за-1</w:t>
      </w:r>
      <w:r w:rsidR="00DD1E9B" w:rsidRPr="00736D34">
        <w:rPr>
          <w:sz w:val="27"/>
          <w:szCs w:val="27"/>
        </w:rPr>
        <w:t>8</w:t>
      </w:r>
      <w:r w:rsidRPr="00736D34">
        <w:rPr>
          <w:sz w:val="27"/>
          <w:szCs w:val="27"/>
        </w:rPr>
        <w:t>, против-0, воздержались-0). Решили:</w:t>
      </w:r>
    </w:p>
    <w:p w:rsidR="006829F6" w:rsidRPr="00736D34" w:rsidRDefault="006829F6" w:rsidP="006829F6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</w:t>
      </w:r>
      <w:r w:rsidR="00DD1E9B" w:rsidRPr="00736D34">
        <w:rPr>
          <w:sz w:val="27"/>
          <w:szCs w:val="27"/>
        </w:rPr>
        <w:t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 многоквартирными жилыми домами 2-4 этажей», для земельного участка проектной площадью 486 кв.м., расположенного по адресу: Нижегородская область, городской округ город Бор, Ямновский сельсовет, д. Плотинка, ул. Школьная</w:t>
      </w:r>
      <w:r w:rsidRPr="00736D34">
        <w:rPr>
          <w:sz w:val="27"/>
          <w:szCs w:val="27"/>
        </w:rPr>
        <w:t>.</w:t>
      </w:r>
    </w:p>
    <w:p w:rsidR="006829F6" w:rsidRPr="00736D34" w:rsidRDefault="006829F6" w:rsidP="006829F6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6829F6" w:rsidRPr="00736D34" w:rsidRDefault="006829F6" w:rsidP="009B1982">
      <w:pPr>
        <w:widowControl w:val="0"/>
        <w:ind w:firstLine="709"/>
        <w:jc w:val="both"/>
        <w:rPr>
          <w:sz w:val="27"/>
          <w:szCs w:val="27"/>
        </w:rPr>
      </w:pPr>
    </w:p>
    <w:p w:rsidR="009B1982" w:rsidRPr="00736D34" w:rsidRDefault="00DD1E9B" w:rsidP="009B1982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3</w:t>
      </w:r>
      <w:r w:rsidR="009B1982" w:rsidRPr="00736D34">
        <w:rPr>
          <w:sz w:val="27"/>
          <w:szCs w:val="27"/>
        </w:rPr>
        <w:t>.5. Слушали:</w:t>
      </w:r>
    </w:p>
    <w:p w:rsidR="006829F6" w:rsidRPr="00736D34" w:rsidRDefault="00DD1E9B" w:rsidP="006829F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Королева А.А</w:t>
      </w:r>
      <w:r w:rsidR="006829F6" w:rsidRPr="00736D34">
        <w:rPr>
          <w:sz w:val="27"/>
          <w:szCs w:val="27"/>
        </w:rPr>
        <w:t xml:space="preserve">. о том, что на основании обращения </w:t>
      </w:r>
      <w:r w:rsidRPr="00736D34">
        <w:rPr>
          <w:sz w:val="27"/>
          <w:szCs w:val="27"/>
        </w:rPr>
        <w:t>Департамента имущественных и земельных отношений администрации городского округа город Бор Нижегородской области</w:t>
      </w:r>
      <w:r w:rsidR="006829F6" w:rsidRPr="00736D34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</w:t>
      </w:r>
      <w:r w:rsidR="001F6F96" w:rsidRPr="00736D34">
        <w:rPr>
          <w:sz w:val="27"/>
          <w:szCs w:val="27"/>
        </w:rPr>
        <w:t xml:space="preserve">одской области от </w:t>
      </w:r>
      <w:r w:rsidRPr="00736D34">
        <w:rPr>
          <w:sz w:val="27"/>
          <w:szCs w:val="27"/>
        </w:rPr>
        <w:t>13.08</w:t>
      </w:r>
      <w:r w:rsidR="00B9515F" w:rsidRPr="00736D34">
        <w:rPr>
          <w:sz w:val="27"/>
          <w:szCs w:val="27"/>
        </w:rPr>
        <w:t>.2021 №</w:t>
      </w:r>
      <w:r w:rsidRPr="00736D34">
        <w:rPr>
          <w:sz w:val="27"/>
          <w:szCs w:val="27"/>
        </w:rPr>
        <w:t>97</w:t>
      </w:r>
      <w:r w:rsidR="006829F6" w:rsidRPr="00736D34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Pr="00736D34">
        <w:rPr>
          <w:sz w:val="27"/>
          <w:szCs w:val="27"/>
        </w:rPr>
        <w:t>Спорт</w:t>
      </w:r>
      <w:r w:rsidR="006829F6" w:rsidRPr="00736D34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</w:t>
      </w:r>
      <w:r w:rsidR="00B00B05" w:rsidRPr="00736D34">
        <w:rPr>
          <w:sz w:val="27"/>
          <w:szCs w:val="27"/>
        </w:rPr>
        <w:t>для земельного участка с кадастровым номером 52:20:1200017:267, расположенного по адресу: Российская Федерация, Нижегородская область, г. Бор, тер подсобное хозяйство ОАО «НМЗ», основной участок №3, участок 3</w:t>
      </w:r>
      <w:r w:rsidR="006829F6" w:rsidRPr="00736D34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829F6" w:rsidRPr="00736D34" w:rsidRDefault="006829F6" w:rsidP="006829F6">
      <w:pPr>
        <w:widowControl w:val="0"/>
        <w:ind w:firstLine="709"/>
        <w:jc w:val="both"/>
        <w:rPr>
          <w:sz w:val="27"/>
          <w:szCs w:val="27"/>
        </w:rPr>
      </w:pPr>
    </w:p>
    <w:p w:rsidR="006829F6" w:rsidRPr="00736D34" w:rsidRDefault="006829F6" w:rsidP="006829F6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По результатам голосования: (за-1</w:t>
      </w:r>
      <w:r w:rsidR="00B00B05" w:rsidRPr="00736D34">
        <w:rPr>
          <w:sz w:val="27"/>
          <w:szCs w:val="27"/>
        </w:rPr>
        <w:t>8</w:t>
      </w:r>
      <w:r w:rsidRPr="00736D34">
        <w:rPr>
          <w:sz w:val="27"/>
          <w:szCs w:val="27"/>
        </w:rPr>
        <w:t>, против-0, воздержались-0). Решили:</w:t>
      </w:r>
    </w:p>
    <w:p w:rsidR="006829F6" w:rsidRPr="00736D34" w:rsidRDefault="006829F6" w:rsidP="006829F6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 xml:space="preserve">1. Считать целесообразным предоставление разрешения на условно </w:t>
      </w:r>
      <w:r w:rsidRPr="00736D34">
        <w:rPr>
          <w:sz w:val="27"/>
          <w:szCs w:val="27"/>
        </w:rPr>
        <w:lastRenderedPageBreak/>
        <w:t>разрешенный вид использования земельного участка «</w:t>
      </w:r>
      <w:r w:rsidR="00B00B05" w:rsidRPr="00736D34">
        <w:rPr>
          <w:sz w:val="27"/>
          <w:szCs w:val="27"/>
        </w:rPr>
        <w:t>Спорт</w:t>
      </w:r>
      <w:r w:rsidR="003906DA" w:rsidRPr="00736D34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</w:t>
      </w:r>
      <w:r w:rsidR="00B00B05" w:rsidRPr="00736D34">
        <w:rPr>
          <w:sz w:val="27"/>
          <w:szCs w:val="27"/>
        </w:rPr>
        <w:t>для земельного участка с кадастровым номером 52:20:1200017:267, расположенного по адресу: Российская Федерация, Нижегородская область, г. Бор, тер подсобное хозяйство ОАО «НМЗ», основной участок №3, участок 3</w:t>
      </w:r>
      <w:r w:rsidRPr="00736D34">
        <w:rPr>
          <w:sz w:val="27"/>
          <w:szCs w:val="27"/>
        </w:rPr>
        <w:t>.</w:t>
      </w:r>
    </w:p>
    <w:p w:rsidR="006829F6" w:rsidRPr="00736D34" w:rsidRDefault="006829F6" w:rsidP="006829F6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1B34B0" w:rsidRPr="00736D34" w:rsidRDefault="001B34B0" w:rsidP="00966FC5">
      <w:pPr>
        <w:ind w:firstLine="708"/>
        <w:rPr>
          <w:sz w:val="27"/>
          <w:szCs w:val="27"/>
        </w:rPr>
      </w:pPr>
    </w:p>
    <w:p w:rsidR="009B1982" w:rsidRPr="00736D34" w:rsidRDefault="00B00B05" w:rsidP="009B1982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3</w:t>
      </w:r>
      <w:r w:rsidR="009B1982" w:rsidRPr="00736D34">
        <w:rPr>
          <w:sz w:val="27"/>
          <w:szCs w:val="27"/>
        </w:rPr>
        <w:t>.6. Слушали:</w:t>
      </w:r>
    </w:p>
    <w:p w:rsidR="00B00B05" w:rsidRPr="00736D34" w:rsidRDefault="00B00B05" w:rsidP="00B00B05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Королева А.А. о том, что на основании обращения Департамента имущественных и земельных отношений администрации городского округа город Бор Нижегородской области и в соответствии с распоряжением главы местного самоуправления городского округа город Бор Нижегородской области от 13.08.2021 №96 по вопросу предоставления разрешения на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52:20:1200017:266, расположенного по адресу: Российская Федерация, Нижегородская область, г. Бор, тер подсобное хозяйство ОАО «НМЗ», основной участок №3, участок 3,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B00B05" w:rsidRPr="00736D34" w:rsidRDefault="00B00B05" w:rsidP="00B00B05">
      <w:pPr>
        <w:widowControl w:val="0"/>
        <w:ind w:firstLine="709"/>
        <w:jc w:val="both"/>
        <w:rPr>
          <w:sz w:val="27"/>
          <w:szCs w:val="27"/>
        </w:rPr>
      </w:pPr>
    </w:p>
    <w:p w:rsidR="00B00B05" w:rsidRPr="00736D34" w:rsidRDefault="00B00B05" w:rsidP="00B00B05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По результатам голосования: (за-18, против-0, воздержались-0). Решили:</w:t>
      </w:r>
    </w:p>
    <w:p w:rsidR="00B00B05" w:rsidRPr="00736D34" w:rsidRDefault="00B00B05" w:rsidP="00B00B05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1. Считать целесообразным предоставление разрешения на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52:20:1200017:266, расположенного по адресу: Российская Федерация, Нижегородская область, г. Бор, тер подсобное хозяйство ОАО «НМЗ», основной участок №3, участок 3.</w:t>
      </w:r>
    </w:p>
    <w:p w:rsidR="00B00B05" w:rsidRPr="00736D34" w:rsidRDefault="00B00B05" w:rsidP="00B00B05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6829F6" w:rsidRPr="00736D34" w:rsidRDefault="006829F6" w:rsidP="006829F6">
      <w:pPr>
        <w:widowControl w:val="0"/>
        <w:ind w:firstLine="709"/>
        <w:jc w:val="both"/>
        <w:rPr>
          <w:sz w:val="27"/>
          <w:szCs w:val="27"/>
        </w:rPr>
      </w:pPr>
    </w:p>
    <w:p w:rsidR="00B821F7" w:rsidRPr="00736D34" w:rsidRDefault="00B00B05" w:rsidP="00B821F7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3</w:t>
      </w:r>
      <w:r w:rsidR="00B821F7" w:rsidRPr="00736D34">
        <w:rPr>
          <w:sz w:val="27"/>
          <w:szCs w:val="27"/>
        </w:rPr>
        <w:t>.7. Слушали:</w:t>
      </w:r>
    </w:p>
    <w:p w:rsidR="00B00B05" w:rsidRPr="00736D34" w:rsidRDefault="00B00B05" w:rsidP="00B00B05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 xml:space="preserve">Королева А.А. о том, что на основании обращения Департамента имущественных и земельных отношений администрации городского округа город </w:t>
      </w:r>
      <w:r w:rsidRPr="00736D34">
        <w:rPr>
          <w:sz w:val="27"/>
          <w:szCs w:val="27"/>
        </w:rPr>
        <w:lastRenderedPageBreak/>
        <w:t>Бор Нижегородской области и в соответствии с распоряжением главы местного самоуправления городского округа город Бор Нижегородской области от 13.08.2021 №95 по вопросу предоставления разрешения на условно разрешенный вид использования земельного участка «Дошкольное, начальное и среднее общее образование»,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52:20:1200017:261, расположенного по адресу: Российская Федерация, Нижегородская область, г. Бор, тер подсобное хозяйство ОАО «НМЗ», основной участок №3, участок 3,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B00B05" w:rsidRPr="00736D34" w:rsidRDefault="00B00B05" w:rsidP="00B00B05">
      <w:pPr>
        <w:widowControl w:val="0"/>
        <w:ind w:firstLine="709"/>
        <w:jc w:val="both"/>
        <w:rPr>
          <w:sz w:val="27"/>
          <w:szCs w:val="27"/>
        </w:rPr>
      </w:pPr>
    </w:p>
    <w:p w:rsidR="00B00B05" w:rsidRPr="00736D34" w:rsidRDefault="00B00B05" w:rsidP="00B00B05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По результатам голосования: (за-18, против-0, воздержались-0). Решили:</w:t>
      </w:r>
    </w:p>
    <w:p w:rsidR="00B00B05" w:rsidRPr="00736D34" w:rsidRDefault="00B00B05" w:rsidP="00B00B05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1. Считать целесообразным предоставление разрешения на условно разрешенный вид использования земельного участка «Дошкольное, начальное и среднее общее образование»,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52:20:1200017:261, расположенного по адресу: Российская Федерация, Нижегородская область, г. Бор, тер подсобное хозяйство ОАО «НМЗ», основной участок №3, участок 3.</w:t>
      </w:r>
    </w:p>
    <w:p w:rsidR="00B00B05" w:rsidRPr="00736D34" w:rsidRDefault="00B00B05" w:rsidP="00B00B05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B821F7" w:rsidRPr="00736D34" w:rsidRDefault="00B821F7" w:rsidP="00885D2B">
      <w:pPr>
        <w:widowControl w:val="0"/>
        <w:ind w:firstLine="709"/>
        <w:jc w:val="both"/>
        <w:rPr>
          <w:sz w:val="27"/>
          <w:szCs w:val="27"/>
        </w:rPr>
      </w:pPr>
    </w:p>
    <w:p w:rsidR="009B1982" w:rsidRPr="00736D34" w:rsidRDefault="00736D34" w:rsidP="00445EF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4. </w:t>
      </w:r>
      <w:r w:rsidR="009B1982" w:rsidRPr="00736D34">
        <w:rPr>
          <w:b/>
          <w:sz w:val="27"/>
          <w:szCs w:val="27"/>
        </w:rPr>
        <w:t>Дополнительный вопрос</w:t>
      </w:r>
    </w:p>
    <w:p w:rsidR="009B1982" w:rsidRPr="00736D34" w:rsidRDefault="009B1982" w:rsidP="00445EFE">
      <w:pPr>
        <w:jc w:val="center"/>
        <w:rPr>
          <w:b/>
          <w:sz w:val="27"/>
          <w:szCs w:val="27"/>
        </w:rPr>
      </w:pPr>
    </w:p>
    <w:p w:rsidR="000B6618" w:rsidRPr="00736D34" w:rsidRDefault="00736D34" w:rsidP="000B6618">
      <w:pPr>
        <w:widowControl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4</w:t>
      </w:r>
      <w:r w:rsidR="00B00B05" w:rsidRPr="00736D34">
        <w:rPr>
          <w:b/>
          <w:sz w:val="27"/>
          <w:szCs w:val="27"/>
        </w:rPr>
        <w:t>.</w:t>
      </w:r>
      <w:r w:rsidRPr="00736D34">
        <w:rPr>
          <w:b/>
          <w:sz w:val="27"/>
          <w:szCs w:val="27"/>
        </w:rPr>
        <w:t>1.</w:t>
      </w:r>
      <w:r w:rsidR="00B00B05" w:rsidRPr="00736D34">
        <w:rPr>
          <w:b/>
          <w:sz w:val="27"/>
          <w:szCs w:val="27"/>
        </w:rPr>
        <w:t xml:space="preserve"> </w:t>
      </w:r>
      <w:r w:rsidR="000B6618" w:rsidRPr="00736D34">
        <w:rPr>
          <w:b/>
          <w:sz w:val="27"/>
          <w:szCs w:val="27"/>
        </w:rPr>
        <w:t>О целесообразности внесения изменений в Правила землепользования и застройки городского округа город Бор Нижегородской области</w:t>
      </w:r>
    </w:p>
    <w:p w:rsidR="000B6618" w:rsidRPr="00736D34" w:rsidRDefault="000B6618" w:rsidP="000B6618">
      <w:pPr>
        <w:widowControl w:val="0"/>
        <w:jc w:val="center"/>
        <w:rPr>
          <w:sz w:val="27"/>
          <w:szCs w:val="27"/>
        </w:rPr>
      </w:pPr>
    </w:p>
    <w:p w:rsidR="000B6618" w:rsidRPr="00736D34" w:rsidRDefault="000B6618" w:rsidP="000B6618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Слушали:</w:t>
      </w:r>
    </w:p>
    <w:p w:rsidR="00B40D50" w:rsidRPr="00736D34" w:rsidRDefault="00B00B05" w:rsidP="00B40D50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Королева А.А</w:t>
      </w:r>
      <w:r w:rsidR="000B6618" w:rsidRPr="00736D34">
        <w:rPr>
          <w:sz w:val="27"/>
          <w:szCs w:val="27"/>
        </w:rPr>
        <w:t xml:space="preserve">. о том, что в адрес администрации городского округа город Бор Нижегородской области поступило обращение </w:t>
      </w:r>
      <w:r w:rsidRPr="00736D34">
        <w:rPr>
          <w:sz w:val="27"/>
          <w:szCs w:val="27"/>
        </w:rPr>
        <w:t>Федерального агентства по управлению государственным имуществом</w:t>
      </w:r>
      <w:r w:rsidR="000B6618" w:rsidRPr="00736D34">
        <w:rPr>
          <w:sz w:val="27"/>
          <w:szCs w:val="27"/>
        </w:rPr>
        <w:t xml:space="preserve"> по вопросу внесения изменений в Правила землепользования и застройки городского округа город Бор Нижегородской области </w:t>
      </w:r>
      <w:r w:rsidR="00021384" w:rsidRPr="00736D34">
        <w:rPr>
          <w:sz w:val="27"/>
          <w:szCs w:val="27"/>
        </w:rPr>
        <w:t>в части изменения (частично) границ территориальной зоны ОС-1 – «Зона учреждений здравоохранения», и установления границ территориальной зоны Ж-1А – «Зона жилой застройки индивидуальными жилыми домами», границ территориальной зоны ОЦ-2 – «Зона обслуживания и городской активности местного значения», границ территориальной зоны Р-3 – «Зона парков, скверов, набережных, бульваров», для земельного участка с кадастровым номером 52:19:0201010:103, расположенного по адресу: Нижегородская область, г. Бор, ул. М. Горького, участок 107</w:t>
      </w:r>
      <w:r w:rsidR="000B6618" w:rsidRPr="00736D34">
        <w:rPr>
          <w:sz w:val="27"/>
          <w:szCs w:val="27"/>
        </w:rPr>
        <w:t>.</w:t>
      </w:r>
    </w:p>
    <w:p w:rsidR="00B40D50" w:rsidRPr="00C17699" w:rsidRDefault="00B40D50" w:rsidP="00B40D5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17699">
        <w:rPr>
          <w:sz w:val="27"/>
          <w:szCs w:val="27"/>
        </w:rPr>
        <w:lastRenderedPageBreak/>
        <w:t>Выступили: Королев А.А., Ембахтова Н.В., Щенников А.Н.</w:t>
      </w:r>
    </w:p>
    <w:p w:rsidR="00C17699" w:rsidRPr="00C17699" w:rsidRDefault="00C17699" w:rsidP="009811E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17699">
        <w:rPr>
          <w:sz w:val="27"/>
          <w:szCs w:val="27"/>
        </w:rPr>
        <w:t>Освоение земельного участка под жилищное строительство нецелесообразно в связи с тем, что нет максимально допустимого уровня обеспеченности социальной инфраструктуры (ограниченное число мест школьных и дошкольных учреждений, спортивных центров).</w:t>
      </w:r>
      <w:r w:rsidR="009811EA">
        <w:rPr>
          <w:sz w:val="27"/>
          <w:szCs w:val="27"/>
        </w:rPr>
        <w:t xml:space="preserve"> Поступило предложение: поставить вопрос на голосование.</w:t>
      </w:r>
    </w:p>
    <w:p w:rsidR="00C17699" w:rsidRPr="00C17699" w:rsidRDefault="00C17699" w:rsidP="00B40D5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17699">
        <w:rPr>
          <w:sz w:val="27"/>
          <w:szCs w:val="27"/>
        </w:rPr>
        <w:t xml:space="preserve">Голосовали: «за» - </w:t>
      </w:r>
      <w:r w:rsidR="00F40E23" w:rsidRPr="00C17699">
        <w:rPr>
          <w:sz w:val="27"/>
          <w:szCs w:val="27"/>
        </w:rPr>
        <w:t>единогласно</w:t>
      </w:r>
      <w:r w:rsidRPr="00C17699">
        <w:rPr>
          <w:sz w:val="27"/>
          <w:szCs w:val="27"/>
        </w:rPr>
        <w:t xml:space="preserve">; «против» - </w:t>
      </w:r>
      <w:r w:rsidR="00F40E23" w:rsidRPr="00C17699">
        <w:rPr>
          <w:sz w:val="27"/>
          <w:szCs w:val="27"/>
        </w:rPr>
        <w:t xml:space="preserve">нет; </w:t>
      </w:r>
      <w:r w:rsidRPr="00C17699">
        <w:rPr>
          <w:sz w:val="27"/>
          <w:szCs w:val="27"/>
        </w:rPr>
        <w:t>«воздержались» - нет.</w:t>
      </w:r>
    </w:p>
    <w:p w:rsidR="009811EA" w:rsidRDefault="009811EA" w:rsidP="00B40D5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B40D50" w:rsidRPr="00C17699" w:rsidRDefault="00B40D50" w:rsidP="00B40D5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17699">
        <w:rPr>
          <w:sz w:val="27"/>
          <w:szCs w:val="27"/>
        </w:rPr>
        <w:t>По результатам голосования: (за-</w:t>
      </w:r>
      <w:r w:rsidR="00F40E23">
        <w:rPr>
          <w:sz w:val="27"/>
          <w:szCs w:val="27"/>
        </w:rPr>
        <w:t>0</w:t>
      </w:r>
      <w:r w:rsidRPr="00C17699">
        <w:rPr>
          <w:sz w:val="27"/>
          <w:szCs w:val="27"/>
        </w:rPr>
        <w:t>, против-</w:t>
      </w:r>
      <w:r w:rsidR="00F40E23">
        <w:rPr>
          <w:sz w:val="27"/>
          <w:szCs w:val="27"/>
        </w:rPr>
        <w:t>18</w:t>
      </w:r>
      <w:r w:rsidRPr="00C17699">
        <w:rPr>
          <w:sz w:val="27"/>
          <w:szCs w:val="27"/>
        </w:rPr>
        <w:t>, воздержались-0). Решили:</w:t>
      </w:r>
    </w:p>
    <w:p w:rsidR="00021384" w:rsidRPr="00C17699" w:rsidRDefault="00021384" w:rsidP="00B40D50">
      <w:pPr>
        <w:widowControl w:val="0"/>
        <w:ind w:firstLine="709"/>
        <w:jc w:val="both"/>
        <w:rPr>
          <w:sz w:val="27"/>
          <w:szCs w:val="27"/>
        </w:rPr>
      </w:pPr>
      <w:r w:rsidRPr="00C17699">
        <w:rPr>
          <w:sz w:val="27"/>
          <w:szCs w:val="27"/>
        </w:rPr>
        <w:t>Счита</w:t>
      </w:r>
      <w:r w:rsidR="00B40D50" w:rsidRPr="00C17699">
        <w:rPr>
          <w:sz w:val="27"/>
          <w:szCs w:val="27"/>
        </w:rPr>
        <w:t>ть</w:t>
      </w:r>
      <w:r w:rsidRPr="00C17699">
        <w:rPr>
          <w:sz w:val="27"/>
          <w:szCs w:val="27"/>
        </w:rPr>
        <w:t xml:space="preserve"> нецелесообразным </w:t>
      </w:r>
      <w:r w:rsidR="009811EA" w:rsidRPr="00736D34">
        <w:rPr>
          <w:sz w:val="27"/>
          <w:szCs w:val="27"/>
        </w:rPr>
        <w:t>внесени</w:t>
      </w:r>
      <w:r w:rsidR="009811EA">
        <w:rPr>
          <w:sz w:val="27"/>
          <w:szCs w:val="27"/>
        </w:rPr>
        <w:t>е</w:t>
      </w:r>
      <w:r w:rsidR="009811EA" w:rsidRPr="00736D34">
        <w:rPr>
          <w:sz w:val="27"/>
          <w:szCs w:val="27"/>
        </w:rPr>
        <w:t xml:space="preserve">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ОС-1 – «Зона учреждений здравоохранения», и установления границ территориальной зоны Ж-1А – «Зона жилой застройки индивидуальными жилыми домами», границ территориальной зоны ОЦ-2 – «Зона обслуживания и городской активности местного значения», границ территориальной зоны Р-3 – «Зона парков, скверов, набережных, бульваров», для земельного участка с кадастровым номером 52:19:0201010:103, расположенного по адресу: Нижегородская область, г. Бор, ул. М. Горького, участок 107.</w:t>
      </w:r>
    </w:p>
    <w:p w:rsidR="000B6618" w:rsidRPr="00736D34" w:rsidRDefault="000B6618" w:rsidP="000B661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36D34" w:rsidRPr="00736D34" w:rsidRDefault="00736D34" w:rsidP="00736D34">
      <w:pPr>
        <w:widowControl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4</w:t>
      </w:r>
      <w:r w:rsidRPr="00736D34">
        <w:rPr>
          <w:b/>
          <w:bCs/>
          <w:sz w:val="27"/>
          <w:szCs w:val="27"/>
        </w:rPr>
        <w:t>.2. Утверждение внесения изменений в Правила землепользования и застройки городского округа город Бор Нижегородской области</w:t>
      </w:r>
    </w:p>
    <w:p w:rsidR="009B1982" w:rsidRPr="00736D34" w:rsidRDefault="009B1982" w:rsidP="00966FC5">
      <w:pPr>
        <w:ind w:firstLine="708"/>
        <w:rPr>
          <w:sz w:val="27"/>
          <w:szCs w:val="27"/>
        </w:rPr>
      </w:pPr>
    </w:p>
    <w:p w:rsidR="00736D34" w:rsidRPr="00736D34" w:rsidRDefault="00736D34" w:rsidP="00736D34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Слушали:</w:t>
      </w:r>
    </w:p>
    <w:p w:rsidR="00736D34" w:rsidRPr="00736D34" w:rsidRDefault="00736D34" w:rsidP="00736D34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 xml:space="preserve">Королева А.А. о том, что в соответствии с распоряжением главы местного самоуправления городского округа город Бор Нижегородской области </w:t>
      </w:r>
      <w:r w:rsidR="005F0642" w:rsidRPr="005F0642">
        <w:rPr>
          <w:sz w:val="27"/>
          <w:szCs w:val="27"/>
        </w:rPr>
        <w:t>от 01.09.2021 №</w:t>
      </w:r>
      <w:r w:rsidR="005F0642">
        <w:rPr>
          <w:sz w:val="27"/>
          <w:szCs w:val="27"/>
        </w:rPr>
        <w:t>101</w:t>
      </w:r>
      <w:r w:rsidRPr="00736D34">
        <w:rPr>
          <w:sz w:val="27"/>
          <w:szCs w:val="27"/>
        </w:rPr>
        <w:t xml:space="preserve"> подготовлен проект решения о внесении изменений в Правила землепользования и застройки в части изменения (частично) границ территориальной зоны Ж-1Б – «Зона жилой застройки индивидуальными жилыми домами», и установления границ территориальной зоны Ж-3 – «Зона малоэтажной смешанной жилой застройки индивидуальными и многоквартирными жилыми домами», для территории ж.р. «Боталово-3», г. Бор, Нижегородской области по результатам проведения общественных обсуждений.</w:t>
      </w:r>
    </w:p>
    <w:p w:rsidR="00736D34" w:rsidRPr="00736D34" w:rsidRDefault="00736D34" w:rsidP="00736D34">
      <w:pPr>
        <w:widowControl w:val="0"/>
        <w:ind w:firstLine="709"/>
        <w:jc w:val="both"/>
        <w:rPr>
          <w:sz w:val="27"/>
          <w:szCs w:val="27"/>
        </w:rPr>
      </w:pPr>
    </w:p>
    <w:p w:rsidR="00736D34" w:rsidRPr="00736D34" w:rsidRDefault="00736D34" w:rsidP="00736D34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По результатам голосования: (за-18, против-0, воздержались-0). Решили:</w:t>
      </w:r>
    </w:p>
    <w:p w:rsidR="00736D34" w:rsidRPr="00736D34" w:rsidRDefault="00736D34" w:rsidP="00736D34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в части изменения (частично) границ территориальной зоны Ж-1Б – «Зона жилой застройки индивидуальными жилыми домами», и установления границ территориальной зоны Ж-3 – «Зона малоэтажной смешанной жилой застройки индивидуальными и многоквартирными жилыми домами», для территории ж.р. «Боталово-3», г. Бор, Нижегородской области.</w:t>
      </w:r>
    </w:p>
    <w:p w:rsidR="00736D34" w:rsidRPr="00736D34" w:rsidRDefault="00736D34" w:rsidP="00966FC5">
      <w:pPr>
        <w:ind w:firstLine="708"/>
        <w:rPr>
          <w:sz w:val="27"/>
          <w:szCs w:val="27"/>
        </w:rPr>
      </w:pPr>
    </w:p>
    <w:p w:rsidR="009B1982" w:rsidRPr="00736D34" w:rsidRDefault="009B1982" w:rsidP="00966FC5">
      <w:pPr>
        <w:ind w:firstLine="708"/>
        <w:rPr>
          <w:sz w:val="27"/>
          <w:szCs w:val="27"/>
        </w:rPr>
      </w:pPr>
    </w:p>
    <w:p w:rsidR="0034442D" w:rsidRPr="00736D34" w:rsidRDefault="0034442D" w:rsidP="00966FC5">
      <w:pPr>
        <w:widowControl w:val="0"/>
        <w:jc w:val="both"/>
        <w:rPr>
          <w:sz w:val="27"/>
          <w:szCs w:val="27"/>
        </w:rPr>
      </w:pPr>
      <w:r w:rsidRPr="00736D34">
        <w:rPr>
          <w:sz w:val="27"/>
          <w:szCs w:val="27"/>
        </w:rPr>
        <w:t xml:space="preserve">Председатель комиссии                                         </w:t>
      </w:r>
      <w:r w:rsidR="001A7B3C" w:rsidRPr="00736D34">
        <w:rPr>
          <w:sz w:val="27"/>
          <w:szCs w:val="27"/>
        </w:rPr>
        <w:t xml:space="preserve">         </w:t>
      </w:r>
      <w:r w:rsidR="00663AA6" w:rsidRPr="00736D34">
        <w:rPr>
          <w:sz w:val="27"/>
          <w:szCs w:val="27"/>
        </w:rPr>
        <w:t xml:space="preserve">     </w:t>
      </w:r>
      <w:r w:rsidR="001A7B3C" w:rsidRPr="00736D34">
        <w:rPr>
          <w:sz w:val="27"/>
          <w:szCs w:val="27"/>
        </w:rPr>
        <w:t xml:space="preserve"> </w:t>
      </w:r>
      <w:r w:rsidRPr="00736D34">
        <w:rPr>
          <w:sz w:val="27"/>
          <w:szCs w:val="27"/>
        </w:rPr>
        <w:t xml:space="preserve">                   </w:t>
      </w:r>
      <w:r w:rsidR="007C1A92" w:rsidRPr="00736D34">
        <w:rPr>
          <w:sz w:val="27"/>
          <w:szCs w:val="27"/>
        </w:rPr>
        <w:t xml:space="preserve">       </w:t>
      </w:r>
      <w:r w:rsidRPr="00736D34">
        <w:rPr>
          <w:sz w:val="27"/>
          <w:szCs w:val="27"/>
        </w:rPr>
        <w:t xml:space="preserve">  А.В. Янкин</w:t>
      </w:r>
    </w:p>
    <w:p w:rsidR="00FB5360" w:rsidRPr="00736D34" w:rsidRDefault="00FB5360" w:rsidP="00966FC5">
      <w:pPr>
        <w:widowControl w:val="0"/>
        <w:jc w:val="both"/>
        <w:rPr>
          <w:sz w:val="27"/>
          <w:szCs w:val="27"/>
        </w:rPr>
      </w:pPr>
    </w:p>
    <w:p w:rsidR="0034442D" w:rsidRPr="00736D34" w:rsidRDefault="0034442D" w:rsidP="00966FC5">
      <w:pPr>
        <w:widowControl w:val="0"/>
        <w:jc w:val="both"/>
        <w:rPr>
          <w:sz w:val="27"/>
          <w:szCs w:val="27"/>
        </w:rPr>
      </w:pPr>
      <w:r w:rsidRPr="00736D34">
        <w:rPr>
          <w:sz w:val="27"/>
          <w:szCs w:val="27"/>
        </w:rPr>
        <w:t xml:space="preserve">Заместитель председателя комиссии                                  </w:t>
      </w:r>
      <w:r w:rsidR="00663AA6" w:rsidRPr="00736D34">
        <w:rPr>
          <w:sz w:val="27"/>
          <w:szCs w:val="27"/>
        </w:rPr>
        <w:t xml:space="preserve">     </w:t>
      </w:r>
      <w:r w:rsidRPr="00736D34">
        <w:rPr>
          <w:sz w:val="27"/>
          <w:szCs w:val="27"/>
        </w:rPr>
        <w:t xml:space="preserve">                    </w:t>
      </w:r>
      <w:r w:rsidR="00736D34" w:rsidRPr="00736D34">
        <w:rPr>
          <w:sz w:val="27"/>
          <w:szCs w:val="27"/>
        </w:rPr>
        <w:t>А.А. Королев</w:t>
      </w:r>
    </w:p>
    <w:p w:rsidR="00FB5360" w:rsidRPr="00736D34" w:rsidRDefault="00FB5360" w:rsidP="00966FC5">
      <w:pPr>
        <w:widowControl w:val="0"/>
        <w:jc w:val="both"/>
        <w:rPr>
          <w:sz w:val="27"/>
          <w:szCs w:val="27"/>
        </w:rPr>
      </w:pPr>
    </w:p>
    <w:p w:rsidR="0034442D" w:rsidRPr="00736D34" w:rsidRDefault="0034442D" w:rsidP="00966FC5">
      <w:pPr>
        <w:widowControl w:val="0"/>
        <w:jc w:val="both"/>
        <w:rPr>
          <w:sz w:val="27"/>
          <w:szCs w:val="27"/>
        </w:rPr>
      </w:pPr>
      <w:r w:rsidRPr="00736D34">
        <w:rPr>
          <w:sz w:val="27"/>
          <w:szCs w:val="27"/>
        </w:rPr>
        <w:t xml:space="preserve">Секретарь комиссии                                                                 </w:t>
      </w:r>
      <w:r w:rsidR="00663AA6" w:rsidRPr="00736D34">
        <w:rPr>
          <w:sz w:val="27"/>
          <w:szCs w:val="27"/>
        </w:rPr>
        <w:t xml:space="preserve">     </w:t>
      </w:r>
      <w:r w:rsidRPr="00736D34">
        <w:rPr>
          <w:sz w:val="27"/>
          <w:szCs w:val="27"/>
        </w:rPr>
        <w:t xml:space="preserve">          Э.А. Тихомолова</w:t>
      </w:r>
    </w:p>
    <w:sectPr w:rsidR="0034442D" w:rsidRPr="00736D34" w:rsidSect="00474558">
      <w:footerReference w:type="even" r:id="rId8"/>
      <w:footerReference w:type="default" r:id="rId9"/>
      <w:pgSz w:w="11906" w:h="16838"/>
      <w:pgMar w:top="426" w:right="850" w:bottom="36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034" w:rsidRDefault="00FE6034" w:rsidP="00E619A9">
      <w:pPr>
        <w:pStyle w:val="1"/>
      </w:pPr>
      <w:r>
        <w:separator/>
      </w:r>
    </w:p>
  </w:endnote>
  <w:endnote w:type="continuationSeparator" w:id="1">
    <w:p w:rsidR="00FE6034" w:rsidRDefault="00FE6034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99" w:rsidRDefault="00C17699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7699" w:rsidRDefault="00C17699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99" w:rsidRDefault="00C17699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16371">
      <w:rPr>
        <w:rStyle w:val="a7"/>
        <w:noProof/>
      </w:rPr>
      <w:t>10</w:t>
    </w:r>
    <w:r>
      <w:rPr>
        <w:rStyle w:val="a7"/>
      </w:rPr>
      <w:fldChar w:fldCharType="end"/>
    </w:r>
  </w:p>
  <w:p w:rsidR="00C17699" w:rsidRDefault="00C17699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034" w:rsidRDefault="00FE6034" w:rsidP="00E619A9">
      <w:pPr>
        <w:pStyle w:val="1"/>
      </w:pPr>
      <w:r>
        <w:separator/>
      </w:r>
    </w:p>
  </w:footnote>
  <w:footnote w:type="continuationSeparator" w:id="1">
    <w:p w:rsidR="00FE6034" w:rsidRDefault="00FE6034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7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9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3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4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8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29"/>
  </w:num>
  <w:num w:numId="4">
    <w:abstractNumId w:val="8"/>
  </w:num>
  <w:num w:numId="5">
    <w:abstractNumId w:val="10"/>
  </w:num>
  <w:num w:numId="6">
    <w:abstractNumId w:val="24"/>
  </w:num>
  <w:num w:numId="7">
    <w:abstractNumId w:val="27"/>
  </w:num>
  <w:num w:numId="8">
    <w:abstractNumId w:val="21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9"/>
  </w:num>
  <w:num w:numId="14">
    <w:abstractNumId w:val="34"/>
  </w:num>
  <w:num w:numId="15">
    <w:abstractNumId w:val="19"/>
  </w:num>
  <w:num w:numId="16">
    <w:abstractNumId w:val="14"/>
  </w:num>
  <w:num w:numId="17">
    <w:abstractNumId w:val="17"/>
  </w:num>
  <w:num w:numId="18">
    <w:abstractNumId w:val="35"/>
  </w:num>
  <w:num w:numId="19">
    <w:abstractNumId w:val="37"/>
  </w:num>
  <w:num w:numId="20">
    <w:abstractNumId w:val="3"/>
  </w:num>
  <w:num w:numId="21">
    <w:abstractNumId w:val="23"/>
  </w:num>
  <w:num w:numId="22">
    <w:abstractNumId w:val="12"/>
  </w:num>
  <w:num w:numId="23">
    <w:abstractNumId w:val="22"/>
  </w:num>
  <w:num w:numId="24">
    <w:abstractNumId w:val="26"/>
  </w:num>
  <w:num w:numId="25">
    <w:abstractNumId w:val="0"/>
  </w:num>
  <w:num w:numId="26">
    <w:abstractNumId w:val="20"/>
  </w:num>
  <w:num w:numId="27">
    <w:abstractNumId w:val="13"/>
  </w:num>
  <w:num w:numId="28">
    <w:abstractNumId w:val="6"/>
  </w:num>
  <w:num w:numId="29">
    <w:abstractNumId w:val="31"/>
  </w:num>
  <w:num w:numId="30">
    <w:abstractNumId w:val="30"/>
  </w:num>
  <w:num w:numId="31">
    <w:abstractNumId w:val="15"/>
  </w:num>
  <w:num w:numId="32">
    <w:abstractNumId w:val="32"/>
  </w:num>
  <w:num w:numId="33">
    <w:abstractNumId w:val="28"/>
  </w:num>
  <w:num w:numId="34">
    <w:abstractNumId w:val="36"/>
  </w:num>
  <w:num w:numId="35">
    <w:abstractNumId w:val="33"/>
  </w:num>
  <w:num w:numId="36">
    <w:abstractNumId w:val="39"/>
  </w:num>
  <w:num w:numId="37">
    <w:abstractNumId w:val="7"/>
  </w:num>
  <w:num w:numId="38">
    <w:abstractNumId w:val="38"/>
  </w:num>
  <w:num w:numId="39">
    <w:abstractNumId w:val="25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1384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778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7478"/>
    <w:rsid w:val="000502C5"/>
    <w:rsid w:val="000507EC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4615"/>
    <w:rsid w:val="000648A5"/>
    <w:rsid w:val="00064D18"/>
    <w:rsid w:val="00064D27"/>
    <w:rsid w:val="00064E7D"/>
    <w:rsid w:val="00064FED"/>
    <w:rsid w:val="00064FF6"/>
    <w:rsid w:val="000657CE"/>
    <w:rsid w:val="000657D8"/>
    <w:rsid w:val="000666CC"/>
    <w:rsid w:val="00066E7D"/>
    <w:rsid w:val="0006748E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8E5"/>
    <w:rsid w:val="00085943"/>
    <w:rsid w:val="00086B44"/>
    <w:rsid w:val="00086F87"/>
    <w:rsid w:val="00090272"/>
    <w:rsid w:val="00090DF3"/>
    <w:rsid w:val="00092EF0"/>
    <w:rsid w:val="00093384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EB8"/>
    <w:rsid w:val="000C4BD0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125B"/>
    <w:rsid w:val="000E1771"/>
    <w:rsid w:val="000E184E"/>
    <w:rsid w:val="000E2212"/>
    <w:rsid w:val="000E22D6"/>
    <w:rsid w:val="000E242A"/>
    <w:rsid w:val="000E2925"/>
    <w:rsid w:val="000E4357"/>
    <w:rsid w:val="000E454E"/>
    <w:rsid w:val="000E607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6371"/>
    <w:rsid w:val="00117154"/>
    <w:rsid w:val="00117B4F"/>
    <w:rsid w:val="001202AC"/>
    <w:rsid w:val="00121267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A8D"/>
    <w:rsid w:val="001705AA"/>
    <w:rsid w:val="00172561"/>
    <w:rsid w:val="00172986"/>
    <w:rsid w:val="00172F3E"/>
    <w:rsid w:val="001750F7"/>
    <w:rsid w:val="00175101"/>
    <w:rsid w:val="001758C8"/>
    <w:rsid w:val="00177A39"/>
    <w:rsid w:val="00177CBC"/>
    <w:rsid w:val="00177D6E"/>
    <w:rsid w:val="0018291B"/>
    <w:rsid w:val="00183136"/>
    <w:rsid w:val="00185744"/>
    <w:rsid w:val="001879FF"/>
    <w:rsid w:val="00191130"/>
    <w:rsid w:val="001916C9"/>
    <w:rsid w:val="00192428"/>
    <w:rsid w:val="00193B4F"/>
    <w:rsid w:val="001941B4"/>
    <w:rsid w:val="0019503E"/>
    <w:rsid w:val="001952AE"/>
    <w:rsid w:val="0019639F"/>
    <w:rsid w:val="001971E8"/>
    <w:rsid w:val="001A02EF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5F51"/>
    <w:rsid w:val="001A65F5"/>
    <w:rsid w:val="001A66A3"/>
    <w:rsid w:val="001A6A29"/>
    <w:rsid w:val="001A7751"/>
    <w:rsid w:val="001A7B3C"/>
    <w:rsid w:val="001A7C4E"/>
    <w:rsid w:val="001B04B3"/>
    <w:rsid w:val="001B0D45"/>
    <w:rsid w:val="001B1B27"/>
    <w:rsid w:val="001B1E49"/>
    <w:rsid w:val="001B34B0"/>
    <w:rsid w:val="001B34BF"/>
    <w:rsid w:val="001B42A2"/>
    <w:rsid w:val="001B4CC4"/>
    <w:rsid w:val="001B5EB8"/>
    <w:rsid w:val="001C00E2"/>
    <w:rsid w:val="001C0D68"/>
    <w:rsid w:val="001C32BE"/>
    <w:rsid w:val="001C32C5"/>
    <w:rsid w:val="001C687A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EB0"/>
    <w:rsid w:val="001E409E"/>
    <w:rsid w:val="001E4814"/>
    <w:rsid w:val="001E48B6"/>
    <w:rsid w:val="001E5AF8"/>
    <w:rsid w:val="001E5BAC"/>
    <w:rsid w:val="001E6054"/>
    <w:rsid w:val="001E7AA1"/>
    <w:rsid w:val="001F0409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7611"/>
    <w:rsid w:val="002479F5"/>
    <w:rsid w:val="00247D22"/>
    <w:rsid w:val="00250545"/>
    <w:rsid w:val="00250C7E"/>
    <w:rsid w:val="00251303"/>
    <w:rsid w:val="00252708"/>
    <w:rsid w:val="00254471"/>
    <w:rsid w:val="002557B1"/>
    <w:rsid w:val="00255855"/>
    <w:rsid w:val="00255ED4"/>
    <w:rsid w:val="00256068"/>
    <w:rsid w:val="0025698C"/>
    <w:rsid w:val="00256B2F"/>
    <w:rsid w:val="00260DBE"/>
    <w:rsid w:val="00261687"/>
    <w:rsid w:val="002617A7"/>
    <w:rsid w:val="00263BE7"/>
    <w:rsid w:val="002651B2"/>
    <w:rsid w:val="002657C6"/>
    <w:rsid w:val="002663E2"/>
    <w:rsid w:val="00266968"/>
    <w:rsid w:val="00267165"/>
    <w:rsid w:val="0027026C"/>
    <w:rsid w:val="002735B3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C7C"/>
    <w:rsid w:val="002853E5"/>
    <w:rsid w:val="002859F4"/>
    <w:rsid w:val="002861EF"/>
    <w:rsid w:val="0028659F"/>
    <w:rsid w:val="00290809"/>
    <w:rsid w:val="002909D3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C6F"/>
    <w:rsid w:val="002E6D00"/>
    <w:rsid w:val="002E7686"/>
    <w:rsid w:val="002E7B94"/>
    <w:rsid w:val="002F03BF"/>
    <w:rsid w:val="002F0A37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FCA"/>
    <w:rsid w:val="003547E6"/>
    <w:rsid w:val="003555CC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688A"/>
    <w:rsid w:val="003678DD"/>
    <w:rsid w:val="0037002B"/>
    <w:rsid w:val="0037019B"/>
    <w:rsid w:val="00371476"/>
    <w:rsid w:val="00371939"/>
    <w:rsid w:val="00371A9C"/>
    <w:rsid w:val="003723BA"/>
    <w:rsid w:val="00373AF4"/>
    <w:rsid w:val="00373C62"/>
    <w:rsid w:val="00374EC1"/>
    <w:rsid w:val="00375131"/>
    <w:rsid w:val="00376DB2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30D0"/>
    <w:rsid w:val="003C48C9"/>
    <w:rsid w:val="003C4D25"/>
    <w:rsid w:val="003C5017"/>
    <w:rsid w:val="003C5515"/>
    <w:rsid w:val="003C5A03"/>
    <w:rsid w:val="003C74BD"/>
    <w:rsid w:val="003D037B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722B"/>
    <w:rsid w:val="003E7D33"/>
    <w:rsid w:val="003F07CE"/>
    <w:rsid w:val="003F461F"/>
    <w:rsid w:val="003F46B5"/>
    <w:rsid w:val="003F61A2"/>
    <w:rsid w:val="003F694C"/>
    <w:rsid w:val="00400309"/>
    <w:rsid w:val="00400872"/>
    <w:rsid w:val="00400AF4"/>
    <w:rsid w:val="00400CC3"/>
    <w:rsid w:val="00400D59"/>
    <w:rsid w:val="00401345"/>
    <w:rsid w:val="00401425"/>
    <w:rsid w:val="00403B8A"/>
    <w:rsid w:val="00403F6B"/>
    <w:rsid w:val="0040400D"/>
    <w:rsid w:val="0040429E"/>
    <w:rsid w:val="00404BF5"/>
    <w:rsid w:val="00404F95"/>
    <w:rsid w:val="00410897"/>
    <w:rsid w:val="004114B9"/>
    <w:rsid w:val="0041187D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74CD"/>
    <w:rsid w:val="004300E7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75F0"/>
    <w:rsid w:val="004479F5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7A9"/>
    <w:rsid w:val="00471BA3"/>
    <w:rsid w:val="00471D47"/>
    <w:rsid w:val="004724A6"/>
    <w:rsid w:val="00474558"/>
    <w:rsid w:val="0047536B"/>
    <w:rsid w:val="00475841"/>
    <w:rsid w:val="00476A2E"/>
    <w:rsid w:val="0047795D"/>
    <w:rsid w:val="0048206D"/>
    <w:rsid w:val="00482453"/>
    <w:rsid w:val="004824BD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888"/>
    <w:rsid w:val="004B2F67"/>
    <w:rsid w:val="004B41E8"/>
    <w:rsid w:val="004B432B"/>
    <w:rsid w:val="004B50DC"/>
    <w:rsid w:val="004C1213"/>
    <w:rsid w:val="004C2463"/>
    <w:rsid w:val="004C2A07"/>
    <w:rsid w:val="004C4AEF"/>
    <w:rsid w:val="004C624C"/>
    <w:rsid w:val="004D048B"/>
    <w:rsid w:val="004D110E"/>
    <w:rsid w:val="004D1438"/>
    <w:rsid w:val="004D3B82"/>
    <w:rsid w:val="004D5577"/>
    <w:rsid w:val="004D592D"/>
    <w:rsid w:val="004D5BC6"/>
    <w:rsid w:val="004D6AD6"/>
    <w:rsid w:val="004D7737"/>
    <w:rsid w:val="004D7B67"/>
    <w:rsid w:val="004E0364"/>
    <w:rsid w:val="004E06D4"/>
    <w:rsid w:val="004E1466"/>
    <w:rsid w:val="004E21E4"/>
    <w:rsid w:val="004E3C0A"/>
    <w:rsid w:val="004E3E4C"/>
    <w:rsid w:val="004E5180"/>
    <w:rsid w:val="004E5449"/>
    <w:rsid w:val="004E5DC0"/>
    <w:rsid w:val="004E63E8"/>
    <w:rsid w:val="004E763A"/>
    <w:rsid w:val="004E7A4B"/>
    <w:rsid w:val="004E7FC5"/>
    <w:rsid w:val="004F15DB"/>
    <w:rsid w:val="004F200E"/>
    <w:rsid w:val="004F3380"/>
    <w:rsid w:val="004F37E9"/>
    <w:rsid w:val="004F45CE"/>
    <w:rsid w:val="004F71F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82D"/>
    <w:rsid w:val="005208A3"/>
    <w:rsid w:val="00522C0E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468E"/>
    <w:rsid w:val="0054765E"/>
    <w:rsid w:val="00547FAE"/>
    <w:rsid w:val="00552448"/>
    <w:rsid w:val="00552548"/>
    <w:rsid w:val="0055269B"/>
    <w:rsid w:val="00554428"/>
    <w:rsid w:val="0056053D"/>
    <w:rsid w:val="00560959"/>
    <w:rsid w:val="00563334"/>
    <w:rsid w:val="00563574"/>
    <w:rsid w:val="00563CBA"/>
    <w:rsid w:val="00563D37"/>
    <w:rsid w:val="00564067"/>
    <w:rsid w:val="00564F16"/>
    <w:rsid w:val="0056539E"/>
    <w:rsid w:val="005655E6"/>
    <w:rsid w:val="005663BE"/>
    <w:rsid w:val="005675C9"/>
    <w:rsid w:val="0057129A"/>
    <w:rsid w:val="00573B5F"/>
    <w:rsid w:val="00573F9F"/>
    <w:rsid w:val="005742D7"/>
    <w:rsid w:val="0057480C"/>
    <w:rsid w:val="0057482A"/>
    <w:rsid w:val="00575A97"/>
    <w:rsid w:val="00575BA7"/>
    <w:rsid w:val="00576D77"/>
    <w:rsid w:val="00577378"/>
    <w:rsid w:val="00577398"/>
    <w:rsid w:val="0057777B"/>
    <w:rsid w:val="005807E1"/>
    <w:rsid w:val="0058143A"/>
    <w:rsid w:val="005819D2"/>
    <w:rsid w:val="005830B6"/>
    <w:rsid w:val="00584726"/>
    <w:rsid w:val="00584B2E"/>
    <w:rsid w:val="005857ED"/>
    <w:rsid w:val="00585882"/>
    <w:rsid w:val="00591E69"/>
    <w:rsid w:val="005922EF"/>
    <w:rsid w:val="00594BF5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61A"/>
    <w:rsid w:val="005B5AE2"/>
    <w:rsid w:val="005B6351"/>
    <w:rsid w:val="005B76D1"/>
    <w:rsid w:val="005B7840"/>
    <w:rsid w:val="005C14D2"/>
    <w:rsid w:val="005C1A3E"/>
    <w:rsid w:val="005C2546"/>
    <w:rsid w:val="005C2996"/>
    <w:rsid w:val="005C30D1"/>
    <w:rsid w:val="005C3D45"/>
    <w:rsid w:val="005C3EAA"/>
    <w:rsid w:val="005C45B4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0642"/>
    <w:rsid w:val="005F12FA"/>
    <w:rsid w:val="005F1797"/>
    <w:rsid w:val="005F2998"/>
    <w:rsid w:val="005F6829"/>
    <w:rsid w:val="005F6E39"/>
    <w:rsid w:val="005F6EF2"/>
    <w:rsid w:val="005F71B6"/>
    <w:rsid w:val="005F764E"/>
    <w:rsid w:val="005F7F91"/>
    <w:rsid w:val="006007E1"/>
    <w:rsid w:val="00600882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D57"/>
    <w:rsid w:val="006209CD"/>
    <w:rsid w:val="006210AE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30038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5219"/>
    <w:rsid w:val="00646805"/>
    <w:rsid w:val="00646EA9"/>
    <w:rsid w:val="006472F6"/>
    <w:rsid w:val="00647945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2672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66A"/>
    <w:rsid w:val="00683F23"/>
    <w:rsid w:val="006841C7"/>
    <w:rsid w:val="00684261"/>
    <w:rsid w:val="00685258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53C9"/>
    <w:rsid w:val="006A5699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B"/>
    <w:rsid w:val="006D4BBE"/>
    <w:rsid w:val="006D572A"/>
    <w:rsid w:val="006D6050"/>
    <w:rsid w:val="006D65E9"/>
    <w:rsid w:val="006D72F2"/>
    <w:rsid w:val="006D78F8"/>
    <w:rsid w:val="006E27D7"/>
    <w:rsid w:val="006E296B"/>
    <w:rsid w:val="006E2DC8"/>
    <w:rsid w:val="006E399C"/>
    <w:rsid w:val="006E4369"/>
    <w:rsid w:val="006E43A2"/>
    <w:rsid w:val="006E48C5"/>
    <w:rsid w:val="006E4D2A"/>
    <w:rsid w:val="006E4EAA"/>
    <w:rsid w:val="006E5946"/>
    <w:rsid w:val="006E5E69"/>
    <w:rsid w:val="006E63D5"/>
    <w:rsid w:val="006E6E61"/>
    <w:rsid w:val="006E734A"/>
    <w:rsid w:val="006E7823"/>
    <w:rsid w:val="006E7A6F"/>
    <w:rsid w:val="006F2E6C"/>
    <w:rsid w:val="006F329D"/>
    <w:rsid w:val="006F3A01"/>
    <w:rsid w:val="006F4415"/>
    <w:rsid w:val="006F46FA"/>
    <w:rsid w:val="006F5D8E"/>
    <w:rsid w:val="006F68CF"/>
    <w:rsid w:val="006F7956"/>
    <w:rsid w:val="00700430"/>
    <w:rsid w:val="00700E42"/>
    <w:rsid w:val="00701857"/>
    <w:rsid w:val="00703AC2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D4B"/>
    <w:rsid w:val="00730BE8"/>
    <w:rsid w:val="00730EBF"/>
    <w:rsid w:val="007323D2"/>
    <w:rsid w:val="0073250E"/>
    <w:rsid w:val="007361BB"/>
    <w:rsid w:val="00736255"/>
    <w:rsid w:val="00736D34"/>
    <w:rsid w:val="00737855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500A9"/>
    <w:rsid w:val="00750323"/>
    <w:rsid w:val="00750966"/>
    <w:rsid w:val="0075101F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EC2"/>
    <w:rsid w:val="0077014A"/>
    <w:rsid w:val="007706E9"/>
    <w:rsid w:val="0077124E"/>
    <w:rsid w:val="007712BE"/>
    <w:rsid w:val="00771769"/>
    <w:rsid w:val="00771CF5"/>
    <w:rsid w:val="00772B1D"/>
    <w:rsid w:val="0077500F"/>
    <w:rsid w:val="00775774"/>
    <w:rsid w:val="00775E2A"/>
    <w:rsid w:val="00775F3E"/>
    <w:rsid w:val="007764A3"/>
    <w:rsid w:val="00776E2C"/>
    <w:rsid w:val="007779BD"/>
    <w:rsid w:val="00777C3C"/>
    <w:rsid w:val="00777C67"/>
    <w:rsid w:val="0078272E"/>
    <w:rsid w:val="00783B05"/>
    <w:rsid w:val="0078428E"/>
    <w:rsid w:val="0078442E"/>
    <w:rsid w:val="00784619"/>
    <w:rsid w:val="00786EBE"/>
    <w:rsid w:val="00787450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1A1A"/>
    <w:rsid w:val="007A1B1C"/>
    <w:rsid w:val="007A21AE"/>
    <w:rsid w:val="007A48F8"/>
    <w:rsid w:val="007A58C0"/>
    <w:rsid w:val="007A5CB5"/>
    <w:rsid w:val="007A64EE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C0A"/>
    <w:rsid w:val="007D6159"/>
    <w:rsid w:val="007E135D"/>
    <w:rsid w:val="007E15CD"/>
    <w:rsid w:val="007E23AB"/>
    <w:rsid w:val="007E2451"/>
    <w:rsid w:val="007E36CB"/>
    <w:rsid w:val="007E49B7"/>
    <w:rsid w:val="007E4A52"/>
    <w:rsid w:val="007E5A8D"/>
    <w:rsid w:val="007E5AC6"/>
    <w:rsid w:val="007E5B28"/>
    <w:rsid w:val="007E5B7E"/>
    <w:rsid w:val="007E6223"/>
    <w:rsid w:val="007E6817"/>
    <w:rsid w:val="007E733F"/>
    <w:rsid w:val="007E7EF9"/>
    <w:rsid w:val="007F23D4"/>
    <w:rsid w:val="007F2818"/>
    <w:rsid w:val="007F3890"/>
    <w:rsid w:val="007F406C"/>
    <w:rsid w:val="007F42BF"/>
    <w:rsid w:val="007F65B6"/>
    <w:rsid w:val="007F6F7A"/>
    <w:rsid w:val="007F7508"/>
    <w:rsid w:val="008001AB"/>
    <w:rsid w:val="00801C1C"/>
    <w:rsid w:val="00801F5D"/>
    <w:rsid w:val="00803D7C"/>
    <w:rsid w:val="00804CAE"/>
    <w:rsid w:val="00805A63"/>
    <w:rsid w:val="00805DE7"/>
    <w:rsid w:val="008060F0"/>
    <w:rsid w:val="00806DD1"/>
    <w:rsid w:val="00810408"/>
    <w:rsid w:val="00812649"/>
    <w:rsid w:val="00813D1B"/>
    <w:rsid w:val="00813E3F"/>
    <w:rsid w:val="0081479B"/>
    <w:rsid w:val="00816E9A"/>
    <w:rsid w:val="00816F70"/>
    <w:rsid w:val="008179B6"/>
    <w:rsid w:val="00817FCA"/>
    <w:rsid w:val="008212E3"/>
    <w:rsid w:val="00822329"/>
    <w:rsid w:val="00822568"/>
    <w:rsid w:val="00823EB7"/>
    <w:rsid w:val="00824DD6"/>
    <w:rsid w:val="008258BE"/>
    <w:rsid w:val="008258F1"/>
    <w:rsid w:val="00825FF8"/>
    <w:rsid w:val="008303DB"/>
    <w:rsid w:val="0083048E"/>
    <w:rsid w:val="008306F5"/>
    <w:rsid w:val="00834EB2"/>
    <w:rsid w:val="00837DFA"/>
    <w:rsid w:val="00842564"/>
    <w:rsid w:val="00843882"/>
    <w:rsid w:val="00845C24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44CF"/>
    <w:rsid w:val="00864860"/>
    <w:rsid w:val="00865472"/>
    <w:rsid w:val="008657CE"/>
    <w:rsid w:val="00866EC9"/>
    <w:rsid w:val="008671F5"/>
    <w:rsid w:val="00867721"/>
    <w:rsid w:val="00867A88"/>
    <w:rsid w:val="00870240"/>
    <w:rsid w:val="00870EBE"/>
    <w:rsid w:val="00872297"/>
    <w:rsid w:val="00872F2A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D9F"/>
    <w:rsid w:val="008841D1"/>
    <w:rsid w:val="00884895"/>
    <w:rsid w:val="008857B2"/>
    <w:rsid w:val="00885A05"/>
    <w:rsid w:val="00885D2B"/>
    <w:rsid w:val="00887A16"/>
    <w:rsid w:val="00887E4D"/>
    <w:rsid w:val="00890FCC"/>
    <w:rsid w:val="008915A9"/>
    <w:rsid w:val="0089165E"/>
    <w:rsid w:val="00893A2C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11BC"/>
    <w:rsid w:val="008F261C"/>
    <w:rsid w:val="008F3D12"/>
    <w:rsid w:val="008F41AD"/>
    <w:rsid w:val="008F41EB"/>
    <w:rsid w:val="008F49F6"/>
    <w:rsid w:val="008F4D17"/>
    <w:rsid w:val="008F4D95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27FD7"/>
    <w:rsid w:val="00930085"/>
    <w:rsid w:val="00932AFF"/>
    <w:rsid w:val="00934780"/>
    <w:rsid w:val="00936760"/>
    <w:rsid w:val="00936A44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FC5"/>
    <w:rsid w:val="009677E7"/>
    <w:rsid w:val="00970979"/>
    <w:rsid w:val="0097097B"/>
    <w:rsid w:val="009716B8"/>
    <w:rsid w:val="00971B09"/>
    <w:rsid w:val="00971BE0"/>
    <w:rsid w:val="00971FCF"/>
    <w:rsid w:val="009740A7"/>
    <w:rsid w:val="009752AC"/>
    <w:rsid w:val="00975BED"/>
    <w:rsid w:val="00976428"/>
    <w:rsid w:val="0097669C"/>
    <w:rsid w:val="00976C52"/>
    <w:rsid w:val="00977EA7"/>
    <w:rsid w:val="00977FDA"/>
    <w:rsid w:val="00980371"/>
    <w:rsid w:val="00980AC3"/>
    <w:rsid w:val="009811EA"/>
    <w:rsid w:val="009819AF"/>
    <w:rsid w:val="00981E5A"/>
    <w:rsid w:val="00981E88"/>
    <w:rsid w:val="009825FA"/>
    <w:rsid w:val="00982CB1"/>
    <w:rsid w:val="009833DF"/>
    <w:rsid w:val="00983E12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642F"/>
    <w:rsid w:val="009A6ABE"/>
    <w:rsid w:val="009A786B"/>
    <w:rsid w:val="009B0A09"/>
    <w:rsid w:val="009B1982"/>
    <w:rsid w:val="009B1D48"/>
    <w:rsid w:val="009B26C6"/>
    <w:rsid w:val="009B300C"/>
    <w:rsid w:val="009B3D14"/>
    <w:rsid w:val="009B4465"/>
    <w:rsid w:val="009B6458"/>
    <w:rsid w:val="009C1201"/>
    <w:rsid w:val="009C2E44"/>
    <w:rsid w:val="009C3BA5"/>
    <w:rsid w:val="009C613E"/>
    <w:rsid w:val="009D0617"/>
    <w:rsid w:val="009D110F"/>
    <w:rsid w:val="009D4E22"/>
    <w:rsid w:val="009D54B2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990"/>
    <w:rsid w:val="009E6EAE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D94"/>
    <w:rsid w:val="00A01E7D"/>
    <w:rsid w:val="00A02B44"/>
    <w:rsid w:val="00A0382D"/>
    <w:rsid w:val="00A0591B"/>
    <w:rsid w:val="00A06C4C"/>
    <w:rsid w:val="00A07332"/>
    <w:rsid w:val="00A11098"/>
    <w:rsid w:val="00A1362B"/>
    <w:rsid w:val="00A139E5"/>
    <w:rsid w:val="00A142C4"/>
    <w:rsid w:val="00A14FA9"/>
    <w:rsid w:val="00A17850"/>
    <w:rsid w:val="00A17BEA"/>
    <w:rsid w:val="00A17C7E"/>
    <w:rsid w:val="00A20548"/>
    <w:rsid w:val="00A21244"/>
    <w:rsid w:val="00A2155B"/>
    <w:rsid w:val="00A215DC"/>
    <w:rsid w:val="00A21D08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F64"/>
    <w:rsid w:val="00A422EF"/>
    <w:rsid w:val="00A425B5"/>
    <w:rsid w:val="00A43C39"/>
    <w:rsid w:val="00A43E63"/>
    <w:rsid w:val="00A44A21"/>
    <w:rsid w:val="00A45422"/>
    <w:rsid w:val="00A45D1D"/>
    <w:rsid w:val="00A45E6E"/>
    <w:rsid w:val="00A46F56"/>
    <w:rsid w:val="00A50CDB"/>
    <w:rsid w:val="00A50D6D"/>
    <w:rsid w:val="00A5154E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6D64"/>
    <w:rsid w:val="00A60E5B"/>
    <w:rsid w:val="00A621A6"/>
    <w:rsid w:val="00A62C79"/>
    <w:rsid w:val="00A634CC"/>
    <w:rsid w:val="00A638EE"/>
    <w:rsid w:val="00A63FD3"/>
    <w:rsid w:val="00A641E4"/>
    <w:rsid w:val="00A65015"/>
    <w:rsid w:val="00A665DF"/>
    <w:rsid w:val="00A66AC0"/>
    <w:rsid w:val="00A713C6"/>
    <w:rsid w:val="00A71EEA"/>
    <w:rsid w:val="00A72143"/>
    <w:rsid w:val="00A721A9"/>
    <w:rsid w:val="00A7226D"/>
    <w:rsid w:val="00A72B6C"/>
    <w:rsid w:val="00A738CA"/>
    <w:rsid w:val="00A7419D"/>
    <w:rsid w:val="00A75425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3120"/>
    <w:rsid w:val="00AB32BE"/>
    <w:rsid w:val="00AB34F5"/>
    <w:rsid w:val="00AB5F13"/>
    <w:rsid w:val="00AB5F75"/>
    <w:rsid w:val="00AB6073"/>
    <w:rsid w:val="00AB705C"/>
    <w:rsid w:val="00AB773D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E35B2"/>
    <w:rsid w:val="00AE63F1"/>
    <w:rsid w:val="00AE765C"/>
    <w:rsid w:val="00AE7F90"/>
    <w:rsid w:val="00AF0262"/>
    <w:rsid w:val="00AF0686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0D50"/>
    <w:rsid w:val="00B41903"/>
    <w:rsid w:val="00B41AE0"/>
    <w:rsid w:val="00B41D3E"/>
    <w:rsid w:val="00B4213F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38F"/>
    <w:rsid w:val="00B7789B"/>
    <w:rsid w:val="00B8067D"/>
    <w:rsid w:val="00B80ACA"/>
    <w:rsid w:val="00B81373"/>
    <w:rsid w:val="00B818D0"/>
    <w:rsid w:val="00B821F7"/>
    <w:rsid w:val="00B82581"/>
    <w:rsid w:val="00B82A97"/>
    <w:rsid w:val="00B837FB"/>
    <w:rsid w:val="00B841C0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515F"/>
    <w:rsid w:val="00B96436"/>
    <w:rsid w:val="00B96673"/>
    <w:rsid w:val="00B97323"/>
    <w:rsid w:val="00BA05DF"/>
    <w:rsid w:val="00BA166A"/>
    <w:rsid w:val="00BA27C8"/>
    <w:rsid w:val="00BA2DC2"/>
    <w:rsid w:val="00BA3CBB"/>
    <w:rsid w:val="00BA3DCC"/>
    <w:rsid w:val="00BA4B69"/>
    <w:rsid w:val="00BA5561"/>
    <w:rsid w:val="00BA58DE"/>
    <w:rsid w:val="00BA64CA"/>
    <w:rsid w:val="00BA7765"/>
    <w:rsid w:val="00BA7A37"/>
    <w:rsid w:val="00BB158C"/>
    <w:rsid w:val="00BB1F32"/>
    <w:rsid w:val="00BB46EA"/>
    <w:rsid w:val="00BB6C0B"/>
    <w:rsid w:val="00BB72EC"/>
    <w:rsid w:val="00BB7335"/>
    <w:rsid w:val="00BC0C98"/>
    <w:rsid w:val="00BC21D6"/>
    <w:rsid w:val="00BC3B80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3E72"/>
    <w:rsid w:val="00C04B25"/>
    <w:rsid w:val="00C06A1F"/>
    <w:rsid w:val="00C07C71"/>
    <w:rsid w:val="00C10DFB"/>
    <w:rsid w:val="00C112AA"/>
    <w:rsid w:val="00C1166A"/>
    <w:rsid w:val="00C149FC"/>
    <w:rsid w:val="00C14A31"/>
    <w:rsid w:val="00C14DB6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C74"/>
    <w:rsid w:val="00C527CA"/>
    <w:rsid w:val="00C548DD"/>
    <w:rsid w:val="00C5647C"/>
    <w:rsid w:val="00C5668E"/>
    <w:rsid w:val="00C57B68"/>
    <w:rsid w:val="00C610BB"/>
    <w:rsid w:val="00C61CA1"/>
    <w:rsid w:val="00C62BA6"/>
    <w:rsid w:val="00C65A40"/>
    <w:rsid w:val="00C65DE0"/>
    <w:rsid w:val="00C6608C"/>
    <w:rsid w:val="00C66206"/>
    <w:rsid w:val="00C6666B"/>
    <w:rsid w:val="00C66FBF"/>
    <w:rsid w:val="00C6776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76A28"/>
    <w:rsid w:val="00C827A9"/>
    <w:rsid w:val="00C82B8E"/>
    <w:rsid w:val="00C82BB5"/>
    <w:rsid w:val="00C849B5"/>
    <w:rsid w:val="00C86E08"/>
    <w:rsid w:val="00C87402"/>
    <w:rsid w:val="00C8748F"/>
    <w:rsid w:val="00C87F3F"/>
    <w:rsid w:val="00C90A02"/>
    <w:rsid w:val="00C90CE4"/>
    <w:rsid w:val="00C92F4B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62ED"/>
    <w:rsid w:val="00CA63FD"/>
    <w:rsid w:val="00CA6455"/>
    <w:rsid w:val="00CA6830"/>
    <w:rsid w:val="00CA6CBB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C00BB"/>
    <w:rsid w:val="00CC0C6F"/>
    <w:rsid w:val="00CC3C15"/>
    <w:rsid w:val="00CC44E7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34"/>
    <w:rsid w:val="00CE4E4C"/>
    <w:rsid w:val="00CE5BD2"/>
    <w:rsid w:val="00CF07F9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11F98"/>
    <w:rsid w:val="00D12D9F"/>
    <w:rsid w:val="00D130A7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3040F"/>
    <w:rsid w:val="00D3116A"/>
    <w:rsid w:val="00D3738C"/>
    <w:rsid w:val="00D37DE4"/>
    <w:rsid w:val="00D410DD"/>
    <w:rsid w:val="00D43C56"/>
    <w:rsid w:val="00D44A55"/>
    <w:rsid w:val="00D45531"/>
    <w:rsid w:val="00D46F12"/>
    <w:rsid w:val="00D50A81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FED"/>
    <w:rsid w:val="00D83447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4A4"/>
    <w:rsid w:val="00DB27DC"/>
    <w:rsid w:val="00DB3951"/>
    <w:rsid w:val="00DB5727"/>
    <w:rsid w:val="00DB6479"/>
    <w:rsid w:val="00DB7716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10EE"/>
    <w:rsid w:val="00DE1213"/>
    <w:rsid w:val="00DE263C"/>
    <w:rsid w:val="00DE2E83"/>
    <w:rsid w:val="00DE4073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4450"/>
    <w:rsid w:val="00DF7A98"/>
    <w:rsid w:val="00E00115"/>
    <w:rsid w:val="00E0276C"/>
    <w:rsid w:val="00E02837"/>
    <w:rsid w:val="00E032AC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7577"/>
    <w:rsid w:val="00E375DF"/>
    <w:rsid w:val="00E4019B"/>
    <w:rsid w:val="00E42351"/>
    <w:rsid w:val="00E4236D"/>
    <w:rsid w:val="00E43A42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641E"/>
    <w:rsid w:val="00E97170"/>
    <w:rsid w:val="00E97B06"/>
    <w:rsid w:val="00EA0113"/>
    <w:rsid w:val="00EA06A3"/>
    <w:rsid w:val="00EA1DC5"/>
    <w:rsid w:val="00EA2624"/>
    <w:rsid w:val="00EA2B41"/>
    <w:rsid w:val="00EA3173"/>
    <w:rsid w:val="00EA36F5"/>
    <w:rsid w:val="00EA3A5F"/>
    <w:rsid w:val="00EA6B4A"/>
    <w:rsid w:val="00EA73FF"/>
    <w:rsid w:val="00EA7919"/>
    <w:rsid w:val="00EA7F09"/>
    <w:rsid w:val="00EA7FF0"/>
    <w:rsid w:val="00EB3176"/>
    <w:rsid w:val="00EB473F"/>
    <w:rsid w:val="00EB49B1"/>
    <w:rsid w:val="00EB5673"/>
    <w:rsid w:val="00EB5AD3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C7732"/>
    <w:rsid w:val="00ED2323"/>
    <w:rsid w:val="00ED3858"/>
    <w:rsid w:val="00ED53A6"/>
    <w:rsid w:val="00ED568A"/>
    <w:rsid w:val="00ED5841"/>
    <w:rsid w:val="00ED62C3"/>
    <w:rsid w:val="00EE0182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BD1"/>
    <w:rsid w:val="00F10D2D"/>
    <w:rsid w:val="00F117E2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0E23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505BC"/>
    <w:rsid w:val="00F50EEC"/>
    <w:rsid w:val="00F51D9F"/>
    <w:rsid w:val="00F53783"/>
    <w:rsid w:val="00F5735E"/>
    <w:rsid w:val="00F57920"/>
    <w:rsid w:val="00F60A05"/>
    <w:rsid w:val="00F65706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5AF"/>
    <w:rsid w:val="00F95EBA"/>
    <w:rsid w:val="00F97BE8"/>
    <w:rsid w:val="00FA0820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FA9"/>
    <w:rsid w:val="00FB11F5"/>
    <w:rsid w:val="00FB3701"/>
    <w:rsid w:val="00FB4AB6"/>
    <w:rsid w:val="00FB5360"/>
    <w:rsid w:val="00FB620C"/>
    <w:rsid w:val="00FB6BFE"/>
    <w:rsid w:val="00FB6CC5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E6034"/>
    <w:rsid w:val="00FF0ABF"/>
    <w:rsid w:val="00FF170E"/>
    <w:rsid w:val="00FF22E1"/>
    <w:rsid w:val="00FF28C0"/>
    <w:rsid w:val="00FF2A54"/>
    <w:rsid w:val="00FF327F"/>
    <w:rsid w:val="00FF391A"/>
    <w:rsid w:val="00FF48F3"/>
    <w:rsid w:val="00FF4C12"/>
    <w:rsid w:val="00FF50A5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 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NoSpacing">
    <w:name w:val="No Spacing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NoSpacing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ListParagraph">
    <w:name w:val="List Paragraph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1"/>
    <w:rsid w:val="00E6142F"/>
    <w:rPr>
      <w:color w:val="2B292F"/>
      <w:sz w:val="26"/>
      <w:szCs w:val="26"/>
    </w:rPr>
  </w:style>
  <w:style w:type="paragraph" w:customStyle="1" w:styleId="11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2">
    <w:name w:val="Заголовок №1_"/>
    <w:basedOn w:val="a0"/>
    <w:link w:val="13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3">
    <w:name w:val="Заголовок №1"/>
    <w:basedOn w:val="a"/>
    <w:link w:val="12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AA2D1-BDD5-4588-B7F2-4CE642CA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4433</Words>
  <Characters>25273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29647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userito</cp:lastModifiedBy>
  <cp:revision>2</cp:revision>
  <cp:lastPrinted>2021-11-11T10:15:00Z</cp:lastPrinted>
  <dcterms:created xsi:type="dcterms:W3CDTF">2021-11-11T12:50:00Z</dcterms:created>
  <dcterms:modified xsi:type="dcterms:W3CDTF">2021-11-11T12:50:00Z</dcterms:modified>
</cp:coreProperties>
</file>