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02" w:rsidRPr="00583A39" w:rsidRDefault="00742002" w:rsidP="00260224">
      <w:pPr>
        <w:widowControl w:val="0"/>
        <w:suppressAutoHyphens/>
        <w:ind w:firstLine="709"/>
        <w:jc w:val="center"/>
        <w:outlineLvl w:val="0"/>
        <w:rPr>
          <w:sz w:val="27"/>
          <w:szCs w:val="27"/>
        </w:rPr>
      </w:pPr>
      <w:r w:rsidRPr="00583A39">
        <w:rPr>
          <w:sz w:val="27"/>
          <w:szCs w:val="27"/>
        </w:rPr>
        <w:t>Протокол</w:t>
      </w:r>
    </w:p>
    <w:p w:rsidR="00AD0076" w:rsidRPr="00583A39" w:rsidRDefault="00742002" w:rsidP="00260224">
      <w:pPr>
        <w:widowControl w:val="0"/>
        <w:suppressAutoHyphens/>
        <w:ind w:firstLine="709"/>
        <w:jc w:val="center"/>
        <w:rPr>
          <w:sz w:val="27"/>
          <w:szCs w:val="27"/>
        </w:rPr>
      </w:pPr>
      <w:r w:rsidRPr="00583A39">
        <w:rPr>
          <w:sz w:val="27"/>
          <w:szCs w:val="27"/>
        </w:rPr>
        <w:t>заседания комиссии по подготовке</w:t>
      </w:r>
      <w:r w:rsidR="00971FCF" w:rsidRPr="00583A39">
        <w:rPr>
          <w:sz w:val="27"/>
          <w:szCs w:val="27"/>
        </w:rPr>
        <w:t xml:space="preserve"> проектов </w:t>
      </w:r>
      <w:r w:rsidRPr="00583A39">
        <w:rPr>
          <w:sz w:val="27"/>
          <w:szCs w:val="27"/>
        </w:rPr>
        <w:t>правил землепользования и застройки</w:t>
      </w:r>
      <w:r w:rsidR="00971FCF" w:rsidRPr="00583A39">
        <w:rPr>
          <w:sz w:val="27"/>
          <w:szCs w:val="27"/>
        </w:rPr>
        <w:t xml:space="preserve"> территории городского округа город Бор</w:t>
      </w:r>
      <w:r w:rsidRPr="00583A39">
        <w:rPr>
          <w:sz w:val="27"/>
          <w:szCs w:val="27"/>
        </w:rPr>
        <w:t xml:space="preserve"> Нижегородской области и иным вопросам землепользования и застройки</w:t>
      </w:r>
      <w:r w:rsidR="00971FCF" w:rsidRPr="00583A39">
        <w:rPr>
          <w:sz w:val="27"/>
          <w:szCs w:val="27"/>
        </w:rPr>
        <w:t xml:space="preserve"> территории городского округа город Бор</w:t>
      </w:r>
      <w:r w:rsidRPr="00583A39">
        <w:rPr>
          <w:sz w:val="27"/>
          <w:szCs w:val="27"/>
        </w:rPr>
        <w:t xml:space="preserve"> Нижегородской области</w:t>
      </w:r>
    </w:p>
    <w:p w:rsidR="00742002" w:rsidRPr="00583A39" w:rsidRDefault="00742002" w:rsidP="00260224">
      <w:pPr>
        <w:widowControl w:val="0"/>
        <w:suppressAutoHyphens/>
        <w:ind w:firstLine="709"/>
        <w:rPr>
          <w:sz w:val="27"/>
          <w:szCs w:val="27"/>
        </w:rPr>
      </w:pPr>
    </w:p>
    <w:p w:rsidR="00742002" w:rsidRPr="00583A39" w:rsidRDefault="00FF2322" w:rsidP="004723A2">
      <w:pPr>
        <w:widowControl w:val="0"/>
        <w:tabs>
          <w:tab w:val="left" w:pos="8565"/>
        </w:tabs>
        <w:suppressAutoHyphens/>
        <w:rPr>
          <w:sz w:val="27"/>
          <w:szCs w:val="27"/>
        </w:rPr>
      </w:pPr>
      <w:r w:rsidRPr="00583A39">
        <w:rPr>
          <w:sz w:val="27"/>
          <w:szCs w:val="27"/>
        </w:rPr>
        <w:t>19.10</w:t>
      </w:r>
      <w:r w:rsidR="00A506F3" w:rsidRPr="00583A39">
        <w:rPr>
          <w:sz w:val="27"/>
          <w:szCs w:val="27"/>
        </w:rPr>
        <w:t>.2022</w:t>
      </w:r>
      <w:r w:rsidR="00D94677" w:rsidRPr="00583A39">
        <w:rPr>
          <w:sz w:val="27"/>
          <w:szCs w:val="27"/>
        </w:rPr>
        <w:t xml:space="preserve">                               </w:t>
      </w:r>
      <w:r w:rsidR="004723A2" w:rsidRPr="00583A39">
        <w:rPr>
          <w:sz w:val="27"/>
          <w:szCs w:val="27"/>
        </w:rPr>
        <w:t xml:space="preserve">            </w:t>
      </w:r>
      <w:r w:rsidR="00D94677" w:rsidRPr="00583A39">
        <w:rPr>
          <w:sz w:val="27"/>
          <w:szCs w:val="27"/>
        </w:rPr>
        <w:t xml:space="preserve">                                         </w:t>
      </w:r>
      <w:r w:rsidR="00C43727" w:rsidRPr="00583A39">
        <w:rPr>
          <w:sz w:val="27"/>
          <w:szCs w:val="27"/>
        </w:rPr>
        <w:t xml:space="preserve">   </w:t>
      </w:r>
      <w:r w:rsidR="001563E9" w:rsidRPr="00583A39">
        <w:rPr>
          <w:sz w:val="27"/>
          <w:szCs w:val="27"/>
        </w:rPr>
        <w:t xml:space="preserve">  </w:t>
      </w:r>
      <w:r w:rsidR="00C43727" w:rsidRPr="00583A39">
        <w:rPr>
          <w:sz w:val="27"/>
          <w:szCs w:val="27"/>
        </w:rPr>
        <w:t xml:space="preserve">     </w:t>
      </w:r>
      <w:r w:rsidR="00E6142F" w:rsidRPr="00583A39">
        <w:rPr>
          <w:sz w:val="27"/>
          <w:szCs w:val="27"/>
        </w:rPr>
        <w:t xml:space="preserve">  </w:t>
      </w:r>
      <w:r w:rsidR="00C43727" w:rsidRPr="00583A39">
        <w:rPr>
          <w:sz w:val="27"/>
          <w:szCs w:val="27"/>
        </w:rPr>
        <w:t xml:space="preserve">           </w:t>
      </w:r>
      <w:r w:rsidR="00A506F3" w:rsidRPr="00583A39">
        <w:rPr>
          <w:sz w:val="27"/>
          <w:szCs w:val="27"/>
        </w:rPr>
        <w:t xml:space="preserve">  </w:t>
      </w:r>
      <w:r w:rsidR="00C43727" w:rsidRPr="00583A39">
        <w:rPr>
          <w:sz w:val="27"/>
          <w:szCs w:val="27"/>
        </w:rPr>
        <w:t xml:space="preserve">  </w:t>
      </w:r>
      <w:r w:rsidR="00255855" w:rsidRPr="00583A39">
        <w:rPr>
          <w:sz w:val="27"/>
          <w:szCs w:val="27"/>
        </w:rPr>
        <w:t xml:space="preserve">     </w:t>
      </w:r>
      <w:r w:rsidR="007B4E1A" w:rsidRPr="00583A39">
        <w:rPr>
          <w:sz w:val="27"/>
          <w:szCs w:val="27"/>
        </w:rPr>
        <w:t xml:space="preserve"> </w:t>
      </w:r>
      <w:r w:rsidR="00736D34" w:rsidRPr="00583A39">
        <w:rPr>
          <w:sz w:val="27"/>
          <w:szCs w:val="27"/>
        </w:rPr>
        <w:t xml:space="preserve"> №</w:t>
      </w:r>
      <w:r w:rsidRPr="00583A39">
        <w:rPr>
          <w:sz w:val="27"/>
          <w:szCs w:val="27"/>
        </w:rPr>
        <w:t>14</w:t>
      </w:r>
    </w:p>
    <w:p w:rsidR="005D1A47" w:rsidRPr="00583A39" w:rsidRDefault="005D1A47" w:rsidP="00260224">
      <w:pPr>
        <w:pStyle w:val="ConsPlusNormal"/>
        <w:suppressAutoHyphens/>
        <w:ind w:firstLine="709"/>
        <w:jc w:val="both"/>
        <w:rPr>
          <w:rFonts w:ascii="Times New Roman" w:hAnsi="Times New Roman" w:cs="Times New Roman"/>
          <w:sz w:val="27"/>
          <w:szCs w:val="27"/>
        </w:rPr>
      </w:pPr>
    </w:p>
    <w:p w:rsidR="000A2B97" w:rsidRPr="00583A39" w:rsidRDefault="000A2B97"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Председатель Комиссии: заместитель главы администрации городского округа город Бор Нижегородской области Янкин</w:t>
      </w:r>
      <w:r w:rsidR="00165E29" w:rsidRPr="00583A39">
        <w:rPr>
          <w:rFonts w:ascii="Times New Roman" w:hAnsi="Times New Roman" w:cs="Times New Roman"/>
          <w:sz w:val="27"/>
          <w:szCs w:val="27"/>
        </w:rPr>
        <w:t xml:space="preserve"> А.В.</w:t>
      </w:r>
    </w:p>
    <w:p w:rsidR="00742002" w:rsidRPr="00583A39" w:rsidRDefault="00871A6E"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Заместитель п</w:t>
      </w:r>
      <w:r w:rsidR="00064EFB" w:rsidRPr="00583A39">
        <w:rPr>
          <w:rFonts w:ascii="Times New Roman" w:hAnsi="Times New Roman" w:cs="Times New Roman"/>
          <w:sz w:val="27"/>
          <w:szCs w:val="27"/>
        </w:rPr>
        <w:t>редседател</w:t>
      </w:r>
      <w:r w:rsidRPr="00583A39">
        <w:rPr>
          <w:rFonts w:ascii="Times New Roman" w:hAnsi="Times New Roman" w:cs="Times New Roman"/>
          <w:sz w:val="27"/>
          <w:szCs w:val="27"/>
        </w:rPr>
        <w:t>я</w:t>
      </w:r>
      <w:r w:rsidR="000A2B97" w:rsidRPr="00583A39">
        <w:rPr>
          <w:rFonts w:ascii="Times New Roman" w:hAnsi="Times New Roman" w:cs="Times New Roman"/>
          <w:sz w:val="27"/>
          <w:szCs w:val="27"/>
        </w:rPr>
        <w:t xml:space="preserve"> Комиссии: </w:t>
      </w:r>
      <w:r w:rsidR="00001976" w:rsidRPr="00583A39">
        <w:rPr>
          <w:rFonts w:ascii="Times New Roman" w:hAnsi="Times New Roman" w:cs="Times New Roman"/>
          <w:sz w:val="27"/>
          <w:szCs w:val="27"/>
        </w:rPr>
        <w:t>п</w:t>
      </w:r>
      <w:r w:rsidR="000A2B97" w:rsidRPr="00583A39">
        <w:rPr>
          <w:rFonts w:ascii="Times New Roman" w:hAnsi="Times New Roman" w:cs="Times New Roman"/>
          <w:sz w:val="27"/>
          <w:szCs w:val="27"/>
        </w:rPr>
        <w:t>редседател</w:t>
      </w:r>
      <w:r w:rsidRPr="00583A39">
        <w:rPr>
          <w:rFonts w:ascii="Times New Roman" w:hAnsi="Times New Roman" w:cs="Times New Roman"/>
          <w:sz w:val="27"/>
          <w:szCs w:val="27"/>
        </w:rPr>
        <w:t>ь</w:t>
      </w:r>
      <w:r w:rsidR="000A2B97" w:rsidRPr="00583A39">
        <w:rPr>
          <w:rFonts w:ascii="Times New Roman" w:hAnsi="Times New Roman" w:cs="Times New Roman"/>
          <w:sz w:val="27"/>
          <w:szCs w:val="27"/>
        </w:rPr>
        <w:t xml:space="preserve"> комитета архитектуры и градостроительства администрации городского округа город Бор Ни</w:t>
      </w:r>
      <w:r w:rsidR="00F42388" w:rsidRPr="00583A39">
        <w:rPr>
          <w:rFonts w:ascii="Times New Roman" w:hAnsi="Times New Roman" w:cs="Times New Roman"/>
          <w:sz w:val="27"/>
          <w:szCs w:val="27"/>
        </w:rPr>
        <w:t xml:space="preserve">жегородской области </w:t>
      </w:r>
      <w:r w:rsidR="00C14F05" w:rsidRPr="00583A39">
        <w:rPr>
          <w:rFonts w:ascii="Times New Roman" w:hAnsi="Times New Roman" w:cs="Times New Roman"/>
          <w:sz w:val="27"/>
          <w:szCs w:val="27"/>
        </w:rPr>
        <w:t>Королев А.А</w:t>
      </w:r>
      <w:r w:rsidR="00F645D1" w:rsidRPr="00583A39">
        <w:rPr>
          <w:rFonts w:ascii="Times New Roman" w:hAnsi="Times New Roman" w:cs="Times New Roman"/>
          <w:sz w:val="27"/>
          <w:szCs w:val="27"/>
        </w:rPr>
        <w:t>.</w:t>
      </w:r>
    </w:p>
    <w:p w:rsidR="000A2B97" w:rsidRPr="00583A39" w:rsidRDefault="000A2B97"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Секретарь Комиссии: </w:t>
      </w:r>
      <w:r w:rsidR="007D0A17" w:rsidRPr="00583A39">
        <w:rPr>
          <w:rFonts w:ascii="Times New Roman" w:hAnsi="Times New Roman" w:cs="Times New Roman"/>
          <w:sz w:val="27"/>
          <w:szCs w:val="27"/>
        </w:rPr>
        <w:t>ведущий специалист</w:t>
      </w:r>
      <w:r w:rsidR="006D39B3" w:rsidRPr="00583A39">
        <w:rPr>
          <w:rFonts w:ascii="Times New Roman" w:hAnsi="Times New Roman" w:cs="Times New Roman"/>
          <w:sz w:val="27"/>
          <w:szCs w:val="27"/>
        </w:rPr>
        <w:t xml:space="preserve"> </w:t>
      </w:r>
      <w:r w:rsidRPr="00583A39">
        <w:rPr>
          <w:rFonts w:ascii="Times New Roman" w:hAnsi="Times New Roman" w:cs="Times New Roman"/>
          <w:sz w:val="27"/>
          <w:szCs w:val="27"/>
        </w:rPr>
        <w:t xml:space="preserve">комитета архитектуры и градостроительства администрации городского округа город Бор Нижегородской области </w:t>
      </w:r>
      <w:r w:rsidR="0032459D" w:rsidRPr="00583A39">
        <w:rPr>
          <w:rFonts w:ascii="Times New Roman" w:hAnsi="Times New Roman" w:cs="Times New Roman"/>
          <w:sz w:val="27"/>
          <w:szCs w:val="27"/>
        </w:rPr>
        <w:t>Тихомолова Э.А.</w:t>
      </w:r>
    </w:p>
    <w:p w:rsidR="000A18FC" w:rsidRPr="00583A39" w:rsidRDefault="000A18FC" w:rsidP="00260224">
      <w:pPr>
        <w:pStyle w:val="ConsPlusNormal"/>
        <w:suppressAutoHyphens/>
        <w:ind w:firstLine="709"/>
        <w:jc w:val="both"/>
        <w:rPr>
          <w:rFonts w:ascii="Times New Roman" w:hAnsi="Times New Roman" w:cs="Times New Roman"/>
          <w:sz w:val="27"/>
          <w:szCs w:val="27"/>
        </w:rPr>
      </w:pPr>
    </w:p>
    <w:p w:rsidR="001F0409" w:rsidRPr="00583A39" w:rsidRDefault="00742002"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Присутств</w:t>
      </w:r>
      <w:r w:rsidR="00564067" w:rsidRPr="00583A39">
        <w:rPr>
          <w:rFonts w:ascii="Times New Roman" w:hAnsi="Times New Roman" w:cs="Times New Roman"/>
          <w:sz w:val="27"/>
          <w:szCs w:val="27"/>
        </w:rPr>
        <w:t>ующие члены комиссии:</w:t>
      </w:r>
    </w:p>
    <w:p w:rsidR="00F645D1" w:rsidRPr="00583A39" w:rsidRDefault="00F645D1" w:rsidP="008F743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Ворошилов А.Г. </w:t>
      </w:r>
      <w:r w:rsidR="00450EE2" w:rsidRPr="00583A39">
        <w:rPr>
          <w:rFonts w:ascii="Times New Roman" w:hAnsi="Times New Roman" w:cs="Times New Roman"/>
          <w:sz w:val="27"/>
          <w:szCs w:val="27"/>
        </w:rPr>
        <w:t>–</w:t>
      </w:r>
      <w:r w:rsidRPr="00583A39">
        <w:rPr>
          <w:rFonts w:ascii="Times New Roman" w:hAnsi="Times New Roman" w:cs="Times New Roman"/>
          <w:sz w:val="27"/>
          <w:szCs w:val="27"/>
        </w:rPr>
        <w:t xml:space="preserve"> заместитель главы администрации, начальник управления ЖКХ администрации городского округа </w:t>
      </w:r>
      <w:proofErr w:type="gramStart"/>
      <w:r w:rsidRPr="00583A39">
        <w:rPr>
          <w:rFonts w:ascii="Times New Roman" w:hAnsi="Times New Roman" w:cs="Times New Roman"/>
          <w:sz w:val="27"/>
          <w:szCs w:val="27"/>
        </w:rPr>
        <w:t>г</w:t>
      </w:r>
      <w:proofErr w:type="gramEnd"/>
      <w:r w:rsidRPr="00583A39">
        <w:rPr>
          <w:rFonts w:ascii="Times New Roman" w:hAnsi="Times New Roman" w:cs="Times New Roman"/>
          <w:sz w:val="27"/>
          <w:szCs w:val="27"/>
        </w:rPr>
        <w:t xml:space="preserve">. Бор </w:t>
      </w:r>
    </w:p>
    <w:p w:rsidR="00E763DF" w:rsidRPr="00583A39" w:rsidRDefault="00E763DF"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Ембахтова Н.В. – </w:t>
      </w:r>
      <w:r w:rsidR="00E407F2" w:rsidRPr="00583A39">
        <w:rPr>
          <w:rFonts w:ascii="Times New Roman" w:hAnsi="Times New Roman" w:cs="Times New Roman"/>
          <w:sz w:val="27"/>
          <w:szCs w:val="27"/>
        </w:rPr>
        <w:t xml:space="preserve">заместитель директора, </w:t>
      </w:r>
      <w:r w:rsidRPr="00583A39">
        <w:rPr>
          <w:rFonts w:ascii="Times New Roman" w:hAnsi="Times New Roman" w:cs="Times New Roman"/>
          <w:sz w:val="27"/>
          <w:szCs w:val="27"/>
        </w:rPr>
        <w:t xml:space="preserve">начальник организационно-правового управления департамента имущественных и земельных отношений администрации городского округа </w:t>
      </w:r>
      <w:proofErr w:type="gramStart"/>
      <w:r w:rsidRPr="00583A39">
        <w:rPr>
          <w:rFonts w:ascii="Times New Roman" w:hAnsi="Times New Roman" w:cs="Times New Roman"/>
          <w:sz w:val="27"/>
          <w:szCs w:val="27"/>
        </w:rPr>
        <w:t>г</w:t>
      </w:r>
      <w:proofErr w:type="gramEnd"/>
      <w:r w:rsidRPr="00583A39">
        <w:rPr>
          <w:rFonts w:ascii="Times New Roman" w:hAnsi="Times New Roman" w:cs="Times New Roman"/>
          <w:sz w:val="27"/>
          <w:szCs w:val="27"/>
        </w:rPr>
        <w:t>. Бор</w:t>
      </w:r>
    </w:p>
    <w:p w:rsidR="00C14F05" w:rsidRPr="00583A39" w:rsidRDefault="00C14F05" w:rsidP="00C14F05">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Жукова Н.Н. – заместитель председателя комитета архитектуры и градостроительства администрации городского округа </w:t>
      </w:r>
      <w:proofErr w:type="gramStart"/>
      <w:r w:rsidRPr="00583A39">
        <w:rPr>
          <w:rFonts w:ascii="Times New Roman" w:hAnsi="Times New Roman" w:cs="Times New Roman"/>
          <w:sz w:val="27"/>
          <w:szCs w:val="27"/>
        </w:rPr>
        <w:t>г</w:t>
      </w:r>
      <w:proofErr w:type="gramEnd"/>
      <w:r w:rsidRPr="00583A39">
        <w:rPr>
          <w:rFonts w:ascii="Times New Roman" w:hAnsi="Times New Roman" w:cs="Times New Roman"/>
          <w:sz w:val="27"/>
          <w:szCs w:val="27"/>
        </w:rPr>
        <w:t xml:space="preserve">. Бор </w:t>
      </w:r>
    </w:p>
    <w:p w:rsidR="00E815AE" w:rsidRPr="00583A39" w:rsidRDefault="000C2477"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Симакова Т.А. </w:t>
      </w:r>
      <w:r w:rsidR="001D6161" w:rsidRPr="00583A39">
        <w:rPr>
          <w:rFonts w:ascii="Times New Roman" w:hAnsi="Times New Roman" w:cs="Times New Roman"/>
          <w:sz w:val="27"/>
          <w:szCs w:val="27"/>
        </w:rPr>
        <w:t>–</w:t>
      </w:r>
      <w:r w:rsidRPr="00583A39">
        <w:rPr>
          <w:rFonts w:ascii="Times New Roman" w:hAnsi="Times New Roman" w:cs="Times New Roman"/>
          <w:sz w:val="27"/>
          <w:szCs w:val="27"/>
        </w:rPr>
        <w:t xml:space="preserve"> начальник Редькинского территориального отдела администрации </w:t>
      </w:r>
      <w:r w:rsidR="00E815AE" w:rsidRPr="00583A39">
        <w:rPr>
          <w:rFonts w:ascii="Times New Roman" w:hAnsi="Times New Roman" w:cs="Times New Roman"/>
          <w:sz w:val="27"/>
          <w:szCs w:val="27"/>
        </w:rPr>
        <w:t xml:space="preserve">городского округа </w:t>
      </w:r>
      <w:proofErr w:type="gramStart"/>
      <w:r w:rsidR="00E815AE" w:rsidRPr="00583A39">
        <w:rPr>
          <w:rFonts w:ascii="Times New Roman" w:hAnsi="Times New Roman" w:cs="Times New Roman"/>
          <w:sz w:val="27"/>
          <w:szCs w:val="27"/>
        </w:rPr>
        <w:t>г</w:t>
      </w:r>
      <w:proofErr w:type="gramEnd"/>
      <w:r w:rsidR="00E815AE" w:rsidRPr="00583A39">
        <w:rPr>
          <w:rFonts w:ascii="Times New Roman" w:hAnsi="Times New Roman" w:cs="Times New Roman"/>
          <w:sz w:val="27"/>
          <w:szCs w:val="27"/>
        </w:rPr>
        <w:t xml:space="preserve">. Бор </w:t>
      </w:r>
    </w:p>
    <w:p w:rsidR="000C2477" w:rsidRPr="00583A39" w:rsidRDefault="000C2477"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Иванов Ю.Н. </w:t>
      </w:r>
      <w:r w:rsidR="001D6161" w:rsidRPr="00583A39">
        <w:rPr>
          <w:rFonts w:ascii="Times New Roman" w:hAnsi="Times New Roman" w:cs="Times New Roman"/>
          <w:sz w:val="27"/>
          <w:szCs w:val="27"/>
        </w:rPr>
        <w:t>–</w:t>
      </w:r>
      <w:r w:rsidRPr="00583A39">
        <w:rPr>
          <w:rFonts w:ascii="Times New Roman" w:hAnsi="Times New Roman" w:cs="Times New Roman"/>
          <w:sz w:val="27"/>
          <w:szCs w:val="27"/>
        </w:rPr>
        <w:t xml:space="preserve"> начальник Кантауровского территориального отдела администрации городского округа </w:t>
      </w:r>
      <w:proofErr w:type="gramStart"/>
      <w:r w:rsidRPr="00583A39">
        <w:rPr>
          <w:rFonts w:ascii="Times New Roman" w:hAnsi="Times New Roman" w:cs="Times New Roman"/>
          <w:sz w:val="27"/>
          <w:szCs w:val="27"/>
        </w:rPr>
        <w:t>г</w:t>
      </w:r>
      <w:proofErr w:type="gramEnd"/>
      <w:r w:rsidRPr="00583A39">
        <w:rPr>
          <w:rFonts w:ascii="Times New Roman" w:hAnsi="Times New Roman" w:cs="Times New Roman"/>
          <w:sz w:val="27"/>
          <w:szCs w:val="27"/>
        </w:rPr>
        <w:t>. Бор</w:t>
      </w:r>
    </w:p>
    <w:p w:rsidR="000C2477" w:rsidRPr="00583A39" w:rsidRDefault="000C2477"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Тавадян В.Р. </w:t>
      </w:r>
      <w:r w:rsidR="001D6161" w:rsidRPr="00583A39">
        <w:rPr>
          <w:rFonts w:ascii="Times New Roman" w:hAnsi="Times New Roman" w:cs="Times New Roman"/>
          <w:sz w:val="27"/>
          <w:szCs w:val="27"/>
        </w:rPr>
        <w:t>–</w:t>
      </w:r>
      <w:r w:rsidRPr="00583A39">
        <w:rPr>
          <w:rFonts w:ascii="Times New Roman" w:hAnsi="Times New Roman" w:cs="Times New Roman"/>
          <w:sz w:val="27"/>
          <w:szCs w:val="27"/>
        </w:rPr>
        <w:t xml:space="preserve"> начальник Останкинского территориального отдела администрации городского округа </w:t>
      </w:r>
      <w:proofErr w:type="gramStart"/>
      <w:r w:rsidRPr="00583A39">
        <w:rPr>
          <w:rFonts w:ascii="Times New Roman" w:hAnsi="Times New Roman" w:cs="Times New Roman"/>
          <w:sz w:val="27"/>
          <w:szCs w:val="27"/>
        </w:rPr>
        <w:t>г</w:t>
      </w:r>
      <w:proofErr w:type="gramEnd"/>
      <w:r w:rsidRPr="00583A39">
        <w:rPr>
          <w:rFonts w:ascii="Times New Roman" w:hAnsi="Times New Roman" w:cs="Times New Roman"/>
          <w:sz w:val="27"/>
          <w:szCs w:val="27"/>
        </w:rPr>
        <w:t>. Бор</w:t>
      </w:r>
    </w:p>
    <w:p w:rsidR="007D0DEA" w:rsidRPr="00583A39" w:rsidRDefault="007D0DEA" w:rsidP="00935DF2">
      <w:pPr>
        <w:pStyle w:val="ConsPlusNormal"/>
        <w:ind w:firstLine="709"/>
        <w:jc w:val="both"/>
        <w:rPr>
          <w:rFonts w:ascii="Times New Roman" w:hAnsi="Times New Roman" w:cs="Times New Roman"/>
          <w:sz w:val="26"/>
          <w:szCs w:val="26"/>
        </w:rPr>
      </w:pPr>
      <w:r w:rsidRPr="00583A39">
        <w:rPr>
          <w:rFonts w:ascii="Times New Roman" w:hAnsi="Times New Roman" w:cs="Times New Roman"/>
          <w:sz w:val="26"/>
          <w:szCs w:val="26"/>
        </w:rPr>
        <w:t xml:space="preserve">Куликов П.В. </w:t>
      </w:r>
      <w:r w:rsidR="00E407F2" w:rsidRPr="00583A39">
        <w:rPr>
          <w:rFonts w:ascii="Times New Roman" w:hAnsi="Times New Roman" w:cs="Times New Roman"/>
          <w:sz w:val="27"/>
          <w:szCs w:val="27"/>
        </w:rPr>
        <w:t>–</w:t>
      </w:r>
      <w:r w:rsidRPr="00583A39">
        <w:rPr>
          <w:rFonts w:ascii="Times New Roman" w:hAnsi="Times New Roman" w:cs="Times New Roman"/>
          <w:sz w:val="26"/>
          <w:szCs w:val="26"/>
        </w:rPr>
        <w:t xml:space="preserve"> начальник </w:t>
      </w:r>
      <w:proofErr w:type="spellStart"/>
      <w:r w:rsidRPr="00583A39">
        <w:rPr>
          <w:rFonts w:ascii="Times New Roman" w:hAnsi="Times New Roman" w:cs="Times New Roman"/>
          <w:sz w:val="26"/>
          <w:szCs w:val="26"/>
        </w:rPr>
        <w:t>Линдовского</w:t>
      </w:r>
      <w:proofErr w:type="spellEnd"/>
      <w:r w:rsidRPr="00583A39">
        <w:rPr>
          <w:rFonts w:ascii="Times New Roman" w:hAnsi="Times New Roman" w:cs="Times New Roman"/>
          <w:sz w:val="26"/>
          <w:szCs w:val="26"/>
        </w:rPr>
        <w:t xml:space="preserve"> территориального отдела администрации городского округа </w:t>
      </w:r>
      <w:proofErr w:type="gramStart"/>
      <w:r w:rsidRPr="00583A39">
        <w:rPr>
          <w:rFonts w:ascii="Times New Roman" w:hAnsi="Times New Roman" w:cs="Times New Roman"/>
          <w:sz w:val="26"/>
          <w:szCs w:val="26"/>
        </w:rPr>
        <w:t>г</w:t>
      </w:r>
      <w:proofErr w:type="gramEnd"/>
      <w:r w:rsidRPr="00583A39">
        <w:rPr>
          <w:rFonts w:ascii="Times New Roman" w:hAnsi="Times New Roman" w:cs="Times New Roman"/>
          <w:sz w:val="26"/>
          <w:szCs w:val="26"/>
        </w:rPr>
        <w:t>. Бор</w:t>
      </w:r>
    </w:p>
    <w:p w:rsidR="007D0DEA" w:rsidRPr="00583A39" w:rsidRDefault="007D0DEA" w:rsidP="00935DF2">
      <w:pPr>
        <w:ind w:firstLine="709"/>
        <w:jc w:val="both"/>
        <w:rPr>
          <w:rStyle w:val="apple-converted-space"/>
          <w:bCs/>
          <w:sz w:val="26"/>
          <w:szCs w:val="26"/>
          <w:shd w:val="clear" w:color="auto" w:fill="FFFFFF"/>
        </w:rPr>
      </w:pPr>
      <w:r w:rsidRPr="00583A39">
        <w:rPr>
          <w:sz w:val="26"/>
          <w:szCs w:val="26"/>
        </w:rPr>
        <w:t xml:space="preserve">Дягилев В.Н. </w:t>
      </w:r>
      <w:r w:rsidR="00E407F2" w:rsidRPr="00583A39">
        <w:rPr>
          <w:sz w:val="27"/>
          <w:szCs w:val="27"/>
        </w:rPr>
        <w:t>–</w:t>
      </w:r>
      <w:r w:rsidRPr="00583A39">
        <w:rPr>
          <w:sz w:val="26"/>
          <w:szCs w:val="26"/>
        </w:rPr>
        <w:t xml:space="preserve"> </w:t>
      </w:r>
      <w:r w:rsidRPr="00583A39">
        <w:rPr>
          <w:rStyle w:val="apple-converted-space"/>
          <w:bCs/>
          <w:sz w:val="26"/>
          <w:szCs w:val="26"/>
          <w:shd w:val="clear" w:color="auto" w:fill="FFFFFF"/>
        </w:rPr>
        <w:t xml:space="preserve">начальник </w:t>
      </w:r>
      <w:proofErr w:type="spellStart"/>
      <w:r w:rsidRPr="00583A39">
        <w:rPr>
          <w:rStyle w:val="apple-converted-space"/>
          <w:bCs/>
          <w:sz w:val="26"/>
          <w:szCs w:val="26"/>
          <w:shd w:val="clear" w:color="auto" w:fill="FFFFFF"/>
        </w:rPr>
        <w:t>Ситниковского</w:t>
      </w:r>
      <w:proofErr w:type="spellEnd"/>
      <w:r w:rsidRPr="00583A39">
        <w:rPr>
          <w:rStyle w:val="apple-converted-space"/>
          <w:bCs/>
          <w:sz w:val="26"/>
          <w:szCs w:val="26"/>
          <w:shd w:val="clear" w:color="auto" w:fill="FFFFFF"/>
        </w:rPr>
        <w:t xml:space="preserve"> территориального отдела администрации городского округа </w:t>
      </w:r>
      <w:proofErr w:type="gramStart"/>
      <w:r w:rsidRPr="00583A39">
        <w:rPr>
          <w:rStyle w:val="apple-converted-space"/>
          <w:bCs/>
          <w:sz w:val="26"/>
          <w:szCs w:val="26"/>
          <w:shd w:val="clear" w:color="auto" w:fill="FFFFFF"/>
        </w:rPr>
        <w:t>г</w:t>
      </w:r>
      <w:proofErr w:type="gramEnd"/>
      <w:r w:rsidRPr="00583A39">
        <w:rPr>
          <w:rStyle w:val="apple-converted-space"/>
          <w:bCs/>
          <w:sz w:val="26"/>
          <w:szCs w:val="26"/>
          <w:shd w:val="clear" w:color="auto" w:fill="FFFFFF"/>
        </w:rPr>
        <w:t>. Бор</w:t>
      </w:r>
    </w:p>
    <w:p w:rsidR="000C2477" w:rsidRPr="00583A39" w:rsidRDefault="00004A0A"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Иванова </w:t>
      </w:r>
      <w:r w:rsidR="00F76C6F" w:rsidRPr="00583A39">
        <w:rPr>
          <w:rFonts w:ascii="Times New Roman" w:hAnsi="Times New Roman" w:cs="Times New Roman"/>
          <w:sz w:val="27"/>
          <w:szCs w:val="27"/>
        </w:rPr>
        <w:t>Е.М</w:t>
      </w:r>
      <w:r w:rsidR="000C2477" w:rsidRPr="00583A39">
        <w:rPr>
          <w:rFonts w:ascii="Times New Roman" w:hAnsi="Times New Roman" w:cs="Times New Roman"/>
          <w:sz w:val="27"/>
          <w:szCs w:val="27"/>
        </w:rPr>
        <w:t xml:space="preserve">. </w:t>
      </w:r>
      <w:r w:rsidRPr="00583A39">
        <w:rPr>
          <w:rFonts w:ascii="Times New Roman" w:hAnsi="Times New Roman" w:cs="Times New Roman"/>
          <w:sz w:val="27"/>
          <w:szCs w:val="27"/>
        </w:rPr>
        <w:t>–</w:t>
      </w:r>
      <w:r w:rsidR="001D6161" w:rsidRPr="00583A39">
        <w:rPr>
          <w:rFonts w:ascii="Times New Roman" w:hAnsi="Times New Roman" w:cs="Times New Roman"/>
          <w:sz w:val="27"/>
          <w:szCs w:val="27"/>
        </w:rPr>
        <w:t xml:space="preserve"> </w:t>
      </w:r>
      <w:r w:rsidR="000C2477" w:rsidRPr="00583A39">
        <w:rPr>
          <w:rFonts w:ascii="Times New Roman" w:hAnsi="Times New Roman" w:cs="Times New Roman"/>
          <w:sz w:val="27"/>
          <w:szCs w:val="27"/>
        </w:rPr>
        <w:t>начальник</w:t>
      </w:r>
      <w:r w:rsidR="001D6161" w:rsidRPr="00583A39">
        <w:rPr>
          <w:rFonts w:ascii="Times New Roman" w:hAnsi="Times New Roman" w:cs="Times New Roman"/>
          <w:sz w:val="27"/>
          <w:szCs w:val="27"/>
        </w:rPr>
        <w:t xml:space="preserve"> Неклюдовского</w:t>
      </w:r>
      <w:r w:rsidR="000C2477" w:rsidRPr="00583A39">
        <w:rPr>
          <w:rFonts w:ascii="Times New Roman" w:hAnsi="Times New Roman" w:cs="Times New Roman"/>
          <w:sz w:val="27"/>
          <w:szCs w:val="27"/>
        </w:rPr>
        <w:t xml:space="preserve"> территориального отдела администрации городского округа </w:t>
      </w:r>
      <w:proofErr w:type="gramStart"/>
      <w:r w:rsidR="000C2477" w:rsidRPr="00583A39">
        <w:rPr>
          <w:rFonts w:ascii="Times New Roman" w:hAnsi="Times New Roman" w:cs="Times New Roman"/>
          <w:sz w:val="27"/>
          <w:szCs w:val="27"/>
        </w:rPr>
        <w:t>г</w:t>
      </w:r>
      <w:proofErr w:type="gramEnd"/>
      <w:r w:rsidR="000C2477" w:rsidRPr="00583A39">
        <w:rPr>
          <w:rFonts w:ascii="Times New Roman" w:hAnsi="Times New Roman" w:cs="Times New Roman"/>
          <w:sz w:val="27"/>
          <w:szCs w:val="27"/>
        </w:rPr>
        <w:t>. Бор</w:t>
      </w:r>
    </w:p>
    <w:p w:rsidR="00E815AE" w:rsidRPr="00583A39" w:rsidRDefault="00872297" w:rsidP="008F743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Макаров В.Н. </w:t>
      </w:r>
      <w:r w:rsidR="00736D34" w:rsidRPr="00583A39">
        <w:rPr>
          <w:rFonts w:ascii="Times New Roman" w:hAnsi="Times New Roman" w:cs="Times New Roman"/>
          <w:sz w:val="27"/>
          <w:szCs w:val="27"/>
        </w:rPr>
        <w:t>–</w:t>
      </w:r>
      <w:r w:rsidRPr="00583A39">
        <w:rPr>
          <w:rFonts w:ascii="Times New Roman" w:hAnsi="Times New Roman" w:cs="Times New Roman"/>
          <w:sz w:val="27"/>
          <w:szCs w:val="27"/>
        </w:rPr>
        <w:t xml:space="preserve"> начальник Краснослободского территориального отдела</w:t>
      </w:r>
      <w:r w:rsidR="00E815AE" w:rsidRPr="00583A39">
        <w:rPr>
          <w:rFonts w:ascii="Times New Roman" w:hAnsi="Times New Roman" w:cs="Times New Roman"/>
          <w:sz w:val="27"/>
          <w:szCs w:val="27"/>
        </w:rPr>
        <w:t xml:space="preserve"> администрации городского округа </w:t>
      </w:r>
      <w:proofErr w:type="gramStart"/>
      <w:r w:rsidR="00E815AE" w:rsidRPr="00583A39">
        <w:rPr>
          <w:rFonts w:ascii="Times New Roman" w:hAnsi="Times New Roman" w:cs="Times New Roman"/>
          <w:sz w:val="27"/>
          <w:szCs w:val="27"/>
        </w:rPr>
        <w:t>г</w:t>
      </w:r>
      <w:proofErr w:type="gramEnd"/>
      <w:r w:rsidR="00E815AE" w:rsidRPr="00583A39">
        <w:rPr>
          <w:rFonts w:ascii="Times New Roman" w:hAnsi="Times New Roman" w:cs="Times New Roman"/>
          <w:sz w:val="27"/>
          <w:szCs w:val="27"/>
        </w:rPr>
        <w:t>. Бор</w:t>
      </w:r>
    </w:p>
    <w:p w:rsidR="00291E9B" w:rsidRPr="00583A39" w:rsidRDefault="00291E9B" w:rsidP="00291E9B">
      <w:pPr>
        <w:pStyle w:val="ConsPlusNormal"/>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Рыжаков В.А. – начальник Октябрьского территориального отдела администрации городского округа </w:t>
      </w:r>
      <w:proofErr w:type="gramStart"/>
      <w:r w:rsidRPr="00583A39">
        <w:rPr>
          <w:rFonts w:ascii="Times New Roman" w:hAnsi="Times New Roman" w:cs="Times New Roman"/>
          <w:sz w:val="27"/>
          <w:szCs w:val="27"/>
        </w:rPr>
        <w:t>г</w:t>
      </w:r>
      <w:proofErr w:type="gramEnd"/>
      <w:r w:rsidRPr="00583A39">
        <w:rPr>
          <w:rFonts w:ascii="Times New Roman" w:hAnsi="Times New Roman" w:cs="Times New Roman"/>
          <w:sz w:val="27"/>
          <w:szCs w:val="27"/>
        </w:rPr>
        <w:t>. Бор</w:t>
      </w:r>
    </w:p>
    <w:p w:rsidR="00F645D1" w:rsidRPr="00583A39" w:rsidRDefault="00F645D1"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Соколова А.В. </w:t>
      </w:r>
      <w:r w:rsidR="00450EE2" w:rsidRPr="00583A39">
        <w:rPr>
          <w:rFonts w:ascii="Times New Roman" w:hAnsi="Times New Roman" w:cs="Times New Roman"/>
          <w:sz w:val="27"/>
          <w:szCs w:val="27"/>
        </w:rPr>
        <w:t>–</w:t>
      </w:r>
      <w:r w:rsidRPr="00583A39">
        <w:rPr>
          <w:rFonts w:ascii="Times New Roman" w:hAnsi="Times New Roman" w:cs="Times New Roman"/>
          <w:sz w:val="27"/>
          <w:szCs w:val="27"/>
        </w:rPr>
        <w:t xml:space="preserve"> начальник Ямновского территориального отдела администрации городского округа </w:t>
      </w:r>
      <w:proofErr w:type="gramStart"/>
      <w:r w:rsidRPr="00583A39">
        <w:rPr>
          <w:rFonts w:ascii="Times New Roman" w:hAnsi="Times New Roman" w:cs="Times New Roman"/>
          <w:sz w:val="27"/>
          <w:szCs w:val="27"/>
        </w:rPr>
        <w:t>г</w:t>
      </w:r>
      <w:proofErr w:type="gramEnd"/>
      <w:r w:rsidRPr="00583A39">
        <w:rPr>
          <w:rFonts w:ascii="Times New Roman" w:hAnsi="Times New Roman" w:cs="Times New Roman"/>
          <w:sz w:val="27"/>
          <w:szCs w:val="27"/>
        </w:rPr>
        <w:t>. Бор</w:t>
      </w:r>
    </w:p>
    <w:p w:rsidR="00FD0815" w:rsidRPr="00583A39" w:rsidRDefault="00FD0815"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Галкин В.А. </w:t>
      </w:r>
      <w:r w:rsidR="00736D34" w:rsidRPr="00583A39">
        <w:rPr>
          <w:rFonts w:ascii="Times New Roman" w:hAnsi="Times New Roman" w:cs="Times New Roman"/>
          <w:sz w:val="27"/>
          <w:szCs w:val="27"/>
        </w:rPr>
        <w:t>–</w:t>
      </w:r>
      <w:r w:rsidRPr="00583A39">
        <w:rPr>
          <w:rFonts w:ascii="Times New Roman" w:hAnsi="Times New Roman" w:cs="Times New Roman"/>
          <w:sz w:val="27"/>
          <w:szCs w:val="27"/>
        </w:rPr>
        <w:t xml:space="preserve"> начальник управления сельского хозяйства администрации городского округа </w:t>
      </w:r>
      <w:proofErr w:type="gramStart"/>
      <w:r w:rsidRPr="00583A39">
        <w:rPr>
          <w:rFonts w:ascii="Times New Roman" w:hAnsi="Times New Roman" w:cs="Times New Roman"/>
          <w:sz w:val="27"/>
          <w:szCs w:val="27"/>
        </w:rPr>
        <w:t>г</w:t>
      </w:r>
      <w:proofErr w:type="gramEnd"/>
      <w:r w:rsidRPr="00583A39">
        <w:rPr>
          <w:rFonts w:ascii="Times New Roman" w:hAnsi="Times New Roman" w:cs="Times New Roman"/>
          <w:sz w:val="27"/>
          <w:szCs w:val="27"/>
        </w:rPr>
        <w:t xml:space="preserve">. Бор </w:t>
      </w:r>
    </w:p>
    <w:p w:rsidR="005811F7" w:rsidRPr="00583A39" w:rsidRDefault="000C2477" w:rsidP="00260224">
      <w:pPr>
        <w:pStyle w:val="ConsPlusNormal"/>
        <w:suppressAutoHyphens/>
        <w:ind w:firstLine="709"/>
        <w:jc w:val="both"/>
        <w:rPr>
          <w:rFonts w:ascii="Times New Roman" w:hAnsi="Times New Roman" w:cs="Times New Roman"/>
          <w:sz w:val="27"/>
          <w:szCs w:val="27"/>
        </w:rPr>
      </w:pPr>
      <w:r w:rsidRPr="00583A39">
        <w:rPr>
          <w:rFonts w:ascii="Times New Roman" w:hAnsi="Times New Roman" w:cs="Times New Roman"/>
          <w:sz w:val="27"/>
          <w:szCs w:val="27"/>
        </w:rPr>
        <w:t xml:space="preserve">Шахин И.В. </w:t>
      </w:r>
      <w:r w:rsidR="001D6161" w:rsidRPr="00583A39">
        <w:rPr>
          <w:rFonts w:ascii="Times New Roman" w:hAnsi="Times New Roman" w:cs="Times New Roman"/>
          <w:sz w:val="27"/>
          <w:szCs w:val="27"/>
        </w:rPr>
        <w:t>–</w:t>
      </w:r>
      <w:r w:rsidRPr="00583A39">
        <w:rPr>
          <w:rFonts w:ascii="Times New Roman" w:hAnsi="Times New Roman" w:cs="Times New Roman"/>
          <w:sz w:val="27"/>
          <w:szCs w:val="27"/>
        </w:rPr>
        <w:t xml:space="preserve"> руководитель Борского районного лесничества Министерства лесного хозяйства и охраны объектов животного мира Нижегородской области</w:t>
      </w:r>
    </w:p>
    <w:p w:rsidR="005C253D" w:rsidRPr="00583A39" w:rsidRDefault="005C253D" w:rsidP="005C253D">
      <w:pPr>
        <w:pStyle w:val="ConsPlusNormal"/>
        <w:ind w:firstLine="709"/>
        <w:jc w:val="both"/>
        <w:rPr>
          <w:rFonts w:ascii="Times New Roman" w:hAnsi="Times New Roman" w:cs="Times New Roman"/>
          <w:sz w:val="27"/>
          <w:szCs w:val="27"/>
        </w:rPr>
      </w:pPr>
      <w:r w:rsidRPr="00583A39">
        <w:rPr>
          <w:rFonts w:ascii="Times New Roman" w:hAnsi="Times New Roman" w:cs="Times New Roman"/>
          <w:sz w:val="27"/>
          <w:szCs w:val="27"/>
        </w:rPr>
        <w:t>Матвеева М.П. – начальник Борского отдела Управления Федеральной службы государственной регистрации, кадастра и картографии по Нижегородской области</w:t>
      </w:r>
    </w:p>
    <w:p w:rsidR="00064EFB" w:rsidRPr="00583A39" w:rsidRDefault="00064EFB" w:rsidP="00E407F2">
      <w:pPr>
        <w:pageBreakBefore/>
        <w:widowControl w:val="0"/>
        <w:jc w:val="center"/>
        <w:rPr>
          <w:b/>
          <w:sz w:val="27"/>
          <w:szCs w:val="27"/>
        </w:rPr>
      </w:pPr>
      <w:r w:rsidRPr="00583A39">
        <w:rPr>
          <w:b/>
          <w:bCs/>
          <w:sz w:val="27"/>
          <w:szCs w:val="27"/>
        </w:rPr>
        <w:lastRenderedPageBreak/>
        <w:t>1. О целесообразности внесения изменений в Генеральный план городского округа город Бор Нижегородской области</w:t>
      </w:r>
    </w:p>
    <w:p w:rsidR="00072F32" w:rsidRPr="00583A39" w:rsidRDefault="00072F32" w:rsidP="00260224">
      <w:pPr>
        <w:widowControl w:val="0"/>
        <w:ind w:firstLine="709"/>
        <w:jc w:val="both"/>
        <w:rPr>
          <w:b/>
          <w:sz w:val="27"/>
          <w:szCs w:val="27"/>
        </w:rPr>
      </w:pPr>
    </w:p>
    <w:p w:rsidR="00064EFB" w:rsidRPr="00583A39" w:rsidRDefault="00064EFB" w:rsidP="00064EFB">
      <w:pPr>
        <w:widowControl w:val="0"/>
        <w:ind w:firstLine="709"/>
        <w:jc w:val="both"/>
        <w:rPr>
          <w:sz w:val="27"/>
          <w:szCs w:val="27"/>
        </w:rPr>
      </w:pPr>
      <w:r w:rsidRPr="00583A39">
        <w:rPr>
          <w:sz w:val="27"/>
          <w:szCs w:val="27"/>
        </w:rPr>
        <w:t>1.1. Слушали:</w:t>
      </w:r>
    </w:p>
    <w:p w:rsidR="00072F32" w:rsidRPr="00583A39" w:rsidRDefault="002B1472" w:rsidP="00064EFB">
      <w:pPr>
        <w:widowControl w:val="0"/>
        <w:ind w:firstLine="709"/>
        <w:jc w:val="both"/>
        <w:rPr>
          <w:sz w:val="27"/>
          <w:szCs w:val="27"/>
        </w:rPr>
      </w:pPr>
      <w:r w:rsidRPr="00583A39">
        <w:rPr>
          <w:sz w:val="27"/>
          <w:szCs w:val="27"/>
        </w:rPr>
        <w:t xml:space="preserve">1. </w:t>
      </w:r>
      <w:proofErr w:type="gramStart"/>
      <w:r w:rsidR="00064EFB" w:rsidRPr="00583A39">
        <w:rPr>
          <w:sz w:val="27"/>
          <w:szCs w:val="27"/>
        </w:rPr>
        <w:t xml:space="preserve">Королева А.А. о том, что в адрес администрации городского округа город Бор Нижегородской области поступило обращение </w:t>
      </w:r>
      <w:proofErr w:type="spellStart"/>
      <w:r w:rsidR="00D30D62" w:rsidRPr="00583A39">
        <w:rPr>
          <w:sz w:val="27"/>
          <w:szCs w:val="27"/>
        </w:rPr>
        <w:t>Радивилова</w:t>
      </w:r>
      <w:proofErr w:type="spellEnd"/>
      <w:r w:rsidR="00D30D62" w:rsidRPr="00583A39">
        <w:rPr>
          <w:sz w:val="27"/>
          <w:szCs w:val="27"/>
        </w:rPr>
        <w:t xml:space="preserve"> Михаила Валерьевича</w:t>
      </w:r>
      <w:r w:rsidR="00064EFB" w:rsidRPr="00583A39">
        <w:rPr>
          <w:sz w:val="27"/>
          <w:szCs w:val="27"/>
        </w:rPr>
        <w:t xml:space="preserve"> по вопросу внесения изменений в Генеральный план городского округа город Бор Нижегородской области в </w:t>
      </w:r>
      <w:r w:rsidR="00D30D62" w:rsidRPr="00583A39">
        <w:rPr>
          <w:sz w:val="27"/>
          <w:szCs w:val="27"/>
        </w:rPr>
        <w:t>части включения в границы населенного пункта д. Коринка (Краснослободский с/с) и установления границ зоны застройки индивидуальными жилыми домами для земельного участка с кадастровым номером 52</w:t>
      </w:r>
      <w:proofErr w:type="gramEnd"/>
      <w:r w:rsidR="00D30D62" w:rsidRPr="00583A39">
        <w:rPr>
          <w:sz w:val="27"/>
          <w:szCs w:val="27"/>
        </w:rPr>
        <w:t>:20:0700029:38</w:t>
      </w:r>
      <w:r w:rsidR="00072F32" w:rsidRPr="00583A39">
        <w:rPr>
          <w:sz w:val="27"/>
          <w:szCs w:val="27"/>
        </w:rPr>
        <w:t>.</w:t>
      </w:r>
    </w:p>
    <w:p w:rsidR="003A14C7" w:rsidRDefault="00E407F2" w:rsidP="003A14C7">
      <w:pPr>
        <w:widowControl w:val="0"/>
        <w:ind w:firstLine="709"/>
        <w:jc w:val="both"/>
        <w:rPr>
          <w:sz w:val="27"/>
          <w:szCs w:val="27"/>
        </w:rPr>
      </w:pPr>
      <w:r w:rsidRPr="00583A39">
        <w:rPr>
          <w:sz w:val="27"/>
          <w:szCs w:val="27"/>
        </w:rPr>
        <w:t>2. В целях комплексного и устойчивого развития территории была разработана документация по планировке территории, предусматривающая строительство транспортной (с выходом на автомобильную дорогу общего пользования), коммунальной и социальной инфраструктуры, информацию о возможных нагрузках на сети инженерно-технического обеспечения (электричество, газ, вода, канализация, тепло), требований п. 4.14 СП 4.13130.2013 «Системы противопожарной защиты. Ограничения распространения пожара на объектах защиты. Требования к объектно-планировочным и конструктивным решениям»</w:t>
      </w:r>
      <w:r w:rsidR="003A14C7">
        <w:rPr>
          <w:sz w:val="27"/>
          <w:szCs w:val="27"/>
        </w:rPr>
        <w:t>.</w:t>
      </w:r>
    </w:p>
    <w:p w:rsidR="003A14C7" w:rsidRPr="00583A39" w:rsidRDefault="00E407F2" w:rsidP="003A14C7">
      <w:pPr>
        <w:widowControl w:val="0"/>
        <w:ind w:firstLine="709"/>
        <w:jc w:val="both"/>
        <w:rPr>
          <w:sz w:val="27"/>
          <w:szCs w:val="27"/>
        </w:rPr>
      </w:pPr>
      <w:r w:rsidRPr="00583A39">
        <w:rPr>
          <w:sz w:val="27"/>
          <w:szCs w:val="27"/>
        </w:rPr>
        <w:t>Для включаемого участка необходимо выполнить оценку размещения планируемого жилищного строительства, объектов местного значения, рабочих мест в существующих границах населенного пункта или вне населенных пунктов (для рабочих мест), сравнить преимущества и недостатки развития территории населенного пункта в существующих границах или развитие на вновь присоединяемой территории.</w:t>
      </w:r>
      <w:r w:rsidR="003A14C7" w:rsidRPr="003A14C7">
        <w:rPr>
          <w:sz w:val="27"/>
          <w:szCs w:val="27"/>
        </w:rPr>
        <w:t xml:space="preserve"> </w:t>
      </w:r>
      <w:r w:rsidR="003A14C7" w:rsidRPr="00583A39">
        <w:rPr>
          <w:sz w:val="27"/>
          <w:szCs w:val="27"/>
        </w:rPr>
        <w:t>Кроме того, отсутствует финансово-экономическое обоснование по включению земельного участка в границу населенного пункта.</w:t>
      </w:r>
    </w:p>
    <w:p w:rsidR="00FD04C4" w:rsidRPr="00583A39" w:rsidRDefault="00FD04C4" w:rsidP="00FD04C4">
      <w:pPr>
        <w:widowControl w:val="0"/>
        <w:suppressAutoHyphens/>
        <w:ind w:firstLine="709"/>
        <w:jc w:val="both"/>
        <w:rPr>
          <w:sz w:val="27"/>
          <w:szCs w:val="27"/>
        </w:rPr>
      </w:pPr>
      <w:proofErr w:type="gramStart"/>
      <w:r w:rsidRPr="00583A39">
        <w:rPr>
          <w:sz w:val="27"/>
          <w:szCs w:val="27"/>
        </w:rPr>
        <w:t xml:space="preserve">В соответствии с протоколом совещания по вопросу целесообразности включения земель </w:t>
      </w:r>
      <w:proofErr w:type="spellStart"/>
      <w:r w:rsidRPr="00583A39">
        <w:rPr>
          <w:sz w:val="27"/>
          <w:szCs w:val="27"/>
        </w:rPr>
        <w:t>сельхозназначения</w:t>
      </w:r>
      <w:proofErr w:type="spellEnd"/>
      <w:r w:rsidRPr="00583A39">
        <w:rPr>
          <w:sz w:val="27"/>
          <w:szCs w:val="27"/>
        </w:rPr>
        <w:t xml:space="preserve"> в границы населенных пунктов городского округа город Бор в целях жилищного строительства Министерства градостроительной деятельности и развития агломераций Нижегородской области от 22.04.2022 №Сл-406-303430/22 с учетом совместной позиции Министерства сельского хозяйства и продовольственных ресурсов Нижегородской области и Министерства градостроительной деятельности и развития агломераций Нижегородской области в целях недопущения сокращения</w:t>
      </w:r>
      <w:proofErr w:type="gramEnd"/>
      <w:r w:rsidRPr="00583A39">
        <w:rPr>
          <w:sz w:val="27"/>
          <w:szCs w:val="27"/>
        </w:rPr>
        <w:t xml:space="preserve"> </w:t>
      </w:r>
      <w:proofErr w:type="gramStart"/>
      <w:r w:rsidRPr="00583A39">
        <w:rPr>
          <w:sz w:val="27"/>
          <w:szCs w:val="27"/>
        </w:rPr>
        <w:t xml:space="preserve">земель </w:t>
      </w:r>
      <w:proofErr w:type="spellStart"/>
      <w:r w:rsidRPr="00583A39">
        <w:rPr>
          <w:sz w:val="27"/>
          <w:szCs w:val="27"/>
        </w:rPr>
        <w:t>сельхозназначения</w:t>
      </w:r>
      <w:proofErr w:type="spellEnd"/>
      <w:r w:rsidRPr="00583A39">
        <w:rPr>
          <w:sz w:val="27"/>
          <w:szCs w:val="27"/>
        </w:rPr>
        <w:t xml:space="preserve">, используемых в сельхозпроизводстве, при рассмотрении инициатив физических и юридических лиц по внесению изменений в генеральный план в части включения земельных участков из земель </w:t>
      </w:r>
      <w:proofErr w:type="spellStart"/>
      <w:r w:rsidRPr="00583A39">
        <w:rPr>
          <w:sz w:val="27"/>
          <w:szCs w:val="27"/>
        </w:rPr>
        <w:t>сельхозназначения</w:t>
      </w:r>
      <w:proofErr w:type="spellEnd"/>
      <w:r w:rsidRPr="00583A39">
        <w:rPr>
          <w:sz w:val="27"/>
          <w:szCs w:val="27"/>
        </w:rPr>
        <w:t xml:space="preserve"> в границы населенных пунктов городского округа для целей жилищного и дачного строительства обеспечивать соблюдение баланса земель путем подбора компенсационных земельных участков соразмерно площади планируемых к включению земельных участков.</w:t>
      </w:r>
      <w:proofErr w:type="gramEnd"/>
    </w:p>
    <w:p w:rsidR="00827D9C" w:rsidRPr="00583A39" w:rsidRDefault="00827D9C" w:rsidP="007E26E8">
      <w:pPr>
        <w:widowControl w:val="0"/>
        <w:ind w:firstLine="709"/>
        <w:jc w:val="both"/>
        <w:rPr>
          <w:sz w:val="27"/>
          <w:szCs w:val="27"/>
        </w:rPr>
      </w:pPr>
    </w:p>
    <w:p w:rsidR="007E26E8" w:rsidRPr="00583A39" w:rsidRDefault="007E26E8" w:rsidP="007E26E8">
      <w:pPr>
        <w:widowControl w:val="0"/>
        <w:ind w:firstLine="709"/>
        <w:jc w:val="both"/>
        <w:rPr>
          <w:sz w:val="27"/>
          <w:szCs w:val="27"/>
        </w:rPr>
      </w:pPr>
      <w:r w:rsidRPr="00583A39">
        <w:rPr>
          <w:sz w:val="27"/>
          <w:szCs w:val="27"/>
        </w:rPr>
        <w:t>Выступили: Королев А.А., Макаров В.Н.</w:t>
      </w:r>
      <w:r w:rsidR="0033627C" w:rsidRPr="00583A39">
        <w:rPr>
          <w:sz w:val="27"/>
          <w:szCs w:val="27"/>
        </w:rPr>
        <w:t xml:space="preserve"> </w:t>
      </w:r>
    </w:p>
    <w:p w:rsidR="00284B55" w:rsidRPr="00583A39" w:rsidRDefault="00284B55" w:rsidP="00284B55">
      <w:pPr>
        <w:widowControl w:val="0"/>
        <w:ind w:firstLine="709"/>
        <w:jc w:val="both"/>
        <w:rPr>
          <w:sz w:val="27"/>
          <w:szCs w:val="27"/>
        </w:rPr>
      </w:pPr>
      <w:r w:rsidRPr="00583A39">
        <w:rPr>
          <w:sz w:val="27"/>
          <w:szCs w:val="27"/>
        </w:rPr>
        <w:t xml:space="preserve">Поступило предложение: </w:t>
      </w:r>
      <w:r w:rsidR="00453C26">
        <w:rPr>
          <w:sz w:val="27"/>
          <w:szCs w:val="27"/>
        </w:rPr>
        <w:t>о</w:t>
      </w:r>
      <w:r w:rsidR="0033627C" w:rsidRPr="00583A39">
        <w:rPr>
          <w:sz w:val="27"/>
          <w:szCs w:val="27"/>
        </w:rPr>
        <w:t xml:space="preserve">тложить принятие решения </w:t>
      </w:r>
      <w:r w:rsidRPr="00583A39">
        <w:rPr>
          <w:sz w:val="27"/>
          <w:szCs w:val="27"/>
        </w:rPr>
        <w:t>о возможности внесения изменений в Генеральн</w:t>
      </w:r>
      <w:r w:rsidR="00377CEB" w:rsidRPr="00583A39">
        <w:rPr>
          <w:sz w:val="27"/>
          <w:szCs w:val="27"/>
        </w:rPr>
        <w:t>ый план</w:t>
      </w:r>
      <w:r w:rsidRPr="00583A39">
        <w:rPr>
          <w:sz w:val="27"/>
          <w:szCs w:val="27"/>
        </w:rPr>
        <w:t xml:space="preserve"> городского округа город Бор Нижегородской области</w:t>
      </w:r>
      <w:r w:rsidR="00B95207" w:rsidRPr="00583A39">
        <w:rPr>
          <w:sz w:val="27"/>
          <w:szCs w:val="27"/>
        </w:rPr>
        <w:t xml:space="preserve"> вышеуказанного вопрос</w:t>
      </w:r>
      <w:r w:rsidR="003F3F0A" w:rsidRPr="00583A39">
        <w:rPr>
          <w:sz w:val="27"/>
          <w:szCs w:val="27"/>
        </w:rPr>
        <w:t>а</w:t>
      </w:r>
      <w:r w:rsidR="004306FB" w:rsidRPr="00583A39">
        <w:rPr>
          <w:sz w:val="27"/>
          <w:szCs w:val="27"/>
        </w:rPr>
        <w:t xml:space="preserve"> до устранения вышеназванных замечаний.</w:t>
      </w:r>
    </w:p>
    <w:p w:rsidR="00827D9C" w:rsidRPr="00583A39" w:rsidRDefault="00827D9C" w:rsidP="00827D9C">
      <w:pPr>
        <w:widowControl w:val="0"/>
        <w:ind w:firstLine="709"/>
        <w:jc w:val="both"/>
        <w:rPr>
          <w:sz w:val="27"/>
          <w:szCs w:val="27"/>
        </w:rPr>
      </w:pPr>
    </w:p>
    <w:p w:rsidR="00827D9C" w:rsidRPr="00583A39" w:rsidRDefault="00827D9C" w:rsidP="00827D9C">
      <w:pPr>
        <w:widowControl w:val="0"/>
        <w:ind w:firstLine="709"/>
        <w:jc w:val="both"/>
        <w:rPr>
          <w:sz w:val="27"/>
          <w:szCs w:val="27"/>
        </w:rPr>
      </w:pPr>
      <w:r w:rsidRPr="00583A39">
        <w:rPr>
          <w:sz w:val="27"/>
          <w:szCs w:val="27"/>
        </w:rPr>
        <w:lastRenderedPageBreak/>
        <w:t>Голосовали: «за» - единогласно; «против» - нет; «воздержались» - нет.</w:t>
      </w:r>
    </w:p>
    <w:p w:rsidR="00284B55" w:rsidRPr="00583A39" w:rsidRDefault="00284B55" w:rsidP="00284B55">
      <w:pPr>
        <w:widowControl w:val="0"/>
        <w:tabs>
          <w:tab w:val="left" w:pos="709"/>
        </w:tabs>
        <w:ind w:firstLine="709"/>
        <w:jc w:val="both"/>
        <w:rPr>
          <w:sz w:val="27"/>
          <w:szCs w:val="27"/>
        </w:rPr>
      </w:pPr>
      <w:r w:rsidRPr="00583A39">
        <w:rPr>
          <w:sz w:val="27"/>
          <w:szCs w:val="27"/>
        </w:rPr>
        <w:t>По результатам голосования: (за-</w:t>
      </w:r>
      <w:r w:rsidR="00B95207" w:rsidRPr="00583A39">
        <w:rPr>
          <w:sz w:val="27"/>
          <w:szCs w:val="27"/>
        </w:rPr>
        <w:t>18</w:t>
      </w:r>
      <w:r w:rsidRPr="00583A39">
        <w:rPr>
          <w:sz w:val="27"/>
          <w:szCs w:val="27"/>
        </w:rPr>
        <w:t>, против-</w:t>
      </w:r>
      <w:r w:rsidR="00B95207" w:rsidRPr="00583A39">
        <w:rPr>
          <w:sz w:val="27"/>
          <w:szCs w:val="27"/>
        </w:rPr>
        <w:t>0</w:t>
      </w:r>
      <w:r w:rsidRPr="00583A39">
        <w:rPr>
          <w:sz w:val="27"/>
          <w:szCs w:val="27"/>
        </w:rPr>
        <w:t>, воздержались-0). Решили:</w:t>
      </w:r>
    </w:p>
    <w:p w:rsidR="00284B55" w:rsidRDefault="003A14C7" w:rsidP="00284B55">
      <w:pPr>
        <w:widowControl w:val="0"/>
        <w:ind w:firstLine="709"/>
        <w:jc w:val="both"/>
        <w:rPr>
          <w:sz w:val="27"/>
          <w:szCs w:val="27"/>
        </w:rPr>
      </w:pPr>
      <w:r>
        <w:rPr>
          <w:sz w:val="27"/>
          <w:szCs w:val="27"/>
        </w:rPr>
        <w:t xml:space="preserve">1. </w:t>
      </w:r>
      <w:r w:rsidR="00284B55" w:rsidRPr="00583A39">
        <w:rPr>
          <w:sz w:val="27"/>
          <w:szCs w:val="27"/>
        </w:rPr>
        <w:t>Отложить принятие решения о возможности внесения изменений в Генеральн</w:t>
      </w:r>
      <w:r w:rsidR="00871A6E" w:rsidRPr="00583A39">
        <w:rPr>
          <w:sz w:val="27"/>
          <w:szCs w:val="27"/>
        </w:rPr>
        <w:t>ый план</w:t>
      </w:r>
      <w:r w:rsidR="00284B55" w:rsidRPr="00583A39">
        <w:rPr>
          <w:sz w:val="27"/>
          <w:szCs w:val="27"/>
        </w:rPr>
        <w:t xml:space="preserve"> городского округа город Бор Нижегородской области</w:t>
      </w:r>
      <w:r w:rsidR="00377CEB" w:rsidRPr="00583A39">
        <w:rPr>
          <w:sz w:val="27"/>
          <w:szCs w:val="27"/>
        </w:rPr>
        <w:t xml:space="preserve"> в </w:t>
      </w:r>
      <w:r w:rsidR="00D30D62" w:rsidRPr="00583A39">
        <w:rPr>
          <w:sz w:val="27"/>
          <w:szCs w:val="27"/>
        </w:rPr>
        <w:t>части включения в границы населенного пункта д. Коринка (Краснослободский с/с) и установления границ зоны застройки индивидуальными жилыми домами для земельного участка с кадастровым номером 52:20:0700029:38</w:t>
      </w:r>
      <w:r w:rsidR="00411FA7" w:rsidRPr="00583A39">
        <w:rPr>
          <w:sz w:val="27"/>
          <w:szCs w:val="27"/>
        </w:rPr>
        <w:t>.</w:t>
      </w:r>
    </w:p>
    <w:p w:rsidR="003A14C7" w:rsidRPr="00583A39" w:rsidRDefault="003A14C7" w:rsidP="003A14C7">
      <w:pPr>
        <w:widowControl w:val="0"/>
        <w:suppressAutoHyphens/>
        <w:ind w:firstLine="709"/>
        <w:jc w:val="both"/>
        <w:rPr>
          <w:sz w:val="27"/>
          <w:szCs w:val="27"/>
        </w:rPr>
      </w:pPr>
      <w:r w:rsidRPr="00583A39">
        <w:rPr>
          <w:sz w:val="27"/>
          <w:szCs w:val="27"/>
        </w:rPr>
        <w:t xml:space="preserve">2. </w:t>
      </w:r>
      <w:proofErr w:type="gramStart"/>
      <w:r w:rsidRPr="00583A39">
        <w:rPr>
          <w:sz w:val="27"/>
          <w:szCs w:val="27"/>
        </w:rPr>
        <w:t xml:space="preserve">Рекомендовать </w:t>
      </w:r>
      <w:proofErr w:type="spellStart"/>
      <w:r>
        <w:rPr>
          <w:sz w:val="27"/>
          <w:szCs w:val="27"/>
        </w:rPr>
        <w:t>Радивилову</w:t>
      </w:r>
      <w:proofErr w:type="spellEnd"/>
      <w:r>
        <w:rPr>
          <w:sz w:val="27"/>
          <w:szCs w:val="27"/>
        </w:rPr>
        <w:t xml:space="preserve"> М.В.</w:t>
      </w:r>
      <w:r w:rsidRPr="00583A39">
        <w:rPr>
          <w:sz w:val="27"/>
          <w:szCs w:val="27"/>
        </w:rPr>
        <w:t xml:space="preserve"> в целях недопущения сокращения земель </w:t>
      </w:r>
      <w:proofErr w:type="spellStart"/>
      <w:r w:rsidRPr="00583A39">
        <w:rPr>
          <w:sz w:val="27"/>
          <w:szCs w:val="27"/>
        </w:rPr>
        <w:t>сельхозназначения</w:t>
      </w:r>
      <w:proofErr w:type="spellEnd"/>
      <w:r w:rsidRPr="00583A39">
        <w:rPr>
          <w:sz w:val="27"/>
          <w:szCs w:val="27"/>
        </w:rPr>
        <w:t xml:space="preserve">, используемых в сельхозпроизводстве, при рассмотрении инициатив физических и юридических лиц по внесению изменений в генеральный план в части включения земельных участков из земель </w:t>
      </w:r>
      <w:proofErr w:type="spellStart"/>
      <w:r w:rsidRPr="00583A39">
        <w:rPr>
          <w:sz w:val="27"/>
          <w:szCs w:val="27"/>
        </w:rPr>
        <w:t>сельхозназначения</w:t>
      </w:r>
      <w:proofErr w:type="spellEnd"/>
      <w:r w:rsidRPr="00583A39">
        <w:rPr>
          <w:sz w:val="27"/>
          <w:szCs w:val="27"/>
        </w:rPr>
        <w:t xml:space="preserve"> в границы населенных пунктов городского округа для целей жилищного и дачного строительства обеспечивать соблюдение баланса земель путем подбора компенсационных земельных участков соразмерно площади планируемых к включению</w:t>
      </w:r>
      <w:proofErr w:type="gramEnd"/>
      <w:r w:rsidRPr="00583A39">
        <w:rPr>
          <w:sz w:val="27"/>
          <w:szCs w:val="27"/>
        </w:rPr>
        <w:t xml:space="preserve"> земельных участков.</w:t>
      </w:r>
    </w:p>
    <w:p w:rsidR="003A14C7" w:rsidRPr="00583A39" w:rsidRDefault="00086088" w:rsidP="00284B55">
      <w:pPr>
        <w:widowControl w:val="0"/>
        <w:ind w:firstLine="709"/>
        <w:jc w:val="both"/>
        <w:rPr>
          <w:sz w:val="27"/>
          <w:szCs w:val="27"/>
        </w:rPr>
      </w:pPr>
      <w:r>
        <w:rPr>
          <w:sz w:val="27"/>
          <w:szCs w:val="27"/>
        </w:rPr>
        <w:t xml:space="preserve">3. </w:t>
      </w:r>
      <w:r w:rsidRPr="00583A39">
        <w:rPr>
          <w:sz w:val="27"/>
          <w:szCs w:val="27"/>
        </w:rPr>
        <w:t xml:space="preserve">Рекомендовать </w:t>
      </w:r>
      <w:proofErr w:type="spellStart"/>
      <w:r>
        <w:rPr>
          <w:sz w:val="27"/>
          <w:szCs w:val="27"/>
        </w:rPr>
        <w:t>Радивилову</w:t>
      </w:r>
      <w:proofErr w:type="spellEnd"/>
      <w:r>
        <w:rPr>
          <w:sz w:val="27"/>
          <w:szCs w:val="27"/>
        </w:rPr>
        <w:t xml:space="preserve"> М.В. доработать документацию по планировке территории.</w:t>
      </w:r>
    </w:p>
    <w:p w:rsidR="00284B55" w:rsidRPr="00583A39" w:rsidRDefault="00284B55" w:rsidP="00260224">
      <w:pPr>
        <w:widowControl w:val="0"/>
        <w:suppressAutoHyphens/>
        <w:ind w:firstLine="709"/>
        <w:jc w:val="both"/>
        <w:rPr>
          <w:sz w:val="27"/>
          <w:szCs w:val="27"/>
        </w:rPr>
      </w:pPr>
    </w:p>
    <w:p w:rsidR="0066276E" w:rsidRPr="00583A39" w:rsidRDefault="00CC4D25" w:rsidP="00260224">
      <w:pPr>
        <w:widowControl w:val="0"/>
        <w:suppressAutoHyphens/>
        <w:ind w:firstLine="709"/>
        <w:jc w:val="both"/>
        <w:rPr>
          <w:sz w:val="27"/>
          <w:szCs w:val="27"/>
        </w:rPr>
      </w:pPr>
      <w:r w:rsidRPr="00583A39">
        <w:rPr>
          <w:sz w:val="27"/>
          <w:szCs w:val="27"/>
        </w:rPr>
        <w:t>1</w:t>
      </w:r>
      <w:r w:rsidR="0066276E" w:rsidRPr="00583A39">
        <w:rPr>
          <w:sz w:val="27"/>
          <w:szCs w:val="27"/>
        </w:rPr>
        <w:t>.</w:t>
      </w:r>
      <w:r w:rsidR="00B95207" w:rsidRPr="00583A39">
        <w:rPr>
          <w:sz w:val="27"/>
          <w:szCs w:val="27"/>
        </w:rPr>
        <w:t>2</w:t>
      </w:r>
      <w:r w:rsidR="0066276E" w:rsidRPr="00583A39">
        <w:rPr>
          <w:sz w:val="27"/>
          <w:szCs w:val="27"/>
        </w:rPr>
        <w:t>. Слушали:</w:t>
      </w:r>
    </w:p>
    <w:p w:rsidR="00C328BD" w:rsidRDefault="00650099" w:rsidP="00C328BD">
      <w:pPr>
        <w:widowControl w:val="0"/>
        <w:suppressAutoHyphens/>
        <w:ind w:firstLine="709"/>
        <w:jc w:val="both"/>
        <w:rPr>
          <w:sz w:val="27"/>
          <w:szCs w:val="27"/>
        </w:rPr>
      </w:pPr>
      <w:r w:rsidRPr="00583A39">
        <w:rPr>
          <w:sz w:val="27"/>
          <w:szCs w:val="27"/>
        </w:rPr>
        <w:t xml:space="preserve">1. </w:t>
      </w:r>
      <w:proofErr w:type="gramStart"/>
      <w:r w:rsidRPr="00583A39">
        <w:rPr>
          <w:sz w:val="27"/>
          <w:szCs w:val="27"/>
        </w:rPr>
        <w:t xml:space="preserve">Королева А.А. о том, что в адрес администрации городского округа город Бор Нижегородской области поступило обращение </w:t>
      </w:r>
      <w:proofErr w:type="spellStart"/>
      <w:r w:rsidR="00D30D62" w:rsidRPr="00583A39">
        <w:rPr>
          <w:sz w:val="27"/>
          <w:szCs w:val="27"/>
        </w:rPr>
        <w:t>Кухаревой</w:t>
      </w:r>
      <w:proofErr w:type="spellEnd"/>
      <w:r w:rsidR="00D30D62" w:rsidRPr="00583A39">
        <w:rPr>
          <w:sz w:val="27"/>
          <w:szCs w:val="27"/>
        </w:rPr>
        <w:t xml:space="preserve"> </w:t>
      </w:r>
      <w:proofErr w:type="spellStart"/>
      <w:r w:rsidR="00D30D62" w:rsidRPr="00583A39">
        <w:rPr>
          <w:sz w:val="27"/>
          <w:szCs w:val="27"/>
        </w:rPr>
        <w:t>Нэли</w:t>
      </w:r>
      <w:proofErr w:type="spellEnd"/>
      <w:r w:rsidR="00D30D62" w:rsidRPr="00583A39">
        <w:rPr>
          <w:sz w:val="27"/>
          <w:szCs w:val="27"/>
        </w:rPr>
        <w:t xml:space="preserve"> Борисовны и члены СНТ «Зеленый мыс»</w:t>
      </w:r>
      <w:r w:rsidR="00B95207" w:rsidRPr="00583A39">
        <w:rPr>
          <w:sz w:val="27"/>
          <w:szCs w:val="27"/>
        </w:rPr>
        <w:t>,</w:t>
      </w:r>
      <w:r w:rsidRPr="00583A39">
        <w:rPr>
          <w:sz w:val="27"/>
          <w:szCs w:val="27"/>
        </w:rPr>
        <w:t xml:space="preserve"> по вопросу внесения изменений в Генеральный план городского округа город Бор Нижегородской области </w:t>
      </w:r>
      <w:r w:rsidR="002B1472" w:rsidRPr="00583A39">
        <w:rPr>
          <w:sz w:val="27"/>
          <w:szCs w:val="27"/>
        </w:rPr>
        <w:t xml:space="preserve">в </w:t>
      </w:r>
      <w:r w:rsidR="00D30D62" w:rsidRPr="00583A39">
        <w:rPr>
          <w:sz w:val="27"/>
          <w:szCs w:val="27"/>
        </w:rPr>
        <w:t>части приведения Генерального плана городского округа город Бор Нижегородской области с фактическим использованием территории, расположенной вокруг СНТ «Зеленый мыс»</w:t>
      </w:r>
      <w:r w:rsidR="002E6BEE" w:rsidRPr="00583A39">
        <w:rPr>
          <w:sz w:val="27"/>
          <w:szCs w:val="27"/>
        </w:rPr>
        <w:t>.</w:t>
      </w:r>
      <w:proofErr w:type="gramEnd"/>
    </w:p>
    <w:p w:rsidR="00C328BD" w:rsidRPr="00C328BD" w:rsidRDefault="008D60EF" w:rsidP="00C328BD">
      <w:pPr>
        <w:widowControl w:val="0"/>
        <w:suppressAutoHyphens/>
        <w:ind w:firstLine="709"/>
        <w:jc w:val="both"/>
        <w:rPr>
          <w:sz w:val="27"/>
          <w:szCs w:val="27"/>
        </w:rPr>
      </w:pPr>
      <w:r w:rsidRPr="00583A39">
        <w:rPr>
          <w:sz w:val="27"/>
          <w:szCs w:val="27"/>
        </w:rPr>
        <w:t>Изменяемая территория затрагивает границы земельного участка с кадастровым номером 52:20:0600071:287, который входит в состав единого землепользования с кадастр</w:t>
      </w:r>
      <w:r w:rsidR="00A53537" w:rsidRPr="00583A39">
        <w:rPr>
          <w:sz w:val="27"/>
          <w:szCs w:val="27"/>
        </w:rPr>
        <w:t>овым номером 52:20:0000000:220, что противоречит норма</w:t>
      </w:r>
      <w:r w:rsidR="00C328BD">
        <w:rPr>
          <w:sz w:val="27"/>
          <w:szCs w:val="27"/>
        </w:rPr>
        <w:t xml:space="preserve">м действующего законодательства (часть 4 статьи 30 Градостроительного кодекса Российской Федерации). </w:t>
      </w:r>
      <w:r w:rsidR="00C328BD" w:rsidRPr="00C328BD">
        <w:rPr>
          <w:sz w:val="27"/>
          <w:szCs w:val="27"/>
        </w:rPr>
        <w:t xml:space="preserve">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8" w:history="1">
        <w:r w:rsidR="00C328BD" w:rsidRPr="00C328BD">
          <w:rPr>
            <w:sz w:val="27"/>
            <w:szCs w:val="27"/>
          </w:rPr>
          <w:t>законодательством</w:t>
        </w:r>
      </w:hyperlink>
      <w:r w:rsidR="00C328BD" w:rsidRPr="00C328BD">
        <w:rPr>
          <w:sz w:val="27"/>
          <w:szCs w:val="27"/>
        </w:rPr>
        <w:t xml:space="preserve"> могут пересекать границы территориальных зон.</w:t>
      </w:r>
    </w:p>
    <w:p w:rsidR="00A53537" w:rsidRPr="00583A39" w:rsidRDefault="00C328BD" w:rsidP="00A53537">
      <w:pPr>
        <w:widowControl w:val="0"/>
        <w:suppressAutoHyphens/>
        <w:ind w:firstLine="709"/>
        <w:jc w:val="both"/>
        <w:rPr>
          <w:sz w:val="27"/>
          <w:szCs w:val="27"/>
        </w:rPr>
      </w:pPr>
      <w:proofErr w:type="gramStart"/>
      <w:r>
        <w:rPr>
          <w:sz w:val="27"/>
          <w:szCs w:val="27"/>
        </w:rPr>
        <w:t>Кроме того, в</w:t>
      </w:r>
      <w:r w:rsidR="008D60EF" w:rsidRPr="00583A39">
        <w:rPr>
          <w:sz w:val="27"/>
          <w:szCs w:val="27"/>
        </w:rPr>
        <w:t xml:space="preserve"> соответствии с </w:t>
      </w:r>
      <w:r w:rsidR="00A53537" w:rsidRPr="00583A39">
        <w:rPr>
          <w:sz w:val="27"/>
          <w:szCs w:val="27"/>
        </w:rPr>
        <w:t>частью 11 статьи 22 Федерального закона от 13.07.2015 №218-ФЗ «О государственной регистрации недвижимости»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roofErr w:type="gramEnd"/>
      <w:r w:rsidR="00A53537" w:rsidRPr="00583A39">
        <w:rPr>
          <w:sz w:val="27"/>
          <w:szCs w:val="27"/>
        </w:rPr>
        <w:t xml:space="preserve">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w:t>
      </w:r>
      <w:proofErr w:type="gramStart"/>
      <w:r w:rsidR="00A53537" w:rsidRPr="00583A39">
        <w:rPr>
          <w:sz w:val="27"/>
          <w:szCs w:val="27"/>
        </w:rPr>
        <w:t xml:space="preserve">Границы земельного участка также не должны пересекать границы территориальных зон, лесничеств, за исключением </w:t>
      </w:r>
      <w:r w:rsidR="00A53537" w:rsidRPr="00583A39">
        <w:rPr>
          <w:sz w:val="27"/>
          <w:szCs w:val="27"/>
        </w:rPr>
        <w:lastRenderedPageBreak/>
        <w:t xml:space="preserve">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w:t>
      </w:r>
      <w:hyperlink r:id="rId9" w:history="1">
        <w:r w:rsidR="00A53537" w:rsidRPr="00583A39">
          <w:rPr>
            <w:sz w:val="27"/>
            <w:szCs w:val="27"/>
          </w:rPr>
          <w:t>статьей 60.2</w:t>
        </w:r>
      </w:hyperlink>
      <w:r w:rsidR="00A53537" w:rsidRPr="00583A39">
        <w:rPr>
          <w:sz w:val="27"/>
          <w:szCs w:val="27"/>
        </w:rPr>
        <w:t xml:space="preserve"> Федерального закона от 13.07.2015 №218-ФЗ, или случая выявления воспроизведенной в Едином государственном реестре недвижимости ошибки</w:t>
      </w:r>
      <w:proofErr w:type="gramEnd"/>
      <w:r w:rsidR="00A53537" w:rsidRPr="00583A39">
        <w:rPr>
          <w:sz w:val="27"/>
          <w:szCs w:val="27"/>
        </w:rPr>
        <w:t xml:space="preserve"> в определении местоположения границ территориальной зоны.</w:t>
      </w:r>
    </w:p>
    <w:p w:rsidR="0050066C" w:rsidRPr="00583A39" w:rsidRDefault="004306FB" w:rsidP="0050066C">
      <w:pPr>
        <w:widowControl w:val="0"/>
        <w:autoSpaceDE w:val="0"/>
        <w:autoSpaceDN w:val="0"/>
        <w:adjustRightInd w:val="0"/>
        <w:ind w:firstLine="709"/>
        <w:jc w:val="both"/>
        <w:rPr>
          <w:sz w:val="27"/>
          <w:szCs w:val="27"/>
        </w:rPr>
      </w:pPr>
      <w:r w:rsidRPr="00583A39">
        <w:rPr>
          <w:sz w:val="27"/>
          <w:szCs w:val="27"/>
        </w:rPr>
        <w:t>В соответствии с</w:t>
      </w:r>
      <w:r w:rsidR="0050066C" w:rsidRPr="00583A39">
        <w:rPr>
          <w:sz w:val="27"/>
          <w:szCs w:val="27"/>
        </w:rPr>
        <w:t xml:space="preserve"> письм</w:t>
      </w:r>
      <w:r w:rsidRPr="00583A39">
        <w:rPr>
          <w:sz w:val="27"/>
          <w:szCs w:val="27"/>
        </w:rPr>
        <w:t>ом</w:t>
      </w:r>
      <w:r w:rsidR="0050066C" w:rsidRPr="00583A39">
        <w:rPr>
          <w:sz w:val="27"/>
          <w:szCs w:val="27"/>
        </w:rPr>
        <w:t xml:space="preserve"> Министерс</w:t>
      </w:r>
      <w:r w:rsidRPr="00583A39">
        <w:rPr>
          <w:sz w:val="27"/>
          <w:szCs w:val="27"/>
        </w:rPr>
        <w:t xml:space="preserve">тва лесного хозяйства и охраны </w:t>
      </w:r>
      <w:r w:rsidR="0050066C" w:rsidRPr="00583A39">
        <w:rPr>
          <w:sz w:val="27"/>
          <w:szCs w:val="27"/>
        </w:rPr>
        <w:t xml:space="preserve">объектов животного мира Нижегородской области от 19.10.2022 №Сл-331-744408/22 </w:t>
      </w:r>
      <w:r w:rsidRPr="00583A39">
        <w:rPr>
          <w:sz w:val="27"/>
          <w:szCs w:val="27"/>
        </w:rPr>
        <w:t xml:space="preserve">до администрации городского округа город Бор Нижегородской области доведена следующая информация: </w:t>
      </w:r>
      <w:r w:rsidR="0050066C" w:rsidRPr="00583A39">
        <w:rPr>
          <w:sz w:val="27"/>
          <w:szCs w:val="27"/>
        </w:rPr>
        <w:t xml:space="preserve">согласно проекту </w:t>
      </w:r>
      <w:r w:rsidR="00144319" w:rsidRPr="00583A39">
        <w:rPr>
          <w:sz w:val="27"/>
          <w:szCs w:val="27"/>
        </w:rPr>
        <w:t xml:space="preserve">землеустройства </w:t>
      </w:r>
      <w:r w:rsidR="0050066C" w:rsidRPr="00583A39">
        <w:rPr>
          <w:sz w:val="27"/>
          <w:szCs w:val="27"/>
        </w:rPr>
        <w:t>(проекту перераспр</w:t>
      </w:r>
      <w:r w:rsidRPr="00583A39">
        <w:rPr>
          <w:sz w:val="27"/>
          <w:szCs w:val="27"/>
        </w:rPr>
        <w:t xml:space="preserve">еделения) </w:t>
      </w:r>
      <w:r w:rsidR="00144319" w:rsidRPr="00583A39">
        <w:rPr>
          <w:sz w:val="27"/>
          <w:szCs w:val="27"/>
        </w:rPr>
        <w:t xml:space="preserve">земель акционерного </w:t>
      </w:r>
      <w:r w:rsidR="0050066C" w:rsidRPr="00583A39">
        <w:rPr>
          <w:sz w:val="27"/>
          <w:szCs w:val="27"/>
        </w:rPr>
        <w:t xml:space="preserve">общества </w:t>
      </w:r>
      <w:r w:rsidR="00144319" w:rsidRPr="00583A39">
        <w:rPr>
          <w:sz w:val="27"/>
          <w:szCs w:val="27"/>
        </w:rPr>
        <w:t xml:space="preserve">закрытого </w:t>
      </w:r>
      <w:r w:rsidR="0050066C" w:rsidRPr="00583A39">
        <w:rPr>
          <w:sz w:val="27"/>
          <w:szCs w:val="27"/>
        </w:rPr>
        <w:t>типа сельскохозяйствен</w:t>
      </w:r>
      <w:r w:rsidR="00144319" w:rsidRPr="00583A39">
        <w:rPr>
          <w:sz w:val="27"/>
          <w:szCs w:val="27"/>
        </w:rPr>
        <w:t xml:space="preserve">ного предприятия «Кантаурово» </w:t>
      </w:r>
      <w:r w:rsidR="0050066C" w:rsidRPr="00583A39">
        <w:rPr>
          <w:sz w:val="27"/>
          <w:szCs w:val="27"/>
        </w:rPr>
        <w:t xml:space="preserve">Борского </w:t>
      </w:r>
      <w:r w:rsidR="00144319" w:rsidRPr="00583A39">
        <w:rPr>
          <w:sz w:val="27"/>
          <w:szCs w:val="27"/>
        </w:rPr>
        <w:t xml:space="preserve">района Нижегородской области </w:t>
      </w:r>
      <w:r w:rsidR="0050066C" w:rsidRPr="00583A39">
        <w:rPr>
          <w:sz w:val="27"/>
          <w:szCs w:val="27"/>
        </w:rPr>
        <w:t>1994 г</w:t>
      </w:r>
      <w:r w:rsidR="008D60EF" w:rsidRPr="00583A39">
        <w:rPr>
          <w:sz w:val="27"/>
          <w:szCs w:val="27"/>
        </w:rPr>
        <w:t xml:space="preserve">ода, запрашиваемая </w:t>
      </w:r>
      <w:r w:rsidR="00144319" w:rsidRPr="00583A39">
        <w:rPr>
          <w:sz w:val="27"/>
          <w:szCs w:val="27"/>
        </w:rPr>
        <w:t xml:space="preserve">территория </w:t>
      </w:r>
      <w:r w:rsidR="0050066C" w:rsidRPr="00583A39">
        <w:rPr>
          <w:sz w:val="27"/>
          <w:szCs w:val="27"/>
        </w:rPr>
        <w:t>р</w:t>
      </w:r>
      <w:r w:rsidR="00144319" w:rsidRPr="00583A39">
        <w:rPr>
          <w:sz w:val="27"/>
          <w:szCs w:val="27"/>
        </w:rPr>
        <w:t xml:space="preserve">анее числилась «пастбищем» и была передана </w:t>
      </w:r>
      <w:r w:rsidR="0050066C" w:rsidRPr="00583A39">
        <w:rPr>
          <w:sz w:val="27"/>
          <w:szCs w:val="27"/>
        </w:rPr>
        <w:t>в коллективно-долевую собственность</w:t>
      </w:r>
      <w:proofErr w:type="gramStart"/>
      <w:r w:rsidR="0050066C" w:rsidRPr="00583A39">
        <w:rPr>
          <w:sz w:val="27"/>
          <w:szCs w:val="27"/>
        </w:rPr>
        <w:t xml:space="preserve"> А</w:t>
      </w:r>
      <w:proofErr w:type="gramEnd"/>
      <w:r w:rsidR="0050066C" w:rsidRPr="00583A39">
        <w:rPr>
          <w:sz w:val="27"/>
          <w:szCs w:val="27"/>
        </w:rPr>
        <w:t>/о «Кантаурово».</w:t>
      </w:r>
    </w:p>
    <w:p w:rsidR="0033627C" w:rsidRPr="00583A39" w:rsidRDefault="0050066C" w:rsidP="0050066C">
      <w:pPr>
        <w:widowControl w:val="0"/>
        <w:autoSpaceDE w:val="0"/>
        <w:autoSpaceDN w:val="0"/>
        <w:adjustRightInd w:val="0"/>
        <w:ind w:firstLine="709"/>
        <w:jc w:val="both"/>
        <w:rPr>
          <w:sz w:val="27"/>
          <w:szCs w:val="27"/>
        </w:rPr>
      </w:pPr>
      <w:r w:rsidRPr="00583A39">
        <w:rPr>
          <w:sz w:val="27"/>
          <w:szCs w:val="27"/>
        </w:rPr>
        <w:t xml:space="preserve">Также </w:t>
      </w:r>
      <w:r w:rsidR="008D60EF" w:rsidRPr="00583A39">
        <w:rPr>
          <w:sz w:val="27"/>
          <w:szCs w:val="27"/>
        </w:rPr>
        <w:t>М</w:t>
      </w:r>
      <w:r w:rsidRPr="00583A39">
        <w:rPr>
          <w:sz w:val="27"/>
          <w:szCs w:val="27"/>
        </w:rPr>
        <w:t>инистерством</w:t>
      </w:r>
      <w:r w:rsidR="008D60EF" w:rsidRPr="00583A39">
        <w:rPr>
          <w:sz w:val="27"/>
          <w:szCs w:val="27"/>
        </w:rPr>
        <w:t xml:space="preserve"> лесного хозяйства и охраны объектов животного мира Нижегородской области</w:t>
      </w:r>
      <w:r w:rsidRPr="00583A39">
        <w:rPr>
          <w:sz w:val="27"/>
          <w:szCs w:val="27"/>
        </w:rPr>
        <w:t xml:space="preserve"> направлен запрос в Департамент лесного хозяйства по Приволжскому Федеральному округу для защиты прав Российской Федерации в судебном порядке. По итогам рассмотрения получен ответ, что нет признаков нарушения законодательства. Данный вопрос должен быть решен в соответствии с требованиями пункта 7 статьи 10 Федерального закона от 29.07.2017 </w:t>
      </w:r>
      <w:r w:rsidR="0033627C" w:rsidRPr="00583A39">
        <w:rPr>
          <w:sz w:val="27"/>
          <w:szCs w:val="27"/>
        </w:rPr>
        <w:t>№</w:t>
      </w:r>
      <w:r w:rsidRPr="00583A39">
        <w:rPr>
          <w:sz w:val="27"/>
          <w:szCs w:val="27"/>
        </w:rPr>
        <w:t xml:space="preserve"> 280-ФЗ</w:t>
      </w:r>
      <w:r w:rsidR="008D60EF" w:rsidRPr="00583A39">
        <w:rPr>
          <w:sz w:val="27"/>
          <w:szCs w:val="27"/>
        </w:rPr>
        <w:t xml:space="preserve"> «О </w:t>
      </w:r>
      <w:r w:rsidR="007D0DEA" w:rsidRPr="00583A39">
        <w:rPr>
          <w:sz w:val="27"/>
          <w:szCs w:val="27"/>
        </w:rPr>
        <w:t>внесении изменений в отдельные законодательные</w:t>
      </w:r>
      <w:r w:rsidR="008D60EF" w:rsidRPr="00583A39">
        <w:rPr>
          <w:sz w:val="27"/>
          <w:szCs w:val="27"/>
        </w:rPr>
        <w:t xml:space="preserve"> акты Российской Федерации в </w:t>
      </w:r>
      <w:r w:rsidRPr="00583A39">
        <w:rPr>
          <w:sz w:val="27"/>
          <w:szCs w:val="27"/>
        </w:rPr>
        <w:t>целях устранения противоречий в свед</w:t>
      </w:r>
      <w:r w:rsidR="008D60EF" w:rsidRPr="00583A39">
        <w:rPr>
          <w:sz w:val="27"/>
          <w:szCs w:val="27"/>
        </w:rPr>
        <w:t xml:space="preserve">ениях государственных реестров и </w:t>
      </w:r>
      <w:r w:rsidRPr="00583A39">
        <w:rPr>
          <w:sz w:val="27"/>
          <w:szCs w:val="27"/>
        </w:rPr>
        <w:t>установления принадлежности земельного участка</w:t>
      </w:r>
      <w:r w:rsidR="007D0DEA" w:rsidRPr="00583A39">
        <w:rPr>
          <w:sz w:val="27"/>
          <w:szCs w:val="27"/>
        </w:rPr>
        <w:t xml:space="preserve"> </w:t>
      </w:r>
      <w:r w:rsidRPr="00583A39">
        <w:rPr>
          <w:sz w:val="27"/>
          <w:szCs w:val="27"/>
        </w:rPr>
        <w:t>к определенной категории земель».</w:t>
      </w:r>
    </w:p>
    <w:p w:rsidR="0050066C" w:rsidRPr="00583A39" w:rsidRDefault="008D60EF" w:rsidP="0050066C">
      <w:pPr>
        <w:widowControl w:val="0"/>
        <w:autoSpaceDE w:val="0"/>
        <w:autoSpaceDN w:val="0"/>
        <w:adjustRightInd w:val="0"/>
        <w:ind w:firstLine="709"/>
        <w:jc w:val="both"/>
        <w:rPr>
          <w:sz w:val="27"/>
          <w:szCs w:val="27"/>
        </w:rPr>
      </w:pPr>
      <w:proofErr w:type="gramStart"/>
      <w:r w:rsidRPr="00583A39">
        <w:rPr>
          <w:sz w:val="27"/>
          <w:szCs w:val="27"/>
        </w:rPr>
        <w:t>На</w:t>
      </w:r>
      <w:r w:rsidR="007D0DEA" w:rsidRPr="00583A39">
        <w:rPr>
          <w:sz w:val="27"/>
          <w:szCs w:val="27"/>
        </w:rPr>
        <w:t xml:space="preserve"> основании </w:t>
      </w:r>
      <w:r w:rsidR="0050066C" w:rsidRPr="00583A39">
        <w:rPr>
          <w:sz w:val="27"/>
          <w:szCs w:val="27"/>
        </w:rPr>
        <w:t xml:space="preserve">вышеизложенного </w:t>
      </w:r>
      <w:r w:rsidRPr="00583A39">
        <w:rPr>
          <w:sz w:val="27"/>
          <w:szCs w:val="27"/>
        </w:rPr>
        <w:t>М</w:t>
      </w:r>
      <w:r w:rsidR="0050066C" w:rsidRPr="00583A39">
        <w:rPr>
          <w:sz w:val="27"/>
          <w:szCs w:val="27"/>
        </w:rPr>
        <w:t xml:space="preserve">инистерством </w:t>
      </w:r>
      <w:r w:rsidRPr="00583A39">
        <w:rPr>
          <w:sz w:val="27"/>
          <w:szCs w:val="27"/>
        </w:rPr>
        <w:t xml:space="preserve">лесного хозяйства и охраны объектов животного мира Нижегородской области </w:t>
      </w:r>
      <w:r w:rsidR="0050066C" w:rsidRPr="00583A39">
        <w:rPr>
          <w:sz w:val="27"/>
          <w:szCs w:val="27"/>
        </w:rPr>
        <w:t xml:space="preserve">проводится работа по приведению в соответствие сведений ГЛР и ЕГРН в отношении земельного участка с кадастровым номером 52:20:0000000:220 </w:t>
      </w:r>
      <w:r w:rsidR="009417F7" w:rsidRPr="00583A39">
        <w:rPr>
          <w:sz w:val="27"/>
          <w:szCs w:val="27"/>
        </w:rPr>
        <w:t>в рамках Федерального закона от</w:t>
      </w:r>
      <w:r w:rsidR="0050066C" w:rsidRPr="00583A39">
        <w:rPr>
          <w:sz w:val="27"/>
          <w:szCs w:val="27"/>
        </w:rPr>
        <w:t xml:space="preserve"> 29.07.2017 №</w:t>
      </w:r>
      <w:r w:rsidR="009417F7" w:rsidRPr="00583A39">
        <w:rPr>
          <w:sz w:val="27"/>
          <w:szCs w:val="27"/>
        </w:rPr>
        <w:t>280-ФЗ «О внесении</w:t>
      </w:r>
      <w:r w:rsidR="0050066C" w:rsidRPr="00583A39">
        <w:rPr>
          <w:sz w:val="27"/>
          <w:szCs w:val="27"/>
        </w:rPr>
        <w:t xml:space="preserve"> изменений в</w:t>
      </w:r>
      <w:r w:rsidR="009417F7" w:rsidRPr="00583A39">
        <w:rPr>
          <w:sz w:val="27"/>
          <w:szCs w:val="27"/>
        </w:rPr>
        <w:t xml:space="preserve"> отдельные законодательные акты</w:t>
      </w:r>
      <w:r w:rsidR="0050066C" w:rsidRPr="00583A39">
        <w:rPr>
          <w:sz w:val="27"/>
          <w:szCs w:val="27"/>
        </w:rPr>
        <w:t xml:space="preserve"> Российской Федерации в целях устранения противоречий в сведениях государственных реестров и установления</w:t>
      </w:r>
      <w:proofErr w:type="gramEnd"/>
      <w:r w:rsidR="0050066C" w:rsidRPr="00583A39">
        <w:rPr>
          <w:sz w:val="27"/>
          <w:szCs w:val="27"/>
        </w:rPr>
        <w:t xml:space="preserve"> принадлежности земельного участка к </w:t>
      </w:r>
      <w:r w:rsidR="0033627C" w:rsidRPr="00583A39">
        <w:rPr>
          <w:sz w:val="27"/>
          <w:szCs w:val="27"/>
        </w:rPr>
        <w:t>определенной категории земель».</w:t>
      </w:r>
    </w:p>
    <w:p w:rsidR="0050066C" w:rsidRPr="00583A39" w:rsidRDefault="0050066C" w:rsidP="0050066C">
      <w:pPr>
        <w:widowControl w:val="0"/>
        <w:ind w:firstLine="709"/>
        <w:jc w:val="both"/>
        <w:rPr>
          <w:sz w:val="27"/>
          <w:szCs w:val="27"/>
        </w:rPr>
      </w:pPr>
    </w:p>
    <w:p w:rsidR="00650099" w:rsidRPr="00583A39" w:rsidRDefault="00650099" w:rsidP="00650099">
      <w:pPr>
        <w:widowControl w:val="0"/>
        <w:ind w:firstLine="709"/>
        <w:jc w:val="both"/>
        <w:rPr>
          <w:sz w:val="27"/>
          <w:szCs w:val="27"/>
        </w:rPr>
      </w:pPr>
      <w:r w:rsidRPr="00583A39">
        <w:rPr>
          <w:sz w:val="27"/>
          <w:szCs w:val="27"/>
        </w:rPr>
        <w:t>Выступили: Королев А.А.</w:t>
      </w:r>
      <w:r w:rsidR="007E26E8" w:rsidRPr="00583A39">
        <w:rPr>
          <w:sz w:val="27"/>
          <w:szCs w:val="27"/>
        </w:rPr>
        <w:t>, Ембахтова Н.В.</w:t>
      </w:r>
    </w:p>
    <w:p w:rsidR="00411FA7" w:rsidRPr="00583A39" w:rsidRDefault="00650099" w:rsidP="00411FA7">
      <w:pPr>
        <w:widowControl w:val="0"/>
        <w:ind w:firstLine="709"/>
        <w:jc w:val="both"/>
        <w:rPr>
          <w:sz w:val="27"/>
          <w:szCs w:val="27"/>
        </w:rPr>
      </w:pPr>
      <w:r w:rsidRPr="00583A39">
        <w:rPr>
          <w:sz w:val="27"/>
          <w:szCs w:val="27"/>
        </w:rPr>
        <w:t xml:space="preserve">Поступило предложение: </w:t>
      </w:r>
      <w:r w:rsidR="009417F7" w:rsidRPr="00583A39">
        <w:rPr>
          <w:sz w:val="27"/>
          <w:szCs w:val="27"/>
        </w:rPr>
        <w:t>считать возможным</w:t>
      </w:r>
      <w:r w:rsidR="00411FA7" w:rsidRPr="00583A39">
        <w:rPr>
          <w:sz w:val="27"/>
          <w:szCs w:val="27"/>
        </w:rPr>
        <w:t xml:space="preserve"> внесени</w:t>
      </w:r>
      <w:r w:rsidR="009417F7" w:rsidRPr="00583A39">
        <w:rPr>
          <w:sz w:val="27"/>
          <w:szCs w:val="27"/>
        </w:rPr>
        <w:t>е</w:t>
      </w:r>
      <w:r w:rsidR="00411FA7" w:rsidRPr="00583A39">
        <w:rPr>
          <w:sz w:val="27"/>
          <w:szCs w:val="27"/>
        </w:rPr>
        <w:t xml:space="preserve"> изменений в Генеральный план городского округа город Бор Нижегородской области вышеуказанного вопрос</w:t>
      </w:r>
      <w:r w:rsidR="00D30D62" w:rsidRPr="00583A39">
        <w:rPr>
          <w:sz w:val="27"/>
          <w:szCs w:val="27"/>
        </w:rPr>
        <w:t>.</w:t>
      </w:r>
    </w:p>
    <w:p w:rsidR="00411FA7" w:rsidRPr="00583A39" w:rsidRDefault="00411FA7" w:rsidP="00411FA7">
      <w:pPr>
        <w:widowControl w:val="0"/>
        <w:ind w:firstLine="709"/>
        <w:jc w:val="both"/>
        <w:rPr>
          <w:sz w:val="27"/>
          <w:szCs w:val="27"/>
        </w:rPr>
      </w:pPr>
      <w:r w:rsidRPr="00583A39">
        <w:rPr>
          <w:sz w:val="27"/>
          <w:szCs w:val="27"/>
        </w:rPr>
        <w:t>Голосовали: «за» - единогласно; «против» - нет; «воздержались» - нет.</w:t>
      </w:r>
    </w:p>
    <w:p w:rsidR="00377CEB" w:rsidRPr="00583A39" w:rsidRDefault="00377CEB" w:rsidP="00411FA7">
      <w:pPr>
        <w:widowControl w:val="0"/>
        <w:ind w:firstLine="709"/>
        <w:jc w:val="both"/>
        <w:rPr>
          <w:sz w:val="27"/>
          <w:szCs w:val="27"/>
        </w:rPr>
      </w:pPr>
    </w:p>
    <w:p w:rsidR="00377CEB" w:rsidRPr="00583A39" w:rsidRDefault="00377CEB" w:rsidP="00377CEB">
      <w:pPr>
        <w:widowControl w:val="0"/>
        <w:tabs>
          <w:tab w:val="left" w:pos="709"/>
        </w:tabs>
        <w:ind w:firstLine="709"/>
        <w:jc w:val="both"/>
        <w:rPr>
          <w:sz w:val="27"/>
          <w:szCs w:val="27"/>
        </w:rPr>
      </w:pPr>
      <w:r w:rsidRPr="00583A39">
        <w:rPr>
          <w:sz w:val="27"/>
          <w:szCs w:val="27"/>
        </w:rPr>
        <w:t>По результатам голосования: (за-</w:t>
      </w:r>
      <w:r w:rsidR="00411FA7" w:rsidRPr="00583A39">
        <w:rPr>
          <w:sz w:val="27"/>
          <w:szCs w:val="27"/>
        </w:rPr>
        <w:t>18</w:t>
      </w:r>
      <w:r w:rsidRPr="00583A39">
        <w:rPr>
          <w:sz w:val="27"/>
          <w:szCs w:val="27"/>
        </w:rPr>
        <w:t>, против-</w:t>
      </w:r>
      <w:r w:rsidR="00411FA7" w:rsidRPr="00583A39">
        <w:rPr>
          <w:sz w:val="27"/>
          <w:szCs w:val="27"/>
        </w:rPr>
        <w:t>0</w:t>
      </w:r>
      <w:r w:rsidRPr="00583A39">
        <w:rPr>
          <w:sz w:val="27"/>
          <w:szCs w:val="27"/>
        </w:rPr>
        <w:t>, воздержались-0). Решили:</w:t>
      </w:r>
    </w:p>
    <w:p w:rsidR="009C5A5C" w:rsidRPr="00583A39" w:rsidRDefault="00411FA7" w:rsidP="009C5A5C">
      <w:pPr>
        <w:widowControl w:val="0"/>
        <w:suppressAutoHyphens/>
        <w:ind w:firstLine="709"/>
        <w:jc w:val="both"/>
        <w:rPr>
          <w:sz w:val="27"/>
          <w:szCs w:val="27"/>
        </w:rPr>
      </w:pPr>
      <w:r w:rsidRPr="00583A39">
        <w:rPr>
          <w:sz w:val="27"/>
          <w:szCs w:val="27"/>
        </w:rPr>
        <w:t xml:space="preserve">1. </w:t>
      </w:r>
      <w:r w:rsidR="009417F7" w:rsidRPr="00583A39">
        <w:rPr>
          <w:sz w:val="27"/>
          <w:szCs w:val="27"/>
        </w:rPr>
        <w:t>Считать возможным внесение</w:t>
      </w:r>
      <w:r w:rsidR="00377CEB" w:rsidRPr="00583A39">
        <w:rPr>
          <w:sz w:val="27"/>
          <w:szCs w:val="27"/>
        </w:rPr>
        <w:t xml:space="preserve"> изменений в Генераль</w:t>
      </w:r>
      <w:r w:rsidR="00871A6E" w:rsidRPr="00583A39">
        <w:rPr>
          <w:sz w:val="27"/>
          <w:szCs w:val="27"/>
        </w:rPr>
        <w:t>ный</w:t>
      </w:r>
      <w:r w:rsidR="00377CEB" w:rsidRPr="00583A39">
        <w:rPr>
          <w:sz w:val="27"/>
          <w:szCs w:val="27"/>
        </w:rPr>
        <w:t xml:space="preserve"> план городского округа город Бор Нижегородской области </w:t>
      </w:r>
      <w:r w:rsidRPr="00583A39">
        <w:rPr>
          <w:sz w:val="27"/>
          <w:szCs w:val="27"/>
        </w:rPr>
        <w:t xml:space="preserve">в </w:t>
      </w:r>
      <w:r w:rsidR="00D30D62" w:rsidRPr="00583A39">
        <w:rPr>
          <w:sz w:val="27"/>
          <w:szCs w:val="27"/>
        </w:rPr>
        <w:t>части приведения Генерального плана городского округа город Бор Нижегородской области с фактическим использованием территории, расположенной вокруг СНТ «Зеленый мыс»</w:t>
      </w:r>
      <w:r w:rsidR="009C5A5C" w:rsidRPr="00583A39">
        <w:rPr>
          <w:sz w:val="27"/>
          <w:szCs w:val="27"/>
        </w:rPr>
        <w:t>.</w:t>
      </w:r>
      <w:r w:rsidR="00FD04C4" w:rsidRPr="00583A39">
        <w:rPr>
          <w:sz w:val="27"/>
          <w:szCs w:val="27"/>
        </w:rPr>
        <w:t xml:space="preserve"> </w:t>
      </w:r>
    </w:p>
    <w:p w:rsidR="009C5A5C" w:rsidRPr="00583A39" w:rsidRDefault="009C5A5C" w:rsidP="009C5A5C">
      <w:pPr>
        <w:widowControl w:val="0"/>
        <w:suppressAutoHyphens/>
        <w:ind w:firstLine="709"/>
        <w:jc w:val="both"/>
        <w:rPr>
          <w:sz w:val="27"/>
          <w:szCs w:val="27"/>
        </w:rPr>
      </w:pPr>
      <w:r w:rsidRPr="00583A39">
        <w:rPr>
          <w:sz w:val="27"/>
          <w:szCs w:val="27"/>
        </w:rPr>
        <w:t xml:space="preserve">2. </w:t>
      </w:r>
      <w:r w:rsidR="009417F7" w:rsidRPr="00583A39">
        <w:rPr>
          <w:sz w:val="27"/>
          <w:szCs w:val="27"/>
        </w:rPr>
        <w:t>Учесть данный вопрос при последующей актуализации Генерального плана городского округа город Бор Нижегородской области.</w:t>
      </w:r>
    </w:p>
    <w:p w:rsidR="00D30D62" w:rsidRPr="00583A39" w:rsidRDefault="00D30D62" w:rsidP="00411FA7">
      <w:pPr>
        <w:widowControl w:val="0"/>
        <w:ind w:firstLine="709"/>
        <w:jc w:val="both"/>
        <w:rPr>
          <w:sz w:val="27"/>
          <w:szCs w:val="27"/>
        </w:rPr>
      </w:pPr>
    </w:p>
    <w:p w:rsidR="00022170" w:rsidRPr="00583A39" w:rsidRDefault="001A6EB5" w:rsidP="00260224">
      <w:pPr>
        <w:widowControl w:val="0"/>
        <w:suppressAutoHyphens/>
        <w:ind w:firstLine="709"/>
        <w:jc w:val="both"/>
        <w:rPr>
          <w:sz w:val="27"/>
          <w:szCs w:val="27"/>
        </w:rPr>
      </w:pPr>
      <w:r w:rsidRPr="00583A39">
        <w:rPr>
          <w:sz w:val="27"/>
          <w:szCs w:val="27"/>
        </w:rPr>
        <w:lastRenderedPageBreak/>
        <w:t>1</w:t>
      </w:r>
      <w:r w:rsidR="00022170" w:rsidRPr="00583A39">
        <w:rPr>
          <w:sz w:val="27"/>
          <w:szCs w:val="27"/>
        </w:rPr>
        <w:t>.3. Слушали:</w:t>
      </w:r>
    </w:p>
    <w:p w:rsidR="00DE04D0" w:rsidRPr="00583A39" w:rsidRDefault="00DE04D0" w:rsidP="00C11D82">
      <w:pPr>
        <w:widowControl w:val="0"/>
        <w:ind w:firstLine="709"/>
        <w:jc w:val="both"/>
        <w:rPr>
          <w:sz w:val="27"/>
          <w:szCs w:val="27"/>
        </w:rPr>
      </w:pPr>
      <w:r w:rsidRPr="00583A39">
        <w:rPr>
          <w:sz w:val="27"/>
          <w:szCs w:val="27"/>
        </w:rPr>
        <w:t xml:space="preserve">1. </w:t>
      </w:r>
      <w:proofErr w:type="gramStart"/>
      <w:r w:rsidRPr="00583A39">
        <w:rPr>
          <w:sz w:val="27"/>
          <w:szCs w:val="27"/>
        </w:rPr>
        <w:t xml:space="preserve">Королева А.А. о том, что в адрес администрации городского округа город Бор Нижегородской области поступило обращение </w:t>
      </w:r>
      <w:proofErr w:type="spellStart"/>
      <w:r w:rsidR="00C11D82" w:rsidRPr="00583A39">
        <w:rPr>
          <w:sz w:val="27"/>
          <w:szCs w:val="27"/>
        </w:rPr>
        <w:t>Михалкина</w:t>
      </w:r>
      <w:proofErr w:type="spellEnd"/>
      <w:r w:rsidR="00C11D82" w:rsidRPr="00583A39">
        <w:rPr>
          <w:sz w:val="27"/>
          <w:szCs w:val="27"/>
        </w:rPr>
        <w:t xml:space="preserve"> Егора Константиновича</w:t>
      </w:r>
      <w:r w:rsidRPr="00583A39">
        <w:rPr>
          <w:sz w:val="27"/>
          <w:szCs w:val="27"/>
        </w:rPr>
        <w:t xml:space="preserve"> по вопросу внесения изменений в Генеральный план городского округа город Бор Нижегородской области</w:t>
      </w:r>
      <w:r w:rsidR="00C11D82" w:rsidRPr="00583A39">
        <w:rPr>
          <w:sz w:val="27"/>
          <w:szCs w:val="27"/>
        </w:rPr>
        <w:t xml:space="preserve"> </w:t>
      </w:r>
      <w:r w:rsidR="00866864" w:rsidRPr="00583A39">
        <w:rPr>
          <w:sz w:val="27"/>
          <w:szCs w:val="27"/>
        </w:rPr>
        <w:t>в</w:t>
      </w:r>
      <w:r w:rsidRPr="00583A39">
        <w:rPr>
          <w:sz w:val="27"/>
          <w:szCs w:val="27"/>
        </w:rPr>
        <w:t xml:space="preserve"> </w:t>
      </w:r>
      <w:r w:rsidR="00C11D82" w:rsidRPr="00583A39">
        <w:rPr>
          <w:sz w:val="27"/>
          <w:szCs w:val="27"/>
        </w:rPr>
        <w:t>части включения в границы населенного пункта г. Бор и установления границ жилой зоны для земельного участка с кадастровым номером 52:20:1400043:925</w:t>
      </w:r>
      <w:r w:rsidRPr="00583A39">
        <w:rPr>
          <w:sz w:val="27"/>
          <w:szCs w:val="27"/>
        </w:rPr>
        <w:t>.</w:t>
      </w:r>
      <w:proofErr w:type="gramEnd"/>
    </w:p>
    <w:p w:rsidR="008C061A" w:rsidRPr="00583A39" w:rsidRDefault="008C061A" w:rsidP="008C061A">
      <w:pPr>
        <w:widowControl w:val="0"/>
        <w:ind w:firstLine="709"/>
        <w:jc w:val="both"/>
        <w:rPr>
          <w:sz w:val="27"/>
          <w:szCs w:val="27"/>
        </w:rPr>
      </w:pPr>
      <w:r w:rsidRPr="00583A39">
        <w:rPr>
          <w:sz w:val="27"/>
          <w:szCs w:val="27"/>
        </w:rPr>
        <w:t>2. В целях комплексного и устойчивого развития территории необходима разработка документации по планировке территории, предусматривающая строительство транспортной (с выходом на автомобильную дорогу общего пользования), коммунальной и социальной инфраструктуры, информацию о возможных нагрузках на сети инженерно-технического обеспечения (электричество, газ, вода, канализация, тепло), требований п. 4.14 СП 4.13130.2013 «Системы противопожарной защиты. Ограничения распространения пожара на объектах защиты. Требования к объектно-планировочным и конструктивным решениям» (при необходимости), и предоставлени</w:t>
      </w:r>
      <w:r w:rsidR="00453C26">
        <w:rPr>
          <w:sz w:val="27"/>
          <w:szCs w:val="27"/>
        </w:rPr>
        <w:t>е</w:t>
      </w:r>
      <w:r w:rsidRPr="00583A39">
        <w:rPr>
          <w:sz w:val="27"/>
          <w:szCs w:val="27"/>
        </w:rPr>
        <w:t xml:space="preserve"> финансово-экономического обоснования по включению земельного участка в границу населенного пункта.</w:t>
      </w:r>
    </w:p>
    <w:p w:rsidR="008C061A" w:rsidRPr="00583A39" w:rsidRDefault="008C061A" w:rsidP="008C061A">
      <w:pPr>
        <w:widowControl w:val="0"/>
        <w:ind w:firstLine="709"/>
        <w:jc w:val="both"/>
        <w:rPr>
          <w:sz w:val="27"/>
          <w:szCs w:val="27"/>
        </w:rPr>
      </w:pPr>
      <w:proofErr w:type="gramStart"/>
      <w:r w:rsidRPr="00583A39">
        <w:rPr>
          <w:sz w:val="27"/>
          <w:szCs w:val="27"/>
        </w:rPr>
        <w:t>Документация по планировке территории должна содержать, в числе прочего,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w:t>
      </w:r>
      <w:proofErr w:type="gramEnd"/>
      <w:r w:rsidRPr="00583A39">
        <w:rPr>
          <w:sz w:val="27"/>
          <w:szCs w:val="27"/>
        </w:rPr>
        <w:t xml:space="preserve">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w:t>
      </w:r>
    </w:p>
    <w:p w:rsidR="008C061A" w:rsidRPr="00583A39" w:rsidRDefault="008C061A" w:rsidP="008C061A">
      <w:pPr>
        <w:widowControl w:val="0"/>
        <w:ind w:firstLine="709"/>
        <w:jc w:val="both"/>
        <w:rPr>
          <w:sz w:val="27"/>
          <w:szCs w:val="27"/>
        </w:rPr>
      </w:pPr>
      <w:r w:rsidRPr="00583A39">
        <w:rPr>
          <w:sz w:val="27"/>
          <w:szCs w:val="27"/>
        </w:rPr>
        <w:t>Для включаемого участка необходимо выполнить оценку размещения планируемого жилищного строительства, объектов местного значения, рабочих мест в существующих границах населенного пункта или вне населенных пунктов (для рабочих мест), сравнить преимущества и недостатки развития территории населенного пункта в существующих границах или развитие на вновь присоединяемой территории.</w:t>
      </w:r>
    </w:p>
    <w:p w:rsidR="008C061A" w:rsidRPr="00583A39" w:rsidRDefault="008C061A" w:rsidP="008C061A">
      <w:pPr>
        <w:widowControl w:val="0"/>
        <w:ind w:firstLine="709"/>
        <w:jc w:val="both"/>
        <w:rPr>
          <w:sz w:val="27"/>
          <w:szCs w:val="27"/>
        </w:rPr>
      </w:pPr>
      <w:proofErr w:type="gramStart"/>
      <w:r w:rsidRPr="00583A39">
        <w:rPr>
          <w:sz w:val="27"/>
          <w:szCs w:val="27"/>
        </w:rPr>
        <w:t xml:space="preserve">Кроме того, в соответствии с протоколом совещания по вопросу целесообразности включения земель </w:t>
      </w:r>
      <w:proofErr w:type="spellStart"/>
      <w:r w:rsidRPr="00583A39">
        <w:rPr>
          <w:sz w:val="27"/>
          <w:szCs w:val="27"/>
        </w:rPr>
        <w:t>сельхозназначения</w:t>
      </w:r>
      <w:proofErr w:type="spellEnd"/>
      <w:r w:rsidRPr="00583A39">
        <w:rPr>
          <w:sz w:val="27"/>
          <w:szCs w:val="27"/>
        </w:rPr>
        <w:t xml:space="preserve"> в границы населенных пунктов городского округа город Бор в целях жилищного строительства Министерства градостроительной деятельности и развития агломераций Нижегородской области от 22.04.2022 №Сл-406-303430/22 с учетом совместной позиции Министерства сельского хозяйства и продовольственных ресурсов Нижегородской области и Министерства градостроительной деятельности и развития агломераций Нижегородской области в целях</w:t>
      </w:r>
      <w:proofErr w:type="gramEnd"/>
      <w:r w:rsidRPr="00583A39">
        <w:rPr>
          <w:sz w:val="27"/>
          <w:szCs w:val="27"/>
        </w:rPr>
        <w:t xml:space="preserve"> </w:t>
      </w:r>
      <w:proofErr w:type="gramStart"/>
      <w:r w:rsidRPr="00583A39">
        <w:rPr>
          <w:sz w:val="27"/>
          <w:szCs w:val="27"/>
        </w:rPr>
        <w:t xml:space="preserve">недопущения сокращения земель </w:t>
      </w:r>
      <w:proofErr w:type="spellStart"/>
      <w:r w:rsidRPr="00583A39">
        <w:rPr>
          <w:sz w:val="27"/>
          <w:szCs w:val="27"/>
        </w:rPr>
        <w:t>сельхозназначения</w:t>
      </w:r>
      <w:proofErr w:type="spellEnd"/>
      <w:r w:rsidRPr="00583A39">
        <w:rPr>
          <w:sz w:val="27"/>
          <w:szCs w:val="27"/>
        </w:rPr>
        <w:t xml:space="preserve">, используемых в сельхозпроизводстве, при рассмотрении инициатив физических и юридических лиц по внесению изменений в генеральный план в части включения земельных участков из земель </w:t>
      </w:r>
      <w:proofErr w:type="spellStart"/>
      <w:r w:rsidRPr="00583A39">
        <w:rPr>
          <w:sz w:val="27"/>
          <w:szCs w:val="27"/>
        </w:rPr>
        <w:t>сельхозназначения</w:t>
      </w:r>
      <w:proofErr w:type="spellEnd"/>
      <w:r w:rsidRPr="00583A39">
        <w:rPr>
          <w:sz w:val="27"/>
          <w:szCs w:val="27"/>
        </w:rPr>
        <w:t xml:space="preserve"> в границы населенных пунктов городского округа для целей жилищного и дачного строительства обеспечивать соблюдение баланса земель путем подбора компенсационных земельных участков соразмерно площади планируемых к </w:t>
      </w:r>
      <w:r w:rsidRPr="00583A39">
        <w:rPr>
          <w:sz w:val="27"/>
          <w:szCs w:val="27"/>
        </w:rPr>
        <w:lastRenderedPageBreak/>
        <w:t>включению земельных участков.</w:t>
      </w:r>
      <w:proofErr w:type="gramEnd"/>
    </w:p>
    <w:p w:rsidR="00FD04C4" w:rsidRPr="00583A39" w:rsidRDefault="00FD04C4" w:rsidP="00377CEB">
      <w:pPr>
        <w:widowControl w:val="0"/>
        <w:ind w:firstLine="709"/>
        <w:jc w:val="both"/>
        <w:rPr>
          <w:sz w:val="27"/>
          <w:szCs w:val="27"/>
        </w:rPr>
      </w:pPr>
    </w:p>
    <w:p w:rsidR="007E26E8" w:rsidRPr="00583A39" w:rsidRDefault="00377CEB" w:rsidP="00377CEB">
      <w:pPr>
        <w:widowControl w:val="0"/>
        <w:ind w:firstLine="709"/>
        <w:jc w:val="both"/>
        <w:rPr>
          <w:sz w:val="27"/>
          <w:szCs w:val="27"/>
        </w:rPr>
      </w:pPr>
      <w:r w:rsidRPr="00583A39">
        <w:rPr>
          <w:sz w:val="27"/>
          <w:szCs w:val="27"/>
        </w:rPr>
        <w:t>Выступили: Королев А.А.</w:t>
      </w:r>
      <w:r w:rsidR="007E26E8" w:rsidRPr="00583A39">
        <w:rPr>
          <w:sz w:val="27"/>
          <w:szCs w:val="27"/>
        </w:rPr>
        <w:t>, Ембахтова Н.В.</w:t>
      </w:r>
    </w:p>
    <w:p w:rsidR="008C061A" w:rsidRPr="00583A39" w:rsidRDefault="008C061A" w:rsidP="00377CEB">
      <w:pPr>
        <w:widowControl w:val="0"/>
        <w:ind w:firstLine="709"/>
        <w:jc w:val="both"/>
        <w:rPr>
          <w:sz w:val="27"/>
          <w:szCs w:val="27"/>
        </w:rPr>
      </w:pPr>
      <w:r w:rsidRPr="00583A39">
        <w:rPr>
          <w:sz w:val="27"/>
          <w:szCs w:val="27"/>
        </w:rPr>
        <w:t>Поступило предложение:</w:t>
      </w:r>
    </w:p>
    <w:p w:rsidR="008C061A" w:rsidRPr="00583A39" w:rsidRDefault="008C061A" w:rsidP="00377CEB">
      <w:pPr>
        <w:widowControl w:val="0"/>
        <w:ind w:firstLine="709"/>
        <w:jc w:val="both"/>
        <w:rPr>
          <w:sz w:val="27"/>
          <w:szCs w:val="27"/>
        </w:rPr>
      </w:pPr>
      <w:r w:rsidRPr="00583A39">
        <w:rPr>
          <w:sz w:val="27"/>
          <w:szCs w:val="27"/>
        </w:rPr>
        <w:t>1. Отложить принятие решения о возможности внесения изменений в Генеральный план городского округа город Бор Нижегородской области вышеуказанного вопроса в связи с тем, что заявителями не были предоставлены документация по планировке территории и материалы по подбору компенсационных земельных участков.</w:t>
      </w:r>
    </w:p>
    <w:p w:rsidR="00377CEB" w:rsidRPr="00583A39" w:rsidRDefault="008C061A" w:rsidP="00377CEB">
      <w:pPr>
        <w:widowControl w:val="0"/>
        <w:ind w:firstLine="709"/>
        <w:jc w:val="both"/>
        <w:rPr>
          <w:sz w:val="27"/>
          <w:szCs w:val="27"/>
        </w:rPr>
      </w:pPr>
      <w:r w:rsidRPr="00583A39">
        <w:rPr>
          <w:sz w:val="27"/>
          <w:szCs w:val="27"/>
        </w:rPr>
        <w:t xml:space="preserve">2. Рекомендовать </w:t>
      </w:r>
      <w:proofErr w:type="spellStart"/>
      <w:r w:rsidRPr="00583A39">
        <w:rPr>
          <w:sz w:val="27"/>
          <w:szCs w:val="27"/>
        </w:rPr>
        <w:t>Михалкину</w:t>
      </w:r>
      <w:proofErr w:type="spellEnd"/>
      <w:r w:rsidRPr="00583A39">
        <w:rPr>
          <w:sz w:val="27"/>
          <w:szCs w:val="27"/>
        </w:rPr>
        <w:t xml:space="preserve"> Е.К. получить согласование от Министерства сельского хозяйства и продовольственных ресурсов Нижегородской области о возможности перев</w:t>
      </w:r>
      <w:r w:rsidR="008C51E9" w:rsidRPr="00583A39">
        <w:rPr>
          <w:sz w:val="27"/>
          <w:szCs w:val="27"/>
        </w:rPr>
        <w:t xml:space="preserve">ода из земель </w:t>
      </w:r>
      <w:proofErr w:type="spellStart"/>
      <w:r w:rsidR="008C51E9" w:rsidRPr="00583A39">
        <w:rPr>
          <w:sz w:val="27"/>
          <w:szCs w:val="27"/>
        </w:rPr>
        <w:t>сельхозназначения</w:t>
      </w:r>
      <w:proofErr w:type="spellEnd"/>
      <w:r w:rsidR="008C51E9" w:rsidRPr="00583A39">
        <w:rPr>
          <w:sz w:val="27"/>
          <w:szCs w:val="27"/>
        </w:rPr>
        <w:t xml:space="preserve"> и представить документацию по планировке территории, выполненную в соответствии с требованиями градостроительного законодательства.</w:t>
      </w:r>
    </w:p>
    <w:p w:rsidR="00377CEB" w:rsidRPr="00583A39" w:rsidRDefault="00377CEB" w:rsidP="00377CEB">
      <w:pPr>
        <w:widowControl w:val="0"/>
        <w:ind w:firstLine="709"/>
        <w:jc w:val="both"/>
        <w:rPr>
          <w:sz w:val="27"/>
          <w:szCs w:val="27"/>
        </w:rPr>
      </w:pPr>
      <w:r w:rsidRPr="00583A39">
        <w:rPr>
          <w:sz w:val="27"/>
          <w:szCs w:val="27"/>
        </w:rPr>
        <w:t>Голосовали: «за» - единогласно; «против» - нет; «воздержались» - нет.</w:t>
      </w:r>
    </w:p>
    <w:p w:rsidR="00377CEB" w:rsidRPr="00583A39" w:rsidRDefault="00377CEB" w:rsidP="00377CEB">
      <w:pPr>
        <w:widowControl w:val="0"/>
        <w:autoSpaceDE w:val="0"/>
        <w:autoSpaceDN w:val="0"/>
        <w:adjustRightInd w:val="0"/>
        <w:ind w:firstLine="709"/>
        <w:jc w:val="both"/>
        <w:rPr>
          <w:sz w:val="27"/>
          <w:szCs w:val="27"/>
        </w:rPr>
      </w:pPr>
    </w:p>
    <w:p w:rsidR="00377CEB" w:rsidRPr="00583A39" w:rsidRDefault="00377CEB" w:rsidP="00377CEB">
      <w:pPr>
        <w:widowControl w:val="0"/>
        <w:tabs>
          <w:tab w:val="left" w:pos="709"/>
        </w:tabs>
        <w:ind w:firstLine="709"/>
        <w:jc w:val="both"/>
        <w:rPr>
          <w:sz w:val="27"/>
          <w:szCs w:val="27"/>
        </w:rPr>
      </w:pPr>
      <w:r w:rsidRPr="00583A39">
        <w:rPr>
          <w:sz w:val="27"/>
          <w:szCs w:val="27"/>
        </w:rPr>
        <w:t>По результатам голосования: (за-</w:t>
      </w:r>
      <w:r w:rsidR="00871A6E" w:rsidRPr="00583A39">
        <w:rPr>
          <w:sz w:val="27"/>
          <w:szCs w:val="27"/>
        </w:rPr>
        <w:t>18</w:t>
      </w:r>
      <w:r w:rsidRPr="00583A39">
        <w:rPr>
          <w:sz w:val="27"/>
          <w:szCs w:val="27"/>
        </w:rPr>
        <w:t>, против-</w:t>
      </w:r>
      <w:r w:rsidR="00871A6E" w:rsidRPr="00583A39">
        <w:rPr>
          <w:sz w:val="27"/>
          <w:szCs w:val="27"/>
        </w:rPr>
        <w:t>0</w:t>
      </w:r>
      <w:r w:rsidRPr="00583A39">
        <w:rPr>
          <w:sz w:val="27"/>
          <w:szCs w:val="27"/>
        </w:rPr>
        <w:t>, воздержались-0). Решили:</w:t>
      </w:r>
    </w:p>
    <w:p w:rsidR="008C51E9" w:rsidRPr="00583A39" w:rsidRDefault="00FF3158" w:rsidP="008C51E9">
      <w:pPr>
        <w:widowControl w:val="0"/>
        <w:ind w:firstLine="709"/>
        <w:jc w:val="both"/>
        <w:rPr>
          <w:sz w:val="27"/>
          <w:szCs w:val="27"/>
        </w:rPr>
      </w:pPr>
      <w:r w:rsidRPr="00583A39">
        <w:rPr>
          <w:sz w:val="27"/>
          <w:szCs w:val="27"/>
        </w:rPr>
        <w:t xml:space="preserve">1. </w:t>
      </w:r>
      <w:r w:rsidR="00377CEB" w:rsidRPr="00583A39">
        <w:rPr>
          <w:sz w:val="27"/>
          <w:szCs w:val="27"/>
        </w:rPr>
        <w:t>Отложить принятие решения о возможности внесения изменений в Генеральн</w:t>
      </w:r>
      <w:r w:rsidR="00870890" w:rsidRPr="00583A39">
        <w:rPr>
          <w:sz w:val="27"/>
          <w:szCs w:val="27"/>
        </w:rPr>
        <w:t>ый план</w:t>
      </w:r>
      <w:r w:rsidR="00377CEB" w:rsidRPr="00583A39">
        <w:rPr>
          <w:sz w:val="27"/>
          <w:szCs w:val="27"/>
        </w:rPr>
        <w:t xml:space="preserve"> городского округа </w:t>
      </w:r>
      <w:r w:rsidR="00447C7B" w:rsidRPr="00583A39">
        <w:rPr>
          <w:sz w:val="27"/>
          <w:szCs w:val="27"/>
        </w:rPr>
        <w:t xml:space="preserve">город Бор Нижегородской области </w:t>
      </w:r>
      <w:r w:rsidR="007E26E8" w:rsidRPr="00583A39">
        <w:rPr>
          <w:sz w:val="27"/>
          <w:szCs w:val="27"/>
        </w:rPr>
        <w:t xml:space="preserve">в части включения в границы населенного пункта </w:t>
      </w:r>
      <w:proofErr w:type="gramStart"/>
      <w:r w:rsidR="007E26E8" w:rsidRPr="00583A39">
        <w:rPr>
          <w:sz w:val="27"/>
          <w:szCs w:val="27"/>
        </w:rPr>
        <w:t>г</w:t>
      </w:r>
      <w:proofErr w:type="gramEnd"/>
      <w:r w:rsidR="007E26E8" w:rsidRPr="00583A39">
        <w:rPr>
          <w:sz w:val="27"/>
          <w:szCs w:val="27"/>
        </w:rPr>
        <w:t>. Бор и установления границ жилой зоны для земельного участка с кадастровым номером 52:20:1400043:925</w:t>
      </w:r>
      <w:r w:rsidR="00377CEB" w:rsidRPr="00583A39">
        <w:rPr>
          <w:sz w:val="27"/>
          <w:szCs w:val="27"/>
        </w:rPr>
        <w:t>.</w:t>
      </w:r>
    </w:p>
    <w:p w:rsidR="008C51E9" w:rsidRPr="00583A39" w:rsidRDefault="00FD04C4" w:rsidP="008C51E9">
      <w:pPr>
        <w:widowControl w:val="0"/>
        <w:ind w:firstLine="709"/>
        <w:jc w:val="both"/>
        <w:rPr>
          <w:sz w:val="27"/>
          <w:szCs w:val="27"/>
        </w:rPr>
      </w:pPr>
      <w:r w:rsidRPr="00583A39">
        <w:rPr>
          <w:sz w:val="27"/>
          <w:szCs w:val="27"/>
        </w:rPr>
        <w:t xml:space="preserve">2. </w:t>
      </w:r>
      <w:r w:rsidR="008C51E9" w:rsidRPr="00583A39">
        <w:rPr>
          <w:sz w:val="27"/>
          <w:szCs w:val="27"/>
        </w:rPr>
        <w:t xml:space="preserve">Рекомендовать </w:t>
      </w:r>
      <w:proofErr w:type="spellStart"/>
      <w:r w:rsidR="008C51E9" w:rsidRPr="00583A39">
        <w:rPr>
          <w:sz w:val="27"/>
          <w:szCs w:val="27"/>
        </w:rPr>
        <w:t>Михалкину</w:t>
      </w:r>
      <w:proofErr w:type="spellEnd"/>
      <w:r w:rsidR="008C51E9" w:rsidRPr="00583A39">
        <w:rPr>
          <w:sz w:val="27"/>
          <w:szCs w:val="27"/>
        </w:rPr>
        <w:t xml:space="preserve"> Е.К. получить согласование от Министерства сельского хозяйства и продовольственных ресурсов Нижегородской области о возможности перевода из земель </w:t>
      </w:r>
      <w:proofErr w:type="spellStart"/>
      <w:r w:rsidR="008C51E9" w:rsidRPr="00583A39">
        <w:rPr>
          <w:sz w:val="27"/>
          <w:szCs w:val="27"/>
        </w:rPr>
        <w:t>сельхозназначения</w:t>
      </w:r>
      <w:proofErr w:type="spellEnd"/>
      <w:r w:rsidR="008C51E9" w:rsidRPr="00583A39">
        <w:rPr>
          <w:sz w:val="27"/>
          <w:szCs w:val="27"/>
        </w:rPr>
        <w:t xml:space="preserve"> и представить документацию по планировке территории, выполненную в соответствии с требованиями градостроительного законодательства.</w:t>
      </w:r>
    </w:p>
    <w:p w:rsidR="00870890" w:rsidRPr="00583A39" w:rsidRDefault="00870890" w:rsidP="00260224">
      <w:pPr>
        <w:widowControl w:val="0"/>
        <w:suppressAutoHyphens/>
        <w:ind w:firstLine="709"/>
        <w:jc w:val="both"/>
        <w:rPr>
          <w:sz w:val="27"/>
          <w:szCs w:val="27"/>
        </w:rPr>
      </w:pPr>
    </w:p>
    <w:p w:rsidR="009572E6" w:rsidRPr="00583A39" w:rsidRDefault="009572E6" w:rsidP="00260224">
      <w:pPr>
        <w:widowControl w:val="0"/>
        <w:suppressAutoHyphens/>
        <w:ind w:firstLine="709"/>
        <w:jc w:val="both"/>
        <w:rPr>
          <w:sz w:val="27"/>
          <w:szCs w:val="27"/>
        </w:rPr>
      </w:pPr>
      <w:r w:rsidRPr="00583A39">
        <w:rPr>
          <w:sz w:val="27"/>
          <w:szCs w:val="27"/>
        </w:rPr>
        <w:t>1.4. Слушали:</w:t>
      </w:r>
    </w:p>
    <w:p w:rsidR="004D7333" w:rsidRPr="00583A39" w:rsidRDefault="00866864" w:rsidP="007E26E8">
      <w:pPr>
        <w:widowControl w:val="0"/>
        <w:ind w:firstLine="709"/>
        <w:jc w:val="both"/>
        <w:rPr>
          <w:sz w:val="27"/>
          <w:szCs w:val="27"/>
        </w:rPr>
      </w:pPr>
      <w:r w:rsidRPr="00583A39">
        <w:rPr>
          <w:sz w:val="27"/>
          <w:szCs w:val="27"/>
        </w:rPr>
        <w:t xml:space="preserve">1. </w:t>
      </w:r>
      <w:proofErr w:type="gramStart"/>
      <w:r w:rsidR="00C92F4E" w:rsidRPr="00583A39">
        <w:rPr>
          <w:sz w:val="27"/>
          <w:szCs w:val="27"/>
        </w:rPr>
        <w:t xml:space="preserve">Королева А.А. о том, что в адрес администрации городского округа город Бор Нижегородской области поступило обращение </w:t>
      </w:r>
      <w:r w:rsidR="007E26E8" w:rsidRPr="00583A39">
        <w:rPr>
          <w:sz w:val="27"/>
          <w:szCs w:val="27"/>
        </w:rPr>
        <w:t xml:space="preserve">Кондратьевой Аллы Анатольевны </w:t>
      </w:r>
      <w:r w:rsidR="004D7333" w:rsidRPr="00583A39">
        <w:rPr>
          <w:sz w:val="27"/>
          <w:szCs w:val="27"/>
        </w:rPr>
        <w:t xml:space="preserve">по вопросу </w:t>
      </w:r>
      <w:r w:rsidR="00522DB8" w:rsidRPr="00583A39">
        <w:rPr>
          <w:sz w:val="27"/>
          <w:szCs w:val="27"/>
        </w:rPr>
        <w:t xml:space="preserve">внесения изменений в Генеральный план городского округа город Бор Нижегородской области </w:t>
      </w:r>
      <w:r w:rsidRPr="00583A39">
        <w:rPr>
          <w:sz w:val="27"/>
          <w:szCs w:val="27"/>
        </w:rPr>
        <w:t xml:space="preserve">в </w:t>
      </w:r>
      <w:r w:rsidR="007E26E8" w:rsidRPr="00583A39">
        <w:rPr>
          <w:sz w:val="27"/>
          <w:szCs w:val="27"/>
        </w:rPr>
        <w:t xml:space="preserve">части включения в границы населенного пункта </w:t>
      </w:r>
      <w:r w:rsidR="00F12CE9">
        <w:rPr>
          <w:sz w:val="27"/>
          <w:szCs w:val="27"/>
        </w:rPr>
        <w:t>д</w:t>
      </w:r>
      <w:r w:rsidR="007E26E8" w:rsidRPr="00583A39">
        <w:rPr>
          <w:sz w:val="27"/>
          <w:szCs w:val="27"/>
        </w:rPr>
        <w:t xml:space="preserve">. </w:t>
      </w:r>
      <w:proofErr w:type="spellStart"/>
      <w:r w:rsidR="007E26E8" w:rsidRPr="00583A39">
        <w:rPr>
          <w:sz w:val="27"/>
          <w:szCs w:val="27"/>
        </w:rPr>
        <w:t>Рожново</w:t>
      </w:r>
      <w:proofErr w:type="spellEnd"/>
      <w:r w:rsidR="007E26E8" w:rsidRPr="00583A39">
        <w:rPr>
          <w:sz w:val="27"/>
          <w:szCs w:val="27"/>
        </w:rPr>
        <w:t xml:space="preserve"> (Редькинский с/с) земельного участка с кадастровым номером 52:20:1900013:224, на котором расположен жилой дом, и</w:t>
      </w:r>
      <w:proofErr w:type="gramEnd"/>
      <w:r w:rsidR="007E26E8" w:rsidRPr="00583A39">
        <w:rPr>
          <w:sz w:val="27"/>
          <w:szCs w:val="27"/>
        </w:rPr>
        <w:t xml:space="preserve"> установления зоны застройк</w:t>
      </w:r>
      <w:r w:rsidR="009417F7" w:rsidRPr="00583A39">
        <w:rPr>
          <w:sz w:val="27"/>
          <w:szCs w:val="27"/>
        </w:rPr>
        <w:t>и индивидуальными жилыми домами</w:t>
      </w:r>
      <w:r w:rsidR="007E26E8" w:rsidRPr="00583A39">
        <w:rPr>
          <w:sz w:val="27"/>
          <w:szCs w:val="27"/>
        </w:rPr>
        <w:t xml:space="preserve"> в целях фактического использования земельного участка</w:t>
      </w:r>
      <w:r w:rsidR="004D7333" w:rsidRPr="00583A39">
        <w:rPr>
          <w:sz w:val="27"/>
          <w:szCs w:val="27"/>
        </w:rPr>
        <w:t>.</w:t>
      </w:r>
    </w:p>
    <w:p w:rsidR="006D4125" w:rsidRPr="00583A39" w:rsidRDefault="003F3F0A" w:rsidP="002D31DA">
      <w:pPr>
        <w:widowControl w:val="0"/>
        <w:ind w:firstLine="709"/>
        <w:jc w:val="both"/>
        <w:rPr>
          <w:sz w:val="27"/>
          <w:szCs w:val="27"/>
        </w:rPr>
      </w:pPr>
      <w:proofErr w:type="gramStart"/>
      <w:r w:rsidRPr="00583A39">
        <w:rPr>
          <w:sz w:val="27"/>
          <w:szCs w:val="27"/>
        </w:rPr>
        <w:t xml:space="preserve">Земельный участок </w:t>
      </w:r>
      <w:r w:rsidR="00F12CE9">
        <w:rPr>
          <w:sz w:val="27"/>
          <w:szCs w:val="27"/>
        </w:rPr>
        <w:t xml:space="preserve">с </w:t>
      </w:r>
      <w:r w:rsidR="009417F7" w:rsidRPr="00583A39">
        <w:rPr>
          <w:sz w:val="27"/>
          <w:szCs w:val="27"/>
        </w:rPr>
        <w:t xml:space="preserve">кадастровым номером 52:20:1900013:224 </w:t>
      </w:r>
      <w:r w:rsidR="00F12CE9">
        <w:rPr>
          <w:sz w:val="27"/>
          <w:szCs w:val="27"/>
        </w:rPr>
        <w:t xml:space="preserve">расположен </w:t>
      </w:r>
      <w:r w:rsidR="00701142" w:rsidRPr="00583A39">
        <w:rPr>
          <w:sz w:val="27"/>
          <w:szCs w:val="27"/>
        </w:rPr>
        <w:t>примерно в 500 метрах</w:t>
      </w:r>
      <w:r w:rsidRPr="00583A39">
        <w:rPr>
          <w:sz w:val="27"/>
          <w:szCs w:val="27"/>
        </w:rPr>
        <w:t xml:space="preserve"> от </w:t>
      </w:r>
      <w:r w:rsidR="00701142" w:rsidRPr="00583A39">
        <w:rPr>
          <w:sz w:val="27"/>
          <w:szCs w:val="27"/>
        </w:rPr>
        <w:t xml:space="preserve">установленной в </w:t>
      </w:r>
      <w:r w:rsidR="00583A39" w:rsidRPr="00583A39">
        <w:rPr>
          <w:sz w:val="27"/>
          <w:szCs w:val="27"/>
        </w:rPr>
        <w:t>соответствии</w:t>
      </w:r>
      <w:r w:rsidR="00701142" w:rsidRPr="00583A39">
        <w:rPr>
          <w:sz w:val="27"/>
          <w:szCs w:val="27"/>
        </w:rPr>
        <w:t xml:space="preserve"> с требованиями земельного </w:t>
      </w:r>
      <w:r w:rsidR="00583A39" w:rsidRPr="00583A39">
        <w:rPr>
          <w:sz w:val="27"/>
          <w:szCs w:val="27"/>
        </w:rPr>
        <w:t>законодательства</w:t>
      </w:r>
      <w:r w:rsidR="00701142" w:rsidRPr="00583A39">
        <w:rPr>
          <w:sz w:val="27"/>
          <w:szCs w:val="27"/>
        </w:rPr>
        <w:t xml:space="preserve"> </w:t>
      </w:r>
      <w:r w:rsidRPr="00583A39">
        <w:rPr>
          <w:sz w:val="27"/>
          <w:szCs w:val="27"/>
        </w:rPr>
        <w:t>границ</w:t>
      </w:r>
      <w:r w:rsidR="00701142" w:rsidRPr="00583A39">
        <w:rPr>
          <w:sz w:val="27"/>
          <w:szCs w:val="27"/>
        </w:rPr>
        <w:t>ы</w:t>
      </w:r>
      <w:r w:rsidRPr="00583A39">
        <w:rPr>
          <w:sz w:val="27"/>
          <w:szCs w:val="27"/>
        </w:rPr>
        <w:t xml:space="preserve"> населенного пункта </w:t>
      </w:r>
      <w:r w:rsidR="00F12CE9">
        <w:rPr>
          <w:sz w:val="27"/>
          <w:szCs w:val="27"/>
        </w:rPr>
        <w:t>д</w:t>
      </w:r>
      <w:r w:rsidR="00583A39">
        <w:rPr>
          <w:sz w:val="27"/>
          <w:szCs w:val="27"/>
        </w:rPr>
        <w:t xml:space="preserve">. </w:t>
      </w:r>
      <w:proofErr w:type="spellStart"/>
      <w:r w:rsidR="00583A39">
        <w:rPr>
          <w:sz w:val="27"/>
          <w:szCs w:val="27"/>
        </w:rPr>
        <w:t>Рожново</w:t>
      </w:r>
      <w:proofErr w:type="spellEnd"/>
      <w:r w:rsidR="00583A39">
        <w:rPr>
          <w:sz w:val="27"/>
          <w:szCs w:val="27"/>
        </w:rPr>
        <w:t xml:space="preserve"> (реестровый номер </w:t>
      </w:r>
      <w:r w:rsidR="00583A39" w:rsidRPr="00583A39">
        <w:rPr>
          <w:sz w:val="27"/>
          <w:szCs w:val="27"/>
        </w:rPr>
        <w:t xml:space="preserve">52:20-4.267) </w:t>
      </w:r>
      <w:r w:rsidRPr="00583A39">
        <w:rPr>
          <w:sz w:val="27"/>
          <w:szCs w:val="27"/>
        </w:rPr>
        <w:t>и не может быть включен в его границы, тем самым смена зонирования невозможна.</w:t>
      </w:r>
      <w:proofErr w:type="gramEnd"/>
    </w:p>
    <w:p w:rsidR="003F3F0A" w:rsidRPr="00583A39" w:rsidRDefault="003F3F0A" w:rsidP="006D4125">
      <w:pPr>
        <w:pStyle w:val="13"/>
        <w:spacing w:line="240" w:lineRule="auto"/>
        <w:ind w:firstLine="709"/>
        <w:jc w:val="both"/>
        <w:rPr>
          <w:color w:val="auto"/>
          <w:sz w:val="27"/>
          <w:szCs w:val="27"/>
        </w:rPr>
      </w:pPr>
    </w:p>
    <w:p w:rsidR="004D7333" w:rsidRPr="00583A39" w:rsidRDefault="004D7333" w:rsidP="004D7333">
      <w:pPr>
        <w:widowControl w:val="0"/>
        <w:ind w:firstLine="709"/>
        <w:jc w:val="both"/>
        <w:rPr>
          <w:sz w:val="27"/>
          <w:szCs w:val="27"/>
        </w:rPr>
      </w:pPr>
      <w:r w:rsidRPr="00583A39">
        <w:rPr>
          <w:sz w:val="27"/>
          <w:szCs w:val="27"/>
        </w:rPr>
        <w:t>Выступили: Королев А.А.</w:t>
      </w:r>
      <w:r w:rsidR="006D4125" w:rsidRPr="00583A39">
        <w:rPr>
          <w:sz w:val="27"/>
          <w:szCs w:val="27"/>
        </w:rPr>
        <w:t>, Ембахтова Н.В.</w:t>
      </w:r>
    </w:p>
    <w:p w:rsidR="004D7333" w:rsidRPr="00583A39" w:rsidRDefault="004D7333" w:rsidP="007E26E8">
      <w:pPr>
        <w:widowControl w:val="0"/>
        <w:ind w:firstLine="709"/>
        <w:jc w:val="both"/>
        <w:rPr>
          <w:sz w:val="27"/>
          <w:szCs w:val="27"/>
        </w:rPr>
      </w:pPr>
      <w:r w:rsidRPr="00583A39">
        <w:rPr>
          <w:sz w:val="27"/>
          <w:szCs w:val="27"/>
        </w:rPr>
        <w:t xml:space="preserve">Поступило предложение: о </w:t>
      </w:r>
      <w:r w:rsidR="00D82746" w:rsidRPr="00583A39">
        <w:rPr>
          <w:sz w:val="27"/>
          <w:szCs w:val="27"/>
        </w:rPr>
        <w:t>не</w:t>
      </w:r>
      <w:r w:rsidRPr="00583A39">
        <w:rPr>
          <w:sz w:val="27"/>
          <w:szCs w:val="27"/>
        </w:rPr>
        <w:t>целесообразности внесения изменений в Генеральный план городского округа город Бор Нижегородской области</w:t>
      </w:r>
      <w:r w:rsidR="006D4125" w:rsidRPr="00583A39">
        <w:rPr>
          <w:sz w:val="27"/>
          <w:szCs w:val="27"/>
        </w:rPr>
        <w:t xml:space="preserve"> в </w:t>
      </w:r>
      <w:r w:rsidR="007E26E8" w:rsidRPr="00583A39">
        <w:rPr>
          <w:sz w:val="27"/>
          <w:szCs w:val="27"/>
        </w:rPr>
        <w:t xml:space="preserve">части включения в границы населенного пункта д. </w:t>
      </w:r>
      <w:proofErr w:type="spellStart"/>
      <w:r w:rsidR="007E26E8" w:rsidRPr="00583A39">
        <w:rPr>
          <w:sz w:val="27"/>
          <w:szCs w:val="27"/>
        </w:rPr>
        <w:t>Рожново</w:t>
      </w:r>
      <w:proofErr w:type="spellEnd"/>
      <w:r w:rsidR="007E26E8" w:rsidRPr="00583A39">
        <w:rPr>
          <w:sz w:val="27"/>
          <w:szCs w:val="27"/>
        </w:rPr>
        <w:t xml:space="preserve"> (Редькинский с/с) земельного участка с кадастровым номером 52:20:1900013:224</w:t>
      </w:r>
      <w:r w:rsidRPr="00583A39">
        <w:rPr>
          <w:sz w:val="27"/>
          <w:szCs w:val="27"/>
        </w:rPr>
        <w:t>.</w:t>
      </w:r>
    </w:p>
    <w:p w:rsidR="004D7333" w:rsidRPr="00583A39" w:rsidRDefault="004D7333" w:rsidP="004D7333">
      <w:pPr>
        <w:widowControl w:val="0"/>
        <w:ind w:firstLine="709"/>
        <w:jc w:val="both"/>
        <w:rPr>
          <w:sz w:val="27"/>
          <w:szCs w:val="27"/>
        </w:rPr>
      </w:pPr>
      <w:r w:rsidRPr="00583A39">
        <w:rPr>
          <w:sz w:val="27"/>
          <w:szCs w:val="27"/>
        </w:rPr>
        <w:t>Голосовали: «за» - единогласно; «против» - нет; «воздержались» - нет.</w:t>
      </w:r>
    </w:p>
    <w:p w:rsidR="004D7333" w:rsidRPr="00583A39" w:rsidRDefault="004D7333" w:rsidP="004D7333">
      <w:pPr>
        <w:widowControl w:val="0"/>
        <w:ind w:firstLine="709"/>
        <w:jc w:val="both"/>
        <w:rPr>
          <w:sz w:val="27"/>
          <w:szCs w:val="27"/>
        </w:rPr>
      </w:pPr>
    </w:p>
    <w:p w:rsidR="004D7333" w:rsidRPr="00583A39" w:rsidRDefault="004D7333" w:rsidP="004D7333">
      <w:pPr>
        <w:widowControl w:val="0"/>
        <w:ind w:firstLine="709"/>
        <w:jc w:val="both"/>
        <w:rPr>
          <w:sz w:val="27"/>
          <w:szCs w:val="27"/>
        </w:rPr>
      </w:pPr>
      <w:r w:rsidRPr="00583A39">
        <w:rPr>
          <w:sz w:val="27"/>
          <w:szCs w:val="27"/>
        </w:rPr>
        <w:lastRenderedPageBreak/>
        <w:t>По результатам голосования:</w:t>
      </w:r>
      <w:r w:rsidR="00522DB8" w:rsidRPr="00583A39">
        <w:rPr>
          <w:sz w:val="27"/>
          <w:szCs w:val="27"/>
        </w:rPr>
        <w:t xml:space="preserve"> (за-</w:t>
      </w:r>
      <w:r w:rsidR="00871A6E" w:rsidRPr="00583A39">
        <w:rPr>
          <w:sz w:val="27"/>
          <w:szCs w:val="27"/>
        </w:rPr>
        <w:t>18</w:t>
      </w:r>
      <w:r w:rsidRPr="00583A39">
        <w:rPr>
          <w:sz w:val="27"/>
          <w:szCs w:val="27"/>
        </w:rPr>
        <w:t>, против-</w:t>
      </w:r>
      <w:r w:rsidR="00871A6E" w:rsidRPr="00583A39">
        <w:rPr>
          <w:sz w:val="27"/>
          <w:szCs w:val="27"/>
        </w:rPr>
        <w:t>0</w:t>
      </w:r>
      <w:r w:rsidRPr="00583A39">
        <w:rPr>
          <w:sz w:val="27"/>
          <w:szCs w:val="27"/>
        </w:rPr>
        <w:t>, воздержались-0). Решили:</w:t>
      </w:r>
    </w:p>
    <w:p w:rsidR="00522DB8" w:rsidRPr="00583A39" w:rsidRDefault="004D7333" w:rsidP="006D4125">
      <w:pPr>
        <w:widowControl w:val="0"/>
        <w:ind w:firstLine="709"/>
        <w:jc w:val="both"/>
        <w:rPr>
          <w:sz w:val="27"/>
          <w:szCs w:val="27"/>
        </w:rPr>
      </w:pPr>
      <w:r w:rsidRPr="00583A39">
        <w:rPr>
          <w:sz w:val="27"/>
          <w:szCs w:val="27"/>
        </w:rPr>
        <w:t xml:space="preserve">Считать </w:t>
      </w:r>
      <w:r w:rsidR="00D82746" w:rsidRPr="00583A39">
        <w:rPr>
          <w:sz w:val="27"/>
          <w:szCs w:val="27"/>
        </w:rPr>
        <w:t>не</w:t>
      </w:r>
      <w:r w:rsidRPr="00583A39">
        <w:rPr>
          <w:sz w:val="27"/>
          <w:szCs w:val="27"/>
        </w:rPr>
        <w:t xml:space="preserve">целесообразным внесение изменений в Генеральный план городского округа город Бор Нижегородской области </w:t>
      </w:r>
      <w:r w:rsidR="006D4125" w:rsidRPr="00583A39">
        <w:rPr>
          <w:sz w:val="27"/>
          <w:szCs w:val="27"/>
        </w:rPr>
        <w:t xml:space="preserve">в </w:t>
      </w:r>
      <w:r w:rsidR="007E26E8" w:rsidRPr="00583A39">
        <w:rPr>
          <w:sz w:val="27"/>
          <w:szCs w:val="27"/>
        </w:rPr>
        <w:t xml:space="preserve">части включения в границы населенного пункта д. </w:t>
      </w:r>
      <w:proofErr w:type="spellStart"/>
      <w:r w:rsidR="007E26E8" w:rsidRPr="00583A39">
        <w:rPr>
          <w:sz w:val="27"/>
          <w:szCs w:val="27"/>
        </w:rPr>
        <w:t>Рожново</w:t>
      </w:r>
      <w:proofErr w:type="spellEnd"/>
      <w:r w:rsidR="007E26E8" w:rsidRPr="00583A39">
        <w:rPr>
          <w:sz w:val="27"/>
          <w:szCs w:val="27"/>
        </w:rPr>
        <w:t xml:space="preserve"> (Редькинский с/с) земельного участка с кадастровым номером 52:20:1900013:224</w:t>
      </w:r>
      <w:r w:rsidR="006D4125" w:rsidRPr="00583A39">
        <w:rPr>
          <w:sz w:val="27"/>
          <w:szCs w:val="27"/>
        </w:rPr>
        <w:t>.</w:t>
      </w:r>
    </w:p>
    <w:p w:rsidR="00522DB8" w:rsidRPr="00583A39" w:rsidRDefault="00522DB8" w:rsidP="00260224">
      <w:pPr>
        <w:widowControl w:val="0"/>
        <w:suppressAutoHyphens/>
        <w:ind w:firstLine="709"/>
        <w:jc w:val="both"/>
        <w:rPr>
          <w:sz w:val="27"/>
          <w:szCs w:val="27"/>
        </w:rPr>
      </w:pPr>
    </w:p>
    <w:p w:rsidR="009572E6" w:rsidRPr="00583A39" w:rsidRDefault="009572E6" w:rsidP="00260224">
      <w:pPr>
        <w:widowControl w:val="0"/>
        <w:suppressAutoHyphens/>
        <w:ind w:firstLine="709"/>
        <w:jc w:val="both"/>
        <w:rPr>
          <w:sz w:val="27"/>
          <w:szCs w:val="27"/>
        </w:rPr>
      </w:pPr>
      <w:r w:rsidRPr="00583A39">
        <w:rPr>
          <w:sz w:val="27"/>
          <w:szCs w:val="27"/>
        </w:rPr>
        <w:t>1.5. Слушали:</w:t>
      </w:r>
    </w:p>
    <w:p w:rsidR="00251D01" w:rsidRPr="00583A39" w:rsidRDefault="009572E6" w:rsidP="00F65B00">
      <w:pPr>
        <w:widowControl w:val="0"/>
        <w:ind w:firstLine="709"/>
        <w:jc w:val="both"/>
        <w:rPr>
          <w:sz w:val="27"/>
          <w:szCs w:val="27"/>
        </w:rPr>
      </w:pPr>
      <w:proofErr w:type="gramStart"/>
      <w:r w:rsidRPr="00583A39">
        <w:rPr>
          <w:sz w:val="27"/>
          <w:szCs w:val="27"/>
        </w:rPr>
        <w:t xml:space="preserve">Королева А.А. о том, </w:t>
      </w:r>
      <w:r w:rsidR="00C92F4E" w:rsidRPr="00583A39">
        <w:rPr>
          <w:sz w:val="27"/>
          <w:szCs w:val="27"/>
        </w:rPr>
        <w:t>что в адрес администрации городского округа город Бор Нижегородской области поступил</w:t>
      </w:r>
      <w:r w:rsidR="00C67CAF">
        <w:rPr>
          <w:sz w:val="27"/>
          <w:szCs w:val="27"/>
        </w:rPr>
        <w:t xml:space="preserve">а информация о ликвидации биотермической ямы </w:t>
      </w:r>
      <w:r w:rsidR="00FE1B56">
        <w:rPr>
          <w:sz w:val="27"/>
          <w:szCs w:val="27"/>
        </w:rPr>
        <w:t>№Н-02-07/020</w:t>
      </w:r>
      <w:r w:rsidR="002338AD">
        <w:rPr>
          <w:sz w:val="27"/>
          <w:szCs w:val="27"/>
        </w:rPr>
        <w:t xml:space="preserve"> с кадастровым номером 52:20:1100072:338</w:t>
      </w:r>
      <w:r w:rsidR="00FE1B56">
        <w:rPr>
          <w:sz w:val="27"/>
          <w:szCs w:val="27"/>
        </w:rPr>
        <w:t xml:space="preserve"> </w:t>
      </w:r>
      <w:r w:rsidR="00C67CAF">
        <w:rPr>
          <w:sz w:val="27"/>
          <w:szCs w:val="27"/>
        </w:rPr>
        <w:t>(приказы Комитета ветеринарии Нижег</w:t>
      </w:r>
      <w:r w:rsidR="006D46DE">
        <w:rPr>
          <w:sz w:val="27"/>
          <w:szCs w:val="27"/>
        </w:rPr>
        <w:t>о</w:t>
      </w:r>
      <w:r w:rsidR="00C67CAF">
        <w:rPr>
          <w:sz w:val="27"/>
          <w:szCs w:val="27"/>
        </w:rPr>
        <w:t xml:space="preserve">родской </w:t>
      </w:r>
      <w:r w:rsidR="006D46DE">
        <w:rPr>
          <w:sz w:val="27"/>
          <w:szCs w:val="27"/>
        </w:rPr>
        <w:t>о</w:t>
      </w:r>
      <w:r w:rsidR="00C67CAF">
        <w:rPr>
          <w:sz w:val="27"/>
          <w:szCs w:val="27"/>
        </w:rPr>
        <w:t>бласти от 07.10</w:t>
      </w:r>
      <w:r w:rsidR="006D46DE">
        <w:rPr>
          <w:sz w:val="27"/>
          <w:szCs w:val="27"/>
        </w:rPr>
        <w:t xml:space="preserve">.2022 №886, от 19.10.2022 №914) </w:t>
      </w:r>
      <w:r w:rsidR="00FE1B56">
        <w:rPr>
          <w:sz w:val="27"/>
          <w:szCs w:val="27"/>
        </w:rPr>
        <w:t>от</w:t>
      </w:r>
      <w:r w:rsidR="00C92F4E" w:rsidRPr="00583A39">
        <w:rPr>
          <w:sz w:val="27"/>
          <w:szCs w:val="27"/>
        </w:rPr>
        <w:t xml:space="preserve"> </w:t>
      </w:r>
      <w:r w:rsidR="00F65B00" w:rsidRPr="00583A39">
        <w:rPr>
          <w:sz w:val="27"/>
          <w:szCs w:val="27"/>
        </w:rPr>
        <w:t>Комитета ветеринарии Нижегородской области</w:t>
      </w:r>
      <w:r w:rsidRPr="00583A39">
        <w:rPr>
          <w:sz w:val="27"/>
          <w:szCs w:val="27"/>
        </w:rPr>
        <w:t xml:space="preserve"> </w:t>
      </w:r>
      <w:r w:rsidR="00FE1B56">
        <w:rPr>
          <w:sz w:val="27"/>
          <w:szCs w:val="27"/>
        </w:rPr>
        <w:t xml:space="preserve">в целях учета сведений в документах территориально планирования: </w:t>
      </w:r>
      <w:r w:rsidR="00521989" w:rsidRPr="00583A39">
        <w:rPr>
          <w:sz w:val="27"/>
          <w:szCs w:val="27"/>
        </w:rPr>
        <w:t>внесени</w:t>
      </w:r>
      <w:r w:rsidR="00453C26">
        <w:rPr>
          <w:sz w:val="27"/>
          <w:szCs w:val="27"/>
        </w:rPr>
        <w:t>е</w:t>
      </w:r>
      <w:r w:rsidR="00521989" w:rsidRPr="00583A39">
        <w:rPr>
          <w:sz w:val="27"/>
          <w:szCs w:val="27"/>
        </w:rPr>
        <w:t xml:space="preserve"> изменений в Генеральн</w:t>
      </w:r>
      <w:r w:rsidR="006D4125" w:rsidRPr="00583A39">
        <w:rPr>
          <w:sz w:val="27"/>
          <w:szCs w:val="27"/>
        </w:rPr>
        <w:t>ый</w:t>
      </w:r>
      <w:r w:rsidR="00521989" w:rsidRPr="00583A39">
        <w:rPr>
          <w:sz w:val="27"/>
          <w:szCs w:val="27"/>
        </w:rPr>
        <w:t xml:space="preserve"> план городского</w:t>
      </w:r>
      <w:proofErr w:type="gramEnd"/>
      <w:r w:rsidR="00521989" w:rsidRPr="00583A39">
        <w:rPr>
          <w:sz w:val="27"/>
          <w:szCs w:val="27"/>
        </w:rPr>
        <w:t xml:space="preserve"> округа город Бор Нижегородской области </w:t>
      </w:r>
      <w:r w:rsidR="00914ED5" w:rsidRPr="00583A39">
        <w:rPr>
          <w:sz w:val="27"/>
          <w:szCs w:val="27"/>
        </w:rPr>
        <w:t xml:space="preserve">в </w:t>
      </w:r>
      <w:r w:rsidR="00F65B00" w:rsidRPr="00583A39">
        <w:rPr>
          <w:sz w:val="27"/>
          <w:szCs w:val="27"/>
        </w:rPr>
        <w:t xml:space="preserve">части исключения сведений из материалов </w:t>
      </w:r>
      <w:r w:rsidR="002338AD">
        <w:rPr>
          <w:sz w:val="27"/>
          <w:szCs w:val="27"/>
        </w:rPr>
        <w:t>Г</w:t>
      </w:r>
      <w:r w:rsidR="00F65B00" w:rsidRPr="00583A39">
        <w:rPr>
          <w:sz w:val="27"/>
          <w:szCs w:val="27"/>
        </w:rPr>
        <w:t xml:space="preserve">енерального плана о неиспользуемом скотомогильнике на основании ликвидации биотермической ямы, расположенной </w:t>
      </w:r>
      <w:r w:rsidR="00FE1B56">
        <w:rPr>
          <w:sz w:val="27"/>
          <w:szCs w:val="27"/>
        </w:rPr>
        <w:t xml:space="preserve">в лесном массиве около д. </w:t>
      </w:r>
      <w:proofErr w:type="spellStart"/>
      <w:r w:rsidR="00FE1B56">
        <w:rPr>
          <w:sz w:val="27"/>
          <w:szCs w:val="27"/>
        </w:rPr>
        <w:t>Оманово</w:t>
      </w:r>
      <w:proofErr w:type="spellEnd"/>
      <w:r w:rsidR="00FE1B56">
        <w:rPr>
          <w:sz w:val="27"/>
          <w:szCs w:val="27"/>
        </w:rPr>
        <w:t xml:space="preserve"> </w:t>
      </w:r>
      <w:proofErr w:type="spellStart"/>
      <w:r w:rsidR="00FE1B56">
        <w:rPr>
          <w:sz w:val="27"/>
          <w:szCs w:val="27"/>
        </w:rPr>
        <w:t>Краснослободского</w:t>
      </w:r>
      <w:proofErr w:type="spellEnd"/>
      <w:r w:rsidR="00FE1B56">
        <w:rPr>
          <w:sz w:val="27"/>
          <w:szCs w:val="27"/>
        </w:rPr>
        <w:t xml:space="preserve"> сельсовета городского округа город Бор Нижегородской области</w:t>
      </w:r>
      <w:r w:rsidR="00251D01" w:rsidRPr="00583A39">
        <w:rPr>
          <w:sz w:val="27"/>
          <w:szCs w:val="27"/>
        </w:rPr>
        <w:t>.</w:t>
      </w:r>
    </w:p>
    <w:p w:rsidR="009572E6" w:rsidRPr="00583A39" w:rsidRDefault="009572E6" w:rsidP="00260224">
      <w:pPr>
        <w:widowControl w:val="0"/>
        <w:suppressAutoHyphens/>
        <w:ind w:firstLine="709"/>
        <w:jc w:val="both"/>
        <w:rPr>
          <w:sz w:val="27"/>
          <w:szCs w:val="27"/>
        </w:rPr>
      </w:pPr>
    </w:p>
    <w:p w:rsidR="00521989" w:rsidRPr="00583A39" w:rsidRDefault="00521989" w:rsidP="00521989">
      <w:pPr>
        <w:widowControl w:val="0"/>
        <w:ind w:firstLine="709"/>
        <w:jc w:val="both"/>
        <w:rPr>
          <w:sz w:val="27"/>
          <w:szCs w:val="27"/>
        </w:rPr>
      </w:pPr>
      <w:r w:rsidRPr="00583A39">
        <w:rPr>
          <w:sz w:val="27"/>
          <w:szCs w:val="27"/>
        </w:rPr>
        <w:t>Выступили: Королев А.А.</w:t>
      </w:r>
      <w:r w:rsidR="006D4125" w:rsidRPr="00583A39">
        <w:rPr>
          <w:sz w:val="27"/>
          <w:szCs w:val="27"/>
        </w:rPr>
        <w:t xml:space="preserve">, </w:t>
      </w:r>
      <w:r w:rsidR="00670AC0">
        <w:rPr>
          <w:sz w:val="27"/>
          <w:szCs w:val="27"/>
        </w:rPr>
        <w:t>Макаров В.Н.</w:t>
      </w:r>
    </w:p>
    <w:p w:rsidR="00F65B00" w:rsidRDefault="00521989" w:rsidP="00521989">
      <w:pPr>
        <w:widowControl w:val="0"/>
        <w:ind w:firstLine="709"/>
        <w:jc w:val="both"/>
        <w:rPr>
          <w:sz w:val="27"/>
          <w:szCs w:val="27"/>
        </w:rPr>
      </w:pPr>
      <w:proofErr w:type="gramStart"/>
      <w:r w:rsidRPr="00583A39">
        <w:rPr>
          <w:sz w:val="27"/>
          <w:szCs w:val="27"/>
        </w:rPr>
        <w:t xml:space="preserve">Поступило предложение: </w:t>
      </w:r>
      <w:r w:rsidR="002338AD">
        <w:rPr>
          <w:sz w:val="27"/>
          <w:szCs w:val="27"/>
        </w:rPr>
        <w:t>считать возможным</w:t>
      </w:r>
      <w:r w:rsidRPr="00583A39">
        <w:rPr>
          <w:sz w:val="27"/>
          <w:szCs w:val="27"/>
        </w:rPr>
        <w:t xml:space="preserve"> внесени</w:t>
      </w:r>
      <w:r w:rsidR="002338AD">
        <w:rPr>
          <w:sz w:val="27"/>
          <w:szCs w:val="27"/>
        </w:rPr>
        <w:t>е</w:t>
      </w:r>
      <w:r w:rsidRPr="00583A39">
        <w:rPr>
          <w:sz w:val="27"/>
          <w:szCs w:val="27"/>
        </w:rPr>
        <w:t xml:space="preserve"> изменений в Генеральн</w:t>
      </w:r>
      <w:r w:rsidR="00866864" w:rsidRPr="00583A39">
        <w:rPr>
          <w:sz w:val="27"/>
          <w:szCs w:val="27"/>
        </w:rPr>
        <w:t>ый</w:t>
      </w:r>
      <w:r w:rsidRPr="00583A39">
        <w:rPr>
          <w:sz w:val="27"/>
          <w:szCs w:val="27"/>
        </w:rPr>
        <w:t xml:space="preserve"> план городского округа город Бор Нижегородской области </w:t>
      </w:r>
      <w:r w:rsidR="00F65B00" w:rsidRPr="00583A39">
        <w:rPr>
          <w:sz w:val="27"/>
          <w:szCs w:val="27"/>
        </w:rPr>
        <w:t xml:space="preserve">в части исключения сведений из материалов генерального плана городского округа город Бор Нижегородской области сведений о неиспользуемом скотомогильнике на основании ликвидации биотермической ямы, расположенной </w:t>
      </w:r>
      <w:r w:rsidR="002338AD">
        <w:rPr>
          <w:sz w:val="27"/>
          <w:szCs w:val="27"/>
        </w:rPr>
        <w:t xml:space="preserve">в лесном массиве около д. </w:t>
      </w:r>
      <w:proofErr w:type="spellStart"/>
      <w:r w:rsidR="002338AD">
        <w:rPr>
          <w:sz w:val="27"/>
          <w:szCs w:val="27"/>
        </w:rPr>
        <w:t>Оманово</w:t>
      </w:r>
      <w:proofErr w:type="spellEnd"/>
      <w:r w:rsidR="002338AD">
        <w:rPr>
          <w:sz w:val="27"/>
          <w:szCs w:val="27"/>
        </w:rPr>
        <w:t xml:space="preserve"> </w:t>
      </w:r>
      <w:proofErr w:type="spellStart"/>
      <w:r w:rsidR="002338AD">
        <w:rPr>
          <w:sz w:val="27"/>
          <w:szCs w:val="27"/>
        </w:rPr>
        <w:t>Краснослободского</w:t>
      </w:r>
      <w:proofErr w:type="spellEnd"/>
      <w:r w:rsidR="002338AD">
        <w:rPr>
          <w:sz w:val="27"/>
          <w:szCs w:val="27"/>
        </w:rPr>
        <w:t xml:space="preserve"> сельсовета городского округа город Бор Нижегородской области.</w:t>
      </w:r>
      <w:proofErr w:type="gramEnd"/>
    </w:p>
    <w:p w:rsidR="002338AD" w:rsidRPr="00583A39" w:rsidRDefault="002338AD" w:rsidP="00521989">
      <w:pPr>
        <w:widowControl w:val="0"/>
        <w:ind w:firstLine="709"/>
        <w:jc w:val="both"/>
        <w:rPr>
          <w:sz w:val="27"/>
          <w:szCs w:val="27"/>
        </w:rPr>
      </w:pPr>
    </w:p>
    <w:p w:rsidR="00521989" w:rsidRPr="00583A39" w:rsidRDefault="00521989" w:rsidP="00521989">
      <w:pPr>
        <w:widowControl w:val="0"/>
        <w:ind w:firstLine="709"/>
        <w:jc w:val="both"/>
        <w:rPr>
          <w:sz w:val="27"/>
          <w:szCs w:val="27"/>
        </w:rPr>
      </w:pPr>
      <w:r w:rsidRPr="00583A39">
        <w:rPr>
          <w:sz w:val="27"/>
          <w:szCs w:val="27"/>
        </w:rPr>
        <w:t>Голосовали: «за» - единогласно; «против» - нет; «воздержались» - нет.</w:t>
      </w:r>
    </w:p>
    <w:p w:rsidR="00521989" w:rsidRPr="00583A39" w:rsidRDefault="00521989" w:rsidP="00521989">
      <w:pPr>
        <w:widowControl w:val="0"/>
        <w:autoSpaceDE w:val="0"/>
        <w:autoSpaceDN w:val="0"/>
        <w:adjustRightInd w:val="0"/>
        <w:ind w:firstLine="709"/>
        <w:jc w:val="both"/>
        <w:rPr>
          <w:sz w:val="27"/>
          <w:szCs w:val="27"/>
        </w:rPr>
      </w:pPr>
    </w:p>
    <w:p w:rsidR="00521989" w:rsidRPr="00583A39" w:rsidRDefault="00521989" w:rsidP="00521989">
      <w:pPr>
        <w:widowControl w:val="0"/>
        <w:tabs>
          <w:tab w:val="left" w:pos="709"/>
        </w:tabs>
        <w:ind w:firstLine="709"/>
        <w:jc w:val="both"/>
        <w:rPr>
          <w:sz w:val="27"/>
          <w:szCs w:val="27"/>
        </w:rPr>
      </w:pPr>
      <w:r w:rsidRPr="00583A39">
        <w:rPr>
          <w:sz w:val="27"/>
          <w:szCs w:val="27"/>
        </w:rPr>
        <w:t>По результатам голосования: (за-</w:t>
      </w:r>
      <w:r w:rsidR="00871A6E" w:rsidRPr="00583A39">
        <w:rPr>
          <w:sz w:val="27"/>
          <w:szCs w:val="27"/>
        </w:rPr>
        <w:t>18, против-0</w:t>
      </w:r>
      <w:r w:rsidRPr="00583A39">
        <w:rPr>
          <w:sz w:val="27"/>
          <w:szCs w:val="27"/>
        </w:rPr>
        <w:t>, воздержались-0). Решили:</w:t>
      </w:r>
    </w:p>
    <w:p w:rsidR="002338AD" w:rsidRDefault="002338AD" w:rsidP="002338AD">
      <w:pPr>
        <w:widowControl w:val="0"/>
        <w:ind w:firstLine="709"/>
        <w:jc w:val="both"/>
        <w:rPr>
          <w:sz w:val="27"/>
          <w:szCs w:val="27"/>
        </w:rPr>
      </w:pPr>
      <w:r>
        <w:rPr>
          <w:sz w:val="27"/>
          <w:szCs w:val="27"/>
        </w:rPr>
        <w:t xml:space="preserve">1. </w:t>
      </w:r>
      <w:proofErr w:type="gramStart"/>
      <w:r w:rsidR="00F65B00" w:rsidRPr="00583A39">
        <w:rPr>
          <w:sz w:val="27"/>
          <w:szCs w:val="27"/>
        </w:rPr>
        <w:t>Считать возможным</w:t>
      </w:r>
      <w:r w:rsidR="00521989" w:rsidRPr="00583A39">
        <w:rPr>
          <w:sz w:val="27"/>
          <w:szCs w:val="27"/>
        </w:rPr>
        <w:t xml:space="preserve"> </w:t>
      </w:r>
      <w:r w:rsidR="007D6161" w:rsidRPr="00583A39">
        <w:rPr>
          <w:sz w:val="27"/>
          <w:szCs w:val="27"/>
        </w:rPr>
        <w:t>внесени</w:t>
      </w:r>
      <w:r>
        <w:rPr>
          <w:sz w:val="27"/>
          <w:szCs w:val="27"/>
        </w:rPr>
        <w:t>е</w:t>
      </w:r>
      <w:r w:rsidR="007D6161" w:rsidRPr="00583A39">
        <w:rPr>
          <w:sz w:val="27"/>
          <w:szCs w:val="27"/>
        </w:rPr>
        <w:t xml:space="preserve"> изменений в Генеральный план</w:t>
      </w:r>
      <w:r w:rsidR="00521989" w:rsidRPr="00583A39">
        <w:rPr>
          <w:sz w:val="27"/>
          <w:szCs w:val="27"/>
        </w:rPr>
        <w:t xml:space="preserve"> городского округа город Бор Нижегородской области </w:t>
      </w:r>
      <w:r w:rsidRPr="00583A39">
        <w:rPr>
          <w:sz w:val="27"/>
          <w:szCs w:val="27"/>
        </w:rPr>
        <w:t xml:space="preserve">в части исключения сведений из материалов генерального плана городского округа город Бор Нижегородской области сведений о неиспользуемом скотомогильнике на основании ликвидации биотермической ямы, расположенной </w:t>
      </w:r>
      <w:r>
        <w:rPr>
          <w:sz w:val="27"/>
          <w:szCs w:val="27"/>
        </w:rPr>
        <w:t xml:space="preserve">в лесном массиве около д. </w:t>
      </w:r>
      <w:proofErr w:type="spellStart"/>
      <w:r>
        <w:rPr>
          <w:sz w:val="27"/>
          <w:szCs w:val="27"/>
        </w:rPr>
        <w:t>Оманово</w:t>
      </w:r>
      <w:proofErr w:type="spellEnd"/>
      <w:r>
        <w:rPr>
          <w:sz w:val="27"/>
          <w:szCs w:val="27"/>
        </w:rPr>
        <w:t xml:space="preserve"> </w:t>
      </w:r>
      <w:proofErr w:type="spellStart"/>
      <w:r>
        <w:rPr>
          <w:sz w:val="27"/>
          <w:szCs w:val="27"/>
        </w:rPr>
        <w:t>Краснослободского</w:t>
      </w:r>
      <w:proofErr w:type="spellEnd"/>
      <w:r>
        <w:rPr>
          <w:sz w:val="27"/>
          <w:szCs w:val="27"/>
        </w:rPr>
        <w:t xml:space="preserve"> сельсовета городского округа город Бор Нижегородской области.</w:t>
      </w:r>
      <w:proofErr w:type="gramEnd"/>
    </w:p>
    <w:p w:rsidR="002338AD" w:rsidRPr="00583A39" w:rsidRDefault="002338AD" w:rsidP="002338AD">
      <w:pPr>
        <w:widowControl w:val="0"/>
        <w:ind w:firstLine="709"/>
        <w:jc w:val="both"/>
        <w:rPr>
          <w:sz w:val="27"/>
          <w:szCs w:val="27"/>
        </w:rPr>
      </w:pPr>
      <w:r w:rsidRPr="00583A39">
        <w:rPr>
          <w:sz w:val="27"/>
          <w:szCs w:val="27"/>
        </w:rPr>
        <w:t>2. Учесть данный вопрос при последующей актуализации Генерального плана городского округа город Бор Нижегородской области.</w:t>
      </w:r>
    </w:p>
    <w:p w:rsidR="00661D49" w:rsidRPr="00583A39" w:rsidRDefault="00661D49" w:rsidP="00661D49">
      <w:pPr>
        <w:widowControl w:val="0"/>
        <w:suppressAutoHyphens/>
        <w:ind w:firstLine="709"/>
        <w:jc w:val="both"/>
        <w:rPr>
          <w:sz w:val="27"/>
          <w:szCs w:val="27"/>
        </w:rPr>
      </w:pPr>
    </w:p>
    <w:p w:rsidR="009572E6" w:rsidRPr="00583A39" w:rsidRDefault="009572E6" w:rsidP="00260224">
      <w:pPr>
        <w:widowControl w:val="0"/>
        <w:suppressAutoHyphens/>
        <w:ind w:firstLine="709"/>
        <w:jc w:val="both"/>
        <w:rPr>
          <w:sz w:val="27"/>
          <w:szCs w:val="27"/>
        </w:rPr>
      </w:pPr>
      <w:r w:rsidRPr="00583A39">
        <w:rPr>
          <w:sz w:val="27"/>
          <w:szCs w:val="27"/>
        </w:rPr>
        <w:t>1.6. Слушали:</w:t>
      </w:r>
    </w:p>
    <w:p w:rsidR="00FB72A6" w:rsidRPr="00583A39" w:rsidRDefault="00E80EDF" w:rsidP="00661D49">
      <w:pPr>
        <w:widowControl w:val="0"/>
        <w:ind w:firstLine="709"/>
        <w:jc w:val="both"/>
        <w:rPr>
          <w:sz w:val="27"/>
          <w:szCs w:val="27"/>
        </w:rPr>
      </w:pPr>
      <w:r w:rsidRPr="00583A39">
        <w:rPr>
          <w:sz w:val="27"/>
          <w:szCs w:val="27"/>
        </w:rPr>
        <w:t xml:space="preserve">1. </w:t>
      </w:r>
      <w:proofErr w:type="gramStart"/>
      <w:r w:rsidR="009572E6" w:rsidRPr="00583A39">
        <w:rPr>
          <w:sz w:val="27"/>
          <w:szCs w:val="27"/>
        </w:rPr>
        <w:t xml:space="preserve">Королева А.А. о том, </w:t>
      </w:r>
      <w:r w:rsidR="00C92F4E" w:rsidRPr="00583A39">
        <w:rPr>
          <w:sz w:val="27"/>
          <w:szCs w:val="27"/>
        </w:rPr>
        <w:t>что в адрес администрации городского округа город Бор Нижегородской области поступил</w:t>
      </w:r>
      <w:r w:rsidR="002618CC" w:rsidRPr="00583A39">
        <w:rPr>
          <w:sz w:val="27"/>
          <w:szCs w:val="27"/>
        </w:rPr>
        <w:t>о</w:t>
      </w:r>
      <w:r w:rsidR="00C92F4E" w:rsidRPr="00583A39">
        <w:rPr>
          <w:sz w:val="27"/>
          <w:szCs w:val="27"/>
        </w:rPr>
        <w:t xml:space="preserve"> обращени</w:t>
      </w:r>
      <w:r w:rsidR="002618CC" w:rsidRPr="00583A39">
        <w:rPr>
          <w:sz w:val="27"/>
          <w:szCs w:val="27"/>
        </w:rPr>
        <w:t>е</w:t>
      </w:r>
      <w:r w:rsidR="00C92F4E" w:rsidRPr="00583A39">
        <w:rPr>
          <w:sz w:val="27"/>
          <w:szCs w:val="27"/>
        </w:rPr>
        <w:t xml:space="preserve"> </w:t>
      </w:r>
      <w:proofErr w:type="spellStart"/>
      <w:r w:rsidR="002618CC" w:rsidRPr="00583A39">
        <w:rPr>
          <w:sz w:val="27"/>
          <w:szCs w:val="27"/>
        </w:rPr>
        <w:t>Наследковой</w:t>
      </w:r>
      <w:proofErr w:type="spellEnd"/>
      <w:r w:rsidR="002618CC" w:rsidRPr="00583A39">
        <w:rPr>
          <w:sz w:val="27"/>
          <w:szCs w:val="27"/>
        </w:rPr>
        <w:t xml:space="preserve"> Наталии Анатольевны </w:t>
      </w:r>
      <w:r w:rsidR="009572E6" w:rsidRPr="00583A39">
        <w:rPr>
          <w:sz w:val="27"/>
          <w:szCs w:val="27"/>
        </w:rPr>
        <w:t xml:space="preserve">по вопросу </w:t>
      </w:r>
      <w:r w:rsidR="00ED40CE" w:rsidRPr="00583A39">
        <w:rPr>
          <w:sz w:val="27"/>
          <w:szCs w:val="27"/>
        </w:rPr>
        <w:t xml:space="preserve">внесения изменений в Генеральный план городского округа город Бор Нижегородской области </w:t>
      </w:r>
      <w:r w:rsidR="00914ED5" w:rsidRPr="00583A39">
        <w:rPr>
          <w:sz w:val="27"/>
          <w:szCs w:val="27"/>
        </w:rPr>
        <w:t xml:space="preserve">в </w:t>
      </w:r>
      <w:r w:rsidR="00F65B00" w:rsidRPr="00583A39">
        <w:rPr>
          <w:sz w:val="27"/>
          <w:szCs w:val="27"/>
        </w:rPr>
        <w:t>части изменения границ зоны сельскохозяйственного использования и установлени</w:t>
      </w:r>
      <w:r w:rsidR="00F646DC">
        <w:rPr>
          <w:sz w:val="27"/>
          <w:szCs w:val="27"/>
        </w:rPr>
        <w:t>я</w:t>
      </w:r>
      <w:r w:rsidR="00F65B00" w:rsidRPr="00583A39">
        <w:rPr>
          <w:sz w:val="27"/>
          <w:szCs w:val="27"/>
        </w:rPr>
        <w:t xml:space="preserve"> границ зоны рекреационного назначения для земельного участка с кадастровым номером 52:20:2200009:1172</w:t>
      </w:r>
      <w:r w:rsidR="00661D49" w:rsidRPr="00583A39">
        <w:rPr>
          <w:sz w:val="27"/>
          <w:szCs w:val="27"/>
        </w:rPr>
        <w:t xml:space="preserve"> </w:t>
      </w:r>
      <w:r w:rsidR="00F65B00" w:rsidRPr="00583A39">
        <w:rPr>
          <w:sz w:val="27"/>
          <w:szCs w:val="27"/>
        </w:rPr>
        <w:t>в целях размещения, парка</w:t>
      </w:r>
      <w:proofErr w:type="gramEnd"/>
      <w:r w:rsidR="00F65B00" w:rsidRPr="00583A39">
        <w:rPr>
          <w:sz w:val="27"/>
          <w:szCs w:val="27"/>
        </w:rPr>
        <w:t xml:space="preserve"> экологического туризма, пунктов питания, гостевых </w:t>
      </w:r>
      <w:r w:rsidR="00F65B00" w:rsidRPr="00583A39">
        <w:rPr>
          <w:sz w:val="27"/>
          <w:szCs w:val="27"/>
        </w:rPr>
        <w:lastRenderedPageBreak/>
        <w:t>домов, зон отдыха</w:t>
      </w:r>
      <w:r w:rsidR="00FB72A6" w:rsidRPr="00583A39">
        <w:rPr>
          <w:sz w:val="27"/>
          <w:szCs w:val="27"/>
        </w:rPr>
        <w:t>.</w:t>
      </w:r>
    </w:p>
    <w:p w:rsidR="00ED40CE" w:rsidRPr="00583A39" w:rsidRDefault="00ED40CE" w:rsidP="00ED40CE">
      <w:pPr>
        <w:widowControl w:val="0"/>
        <w:suppressAutoHyphens/>
        <w:ind w:firstLine="709"/>
        <w:jc w:val="both"/>
        <w:rPr>
          <w:sz w:val="27"/>
          <w:szCs w:val="27"/>
        </w:rPr>
      </w:pPr>
    </w:p>
    <w:p w:rsidR="00ED40CE" w:rsidRPr="00583A39" w:rsidRDefault="00ED40CE" w:rsidP="00ED40CE">
      <w:pPr>
        <w:widowControl w:val="0"/>
        <w:ind w:firstLine="709"/>
        <w:jc w:val="both"/>
        <w:rPr>
          <w:sz w:val="27"/>
          <w:szCs w:val="27"/>
        </w:rPr>
      </w:pPr>
      <w:r w:rsidRPr="00583A39">
        <w:rPr>
          <w:sz w:val="27"/>
          <w:szCs w:val="27"/>
        </w:rPr>
        <w:t>Выступили: Королев А.А.</w:t>
      </w:r>
    </w:p>
    <w:p w:rsidR="00ED40CE" w:rsidRPr="00583A39" w:rsidRDefault="00ED40CE" w:rsidP="00ED40CE">
      <w:pPr>
        <w:widowControl w:val="0"/>
        <w:ind w:firstLine="709"/>
        <w:jc w:val="both"/>
        <w:rPr>
          <w:sz w:val="27"/>
          <w:szCs w:val="27"/>
        </w:rPr>
      </w:pPr>
      <w:r w:rsidRPr="00583A39">
        <w:rPr>
          <w:sz w:val="27"/>
          <w:szCs w:val="27"/>
        </w:rPr>
        <w:t xml:space="preserve">Поступило предложение: </w:t>
      </w:r>
      <w:r w:rsidR="00F646DC">
        <w:rPr>
          <w:sz w:val="27"/>
          <w:szCs w:val="27"/>
        </w:rPr>
        <w:t>считать возможным</w:t>
      </w:r>
      <w:r w:rsidRPr="00583A39">
        <w:rPr>
          <w:sz w:val="27"/>
          <w:szCs w:val="27"/>
        </w:rPr>
        <w:t xml:space="preserve"> внесени</w:t>
      </w:r>
      <w:r w:rsidR="00F646DC">
        <w:rPr>
          <w:sz w:val="27"/>
          <w:szCs w:val="27"/>
        </w:rPr>
        <w:t>е</w:t>
      </w:r>
      <w:r w:rsidRPr="00583A39">
        <w:rPr>
          <w:sz w:val="27"/>
          <w:szCs w:val="27"/>
        </w:rPr>
        <w:t xml:space="preserve"> изменений в Генеральный план городского округа </w:t>
      </w:r>
      <w:r w:rsidR="00E80EDF" w:rsidRPr="00583A39">
        <w:rPr>
          <w:sz w:val="27"/>
          <w:szCs w:val="27"/>
        </w:rPr>
        <w:t xml:space="preserve">город Бор Нижегородской области </w:t>
      </w:r>
      <w:r w:rsidR="00661D49" w:rsidRPr="00583A39">
        <w:rPr>
          <w:sz w:val="27"/>
          <w:szCs w:val="27"/>
        </w:rPr>
        <w:t>в части изменения границ зоны сельскохозяйственного использования и установлени</w:t>
      </w:r>
      <w:r w:rsidR="00F646DC">
        <w:rPr>
          <w:sz w:val="27"/>
          <w:szCs w:val="27"/>
        </w:rPr>
        <w:t>я</w:t>
      </w:r>
      <w:r w:rsidR="00661D49" w:rsidRPr="00583A39">
        <w:rPr>
          <w:sz w:val="27"/>
          <w:szCs w:val="27"/>
        </w:rPr>
        <w:t xml:space="preserve"> границ зоны рекреационного назначения для земельного участка с кадастровым номером 52:20:2200009:1172</w:t>
      </w:r>
      <w:r w:rsidR="00E80EDF" w:rsidRPr="00583A39">
        <w:rPr>
          <w:sz w:val="27"/>
          <w:szCs w:val="27"/>
        </w:rPr>
        <w:t>.</w:t>
      </w:r>
    </w:p>
    <w:p w:rsidR="00ED40CE" w:rsidRPr="00583A39" w:rsidRDefault="00ED40CE" w:rsidP="00ED40CE">
      <w:pPr>
        <w:widowControl w:val="0"/>
        <w:ind w:firstLine="709"/>
        <w:jc w:val="both"/>
        <w:rPr>
          <w:sz w:val="27"/>
          <w:szCs w:val="27"/>
        </w:rPr>
      </w:pPr>
      <w:r w:rsidRPr="00583A39">
        <w:rPr>
          <w:sz w:val="27"/>
          <w:szCs w:val="27"/>
        </w:rPr>
        <w:t>Голосовали: «за» - единогласно; «против» - нет; «воздержались» - нет.</w:t>
      </w:r>
    </w:p>
    <w:p w:rsidR="00ED40CE" w:rsidRPr="00583A39" w:rsidRDefault="00ED40CE" w:rsidP="00ED40CE">
      <w:pPr>
        <w:widowControl w:val="0"/>
        <w:ind w:firstLine="709"/>
        <w:jc w:val="both"/>
        <w:rPr>
          <w:sz w:val="27"/>
          <w:szCs w:val="27"/>
        </w:rPr>
      </w:pPr>
    </w:p>
    <w:p w:rsidR="00ED40CE" w:rsidRPr="00583A39" w:rsidRDefault="00ED40CE" w:rsidP="00ED40CE">
      <w:pPr>
        <w:widowControl w:val="0"/>
        <w:ind w:firstLine="709"/>
        <w:jc w:val="both"/>
        <w:rPr>
          <w:sz w:val="27"/>
          <w:szCs w:val="27"/>
        </w:rPr>
      </w:pPr>
      <w:r w:rsidRPr="00583A39">
        <w:rPr>
          <w:sz w:val="27"/>
          <w:szCs w:val="27"/>
        </w:rPr>
        <w:t>По результатам голосования: (за-18, против-0, воздержались-0). Решили:</w:t>
      </w:r>
    </w:p>
    <w:p w:rsidR="00ED40CE" w:rsidRPr="00583A39" w:rsidRDefault="00ED40CE" w:rsidP="00ED40CE">
      <w:pPr>
        <w:widowControl w:val="0"/>
        <w:ind w:firstLine="709"/>
        <w:jc w:val="both"/>
        <w:rPr>
          <w:sz w:val="27"/>
          <w:szCs w:val="27"/>
        </w:rPr>
      </w:pPr>
      <w:r w:rsidRPr="00583A39">
        <w:rPr>
          <w:sz w:val="27"/>
          <w:szCs w:val="27"/>
        </w:rPr>
        <w:t xml:space="preserve">1. Считать </w:t>
      </w:r>
      <w:r w:rsidR="00866864" w:rsidRPr="00583A39">
        <w:rPr>
          <w:sz w:val="27"/>
          <w:szCs w:val="27"/>
        </w:rPr>
        <w:t>возможным</w:t>
      </w:r>
      <w:r w:rsidRPr="00583A39">
        <w:rPr>
          <w:sz w:val="27"/>
          <w:szCs w:val="27"/>
        </w:rPr>
        <w:t xml:space="preserve"> внесение изменений в Генеральный план городского округа город Бор Нижегородской области в </w:t>
      </w:r>
      <w:r w:rsidR="00661D49" w:rsidRPr="00583A39">
        <w:rPr>
          <w:sz w:val="27"/>
          <w:szCs w:val="27"/>
        </w:rPr>
        <w:t>части изменения границ зоны сельскохозяйственного использования и установлени</w:t>
      </w:r>
      <w:r w:rsidR="00F646DC">
        <w:rPr>
          <w:sz w:val="27"/>
          <w:szCs w:val="27"/>
        </w:rPr>
        <w:t>я</w:t>
      </w:r>
      <w:r w:rsidR="00661D49" w:rsidRPr="00583A39">
        <w:rPr>
          <w:sz w:val="27"/>
          <w:szCs w:val="27"/>
        </w:rPr>
        <w:t xml:space="preserve"> границ зоны рекреационного назначения для земельного участка с кадастровым номером 52:20:2200009:1172</w:t>
      </w:r>
      <w:r w:rsidRPr="00583A39">
        <w:rPr>
          <w:sz w:val="27"/>
          <w:szCs w:val="27"/>
        </w:rPr>
        <w:t>.</w:t>
      </w:r>
    </w:p>
    <w:p w:rsidR="00F646DC" w:rsidRPr="00583A39" w:rsidRDefault="00F646DC" w:rsidP="00F646DC">
      <w:pPr>
        <w:widowControl w:val="0"/>
        <w:ind w:firstLine="709"/>
        <w:jc w:val="both"/>
        <w:rPr>
          <w:sz w:val="27"/>
          <w:szCs w:val="27"/>
        </w:rPr>
      </w:pPr>
      <w:r w:rsidRPr="00583A39">
        <w:rPr>
          <w:sz w:val="27"/>
          <w:szCs w:val="27"/>
        </w:rPr>
        <w:t>2. Учесть данный вопрос при последующей актуализации Генерального плана городского округа город Бор Нижегородской области.</w:t>
      </w:r>
    </w:p>
    <w:p w:rsidR="009C5A5C" w:rsidRPr="00583A39" w:rsidRDefault="009C5A5C" w:rsidP="009C5A5C">
      <w:pPr>
        <w:widowControl w:val="0"/>
        <w:suppressAutoHyphens/>
        <w:ind w:firstLine="709"/>
        <w:jc w:val="both"/>
        <w:rPr>
          <w:sz w:val="27"/>
          <w:szCs w:val="27"/>
        </w:rPr>
      </w:pPr>
    </w:p>
    <w:p w:rsidR="00914ED5" w:rsidRPr="00583A39" w:rsidRDefault="00914ED5" w:rsidP="00866864">
      <w:pPr>
        <w:widowControl w:val="0"/>
        <w:suppressAutoHyphens/>
        <w:jc w:val="center"/>
        <w:rPr>
          <w:b/>
          <w:sz w:val="27"/>
          <w:szCs w:val="27"/>
        </w:rPr>
      </w:pPr>
      <w:r w:rsidRPr="00583A39">
        <w:rPr>
          <w:b/>
          <w:sz w:val="27"/>
          <w:szCs w:val="27"/>
        </w:rPr>
        <w:t>2. О целесообразности внесения изменений в Правила землепользования и застройки городского округа город Бор Нижегородской области</w:t>
      </w:r>
    </w:p>
    <w:p w:rsidR="00914ED5" w:rsidRPr="00583A39" w:rsidRDefault="00914ED5" w:rsidP="00866864">
      <w:pPr>
        <w:widowControl w:val="0"/>
        <w:suppressAutoHyphens/>
        <w:jc w:val="center"/>
        <w:rPr>
          <w:b/>
          <w:sz w:val="27"/>
          <w:szCs w:val="27"/>
        </w:rPr>
      </w:pPr>
    </w:p>
    <w:p w:rsidR="009572E6" w:rsidRPr="00F646DC" w:rsidRDefault="00914ED5" w:rsidP="00260224">
      <w:pPr>
        <w:widowControl w:val="0"/>
        <w:suppressAutoHyphens/>
        <w:ind w:firstLine="709"/>
        <w:jc w:val="both"/>
        <w:rPr>
          <w:sz w:val="27"/>
          <w:szCs w:val="27"/>
        </w:rPr>
      </w:pPr>
      <w:r w:rsidRPr="00F646DC">
        <w:rPr>
          <w:sz w:val="27"/>
          <w:szCs w:val="27"/>
        </w:rPr>
        <w:t>2.1</w:t>
      </w:r>
      <w:r w:rsidR="009572E6" w:rsidRPr="00F646DC">
        <w:rPr>
          <w:sz w:val="27"/>
          <w:szCs w:val="27"/>
        </w:rPr>
        <w:t>. Слушали:</w:t>
      </w:r>
    </w:p>
    <w:p w:rsidR="009572E6" w:rsidRDefault="00F2780C" w:rsidP="002618CC">
      <w:pPr>
        <w:widowControl w:val="0"/>
        <w:suppressAutoHyphens/>
        <w:ind w:firstLine="709"/>
        <w:jc w:val="both"/>
        <w:rPr>
          <w:sz w:val="27"/>
          <w:szCs w:val="27"/>
        </w:rPr>
      </w:pPr>
      <w:proofErr w:type="gramStart"/>
      <w:r>
        <w:rPr>
          <w:sz w:val="27"/>
          <w:szCs w:val="27"/>
        </w:rPr>
        <w:t>Королева А.А. о том, что в адрес администрации городского округа город Бор Нижегородской области поступило обращение</w:t>
      </w:r>
      <w:r w:rsidR="009572E6" w:rsidRPr="00583A39">
        <w:rPr>
          <w:sz w:val="27"/>
          <w:szCs w:val="27"/>
        </w:rPr>
        <w:t xml:space="preserve"> </w:t>
      </w:r>
      <w:r w:rsidR="009D5484">
        <w:rPr>
          <w:sz w:val="27"/>
          <w:szCs w:val="27"/>
        </w:rPr>
        <w:t>общества с ограниченной ответственностью</w:t>
      </w:r>
      <w:r w:rsidR="002618CC" w:rsidRPr="00583A39">
        <w:rPr>
          <w:sz w:val="27"/>
          <w:szCs w:val="27"/>
        </w:rPr>
        <w:t xml:space="preserve"> «Терраса НН»</w:t>
      </w:r>
      <w:r w:rsidR="009572E6" w:rsidRPr="00583A39">
        <w:rPr>
          <w:sz w:val="27"/>
          <w:szCs w:val="27"/>
        </w:rPr>
        <w:t xml:space="preserve"> по вопросу </w:t>
      </w:r>
      <w:r w:rsidR="001C45F4" w:rsidRPr="00583A39">
        <w:rPr>
          <w:sz w:val="27"/>
          <w:szCs w:val="27"/>
        </w:rPr>
        <w:t xml:space="preserve">внесения изменений в Правила землепользования и застройки городского округа город Бор Нижегородской области </w:t>
      </w:r>
      <w:r w:rsidR="00914ED5" w:rsidRPr="00583A39">
        <w:rPr>
          <w:sz w:val="27"/>
          <w:szCs w:val="27"/>
        </w:rPr>
        <w:t xml:space="preserve">в </w:t>
      </w:r>
      <w:r w:rsidR="002618CC" w:rsidRPr="00583A39">
        <w:rPr>
          <w:sz w:val="27"/>
          <w:szCs w:val="27"/>
        </w:rPr>
        <w:t>части изменения (частично) границ территориальной зоны Р-2 – «Зона рекреационно-ландшафтных территорий», и установления границ территориальной зоны Р-1 – «Зона экологического и природного ландшафта</w:t>
      </w:r>
      <w:proofErr w:type="gramEnd"/>
      <w:r w:rsidR="002618CC" w:rsidRPr="00583A39">
        <w:rPr>
          <w:sz w:val="27"/>
          <w:szCs w:val="27"/>
        </w:rPr>
        <w:t xml:space="preserve"> вне границ лесного фонда», для земельного участка</w:t>
      </w:r>
      <w:r w:rsidR="00B81499">
        <w:rPr>
          <w:sz w:val="27"/>
          <w:szCs w:val="27"/>
        </w:rPr>
        <w:t>,</w:t>
      </w:r>
      <w:r w:rsidR="002618CC" w:rsidRPr="00583A39">
        <w:rPr>
          <w:sz w:val="27"/>
          <w:szCs w:val="27"/>
        </w:rPr>
        <w:t xml:space="preserve"> расположенного по адресу: </w:t>
      </w:r>
      <w:proofErr w:type="gramStart"/>
      <w:r w:rsidR="002618CC" w:rsidRPr="00583A39">
        <w:rPr>
          <w:sz w:val="27"/>
          <w:szCs w:val="27"/>
        </w:rPr>
        <w:t xml:space="preserve">Нижегородская область, городской округ город Бор, левый берег р. Волга в 2-х км к юго-востоку от Волжского железнодорожного моста восточнее участка с кадастровым номером 52:20:1100063:4, в целях отдыха </w:t>
      </w:r>
      <w:r>
        <w:rPr>
          <w:sz w:val="27"/>
          <w:szCs w:val="27"/>
        </w:rPr>
        <w:t>(рекреации), спорта и туризма и</w:t>
      </w:r>
      <w:r w:rsidR="002618CC" w:rsidRPr="00583A39">
        <w:rPr>
          <w:sz w:val="27"/>
          <w:szCs w:val="27"/>
        </w:rPr>
        <w:t xml:space="preserve"> </w:t>
      </w:r>
      <w:r w:rsidR="00B81499">
        <w:rPr>
          <w:sz w:val="27"/>
          <w:szCs w:val="27"/>
        </w:rPr>
        <w:t xml:space="preserve">в целях </w:t>
      </w:r>
      <w:r w:rsidR="002618CC" w:rsidRPr="00583A39">
        <w:rPr>
          <w:sz w:val="27"/>
          <w:szCs w:val="27"/>
        </w:rPr>
        <w:t>исполнения п</w:t>
      </w:r>
      <w:r w:rsidR="00B81499">
        <w:rPr>
          <w:sz w:val="27"/>
          <w:szCs w:val="27"/>
        </w:rPr>
        <w:t>ункта</w:t>
      </w:r>
      <w:r w:rsidR="002618CC" w:rsidRPr="00583A39">
        <w:rPr>
          <w:sz w:val="27"/>
          <w:szCs w:val="27"/>
        </w:rPr>
        <w:t xml:space="preserve"> 4 Дорожной карты решения Совета по земельным и имущественным отношениям при Правительстве Нижегородской области №17815-80-3557 от 05.08.2022</w:t>
      </w:r>
      <w:r w:rsidR="00B81499">
        <w:rPr>
          <w:sz w:val="27"/>
          <w:szCs w:val="27"/>
        </w:rPr>
        <w:t xml:space="preserve"> (срок, период исполнения</w:t>
      </w:r>
      <w:proofErr w:type="gramEnd"/>
      <w:r w:rsidR="00B81499">
        <w:rPr>
          <w:sz w:val="27"/>
          <w:szCs w:val="27"/>
        </w:rPr>
        <w:t xml:space="preserve"> мероприятия – 06.02.2023)</w:t>
      </w:r>
      <w:r w:rsidR="009572E6" w:rsidRPr="00583A39">
        <w:rPr>
          <w:sz w:val="27"/>
          <w:szCs w:val="27"/>
        </w:rPr>
        <w:t>.</w:t>
      </w:r>
    </w:p>
    <w:p w:rsidR="00086088" w:rsidRDefault="00531240" w:rsidP="002618CC">
      <w:pPr>
        <w:widowControl w:val="0"/>
        <w:suppressAutoHyphens/>
        <w:ind w:firstLine="709"/>
        <w:jc w:val="both"/>
        <w:rPr>
          <w:sz w:val="27"/>
          <w:szCs w:val="27"/>
        </w:rPr>
      </w:pPr>
      <w:r>
        <w:rPr>
          <w:sz w:val="27"/>
          <w:szCs w:val="27"/>
        </w:rPr>
        <w:t>Испрашиваемая к изменени</w:t>
      </w:r>
      <w:r w:rsidR="00086088">
        <w:rPr>
          <w:sz w:val="27"/>
          <w:szCs w:val="27"/>
        </w:rPr>
        <w:t xml:space="preserve">ю </w:t>
      </w:r>
      <w:r w:rsidR="002A6689">
        <w:rPr>
          <w:sz w:val="27"/>
          <w:szCs w:val="27"/>
        </w:rPr>
        <w:t>территория</w:t>
      </w:r>
      <w:r w:rsidR="00086088">
        <w:rPr>
          <w:sz w:val="27"/>
          <w:szCs w:val="27"/>
        </w:rPr>
        <w:t xml:space="preserve"> расположена в границах </w:t>
      </w:r>
      <w:r w:rsidR="00086088" w:rsidRPr="009C72F0">
        <w:rPr>
          <w:sz w:val="27"/>
          <w:szCs w:val="27"/>
        </w:rPr>
        <w:t>Стрелкового участка Волжского месторождения песчано-гравийной смеси, которая на сегодняшний де</w:t>
      </w:r>
      <w:r w:rsidR="009C72F0" w:rsidRPr="009C72F0">
        <w:rPr>
          <w:sz w:val="27"/>
          <w:szCs w:val="27"/>
        </w:rPr>
        <w:t>нь включена в перечень объектов. С</w:t>
      </w:r>
      <w:r w:rsidR="00086088" w:rsidRPr="009C72F0">
        <w:rPr>
          <w:sz w:val="27"/>
          <w:szCs w:val="27"/>
        </w:rPr>
        <w:t>огласно ст.</w:t>
      </w:r>
      <w:r w:rsidR="002A6689" w:rsidRPr="009C72F0">
        <w:rPr>
          <w:sz w:val="27"/>
          <w:szCs w:val="27"/>
        </w:rPr>
        <w:t xml:space="preserve"> </w:t>
      </w:r>
      <w:r w:rsidR="00086088" w:rsidRPr="009C72F0">
        <w:rPr>
          <w:sz w:val="27"/>
          <w:szCs w:val="27"/>
        </w:rPr>
        <w:t>25 Закона Р</w:t>
      </w:r>
      <w:r w:rsidR="009C72F0" w:rsidRPr="009C72F0">
        <w:rPr>
          <w:sz w:val="27"/>
          <w:szCs w:val="27"/>
        </w:rPr>
        <w:t xml:space="preserve">оссийской </w:t>
      </w:r>
      <w:r w:rsidR="00086088" w:rsidRPr="009C72F0">
        <w:rPr>
          <w:sz w:val="27"/>
          <w:szCs w:val="27"/>
        </w:rPr>
        <w:t>Ф</w:t>
      </w:r>
      <w:r w:rsidR="009C72F0" w:rsidRPr="009C72F0">
        <w:rPr>
          <w:sz w:val="27"/>
          <w:szCs w:val="27"/>
        </w:rPr>
        <w:t xml:space="preserve">едерации </w:t>
      </w:r>
      <w:r w:rsidR="00086088" w:rsidRPr="009C72F0">
        <w:rPr>
          <w:sz w:val="27"/>
          <w:szCs w:val="27"/>
        </w:rPr>
        <w:t xml:space="preserve">от 21.02.1992 №2395-1 «О недрах» строительство объектов капитального строительства на земельных участках, расположенных за границами населенных пунктов, разрешается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w:t>
      </w:r>
      <w:r w:rsidR="009C72F0">
        <w:rPr>
          <w:sz w:val="27"/>
          <w:szCs w:val="27"/>
        </w:rPr>
        <w:t>участком предстоящей застройки.</w:t>
      </w:r>
    </w:p>
    <w:p w:rsidR="009572E6" w:rsidRPr="00583A39" w:rsidRDefault="009572E6" w:rsidP="00260224">
      <w:pPr>
        <w:widowControl w:val="0"/>
        <w:suppressAutoHyphens/>
        <w:ind w:firstLine="709"/>
        <w:jc w:val="both"/>
        <w:rPr>
          <w:sz w:val="27"/>
          <w:szCs w:val="27"/>
        </w:rPr>
      </w:pPr>
    </w:p>
    <w:p w:rsidR="001C45F4" w:rsidRPr="00583A39" w:rsidRDefault="001C45F4" w:rsidP="001C45F4">
      <w:pPr>
        <w:widowControl w:val="0"/>
        <w:ind w:firstLine="709"/>
        <w:jc w:val="both"/>
        <w:rPr>
          <w:sz w:val="27"/>
          <w:szCs w:val="27"/>
        </w:rPr>
      </w:pPr>
      <w:r w:rsidRPr="00583A39">
        <w:rPr>
          <w:sz w:val="27"/>
          <w:szCs w:val="27"/>
        </w:rPr>
        <w:t>Выступили: Королев А.А.</w:t>
      </w:r>
      <w:r w:rsidR="00670AC0">
        <w:rPr>
          <w:sz w:val="27"/>
          <w:szCs w:val="27"/>
        </w:rPr>
        <w:t>, Ембахтова Н.В.</w:t>
      </w:r>
    </w:p>
    <w:p w:rsidR="009C72F0" w:rsidRPr="00583A39" w:rsidRDefault="001C45F4" w:rsidP="009C72F0">
      <w:pPr>
        <w:widowControl w:val="0"/>
        <w:suppressAutoHyphens/>
        <w:ind w:firstLine="709"/>
        <w:jc w:val="both"/>
        <w:rPr>
          <w:sz w:val="27"/>
          <w:szCs w:val="27"/>
        </w:rPr>
      </w:pPr>
      <w:proofErr w:type="gramStart"/>
      <w:r w:rsidRPr="00583A39">
        <w:rPr>
          <w:sz w:val="27"/>
          <w:szCs w:val="27"/>
        </w:rPr>
        <w:t xml:space="preserve">Поступило предложение: </w:t>
      </w:r>
      <w:r w:rsidR="00B81499">
        <w:rPr>
          <w:sz w:val="27"/>
          <w:szCs w:val="27"/>
        </w:rPr>
        <w:t>о</w:t>
      </w:r>
      <w:r w:rsidR="00FA2B69" w:rsidRPr="00583A39">
        <w:rPr>
          <w:sz w:val="27"/>
          <w:szCs w:val="27"/>
        </w:rPr>
        <w:t xml:space="preserve">тложить принятие решения </w:t>
      </w:r>
      <w:r w:rsidR="00FB72A6" w:rsidRPr="00583A39">
        <w:rPr>
          <w:sz w:val="27"/>
          <w:szCs w:val="27"/>
        </w:rPr>
        <w:t>о</w:t>
      </w:r>
      <w:r w:rsidRPr="00583A39">
        <w:rPr>
          <w:sz w:val="27"/>
          <w:szCs w:val="27"/>
        </w:rPr>
        <w:t xml:space="preserve"> </w:t>
      </w:r>
      <w:r w:rsidR="00866864" w:rsidRPr="00583A39">
        <w:rPr>
          <w:sz w:val="27"/>
          <w:szCs w:val="27"/>
        </w:rPr>
        <w:t>возможности</w:t>
      </w:r>
      <w:r w:rsidRPr="00583A39">
        <w:rPr>
          <w:sz w:val="27"/>
          <w:szCs w:val="27"/>
        </w:rPr>
        <w:t xml:space="preserve"> внесения изменений в Правила землепользования и застройки городского округа </w:t>
      </w:r>
      <w:r w:rsidRPr="00583A39">
        <w:rPr>
          <w:sz w:val="27"/>
          <w:szCs w:val="27"/>
        </w:rPr>
        <w:lastRenderedPageBreak/>
        <w:t>город Бор Нижегородской области вышеуказанного вопроса</w:t>
      </w:r>
      <w:r w:rsidR="009C72F0">
        <w:rPr>
          <w:sz w:val="27"/>
          <w:szCs w:val="27"/>
        </w:rPr>
        <w:t xml:space="preserve"> в связи с тем, что пунктом 5 </w:t>
      </w:r>
      <w:r w:rsidR="009C72F0" w:rsidRPr="00583A39">
        <w:rPr>
          <w:sz w:val="27"/>
          <w:szCs w:val="27"/>
        </w:rPr>
        <w:t>Дорожной карты решения Совета по земельным и имущественным отношениям при Правительстве Нижегородской области №17815-80-3557 от 05.08.2022</w:t>
      </w:r>
      <w:r w:rsidR="009C72F0">
        <w:rPr>
          <w:sz w:val="27"/>
          <w:szCs w:val="27"/>
        </w:rPr>
        <w:t xml:space="preserve"> (срок, период исполнения мероприятия – 07.11.2022) предусмотрено получение заключения департамента по </w:t>
      </w:r>
      <w:proofErr w:type="spellStart"/>
      <w:r w:rsidR="009C72F0">
        <w:rPr>
          <w:sz w:val="27"/>
          <w:szCs w:val="27"/>
        </w:rPr>
        <w:t>недропользованию</w:t>
      </w:r>
      <w:proofErr w:type="spellEnd"/>
      <w:r w:rsidR="009C72F0">
        <w:rPr>
          <w:sz w:val="27"/>
          <w:szCs w:val="27"/>
        </w:rPr>
        <w:t xml:space="preserve"> по Приволжскому федеральному округу</w:t>
      </w:r>
      <w:proofErr w:type="gramEnd"/>
      <w:r w:rsidR="009C72F0">
        <w:rPr>
          <w:sz w:val="27"/>
          <w:szCs w:val="27"/>
        </w:rPr>
        <w:t xml:space="preserve"> </w:t>
      </w:r>
      <w:proofErr w:type="gramStart"/>
      <w:r w:rsidR="009C72F0">
        <w:rPr>
          <w:sz w:val="27"/>
          <w:szCs w:val="27"/>
        </w:rPr>
        <w:t>об отсутствии полезных ископаемых в недрах под участкам предстоящей застройки.</w:t>
      </w:r>
      <w:proofErr w:type="gramEnd"/>
    </w:p>
    <w:p w:rsidR="001C45F4" w:rsidRPr="00583A39" w:rsidRDefault="001C45F4" w:rsidP="001C45F4">
      <w:pPr>
        <w:widowControl w:val="0"/>
        <w:ind w:firstLine="709"/>
        <w:jc w:val="both"/>
        <w:rPr>
          <w:sz w:val="27"/>
          <w:szCs w:val="27"/>
        </w:rPr>
      </w:pPr>
      <w:r w:rsidRPr="00583A39">
        <w:rPr>
          <w:sz w:val="27"/>
          <w:szCs w:val="27"/>
        </w:rPr>
        <w:t>Голосовали: «за» - единогласно; «против» - нет; «воздержались» - нет.</w:t>
      </w:r>
    </w:p>
    <w:p w:rsidR="001C45F4" w:rsidRPr="00583A39" w:rsidRDefault="001C45F4" w:rsidP="001C45F4">
      <w:pPr>
        <w:widowControl w:val="0"/>
        <w:ind w:firstLine="709"/>
        <w:jc w:val="both"/>
        <w:rPr>
          <w:sz w:val="27"/>
          <w:szCs w:val="27"/>
        </w:rPr>
      </w:pPr>
    </w:p>
    <w:p w:rsidR="001C45F4" w:rsidRPr="00583A39" w:rsidRDefault="001C45F4" w:rsidP="001C45F4">
      <w:pPr>
        <w:widowControl w:val="0"/>
        <w:ind w:firstLine="709"/>
        <w:jc w:val="both"/>
        <w:rPr>
          <w:sz w:val="27"/>
          <w:szCs w:val="27"/>
        </w:rPr>
      </w:pPr>
      <w:r w:rsidRPr="00583A39">
        <w:rPr>
          <w:sz w:val="27"/>
          <w:szCs w:val="27"/>
        </w:rPr>
        <w:t>По результатам голосования: (за-18, против-0, воздержались-0). Решили:</w:t>
      </w:r>
    </w:p>
    <w:p w:rsidR="009B3446" w:rsidRDefault="001C45F4" w:rsidP="009B3446">
      <w:pPr>
        <w:widowControl w:val="0"/>
        <w:ind w:firstLine="709"/>
        <w:jc w:val="both"/>
        <w:rPr>
          <w:sz w:val="27"/>
          <w:szCs w:val="27"/>
        </w:rPr>
      </w:pPr>
      <w:r w:rsidRPr="00583A39">
        <w:rPr>
          <w:sz w:val="27"/>
          <w:szCs w:val="27"/>
        </w:rPr>
        <w:t xml:space="preserve">1. </w:t>
      </w:r>
      <w:r w:rsidR="00FA2B69" w:rsidRPr="00583A39">
        <w:rPr>
          <w:sz w:val="27"/>
          <w:szCs w:val="27"/>
        </w:rPr>
        <w:t>Отложить принятие решения о</w:t>
      </w:r>
      <w:r w:rsidRPr="00583A39">
        <w:rPr>
          <w:sz w:val="27"/>
          <w:szCs w:val="27"/>
        </w:rPr>
        <w:t xml:space="preserve"> </w:t>
      </w:r>
      <w:r w:rsidR="00FB72A6" w:rsidRPr="00583A39">
        <w:rPr>
          <w:sz w:val="27"/>
          <w:szCs w:val="27"/>
        </w:rPr>
        <w:t>возможн</w:t>
      </w:r>
      <w:r w:rsidR="00FA2B69" w:rsidRPr="00583A39">
        <w:rPr>
          <w:sz w:val="27"/>
          <w:szCs w:val="27"/>
        </w:rPr>
        <w:t>ости</w:t>
      </w:r>
      <w:r w:rsidRPr="00583A39">
        <w:rPr>
          <w:sz w:val="27"/>
          <w:szCs w:val="27"/>
        </w:rPr>
        <w:t xml:space="preserve"> внесени</w:t>
      </w:r>
      <w:r w:rsidR="00FA2B69" w:rsidRPr="00583A39">
        <w:rPr>
          <w:sz w:val="27"/>
          <w:szCs w:val="27"/>
        </w:rPr>
        <w:t>я</w:t>
      </w:r>
      <w:r w:rsidRPr="00583A39">
        <w:rPr>
          <w:sz w:val="27"/>
          <w:szCs w:val="27"/>
        </w:rPr>
        <w:t xml:space="preserve"> изменений в Правила землепользования и застройки городского округа город Бор Нижегородской области в </w:t>
      </w:r>
      <w:r w:rsidR="00D365A1" w:rsidRPr="00583A39">
        <w:rPr>
          <w:sz w:val="27"/>
          <w:szCs w:val="27"/>
        </w:rPr>
        <w:t>части изменения (частично) границ территориальной зоны Р-2 – «Зона рекреационно-ландшафтных территорий», и установления границ территориальной зоны Р-1 – «Зона экологического и природного ландшафта вне границ лесного фонда», для земельного участка расположенного по адресу: Нижегородская область, городской округ город Бор, левый берег р. Волга в 2-х км к юго-востоку от Волжского железнодорожного моста восточнее участка с кадастровым номером 52:20:1100063:4</w:t>
      </w:r>
      <w:r w:rsidR="009B3446" w:rsidRPr="00583A39">
        <w:rPr>
          <w:sz w:val="27"/>
          <w:szCs w:val="27"/>
        </w:rPr>
        <w:t>.</w:t>
      </w:r>
    </w:p>
    <w:p w:rsidR="006214EC" w:rsidRPr="00583A39" w:rsidRDefault="00BB0554" w:rsidP="006214EC">
      <w:pPr>
        <w:widowControl w:val="0"/>
        <w:suppressAutoHyphens/>
        <w:ind w:firstLine="709"/>
        <w:jc w:val="both"/>
        <w:rPr>
          <w:sz w:val="27"/>
          <w:szCs w:val="27"/>
        </w:rPr>
      </w:pPr>
      <w:r>
        <w:rPr>
          <w:sz w:val="27"/>
          <w:szCs w:val="27"/>
        </w:rPr>
        <w:t xml:space="preserve">2. </w:t>
      </w:r>
      <w:proofErr w:type="gramStart"/>
      <w:r>
        <w:rPr>
          <w:sz w:val="27"/>
          <w:szCs w:val="27"/>
        </w:rPr>
        <w:t>Рекомендовать ООО «</w:t>
      </w:r>
      <w:r w:rsidRPr="00583A39">
        <w:rPr>
          <w:sz w:val="27"/>
          <w:szCs w:val="27"/>
        </w:rPr>
        <w:t>Терраса НН»</w:t>
      </w:r>
      <w:r>
        <w:rPr>
          <w:sz w:val="27"/>
          <w:szCs w:val="27"/>
        </w:rPr>
        <w:t xml:space="preserve"> предоставить в адрес администрации </w:t>
      </w:r>
      <w:r w:rsidR="006214EC">
        <w:rPr>
          <w:sz w:val="27"/>
          <w:szCs w:val="27"/>
        </w:rPr>
        <w:t>заключени</w:t>
      </w:r>
      <w:r w:rsidR="00453C26">
        <w:rPr>
          <w:sz w:val="27"/>
          <w:szCs w:val="27"/>
        </w:rPr>
        <w:t>е</w:t>
      </w:r>
      <w:r w:rsidR="006214EC">
        <w:rPr>
          <w:sz w:val="27"/>
          <w:szCs w:val="27"/>
        </w:rPr>
        <w:t xml:space="preserve"> департамента по </w:t>
      </w:r>
      <w:proofErr w:type="spellStart"/>
      <w:r w:rsidR="006214EC">
        <w:rPr>
          <w:sz w:val="27"/>
          <w:szCs w:val="27"/>
        </w:rPr>
        <w:t>недропользованию</w:t>
      </w:r>
      <w:proofErr w:type="spellEnd"/>
      <w:r w:rsidR="006214EC">
        <w:rPr>
          <w:sz w:val="27"/>
          <w:szCs w:val="27"/>
        </w:rPr>
        <w:t xml:space="preserve"> по Приволжскому федеральному округу об отсутствии полезных ископаемых в недрах под участкам предстоящей застройки.</w:t>
      </w:r>
      <w:proofErr w:type="gramEnd"/>
    </w:p>
    <w:p w:rsidR="00FA2B69" w:rsidRPr="00583A39" w:rsidRDefault="00FA2B69" w:rsidP="00BD3A32">
      <w:pPr>
        <w:widowControl w:val="0"/>
        <w:suppressAutoHyphens/>
        <w:ind w:firstLine="709"/>
        <w:jc w:val="both"/>
        <w:rPr>
          <w:sz w:val="27"/>
          <w:szCs w:val="27"/>
        </w:rPr>
      </w:pPr>
    </w:p>
    <w:p w:rsidR="00BD3A32" w:rsidRPr="00583A39" w:rsidRDefault="00BD3A32" w:rsidP="00BD3A32">
      <w:pPr>
        <w:widowControl w:val="0"/>
        <w:suppressAutoHyphens/>
        <w:ind w:firstLine="709"/>
        <w:jc w:val="both"/>
        <w:rPr>
          <w:sz w:val="27"/>
          <w:szCs w:val="27"/>
        </w:rPr>
      </w:pPr>
      <w:r w:rsidRPr="00583A39">
        <w:rPr>
          <w:sz w:val="27"/>
          <w:szCs w:val="27"/>
        </w:rPr>
        <w:t>2.2. Слушали:</w:t>
      </w:r>
    </w:p>
    <w:p w:rsidR="009B3446" w:rsidRPr="00583A39" w:rsidRDefault="00415D19" w:rsidP="00D365A1">
      <w:pPr>
        <w:widowControl w:val="0"/>
        <w:suppressAutoHyphens/>
        <w:ind w:firstLine="709"/>
        <w:jc w:val="both"/>
        <w:rPr>
          <w:sz w:val="27"/>
          <w:szCs w:val="27"/>
        </w:rPr>
      </w:pPr>
      <w:r>
        <w:rPr>
          <w:sz w:val="27"/>
          <w:szCs w:val="27"/>
        </w:rPr>
        <w:t xml:space="preserve">1. </w:t>
      </w:r>
      <w:proofErr w:type="gramStart"/>
      <w:r w:rsidR="009B3446" w:rsidRPr="00583A39">
        <w:rPr>
          <w:sz w:val="27"/>
          <w:szCs w:val="27"/>
        </w:rPr>
        <w:t xml:space="preserve">Королева А.А. о том, что на основании обращения </w:t>
      </w:r>
      <w:r w:rsidR="00D365A1" w:rsidRPr="00583A39">
        <w:rPr>
          <w:sz w:val="27"/>
          <w:szCs w:val="27"/>
        </w:rPr>
        <w:t>Торопов</w:t>
      </w:r>
      <w:r w:rsidR="00DB730C" w:rsidRPr="00583A39">
        <w:rPr>
          <w:sz w:val="27"/>
          <w:szCs w:val="27"/>
        </w:rPr>
        <w:t>ой</w:t>
      </w:r>
      <w:r w:rsidR="00D365A1" w:rsidRPr="00583A39">
        <w:rPr>
          <w:sz w:val="27"/>
          <w:szCs w:val="27"/>
        </w:rPr>
        <w:t xml:space="preserve"> Светлан</w:t>
      </w:r>
      <w:r w:rsidR="00DB730C" w:rsidRPr="00583A39">
        <w:rPr>
          <w:sz w:val="27"/>
          <w:szCs w:val="27"/>
        </w:rPr>
        <w:t xml:space="preserve">ы </w:t>
      </w:r>
      <w:r w:rsidR="00D365A1" w:rsidRPr="00583A39">
        <w:rPr>
          <w:sz w:val="27"/>
          <w:szCs w:val="27"/>
        </w:rPr>
        <w:t>Федоровн</w:t>
      </w:r>
      <w:r w:rsidR="00DB730C" w:rsidRPr="00583A39">
        <w:rPr>
          <w:sz w:val="27"/>
          <w:szCs w:val="27"/>
        </w:rPr>
        <w:t>ы</w:t>
      </w:r>
      <w:r w:rsidR="00D365A1" w:rsidRPr="00583A39">
        <w:rPr>
          <w:sz w:val="27"/>
          <w:szCs w:val="27"/>
        </w:rPr>
        <w:t xml:space="preserve"> и жител</w:t>
      </w:r>
      <w:r w:rsidR="00DB730C" w:rsidRPr="00583A39">
        <w:rPr>
          <w:sz w:val="27"/>
          <w:szCs w:val="27"/>
        </w:rPr>
        <w:t xml:space="preserve">ей </w:t>
      </w:r>
      <w:r w:rsidR="00D365A1" w:rsidRPr="00583A39">
        <w:rPr>
          <w:sz w:val="27"/>
          <w:szCs w:val="27"/>
        </w:rPr>
        <w:t>д. Мыс (Ситниковский с/с)</w:t>
      </w:r>
      <w:r w:rsidR="009B3446" w:rsidRPr="00583A39">
        <w:rPr>
          <w:sz w:val="27"/>
          <w:szCs w:val="27"/>
        </w:rPr>
        <w:t xml:space="preserve"> по вопросу внесения изменений в Правила землепользования и застройки городского округа город Бор Нижегородской области в </w:t>
      </w:r>
      <w:r w:rsidR="00D365A1" w:rsidRPr="00583A39">
        <w:rPr>
          <w:sz w:val="27"/>
          <w:szCs w:val="27"/>
        </w:rPr>
        <w:t>части изменения частично границ территории сельскохозяйственных угодий и установления границ территориальной зоны Р-1 – «Зона экологического и природного ландшафта вне границ лесного фонда», для земельного участка</w:t>
      </w:r>
      <w:proofErr w:type="gramEnd"/>
      <w:r w:rsidR="00D365A1" w:rsidRPr="00583A39">
        <w:rPr>
          <w:sz w:val="27"/>
          <w:szCs w:val="27"/>
        </w:rPr>
        <w:t xml:space="preserve"> рядом с д. Мыс (Ситниковский с/с) в целях установки детской площадки</w:t>
      </w:r>
      <w:r w:rsidR="009B3446" w:rsidRPr="00583A39">
        <w:rPr>
          <w:sz w:val="27"/>
          <w:szCs w:val="27"/>
        </w:rPr>
        <w:t>.</w:t>
      </w:r>
    </w:p>
    <w:p w:rsidR="009D5484" w:rsidRPr="00C328BD" w:rsidRDefault="00415D19" w:rsidP="009D5484">
      <w:pPr>
        <w:widowControl w:val="0"/>
        <w:suppressAutoHyphens/>
        <w:ind w:firstLine="709"/>
        <w:jc w:val="both"/>
        <w:rPr>
          <w:sz w:val="27"/>
          <w:szCs w:val="27"/>
        </w:rPr>
      </w:pPr>
      <w:r>
        <w:rPr>
          <w:sz w:val="27"/>
          <w:szCs w:val="27"/>
        </w:rPr>
        <w:t xml:space="preserve">2. Испрашиваемая территория накладывается на границы земельного участка с кадастровым номером 52:20:1100065:635. </w:t>
      </w:r>
      <w:r w:rsidR="009D5484">
        <w:rPr>
          <w:sz w:val="27"/>
          <w:szCs w:val="27"/>
        </w:rPr>
        <w:t>Согласно части 4 статьи 30 Градостроительного кодекса Российской Федерации н</w:t>
      </w:r>
      <w:r w:rsidR="009D5484" w:rsidRPr="00C328BD">
        <w:rPr>
          <w:sz w:val="27"/>
          <w:szCs w:val="27"/>
        </w:rPr>
        <w:t xml:space="preserve">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10" w:history="1">
        <w:r w:rsidR="009D5484" w:rsidRPr="00C328BD">
          <w:rPr>
            <w:sz w:val="27"/>
            <w:szCs w:val="27"/>
          </w:rPr>
          <w:t>законодательством</w:t>
        </w:r>
      </w:hyperlink>
      <w:r w:rsidR="009D5484" w:rsidRPr="00C328BD">
        <w:rPr>
          <w:sz w:val="27"/>
          <w:szCs w:val="27"/>
        </w:rPr>
        <w:t xml:space="preserve"> могут пересекать границы территориальных зон.</w:t>
      </w:r>
    </w:p>
    <w:p w:rsidR="009D5484" w:rsidRPr="00583A39" w:rsidRDefault="009D5484" w:rsidP="009D5484">
      <w:pPr>
        <w:widowControl w:val="0"/>
        <w:suppressAutoHyphens/>
        <w:ind w:firstLine="709"/>
        <w:jc w:val="both"/>
        <w:rPr>
          <w:sz w:val="27"/>
          <w:szCs w:val="27"/>
        </w:rPr>
      </w:pPr>
      <w:proofErr w:type="gramStart"/>
      <w:r>
        <w:rPr>
          <w:sz w:val="27"/>
          <w:szCs w:val="27"/>
        </w:rPr>
        <w:t>Кроме того, в</w:t>
      </w:r>
      <w:r w:rsidRPr="00583A39">
        <w:rPr>
          <w:sz w:val="27"/>
          <w:szCs w:val="27"/>
        </w:rPr>
        <w:t xml:space="preserve"> соответствии с частью 11 статьи 22 Федерального закона от 13.07.2015 №218-ФЗ «О государственной регистрации недвижимости»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roofErr w:type="gramEnd"/>
      <w:r w:rsidRPr="00583A39">
        <w:rPr>
          <w:sz w:val="27"/>
          <w:szCs w:val="27"/>
        </w:rPr>
        <w:t xml:space="preserve"> Границы земельного участка также не должны пересекать границы населенного пункта, за исключением </w:t>
      </w:r>
      <w:r w:rsidRPr="00583A39">
        <w:rPr>
          <w:sz w:val="27"/>
          <w:szCs w:val="27"/>
        </w:rPr>
        <w:lastRenderedPageBreak/>
        <w:t xml:space="preserve">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w:t>
      </w:r>
      <w:proofErr w:type="gramStart"/>
      <w:r w:rsidRPr="00583A39">
        <w:rPr>
          <w:sz w:val="27"/>
          <w:szCs w:val="27"/>
        </w:rPr>
        <w:t xml:space="preserve">Границы земельного участка также не должны пересекать границы территориальных зон, лесничеств,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w:t>
      </w:r>
      <w:hyperlink r:id="rId11" w:history="1">
        <w:r w:rsidRPr="00583A39">
          <w:rPr>
            <w:sz w:val="27"/>
            <w:szCs w:val="27"/>
          </w:rPr>
          <w:t>статьей 60.2</w:t>
        </w:r>
      </w:hyperlink>
      <w:r w:rsidRPr="00583A39">
        <w:rPr>
          <w:sz w:val="27"/>
          <w:szCs w:val="27"/>
        </w:rPr>
        <w:t xml:space="preserve"> Федерального закона от 13.07.2015 №218-ФЗ, или случая выявления воспроизведенной в Едином государственном реестре недвижимости ошибки</w:t>
      </w:r>
      <w:proofErr w:type="gramEnd"/>
      <w:r w:rsidRPr="00583A39">
        <w:rPr>
          <w:sz w:val="27"/>
          <w:szCs w:val="27"/>
        </w:rPr>
        <w:t xml:space="preserve"> в определении местоположения границ территориальной зоны.</w:t>
      </w:r>
    </w:p>
    <w:p w:rsidR="009D5484" w:rsidRDefault="009D5484" w:rsidP="0037598D">
      <w:pPr>
        <w:widowControl w:val="0"/>
        <w:ind w:firstLine="709"/>
        <w:jc w:val="both"/>
        <w:rPr>
          <w:sz w:val="27"/>
          <w:szCs w:val="27"/>
        </w:rPr>
      </w:pPr>
    </w:p>
    <w:p w:rsidR="0037598D" w:rsidRPr="00583A39" w:rsidRDefault="0037598D" w:rsidP="0037598D">
      <w:pPr>
        <w:widowControl w:val="0"/>
        <w:ind w:firstLine="709"/>
        <w:jc w:val="both"/>
        <w:rPr>
          <w:sz w:val="27"/>
          <w:szCs w:val="27"/>
        </w:rPr>
      </w:pPr>
      <w:r w:rsidRPr="00583A39">
        <w:rPr>
          <w:sz w:val="27"/>
          <w:szCs w:val="27"/>
        </w:rPr>
        <w:t>Выступили: Королев А.А.</w:t>
      </w:r>
    </w:p>
    <w:p w:rsidR="009B3446" w:rsidRPr="00583A39" w:rsidRDefault="0037598D" w:rsidP="0037598D">
      <w:pPr>
        <w:widowControl w:val="0"/>
        <w:ind w:firstLine="709"/>
        <w:jc w:val="both"/>
        <w:rPr>
          <w:sz w:val="27"/>
          <w:szCs w:val="27"/>
        </w:rPr>
      </w:pPr>
      <w:r w:rsidRPr="00583A39">
        <w:rPr>
          <w:sz w:val="27"/>
          <w:szCs w:val="27"/>
        </w:rPr>
        <w:t xml:space="preserve">Поступило предложение: </w:t>
      </w:r>
      <w:r w:rsidR="009D5484">
        <w:rPr>
          <w:sz w:val="27"/>
          <w:szCs w:val="27"/>
        </w:rPr>
        <w:t>считать нецелесообразным</w:t>
      </w:r>
      <w:r w:rsidRPr="00583A39">
        <w:rPr>
          <w:sz w:val="27"/>
          <w:szCs w:val="27"/>
        </w:rPr>
        <w:t xml:space="preserve"> </w:t>
      </w:r>
      <w:r w:rsidR="009B3446" w:rsidRPr="00583A39">
        <w:rPr>
          <w:sz w:val="27"/>
          <w:szCs w:val="27"/>
        </w:rPr>
        <w:t>внесени</w:t>
      </w:r>
      <w:r w:rsidR="009D5484">
        <w:rPr>
          <w:sz w:val="27"/>
          <w:szCs w:val="27"/>
        </w:rPr>
        <w:t>е</w:t>
      </w:r>
      <w:r w:rsidR="009B3446" w:rsidRPr="00583A39">
        <w:rPr>
          <w:sz w:val="27"/>
          <w:szCs w:val="27"/>
        </w:rPr>
        <w:t xml:space="preserve"> изменений в Правила землепользования и застройки городского округа </w:t>
      </w:r>
      <w:r w:rsidR="005017CE">
        <w:rPr>
          <w:sz w:val="27"/>
          <w:szCs w:val="27"/>
        </w:rPr>
        <w:t>город Бор Нижегородской области</w:t>
      </w:r>
      <w:r w:rsidR="005F433E">
        <w:rPr>
          <w:sz w:val="27"/>
          <w:szCs w:val="27"/>
        </w:rPr>
        <w:t>.</w:t>
      </w:r>
    </w:p>
    <w:p w:rsidR="009B3446" w:rsidRPr="00583A39" w:rsidRDefault="009B3446" w:rsidP="009B3446">
      <w:pPr>
        <w:widowControl w:val="0"/>
        <w:ind w:firstLine="709"/>
        <w:jc w:val="both"/>
        <w:rPr>
          <w:sz w:val="27"/>
          <w:szCs w:val="27"/>
        </w:rPr>
      </w:pPr>
      <w:r w:rsidRPr="00583A39">
        <w:rPr>
          <w:sz w:val="27"/>
          <w:szCs w:val="27"/>
        </w:rPr>
        <w:t>Голосовали: «за» - единогласно; «против» - нет; «воздержались» - нет.</w:t>
      </w:r>
    </w:p>
    <w:p w:rsidR="009B3446" w:rsidRPr="00583A39" w:rsidRDefault="009B3446" w:rsidP="009B3446">
      <w:pPr>
        <w:widowControl w:val="0"/>
        <w:ind w:firstLine="709"/>
        <w:jc w:val="both"/>
        <w:rPr>
          <w:sz w:val="27"/>
          <w:szCs w:val="27"/>
        </w:rPr>
      </w:pPr>
    </w:p>
    <w:p w:rsidR="009B3446" w:rsidRPr="00583A39" w:rsidRDefault="009B3446" w:rsidP="009B3446">
      <w:pPr>
        <w:widowControl w:val="0"/>
        <w:ind w:firstLine="709"/>
        <w:jc w:val="both"/>
        <w:rPr>
          <w:sz w:val="27"/>
          <w:szCs w:val="27"/>
        </w:rPr>
      </w:pPr>
      <w:r w:rsidRPr="00583A39">
        <w:rPr>
          <w:sz w:val="27"/>
          <w:szCs w:val="27"/>
        </w:rPr>
        <w:t>По результатам голосования: (за-18, против-0, воздержались-0). Решили:</w:t>
      </w:r>
    </w:p>
    <w:p w:rsidR="009B3446" w:rsidRPr="00583A39" w:rsidRDefault="009D5484" w:rsidP="009B3446">
      <w:pPr>
        <w:widowControl w:val="0"/>
        <w:ind w:firstLine="709"/>
        <w:jc w:val="both"/>
        <w:rPr>
          <w:sz w:val="27"/>
          <w:szCs w:val="27"/>
        </w:rPr>
      </w:pPr>
      <w:proofErr w:type="gramStart"/>
      <w:r>
        <w:rPr>
          <w:sz w:val="27"/>
          <w:szCs w:val="27"/>
        </w:rPr>
        <w:t xml:space="preserve">Считать нецелесообразным </w:t>
      </w:r>
      <w:r w:rsidR="00A51E3D" w:rsidRPr="00583A39">
        <w:rPr>
          <w:sz w:val="27"/>
          <w:szCs w:val="27"/>
        </w:rPr>
        <w:t>внесени</w:t>
      </w:r>
      <w:r>
        <w:rPr>
          <w:sz w:val="27"/>
          <w:szCs w:val="27"/>
        </w:rPr>
        <w:t>е</w:t>
      </w:r>
      <w:r w:rsidR="009B3446" w:rsidRPr="00583A39">
        <w:rPr>
          <w:sz w:val="27"/>
          <w:szCs w:val="27"/>
        </w:rPr>
        <w:t xml:space="preserve"> изменений в Правила землепользования и застройки городского округа город Бор Нижегородской области в </w:t>
      </w:r>
      <w:r w:rsidR="00DB730C" w:rsidRPr="00583A39">
        <w:rPr>
          <w:sz w:val="27"/>
          <w:szCs w:val="27"/>
        </w:rPr>
        <w:t>части изменения частично границ территории сельскохозяйственных угодий и установления границ территориальной зоны Р-1 – «Зона экологического и природного ландшафта вне границ лесного фонда», для земельного участка рядом с д. Мыс (Ситниковский с/с)</w:t>
      </w:r>
      <w:r>
        <w:rPr>
          <w:sz w:val="27"/>
          <w:szCs w:val="27"/>
        </w:rPr>
        <w:t xml:space="preserve"> </w:t>
      </w:r>
      <w:r w:rsidRPr="00583A39">
        <w:rPr>
          <w:sz w:val="27"/>
          <w:szCs w:val="27"/>
        </w:rPr>
        <w:t>в целях установки детской площадки.</w:t>
      </w:r>
      <w:proofErr w:type="gramEnd"/>
    </w:p>
    <w:p w:rsidR="00A51E3D" w:rsidRPr="00583A39" w:rsidRDefault="00A51E3D" w:rsidP="00260224">
      <w:pPr>
        <w:widowControl w:val="0"/>
        <w:suppressAutoHyphens/>
        <w:ind w:firstLine="709"/>
        <w:jc w:val="both"/>
        <w:rPr>
          <w:sz w:val="27"/>
          <w:szCs w:val="27"/>
        </w:rPr>
      </w:pPr>
    </w:p>
    <w:p w:rsidR="00260224" w:rsidRPr="00583A39" w:rsidRDefault="00BD3A32" w:rsidP="00260224">
      <w:pPr>
        <w:widowControl w:val="0"/>
        <w:suppressAutoHyphens/>
        <w:ind w:firstLine="709"/>
        <w:jc w:val="both"/>
        <w:rPr>
          <w:sz w:val="27"/>
          <w:szCs w:val="27"/>
        </w:rPr>
      </w:pPr>
      <w:r w:rsidRPr="00583A39">
        <w:rPr>
          <w:sz w:val="27"/>
          <w:szCs w:val="27"/>
        </w:rPr>
        <w:t>2.3</w:t>
      </w:r>
      <w:r w:rsidR="00260224" w:rsidRPr="00583A39">
        <w:rPr>
          <w:sz w:val="27"/>
          <w:szCs w:val="27"/>
        </w:rPr>
        <w:t>. Слушали:</w:t>
      </w:r>
    </w:p>
    <w:p w:rsidR="00A659B8" w:rsidRPr="00583A39" w:rsidRDefault="00575B5B" w:rsidP="0024569C">
      <w:pPr>
        <w:widowControl w:val="0"/>
        <w:ind w:firstLine="709"/>
        <w:jc w:val="both"/>
        <w:rPr>
          <w:sz w:val="27"/>
          <w:szCs w:val="27"/>
        </w:rPr>
      </w:pPr>
      <w:r w:rsidRPr="00583A39">
        <w:rPr>
          <w:sz w:val="27"/>
          <w:szCs w:val="27"/>
        </w:rPr>
        <w:t xml:space="preserve">1. </w:t>
      </w:r>
      <w:proofErr w:type="gramStart"/>
      <w:r w:rsidR="00260224" w:rsidRPr="00583A39">
        <w:rPr>
          <w:sz w:val="27"/>
          <w:szCs w:val="27"/>
        </w:rPr>
        <w:t xml:space="preserve">Королева А.А. о том, </w:t>
      </w:r>
      <w:r w:rsidRPr="00583A39">
        <w:rPr>
          <w:sz w:val="27"/>
          <w:szCs w:val="27"/>
        </w:rPr>
        <w:t xml:space="preserve">что в адрес администрации городского округа город Бор Нижегородской области поступило обращение </w:t>
      </w:r>
      <w:r w:rsidR="009D5484">
        <w:rPr>
          <w:sz w:val="27"/>
          <w:szCs w:val="27"/>
        </w:rPr>
        <w:t>о</w:t>
      </w:r>
      <w:r w:rsidR="00A51E3D" w:rsidRPr="00583A39">
        <w:rPr>
          <w:sz w:val="27"/>
          <w:szCs w:val="27"/>
        </w:rPr>
        <w:t xml:space="preserve">бщества с ограниченной ответственностью </w:t>
      </w:r>
      <w:r w:rsidR="00DB730C" w:rsidRPr="00583A39">
        <w:rPr>
          <w:sz w:val="27"/>
          <w:szCs w:val="27"/>
        </w:rPr>
        <w:t>«Микрорайон Березовка»</w:t>
      </w:r>
      <w:r w:rsidR="00A51E3D" w:rsidRPr="00583A39">
        <w:rPr>
          <w:sz w:val="27"/>
          <w:szCs w:val="27"/>
        </w:rPr>
        <w:t xml:space="preserve"> </w:t>
      </w:r>
      <w:r w:rsidR="00260224" w:rsidRPr="00583A39">
        <w:rPr>
          <w:sz w:val="27"/>
          <w:szCs w:val="27"/>
        </w:rPr>
        <w:t xml:space="preserve">по вопросу </w:t>
      </w:r>
      <w:r w:rsidR="00BD3A32" w:rsidRPr="00583A39">
        <w:rPr>
          <w:sz w:val="27"/>
          <w:szCs w:val="27"/>
        </w:rPr>
        <w:t>внесени</w:t>
      </w:r>
      <w:r w:rsidR="00670AC0">
        <w:rPr>
          <w:sz w:val="27"/>
          <w:szCs w:val="27"/>
        </w:rPr>
        <w:t>я</w:t>
      </w:r>
      <w:r w:rsidR="00BD3A32" w:rsidRPr="00583A39">
        <w:rPr>
          <w:sz w:val="27"/>
          <w:szCs w:val="27"/>
        </w:rPr>
        <w:t xml:space="preserve"> изменений в Правила землепользования и застройки городского округа город Бор Нижегородской области в </w:t>
      </w:r>
      <w:r w:rsidR="00DB730C" w:rsidRPr="00583A39">
        <w:rPr>
          <w:sz w:val="27"/>
          <w:szCs w:val="27"/>
        </w:rPr>
        <w:t>части изменения (частично) границ территории сельскохозяйственных угодий и установления границ территориальной зоны СХ-6 – «Зона ведения садоводства и огородничества», для земельного участка</w:t>
      </w:r>
      <w:proofErr w:type="gramEnd"/>
      <w:r w:rsidR="00DB730C" w:rsidRPr="00583A39">
        <w:rPr>
          <w:sz w:val="27"/>
          <w:szCs w:val="27"/>
        </w:rPr>
        <w:t xml:space="preserve"> с кадастр</w:t>
      </w:r>
      <w:r w:rsidR="009D5484">
        <w:rPr>
          <w:sz w:val="27"/>
          <w:szCs w:val="27"/>
        </w:rPr>
        <w:t>овым номером 52:20:1700010:1288</w:t>
      </w:r>
      <w:r w:rsidR="00DB730C" w:rsidRPr="00583A39">
        <w:rPr>
          <w:sz w:val="27"/>
          <w:szCs w:val="27"/>
        </w:rPr>
        <w:t xml:space="preserve"> в целях организации садоводческого (дачного) товарищества</w:t>
      </w:r>
      <w:r w:rsidR="00BD3A32" w:rsidRPr="00583A39">
        <w:rPr>
          <w:sz w:val="27"/>
          <w:szCs w:val="27"/>
        </w:rPr>
        <w:t>.</w:t>
      </w:r>
    </w:p>
    <w:p w:rsidR="0050066C" w:rsidRPr="00583A39" w:rsidRDefault="009D5484" w:rsidP="00BD3A32">
      <w:pPr>
        <w:widowControl w:val="0"/>
        <w:ind w:firstLine="709"/>
        <w:jc w:val="both"/>
        <w:rPr>
          <w:sz w:val="27"/>
          <w:szCs w:val="27"/>
        </w:rPr>
      </w:pPr>
      <w:r>
        <w:rPr>
          <w:sz w:val="27"/>
          <w:szCs w:val="27"/>
        </w:rPr>
        <w:t xml:space="preserve">2. </w:t>
      </w:r>
      <w:r w:rsidR="0050066C" w:rsidRPr="00583A39">
        <w:rPr>
          <w:sz w:val="27"/>
          <w:szCs w:val="27"/>
        </w:rPr>
        <w:t>Согласно письму Министерства лесного хозяйства</w:t>
      </w:r>
      <w:r>
        <w:rPr>
          <w:sz w:val="27"/>
          <w:szCs w:val="27"/>
        </w:rPr>
        <w:t xml:space="preserve"> и охраны</w:t>
      </w:r>
      <w:r w:rsidR="0050066C" w:rsidRPr="00583A39">
        <w:rPr>
          <w:sz w:val="27"/>
          <w:szCs w:val="27"/>
        </w:rPr>
        <w:t xml:space="preserve"> объектов животного мира Нижегородской области от 19.10.2022 №Сл-331-744408/22 указанный земельный участок образован в результате раздела земельного уч</w:t>
      </w:r>
      <w:r>
        <w:rPr>
          <w:sz w:val="27"/>
          <w:szCs w:val="27"/>
        </w:rPr>
        <w:t xml:space="preserve">астка с кадастровым номером 52:20:1700010:856 в целях исключения </w:t>
      </w:r>
      <w:r w:rsidR="0050066C" w:rsidRPr="00583A39">
        <w:rPr>
          <w:sz w:val="27"/>
          <w:szCs w:val="27"/>
        </w:rPr>
        <w:t xml:space="preserve">земель лесного фонда из границ земельного участка. </w:t>
      </w:r>
    </w:p>
    <w:p w:rsidR="00BD3A32" w:rsidRPr="00583A39" w:rsidRDefault="009D5484" w:rsidP="00BD3A32">
      <w:pPr>
        <w:widowControl w:val="0"/>
        <w:ind w:firstLine="709"/>
        <w:jc w:val="both"/>
        <w:rPr>
          <w:sz w:val="27"/>
          <w:szCs w:val="27"/>
        </w:rPr>
      </w:pPr>
      <w:r>
        <w:rPr>
          <w:sz w:val="27"/>
          <w:szCs w:val="27"/>
        </w:rPr>
        <w:t>Учитывая изложенное, М</w:t>
      </w:r>
      <w:r w:rsidR="0050066C" w:rsidRPr="00583A39">
        <w:rPr>
          <w:sz w:val="27"/>
          <w:szCs w:val="27"/>
        </w:rPr>
        <w:t>инистерство</w:t>
      </w:r>
      <w:r>
        <w:rPr>
          <w:sz w:val="27"/>
          <w:szCs w:val="27"/>
        </w:rPr>
        <w:t xml:space="preserve"> </w:t>
      </w:r>
      <w:r w:rsidRPr="00583A39">
        <w:rPr>
          <w:sz w:val="27"/>
          <w:szCs w:val="27"/>
        </w:rPr>
        <w:t>лесного хозяйства</w:t>
      </w:r>
      <w:r>
        <w:rPr>
          <w:sz w:val="27"/>
          <w:szCs w:val="27"/>
        </w:rPr>
        <w:t xml:space="preserve"> и охраны</w:t>
      </w:r>
      <w:r w:rsidRPr="00583A39">
        <w:rPr>
          <w:sz w:val="27"/>
          <w:szCs w:val="27"/>
        </w:rPr>
        <w:t xml:space="preserve"> объектов животного мира Нижегородской области</w:t>
      </w:r>
      <w:r w:rsidR="0050066C" w:rsidRPr="00583A39">
        <w:rPr>
          <w:sz w:val="27"/>
          <w:szCs w:val="27"/>
        </w:rPr>
        <w:t xml:space="preserve"> не воз</w:t>
      </w:r>
      <w:r w:rsidR="00F02EEC">
        <w:rPr>
          <w:sz w:val="27"/>
          <w:szCs w:val="27"/>
        </w:rPr>
        <w:t>ражает по внесению изменений в П</w:t>
      </w:r>
      <w:r w:rsidR="0050066C" w:rsidRPr="00583A39">
        <w:rPr>
          <w:sz w:val="27"/>
          <w:szCs w:val="27"/>
        </w:rPr>
        <w:t>равила землепользования и застройки территории городского округа город Бор Нижегородской области.</w:t>
      </w:r>
    </w:p>
    <w:p w:rsidR="00670AC0" w:rsidRDefault="00F02EEC" w:rsidP="00670AC0">
      <w:pPr>
        <w:widowControl w:val="0"/>
        <w:ind w:firstLine="709"/>
        <w:jc w:val="both"/>
        <w:rPr>
          <w:sz w:val="27"/>
          <w:szCs w:val="27"/>
        </w:rPr>
      </w:pPr>
      <w:r>
        <w:rPr>
          <w:sz w:val="27"/>
          <w:szCs w:val="27"/>
        </w:rPr>
        <w:t xml:space="preserve">3. </w:t>
      </w:r>
      <w:r w:rsidR="00670AC0" w:rsidRPr="00583A39">
        <w:rPr>
          <w:sz w:val="27"/>
          <w:szCs w:val="27"/>
        </w:rPr>
        <w:t xml:space="preserve">В целях комплексного и устойчивого развития территории была разработана </w:t>
      </w:r>
      <w:r w:rsidR="00670AC0">
        <w:rPr>
          <w:sz w:val="27"/>
          <w:szCs w:val="27"/>
        </w:rPr>
        <w:t xml:space="preserve">концепция </w:t>
      </w:r>
      <w:r w:rsidR="00670AC0" w:rsidRPr="00583A39">
        <w:rPr>
          <w:sz w:val="27"/>
          <w:szCs w:val="27"/>
        </w:rPr>
        <w:t>документаци</w:t>
      </w:r>
      <w:r w:rsidR="00670AC0">
        <w:rPr>
          <w:sz w:val="27"/>
          <w:szCs w:val="27"/>
        </w:rPr>
        <w:t>и</w:t>
      </w:r>
      <w:r w:rsidR="00670AC0" w:rsidRPr="00583A39">
        <w:rPr>
          <w:sz w:val="27"/>
          <w:szCs w:val="27"/>
        </w:rPr>
        <w:t xml:space="preserve"> по планировке территории, предусматривающая строительство транспортной (с выходом на автомобильную </w:t>
      </w:r>
      <w:r w:rsidR="00670AC0" w:rsidRPr="00583A39">
        <w:rPr>
          <w:sz w:val="27"/>
          <w:szCs w:val="27"/>
        </w:rPr>
        <w:lastRenderedPageBreak/>
        <w:t>дорогу общего пользования), коммунальной и социальной инфраструктуры, информацию о возможных нагрузках на сети инженерно-технического обеспечения (электричество, газ, вода, канализация, тепло), требований п. 4.14 СП 4.13130.2013 «Системы противопожарной защиты. Ограничения распространения пожара на объектах защиты. Требования к объектно-планировочным и конструктивным решениям»</w:t>
      </w:r>
      <w:r w:rsidR="00670AC0">
        <w:rPr>
          <w:sz w:val="27"/>
          <w:szCs w:val="27"/>
        </w:rPr>
        <w:t>.</w:t>
      </w:r>
    </w:p>
    <w:p w:rsidR="00F02EEC" w:rsidRPr="00583A39" w:rsidRDefault="00F02EEC" w:rsidP="00BD3A32">
      <w:pPr>
        <w:widowControl w:val="0"/>
        <w:ind w:firstLine="709"/>
        <w:jc w:val="both"/>
        <w:rPr>
          <w:sz w:val="27"/>
          <w:szCs w:val="27"/>
        </w:rPr>
      </w:pPr>
    </w:p>
    <w:p w:rsidR="006609B9" w:rsidRPr="00583A39" w:rsidRDefault="006609B9" w:rsidP="00BD3A32">
      <w:pPr>
        <w:widowControl w:val="0"/>
        <w:ind w:firstLine="709"/>
        <w:jc w:val="both"/>
        <w:rPr>
          <w:sz w:val="27"/>
          <w:szCs w:val="27"/>
        </w:rPr>
      </w:pPr>
      <w:r w:rsidRPr="00583A39">
        <w:rPr>
          <w:sz w:val="27"/>
          <w:szCs w:val="27"/>
        </w:rPr>
        <w:t>Выступили: Королев А.А.</w:t>
      </w:r>
    </w:p>
    <w:p w:rsidR="006609B9" w:rsidRPr="00583A39" w:rsidRDefault="006609B9" w:rsidP="006609B9">
      <w:pPr>
        <w:widowControl w:val="0"/>
        <w:ind w:firstLine="709"/>
        <w:jc w:val="both"/>
        <w:rPr>
          <w:sz w:val="27"/>
          <w:szCs w:val="27"/>
        </w:rPr>
      </w:pPr>
      <w:r w:rsidRPr="00583A39">
        <w:rPr>
          <w:sz w:val="27"/>
          <w:szCs w:val="27"/>
        </w:rPr>
        <w:t>Поступило предложение:</w:t>
      </w:r>
      <w:r w:rsidR="00A659B8" w:rsidRPr="00583A39">
        <w:rPr>
          <w:sz w:val="27"/>
          <w:szCs w:val="27"/>
        </w:rPr>
        <w:t xml:space="preserve"> </w:t>
      </w:r>
      <w:r w:rsidR="00670AC0">
        <w:rPr>
          <w:sz w:val="27"/>
          <w:szCs w:val="27"/>
        </w:rPr>
        <w:t xml:space="preserve">отложить принятие </w:t>
      </w:r>
      <w:r w:rsidRPr="00583A39">
        <w:rPr>
          <w:sz w:val="27"/>
          <w:szCs w:val="27"/>
        </w:rPr>
        <w:t>решени</w:t>
      </w:r>
      <w:r w:rsidR="00670AC0">
        <w:rPr>
          <w:sz w:val="27"/>
          <w:szCs w:val="27"/>
        </w:rPr>
        <w:t>я</w:t>
      </w:r>
      <w:r w:rsidRPr="00583A39">
        <w:rPr>
          <w:sz w:val="27"/>
          <w:szCs w:val="27"/>
        </w:rPr>
        <w:t xml:space="preserve"> о </w:t>
      </w:r>
      <w:r w:rsidR="00670AC0">
        <w:rPr>
          <w:sz w:val="27"/>
          <w:szCs w:val="27"/>
        </w:rPr>
        <w:t>возможности</w:t>
      </w:r>
      <w:r w:rsidRPr="00583A39">
        <w:rPr>
          <w:sz w:val="27"/>
          <w:szCs w:val="27"/>
        </w:rPr>
        <w:t xml:space="preserve"> внесения изменений в Правила землепользования и застройки городского округа город Бор Нижегородской</w:t>
      </w:r>
      <w:r w:rsidR="00A659B8" w:rsidRPr="00583A39">
        <w:rPr>
          <w:sz w:val="27"/>
          <w:szCs w:val="27"/>
        </w:rPr>
        <w:t xml:space="preserve"> области.</w:t>
      </w:r>
    </w:p>
    <w:p w:rsidR="006609B9" w:rsidRPr="00583A39" w:rsidRDefault="006609B9" w:rsidP="006609B9">
      <w:pPr>
        <w:widowControl w:val="0"/>
        <w:ind w:firstLine="709"/>
        <w:jc w:val="both"/>
        <w:rPr>
          <w:sz w:val="27"/>
          <w:szCs w:val="27"/>
        </w:rPr>
      </w:pPr>
      <w:r w:rsidRPr="00583A39">
        <w:rPr>
          <w:sz w:val="27"/>
          <w:szCs w:val="27"/>
        </w:rPr>
        <w:t>Голосовали: «за» - единогласно; «против» - нет; «воздержались» - нет.</w:t>
      </w:r>
    </w:p>
    <w:p w:rsidR="006609B9" w:rsidRPr="00583A39" w:rsidRDefault="006609B9" w:rsidP="006609B9">
      <w:pPr>
        <w:widowControl w:val="0"/>
        <w:ind w:firstLine="709"/>
        <w:jc w:val="both"/>
        <w:rPr>
          <w:sz w:val="27"/>
          <w:szCs w:val="27"/>
        </w:rPr>
      </w:pPr>
    </w:p>
    <w:p w:rsidR="006609B9" w:rsidRPr="00583A39" w:rsidRDefault="006609B9" w:rsidP="006609B9">
      <w:pPr>
        <w:widowControl w:val="0"/>
        <w:ind w:firstLine="709"/>
        <w:jc w:val="both"/>
        <w:rPr>
          <w:sz w:val="27"/>
          <w:szCs w:val="27"/>
        </w:rPr>
      </w:pPr>
      <w:r w:rsidRPr="00583A39">
        <w:rPr>
          <w:sz w:val="27"/>
          <w:szCs w:val="27"/>
        </w:rPr>
        <w:t>По результатам голосования: (за-18, против-0, воздержались-0). Решили:</w:t>
      </w:r>
    </w:p>
    <w:p w:rsidR="000E084B" w:rsidRPr="00583A39" w:rsidRDefault="006609B9" w:rsidP="000E084B">
      <w:pPr>
        <w:widowControl w:val="0"/>
        <w:ind w:firstLine="709"/>
        <w:jc w:val="both"/>
        <w:rPr>
          <w:sz w:val="27"/>
          <w:szCs w:val="27"/>
        </w:rPr>
      </w:pPr>
      <w:r w:rsidRPr="00583A39">
        <w:rPr>
          <w:sz w:val="27"/>
          <w:szCs w:val="27"/>
        </w:rPr>
        <w:t xml:space="preserve">1. </w:t>
      </w:r>
      <w:r w:rsidR="00670AC0">
        <w:rPr>
          <w:sz w:val="27"/>
          <w:szCs w:val="27"/>
        </w:rPr>
        <w:t>Отложить принятие решения о возможности</w:t>
      </w:r>
      <w:r w:rsidRPr="00583A39">
        <w:rPr>
          <w:sz w:val="27"/>
          <w:szCs w:val="27"/>
        </w:rPr>
        <w:t xml:space="preserve"> внесени</w:t>
      </w:r>
      <w:r w:rsidR="00670AC0">
        <w:rPr>
          <w:sz w:val="27"/>
          <w:szCs w:val="27"/>
        </w:rPr>
        <w:t>я</w:t>
      </w:r>
      <w:r w:rsidRPr="00583A39">
        <w:rPr>
          <w:sz w:val="27"/>
          <w:szCs w:val="27"/>
        </w:rPr>
        <w:t xml:space="preserve"> изменений в Правила землепользования и застройки городского округа город Бор Нижегородской области в </w:t>
      </w:r>
      <w:r w:rsidR="000E084B" w:rsidRPr="00583A39">
        <w:rPr>
          <w:sz w:val="27"/>
          <w:szCs w:val="27"/>
        </w:rPr>
        <w:t>части изменения (частично) границ территории сельскохозяйственных угодий и установления границ территориальной зоны СХ-6 – «Зона ведения садоводства и огородничества», для земельного участка с кадастровым номером 52:20:1700010:1288.</w:t>
      </w:r>
    </w:p>
    <w:p w:rsidR="00314D45" w:rsidRDefault="009C5A5C" w:rsidP="006609B9">
      <w:pPr>
        <w:widowControl w:val="0"/>
        <w:suppressAutoHyphens/>
        <w:ind w:firstLine="709"/>
        <w:jc w:val="both"/>
        <w:rPr>
          <w:sz w:val="27"/>
          <w:szCs w:val="27"/>
        </w:rPr>
      </w:pPr>
      <w:r w:rsidRPr="00583A39">
        <w:rPr>
          <w:sz w:val="27"/>
          <w:szCs w:val="27"/>
        </w:rPr>
        <w:t>2</w:t>
      </w:r>
      <w:r w:rsidR="00314D45" w:rsidRPr="00583A39">
        <w:rPr>
          <w:sz w:val="27"/>
          <w:szCs w:val="27"/>
        </w:rPr>
        <w:t xml:space="preserve">. Рекомендовать </w:t>
      </w:r>
      <w:r w:rsidR="00670AC0">
        <w:rPr>
          <w:sz w:val="27"/>
          <w:szCs w:val="27"/>
        </w:rPr>
        <w:t>ООО «</w:t>
      </w:r>
      <w:r w:rsidR="001F33B1">
        <w:rPr>
          <w:sz w:val="27"/>
          <w:szCs w:val="27"/>
        </w:rPr>
        <w:t>Микрорайон</w:t>
      </w:r>
      <w:r w:rsidR="00670AC0">
        <w:rPr>
          <w:sz w:val="27"/>
          <w:szCs w:val="27"/>
        </w:rPr>
        <w:t xml:space="preserve"> Березовка» </w:t>
      </w:r>
      <w:r w:rsidR="004F52DF" w:rsidRPr="00583A39">
        <w:rPr>
          <w:sz w:val="27"/>
          <w:szCs w:val="27"/>
        </w:rPr>
        <w:t>получить согласование</w:t>
      </w:r>
      <w:r w:rsidR="00314D45" w:rsidRPr="00583A39">
        <w:rPr>
          <w:sz w:val="27"/>
          <w:szCs w:val="27"/>
        </w:rPr>
        <w:t xml:space="preserve"> </w:t>
      </w:r>
      <w:r w:rsidR="004F52DF" w:rsidRPr="00583A39">
        <w:rPr>
          <w:sz w:val="27"/>
          <w:szCs w:val="27"/>
        </w:rPr>
        <w:t>с Управлением сельского хозяйства администрации городского округа город Бор</w:t>
      </w:r>
      <w:r w:rsidRPr="00583A39">
        <w:rPr>
          <w:sz w:val="27"/>
          <w:szCs w:val="27"/>
        </w:rPr>
        <w:t xml:space="preserve"> Нижегородской области</w:t>
      </w:r>
      <w:r w:rsidR="00670AC0">
        <w:rPr>
          <w:sz w:val="27"/>
          <w:szCs w:val="27"/>
        </w:rPr>
        <w:t>.</w:t>
      </w:r>
    </w:p>
    <w:p w:rsidR="00670AC0" w:rsidRPr="00583A39" w:rsidRDefault="00670AC0" w:rsidP="006609B9">
      <w:pPr>
        <w:widowControl w:val="0"/>
        <w:suppressAutoHyphens/>
        <w:ind w:firstLine="709"/>
        <w:jc w:val="both"/>
        <w:rPr>
          <w:sz w:val="27"/>
          <w:szCs w:val="27"/>
        </w:rPr>
      </w:pPr>
      <w:r>
        <w:rPr>
          <w:sz w:val="27"/>
          <w:szCs w:val="27"/>
        </w:rPr>
        <w:t xml:space="preserve">3. Доработать документацию </w:t>
      </w:r>
      <w:r w:rsidR="001F33B1">
        <w:rPr>
          <w:sz w:val="27"/>
          <w:szCs w:val="27"/>
        </w:rPr>
        <w:t>по планировке территории в соответствии с требованиями действующего законодательства.</w:t>
      </w:r>
    </w:p>
    <w:p w:rsidR="00022170" w:rsidRPr="00583A39" w:rsidRDefault="00022170" w:rsidP="00260224">
      <w:pPr>
        <w:widowControl w:val="0"/>
        <w:suppressAutoHyphens/>
        <w:ind w:firstLine="709"/>
        <w:jc w:val="both"/>
        <w:rPr>
          <w:sz w:val="27"/>
          <w:szCs w:val="27"/>
        </w:rPr>
      </w:pPr>
    </w:p>
    <w:p w:rsidR="00BE2115" w:rsidRPr="00583A39" w:rsidRDefault="00BE2115" w:rsidP="00BE2115">
      <w:pPr>
        <w:widowControl w:val="0"/>
        <w:suppressAutoHyphens/>
        <w:ind w:firstLine="709"/>
        <w:jc w:val="both"/>
        <w:rPr>
          <w:sz w:val="27"/>
          <w:szCs w:val="27"/>
        </w:rPr>
      </w:pPr>
      <w:r w:rsidRPr="00583A39">
        <w:rPr>
          <w:sz w:val="27"/>
          <w:szCs w:val="27"/>
        </w:rPr>
        <w:t>2.4. Слушали:</w:t>
      </w:r>
    </w:p>
    <w:p w:rsidR="00BE2115" w:rsidRPr="00583A39" w:rsidRDefault="00BE2115" w:rsidP="00BE2115">
      <w:pPr>
        <w:widowControl w:val="0"/>
        <w:ind w:firstLine="709"/>
        <w:jc w:val="both"/>
        <w:rPr>
          <w:sz w:val="27"/>
          <w:szCs w:val="27"/>
        </w:rPr>
      </w:pPr>
      <w:proofErr w:type="gramStart"/>
      <w:r w:rsidRPr="00583A39">
        <w:rPr>
          <w:sz w:val="27"/>
          <w:szCs w:val="27"/>
        </w:rPr>
        <w:t xml:space="preserve">Королева А.А. о том, что в адрес администрации городского округа город Бор Нижегородской области поступило обращение </w:t>
      </w:r>
      <w:r w:rsidR="004F52DF" w:rsidRPr="00583A39">
        <w:rPr>
          <w:sz w:val="27"/>
          <w:szCs w:val="27"/>
        </w:rPr>
        <w:t>ГУ МВД России по Нижегородской области</w:t>
      </w:r>
      <w:r w:rsidR="001F33B1">
        <w:rPr>
          <w:sz w:val="27"/>
          <w:szCs w:val="27"/>
        </w:rPr>
        <w:t xml:space="preserve"> по вопросу внесения</w:t>
      </w:r>
      <w:r w:rsidRPr="00583A39">
        <w:rPr>
          <w:sz w:val="27"/>
          <w:szCs w:val="27"/>
        </w:rPr>
        <w:t xml:space="preserve"> изменений в Правила землепользования и застройки городского округа город Бор Нижегородской области в части добавления в градостроительный регламент территориальной зоны Ж-1А – «Зона индивидуальной жилой застройки» и территориальной зоны ЛПП – «Зона личного подсобного хозяйства</w:t>
      </w:r>
      <w:r w:rsidR="001F33B1">
        <w:rPr>
          <w:sz w:val="27"/>
          <w:szCs w:val="27"/>
        </w:rPr>
        <w:t>»</w:t>
      </w:r>
      <w:r w:rsidRPr="00583A39">
        <w:rPr>
          <w:sz w:val="27"/>
          <w:szCs w:val="27"/>
        </w:rPr>
        <w:t xml:space="preserve"> в</w:t>
      </w:r>
      <w:proofErr w:type="gramEnd"/>
      <w:r w:rsidRPr="00583A39">
        <w:rPr>
          <w:sz w:val="27"/>
          <w:szCs w:val="27"/>
        </w:rPr>
        <w:t xml:space="preserve"> границах населенного пункта </w:t>
      </w:r>
      <w:proofErr w:type="gramStart"/>
      <w:r w:rsidRPr="00583A39">
        <w:rPr>
          <w:sz w:val="27"/>
          <w:szCs w:val="27"/>
        </w:rPr>
        <w:t>проектная</w:t>
      </w:r>
      <w:proofErr w:type="gramEnd"/>
      <w:r w:rsidRPr="00583A39">
        <w:rPr>
          <w:sz w:val="27"/>
          <w:szCs w:val="27"/>
        </w:rPr>
        <w:t>» условно-разрешенного вида использования «Обеспечение внутреннего правопорядка» (8.3), в целях исполнения п. 7 ст. 48 Федерального закона от 07.02.2011 №3-ФЗ «О полиции».</w:t>
      </w:r>
    </w:p>
    <w:p w:rsidR="00BE2115" w:rsidRPr="00583A39" w:rsidRDefault="00BE2115" w:rsidP="00BE2115">
      <w:pPr>
        <w:widowControl w:val="0"/>
        <w:ind w:firstLine="709"/>
        <w:jc w:val="both"/>
        <w:rPr>
          <w:sz w:val="27"/>
          <w:szCs w:val="27"/>
        </w:rPr>
      </w:pPr>
    </w:p>
    <w:p w:rsidR="00BE2115" w:rsidRPr="00583A39" w:rsidRDefault="00BE2115" w:rsidP="00BE2115">
      <w:pPr>
        <w:widowControl w:val="0"/>
        <w:ind w:firstLine="709"/>
        <w:jc w:val="both"/>
        <w:rPr>
          <w:sz w:val="27"/>
          <w:szCs w:val="27"/>
        </w:rPr>
      </w:pPr>
      <w:r w:rsidRPr="00583A39">
        <w:rPr>
          <w:sz w:val="27"/>
          <w:szCs w:val="27"/>
        </w:rPr>
        <w:t>Выступили: Королев А.А.</w:t>
      </w:r>
    </w:p>
    <w:p w:rsidR="00BE2115" w:rsidRPr="00583A39" w:rsidRDefault="00BE2115" w:rsidP="00BE2115">
      <w:pPr>
        <w:widowControl w:val="0"/>
        <w:ind w:firstLine="709"/>
        <w:jc w:val="both"/>
        <w:rPr>
          <w:sz w:val="27"/>
          <w:szCs w:val="27"/>
        </w:rPr>
      </w:pPr>
      <w:r w:rsidRPr="00583A39">
        <w:rPr>
          <w:sz w:val="27"/>
          <w:szCs w:val="27"/>
        </w:rPr>
        <w:t>Поступило предложение: принять решение о целесообразности внесения изменений в Правила землепользования и застройки городского округа город Бор Нижегородской области вышеуказанного вопрос, в связи с тем, что вносимые изменения затрагивают исключительно текстовую часть Правил землепользования и застройки городского округа город Бор Нижегородской без применения к определенному участку (территории).</w:t>
      </w:r>
    </w:p>
    <w:p w:rsidR="00BE2115" w:rsidRPr="00583A39" w:rsidRDefault="00BE2115" w:rsidP="00BE2115">
      <w:pPr>
        <w:widowControl w:val="0"/>
        <w:ind w:firstLine="709"/>
        <w:jc w:val="both"/>
        <w:rPr>
          <w:sz w:val="27"/>
          <w:szCs w:val="27"/>
        </w:rPr>
      </w:pPr>
      <w:r w:rsidRPr="00583A39">
        <w:rPr>
          <w:sz w:val="27"/>
          <w:szCs w:val="27"/>
        </w:rPr>
        <w:t>Голосовали: «за» - единогласно; «против» - нет; «воздержались» - нет.</w:t>
      </w:r>
    </w:p>
    <w:p w:rsidR="00BE2115" w:rsidRPr="00583A39" w:rsidRDefault="00BE2115" w:rsidP="00BE2115">
      <w:pPr>
        <w:widowControl w:val="0"/>
        <w:ind w:firstLine="709"/>
        <w:jc w:val="both"/>
        <w:rPr>
          <w:sz w:val="27"/>
          <w:szCs w:val="27"/>
        </w:rPr>
      </w:pPr>
    </w:p>
    <w:p w:rsidR="00BE2115" w:rsidRPr="00583A39" w:rsidRDefault="00BE2115" w:rsidP="00BE2115">
      <w:pPr>
        <w:widowControl w:val="0"/>
        <w:ind w:firstLine="709"/>
        <w:jc w:val="both"/>
        <w:rPr>
          <w:sz w:val="27"/>
          <w:szCs w:val="27"/>
        </w:rPr>
      </w:pPr>
      <w:r w:rsidRPr="00583A39">
        <w:rPr>
          <w:sz w:val="27"/>
          <w:szCs w:val="27"/>
        </w:rPr>
        <w:t>По результатам голосования: (за-18, против-0, воздержались-0). Решили:</w:t>
      </w:r>
    </w:p>
    <w:p w:rsidR="00BE2115" w:rsidRPr="00583A39" w:rsidRDefault="00BE2115" w:rsidP="00BE2115">
      <w:pPr>
        <w:widowControl w:val="0"/>
        <w:ind w:firstLine="709"/>
        <w:jc w:val="both"/>
        <w:rPr>
          <w:sz w:val="27"/>
          <w:szCs w:val="27"/>
        </w:rPr>
      </w:pPr>
      <w:r w:rsidRPr="00583A39">
        <w:rPr>
          <w:sz w:val="27"/>
          <w:szCs w:val="27"/>
        </w:rPr>
        <w:t xml:space="preserve">1. Считать целесообразным внесение изменений в Правила землепользования </w:t>
      </w:r>
      <w:r w:rsidRPr="00583A39">
        <w:rPr>
          <w:sz w:val="27"/>
          <w:szCs w:val="27"/>
        </w:rPr>
        <w:lastRenderedPageBreak/>
        <w:t xml:space="preserve">и застройки городского округа город Бор Нижегородской области в </w:t>
      </w:r>
      <w:r w:rsidR="00184759" w:rsidRPr="00583A39">
        <w:rPr>
          <w:sz w:val="27"/>
          <w:szCs w:val="27"/>
        </w:rPr>
        <w:t>части добавления в градостроительный регламент территориальной зоны Ж-1А – «Зона индивидуальной жилой застройки» и территориальной зоны ЛПП – «Зона личного подсобного хозяйства в границах населенного пункта проектная» условно-разрешенного вида использования «Обеспечение внутреннего правопорядка» (8.3)</w:t>
      </w:r>
      <w:r w:rsidRPr="00583A39">
        <w:rPr>
          <w:sz w:val="27"/>
          <w:szCs w:val="27"/>
        </w:rPr>
        <w:t>.</w:t>
      </w:r>
    </w:p>
    <w:p w:rsidR="00BE2115" w:rsidRPr="00583A39" w:rsidRDefault="00BE2115" w:rsidP="00BE2115">
      <w:pPr>
        <w:widowControl w:val="0"/>
        <w:ind w:firstLine="709"/>
        <w:jc w:val="both"/>
        <w:rPr>
          <w:sz w:val="27"/>
          <w:szCs w:val="27"/>
        </w:rPr>
      </w:pPr>
      <w:r w:rsidRPr="00583A39">
        <w:rPr>
          <w:sz w:val="27"/>
          <w:szCs w:val="27"/>
        </w:rPr>
        <w:t>2.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w:t>
      </w:r>
    </w:p>
    <w:p w:rsidR="00BE2115" w:rsidRPr="00583A39" w:rsidRDefault="00BE2115" w:rsidP="00BE2115">
      <w:pPr>
        <w:widowControl w:val="0"/>
        <w:suppressAutoHyphens/>
        <w:ind w:firstLine="709"/>
        <w:jc w:val="both"/>
        <w:rPr>
          <w:sz w:val="27"/>
          <w:szCs w:val="27"/>
        </w:rPr>
      </w:pPr>
      <w:r w:rsidRPr="00583A39">
        <w:rPr>
          <w:sz w:val="27"/>
          <w:szCs w:val="27"/>
        </w:rPr>
        <w:t xml:space="preserve">3. После размещения постановления «О подготовке проекта внесения изменений в Правила землепользования и застройки городского округа город Бор Нижегородской области» на официальном сайте </w:t>
      </w:r>
      <w:proofErr w:type="spellStart"/>
      <w:r w:rsidRPr="00583A39">
        <w:rPr>
          <w:sz w:val="27"/>
          <w:szCs w:val="27"/>
        </w:rPr>
        <w:t>www.borcity.ru</w:t>
      </w:r>
      <w:proofErr w:type="spellEnd"/>
      <w:r w:rsidRPr="00583A39">
        <w:rPr>
          <w:sz w:val="27"/>
          <w:szCs w:val="27"/>
        </w:rPr>
        <w:t xml:space="preserve"> </w:t>
      </w:r>
      <w:r w:rsidR="005017CE">
        <w:rPr>
          <w:sz w:val="27"/>
          <w:szCs w:val="27"/>
        </w:rPr>
        <w:t xml:space="preserve">подготовить </w:t>
      </w:r>
      <w:r w:rsidR="00CF2F0C">
        <w:rPr>
          <w:sz w:val="27"/>
          <w:szCs w:val="27"/>
        </w:rPr>
        <w:t>П</w:t>
      </w:r>
      <w:r w:rsidR="005017CE">
        <w:rPr>
          <w:sz w:val="27"/>
          <w:szCs w:val="27"/>
        </w:rPr>
        <w:t>роект распоряжения главы местного самоуправления о назначении общественных обсуждений.</w:t>
      </w:r>
    </w:p>
    <w:p w:rsidR="00184759" w:rsidRPr="00583A39" w:rsidRDefault="00184759" w:rsidP="00184759">
      <w:pPr>
        <w:widowControl w:val="0"/>
        <w:suppressAutoHyphens/>
        <w:ind w:firstLine="709"/>
        <w:jc w:val="both"/>
        <w:rPr>
          <w:sz w:val="27"/>
          <w:szCs w:val="27"/>
        </w:rPr>
      </w:pPr>
    </w:p>
    <w:p w:rsidR="00184759" w:rsidRPr="00583A39" w:rsidRDefault="00184759" w:rsidP="00184759">
      <w:pPr>
        <w:widowControl w:val="0"/>
        <w:suppressAutoHyphens/>
        <w:ind w:firstLine="709"/>
        <w:jc w:val="both"/>
        <w:rPr>
          <w:sz w:val="27"/>
          <w:szCs w:val="27"/>
        </w:rPr>
      </w:pPr>
      <w:r w:rsidRPr="00583A39">
        <w:rPr>
          <w:sz w:val="27"/>
          <w:szCs w:val="27"/>
        </w:rPr>
        <w:t>2.5. Слушали:</w:t>
      </w:r>
    </w:p>
    <w:p w:rsidR="00184759" w:rsidRPr="00583A39" w:rsidRDefault="00184759" w:rsidP="00184759">
      <w:pPr>
        <w:widowControl w:val="0"/>
        <w:ind w:firstLine="709"/>
        <w:jc w:val="both"/>
        <w:rPr>
          <w:sz w:val="27"/>
          <w:szCs w:val="27"/>
        </w:rPr>
      </w:pPr>
      <w:proofErr w:type="gramStart"/>
      <w:r w:rsidRPr="00583A39">
        <w:rPr>
          <w:sz w:val="27"/>
          <w:szCs w:val="27"/>
        </w:rPr>
        <w:t>Королева А.А. о том, что в адрес администрации городского округа город Бор Нижегородской области поступило обращение Территориального отдела п. Память Парижской Коммуны администрации городского округа город Бор Нижегородской область по вопросу внесени</w:t>
      </w:r>
      <w:r w:rsidR="005017CE">
        <w:rPr>
          <w:sz w:val="27"/>
          <w:szCs w:val="27"/>
        </w:rPr>
        <w:t>я</w:t>
      </w:r>
      <w:r w:rsidRPr="00583A39">
        <w:rPr>
          <w:sz w:val="27"/>
          <w:szCs w:val="27"/>
        </w:rPr>
        <w:t xml:space="preserve"> изменений в Правила землепользования и застройки городского округа город Бор Нижегородской области в части изменения (частично) границ территориальной зоны Ж-1Б – «Зона индивидуальной жилой застройки», и установления границ</w:t>
      </w:r>
      <w:proofErr w:type="gramEnd"/>
      <w:r w:rsidRPr="00583A39">
        <w:rPr>
          <w:sz w:val="27"/>
          <w:szCs w:val="27"/>
        </w:rPr>
        <w:t xml:space="preserve"> территориальной зоны Ж-1А – «Зона индивидуальной жилой застройки» для территории ул. Советская в п. Память Парижской Коммуны.</w:t>
      </w:r>
    </w:p>
    <w:p w:rsidR="00341629" w:rsidRPr="00583A39" w:rsidRDefault="00341629" w:rsidP="00184759">
      <w:pPr>
        <w:widowControl w:val="0"/>
        <w:ind w:firstLine="709"/>
        <w:jc w:val="both"/>
        <w:rPr>
          <w:sz w:val="27"/>
          <w:szCs w:val="27"/>
        </w:rPr>
      </w:pPr>
    </w:p>
    <w:p w:rsidR="00184759" w:rsidRPr="00583A39" w:rsidRDefault="00184759" w:rsidP="00184759">
      <w:pPr>
        <w:widowControl w:val="0"/>
        <w:ind w:firstLine="709"/>
        <w:jc w:val="both"/>
        <w:rPr>
          <w:sz w:val="27"/>
          <w:szCs w:val="27"/>
        </w:rPr>
      </w:pPr>
      <w:r w:rsidRPr="00583A39">
        <w:rPr>
          <w:sz w:val="27"/>
          <w:szCs w:val="27"/>
        </w:rPr>
        <w:t>Выступили: Королев А.А.</w:t>
      </w:r>
    </w:p>
    <w:p w:rsidR="00184759" w:rsidRPr="00583A39" w:rsidRDefault="00184759" w:rsidP="00184759">
      <w:pPr>
        <w:widowControl w:val="0"/>
        <w:ind w:firstLine="709"/>
        <w:jc w:val="both"/>
        <w:rPr>
          <w:sz w:val="27"/>
          <w:szCs w:val="27"/>
        </w:rPr>
      </w:pPr>
      <w:r w:rsidRPr="00583A39">
        <w:rPr>
          <w:sz w:val="27"/>
          <w:szCs w:val="27"/>
        </w:rPr>
        <w:t xml:space="preserve">Поступило предложение: </w:t>
      </w:r>
      <w:r w:rsidR="005F433E">
        <w:rPr>
          <w:sz w:val="27"/>
          <w:szCs w:val="27"/>
        </w:rPr>
        <w:t>считать возможным</w:t>
      </w:r>
      <w:r w:rsidRPr="00583A39">
        <w:rPr>
          <w:sz w:val="27"/>
          <w:szCs w:val="27"/>
        </w:rPr>
        <w:t xml:space="preserve"> внесени</w:t>
      </w:r>
      <w:r w:rsidR="005F433E">
        <w:rPr>
          <w:sz w:val="27"/>
          <w:szCs w:val="27"/>
        </w:rPr>
        <w:t>е</w:t>
      </w:r>
      <w:r w:rsidRPr="00583A39">
        <w:rPr>
          <w:sz w:val="27"/>
          <w:szCs w:val="27"/>
        </w:rPr>
        <w:t xml:space="preserve"> изменений в Правила землепользования и застройки городского округа город Бор Нижегородской области вышеуказанного вопрос</w:t>
      </w:r>
      <w:r w:rsidR="004F52DF" w:rsidRPr="00583A39">
        <w:rPr>
          <w:sz w:val="27"/>
          <w:szCs w:val="27"/>
        </w:rPr>
        <w:t>а.</w:t>
      </w:r>
    </w:p>
    <w:p w:rsidR="00184759" w:rsidRPr="00583A39" w:rsidRDefault="00184759" w:rsidP="00184759">
      <w:pPr>
        <w:widowControl w:val="0"/>
        <w:ind w:firstLine="709"/>
        <w:jc w:val="both"/>
        <w:rPr>
          <w:sz w:val="27"/>
          <w:szCs w:val="27"/>
        </w:rPr>
      </w:pPr>
      <w:r w:rsidRPr="00583A39">
        <w:rPr>
          <w:sz w:val="27"/>
          <w:szCs w:val="27"/>
        </w:rPr>
        <w:t>Голосовали: «за» - единогласно; «против» - нет; «воздержались» - нет.</w:t>
      </w:r>
    </w:p>
    <w:p w:rsidR="00184759" w:rsidRPr="00583A39" w:rsidRDefault="00184759" w:rsidP="00184759">
      <w:pPr>
        <w:widowControl w:val="0"/>
        <w:ind w:firstLine="709"/>
        <w:jc w:val="both"/>
        <w:rPr>
          <w:sz w:val="27"/>
          <w:szCs w:val="27"/>
        </w:rPr>
      </w:pPr>
    </w:p>
    <w:p w:rsidR="00184759" w:rsidRPr="00583A39" w:rsidRDefault="00184759" w:rsidP="00184759">
      <w:pPr>
        <w:widowControl w:val="0"/>
        <w:ind w:firstLine="709"/>
        <w:jc w:val="both"/>
        <w:rPr>
          <w:sz w:val="27"/>
          <w:szCs w:val="27"/>
        </w:rPr>
      </w:pPr>
      <w:r w:rsidRPr="00583A39">
        <w:rPr>
          <w:sz w:val="27"/>
          <w:szCs w:val="27"/>
        </w:rPr>
        <w:t>По результатам голосования: (за-18, против-0, воздержались-0). Решили:</w:t>
      </w:r>
    </w:p>
    <w:p w:rsidR="00184759" w:rsidRDefault="005F433E" w:rsidP="00184759">
      <w:pPr>
        <w:widowControl w:val="0"/>
        <w:ind w:firstLine="709"/>
        <w:jc w:val="both"/>
        <w:rPr>
          <w:sz w:val="27"/>
          <w:szCs w:val="27"/>
        </w:rPr>
      </w:pPr>
      <w:r>
        <w:rPr>
          <w:sz w:val="27"/>
          <w:szCs w:val="27"/>
        </w:rPr>
        <w:t xml:space="preserve">1. Считать возможным </w:t>
      </w:r>
      <w:r w:rsidR="00184759" w:rsidRPr="00583A39">
        <w:rPr>
          <w:sz w:val="27"/>
          <w:szCs w:val="27"/>
        </w:rPr>
        <w:t>внесение изменений в Правила землепользования и застройки городского округа город Бор Нижегородской области в части изменения (частично) границ территориальной зоны Ж-1Б – «Зона индивидуальной жилой застройки», и установления границ территориальной зоны Ж-1А – «Зона индивидуальной жилой застройки» для территории ул. Советская в п. Память Парижской Коммуны.</w:t>
      </w:r>
    </w:p>
    <w:p w:rsidR="005F433E" w:rsidRPr="00583A39" w:rsidRDefault="005F433E" w:rsidP="005F433E">
      <w:pPr>
        <w:widowControl w:val="0"/>
        <w:ind w:firstLine="709"/>
        <w:jc w:val="both"/>
        <w:rPr>
          <w:sz w:val="27"/>
          <w:szCs w:val="27"/>
        </w:rPr>
      </w:pPr>
      <w:r>
        <w:rPr>
          <w:sz w:val="27"/>
          <w:szCs w:val="27"/>
        </w:rPr>
        <w:t xml:space="preserve">2. </w:t>
      </w:r>
      <w:r w:rsidRPr="00583A39">
        <w:rPr>
          <w:sz w:val="27"/>
          <w:szCs w:val="27"/>
        </w:rPr>
        <w:t xml:space="preserve">Учесть данный вопрос при последующей актуализации </w:t>
      </w:r>
      <w:r>
        <w:rPr>
          <w:sz w:val="27"/>
          <w:szCs w:val="27"/>
        </w:rPr>
        <w:t xml:space="preserve">Правил землепользования и застройки </w:t>
      </w:r>
      <w:r w:rsidRPr="00583A39">
        <w:rPr>
          <w:sz w:val="27"/>
          <w:szCs w:val="27"/>
        </w:rPr>
        <w:t>городского округа город Бор Нижегородской области.</w:t>
      </w:r>
    </w:p>
    <w:p w:rsidR="005F433E" w:rsidRPr="00583A39" w:rsidRDefault="005F433E" w:rsidP="00184759">
      <w:pPr>
        <w:widowControl w:val="0"/>
        <w:ind w:firstLine="709"/>
        <w:jc w:val="both"/>
        <w:rPr>
          <w:sz w:val="27"/>
          <w:szCs w:val="27"/>
        </w:rPr>
      </w:pPr>
    </w:p>
    <w:p w:rsidR="004F52DF" w:rsidRPr="00583A39" w:rsidRDefault="00CF2F0C" w:rsidP="004F52DF">
      <w:pPr>
        <w:widowControl w:val="0"/>
        <w:suppressAutoHyphens/>
        <w:ind w:firstLine="709"/>
        <w:jc w:val="center"/>
        <w:rPr>
          <w:b/>
          <w:sz w:val="27"/>
          <w:szCs w:val="27"/>
        </w:rPr>
      </w:pPr>
      <w:r>
        <w:rPr>
          <w:b/>
          <w:sz w:val="27"/>
          <w:szCs w:val="27"/>
        </w:rPr>
        <w:t xml:space="preserve">3. </w:t>
      </w:r>
      <w:r w:rsidR="004F52DF" w:rsidRPr="00583A39">
        <w:rPr>
          <w:b/>
          <w:sz w:val="27"/>
          <w:szCs w:val="27"/>
        </w:rPr>
        <w:t>Дополнительный вопрос</w:t>
      </w:r>
    </w:p>
    <w:p w:rsidR="000505CA" w:rsidRPr="00583A39" w:rsidRDefault="000505CA" w:rsidP="000505CA">
      <w:pPr>
        <w:widowControl w:val="0"/>
        <w:jc w:val="center"/>
        <w:rPr>
          <w:b/>
          <w:bCs/>
          <w:sz w:val="27"/>
          <w:szCs w:val="27"/>
        </w:rPr>
      </w:pPr>
    </w:p>
    <w:p w:rsidR="000505CA" w:rsidRPr="00583A39" w:rsidRDefault="00CF2F0C" w:rsidP="000505CA">
      <w:pPr>
        <w:widowControl w:val="0"/>
        <w:jc w:val="center"/>
        <w:rPr>
          <w:b/>
          <w:sz w:val="27"/>
          <w:szCs w:val="27"/>
        </w:rPr>
      </w:pPr>
      <w:r>
        <w:rPr>
          <w:b/>
          <w:bCs/>
          <w:sz w:val="27"/>
          <w:szCs w:val="27"/>
        </w:rPr>
        <w:t>3.</w:t>
      </w:r>
      <w:r w:rsidR="000505CA" w:rsidRPr="00583A39">
        <w:rPr>
          <w:b/>
          <w:bCs/>
          <w:sz w:val="27"/>
          <w:szCs w:val="27"/>
        </w:rPr>
        <w:t>1. О целесообразности внесения изменений в Генеральный план городского округа город Бор Нижегородской области</w:t>
      </w:r>
    </w:p>
    <w:p w:rsidR="000505CA" w:rsidRPr="00583A39" w:rsidRDefault="000505CA" w:rsidP="000505CA">
      <w:pPr>
        <w:widowControl w:val="0"/>
        <w:ind w:firstLine="709"/>
        <w:jc w:val="both"/>
        <w:rPr>
          <w:b/>
          <w:sz w:val="27"/>
          <w:szCs w:val="27"/>
        </w:rPr>
      </w:pPr>
    </w:p>
    <w:p w:rsidR="000505CA" w:rsidRPr="00583A39" w:rsidRDefault="00CF2F0C" w:rsidP="000505CA">
      <w:pPr>
        <w:widowControl w:val="0"/>
        <w:suppressAutoHyphens/>
        <w:ind w:firstLine="709"/>
        <w:jc w:val="both"/>
        <w:rPr>
          <w:sz w:val="27"/>
          <w:szCs w:val="27"/>
        </w:rPr>
      </w:pPr>
      <w:r>
        <w:rPr>
          <w:sz w:val="27"/>
          <w:szCs w:val="27"/>
        </w:rPr>
        <w:t>3.</w:t>
      </w:r>
      <w:r w:rsidR="000505CA" w:rsidRPr="00583A39">
        <w:rPr>
          <w:sz w:val="27"/>
          <w:szCs w:val="27"/>
        </w:rPr>
        <w:t>1.1. Слушали:</w:t>
      </w:r>
    </w:p>
    <w:p w:rsidR="000505CA" w:rsidRPr="00583A39" w:rsidRDefault="000505CA" w:rsidP="000505CA">
      <w:pPr>
        <w:widowControl w:val="0"/>
        <w:ind w:firstLine="709"/>
        <w:jc w:val="both"/>
        <w:rPr>
          <w:sz w:val="27"/>
          <w:szCs w:val="27"/>
        </w:rPr>
      </w:pPr>
      <w:proofErr w:type="gramStart"/>
      <w:r w:rsidRPr="00583A39">
        <w:rPr>
          <w:sz w:val="27"/>
          <w:szCs w:val="27"/>
        </w:rPr>
        <w:t>Королева А.А. о том, что Комитет</w:t>
      </w:r>
      <w:r w:rsidR="005F433E">
        <w:rPr>
          <w:sz w:val="27"/>
          <w:szCs w:val="27"/>
        </w:rPr>
        <w:t>ом</w:t>
      </w:r>
      <w:r w:rsidRPr="00583A39">
        <w:rPr>
          <w:sz w:val="27"/>
          <w:szCs w:val="27"/>
        </w:rPr>
        <w:t xml:space="preserve"> архитектуры и градостроительства </w:t>
      </w:r>
      <w:r w:rsidRPr="00583A39">
        <w:rPr>
          <w:sz w:val="27"/>
          <w:szCs w:val="27"/>
        </w:rPr>
        <w:lastRenderedPageBreak/>
        <w:t>администрации городского округа город Бор Нижегородской области</w:t>
      </w:r>
      <w:r w:rsidR="005F433E">
        <w:rPr>
          <w:sz w:val="27"/>
          <w:szCs w:val="27"/>
        </w:rPr>
        <w:t xml:space="preserve"> был инициирован вопрос</w:t>
      </w:r>
      <w:r w:rsidRPr="00583A39">
        <w:rPr>
          <w:sz w:val="27"/>
          <w:szCs w:val="27"/>
        </w:rPr>
        <w:t xml:space="preserve"> внесения изменений в Генеральный план городского округа город Бор Нижегородской области в части изменения границ</w:t>
      </w:r>
      <w:r w:rsidR="005F433E">
        <w:rPr>
          <w:sz w:val="27"/>
          <w:szCs w:val="27"/>
        </w:rPr>
        <w:t xml:space="preserve"> зоны рекреационного назначения</w:t>
      </w:r>
      <w:r w:rsidRPr="00583A39">
        <w:rPr>
          <w:sz w:val="27"/>
          <w:szCs w:val="27"/>
        </w:rPr>
        <w:t xml:space="preserve"> и установления границ жилой зоны для территории, расположенной по адресу: между ж.р. Боталово-4 и д. </w:t>
      </w:r>
      <w:proofErr w:type="spellStart"/>
      <w:r w:rsidRPr="00583A39">
        <w:rPr>
          <w:sz w:val="27"/>
          <w:szCs w:val="27"/>
        </w:rPr>
        <w:t>Горелово</w:t>
      </w:r>
      <w:proofErr w:type="spellEnd"/>
      <w:r w:rsidRPr="00583A39">
        <w:rPr>
          <w:sz w:val="27"/>
          <w:szCs w:val="27"/>
        </w:rPr>
        <w:t xml:space="preserve"> городского округа город Бор Нижегородской</w:t>
      </w:r>
      <w:proofErr w:type="gramEnd"/>
      <w:r w:rsidRPr="00583A39">
        <w:rPr>
          <w:sz w:val="27"/>
          <w:szCs w:val="27"/>
        </w:rPr>
        <w:t xml:space="preserve"> области, в целях к</w:t>
      </w:r>
      <w:r w:rsidR="005F433E">
        <w:rPr>
          <w:sz w:val="27"/>
          <w:szCs w:val="27"/>
        </w:rPr>
        <w:t>омплексного развития территории</w:t>
      </w:r>
      <w:r w:rsidR="005F433E" w:rsidRPr="005F433E">
        <w:rPr>
          <w:sz w:val="27"/>
          <w:szCs w:val="27"/>
        </w:rPr>
        <w:t xml:space="preserve"> </w:t>
      </w:r>
      <w:r w:rsidR="005F433E" w:rsidRPr="00583A39">
        <w:rPr>
          <w:sz w:val="27"/>
          <w:szCs w:val="27"/>
        </w:rPr>
        <w:t>под многоквартирные дома среднеэтажной</w:t>
      </w:r>
      <w:r w:rsidR="005F433E">
        <w:rPr>
          <w:sz w:val="27"/>
          <w:szCs w:val="27"/>
        </w:rPr>
        <w:t xml:space="preserve"> и многоэтажной жилой застройки.</w:t>
      </w:r>
    </w:p>
    <w:p w:rsidR="000505CA" w:rsidRPr="00583A39" w:rsidRDefault="000505CA" w:rsidP="000505CA">
      <w:pPr>
        <w:widowControl w:val="0"/>
        <w:suppressAutoHyphens/>
        <w:ind w:firstLine="709"/>
        <w:jc w:val="both"/>
        <w:rPr>
          <w:sz w:val="27"/>
          <w:szCs w:val="27"/>
        </w:rPr>
      </w:pPr>
    </w:p>
    <w:p w:rsidR="000505CA" w:rsidRPr="00583A39" w:rsidRDefault="000505CA" w:rsidP="000505CA">
      <w:pPr>
        <w:widowControl w:val="0"/>
        <w:ind w:firstLine="709"/>
        <w:jc w:val="both"/>
        <w:rPr>
          <w:sz w:val="27"/>
          <w:szCs w:val="27"/>
        </w:rPr>
      </w:pPr>
      <w:r w:rsidRPr="00583A39">
        <w:rPr>
          <w:sz w:val="27"/>
          <w:szCs w:val="27"/>
        </w:rPr>
        <w:t>Выступили: Королев А.А.</w:t>
      </w:r>
    </w:p>
    <w:p w:rsidR="00CF2F0C" w:rsidRDefault="000505CA" w:rsidP="000505CA">
      <w:pPr>
        <w:widowControl w:val="0"/>
        <w:ind w:firstLine="709"/>
        <w:jc w:val="both"/>
        <w:rPr>
          <w:sz w:val="27"/>
          <w:szCs w:val="27"/>
        </w:rPr>
      </w:pPr>
      <w:r w:rsidRPr="00583A39">
        <w:rPr>
          <w:sz w:val="27"/>
          <w:szCs w:val="27"/>
        </w:rPr>
        <w:t xml:space="preserve">Поступило предложение: </w:t>
      </w:r>
      <w:r w:rsidR="00CF2F0C">
        <w:rPr>
          <w:sz w:val="27"/>
          <w:szCs w:val="27"/>
        </w:rPr>
        <w:t>считать возможным</w:t>
      </w:r>
      <w:r w:rsidRPr="00583A39">
        <w:rPr>
          <w:sz w:val="27"/>
          <w:szCs w:val="27"/>
        </w:rPr>
        <w:t xml:space="preserve"> внесени</w:t>
      </w:r>
      <w:r w:rsidR="00CF2F0C">
        <w:rPr>
          <w:sz w:val="27"/>
          <w:szCs w:val="27"/>
        </w:rPr>
        <w:t>е</w:t>
      </w:r>
      <w:r w:rsidRPr="00583A39">
        <w:rPr>
          <w:sz w:val="27"/>
          <w:szCs w:val="27"/>
        </w:rPr>
        <w:t xml:space="preserve"> изменений в Генеральный план городского округа город Бор Нижегородской области </w:t>
      </w:r>
      <w:r w:rsidR="00CF2F0C" w:rsidRPr="00583A39">
        <w:rPr>
          <w:sz w:val="27"/>
          <w:szCs w:val="27"/>
        </w:rPr>
        <w:t>в целях к</w:t>
      </w:r>
      <w:r w:rsidR="00CF2F0C">
        <w:rPr>
          <w:sz w:val="27"/>
          <w:szCs w:val="27"/>
        </w:rPr>
        <w:t>омплексного развития территории</w:t>
      </w:r>
      <w:r w:rsidR="00CF2F0C" w:rsidRPr="005F433E">
        <w:rPr>
          <w:sz w:val="27"/>
          <w:szCs w:val="27"/>
        </w:rPr>
        <w:t xml:space="preserve"> </w:t>
      </w:r>
      <w:r w:rsidR="00CF2F0C" w:rsidRPr="00583A39">
        <w:rPr>
          <w:sz w:val="27"/>
          <w:szCs w:val="27"/>
        </w:rPr>
        <w:t>под многоквартирные дома среднеэтажной</w:t>
      </w:r>
      <w:r w:rsidR="00CF2F0C">
        <w:rPr>
          <w:sz w:val="27"/>
          <w:szCs w:val="27"/>
        </w:rPr>
        <w:t xml:space="preserve"> и многоэтажной жилой застройки.</w:t>
      </w:r>
    </w:p>
    <w:p w:rsidR="000505CA" w:rsidRPr="00583A39" w:rsidRDefault="000505CA" w:rsidP="000505CA">
      <w:pPr>
        <w:widowControl w:val="0"/>
        <w:ind w:firstLine="709"/>
        <w:jc w:val="both"/>
        <w:rPr>
          <w:sz w:val="27"/>
          <w:szCs w:val="27"/>
        </w:rPr>
      </w:pPr>
      <w:r w:rsidRPr="00583A39">
        <w:rPr>
          <w:sz w:val="27"/>
          <w:szCs w:val="27"/>
        </w:rPr>
        <w:t>Голосовали: «за» - единогласно; «против» - нет; «воздержались» - нет.</w:t>
      </w:r>
    </w:p>
    <w:p w:rsidR="000505CA" w:rsidRPr="00583A39" w:rsidRDefault="000505CA" w:rsidP="000505CA">
      <w:pPr>
        <w:widowControl w:val="0"/>
        <w:ind w:firstLine="709"/>
        <w:jc w:val="both"/>
        <w:rPr>
          <w:sz w:val="27"/>
          <w:szCs w:val="27"/>
        </w:rPr>
      </w:pPr>
    </w:p>
    <w:p w:rsidR="000505CA" w:rsidRPr="00583A39" w:rsidRDefault="000505CA" w:rsidP="000505CA">
      <w:pPr>
        <w:widowControl w:val="0"/>
        <w:ind w:firstLine="709"/>
        <w:jc w:val="both"/>
        <w:rPr>
          <w:sz w:val="27"/>
          <w:szCs w:val="27"/>
        </w:rPr>
      </w:pPr>
      <w:r w:rsidRPr="00583A39">
        <w:rPr>
          <w:sz w:val="27"/>
          <w:szCs w:val="27"/>
        </w:rPr>
        <w:t>По результатам голосования: (за-18, против-0, воздержались-0). Решили:</w:t>
      </w:r>
    </w:p>
    <w:p w:rsidR="000505CA" w:rsidRPr="00583A39" w:rsidRDefault="000505CA" w:rsidP="000505CA">
      <w:pPr>
        <w:widowControl w:val="0"/>
        <w:ind w:firstLine="709"/>
        <w:jc w:val="both"/>
        <w:rPr>
          <w:sz w:val="27"/>
          <w:szCs w:val="27"/>
        </w:rPr>
      </w:pPr>
      <w:proofErr w:type="gramStart"/>
      <w:r w:rsidRPr="00583A39">
        <w:rPr>
          <w:sz w:val="27"/>
          <w:szCs w:val="27"/>
        </w:rPr>
        <w:t>Считать возможным внесение изменений в Генеральный план городского округа город Бор Нижегородской области в части изменения границ</w:t>
      </w:r>
      <w:r w:rsidR="00CF2F0C">
        <w:rPr>
          <w:sz w:val="27"/>
          <w:szCs w:val="27"/>
        </w:rPr>
        <w:t xml:space="preserve"> зоны рекреационного назначения</w:t>
      </w:r>
      <w:r w:rsidRPr="00583A39">
        <w:rPr>
          <w:sz w:val="27"/>
          <w:szCs w:val="27"/>
        </w:rPr>
        <w:t xml:space="preserve"> и установления границ жилой зоны, для территории, расположенной по адресу: между ж.р. Боталово-4 и д. </w:t>
      </w:r>
      <w:proofErr w:type="spellStart"/>
      <w:r w:rsidRPr="00583A39">
        <w:rPr>
          <w:sz w:val="27"/>
          <w:szCs w:val="27"/>
        </w:rPr>
        <w:t>Горелово</w:t>
      </w:r>
      <w:proofErr w:type="spellEnd"/>
      <w:r w:rsidRPr="00583A39">
        <w:rPr>
          <w:sz w:val="27"/>
          <w:szCs w:val="27"/>
        </w:rPr>
        <w:t xml:space="preserve"> городского округа </w:t>
      </w:r>
      <w:r w:rsidR="00CF2F0C">
        <w:rPr>
          <w:sz w:val="27"/>
          <w:szCs w:val="27"/>
        </w:rPr>
        <w:t>город Бор Нижегородской области,</w:t>
      </w:r>
      <w:r w:rsidR="00CF2F0C" w:rsidRPr="00CF2F0C">
        <w:rPr>
          <w:sz w:val="27"/>
          <w:szCs w:val="27"/>
        </w:rPr>
        <w:t xml:space="preserve"> </w:t>
      </w:r>
      <w:r w:rsidR="00CF2F0C" w:rsidRPr="00583A39">
        <w:rPr>
          <w:sz w:val="27"/>
          <w:szCs w:val="27"/>
        </w:rPr>
        <w:t>под многоквартирные дома среднеэтажной и многоэтажной жилой застройки</w:t>
      </w:r>
      <w:proofErr w:type="gramEnd"/>
    </w:p>
    <w:p w:rsidR="000505CA" w:rsidRPr="00583A39" w:rsidRDefault="000505CA" w:rsidP="004F52DF">
      <w:pPr>
        <w:widowControl w:val="0"/>
        <w:suppressAutoHyphens/>
        <w:ind w:firstLine="709"/>
        <w:jc w:val="both"/>
        <w:rPr>
          <w:sz w:val="27"/>
          <w:szCs w:val="27"/>
        </w:rPr>
      </w:pPr>
    </w:p>
    <w:p w:rsidR="004F52DF" w:rsidRPr="00583A39" w:rsidRDefault="00CF2F0C" w:rsidP="00DB7113">
      <w:pPr>
        <w:widowControl w:val="0"/>
        <w:suppressAutoHyphens/>
        <w:jc w:val="center"/>
        <w:rPr>
          <w:sz w:val="27"/>
          <w:szCs w:val="27"/>
        </w:rPr>
      </w:pPr>
      <w:r>
        <w:rPr>
          <w:b/>
          <w:sz w:val="27"/>
          <w:szCs w:val="27"/>
        </w:rPr>
        <w:t>3.</w:t>
      </w:r>
      <w:r w:rsidR="000505CA" w:rsidRPr="00583A39">
        <w:rPr>
          <w:b/>
          <w:sz w:val="27"/>
          <w:szCs w:val="27"/>
        </w:rPr>
        <w:t xml:space="preserve">2. </w:t>
      </w:r>
      <w:r w:rsidR="004F52DF" w:rsidRPr="00583A39">
        <w:rPr>
          <w:b/>
          <w:sz w:val="27"/>
          <w:szCs w:val="27"/>
        </w:rPr>
        <w:t>О целесообразности внесения изменений в Правила землепользования и застройки городского округа город Бор Нижегородской области</w:t>
      </w:r>
    </w:p>
    <w:p w:rsidR="000505CA" w:rsidRPr="00583A39" w:rsidRDefault="000505CA" w:rsidP="000505CA">
      <w:pPr>
        <w:widowControl w:val="0"/>
        <w:suppressAutoHyphens/>
        <w:ind w:firstLine="709"/>
        <w:jc w:val="both"/>
        <w:rPr>
          <w:sz w:val="27"/>
          <w:szCs w:val="27"/>
        </w:rPr>
      </w:pPr>
    </w:p>
    <w:p w:rsidR="000505CA" w:rsidRPr="00583A39" w:rsidRDefault="00CF2F0C" w:rsidP="000505CA">
      <w:pPr>
        <w:widowControl w:val="0"/>
        <w:suppressAutoHyphens/>
        <w:ind w:firstLine="709"/>
        <w:jc w:val="both"/>
        <w:rPr>
          <w:sz w:val="27"/>
          <w:szCs w:val="27"/>
        </w:rPr>
      </w:pPr>
      <w:r>
        <w:rPr>
          <w:sz w:val="27"/>
          <w:szCs w:val="27"/>
        </w:rPr>
        <w:t>3.</w:t>
      </w:r>
      <w:r w:rsidR="000505CA" w:rsidRPr="00583A39">
        <w:rPr>
          <w:sz w:val="27"/>
          <w:szCs w:val="27"/>
        </w:rPr>
        <w:t>2.1. Слушали:</w:t>
      </w:r>
    </w:p>
    <w:p w:rsidR="000505CA" w:rsidRPr="00583A39" w:rsidRDefault="000505CA" w:rsidP="00711CEA">
      <w:pPr>
        <w:widowControl w:val="0"/>
        <w:ind w:firstLine="709"/>
        <w:jc w:val="both"/>
        <w:rPr>
          <w:sz w:val="27"/>
          <w:szCs w:val="27"/>
        </w:rPr>
      </w:pPr>
      <w:proofErr w:type="gramStart"/>
      <w:r w:rsidRPr="00583A39">
        <w:rPr>
          <w:sz w:val="27"/>
          <w:szCs w:val="27"/>
        </w:rPr>
        <w:t xml:space="preserve">Королева А.А. о том, что </w:t>
      </w:r>
      <w:r w:rsidR="00CF2F0C" w:rsidRPr="00583A39">
        <w:rPr>
          <w:sz w:val="27"/>
          <w:szCs w:val="27"/>
        </w:rPr>
        <w:t>Комитет</w:t>
      </w:r>
      <w:r w:rsidR="00CF2F0C">
        <w:rPr>
          <w:sz w:val="27"/>
          <w:szCs w:val="27"/>
        </w:rPr>
        <w:t>ом</w:t>
      </w:r>
      <w:r w:rsidR="00CF2F0C" w:rsidRPr="00583A39">
        <w:rPr>
          <w:sz w:val="27"/>
          <w:szCs w:val="27"/>
        </w:rPr>
        <w:t xml:space="preserve"> архитектуры и градостроительства администрации городского округа город Бор Нижегородской области</w:t>
      </w:r>
      <w:r w:rsidR="00CF2F0C">
        <w:rPr>
          <w:sz w:val="27"/>
          <w:szCs w:val="27"/>
        </w:rPr>
        <w:t xml:space="preserve"> был инициирован вопрос</w:t>
      </w:r>
      <w:r w:rsidR="00CF2F0C" w:rsidRPr="00583A39">
        <w:rPr>
          <w:sz w:val="27"/>
          <w:szCs w:val="27"/>
        </w:rPr>
        <w:t xml:space="preserve"> </w:t>
      </w:r>
      <w:r w:rsidRPr="00583A39">
        <w:rPr>
          <w:sz w:val="27"/>
          <w:szCs w:val="27"/>
        </w:rPr>
        <w:t>внесени</w:t>
      </w:r>
      <w:r w:rsidR="00CF2F0C">
        <w:rPr>
          <w:sz w:val="27"/>
          <w:szCs w:val="27"/>
        </w:rPr>
        <w:t>я</w:t>
      </w:r>
      <w:r w:rsidRPr="00583A39">
        <w:rPr>
          <w:sz w:val="27"/>
          <w:szCs w:val="27"/>
        </w:rPr>
        <w:t xml:space="preserve"> изменений в Правила землепользования и застройки городского округа город Бор Нижегородской области в </w:t>
      </w:r>
      <w:r w:rsidR="00711CEA" w:rsidRPr="00583A39">
        <w:rPr>
          <w:sz w:val="27"/>
          <w:szCs w:val="27"/>
        </w:rPr>
        <w:t>части изменения (частично) границ территориальной зоны Р-1 – «Зона экологического и природного ландшафта вне границ лесного фонда», и установлени</w:t>
      </w:r>
      <w:r w:rsidR="00CF2F0C">
        <w:rPr>
          <w:sz w:val="27"/>
          <w:szCs w:val="27"/>
        </w:rPr>
        <w:t>я</w:t>
      </w:r>
      <w:r w:rsidR="00711CEA" w:rsidRPr="00583A39">
        <w:rPr>
          <w:sz w:val="27"/>
          <w:szCs w:val="27"/>
        </w:rPr>
        <w:t xml:space="preserve"> границ территориальной зоны Ж-5 – «Зона среднеэтажной и многоэтажной</w:t>
      </w:r>
      <w:proofErr w:type="gramEnd"/>
      <w:r w:rsidR="00711CEA" w:rsidRPr="00583A39">
        <w:rPr>
          <w:sz w:val="27"/>
          <w:szCs w:val="27"/>
        </w:rPr>
        <w:t xml:space="preserve"> жилой застройки», для территории, расположенной по адресу: </w:t>
      </w:r>
      <w:proofErr w:type="gramStart"/>
      <w:r w:rsidR="00711CEA" w:rsidRPr="00583A39">
        <w:rPr>
          <w:sz w:val="27"/>
          <w:szCs w:val="27"/>
        </w:rPr>
        <w:t>между ж</w:t>
      </w:r>
      <w:proofErr w:type="gramEnd"/>
      <w:r w:rsidR="00711CEA" w:rsidRPr="00583A39">
        <w:rPr>
          <w:sz w:val="27"/>
          <w:szCs w:val="27"/>
        </w:rPr>
        <w:t xml:space="preserve">.р. Боталово-4 и д. </w:t>
      </w:r>
      <w:proofErr w:type="spellStart"/>
      <w:r w:rsidR="00711CEA" w:rsidRPr="00583A39">
        <w:rPr>
          <w:sz w:val="27"/>
          <w:szCs w:val="27"/>
        </w:rPr>
        <w:t>Горелово</w:t>
      </w:r>
      <w:proofErr w:type="spellEnd"/>
      <w:r w:rsidR="00711CEA" w:rsidRPr="00583A39">
        <w:rPr>
          <w:sz w:val="27"/>
          <w:szCs w:val="27"/>
        </w:rPr>
        <w:t xml:space="preserve"> городского округа город Бор Нижегородской области, в целях комплексного развития территории</w:t>
      </w:r>
      <w:r w:rsidRPr="00583A39">
        <w:rPr>
          <w:sz w:val="27"/>
          <w:szCs w:val="27"/>
        </w:rPr>
        <w:t>.</w:t>
      </w:r>
    </w:p>
    <w:p w:rsidR="000505CA" w:rsidRPr="00583A39" w:rsidRDefault="000505CA" w:rsidP="000505CA">
      <w:pPr>
        <w:widowControl w:val="0"/>
        <w:ind w:firstLine="709"/>
        <w:jc w:val="both"/>
        <w:rPr>
          <w:sz w:val="27"/>
          <w:szCs w:val="27"/>
        </w:rPr>
      </w:pPr>
    </w:p>
    <w:p w:rsidR="000505CA" w:rsidRPr="00583A39" w:rsidRDefault="000505CA" w:rsidP="000505CA">
      <w:pPr>
        <w:widowControl w:val="0"/>
        <w:ind w:firstLine="709"/>
        <w:jc w:val="both"/>
        <w:rPr>
          <w:sz w:val="27"/>
          <w:szCs w:val="27"/>
        </w:rPr>
      </w:pPr>
      <w:r w:rsidRPr="00583A39">
        <w:rPr>
          <w:sz w:val="27"/>
          <w:szCs w:val="27"/>
        </w:rPr>
        <w:t>Выступили: Королев А.А.</w:t>
      </w:r>
    </w:p>
    <w:p w:rsidR="000505CA" w:rsidRPr="00583A39" w:rsidRDefault="000505CA" w:rsidP="000505CA">
      <w:pPr>
        <w:widowControl w:val="0"/>
        <w:ind w:firstLine="709"/>
        <w:jc w:val="both"/>
        <w:rPr>
          <w:sz w:val="27"/>
          <w:szCs w:val="27"/>
        </w:rPr>
      </w:pPr>
      <w:r w:rsidRPr="00583A39">
        <w:rPr>
          <w:sz w:val="27"/>
          <w:szCs w:val="27"/>
        </w:rPr>
        <w:t xml:space="preserve">Поступило предложение: </w:t>
      </w:r>
      <w:r w:rsidR="00CF2F0C">
        <w:rPr>
          <w:sz w:val="27"/>
          <w:szCs w:val="27"/>
        </w:rPr>
        <w:t>считать возможным</w:t>
      </w:r>
      <w:r w:rsidRPr="00583A39">
        <w:rPr>
          <w:sz w:val="27"/>
          <w:szCs w:val="27"/>
        </w:rPr>
        <w:t xml:space="preserve"> внесени</w:t>
      </w:r>
      <w:r w:rsidR="00CF2F0C">
        <w:rPr>
          <w:sz w:val="27"/>
          <w:szCs w:val="27"/>
        </w:rPr>
        <w:t>е</w:t>
      </w:r>
      <w:r w:rsidRPr="00583A39">
        <w:rPr>
          <w:sz w:val="27"/>
          <w:szCs w:val="27"/>
        </w:rPr>
        <w:t xml:space="preserve"> изменений в Правила землепользования и застройки городского округа город Бор Нижегородской области.</w:t>
      </w:r>
    </w:p>
    <w:p w:rsidR="000505CA" w:rsidRPr="00583A39" w:rsidRDefault="000505CA" w:rsidP="000505CA">
      <w:pPr>
        <w:widowControl w:val="0"/>
        <w:ind w:firstLine="709"/>
        <w:jc w:val="both"/>
        <w:rPr>
          <w:sz w:val="27"/>
          <w:szCs w:val="27"/>
        </w:rPr>
      </w:pPr>
      <w:r w:rsidRPr="00583A39">
        <w:rPr>
          <w:sz w:val="27"/>
          <w:szCs w:val="27"/>
        </w:rPr>
        <w:t>Голосовали: «за» - единогласно; «против» - нет; «воздержались» - нет.</w:t>
      </w:r>
    </w:p>
    <w:p w:rsidR="000505CA" w:rsidRPr="00583A39" w:rsidRDefault="000505CA" w:rsidP="000505CA">
      <w:pPr>
        <w:widowControl w:val="0"/>
        <w:ind w:firstLine="709"/>
        <w:jc w:val="both"/>
        <w:rPr>
          <w:sz w:val="27"/>
          <w:szCs w:val="27"/>
        </w:rPr>
      </w:pPr>
    </w:p>
    <w:p w:rsidR="000505CA" w:rsidRPr="00583A39" w:rsidRDefault="000505CA" w:rsidP="000505CA">
      <w:pPr>
        <w:widowControl w:val="0"/>
        <w:ind w:firstLine="709"/>
        <w:jc w:val="both"/>
        <w:rPr>
          <w:sz w:val="27"/>
          <w:szCs w:val="27"/>
        </w:rPr>
      </w:pPr>
      <w:r w:rsidRPr="00583A39">
        <w:rPr>
          <w:sz w:val="27"/>
          <w:szCs w:val="27"/>
        </w:rPr>
        <w:t>По результатам голосования: (за-18, против-0, воздержались-0). Решили:</w:t>
      </w:r>
    </w:p>
    <w:p w:rsidR="000505CA" w:rsidRPr="00583A39" w:rsidRDefault="00CF2F0C" w:rsidP="000505CA">
      <w:pPr>
        <w:widowControl w:val="0"/>
        <w:ind w:firstLine="709"/>
        <w:jc w:val="both"/>
        <w:rPr>
          <w:sz w:val="27"/>
          <w:szCs w:val="27"/>
        </w:rPr>
      </w:pPr>
      <w:proofErr w:type="gramStart"/>
      <w:r>
        <w:rPr>
          <w:sz w:val="27"/>
          <w:szCs w:val="27"/>
        </w:rPr>
        <w:t>Считать возможным</w:t>
      </w:r>
      <w:r w:rsidR="000505CA" w:rsidRPr="00583A39">
        <w:rPr>
          <w:sz w:val="27"/>
          <w:szCs w:val="27"/>
        </w:rPr>
        <w:t xml:space="preserve"> внесение изменений в Правила землепользования и застройки городского округа город Бор Нижегородской области в </w:t>
      </w:r>
      <w:r w:rsidR="00711CEA" w:rsidRPr="00583A39">
        <w:rPr>
          <w:sz w:val="27"/>
          <w:szCs w:val="27"/>
        </w:rPr>
        <w:t>части изменения (частично) границ территориальной зоны Р-1 – «Зона экологического и природного ландшафта вне границ лесного фонда», и установлени</w:t>
      </w:r>
      <w:r>
        <w:rPr>
          <w:sz w:val="27"/>
          <w:szCs w:val="27"/>
        </w:rPr>
        <w:t>я</w:t>
      </w:r>
      <w:r w:rsidR="00711CEA" w:rsidRPr="00583A39">
        <w:rPr>
          <w:sz w:val="27"/>
          <w:szCs w:val="27"/>
        </w:rPr>
        <w:t xml:space="preserve"> границ территориальной зоны Ж-5 – «Зона среднеэтажной и многоэтажной жилой застройки», для </w:t>
      </w:r>
      <w:r w:rsidR="00711CEA" w:rsidRPr="00583A39">
        <w:rPr>
          <w:sz w:val="27"/>
          <w:szCs w:val="27"/>
        </w:rPr>
        <w:lastRenderedPageBreak/>
        <w:t xml:space="preserve">территории, расположенной по адресу: между ж.р. Боталово-4 и д. </w:t>
      </w:r>
      <w:proofErr w:type="spellStart"/>
      <w:r w:rsidR="00711CEA" w:rsidRPr="00583A39">
        <w:rPr>
          <w:sz w:val="27"/>
          <w:szCs w:val="27"/>
        </w:rPr>
        <w:t>Горелово</w:t>
      </w:r>
      <w:proofErr w:type="spellEnd"/>
      <w:r w:rsidR="00711CEA" w:rsidRPr="00583A39">
        <w:rPr>
          <w:sz w:val="27"/>
          <w:szCs w:val="27"/>
        </w:rPr>
        <w:t xml:space="preserve"> городского округа город Бор</w:t>
      </w:r>
      <w:proofErr w:type="gramEnd"/>
      <w:r w:rsidR="00711CEA" w:rsidRPr="00583A39">
        <w:rPr>
          <w:sz w:val="27"/>
          <w:szCs w:val="27"/>
        </w:rPr>
        <w:t xml:space="preserve"> Нижегородской области</w:t>
      </w:r>
      <w:r w:rsidR="000505CA" w:rsidRPr="00583A39">
        <w:rPr>
          <w:sz w:val="27"/>
          <w:szCs w:val="27"/>
        </w:rPr>
        <w:t>.</w:t>
      </w:r>
    </w:p>
    <w:p w:rsidR="000505CA" w:rsidRPr="00583A39" w:rsidRDefault="000505CA" w:rsidP="004F52DF">
      <w:pPr>
        <w:widowControl w:val="0"/>
        <w:suppressAutoHyphens/>
        <w:ind w:firstLine="709"/>
        <w:jc w:val="both"/>
        <w:rPr>
          <w:sz w:val="27"/>
          <w:szCs w:val="27"/>
        </w:rPr>
      </w:pPr>
    </w:p>
    <w:p w:rsidR="004F52DF" w:rsidRPr="00583A39" w:rsidRDefault="00CF2F0C" w:rsidP="004F52DF">
      <w:pPr>
        <w:widowControl w:val="0"/>
        <w:suppressAutoHyphens/>
        <w:ind w:firstLine="709"/>
        <w:jc w:val="both"/>
        <w:rPr>
          <w:sz w:val="27"/>
          <w:szCs w:val="27"/>
        </w:rPr>
      </w:pPr>
      <w:r>
        <w:rPr>
          <w:sz w:val="27"/>
          <w:szCs w:val="27"/>
        </w:rPr>
        <w:t>3.</w:t>
      </w:r>
      <w:r w:rsidR="00711CEA" w:rsidRPr="00583A39">
        <w:rPr>
          <w:sz w:val="27"/>
          <w:szCs w:val="27"/>
        </w:rPr>
        <w:t xml:space="preserve">2.2. </w:t>
      </w:r>
      <w:r w:rsidR="004F52DF" w:rsidRPr="00583A39">
        <w:rPr>
          <w:sz w:val="27"/>
          <w:szCs w:val="27"/>
        </w:rPr>
        <w:t>Слушали:</w:t>
      </w:r>
    </w:p>
    <w:p w:rsidR="004F52DF" w:rsidRPr="00583A39" w:rsidRDefault="004F52DF" w:rsidP="004F52DF">
      <w:pPr>
        <w:widowControl w:val="0"/>
        <w:ind w:firstLine="709"/>
        <w:jc w:val="both"/>
        <w:rPr>
          <w:sz w:val="27"/>
          <w:szCs w:val="27"/>
        </w:rPr>
      </w:pPr>
      <w:r w:rsidRPr="00583A39">
        <w:rPr>
          <w:sz w:val="27"/>
          <w:szCs w:val="27"/>
        </w:rPr>
        <w:t xml:space="preserve">1. </w:t>
      </w:r>
      <w:proofErr w:type="gramStart"/>
      <w:r w:rsidRPr="00583A39">
        <w:rPr>
          <w:sz w:val="27"/>
          <w:szCs w:val="27"/>
        </w:rPr>
        <w:t xml:space="preserve">Королева А.А. о том, что </w:t>
      </w:r>
      <w:r w:rsidR="000505CA" w:rsidRPr="00583A39">
        <w:rPr>
          <w:sz w:val="27"/>
          <w:szCs w:val="27"/>
        </w:rPr>
        <w:t>Комитет</w:t>
      </w:r>
      <w:r w:rsidR="00CF2F0C">
        <w:rPr>
          <w:sz w:val="27"/>
          <w:szCs w:val="27"/>
        </w:rPr>
        <w:t>ом</w:t>
      </w:r>
      <w:r w:rsidR="000505CA" w:rsidRPr="00583A39">
        <w:rPr>
          <w:sz w:val="27"/>
          <w:szCs w:val="27"/>
        </w:rPr>
        <w:t xml:space="preserve"> архитектуры </w:t>
      </w:r>
      <w:r w:rsidRPr="00583A39">
        <w:rPr>
          <w:sz w:val="27"/>
          <w:szCs w:val="27"/>
        </w:rPr>
        <w:t xml:space="preserve">и градостроительства администрации городского округа город Бор Нижегородской области </w:t>
      </w:r>
      <w:r w:rsidR="00CF2F0C">
        <w:rPr>
          <w:sz w:val="27"/>
          <w:szCs w:val="27"/>
        </w:rPr>
        <w:t>был инициирован</w:t>
      </w:r>
      <w:r w:rsidRPr="00583A39">
        <w:rPr>
          <w:sz w:val="27"/>
          <w:szCs w:val="27"/>
        </w:rPr>
        <w:t xml:space="preserve"> вопрос о внесении изменений в Правила землепользования и застройки городского округа город Бор Нижегородской области в части добавления в градостроительный регламент территориальной зоны ПК-4 – «Зона коммунальных и хозяйственных объектов»</w:t>
      </w:r>
      <w:r w:rsidR="00CF2F0C">
        <w:rPr>
          <w:sz w:val="27"/>
          <w:szCs w:val="27"/>
        </w:rPr>
        <w:t>,</w:t>
      </w:r>
      <w:r w:rsidRPr="00583A39">
        <w:rPr>
          <w:sz w:val="27"/>
          <w:szCs w:val="27"/>
        </w:rPr>
        <w:t xml:space="preserve"> основного вида разрешенного использования «Склад» (6.9).</w:t>
      </w:r>
      <w:proofErr w:type="gramEnd"/>
    </w:p>
    <w:p w:rsidR="004F52DF" w:rsidRPr="00583A39" w:rsidRDefault="004F52DF" w:rsidP="004F52DF">
      <w:pPr>
        <w:widowControl w:val="0"/>
        <w:ind w:firstLine="709"/>
        <w:jc w:val="both"/>
        <w:rPr>
          <w:sz w:val="27"/>
          <w:szCs w:val="27"/>
        </w:rPr>
      </w:pPr>
    </w:p>
    <w:p w:rsidR="004F52DF" w:rsidRPr="00583A39" w:rsidRDefault="004F52DF" w:rsidP="004F52DF">
      <w:pPr>
        <w:widowControl w:val="0"/>
        <w:ind w:firstLine="709"/>
        <w:jc w:val="both"/>
        <w:rPr>
          <w:sz w:val="27"/>
          <w:szCs w:val="27"/>
        </w:rPr>
      </w:pPr>
      <w:r w:rsidRPr="00583A39">
        <w:rPr>
          <w:sz w:val="27"/>
          <w:szCs w:val="27"/>
        </w:rPr>
        <w:t>Выступили: Королев А.А.</w:t>
      </w:r>
    </w:p>
    <w:p w:rsidR="004F52DF" w:rsidRPr="00583A39" w:rsidRDefault="004F52DF" w:rsidP="004F52DF">
      <w:pPr>
        <w:widowControl w:val="0"/>
        <w:ind w:firstLine="709"/>
        <w:jc w:val="both"/>
        <w:rPr>
          <w:sz w:val="27"/>
          <w:szCs w:val="27"/>
        </w:rPr>
      </w:pPr>
      <w:r w:rsidRPr="00583A39">
        <w:rPr>
          <w:sz w:val="27"/>
          <w:szCs w:val="27"/>
        </w:rPr>
        <w:t xml:space="preserve">Поступило предложение: принять решение о целесообразности внесения изменений в Правила землепользования и застройки городского округа город Бор Нижегородской области </w:t>
      </w:r>
      <w:r w:rsidR="00CF2F0C">
        <w:rPr>
          <w:sz w:val="27"/>
          <w:szCs w:val="27"/>
        </w:rPr>
        <w:t xml:space="preserve">по </w:t>
      </w:r>
      <w:r w:rsidRPr="00583A39">
        <w:rPr>
          <w:sz w:val="27"/>
          <w:szCs w:val="27"/>
        </w:rPr>
        <w:t>вышеуказанно</w:t>
      </w:r>
      <w:r w:rsidR="00CF2F0C">
        <w:rPr>
          <w:sz w:val="27"/>
          <w:szCs w:val="27"/>
        </w:rPr>
        <w:t>му</w:t>
      </w:r>
      <w:r w:rsidRPr="00583A39">
        <w:rPr>
          <w:sz w:val="27"/>
          <w:szCs w:val="27"/>
        </w:rPr>
        <w:t xml:space="preserve"> вопрос</w:t>
      </w:r>
      <w:r w:rsidR="00CF2F0C">
        <w:rPr>
          <w:sz w:val="27"/>
          <w:szCs w:val="27"/>
        </w:rPr>
        <w:t>у</w:t>
      </w:r>
      <w:r w:rsidR="006449C8" w:rsidRPr="00583A39">
        <w:rPr>
          <w:sz w:val="27"/>
          <w:szCs w:val="27"/>
        </w:rPr>
        <w:t>.</w:t>
      </w:r>
    </w:p>
    <w:p w:rsidR="004F52DF" w:rsidRPr="00583A39" w:rsidRDefault="004F52DF" w:rsidP="004F52DF">
      <w:pPr>
        <w:widowControl w:val="0"/>
        <w:ind w:firstLine="709"/>
        <w:jc w:val="both"/>
        <w:rPr>
          <w:sz w:val="27"/>
          <w:szCs w:val="27"/>
        </w:rPr>
      </w:pPr>
      <w:r w:rsidRPr="00583A39">
        <w:rPr>
          <w:sz w:val="27"/>
          <w:szCs w:val="27"/>
        </w:rPr>
        <w:t>Голосовали: «за» - единогласно; «против» - нет; «воздержались» - нет.</w:t>
      </w:r>
    </w:p>
    <w:p w:rsidR="004F52DF" w:rsidRPr="00583A39" w:rsidRDefault="004F52DF" w:rsidP="004F52DF">
      <w:pPr>
        <w:widowControl w:val="0"/>
        <w:ind w:firstLine="709"/>
        <w:jc w:val="both"/>
        <w:rPr>
          <w:sz w:val="27"/>
          <w:szCs w:val="27"/>
        </w:rPr>
      </w:pPr>
    </w:p>
    <w:p w:rsidR="004F52DF" w:rsidRPr="00583A39" w:rsidRDefault="004F52DF" w:rsidP="004F52DF">
      <w:pPr>
        <w:widowControl w:val="0"/>
        <w:ind w:firstLine="709"/>
        <w:jc w:val="both"/>
        <w:rPr>
          <w:sz w:val="27"/>
          <w:szCs w:val="27"/>
        </w:rPr>
      </w:pPr>
      <w:r w:rsidRPr="00583A39">
        <w:rPr>
          <w:sz w:val="27"/>
          <w:szCs w:val="27"/>
        </w:rPr>
        <w:t>По результатам голосования: (за-18, против-0, воздержались-0). Решили:</w:t>
      </w:r>
    </w:p>
    <w:p w:rsidR="004F52DF" w:rsidRPr="00583A39" w:rsidRDefault="004F52DF" w:rsidP="004F52DF">
      <w:pPr>
        <w:widowControl w:val="0"/>
        <w:ind w:firstLine="709"/>
        <w:jc w:val="both"/>
        <w:rPr>
          <w:sz w:val="27"/>
          <w:szCs w:val="27"/>
        </w:rPr>
      </w:pPr>
      <w:r w:rsidRPr="00583A39">
        <w:rPr>
          <w:sz w:val="27"/>
          <w:szCs w:val="27"/>
        </w:rPr>
        <w:t>1. Считать целесообразным внесение изменений в Правила землепользования и застройки городского округа город Бор Нижегородской области в части добавления в градостроительный регламент территориальной зоны ПК-4 – «Зона коммунальных и хозяйственных объектов»</w:t>
      </w:r>
      <w:r w:rsidR="00CF2F0C">
        <w:rPr>
          <w:sz w:val="27"/>
          <w:szCs w:val="27"/>
        </w:rPr>
        <w:t>,</w:t>
      </w:r>
      <w:r w:rsidRPr="00583A39">
        <w:rPr>
          <w:sz w:val="27"/>
          <w:szCs w:val="27"/>
        </w:rPr>
        <w:t xml:space="preserve"> основного вида разрешенного использования «Склад» (6.9).</w:t>
      </w:r>
    </w:p>
    <w:p w:rsidR="004F52DF" w:rsidRDefault="004F52DF" w:rsidP="004F52DF">
      <w:pPr>
        <w:widowControl w:val="0"/>
        <w:ind w:firstLine="709"/>
        <w:jc w:val="both"/>
        <w:rPr>
          <w:sz w:val="27"/>
          <w:szCs w:val="27"/>
        </w:rPr>
      </w:pPr>
      <w:r w:rsidRPr="00583A39">
        <w:rPr>
          <w:sz w:val="27"/>
          <w:szCs w:val="27"/>
        </w:rPr>
        <w:t>2.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w:t>
      </w:r>
    </w:p>
    <w:p w:rsidR="00CF2F0C" w:rsidRPr="00583A39" w:rsidRDefault="00CF2F0C" w:rsidP="00CF2F0C">
      <w:pPr>
        <w:widowControl w:val="0"/>
        <w:suppressAutoHyphens/>
        <w:ind w:firstLine="709"/>
        <w:jc w:val="both"/>
        <w:rPr>
          <w:sz w:val="27"/>
          <w:szCs w:val="27"/>
        </w:rPr>
      </w:pPr>
      <w:r w:rsidRPr="00583A39">
        <w:rPr>
          <w:sz w:val="27"/>
          <w:szCs w:val="27"/>
        </w:rPr>
        <w:t xml:space="preserve">3. После размещения постановления «О подготовке проекта внесения изменений в Правила землепользования и застройки городского округа город Бор Нижегородской области» на официальном сайте </w:t>
      </w:r>
      <w:proofErr w:type="spellStart"/>
      <w:r w:rsidRPr="00583A39">
        <w:rPr>
          <w:sz w:val="27"/>
          <w:szCs w:val="27"/>
        </w:rPr>
        <w:t>www.borcity.ru</w:t>
      </w:r>
      <w:proofErr w:type="spellEnd"/>
      <w:r w:rsidRPr="00583A39">
        <w:rPr>
          <w:sz w:val="27"/>
          <w:szCs w:val="27"/>
        </w:rPr>
        <w:t xml:space="preserve"> </w:t>
      </w:r>
      <w:r>
        <w:rPr>
          <w:sz w:val="27"/>
          <w:szCs w:val="27"/>
        </w:rPr>
        <w:t>подготовить Проект распоряжения главы местного самоуправления о назначении общественных обсуждений.</w:t>
      </w:r>
    </w:p>
    <w:p w:rsidR="006449C8" w:rsidRPr="00453C26" w:rsidRDefault="006449C8" w:rsidP="00CF2F0C">
      <w:pPr>
        <w:widowControl w:val="0"/>
        <w:ind w:firstLine="709"/>
        <w:jc w:val="both"/>
        <w:rPr>
          <w:sz w:val="27"/>
          <w:szCs w:val="27"/>
        </w:rPr>
      </w:pPr>
    </w:p>
    <w:p w:rsidR="0034442D" w:rsidRPr="00583A39" w:rsidRDefault="0034442D" w:rsidP="00260224">
      <w:pPr>
        <w:widowControl w:val="0"/>
        <w:suppressAutoHyphens/>
        <w:jc w:val="both"/>
        <w:rPr>
          <w:sz w:val="27"/>
          <w:szCs w:val="27"/>
        </w:rPr>
      </w:pPr>
      <w:r w:rsidRPr="00583A39">
        <w:rPr>
          <w:sz w:val="27"/>
          <w:szCs w:val="27"/>
        </w:rPr>
        <w:t xml:space="preserve">Председатель комиссии                            </w:t>
      </w:r>
      <w:r w:rsidR="00260224" w:rsidRPr="00583A39">
        <w:rPr>
          <w:sz w:val="27"/>
          <w:szCs w:val="27"/>
        </w:rPr>
        <w:t xml:space="preserve">           </w:t>
      </w:r>
      <w:r w:rsidRPr="00583A39">
        <w:rPr>
          <w:sz w:val="27"/>
          <w:szCs w:val="27"/>
        </w:rPr>
        <w:t xml:space="preserve">  </w:t>
      </w:r>
      <w:r w:rsidR="001A7B3C" w:rsidRPr="00583A39">
        <w:rPr>
          <w:sz w:val="27"/>
          <w:szCs w:val="27"/>
        </w:rPr>
        <w:t xml:space="preserve">         </w:t>
      </w:r>
      <w:r w:rsidR="00663AA6" w:rsidRPr="00583A39">
        <w:rPr>
          <w:sz w:val="27"/>
          <w:szCs w:val="27"/>
        </w:rPr>
        <w:t xml:space="preserve">     </w:t>
      </w:r>
      <w:r w:rsidR="001A7B3C" w:rsidRPr="00583A39">
        <w:rPr>
          <w:sz w:val="27"/>
          <w:szCs w:val="27"/>
        </w:rPr>
        <w:t xml:space="preserve"> </w:t>
      </w:r>
      <w:r w:rsidRPr="00583A39">
        <w:rPr>
          <w:sz w:val="27"/>
          <w:szCs w:val="27"/>
        </w:rPr>
        <w:t xml:space="preserve">                   </w:t>
      </w:r>
      <w:r w:rsidR="007C1A92" w:rsidRPr="00583A39">
        <w:rPr>
          <w:sz w:val="27"/>
          <w:szCs w:val="27"/>
        </w:rPr>
        <w:t xml:space="preserve">       </w:t>
      </w:r>
      <w:r w:rsidRPr="00583A39">
        <w:rPr>
          <w:sz w:val="27"/>
          <w:szCs w:val="27"/>
        </w:rPr>
        <w:t xml:space="preserve">  А.В. </w:t>
      </w:r>
      <w:proofErr w:type="spellStart"/>
      <w:r w:rsidRPr="00583A39">
        <w:rPr>
          <w:sz w:val="27"/>
          <w:szCs w:val="27"/>
        </w:rPr>
        <w:t>Янкин</w:t>
      </w:r>
      <w:proofErr w:type="spellEnd"/>
    </w:p>
    <w:p w:rsidR="00FB5360" w:rsidRPr="00583A39" w:rsidRDefault="00FB5360" w:rsidP="00260224">
      <w:pPr>
        <w:widowControl w:val="0"/>
        <w:suppressAutoHyphens/>
        <w:ind w:firstLine="709"/>
        <w:jc w:val="both"/>
        <w:rPr>
          <w:sz w:val="27"/>
          <w:szCs w:val="27"/>
        </w:rPr>
      </w:pPr>
    </w:p>
    <w:p w:rsidR="0034442D" w:rsidRPr="00583A39" w:rsidRDefault="0034442D" w:rsidP="00260224">
      <w:pPr>
        <w:widowControl w:val="0"/>
        <w:suppressAutoHyphens/>
        <w:jc w:val="both"/>
        <w:rPr>
          <w:sz w:val="27"/>
          <w:szCs w:val="27"/>
        </w:rPr>
      </w:pPr>
      <w:r w:rsidRPr="00583A39">
        <w:rPr>
          <w:sz w:val="27"/>
          <w:szCs w:val="27"/>
        </w:rPr>
        <w:t xml:space="preserve">Заместитель председателя комиссии         </w:t>
      </w:r>
      <w:r w:rsidR="00260224" w:rsidRPr="00583A39">
        <w:rPr>
          <w:sz w:val="27"/>
          <w:szCs w:val="27"/>
        </w:rPr>
        <w:t xml:space="preserve"> </w:t>
      </w:r>
      <w:r w:rsidRPr="00583A39">
        <w:rPr>
          <w:sz w:val="27"/>
          <w:szCs w:val="27"/>
        </w:rPr>
        <w:t xml:space="preserve">         </w:t>
      </w:r>
      <w:r w:rsidR="00260224" w:rsidRPr="00583A39">
        <w:rPr>
          <w:sz w:val="27"/>
          <w:szCs w:val="27"/>
        </w:rPr>
        <w:t xml:space="preserve">          </w:t>
      </w:r>
      <w:r w:rsidRPr="00583A39">
        <w:rPr>
          <w:sz w:val="27"/>
          <w:szCs w:val="27"/>
        </w:rPr>
        <w:t xml:space="preserve">     </w:t>
      </w:r>
      <w:r w:rsidR="00663AA6" w:rsidRPr="00583A39">
        <w:rPr>
          <w:sz w:val="27"/>
          <w:szCs w:val="27"/>
        </w:rPr>
        <w:t xml:space="preserve">     </w:t>
      </w:r>
      <w:r w:rsidR="00314D45" w:rsidRPr="00583A39">
        <w:rPr>
          <w:sz w:val="27"/>
          <w:szCs w:val="27"/>
        </w:rPr>
        <w:t xml:space="preserve">      </w:t>
      </w:r>
      <w:r w:rsidRPr="00583A39">
        <w:rPr>
          <w:sz w:val="27"/>
          <w:szCs w:val="27"/>
        </w:rPr>
        <w:t xml:space="preserve">             </w:t>
      </w:r>
      <w:r w:rsidR="00260224" w:rsidRPr="00583A39">
        <w:rPr>
          <w:sz w:val="27"/>
          <w:szCs w:val="27"/>
        </w:rPr>
        <w:t xml:space="preserve"> </w:t>
      </w:r>
      <w:r w:rsidR="00F56A93" w:rsidRPr="00583A39">
        <w:rPr>
          <w:sz w:val="27"/>
          <w:szCs w:val="27"/>
        </w:rPr>
        <w:t>А.А.</w:t>
      </w:r>
      <w:r w:rsidR="00314D45" w:rsidRPr="00583A39">
        <w:rPr>
          <w:sz w:val="27"/>
          <w:szCs w:val="27"/>
        </w:rPr>
        <w:t xml:space="preserve"> </w:t>
      </w:r>
      <w:r w:rsidR="00F56A93" w:rsidRPr="00583A39">
        <w:rPr>
          <w:sz w:val="27"/>
          <w:szCs w:val="27"/>
        </w:rPr>
        <w:t>Королев</w:t>
      </w:r>
    </w:p>
    <w:p w:rsidR="00FB5360" w:rsidRPr="00583A39" w:rsidRDefault="00FB5360" w:rsidP="00260224">
      <w:pPr>
        <w:widowControl w:val="0"/>
        <w:suppressAutoHyphens/>
        <w:ind w:firstLine="709"/>
        <w:jc w:val="both"/>
        <w:rPr>
          <w:sz w:val="27"/>
          <w:szCs w:val="27"/>
        </w:rPr>
      </w:pPr>
    </w:p>
    <w:p w:rsidR="0034442D" w:rsidRPr="00583A39" w:rsidRDefault="0034442D" w:rsidP="00260224">
      <w:pPr>
        <w:widowControl w:val="0"/>
        <w:suppressAutoHyphens/>
        <w:jc w:val="both"/>
        <w:rPr>
          <w:sz w:val="27"/>
          <w:szCs w:val="27"/>
        </w:rPr>
      </w:pPr>
      <w:r w:rsidRPr="00583A39">
        <w:rPr>
          <w:sz w:val="27"/>
          <w:szCs w:val="27"/>
        </w:rPr>
        <w:t xml:space="preserve">Секретарь комиссии                                 </w:t>
      </w:r>
      <w:r w:rsidR="00260224" w:rsidRPr="00583A39">
        <w:rPr>
          <w:sz w:val="27"/>
          <w:szCs w:val="27"/>
        </w:rPr>
        <w:t xml:space="preserve">                        </w:t>
      </w:r>
      <w:r w:rsidR="00663AA6" w:rsidRPr="00583A39">
        <w:rPr>
          <w:sz w:val="27"/>
          <w:szCs w:val="27"/>
        </w:rPr>
        <w:t xml:space="preserve">   </w:t>
      </w:r>
      <w:r w:rsidRPr="00583A39">
        <w:rPr>
          <w:sz w:val="27"/>
          <w:szCs w:val="27"/>
        </w:rPr>
        <w:t xml:space="preserve">    </w:t>
      </w:r>
      <w:r w:rsidR="00260224" w:rsidRPr="00583A39">
        <w:rPr>
          <w:sz w:val="27"/>
          <w:szCs w:val="27"/>
        </w:rPr>
        <w:t xml:space="preserve">          </w:t>
      </w:r>
      <w:r w:rsidRPr="00583A39">
        <w:rPr>
          <w:sz w:val="27"/>
          <w:szCs w:val="27"/>
        </w:rPr>
        <w:t xml:space="preserve">      Э.А. Тихомолова</w:t>
      </w:r>
    </w:p>
    <w:p w:rsidR="003D3B99" w:rsidRPr="00583A39" w:rsidRDefault="003D3B99" w:rsidP="00260224">
      <w:pPr>
        <w:widowControl w:val="0"/>
        <w:suppressAutoHyphens/>
        <w:ind w:firstLine="709"/>
        <w:jc w:val="both"/>
        <w:rPr>
          <w:sz w:val="27"/>
          <w:szCs w:val="27"/>
        </w:rPr>
      </w:pPr>
    </w:p>
    <w:sectPr w:rsidR="003D3B99" w:rsidRPr="00583A39" w:rsidSect="005811F7">
      <w:footerReference w:type="even" r:id="rId12"/>
      <w:footerReference w:type="default" r:id="rId13"/>
      <w:pgSz w:w="11906" w:h="16838"/>
      <w:pgMar w:top="426" w:right="850" w:bottom="142" w:left="12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50B" w:rsidRDefault="00B6050B" w:rsidP="00E619A9">
      <w:pPr>
        <w:pStyle w:val="1"/>
      </w:pPr>
      <w:r>
        <w:separator/>
      </w:r>
    </w:p>
  </w:endnote>
  <w:endnote w:type="continuationSeparator" w:id="1">
    <w:p w:rsidR="00B6050B" w:rsidRDefault="00B6050B" w:rsidP="00E619A9">
      <w:pPr>
        <w:pStyle w:v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0B" w:rsidRDefault="007B13F7" w:rsidP="00E619A9">
    <w:pPr>
      <w:pStyle w:val="a6"/>
      <w:framePr w:wrap="around" w:vAnchor="text" w:hAnchor="margin" w:xAlign="right" w:y="1"/>
      <w:rPr>
        <w:rStyle w:val="a7"/>
      </w:rPr>
    </w:pPr>
    <w:r>
      <w:rPr>
        <w:rStyle w:val="a7"/>
      </w:rPr>
      <w:fldChar w:fldCharType="begin"/>
    </w:r>
    <w:r w:rsidR="00B6050B">
      <w:rPr>
        <w:rStyle w:val="a7"/>
      </w:rPr>
      <w:instrText xml:space="preserve">PAGE  </w:instrText>
    </w:r>
    <w:r>
      <w:rPr>
        <w:rStyle w:val="a7"/>
      </w:rPr>
      <w:fldChar w:fldCharType="end"/>
    </w:r>
  </w:p>
  <w:p w:rsidR="00B6050B" w:rsidRDefault="00B6050B" w:rsidP="000F684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0B" w:rsidRDefault="007B13F7" w:rsidP="00E619A9">
    <w:pPr>
      <w:pStyle w:val="a6"/>
      <w:framePr w:wrap="around" w:vAnchor="text" w:hAnchor="margin" w:xAlign="right" w:y="1"/>
      <w:rPr>
        <w:rStyle w:val="a7"/>
      </w:rPr>
    </w:pPr>
    <w:r>
      <w:rPr>
        <w:rStyle w:val="a7"/>
      </w:rPr>
      <w:fldChar w:fldCharType="begin"/>
    </w:r>
    <w:r w:rsidR="00B6050B">
      <w:rPr>
        <w:rStyle w:val="a7"/>
      </w:rPr>
      <w:instrText xml:space="preserve">PAGE  </w:instrText>
    </w:r>
    <w:r>
      <w:rPr>
        <w:rStyle w:val="a7"/>
      </w:rPr>
      <w:fldChar w:fldCharType="separate"/>
    </w:r>
    <w:r w:rsidR="0021694D">
      <w:rPr>
        <w:rStyle w:val="a7"/>
        <w:noProof/>
      </w:rPr>
      <w:t>14</w:t>
    </w:r>
    <w:r>
      <w:rPr>
        <w:rStyle w:val="a7"/>
      </w:rPr>
      <w:fldChar w:fldCharType="end"/>
    </w:r>
  </w:p>
  <w:p w:rsidR="00B6050B" w:rsidRDefault="00B6050B" w:rsidP="000F684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50B" w:rsidRDefault="00B6050B" w:rsidP="00E619A9">
      <w:pPr>
        <w:pStyle w:val="1"/>
      </w:pPr>
      <w:r>
        <w:separator/>
      </w:r>
    </w:p>
  </w:footnote>
  <w:footnote w:type="continuationSeparator" w:id="1">
    <w:p w:rsidR="00B6050B" w:rsidRDefault="00B6050B" w:rsidP="00E619A9">
      <w:pPr>
        <w:pStyle w:val="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4BA70D8"/>
    <w:multiLevelType w:val="multilevel"/>
    <w:tmpl w:val="DBF6F6F4"/>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hint="default"/>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2">
    <w:nsid w:val="0602314C"/>
    <w:multiLevelType w:val="multilevel"/>
    <w:tmpl w:val="D1C0385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068C52DF"/>
    <w:multiLevelType w:val="hybridMultilevel"/>
    <w:tmpl w:val="EA9638E6"/>
    <w:lvl w:ilvl="0" w:tplc="04190001">
      <w:start w:val="1"/>
      <w:numFmt w:val="bullet"/>
      <w:lvlText w:val=""/>
      <w:lvlJc w:val="left"/>
      <w:pPr>
        <w:tabs>
          <w:tab w:val="num" w:pos="1323"/>
        </w:tabs>
        <w:ind w:left="1323" w:hanging="360"/>
      </w:pPr>
      <w:rPr>
        <w:rFonts w:ascii="Symbol" w:hAnsi="Symbol" w:hint="default"/>
      </w:rPr>
    </w:lvl>
    <w:lvl w:ilvl="1" w:tplc="04190003" w:tentative="1">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4">
    <w:nsid w:val="070162E3"/>
    <w:multiLevelType w:val="multilevel"/>
    <w:tmpl w:val="5CEE7CE8"/>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ascii="Times New Roman" w:eastAsia="Times New Roman" w:hAnsi="Times New Roman" w:cs="Times New Roman"/>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5">
    <w:nsid w:val="092E61E7"/>
    <w:multiLevelType w:val="hybridMultilevel"/>
    <w:tmpl w:val="A8C04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0303E"/>
    <w:multiLevelType w:val="singleLevel"/>
    <w:tmpl w:val="0918365E"/>
    <w:lvl w:ilvl="0">
      <w:start w:val="1"/>
      <w:numFmt w:val="decimal"/>
      <w:lvlText w:val="%1."/>
      <w:lvlJc w:val="left"/>
      <w:pPr>
        <w:tabs>
          <w:tab w:val="num" w:pos="1637"/>
        </w:tabs>
        <w:ind w:left="1637" w:hanging="360"/>
      </w:pPr>
      <w:rPr>
        <w:rFonts w:hint="default"/>
        <w:color w:val="auto"/>
      </w:rPr>
    </w:lvl>
  </w:abstractNum>
  <w:abstractNum w:abstractNumId="7">
    <w:nsid w:val="10780A12"/>
    <w:multiLevelType w:val="hybridMultilevel"/>
    <w:tmpl w:val="099E3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1A7A32"/>
    <w:multiLevelType w:val="hybridMultilevel"/>
    <w:tmpl w:val="32AC5F9A"/>
    <w:lvl w:ilvl="0" w:tplc="CDE673B4">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1E525E16"/>
    <w:multiLevelType w:val="multilevel"/>
    <w:tmpl w:val="DBF6F6F4"/>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hint="default"/>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10">
    <w:nsid w:val="21A913E3"/>
    <w:multiLevelType w:val="hybridMultilevel"/>
    <w:tmpl w:val="EDE87F5A"/>
    <w:lvl w:ilvl="0" w:tplc="CC321D86">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58E7AD1"/>
    <w:multiLevelType w:val="hybridMultilevel"/>
    <w:tmpl w:val="037CF566"/>
    <w:lvl w:ilvl="0" w:tplc="CA6C1AF0">
      <w:start w:val="1"/>
      <w:numFmt w:val="bullet"/>
      <w:lvlText w:val="•"/>
      <w:lvlJc w:val="left"/>
      <w:pPr>
        <w:tabs>
          <w:tab w:val="num" w:pos="720"/>
        </w:tabs>
        <w:ind w:left="720" w:hanging="360"/>
      </w:pPr>
      <w:rPr>
        <w:rFonts w:ascii="Times New Roman" w:hAnsi="Times New Roman" w:hint="default"/>
      </w:rPr>
    </w:lvl>
    <w:lvl w:ilvl="1" w:tplc="A9B61AF2" w:tentative="1">
      <w:start w:val="1"/>
      <w:numFmt w:val="bullet"/>
      <w:lvlText w:val="•"/>
      <w:lvlJc w:val="left"/>
      <w:pPr>
        <w:tabs>
          <w:tab w:val="num" w:pos="1440"/>
        </w:tabs>
        <w:ind w:left="1440" w:hanging="360"/>
      </w:pPr>
      <w:rPr>
        <w:rFonts w:ascii="Times New Roman" w:hAnsi="Times New Roman" w:hint="default"/>
      </w:rPr>
    </w:lvl>
    <w:lvl w:ilvl="2" w:tplc="2298A478" w:tentative="1">
      <w:start w:val="1"/>
      <w:numFmt w:val="bullet"/>
      <w:lvlText w:val="•"/>
      <w:lvlJc w:val="left"/>
      <w:pPr>
        <w:tabs>
          <w:tab w:val="num" w:pos="2160"/>
        </w:tabs>
        <w:ind w:left="2160" w:hanging="360"/>
      </w:pPr>
      <w:rPr>
        <w:rFonts w:ascii="Times New Roman" w:hAnsi="Times New Roman" w:hint="default"/>
      </w:rPr>
    </w:lvl>
    <w:lvl w:ilvl="3" w:tplc="FB50F7FA" w:tentative="1">
      <w:start w:val="1"/>
      <w:numFmt w:val="bullet"/>
      <w:lvlText w:val="•"/>
      <w:lvlJc w:val="left"/>
      <w:pPr>
        <w:tabs>
          <w:tab w:val="num" w:pos="2880"/>
        </w:tabs>
        <w:ind w:left="2880" w:hanging="360"/>
      </w:pPr>
      <w:rPr>
        <w:rFonts w:ascii="Times New Roman" w:hAnsi="Times New Roman" w:hint="default"/>
      </w:rPr>
    </w:lvl>
    <w:lvl w:ilvl="4" w:tplc="BD366A6C" w:tentative="1">
      <w:start w:val="1"/>
      <w:numFmt w:val="bullet"/>
      <w:lvlText w:val="•"/>
      <w:lvlJc w:val="left"/>
      <w:pPr>
        <w:tabs>
          <w:tab w:val="num" w:pos="3600"/>
        </w:tabs>
        <w:ind w:left="3600" w:hanging="360"/>
      </w:pPr>
      <w:rPr>
        <w:rFonts w:ascii="Times New Roman" w:hAnsi="Times New Roman" w:hint="default"/>
      </w:rPr>
    </w:lvl>
    <w:lvl w:ilvl="5" w:tplc="4C8E5A86" w:tentative="1">
      <w:start w:val="1"/>
      <w:numFmt w:val="bullet"/>
      <w:lvlText w:val="•"/>
      <w:lvlJc w:val="left"/>
      <w:pPr>
        <w:tabs>
          <w:tab w:val="num" w:pos="4320"/>
        </w:tabs>
        <w:ind w:left="4320" w:hanging="360"/>
      </w:pPr>
      <w:rPr>
        <w:rFonts w:ascii="Times New Roman" w:hAnsi="Times New Roman" w:hint="default"/>
      </w:rPr>
    </w:lvl>
    <w:lvl w:ilvl="6" w:tplc="5F48B232" w:tentative="1">
      <w:start w:val="1"/>
      <w:numFmt w:val="bullet"/>
      <w:lvlText w:val="•"/>
      <w:lvlJc w:val="left"/>
      <w:pPr>
        <w:tabs>
          <w:tab w:val="num" w:pos="5040"/>
        </w:tabs>
        <w:ind w:left="5040" w:hanging="360"/>
      </w:pPr>
      <w:rPr>
        <w:rFonts w:ascii="Times New Roman" w:hAnsi="Times New Roman" w:hint="default"/>
      </w:rPr>
    </w:lvl>
    <w:lvl w:ilvl="7" w:tplc="B158FD06" w:tentative="1">
      <w:start w:val="1"/>
      <w:numFmt w:val="bullet"/>
      <w:lvlText w:val="•"/>
      <w:lvlJc w:val="left"/>
      <w:pPr>
        <w:tabs>
          <w:tab w:val="num" w:pos="5760"/>
        </w:tabs>
        <w:ind w:left="5760" w:hanging="360"/>
      </w:pPr>
      <w:rPr>
        <w:rFonts w:ascii="Times New Roman" w:hAnsi="Times New Roman" w:hint="default"/>
      </w:rPr>
    </w:lvl>
    <w:lvl w:ilvl="8" w:tplc="6C14AD1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6D2702F"/>
    <w:multiLevelType w:val="hybridMultilevel"/>
    <w:tmpl w:val="2CA4E79E"/>
    <w:lvl w:ilvl="0" w:tplc="04190005">
      <w:start w:val="1"/>
      <w:numFmt w:val="bullet"/>
      <w:lvlText w:val=""/>
      <w:lvlJc w:val="left"/>
      <w:pPr>
        <w:tabs>
          <w:tab w:val="num" w:pos="1323"/>
        </w:tabs>
        <w:ind w:left="1323" w:hanging="360"/>
      </w:pPr>
      <w:rPr>
        <w:rFonts w:ascii="Wingdings" w:hAnsi="Wingdings" w:hint="default"/>
      </w:rPr>
    </w:lvl>
    <w:lvl w:ilvl="1" w:tplc="04190003" w:tentative="1">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13">
    <w:nsid w:val="27E35849"/>
    <w:multiLevelType w:val="hybridMultilevel"/>
    <w:tmpl w:val="6DEEB652"/>
    <w:lvl w:ilvl="0" w:tplc="F0684DAA">
      <w:start w:val="1"/>
      <w:numFmt w:val="bullet"/>
      <w:lvlText w:val="-"/>
      <w:lvlJc w:val="left"/>
      <w:pPr>
        <w:tabs>
          <w:tab w:val="num" w:pos="720"/>
        </w:tabs>
        <w:ind w:left="720" w:hanging="360"/>
      </w:pPr>
      <w:rPr>
        <w:rFonts w:ascii="Times New Roman" w:hAnsi="Times New Roman" w:hint="default"/>
      </w:rPr>
    </w:lvl>
    <w:lvl w:ilvl="1" w:tplc="C0AE7B20" w:tentative="1">
      <w:start w:val="1"/>
      <w:numFmt w:val="bullet"/>
      <w:lvlText w:val="-"/>
      <w:lvlJc w:val="left"/>
      <w:pPr>
        <w:tabs>
          <w:tab w:val="num" w:pos="1440"/>
        </w:tabs>
        <w:ind w:left="1440" w:hanging="360"/>
      </w:pPr>
      <w:rPr>
        <w:rFonts w:ascii="Times New Roman" w:hAnsi="Times New Roman" w:hint="default"/>
      </w:rPr>
    </w:lvl>
    <w:lvl w:ilvl="2" w:tplc="D688A8F0" w:tentative="1">
      <w:start w:val="1"/>
      <w:numFmt w:val="bullet"/>
      <w:lvlText w:val="-"/>
      <w:lvlJc w:val="left"/>
      <w:pPr>
        <w:tabs>
          <w:tab w:val="num" w:pos="2160"/>
        </w:tabs>
        <w:ind w:left="2160" w:hanging="360"/>
      </w:pPr>
      <w:rPr>
        <w:rFonts w:ascii="Times New Roman" w:hAnsi="Times New Roman" w:hint="default"/>
      </w:rPr>
    </w:lvl>
    <w:lvl w:ilvl="3" w:tplc="A0485432" w:tentative="1">
      <w:start w:val="1"/>
      <w:numFmt w:val="bullet"/>
      <w:lvlText w:val="-"/>
      <w:lvlJc w:val="left"/>
      <w:pPr>
        <w:tabs>
          <w:tab w:val="num" w:pos="2880"/>
        </w:tabs>
        <w:ind w:left="2880" w:hanging="360"/>
      </w:pPr>
      <w:rPr>
        <w:rFonts w:ascii="Times New Roman" w:hAnsi="Times New Roman" w:hint="default"/>
      </w:rPr>
    </w:lvl>
    <w:lvl w:ilvl="4" w:tplc="59EAC760" w:tentative="1">
      <w:start w:val="1"/>
      <w:numFmt w:val="bullet"/>
      <w:lvlText w:val="-"/>
      <w:lvlJc w:val="left"/>
      <w:pPr>
        <w:tabs>
          <w:tab w:val="num" w:pos="3600"/>
        </w:tabs>
        <w:ind w:left="3600" w:hanging="360"/>
      </w:pPr>
      <w:rPr>
        <w:rFonts w:ascii="Times New Roman" w:hAnsi="Times New Roman" w:hint="default"/>
      </w:rPr>
    </w:lvl>
    <w:lvl w:ilvl="5" w:tplc="32D0E40E" w:tentative="1">
      <w:start w:val="1"/>
      <w:numFmt w:val="bullet"/>
      <w:lvlText w:val="-"/>
      <w:lvlJc w:val="left"/>
      <w:pPr>
        <w:tabs>
          <w:tab w:val="num" w:pos="4320"/>
        </w:tabs>
        <w:ind w:left="4320" w:hanging="360"/>
      </w:pPr>
      <w:rPr>
        <w:rFonts w:ascii="Times New Roman" w:hAnsi="Times New Roman" w:hint="default"/>
      </w:rPr>
    </w:lvl>
    <w:lvl w:ilvl="6" w:tplc="9E5CDCE2" w:tentative="1">
      <w:start w:val="1"/>
      <w:numFmt w:val="bullet"/>
      <w:lvlText w:val="-"/>
      <w:lvlJc w:val="left"/>
      <w:pPr>
        <w:tabs>
          <w:tab w:val="num" w:pos="5040"/>
        </w:tabs>
        <w:ind w:left="5040" w:hanging="360"/>
      </w:pPr>
      <w:rPr>
        <w:rFonts w:ascii="Times New Roman" w:hAnsi="Times New Roman" w:hint="default"/>
      </w:rPr>
    </w:lvl>
    <w:lvl w:ilvl="7" w:tplc="7DB2AE36" w:tentative="1">
      <w:start w:val="1"/>
      <w:numFmt w:val="bullet"/>
      <w:lvlText w:val="-"/>
      <w:lvlJc w:val="left"/>
      <w:pPr>
        <w:tabs>
          <w:tab w:val="num" w:pos="5760"/>
        </w:tabs>
        <w:ind w:left="5760" w:hanging="360"/>
      </w:pPr>
      <w:rPr>
        <w:rFonts w:ascii="Times New Roman" w:hAnsi="Times New Roman" w:hint="default"/>
      </w:rPr>
    </w:lvl>
    <w:lvl w:ilvl="8" w:tplc="FF42354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A12342D"/>
    <w:multiLevelType w:val="hybridMultilevel"/>
    <w:tmpl w:val="C3122E1A"/>
    <w:lvl w:ilvl="0" w:tplc="E0860EC0">
      <w:start w:val="1"/>
      <w:numFmt w:val="bullet"/>
      <w:lvlText w:val="-"/>
      <w:lvlJc w:val="left"/>
      <w:pPr>
        <w:tabs>
          <w:tab w:val="num" w:pos="720"/>
        </w:tabs>
        <w:ind w:left="720" w:hanging="360"/>
      </w:pPr>
      <w:rPr>
        <w:rFonts w:ascii="Times New Roman" w:hAnsi="Times New Roman" w:hint="default"/>
      </w:rPr>
    </w:lvl>
    <w:lvl w:ilvl="1" w:tplc="42422C20" w:tentative="1">
      <w:start w:val="1"/>
      <w:numFmt w:val="bullet"/>
      <w:lvlText w:val="-"/>
      <w:lvlJc w:val="left"/>
      <w:pPr>
        <w:tabs>
          <w:tab w:val="num" w:pos="1440"/>
        </w:tabs>
        <w:ind w:left="1440" w:hanging="360"/>
      </w:pPr>
      <w:rPr>
        <w:rFonts w:ascii="Times New Roman" w:hAnsi="Times New Roman" w:hint="default"/>
      </w:rPr>
    </w:lvl>
    <w:lvl w:ilvl="2" w:tplc="151E83E0" w:tentative="1">
      <w:start w:val="1"/>
      <w:numFmt w:val="bullet"/>
      <w:lvlText w:val="-"/>
      <w:lvlJc w:val="left"/>
      <w:pPr>
        <w:tabs>
          <w:tab w:val="num" w:pos="2160"/>
        </w:tabs>
        <w:ind w:left="2160" w:hanging="360"/>
      </w:pPr>
      <w:rPr>
        <w:rFonts w:ascii="Times New Roman" w:hAnsi="Times New Roman" w:hint="default"/>
      </w:rPr>
    </w:lvl>
    <w:lvl w:ilvl="3" w:tplc="BA98F880" w:tentative="1">
      <w:start w:val="1"/>
      <w:numFmt w:val="bullet"/>
      <w:lvlText w:val="-"/>
      <w:lvlJc w:val="left"/>
      <w:pPr>
        <w:tabs>
          <w:tab w:val="num" w:pos="2880"/>
        </w:tabs>
        <w:ind w:left="2880" w:hanging="360"/>
      </w:pPr>
      <w:rPr>
        <w:rFonts w:ascii="Times New Roman" w:hAnsi="Times New Roman" w:hint="default"/>
      </w:rPr>
    </w:lvl>
    <w:lvl w:ilvl="4" w:tplc="CC126E22" w:tentative="1">
      <w:start w:val="1"/>
      <w:numFmt w:val="bullet"/>
      <w:lvlText w:val="-"/>
      <w:lvlJc w:val="left"/>
      <w:pPr>
        <w:tabs>
          <w:tab w:val="num" w:pos="3600"/>
        </w:tabs>
        <w:ind w:left="3600" w:hanging="360"/>
      </w:pPr>
      <w:rPr>
        <w:rFonts w:ascii="Times New Roman" w:hAnsi="Times New Roman" w:hint="default"/>
      </w:rPr>
    </w:lvl>
    <w:lvl w:ilvl="5" w:tplc="9DE008FA" w:tentative="1">
      <w:start w:val="1"/>
      <w:numFmt w:val="bullet"/>
      <w:lvlText w:val="-"/>
      <w:lvlJc w:val="left"/>
      <w:pPr>
        <w:tabs>
          <w:tab w:val="num" w:pos="4320"/>
        </w:tabs>
        <w:ind w:left="4320" w:hanging="360"/>
      </w:pPr>
      <w:rPr>
        <w:rFonts w:ascii="Times New Roman" w:hAnsi="Times New Roman" w:hint="default"/>
      </w:rPr>
    </w:lvl>
    <w:lvl w:ilvl="6" w:tplc="B950D342" w:tentative="1">
      <w:start w:val="1"/>
      <w:numFmt w:val="bullet"/>
      <w:lvlText w:val="-"/>
      <w:lvlJc w:val="left"/>
      <w:pPr>
        <w:tabs>
          <w:tab w:val="num" w:pos="5040"/>
        </w:tabs>
        <w:ind w:left="5040" w:hanging="360"/>
      </w:pPr>
      <w:rPr>
        <w:rFonts w:ascii="Times New Roman" w:hAnsi="Times New Roman" w:hint="default"/>
      </w:rPr>
    </w:lvl>
    <w:lvl w:ilvl="7" w:tplc="18BAEFFC" w:tentative="1">
      <w:start w:val="1"/>
      <w:numFmt w:val="bullet"/>
      <w:lvlText w:val="-"/>
      <w:lvlJc w:val="left"/>
      <w:pPr>
        <w:tabs>
          <w:tab w:val="num" w:pos="5760"/>
        </w:tabs>
        <w:ind w:left="5760" w:hanging="360"/>
      </w:pPr>
      <w:rPr>
        <w:rFonts w:ascii="Times New Roman" w:hAnsi="Times New Roman" w:hint="default"/>
      </w:rPr>
    </w:lvl>
    <w:lvl w:ilvl="8" w:tplc="2E6C359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D94326D"/>
    <w:multiLevelType w:val="multilevel"/>
    <w:tmpl w:val="885C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265C3E"/>
    <w:multiLevelType w:val="hybridMultilevel"/>
    <w:tmpl w:val="FECC7E72"/>
    <w:lvl w:ilvl="0" w:tplc="413CF87E">
      <w:start w:val="1"/>
      <w:numFmt w:val="bullet"/>
      <w:lvlText w:val="-"/>
      <w:lvlJc w:val="left"/>
      <w:pPr>
        <w:tabs>
          <w:tab w:val="num" w:pos="720"/>
        </w:tabs>
        <w:ind w:left="720" w:hanging="360"/>
      </w:pPr>
      <w:rPr>
        <w:rFonts w:ascii="Times New Roman" w:hAnsi="Times New Roman" w:hint="default"/>
      </w:rPr>
    </w:lvl>
    <w:lvl w:ilvl="1" w:tplc="BD3C3A00" w:tentative="1">
      <w:start w:val="1"/>
      <w:numFmt w:val="bullet"/>
      <w:lvlText w:val="-"/>
      <w:lvlJc w:val="left"/>
      <w:pPr>
        <w:tabs>
          <w:tab w:val="num" w:pos="1440"/>
        </w:tabs>
        <w:ind w:left="1440" w:hanging="360"/>
      </w:pPr>
      <w:rPr>
        <w:rFonts w:ascii="Times New Roman" w:hAnsi="Times New Roman" w:hint="default"/>
      </w:rPr>
    </w:lvl>
    <w:lvl w:ilvl="2" w:tplc="76DC3BF4" w:tentative="1">
      <w:start w:val="1"/>
      <w:numFmt w:val="bullet"/>
      <w:lvlText w:val="-"/>
      <w:lvlJc w:val="left"/>
      <w:pPr>
        <w:tabs>
          <w:tab w:val="num" w:pos="2160"/>
        </w:tabs>
        <w:ind w:left="2160" w:hanging="360"/>
      </w:pPr>
      <w:rPr>
        <w:rFonts w:ascii="Times New Roman" w:hAnsi="Times New Roman" w:hint="default"/>
      </w:rPr>
    </w:lvl>
    <w:lvl w:ilvl="3" w:tplc="753CEAD8" w:tentative="1">
      <w:start w:val="1"/>
      <w:numFmt w:val="bullet"/>
      <w:lvlText w:val="-"/>
      <w:lvlJc w:val="left"/>
      <w:pPr>
        <w:tabs>
          <w:tab w:val="num" w:pos="2880"/>
        </w:tabs>
        <w:ind w:left="2880" w:hanging="360"/>
      </w:pPr>
      <w:rPr>
        <w:rFonts w:ascii="Times New Roman" w:hAnsi="Times New Roman" w:hint="default"/>
      </w:rPr>
    </w:lvl>
    <w:lvl w:ilvl="4" w:tplc="FEEC4E44" w:tentative="1">
      <w:start w:val="1"/>
      <w:numFmt w:val="bullet"/>
      <w:lvlText w:val="-"/>
      <w:lvlJc w:val="left"/>
      <w:pPr>
        <w:tabs>
          <w:tab w:val="num" w:pos="3600"/>
        </w:tabs>
        <w:ind w:left="3600" w:hanging="360"/>
      </w:pPr>
      <w:rPr>
        <w:rFonts w:ascii="Times New Roman" w:hAnsi="Times New Roman" w:hint="default"/>
      </w:rPr>
    </w:lvl>
    <w:lvl w:ilvl="5" w:tplc="F6469C8A" w:tentative="1">
      <w:start w:val="1"/>
      <w:numFmt w:val="bullet"/>
      <w:lvlText w:val="-"/>
      <w:lvlJc w:val="left"/>
      <w:pPr>
        <w:tabs>
          <w:tab w:val="num" w:pos="4320"/>
        </w:tabs>
        <w:ind w:left="4320" w:hanging="360"/>
      </w:pPr>
      <w:rPr>
        <w:rFonts w:ascii="Times New Roman" w:hAnsi="Times New Roman" w:hint="default"/>
      </w:rPr>
    </w:lvl>
    <w:lvl w:ilvl="6" w:tplc="083C3AEA" w:tentative="1">
      <w:start w:val="1"/>
      <w:numFmt w:val="bullet"/>
      <w:lvlText w:val="-"/>
      <w:lvlJc w:val="left"/>
      <w:pPr>
        <w:tabs>
          <w:tab w:val="num" w:pos="5040"/>
        </w:tabs>
        <w:ind w:left="5040" w:hanging="360"/>
      </w:pPr>
      <w:rPr>
        <w:rFonts w:ascii="Times New Roman" w:hAnsi="Times New Roman" w:hint="default"/>
      </w:rPr>
    </w:lvl>
    <w:lvl w:ilvl="7" w:tplc="89365BEE" w:tentative="1">
      <w:start w:val="1"/>
      <w:numFmt w:val="bullet"/>
      <w:lvlText w:val="-"/>
      <w:lvlJc w:val="left"/>
      <w:pPr>
        <w:tabs>
          <w:tab w:val="num" w:pos="5760"/>
        </w:tabs>
        <w:ind w:left="5760" w:hanging="360"/>
      </w:pPr>
      <w:rPr>
        <w:rFonts w:ascii="Times New Roman" w:hAnsi="Times New Roman" w:hint="default"/>
      </w:rPr>
    </w:lvl>
    <w:lvl w:ilvl="8" w:tplc="2A1493B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77E2A7D"/>
    <w:multiLevelType w:val="multilevel"/>
    <w:tmpl w:val="DBF6F6F4"/>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636"/>
        </w:tabs>
        <w:ind w:left="1636" w:hanging="1035"/>
      </w:pPr>
      <w:rPr>
        <w:rFonts w:hint="default"/>
      </w:rPr>
    </w:lvl>
    <w:lvl w:ilvl="2">
      <w:start w:val="1"/>
      <w:numFmt w:val="decimal"/>
      <w:lvlText w:val="%1.%2.%3"/>
      <w:lvlJc w:val="left"/>
      <w:pPr>
        <w:tabs>
          <w:tab w:val="num" w:pos="2237"/>
        </w:tabs>
        <w:ind w:left="2237" w:hanging="1035"/>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18">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EBF793F"/>
    <w:multiLevelType w:val="multilevel"/>
    <w:tmpl w:val="4AE6A8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1"/>
        </w:tabs>
        <w:ind w:left="961" w:hanging="360"/>
      </w:pPr>
      <w:rPr>
        <w:rFonts w:hint="default"/>
      </w:rPr>
    </w:lvl>
    <w:lvl w:ilvl="2">
      <w:start w:val="1"/>
      <w:numFmt w:val="decimal"/>
      <w:lvlText w:val="%1.%2.%3"/>
      <w:lvlJc w:val="left"/>
      <w:pPr>
        <w:tabs>
          <w:tab w:val="num" w:pos="1922"/>
        </w:tabs>
        <w:ind w:left="1922" w:hanging="720"/>
      </w:pPr>
      <w:rPr>
        <w:rFonts w:hint="default"/>
      </w:rPr>
    </w:lvl>
    <w:lvl w:ilvl="3">
      <w:start w:val="1"/>
      <w:numFmt w:val="decimal"/>
      <w:lvlText w:val="%1.%2.%3.%4"/>
      <w:lvlJc w:val="left"/>
      <w:pPr>
        <w:tabs>
          <w:tab w:val="num" w:pos="2883"/>
        </w:tabs>
        <w:ind w:left="2883" w:hanging="1080"/>
      </w:pPr>
      <w:rPr>
        <w:rFonts w:hint="default"/>
      </w:rPr>
    </w:lvl>
    <w:lvl w:ilvl="4">
      <w:start w:val="1"/>
      <w:numFmt w:val="decimal"/>
      <w:lvlText w:val="%1.%2.%3.%4.%5"/>
      <w:lvlJc w:val="left"/>
      <w:pPr>
        <w:tabs>
          <w:tab w:val="num" w:pos="3484"/>
        </w:tabs>
        <w:ind w:left="3484" w:hanging="1080"/>
      </w:pPr>
      <w:rPr>
        <w:rFonts w:hint="default"/>
      </w:rPr>
    </w:lvl>
    <w:lvl w:ilvl="5">
      <w:start w:val="1"/>
      <w:numFmt w:val="decimal"/>
      <w:lvlText w:val="%1.%2.%3.%4.%5.%6"/>
      <w:lvlJc w:val="left"/>
      <w:pPr>
        <w:tabs>
          <w:tab w:val="num" w:pos="4445"/>
        </w:tabs>
        <w:ind w:left="4445" w:hanging="1440"/>
      </w:pPr>
      <w:rPr>
        <w:rFonts w:hint="default"/>
      </w:rPr>
    </w:lvl>
    <w:lvl w:ilvl="6">
      <w:start w:val="1"/>
      <w:numFmt w:val="decimal"/>
      <w:lvlText w:val="%1.%2.%3.%4.%5.%6.%7"/>
      <w:lvlJc w:val="left"/>
      <w:pPr>
        <w:tabs>
          <w:tab w:val="num" w:pos="5046"/>
        </w:tabs>
        <w:ind w:left="5046" w:hanging="1440"/>
      </w:pPr>
      <w:rPr>
        <w:rFonts w:hint="default"/>
      </w:rPr>
    </w:lvl>
    <w:lvl w:ilvl="7">
      <w:start w:val="1"/>
      <w:numFmt w:val="decimal"/>
      <w:lvlText w:val="%1.%2.%3.%4.%5.%6.%7.%8"/>
      <w:lvlJc w:val="left"/>
      <w:pPr>
        <w:tabs>
          <w:tab w:val="num" w:pos="6007"/>
        </w:tabs>
        <w:ind w:left="6007" w:hanging="1800"/>
      </w:pPr>
      <w:rPr>
        <w:rFonts w:hint="default"/>
      </w:rPr>
    </w:lvl>
    <w:lvl w:ilvl="8">
      <w:start w:val="1"/>
      <w:numFmt w:val="decimal"/>
      <w:lvlText w:val="%1.%2.%3.%4.%5.%6.%7.%8.%9"/>
      <w:lvlJc w:val="left"/>
      <w:pPr>
        <w:tabs>
          <w:tab w:val="num" w:pos="6968"/>
        </w:tabs>
        <w:ind w:left="6968" w:hanging="2160"/>
      </w:pPr>
      <w:rPr>
        <w:rFonts w:hint="default"/>
      </w:rPr>
    </w:lvl>
  </w:abstractNum>
  <w:abstractNum w:abstractNumId="20">
    <w:nsid w:val="43A54563"/>
    <w:multiLevelType w:val="hybridMultilevel"/>
    <w:tmpl w:val="34B678F0"/>
    <w:lvl w:ilvl="0" w:tplc="EC062092">
      <w:start w:val="1"/>
      <w:numFmt w:val="decimal"/>
      <w:lvlText w:val="%1."/>
      <w:lvlJc w:val="left"/>
      <w:pPr>
        <w:tabs>
          <w:tab w:val="num" w:pos="720"/>
        </w:tabs>
        <w:ind w:left="720" w:hanging="360"/>
      </w:pPr>
    </w:lvl>
    <w:lvl w:ilvl="1" w:tplc="D40C6C5A" w:tentative="1">
      <w:start w:val="1"/>
      <w:numFmt w:val="decimal"/>
      <w:lvlText w:val="%2."/>
      <w:lvlJc w:val="left"/>
      <w:pPr>
        <w:tabs>
          <w:tab w:val="num" w:pos="1440"/>
        </w:tabs>
        <w:ind w:left="1440" w:hanging="360"/>
      </w:pPr>
    </w:lvl>
    <w:lvl w:ilvl="2" w:tplc="1FC04EA2" w:tentative="1">
      <w:start w:val="1"/>
      <w:numFmt w:val="decimal"/>
      <w:lvlText w:val="%3."/>
      <w:lvlJc w:val="left"/>
      <w:pPr>
        <w:tabs>
          <w:tab w:val="num" w:pos="2160"/>
        </w:tabs>
        <w:ind w:left="2160" w:hanging="360"/>
      </w:pPr>
    </w:lvl>
    <w:lvl w:ilvl="3" w:tplc="F342C102" w:tentative="1">
      <w:start w:val="1"/>
      <w:numFmt w:val="decimal"/>
      <w:lvlText w:val="%4."/>
      <w:lvlJc w:val="left"/>
      <w:pPr>
        <w:tabs>
          <w:tab w:val="num" w:pos="2880"/>
        </w:tabs>
        <w:ind w:left="2880" w:hanging="360"/>
      </w:pPr>
    </w:lvl>
    <w:lvl w:ilvl="4" w:tplc="10281522" w:tentative="1">
      <w:start w:val="1"/>
      <w:numFmt w:val="decimal"/>
      <w:lvlText w:val="%5."/>
      <w:lvlJc w:val="left"/>
      <w:pPr>
        <w:tabs>
          <w:tab w:val="num" w:pos="3600"/>
        </w:tabs>
        <w:ind w:left="3600" w:hanging="360"/>
      </w:pPr>
    </w:lvl>
    <w:lvl w:ilvl="5" w:tplc="0CAEE102" w:tentative="1">
      <w:start w:val="1"/>
      <w:numFmt w:val="decimal"/>
      <w:lvlText w:val="%6."/>
      <w:lvlJc w:val="left"/>
      <w:pPr>
        <w:tabs>
          <w:tab w:val="num" w:pos="4320"/>
        </w:tabs>
        <w:ind w:left="4320" w:hanging="360"/>
      </w:pPr>
    </w:lvl>
    <w:lvl w:ilvl="6" w:tplc="B860DFE4" w:tentative="1">
      <w:start w:val="1"/>
      <w:numFmt w:val="decimal"/>
      <w:lvlText w:val="%7."/>
      <w:lvlJc w:val="left"/>
      <w:pPr>
        <w:tabs>
          <w:tab w:val="num" w:pos="5040"/>
        </w:tabs>
        <w:ind w:left="5040" w:hanging="360"/>
      </w:pPr>
    </w:lvl>
    <w:lvl w:ilvl="7" w:tplc="B16E6B88" w:tentative="1">
      <w:start w:val="1"/>
      <w:numFmt w:val="decimal"/>
      <w:lvlText w:val="%8."/>
      <w:lvlJc w:val="left"/>
      <w:pPr>
        <w:tabs>
          <w:tab w:val="num" w:pos="5760"/>
        </w:tabs>
        <w:ind w:left="5760" w:hanging="360"/>
      </w:pPr>
    </w:lvl>
    <w:lvl w:ilvl="8" w:tplc="971802E0" w:tentative="1">
      <w:start w:val="1"/>
      <w:numFmt w:val="decimal"/>
      <w:lvlText w:val="%9."/>
      <w:lvlJc w:val="left"/>
      <w:pPr>
        <w:tabs>
          <w:tab w:val="num" w:pos="6480"/>
        </w:tabs>
        <w:ind w:left="6480" w:hanging="360"/>
      </w:pPr>
    </w:lvl>
  </w:abstractNum>
  <w:abstractNum w:abstractNumId="21">
    <w:nsid w:val="4A6A00EC"/>
    <w:multiLevelType w:val="hybridMultilevel"/>
    <w:tmpl w:val="11A2F9C6"/>
    <w:lvl w:ilvl="0" w:tplc="BD3E9BE0">
      <w:start w:val="1"/>
      <w:numFmt w:val="bullet"/>
      <w:lvlText w:val="-"/>
      <w:lvlJc w:val="left"/>
      <w:pPr>
        <w:tabs>
          <w:tab w:val="num" w:pos="720"/>
        </w:tabs>
        <w:ind w:left="720" w:hanging="360"/>
      </w:pPr>
      <w:rPr>
        <w:rFonts w:ascii="Times New Roman" w:hAnsi="Times New Roman" w:hint="default"/>
      </w:rPr>
    </w:lvl>
    <w:lvl w:ilvl="1" w:tplc="5C34AD56" w:tentative="1">
      <w:start w:val="1"/>
      <w:numFmt w:val="bullet"/>
      <w:lvlText w:val="-"/>
      <w:lvlJc w:val="left"/>
      <w:pPr>
        <w:tabs>
          <w:tab w:val="num" w:pos="1440"/>
        </w:tabs>
        <w:ind w:left="1440" w:hanging="360"/>
      </w:pPr>
      <w:rPr>
        <w:rFonts w:ascii="Times New Roman" w:hAnsi="Times New Roman" w:hint="default"/>
      </w:rPr>
    </w:lvl>
    <w:lvl w:ilvl="2" w:tplc="4186371E" w:tentative="1">
      <w:start w:val="1"/>
      <w:numFmt w:val="bullet"/>
      <w:lvlText w:val="-"/>
      <w:lvlJc w:val="left"/>
      <w:pPr>
        <w:tabs>
          <w:tab w:val="num" w:pos="2160"/>
        </w:tabs>
        <w:ind w:left="2160" w:hanging="360"/>
      </w:pPr>
      <w:rPr>
        <w:rFonts w:ascii="Times New Roman" w:hAnsi="Times New Roman" w:hint="default"/>
      </w:rPr>
    </w:lvl>
    <w:lvl w:ilvl="3" w:tplc="FBFCA8D6" w:tentative="1">
      <w:start w:val="1"/>
      <w:numFmt w:val="bullet"/>
      <w:lvlText w:val="-"/>
      <w:lvlJc w:val="left"/>
      <w:pPr>
        <w:tabs>
          <w:tab w:val="num" w:pos="2880"/>
        </w:tabs>
        <w:ind w:left="2880" w:hanging="360"/>
      </w:pPr>
      <w:rPr>
        <w:rFonts w:ascii="Times New Roman" w:hAnsi="Times New Roman" w:hint="default"/>
      </w:rPr>
    </w:lvl>
    <w:lvl w:ilvl="4" w:tplc="C890F9EA" w:tentative="1">
      <w:start w:val="1"/>
      <w:numFmt w:val="bullet"/>
      <w:lvlText w:val="-"/>
      <w:lvlJc w:val="left"/>
      <w:pPr>
        <w:tabs>
          <w:tab w:val="num" w:pos="3600"/>
        </w:tabs>
        <w:ind w:left="3600" w:hanging="360"/>
      </w:pPr>
      <w:rPr>
        <w:rFonts w:ascii="Times New Roman" w:hAnsi="Times New Roman" w:hint="default"/>
      </w:rPr>
    </w:lvl>
    <w:lvl w:ilvl="5" w:tplc="07AEF114" w:tentative="1">
      <w:start w:val="1"/>
      <w:numFmt w:val="bullet"/>
      <w:lvlText w:val="-"/>
      <w:lvlJc w:val="left"/>
      <w:pPr>
        <w:tabs>
          <w:tab w:val="num" w:pos="4320"/>
        </w:tabs>
        <w:ind w:left="4320" w:hanging="360"/>
      </w:pPr>
      <w:rPr>
        <w:rFonts w:ascii="Times New Roman" w:hAnsi="Times New Roman" w:hint="default"/>
      </w:rPr>
    </w:lvl>
    <w:lvl w:ilvl="6" w:tplc="41F81A2A" w:tentative="1">
      <w:start w:val="1"/>
      <w:numFmt w:val="bullet"/>
      <w:lvlText w:val="-"/>
      <w:lvlJc w:val="left"/>
      <w:pPr>
        <w:tabs>
          <w:tab w:val="num" w:pos="5040"/>
        </w:tabs>
        <w:ind w:left="5040" w:hanging="360"/>
      </w:pPr>
      <w:rPr>
        <w:rFonts w:ascii="Times New Roman" w:hAnsi="Times New Roman" w:hint="default"/>
      </w:rPr>
    </w:lvl>
    <w:lvl w:ilvl="7" w:tplc="25942102" w:tentative="1">
      <w:start w:val="1"/>
      <w:numFmt w:val="bullet"/>
      <w:lvlText w:val="-"/>
      <w:lvlJc w:val="left"/>
      <w:pPr>
        <w:tabs>
          <w:tab w:val="num" w:pos="5760"/>
        </w:tabs>
        <w:ind w:left="5760" w:hanging="360"/>
      </w:pPr>
      <w:rPr>
        <w:rFonts w:ascii="Times New Roman" w:hAnsi="Times New Roman" w:hint="default"/>
      </w:rPr>
    </w:lvl>
    <w:lvl w:ilvl="8" w:tplc="98EC053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EAD1034"/>
    <w:multiLevelType w:val="hybridMultilevel"/>
    <w:tmpl w:val="9DDA2D1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EFF4060"/>
    <w:multiLevelType w:val="multilevel"/>
    <w:tmpl w:val="2CA4E79E"/>
    <w:lvl w:ilvl="0">
      <w:start w:val="1"/>
      <w:numFmt w:val="bullet"/>
      <w:lvlText w:val=""/>
      <w:lvlJc w:val="left"/>
      <w:pPr>
        <w:tabs>
          <w:tab w:val="num" w:pos="1323"/>
        </w:tabs>
        <w:ind w:left="1323" w:hanging="360"/>
      </w:pPr>
      <w:rPr>
        <w:rFonts w:ascii="Wingdings" w:hAnsi="Wingdings" w:hint="default"/>
      </w:rPr>
    </w:lvl>
    <w:lvl w:ilvl="1">
      <w:start w:val="1"/>
      <w:numFmt w:val="bullet"/>
      <w:lvlText w:val="o"/>
      <w:lvlJc w:val="left"/>
      <w:pPr>
        <w:tabs>
          <w:tab w:val="num" w:pos="2043"/>
        </w:tabs>
        <w:ind w:left="2043" w:hanging="360"/>
      </w:pPr>
      <w:rPr>
        <w:rFonts w:ascii="Courier New" w:hAnsi="Courier New" w:cs="Courier New" w:hint="default"/>
      </w:rPr>
    </w:lvl>
    <w:lvl w:ilvl="2">
      <w:start w:val="1"/>
      <w:numFmt w:val="bullet"/>
      <w:lvlText w:val=""/>
      <w:lvlJc w:val="left"/>
      <w:pPr>
        <w:tabs>
          <w:tab w:val="num" w:pos="2763"/>
        </w:tabs>
        <w:ind w:left="2763" w:hanging="360"/>
      </w:pPr>
      <w:rPr>
        <w:rFonts w:ascii="Wingdings" w:hAnsi="Wingdings" w:hint="default"/>
      </w:rPr>
    </w:lvl>
    <w:lvl w:ilvl="3">
      <w:start w:val="1"/>
      <w:numFmt w:val="bullet"/>
      <w:lvlText w:val=""/>
      <w:lvlJc w:val="left"/>
      <w:pPr>
        <w:tabs>
          <w:tab w:val="num" w:pos="3483"/>
        </w:tabs>
        <w:ind w:left="3483" w:hanging="360"/>
      </w:pPr>
      <w:rPr>
        <w:rFonts w:ascii="Symbol" w:hAnsi="Symbol" w:hint="default"/>
      </w:rPr>
    </w:lvl>
    <w:lvl w:ilvl="4">
      <w:start w:val="1"/>
      <w:numFmt w:val="bullet"/>
      <w:lvlText w:val="o"/>
      <w:lvlJc w:val="left"/>
      <w:pPr>
        <w:tabs>
          <w:tab w:val="num" w:pos="4203"/>
        </w:tabs>
        <w:ind w:left="4203" w:hanging="360"/>
      </w:pPr>
      <w:rPr>
        <w:rFonts w:ascii="Courier New" w:hAnsi="Courier New" w:cs="Courier New" w:hint="default"/>
      </w:rPr>
    </w:lvl>
    <w:lvl w:ilvl="5">
      <w:start w:val="1"/>
      <w:numFmt w:val="bullet"/>
      <w:lvlText w:val=""/>
      <w:lvlJc w:val="left"/>
      <w:pPr>
        <w:tabs>
          <w:tab w:val="num" w:pos="4923"/>
        </w:tabs>
        <w:ind w:left="4923" w:hanging="360"/>
      </w:pPr>
      <w:rPr>
        <w:rFonts w:ascii="Wingdings" w:hAnsi="Wingdings" w:hint="default"/>
      </w:rPr>
    </w:lvl>
    <w:lvl w:ilvl="6">
      <w:start w:val="1"/>
      <w:numFmt w:val="bullet"/>
      <w:lvlText w:val=""/>
      <w:lvlJc w:val="left"/>
      <w:pPr>
        <w:tabs>
          <w:tab w:val="num" w:pos="5643"/>
        </w:tabs>
        <w:ind w:left="5643" w:hanging="360"/>
      </w:pPr>
      <w:rPr>
        <w:rFonts w:ascii="Symbol" w:hAnsi="Symbol" w:hint="default"/>
      </w:rPr>
    </w:lvl>
    <w:lvl w:ilvl="7">
      <w:start w:val="1"/>
      <w:numFmt w:val="bullet"/>
      <w:lvlText w:val="o"/>
      <w:lvlJc w:val="left"/>
      <w:pPr>
        <w:tabs>
          <w:tab w:val="num" w:pos="6363"/>
        </w:tabs>
        <w:ind w:left="6363" w:hanging="360"/>
      </w:pPr>
      <w:rPr>
        <w:rFonts w:ascii="Courier New" w:hAnsi="Courier New" w:cs="Courier New" w:hint="default"/>
      </w:rPr>
    </w:lvl>
    <w:lvl w:ilvl="8">
      <w:start w:val="1"/>
      <w:numFmt w:val="bullet"/>
      <w:lvlText w:val=""/>
      <w:lvlJc w:val="left"/>
      <w:pPr>
        <w:tabs>
          <w:tab w:val="num" w:pos="7083"/>
        </w:tabs>
        <w:ind w:left="7083" w:hanging="360"/>
      </w:pPr>
      <w:rPr>
        <w:rFonts w:ascii="Wingdings" w:hAnsi="Wingdings" w:hint="default"/>
      </w:rPr>
    </w:lvl>
  </w:abstractNum>
  <w:abstractNum w:abstractNumId="24">
    <w:nsid w:val="524C7FA8"/>
    <w:multiLevelType w:val="multilevel"/>
    <w:tmpl w:val="EA9638E6"/>
    <w:lvl w:ilvl="0">
      <w:start w:val="1"/>
      <w:numFmt w:val="bullet"/>
      <w:lvlText w:val=""/>
      <w:lvlJc w:val="left"/>
      <w:pPr>
        <w:tabs>
          <w:tab w:val="num" w:pos="1323"/>
        </w:tabs>
        <w:ind w:left="1323" w:hanging="360"/>
      </w:pPr>
      <w:rPr>
        <w:rFonts w:ascii="Symbol" w:hAnsi="Symbol" w:hint="default"/>
      </w:rPr>
    </w:lvl>
    <w:lvl w:ilvl="1">
      <w:start w:val="1"/>
      <w:numFmt w:val="bullet"/>
      <w:lvlText w:val="o"/>
      <w:lvlJc w:val="left"/>
      <w:pPr>
        <w:tabs>
          <w:tab w:val="num" w:pos="2043"/>
        </w:tabs>
        <w:ind w:left="2043" w:hanging="360"/>
      </w:pPr>
      <w:rPr>
        <w:rFonts w:ascii="Courier New" w:hAnsi="Courier New" w:cs="Courier New" w:hint="default"/>
      </w:rPr>
    </w:lvl>
    <w:lvl w:ilvl="2">
      <w:start w:val="1"/>
      <w:numFmt w:val="bullet"/>
      <w:lvlText w:val=""/>
      <w:lvlJc w:val="left"/>
      <w:pPr>
        <w:tabs>
          <w:tab w:val="num" w:pos="2763"/>
        </w:tabs>
        <w:ind w:left="2763" w:hanging="360"/>
      </w:pPr>
      <w:rPr>
        <w:rFonts w:ascii="Wingdings" w:hAnsi="Wingdings" w:hint="default"/>
      </w:rPr>
    </w:lvl>
    <w:lvl w:ilvl="3">
      <w:start w:val="1"/>
      <w:numFmt w:val="bullet"/>
      <w:lvlText w:val=""/>
      <w:lvlJc w:val="left"/>
      <w:pPr>
        <w:tabs>
          <w:tab w:val="num" w:pos="3483"/>
        </w:tabs>
        <w:ind w:left="3483" w:hanging="360"/>
      </w:pPr>
      <w:rPr>
        <w:rFonts w:ascii="Symbol" w:hAnsi="Symbol" w:hint="default"/>
      </w:rPr>
    </w:lvl>
    <w:lvl w:ilvl="4">
      <w:start w:val="1"/>
      <w:numFmt w:val="bullet"/>
      <w:lvlText w:val="o"/>
      <w:lvlJc w:val="left"/>
      <w:pPr>
        <w:tabs>
          <w:tab w:val="num" w:pos="4203"/>
        </w:tabs>
        <w:ind w:left="4203" w:hanging="360"/>
      </w:pPr>
      <w:rPr>
        <w:rFonts w:ascii="Courier New" w:hAnsi="Courier New" w:cs="Courier New" w:hint="default"/>
      </w:rPr>
    </w:lvl>
    <w:lvl w:ilvl="5">
      <w:start w:val="1"/>
      <w:numFmt w:val="bullet"/>
      <w:lvlText w:val=""/>
      <w:lvlJc w:val="left"/>
      <w:pPr>
        <w:tabs>
          <w:tab w:val="num" w:pos="4923"/>
        </w:tabs>
        <w:ind w:left="4923" w:hanging="360"/>
      </w:pPr>
      <w:rPr>
        <w:rFonts w:ascii="Wingdings" w:hAnsi="Wingdings" w:hint="default"/>
      </w:rPr>
    </w:lvl>
    <w:lvl w:ilvl="6">
      <w:start w:val="1"/>
      <w:numFmt w:val="bullet"/>
      <w:lvlText w:val=""/>
      <w:lvlJc w:val="left"/>
      <w:pPr>
        <w:tabs>
          <w:tab w:val="num" w:pos="5643"/>
        </w:tabs>
        <w:ind w:left="5643" w:hanging="360"/>
      </w:pPr>
      <w:rPr>
        <w:rFonts w:ascii="Symbol" w:hAnsi="Symbol" w:hint="default"/>
      </w:rPr>
    </w:lvl>
    <w:lvl w:ilvl="7">
      <w:start w:val="1"/>
      <w:numFmt w:val="bullet"/>
      <w:lvlText w:val="o"/>
      <w:lvlJc w:val="left"/>
      <w:pPr>
        <w:tabs>
          <w:tab w:val="num" w:pos="6363"/>
        </w:tabs>
        <w:ind w:left="6363" w:hanging="360"/>
      </w:pPr>
      <w:rPr>
        <w:rFonts w:ascii="Courier New" w:hAnsi="Courier New" w:cs="Courier New" w:hint="default"/>
      </w:rPr>
    </w:lvl>
    <w:lvl w:ilvl="8">
      <w:start w:val="1"/>
      <w:numFmt w:val="bullet"/>
      <w:lvlText w:val=""/>
      <w:lvlJc w:val="left"/>
      <w:pPr>
        <w:tabs>
          <w:tab w:val="num" w:pos="7083"/>
        </w:tabs>
        <w:ind w:left="7083" w:hanging="360"/>
      </w:pPr>
      <w:rPr>
        <w:rFonts w:ascii="Wingdings" w:hAnsi="Wingdings" w:hint="default"/>
      </w:rPr>
    </w:lvl>
  </w:abstractNum>
  <w:abstractNum w:abstractNumId="25">
    <w:nsid w:val="53261F0F"/>
    <w:multiLevelType w:val="hybridMultilevel"/>
    <w:tmpl w:val="6F1C1012"/>
    <w:lvl w:ilvl="0" w:tplc="68EA55D0">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4C13A84"/>
    <w:multiLevelType w:val="multilevel"/>
    <w:tmpl w:val="8F84406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589B7865"/>
    <w:multiLevelType w:val="hybridMultilevel"/>
    <w:tmpl w:val="B9AEBC8E"/>
    <w:lvl w:ilvl="0" w:tplc="41A60F70">
      <w:start w:val="1"/>
      <w:numFmt w:val="bullet"/>
      <w:lvlText w:val=""/>
      <w:lvlJc w:val="left"/>
      <w:pPr>
        <w:tabs>
          <w:tab w:val="num" w:pos="0"/>
        </w:tabs>
        <w:ind w:left="0" w:hanging="360"/>
      </w:pPr>
      <w:rPr>
        <w:rFonts w:ascii="Symbol" w:hAnsi="Symbol" w:hint="default"/>
        <w:sz w:val="16"/>
        <w:szCs w:val="16"/>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8">
    <w:nsid w:val="59AD0326"/>
    <w:multiLevelType w:val="hybridMultilevel"/>
    <w:tmpl w:val="0A56F8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5B727302"/>
    <w:multiLevelType w:val="hybridMultilevel"/>
    <w:tmpl w:val="E0E665E0"/>
    <w:lvl w:ilvl="0" w:tplc="B76E6732">
      <w:start w:val="1"/>
      <w:numFmt w:val="bullet"/>
      <w:lvlText w:val="-"/>
      <w:lvlJc w:val="left"/>
      <w:pPr>
        <w:tabs>
          <w:tab w:val="num" w:pos="720"/>
        </w:tabs>
        <w:ind w:left="720" w:hanging="360"/>
      </w:pPr>
      <w:rPr>
        <w:rFonts w:ascii="Times New Roman" w:hAnsi="Times New Roman" w:hint="default"/>
      </w:rPr>
    </w:lvl>
    <w:lvl w:ilvl="1" w:tplc="7DFEFA3A" w:tentative="1">
      <w:start w:val="1"/>
      <w:numFmt w:val="bullet"/>
      <w:lvlText w:val="-"/>
      <w:lvlJc w:val="left"/>
      <w:pPr>
        <w:tabs>
          <w:tab w:val="num" w:pos="1440"/>
        </w:tabs>
        <w:ind w:left="1440" w:hanging="360"/>
      </w:pPr>
      <w:rPr>
        <w:rFonts w:ascii="Times New Roman" w:hAnsi="Times New Roman" w:hint="default"/>
      </w:rPr>
    </w:lvl>
    <w:lvl w:ilvl="2" w:tplc="04CC6486" w:tentative="1">
      <w:start w:val="1"/>
      <w:numFmt w:val="bullet"/>
      <w:lvlText w:val="-"/>
      <w:lvlJc w:val="left"/>
      <w:pPr>
        <w:tabs>
          <w:tab w:val="num" w:pos="2160"/>
        </w:tabs>
        <w:ind w:left="2160" w:hanging="360"/>
      </w:pPr>
      <w:rPr>
        <w:rFonts w:ascii="Times New Roman" w:hAnsi="Times New Roman" w:hint="default"/>
      </w:rPr>
    </w:lvl>
    <w:lvl w:ilvl="3" w:tplc="CAA00496" w:tentative="1">
      <w:start w:val="1"/>
      <w:numFmt w:val="bullet"/>
      <w:lvlText w:val="-"/>
      <w:lvlJc w:val="left"/>
      <w:pPr>
        <w:tabs>
          <w:tab w:val="num" w:pos="2880"/>
        </w:tabs>
        <w:ind w:left="2880" w:hanging="360"/>
      </w:pPr>
      <w:rPr>
        <w:rFonts w:ascii="Times New Roman" w:hAnsi="Times New Roman" w:hint="default"/>
      </w:rPr>
    </w:lvl>
    <w:lvl w:ilvl="4" w:tplc="489AC33C" w:tentative="1">
      <w:start w:val="1"/>
      <w:numFmt w:val="bullet"/>
      <w:lvlText w:val="-"/>
      <w:lvlJc w:val="left"/>
      <w:pPr>
        <w:tabs>
          <w:tab w:val="num" w:pos="3600"/>
        </w:tabs>
        <w:ind w:left="3600" w:hanging="360"/>
      </w:pPr>
      <w:rPr>
        <w:rFonts w:ascii="Times New Roman" w:hAnsi="Times New Roman" w:hint="default"/>
      </w:rPr>
    </w:lvl>
    <w:lvl w:ilvl="5" w:tplc="64F6C800" w:tentative="1">
      <w:start w:val="1"/>
      <w:numFmt w:val="bullet"/>
      <w:lvlText w:val="-"/>
      <w:lvlJc w:val="left"/>
      <w:pPr>
        <w:tabs>
          <w:tab w:val="num" w:pos="4320"/>
        </w:tabs>
        <w:ind w:left="4320" w:hanging="360"/>
      </w:pPr>
      <w:rPr>
        <w:rFonts w:ascii="Times New Roman" w:hAnsi="Times New Roman" w:hint="default"/>
      </w:rPr>
    </w:lvl>
    <w:lvl w:ilvl="6" w:tplc="2E1071D2" w:tentative="1">
      <w:start w:val="1"/>
      <w:numFmt w:val="bullet"/>
      <w:lvlText w:val="-"/>
      <w:lvlJc w:val="left"/>
      <w:pPr>
        <w:tabs>
          <w:tab w:val="num" w:pos="5040"/>
        </w:tabs>
        <w:ind w:left="5040" w:hanging="360"/>
      </w:pPr>
      <w:rPr>
        <w:rFonts w:ascii="Times New Roman" w:hAnsi="Times New Roman" w:hint="default"/>
      </w:rPr>
    </w:lvl>
    <w:lvl w:ilvl="7" w:tplc="04E2C154" w:tentative="1">
      <w:start w:val="1"/>
      <w:numFmt w:val="bullet"/>
      <w:lvlText w:val="-"/>
      <w:lvlJc w:val="left"/>
      <w:pPr>
        <w:tabs>
          <w:tab w:val="num" w:pos="5760"/>
        </w:tabs>
        <w:ind w:left="5760" w:hanging="360"/>
      </w:pPr>
      <w:rPr>
        <w:rFonts w:ascii="Times New Roman" w:hAnsi="Times New Roman" w:hint="default"/>
      </w:rPr>
    </w:lvl>
    <w:lvl w:ilvl="8" w:tplc="4AA61B1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C962205"/>
    <w:multiLevelType w:val="hybridMultilevel"/>
    <w:tmpl w:val="00AE8826"/>
    <w:lvl w:ilvl="0" w:tplc="24147BE2">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8CC2415"/>
    <w:multiLevelType w:val="hybridMultilevel"/>
    <w:tmpl w:val="D72A2692"/>
    <w:lvl w:ilvl="0" w:tplc="3154E1D4">
      <w:start w:val="1"/>
      <w:numFmt w:val="bullet"/>
      <w:lvlText w:val="-"/>
      <w:lvlJc w:val="left"/>
      <w:pPr>
        <w:tabs>
          <w:tab w:val="num" w:pos="720"/>
        </w:tabs>
        <w:ind w:left="720" w:hanging="360"/>
      </w:pPr>
      <w:rPr>
        <w:rFonts w:ascii="Times New Roman" w:hAnsi="Times New Roman" w:hint="default"/>
      </w:rPr>
    </w:lvl>
    <w:lvl w:ilvl="1" w:tplc="317CC8B2" w:tentative="1">
      <w:start w:val="1"/>
      <w:numFmt w:val="bullet"/>
      <w:lvlText w:val="-"/>
      <w:lvlJc w:val="left"/>
      <w:pPr>
        <w:tabs>
          <w:tab w:val="num" w:pos="1440"/>
        </w:tabs>
        <w:ind w:left="1440" w:hanging="360"/>
      </w:pPr>
      <w:rPr>
        <w:rFonts w:ascii="Times New Roman" w:hAnsi="Times New Roman" w:hint="default"/>
      </w:rPr>
    </w:lvl>
    <w:lvl w:ilvl="2" w:tplc="F8C08B0C" w:tentative="1">
      <w:start w:val="1"/>
      <w:numFmt w:val="bullet"/>
      <w:lvlText w:val="-"/>
      <w:lvlJc w:val="left"/>
      <w:pPr>
        <w:tabs>
          <w:tab w:val="num" w:pos="2160"/>
        </w:tabs>
        <w:ind w:left="2160" w:hanging="360"/>
      </w:pPr>
      <w:rPr>
        <w:rFonts w:ascii="Times New Roman" w:hAnsi="Times New Roman" w:hint="default"/>
      </w:rPr>
    </w:lvl>
    <w:lvl w:ilvl="3" w:tplc="BA90C186" w:tentative="1">
      <w:start w:val="1"/>
      <w:numFmt w:val="bullet"/>
      <w:lvlText w:val="-"/>
      <w:lvlJc w:val="left"/>
      <w:pPr>
        <w:tabs>
          <w:tab w:val="num" w:pos="2880"/>
        </w:tabs>
        <w:ind w:left="2880" w:hanging="360"/>
      </w:pPr>
      <w:rPr>
        <w:rFonts w:ascii="Times New Roman" w:hAnsi="Times New Roman" w:hint="default"/>
      </w:rPr>
    </w:lvl>
    <w:lvl w:ilvl="4" w:tplc="B772425C" w:tentative="1">
      <w:start w:val="1"/>
      <w:numFmt w:val="bullet"/>
      <w:lvlText w:val="-"/>
      <w:lvlJc w:val="left"/>
      <w:pPr>
        <w:tabs>
          <w:tab w:val="num" w:pos="3600"/>
        </w:tabs>
        <w:ind w:left="3600" w:hanging="360"/>
      </w:pPr>
      <w:rPr>
        <w:rFonts w:ascii="Times New Roman" w:hAnsi="Times New Roman" w:hint="default"/>
      </w:rPr>
    </w:lvl>
    <w:lvl w:ilvl="5" w:tplc="27C297A2" w:tentative="1">
      <w:start w:val="1"/>
      <w:numFmt w:val="bullet"/>
      <w:lvlText w:val="-"/>
      <w:lvlJc w:val="left"/>
      <w:pPr>
        <w:tabs>
          <w:tab w:val="num" w:pos="4320"/>
        </w:tabs>
        <w:ind w:left="4320" w:hanging="360"/>
      </w:pPr>
      <w:rPr>
        <w:rFonts w:ascii="Times New Roman" w:hAnsi="Times New Roman" w:hint="default"/>
      </w:rPr>
    </w:lvl>
    <w:lvl w:ilvl="6" w:tplc="9A0AE3C8" w:tentative="1">
      <w:start w:val="1"/>
      <w:numFmt w:val="bullet"/>
      <w:lvlText w:val="-"/>
      <w:lvlJc w:val="left"/>
      <w:pPr>
        <w:tabs>
          <w:tab w:val="num" w:pos="5040"/>
        </w:tabs>
        <w:ind w:left="5040" w:hanging="360"/>
      </w:pPr>
      <w:rPr>
        <w:rFonts w:ascii="Times New Roman" w:hAnsi="Times New Roman" w:hint="default"/>
      </w:rPr>
    </w:lvl>
    <w:lvl w:ilvl="7" w:tplc="0AD846FA" w:tentative="1">
      <w:start w:val="1"/>
      <w:numFmt w:val="bullet"/>
      <w:lvlText w:val="-"/>
      <w:lvlJc w:val="left"/>
      <w:pPr>
        <w:tabs>
          <w:tab w:val="num" w:pos="5760"/>
        </w:tabs>
        <w:ind w:left="5760" w:hanging="360"/>
      </w:pPr>
      <w:rPr>
        <w:rFonts w:ascii="Times New Roman" w:hAnsi="Times New Roman" w:hint="default"/>
      </w:rPr>
    </w:lvl>
    <w:lvl w:ilvl="8" w:tplc="483C828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0DE3AD2"/>
    <w:multiLevelType w:val="hybridMultilevel"/>
    <w:tmpl w:val="6A6E5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B45E86"/>
    <w:multiLevelType w:val="hybridMultilevel"/>
    <w:tmpl w:val="E216064E"/>
    <w:lvl w:ilvl="0" w:tplc="D7440B0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767E7ECD"/>
    <w:multiLevelType w:val="hybridMultilevel"/>
    <w:tmpl w:val="4BF439EE"/>
    <w:lvl w:ilvl="0" w:tplc="2DE86B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9075043"/>
    <w:multiLevelType w:val="hybridMultilevel"/>
    <w:tmpl w:val="C1A2F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5E5C2F"/>
    <w:multiLevelType w:val="hybridMultilevel"/>
    <w:tmpl w:val="5D54C1A2"/>
    <w:lvl w:ilvl="0" w:tplc="04190001">
      <w:start w:val="1"/>
      <w:numFmt w:val="bullet"/>
      <w:lvlText w:val=""/>
      <w:lvlJc w:val="left"/>
      <w:pPr>
        <w:tabs>
          <w:tab w:val="num" w:pos="1323"/>
        </w:tabs>
        <w:ind w:left="1323" w:hanging="360"/>
      </w:pPr>
      <w:rPr>
        <w:rFonts w:ascii="Symbol" w:hAnsi="Symbol" w:hint="default"/>
      </w:rPr>
    </w:lvl>
    <w:lvl w:ilvl="1" w:tplc="04190003" w:tentative="1">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39">
    <w:nsid w:val="7DDC2C41"/>
    <w:multiLevelType w:val="hybridMultilevel"/>
    <w:tmpl w:val="89786B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1822FE"/>
    <w:multiLevelType w:val="hybridMultilevel"/>
    <w:tmpl w:val="6A6E5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30"/>
  </w:num>
  <w:num w:numId="4">
    <w:abstractNumId w:val="8"/>
  </w:num>
  <w:num w:numId="5">
    <w:abstractNumId w:val="10"/>
  </w:num>
  <w:num w:numId="6">
    <w:abstractNumId w:val="25"/>
  </w:num>
  <w:num w:numId="7">
    <w:abstractNumId w:val="28"/>
  </w:num>
  <w:num w:numId="8">
    <w:abstractNumId w:val="22"/>
  </w:num>
  <w:num w:numId="9">
    <w:abstractNumId w:val="4"/>
  </w:num>
  <w:num w:numId="10">
    <w:abstractNumId w:val="1"/>
  </w:num>
  <w:num w:numId="11">
    <w:abstractNumId w:val="17"/>
  </w:num>
  <w:num w:numId="12">
    <w:abstractNumId w:val="19"/>
  </w:num>
  <w:num w:numId="13">
    <w:abstractNumId w:val="9"/>
  </w:num>
  <w:num w:numId="14">
    <w:abstractNumId w:val="35"/>
  </w:num>
  <w:num w:numId="15">
    <w:abstractNumId w:val="20"/>
  </w:num>
  <w:num w:numId="16">
    <w:abstractNumId w:val="14"/>
  </w:num>
  <w:num w:numId="17">
    <w:abstractNumId w:val="18"/>
  </w:num>
  <w:num w:numId="18">
    <w:abstractNumId w:val="36"/>
  </w:num>
  <w:num w:numId="19">
    <w:abstractNumId w:val="38"/>
  </w:num>
  <w:num w:numId="20">
    <w:abstractNumId w:val="3"/>
  </w:num>
  <w:num w:numId="21">
    <w:abstractNumId w:val="24"/>
  </w:num>
  <w:num w:numId="22">
    <w:abstractNumId w:val="12"/>
  </w:num>
  <w:num w:numId="23">
    <w:abstractNumId w:val="23"/>
  </w:num>
  <w:num w:numId="24">
    <w:abstractNumId w:val="27"/>
  </w:num>
  <w:num w:numId="25">
    <w:abstractNumId w:val="0"/>
  </w:num>
  <w:num w:numId="26">
    <w:abstractNumId w:val="21"/>
  </w:num>
  <w:num w:numId="27">
    <w:abstractNumId w:val="13"/>
  </w:num>
  <w:num w:numId="28">
    <w:abstractNumId w:val="6"/>
  </w:num>
  <w:num w:numId="29">
    <w:abstractNumId w:val="32"/>
  </w:num>
  <w:num w:numId="30">
    <w:abstractNumId w:val="31"/>
  </w:num>
  <w:num w:numId="31">
    <w:abstractNumId w:val="16"/>
  </w:num>
  <w:num w:numId="32">
    <w:abstractNumId w:val="33"/>
  </w:num>
  <w:num w:numId="33">
    <w:abstractNumId w:val="29"/>
  </w:num>
  <w:num w:numId="34">
    <w:abstractNumId w:val="37"/>
  </w:num>
  <w:num w:numId="35">
    <w:abstractNumId w:val="34"/>
  </w:num>
  <w:num w:numId="36">
    <w:abstractNumId w:val="40"/>
  </w:num>
  <w:num w:numId="37">
    <w:abstractNumId w:val="7"/>
  </w:num>
  <w:num w:numId="38">
    <w:abstractNumId w:val="39"/>
  </w:num>
  <w:num w:numId="39">
    <w:abstractNumId w:val="26"/>
  </w:num>
  <w:num w:numId="40">
    <w:abstractNumId w:val="5"/>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characterSpacingControl w:val="doNotCompress"/>
  <w:footnotePr>
    <w:footnote w:id="0"/>
    <w:footnote w:id="1"/>
  </w:footnotePr>
  <w:endnotePr>
    <w:endnote w:id="0"/>
    <w:endnote w:id="1"/>
  </w:endnotePr>
  <w:compat/>
  <w:rsids>
    <w:rsidRoot w:val="00742002"/>
    <w:rsid w:val="0000041D"/>
    <w:rsid w:val="000012DD"/>
    <w:rsid w:val="00001976"/>
    <w:rsid w:val="00001D5D"/>
    <w:rsid w:val="0000318F"/>
    <w:rsid w:val="00003218"/>
    <w:rsid w:val="00003247"/>
    <w:rsid w:val="00004A0A"/>
    <w:rsid w:val="000065F4"/>
    <w:rsid w:val="00006A3E"/>
    <w:rsid w:val="00007DD0"/>
    <w:rsid w:val="00010ED9"/>
    <w:rsid w:val="00011A56"/>
    <w:rsid w:val="00011C87"/>
    <w:rsid w:val="0001220A"/>
    <w:rsid w:val="000127FB"/>
    <w:rsid w:val="00013C0E"/>
    <w:rsid w:val="00013E56"/>
    <w:rsid w:val="00013F15"/>
    <w:rsid w:val="000142C1"/>
    <w:rsid w:val="00014C49"/>
    <w:rsid w:val="000158DE"/>
    <w:rsid w:val="00016719"/>
    <w:rsid w:val="0001704E"/>
    <w:rsid w:val="00017B06"/>
    <w:rsid w:val="00020D78"/>
    <w:rsid w:val="00021384"/>
    <w:rsid w:val="00022170"/>
    <w:rsid w:val="0002304A"/>
    <w:rsid w:val="0002366F"/>
    <w:rsid w:val="00023898"/>
    <w:rsid w:val="00023903"/>
    <w:rsid w:val="00023DC2"/>
    <w:rsid w:val="00024016"/>
    <w:rsid w:val="00024761"/>
    <w:rsid w:val="00024F17"/>
    <w:rsid w:val="00025C3B"/>
    <w:rsid w:val="00025E46"/>
    <w:rsid w:val="00026848"/>
    <w:rsid w:val="00026CFD"/>
    <w:rsid w:val="000279A1"/>
    <w:rsid w:val="00027BED"/>
    <w:rsid w:val="00031778"/>
    <w:rsid w:val="00031E2B"/>
    <w:rsid w:val="000325B8"/>
    <w:rsid w:val="00032AFC"/>
    <w:rsid w:val="00032B52"/>
    <w:rsid w:val="0003328D"/>
    <w:rsid w:val="00033360"/>
    <w:rsid w:val="00033F14"/>
    <w:rsid w:val="00034D91"/>
    <w:rsid w:val="000353F6"/>
    <w:rsid w:val="000355A1"/>
    <w:rsid w:val="00036C3A"/>
    <w:rsid w:val="00036DC9"/>
    <w:rsid w:val="000375A0"/>
    <w:rsid w:val="00037B7F"/>
    <w:rsid w:val="00041CC0"/>
    <w:rsid w:val="000437A0"/>
    <w:rsid w:val="00044168"/>
    <w:rsid w:val="000451D1"/>
    <w:rsid w:val="000454C2"/>
    <w:rsid w:val="00046A10"/>
    <w:rsid w:val="00047478"/>
    <w:rsid w:val="000502C5"/>
    <w:rsid w:val="000505CA"/>
    <w:rsid w:val="000507EC"/>
    <w:rsid w:val="00051C32"/>
    <w:rsid w:val="00053BED"/>
    <w:rsid w:val="000540DB"/>
    <w:rsid w:val="000546C3"/>
    <w:rsid w:val="00057614"/>
    <w:rsid w:val="00060839"/>
    <w:rsid w:val="00060C8E"/>
    <w:rsid w:val="000610FE"/>
    <w:rsid w:val="000612E5"/>
    <w:rsid w:val="000614C9"/>
    <w:rsid w:val="00064615"/>
    <w:rsid w:val="000648A5"/>
    <w:rsid w:val="00064D18"/>
    <w:rsid w:val="00064D27"/>
    <w:rsid w:val="00064E7D"/>
    <w:rsid w:val="00064EFB"/>
    <w:rsid w:val="00064FED"/>
    <w:rsid w:val="00064FF6"/>
    <w:rsid w:val="00065739"/>
    <w:rsid w:val="000657CE"/>
    <w:rsid w:val="000657D8"/>
    <w:rsid w:val="000666CC"/>
    <w:rsid w:val="00066E7D"/>
    <w:rsid w:val="0006748E"/>
    <w:rsid w:val="00072F32"/>
    <w:rsid w:val="00072F3E"/>
    <w:rsid w:val="0007384B"/>
    <w:rsid w:val="00074F1F"/>
    <w:rsid w:val="00075673"/>
    <w:rsid w:val="00075CAC"/>
    <w:rsid w:val="00075D63"/>
    <w:rsid w:val="000770B9"/>
    <w:rsid w:val="00077512"/>
    <w:rsid w:val="00077868"/>
    <w:rsid w:val="0008185C"/>
    <w:rsid w:val="00081F3B"/>
    <w:rsid w:val="00082D3C"/>
    <w:rsid w:val="000831B2"/>
    <w:rsid w:val="00083A8F"/>
    <w:rsid w:val="000840CA"/>
    <w:rsid w:val="000848E5"/>
    <w:rsid w:val="00085943"/>
    <w:rsid w:val="00086088"/>
    <w:rsid w:val="00086B44"/>
    <w:rsid w:val="00086F87"/>
    <w:rsid w:val="00090272"/>
    <w:rsid w:val="00090DF3"/>
    <w:rsid w:val="00092EF0"/>
    <w:rsid w:val="00093384"/>
    <w:rsid w:val="00094B29"/>
    <w:rsid w:val="00094E6E"/>
    <w:rsid w:val="00095D86"/>
    <w:rsid w:val="00096187"/>
    <w:rsid w:val="000971ED"/>
    <w:rsid w:val="000972DE"/>
    <w:rsid w:val="00097ABE"/>
    <w:rsid w:val="000A002F"/>
    <w:rsid w:val="000A0946"/>
    <w:rsid w:val="000A0A1F"/>
    <w:rsid w:val="000A0F73"/>
    <w:rsid w:val="000A166F"/>
    <w:rsid w:val="000A18FC"/>
    <w:rsid w:val="000A2328"/>
    <w:rsid w:val="000A2B97"/>
    <w:rsid w:val="000A336C"/>
    <w:rsid w:val="000A4A33"/>
    <w:rsid w:val="000A5969"/>
    <w:rsid w:val="000A59E7"/>
    <w:rsid w:val="000A5EF0"/>
    <w:rsid w:val="000A6492"/>
    <w:rsid w:val="000A756B"/>
    <w:rsid w:val="000B13BF"/>
    <w:rsid w:val="000B14EA"/>
    <w:rsid w:val="000B246D"/>
    <w:rsid w:val="000B2A4E"/>
    <w:rsid w:val="000B33A5"/>
    <w:rsid w:val="000B366F"/>
    <w:rsid w:val="000B3CF6"/>
    <w:rsid w:val="000B4739"/>
    <w:rsid w:val="000B5157"/>
    <w:rsid w:val="000B5AE7"/>
    <w:rsid w:val="000B5B30"/>
    <w:rsid w:val="000B63A0"/>
    <w:rsid w:val="000B6616"/>
    <w:rsid w:val="000B6618"/>
    <w:rsid w:val="000B6F9D"/>
    <w:rsid w:val="000B752A"/>
    <w:rsid w:val="000B792D"/>
    <w:rsid w:val="000C050A"/>
    <w:rsid w:val="000C0EF5"/>
    <w:rsid w:val="000C1765"/>
    <w:rsid w:val="000C2477"/>
    <w:rsid w:val="000C2A04"/>
    <w:rsid w:val="000C31F7"/>
    <w:rsid w:val="000C3EB8"/>
    <w:rsid w:val="000C4BD0"/>
    <w:rsid w:val="000C5B92"/>
    <w:rsid w:val="000C68AE"/>
    <w:rsid w:val="000C6E18"/>
    <w:rsid w:val="000C7080"/>
    <w:rsid w:val="000C720D"/>
    <w:rsid w:val="000C7371"/>
    <w:rsid w:val="000C793A"/>
    <w:rsid w:val="000D15C7"/>
    <w:rsid w:val="000D2922"/>
    <w:rsid w:val="000D38AD"/>
    <w:rsid w:val="000D5060"/>
    <w:rsid w:val="000D6738"/>
    <w:rsid w:val="000D735A"/>
    <w:rsid w:val="000E084B"/>
    <w:rsid w:val="000E125B"/>
    <w:rsid w:val="000E1771"/>
    <w:rsid w:val="000E184E"/>
    <w:rsid w:val="000E2212"/>
    <w:rsid w:val="000E22D6"/>
    <w:rsid w:val="000E242A"/>
    <w:rsid w:val="000E2925"/>
    <w:rsid w:val="000E30B1"/>
    <w:rsid w:val="000E4357"/>
    <w:rsid w:val="000E454E"/>
    <w:rsid w:val="000E607B"/>
    <w:rsid w:val="000E6A40"/>
    <w:rsid w:val="000E745E"/>
    <w:rsid w:val="000E79C2"/>
    <w:rsid w:val="000E7DDC"/>
    <w:rsid w:val="000F07C7"/>
    <w:rsid w:val="000F0BEB"/>
    <w:rsid w:val="000F15CF"/>
    <w:rsid w:val="000F1E36"/>
    <w:rsid w:val="000F1F74"/>
    <w:rsid w:val="000F2183"/>
    <w:rsid w:val="000F3042"/>
    <w:rsid w:val="000F51A7"/>
    <w:rsid w:val="000F5C4A"/>
    <w:rsid w:val="000F6849"/>
    <w:rsid w:val="000F6CCE"/>
    <w:rsid w:val="00100110"/>
    <w:rsid w:val="001005FE"/>
    <w:rsid w:val="00100B56"/>
    <w:rsid w:val="00101B88"/>
    <w:rsid w:val="001025DD"/>
    <w:rsid w:val="00102614"/>
    <w:rsid w:val="00102CAE"/>
    <w:rsid w:val="001031A3"/>
    <w:rsid w:val="00103AFA"/>
    <w:rsid w:val="0010476C"/>
    <w:rsid w:val="00105C97"/>
    <w:rsid w:val="0010618C"/>
    <w:rsid w:val="0010627E"/>
    <w:rsid w:val="001062DE"/>
    <w:rsid w:val="00106702"/>
    <w:rsid w:val="0011094C"/>
    <w:rsid w:val="0011114F"/>
    <w:rsid w:val="001141A5"/>
    <w:rsid w:val="00114F17"/>
    <w:rsid w:val="00117154"/>
    <w:rsid w:val="00117B4F"/>
    <w:rsid w:val="001202AC"/>
    <w:rsid w:val="00121267"/>
    <w:rsid w:val="00122C8C"/>
    <w:rsid w:val="00124EA8"/>
    <w:rsid w:val="001256DF"/>
    <w:rsid w:val="00126764"/>
    <w:rsid w:val="001302E3"/>
    <w:rsid w:val="0013039F"/>
    <w:rsid w:val="00131427"/>
    <w:rsid w:val="00131FEE"/>
    <w:rsid w:val="00135F68"/>
    <w:rsid w:val="00136A55"/>
    <w:rsid w:val="001371F9"/>
    <w:rsid w:val="001408C3"/>
    <w:rsid w:val="00141DA8"/>
    <w:rsid w:val="00142E60"/>
    <w:rsid w:val="00143519"/>
    <w:rsid w:val="001436A9"/>
    <w:rsid w:val="001438E5"/>
    <w:rsid w:val="00144319"/>
    <w:rsid w:val="00145125"/>
    <w:rsid w:val="0014531A"/>
    <w:rsid w:val="001478C2"/>
    <w:rsid w:val="00147F4C"/>
    <w:rsid w:val="001507DD"/>
    <w:rsid w:val="0015111E"/>
    <w:rsid w:val="001531F2"/>
    <w:rsid w:val="00155241"/>
    <w:rsid w:val="001562AD"/>
    <w:rsid w:val="001563E9"/>
    <w:rsid w:val="00156B54"/>
    <w:rsid w:val="00156FEF"/>
    <w:rsid w:val="00157285"/>
    <w:rsid w:val="001574B8"/>
    <w:rsid w:val="0015772A"/>
    <w:rsid w:val="00157B68"/>
    <w:rsid w:val="00160F9C"/>
    <w:rsid w:val="00161EFD"/>
    <w:rsid w:val="00162028"/>
    <w:rsid w:val="0016238A"/>
    <w:rsid w:val="00163F45"/>
    <w:rsid w:val="001651A9"/>
    <w:rsid w:val="00165478"/>
    <w:rsid w:val="00165E29"/>
    <w:rsid w:val="0016688C"/>
    <w:rsid w:val="00166AFC"/>
    <w:rsid w:val="00166B8D"/>
    <w:rsid w:val="00166E8B"/>
    <w:rsid w:val="00167719"/>
    <w:rsid w:val="00167A8D"/>
    <w:rsid w:val="001705AA"/>
    <w:rsid w:val="00170DB6"/>
    <w:rsid w:val="00172561"/>
    <w:rsid w:val="00172986"/>
    <w:rsid w:val="00172F3E"/>
    <w:rsid w:val="001750F7"/>
    <w:rsid w:val="00175101"/>
    <w:rsid w:val="001758C8"/>
    <w:rsid w:val="00177A39"/>
    <w:rsid w:val="00177CBC"/>
    <w:rsid w:val="00177D6E"/>
    <w:rsid w:val="0018291B"/>
    <w:rsid w:val="00183136"/>
    <w:rsid w:val="00184759"/>
    <w:rsid w:val="0018558E"/>
    <w:rsid w:val="00185744"/>
    <w:rsid w:val="00186FC3"/>
    <w:rsid w:val="001879FF"/>
    <w:rsid w:val="001905DC"/>
    <w:rsid w:val="00191130"/>
    <w:rsid w:val="001916C9"/>
    <w:rsid w:val="00192072"/>
    <w:rsid w:val="00192428"/>
    <w:rsid w:val="00193B4F"/>
    <w:rsid w:val="001941B4"/>
    <w:rsid w:val="0019503E"/>
    <w:rsid w:val="001952AE"/>
    <w:rsid w:val="0019639F"/>
    <w:rsid w:val="001971E8"/>
    <w:rsid w:val="001A02EF"/>
    <w:rsid w:val="001A034A"/>
    <w:rsid w:val="001A0A10"/>
    <w:rsid w:val="001A1C95"/>
    <w:rsid w:val="001A1EA5"/>
    <w:rsid w:val="001A23B5"/>
    <w:rsid w:val="001A24DD"/>
    <w:rsid w:val="001A267D"/>
    <w:rsid w:val="001A296F"/>
    <w:rsid w:val="001A31E7"/>
    <w:rsid w:val="001A345C"/>
    <w:rsid w:val="001A373A"/>
    <w:rsid w:val="001A4130"/>
    <w:rsid w:val="001A41D7"/>
    <w:rsid w:val="001A5F51"/>
    <w:rsid w:val="001A62A0"/>
    <w:rsid w:val="001A65F5"/>
    <w:rsid w:val="001A66A3"/>
    <w:rsid w:val="001A6A29"/>
    <w:rsid w:val="001A6EB5"/>
    <w:rsid w:val="001A7751"/>
    <w:rsid w:val="001A7B3C"/>
    <w:rsid w:val="001A7C4E"/>
    <w:rsid w:val="001B04B3"/>
    <w:rsid w:val="001B0D45"/>
    <w:rsid w:val="001B1B27"/>
    <w:rsid w:val="001B1E49"/>
    <w:rsid w:val="001B34B0"/>
    <w:rsid w:val="001B34BF"/>
    <w:rsid w:val="001B42A2"/>
    <w:rsid w:val="001B4CC4"/>
    <w:rsid w:val="001B5705"/>
    <w:rsid w:val="001B5EB8"/>
    <w:rsid w:val="001C00E2"/>
    <w:rsid w:val="001C0D68"/>
    <w:rsid w:val="001C32BE"/>
    <w:rsid w:val="001C32C5"/>
    <w:rsid w:val="001C45F4"/>
    <w:rsid w:val="001C687A"/>
    <w:rsid w:val="001C6EAF"/>
    <w:rsid w:val="001C78EA"/>
    <w:rsid w:val="001C78F7"/>
    <w:rsid w:val="001C7FD8"/>
    <w:rsid w:val="001D1F9A"/>
    <w:rsid w:val="001D23F3"/>
    <w:rsid w:val="001D262C"/>
    <w:rsid w:val="001D2B28"/>
    <w:rsid w:val="001D3145"/>
    <w:rsid w:val="001D5AB2"/>
    <w:rsid w:val="001D6075"/>
    <w:rsid w:val="001D6161"/>
    <w:rsid w:val="001D67C4"/>
    <w:rsid w:val="001D68F9"/>
    <w:rsid w:val="001D6B73"/>
    <w:rsid w:val="001D71AE"/>
    <w:rsid w:val="001D7D85"/>
    <w:rsid w:val="001E0457"/>
    <w:rsid w:val="001E0A61"/>
    <w:rsid w:val="001E0F7D"/>
    <w:rsid w:val="001E12B0"/>
    <w:rsid w:val="001E1CD0"/>
    <w:rsid w:val="001E2D45"/>
    <w:rsid w:val="001E2E3B"/>
    <w:rsid w:val="001E3EB0"/>
    <w:rsid w:val="001E409E"/>
    <w:rsid w:val="001E4814"/>
    <w:rsid w:val="001E48B6"/>
    <w:rsid w:val="001E5AF8"/>
    <w:rsid w:val="001E5BAC"/>
    <w:rsid w:val="001E6054"/>
    <w:rsid w:val="001E7AA1"/>
    <w:rsid w:val="001F0409"/>
    <w:rsid w:val="001F1211"/>
    <w:rsid w:val="001F148C"/>
    <w:rsid w:val="001F1722"/>
    <w:rsid w:val="001F1A81"/>
    <w:rsid w:val="001F205B"/>
    <w:rsid w:val="001F2772"/>
    <w:rsid w:val="001F287D"/>
    <w:rsid w:val="001F33B1"/>
    <w:rsid w:val="001F3918"/>
    <w:rsid w:val="001F3B82"/>
    <w:rsid w:val="001F43C6"/>
    <w:rsid w:val="001F53A7"/>
    <w:rsid w:val="001F6C97"/>
    <w:rsid w:val="001F6F96"/>
    <w:rsid w:val="001F76D8"/>
    <w:rsid w:val="001F79E8"/>
    <w:rsid w:val="00201428"/>
    <w:rsid w:val="00202ADB"/>
    <w:rsid w:val="00203F64"/>
    <w:rsid w:val="00205D58"/>
    <w:rsid w:val="002063C6"/>
    <w:rsid w:val="00206A8A"/>
    <w:rsid w:val="00207792"/>
    <w:rsid w:val="00210B89"/>
    <w:rsid w:val="00211CDC"/>
    <w:rsid w:val="00212281"/>
    <w:rsid w:val="0021280C"/>
    <w:rsid w:val="00213103"/>
    <w:rsid w:val="00213284"/>
    <w:rsid w:val="002137FD"/>
    <w:rsid w:val="00216477"/>
    <w:rsid w:val="0021671A"/>
    <w:rsid w:val="0021694D"/>
    <w:rsid w:val="00216DC7"/>
    <w:rsid w:val="00217841"/>
    <w:rsid w:val="0022285C"/>
    <w:rsid w:val="00223924"/>
    <w:rsid w:val="00226867"/>
    <w:rsid w:val="00226C65"/>
    <w:rsid w:val="00227E3B"/>
    <w:rsid w:val="00230007"/>
    <w:rsid w:val="00230049"/>
    <w:rsid w:val="002313B0"/>
    <w:rsid w:val="00232A50"/>
    <w:rsid w:val="0023371C"/>
    <w:rsid w:val="002338AD"/>
    <w:rsid w:val="002341A8"/>
    <w:rsid w:val="0023421C"/>
    <w:rsid w:val="00234437"/>
    <w:rsid w:val="00234512"/>
    <w:rsid w:val="0023581D"/>
    <w:rsid w:val="00236F8D"/>
    <w:rsid w:val="0023797F"/>
    <w:rsid w:val="00237A38"/>
    <w:rsid w:val="0024027F"/>
    <w:rsid w:val="00241EDF"/>
    <w:rsid w:val="0024382B"/>
    <w:rsid w:val="00243F1A"/>
    <w:rsid w:val="00244410"/>
    <w:rsid w:val="00244719"/>
    <w:rsid w:val="0024569C"/>
    <w:rsid w:val="00245A2B"/>
    <w:rsid w:val="0024635A"/>
    <w:rsid w:val="00246596"/>
    <w:rsid w:val="00246612"/>
    <w:rsid w:val="002467E0"/>
    <w:rsid w:val="00246F76"/>
    <w:rsid w:val="00247611"/>
    <w:rsid w:val="002479F5"/>
    <w:rsid w:val="00247D22"/>
    <w:rsid w:val="00250545"/>
    <w:rsid w:val="00250C7E"/>
    <w:rsid w:val="00251303"/>
    <w:rsid w:val="00251D01"/>
    <w:rsid w:val="00252708"/>
    <w:rsid w:val="0025308D"/>
    <w:rsid w:val="00254471"/>
    <w:rsid w:val="002557B1"/>
    <w:rsid w:val="00255855"/>
    <w:rsid w:val="00255ED4"/>
    <w:rsid w:val="00256068"/>
    <w:rsid w:val="0025698C"/>
    <w:rsid w:val="00256B2F"/>
    <w:rsid w:val="00260224"/>
    <w:rsid w:val="00260DBE"/>
    <w:rsid w:val="00261687"/>
    <w:rsid w:val="002617A7"/>
    <w:rsid w:val="002618CC"/>
    <w:rsid w:val="00263BE7"/>
    <w:rsid w:val="002651B2"/>
    <w:rsid w:val="002657C6"/>
    <w:rsid w:val="002663E2"/>
    <w:rsid w:val="00266968"/>
    <w:rsid w:val="00267165"/>
    <w:rsid w:val="0027026C"/>
    <w:rsid w:val="002735B3"/>
    <w:rsid w:val="002744EB"/>
    <w:rsid w:val="00274858"/>
    <w:rsid w:val="002750EA"/>
    <w:rsid w:val="00275614"/>
    <w:rsid w:val="00275A6D"/>
    <w:rsid w:val="00275B88"/>
    <w:rsid w:val="00276B12"/>
    <w:rsid w:val="00276D56"/>
    <w:rsid w:val="00277D5D"/>
    <w:rsid w:val="002801B8"/>
    <w:rsid w:val="00281731"/>
    <w:rsid w:val="0028207B"/>
    <w:rsid w:val="00282B16"/>
    <w:rsid w:val="00282E1F"/>
    <w:rsid w:val="00283253"/>
    <w:rsid w:val="00283BE4"/>
    <w:rsid w:val="00283E03"/>
    <w:rsid w:val="00284B55"/>
    <w:rsid w:val="00284C7C"/>
    <w:rsid w:val="002853E5"/>
    <w:rsid w:val="002859F4"/>
    <w:rsid w:val="002861EF"/>
    <w:rsid w:val="0028659F"/>
    <w:rsid w:val="00290809"/>
    <w:rsid w:val="002909D3"/>
    <w:rsid w:val="00291E9B"/>
    <w:rsid w:val="00292E00"/>
    <w:rsid w:val="002937CF"/>
    <w:rsid w:val="00293D21"/>
    <w:rsid w:val="00293D8D"/>
    <w:rsid w:val="00293FE2"/>
    <w:rsid w:val="00294423"/>
    <w:rsid w:val="00294CB2"/>
    <w:rsid w:val="00295D79"/>
    <w:rsid w:val="00296EF0"/>
    <w:rsid w:val="00297854"/>
    <w:rsid w:val="002978B3"/>
    <w:rsid w:val="002A09CE"/>
    <w:rsid w:val="002A1CD5"/>
    <w:rsid w:val="002A1F46"/>
    <w:rsid w:val="002A3EB1"/>
    <w:rsid w:val="002A5F29"/>
    <w:rsid w:val="002A6689"/>
    <w:rsid w:val="002A6792"/>
    <w:rsid w:val="002B064D"/>
    <w:rsid w:val="002B1472"/>
    <w:rsid w:val="002B1AE6"/>
    <w:rsid w:val="002B1DE4"/>
    <w:rsid w:val="002B2194"/>
    <w:rsid w:val="002B383C"/>
    <w:rsid w:val="002B3FF6"/>
    <w:rsid w:val="002B6D19"/>
    <w:rsid w:val="002B7750"/>
    <w:rsid w:val="002C0467"/>
    <w:rsid w:val="002C0784"/>
    <w:rsid w:val="002C1751"/>
    <w:rsid w:val="002C2170"/>
    <w:rsid w:val="002C22AA"/>
    <w:rsid w:val="002C2545"/>
    <w:rsid w:val="002C2BD3"/>
    <w:rsid w:val="002C379D"/>
    <w:rsid w:val="002C403E"/>
    <w:rsid w:val="002C4E2E"/>
    <w:rsid w:val="002C57B2"/>
    <w:rsid w:val="002C6C8A"/>
    <w:rsid w:val="002C715F"/>
    <w:rsid w:val="002D063F"/>
    <w:rsid w:val="002D2C50"/>
    <w:rsid w:val="002D31DA"/>
    <w:rsid w:val="002D5AEE"/>
    <w:rsid w:val="002D6473"/>
    <w:rsid w:val="002D704C"/>
    <w:rsid w:val="002E07DF"/>
    <w:rsid w:val="002E1E58"/>
    <w:rsid w:val="002E2D1B"/>
    <w:rsid w:val="002E2FAB"/>
    <w:rsid w:val="002E37AE"/>
    <w:rsid w:val="002E3B72"/>
    <w:rsid w:val="002E3DAB"/>
    <w:rsid w:val="002E3E66"/>
    <w:rsid w:val="002E3EBF"/>
    <w:rsid w:val="002E59FD"/>
    <w:rsid w:val="002E5BF0"/>
    <w:rsid w:val="002E62E7"/>
    <w:rsid w:val="002E681E"/>
    <w:rsid w:val="002E6BEE"/>
    <w:rsid w:val="002E6C6F"/>
    <w:rsid w:val="002E6D00"/>
    <w:rsid w:val="002E7686"/>
    <w:rsid w:val="002E7B94"/>
    <w:rsid w:val="002F03BF"/>
    <w:rsid w:val="002F0A37"/>
    <w:rsid w:val="002F12FF"/>
    <w:rsid w:val="002F15BA"/>
    <w:rsid w:val="002F1C30"/>
    <w:rsid w:val="002F27F8"/>
    <w:rsid w:val="002F2839"/>
    <w:rsid w:val="002F3095"/>
    <w:rsid w:val="002F4C09"/>
    <w:rsid w:val="002F5712"/>
    <w:rsid w:val="002F6023"/>
    <w:rsid w:val="002F637C"/>
    <w:rsid w:val="002F6A5D"/>
    <w:rsid w:val="002F7977"/>
    <w:rsid w:val="002F7E4C"/>
    <w:rsid w:val="00302F62"/>
    <w:rsid w:val="0030378B"/>
    <w:rsid w:val="003044DF"/>
    <w:rsid w:val="00304774"/>
    <w:rsid w:val="0030520F"/>
    <w:rsid w:val="003071D6"/>
    <w:rsid w:val="0030782F"/>
    <w:rsid w:val="00310149"/>
    <w:rsid w:val="00310397"/>
    <w:rsid w:val="00311595"/>
    <w:rsid w:val="00312DB2"/>
    <w:rsid w:val="0031380C"/>
    <w:rsid w:val="003148D3"/>
    <w:rsid w:val="00314D45"/>
    <w:rsid w:val="003153D3"/>
    <w:rsid w:val="00317497"/>
    <w:rsid w:val="003179A3"/>
    <w:rsid w:val="00317E41"/>
    <w:rsid w:val="0032014A"/>
    <w:rsid w:val="003209B8"/>
    <w:rsid w:val="00321282"/>
    <w:rsid w:val="003214CC"/>
    <w:rsid w:val="003223C1"/>
    <w:rsid w:val="00322A04"/>
    <w:rsid w:val="003234D9"/>
    <w:rsid w:val="003240B3"/>
    <w:rsid w:val="0032459D"/>
    <w:rsid w:val="0032649D"/>
    <w:rsid w:val="00326CBD"/>
    <w:rsid w:val="00327AA4"/>
    <w:rsid w:val="00330697"/>
    <w:rsid w:val="0033081D"/>
    <w:rsid w:val="00331DB9"/>
    <w:rsid w:val="0033282D"/>
    <w:rsid w:val="00333697"/>
    <w:rsid w:val="00333DAA"/>
    <w:rsid w:val="0033423A"/>
    <w:rsid w:val="00334C71"/>
    <w:rsid w:val="0033627C"/>
    <w:rsid w:val="00336855"/>
    <w:rsid w:val="00337EDF"/>
    <w:rsid w:val="0034020F"/>
    <w:rsid w:val="00340E1C"/>
    <w:rsid w:val="00341629"/>
    <w:rsid w:val="00341B81"/>
    <w:rsid w:val="00342C28"/>
    <w:rsid w:val="00342EB0"/>
    <w:rsid w:val="0034382A"/>
    <w:rsid w:val="00343A11"/>
    <w:rsid w:val="00343CFE"/>
    <w:rsid w:val="0034442D"/>
    <w:rsid w:val="0034637F"/>
    <w:rsid w:val="003469A1"/>
    <w:rsid w:val="00346CAC"/>
    <w:rsid w:val="00347D4A"/>
    <w:rsid w:val="0035070A"/>
    <w:rsid w:val="00350EED"/>
    <w:rsid w:val="00351310"/>
    <w:rsid w:val="003514E8"/>
    <w:rsid w:val="00351FCA"/>
    <w:rsid w:val="003547E6"/>
    <w:rsid w:val="003555CC"/>
    <w:rsid w:val="003560D5"/>
    <w:rsid w:val="00356253"/>
    <w:rsid w:val="00356CC0"/>
    <w:rsid w:val="003602D7"/>
    <w:rsid w:val="00360529"/>
    <w:rsid w:val="00360632"/>
    <w:rsid w:val="00360EA1"/>
    <w:rsid w:val="003624CC"/>
    <w:rsid w:val="00363606"/>
    <w:rsid w:val="0036423D"/>
    <w:rsid w:val="003646C7"/>
    <w:rsid w:val="0036678B"/>
    <w:rsid w:val="0036688A"/>
    <w:rsid w:val="003678DD"/>
    <w:rsid w:val="00367A69"/>
    <w:rsid w:val="0037002B"/>
    <w:rsid w:val="0037019B"/>
    <w:rsid w:val="00371476"/>
    <w:rsid w:val="00371939"/>
    <w:rsid w:val="00371A9C"/>
    <w:rsid w:val="003723BA"/>
    <w:rsid w:val="00373AF4"/>
    <w:rsid w:val="00373C62"/>
    <w:rsid w:val="00374EC1"/>
    <w:rsid w:val="00375131"/>
    <w:rsid w:val="0037598D"/>
    <w:rsid w:val="00376031"/>
    <w:rsid w:val="00376DB2"/>
    <w:rsid w:val="00377CEB"/>
    <w:rsid w:val="0038006F"/>
    <w:rsid w:val="0038148F"/>
    <w:rsid w:val="00381B6E"/>
    <w:rsid w:val="00381C12"/>
    <w:rsid w:val="0038236B"/>
    <w:rsid w:val="003831F1"/>
    <w:rsid w:val="00384703"/>
    <w:rsid w:val="00386A7D"/>
    <w:rsid w:val="003879FA"/>
    <w:rsid w:val="003906DA"/>
    <w:rsid w:val="003907E8"/>
    <w:rsid w:val="003909E9"/>
    <w:rsid w:val="0039131D"/>
    <w:rsid w:val="0039294E"/>
    <w:rsid w:val="00392DB4"/>
    <w:rsid w:val="00392DE6"/>
    <w:rsid w:val="00393236"/>
    <w:rsid w:val="00393C05"/>
    <w:rsid w:val="003941B3"/>
    <w:rsid w:val="00394FEC"/>
    <w:rsid w:val="0039775C"/>
    <w:rsid w:val="00397927"/>
    <w:rsid w:val="003A14C7"/>
    <w:rsid w:val="003A1B14"/>
    <w:rsid w:val="003A2102"/>
    <w:rsid w:val="003A2997"/>
    <w:rsid w:val="003A36CE"/>
    <w:rsid w:val="003A3C8E"/>
    <w:rsid w:val="003A3F7C"/>
    <w:rsid w:val="003A47FA"/>
    <w:rsid w:val="003A6AD9"/>
    <w:rsid w:val="003A7185"/>
    <w:rsid w:val="003A720D"/>
    <w:rsid w:val="003A7AD5"/>
    <w:rsid w:val="003B019F"/>
    <w:rsid w:val="003B0D30"/>
    <w:rsid w:val="003B178F"/>
    <w:rsid w:val="003B25D1"/>
    <w:rsid w:val="003B3CA6"/>
    <w:rsid w:val="003B3D0C"/>
    <w:rsid w:val="003B4877"/>
    <w:rsid w:val="003B4EE1"/>
    <w:rsid w:val="003B502B"/>
    <w:rsid w:val="003B51C3"/>
    <w:rsid w:val="003B55F5"/>
    <w:rsid w:val="003B658F"/>
    <w:rsid w:val="003B752E"/>
    <w:rsid w:val="003C004A"/>
    <w:rsid w:val="003C08B5"/>
    <w:rsid w:val="003C0A61"/>
    <w:rsid w:val="003C0CC7"/>
    <w:rsid w:val="003C2C9B"/>
    <w:rsid w:val="003C2FC6"/>
    <w:rsid w:val="003C30D0"/>
    <w:rsid w:val="003C48C9"/>
    <w:rsid w:val="003C4D25"/>
    <w:rsid w:val="003C5017"/>
    <w:rsid w:val="003C5515"/>
    <w:rsid w:val="003C5A03"/>
    <w:rsid w:val="003C74BD"/>
    <w:rsid w:val="003D037B"/>
    <w:rsid w:val="003D1352"/>
    <w:rsid w:val="003D17AB"/>
    <w:rsid w:val="003D186D"/>
    <w:rsid w:val="003D1D33"/>
    <w:rsid w:val="003D3B99"/>
    <w:rsid w:val="003D4564"/>
    <w:rsid w:val="003D4F85"/>
    <w:rsid w:val="003D58F4"/>
    <w:rsid w:val="003D6AAF"/>
    <w:rsid w:val="003E1754"/>
    <w:rsid w:val="003E2C70"/>
    <w:rsid w:val="003E3436"/>
    <w:rsid w:val="003E354F"/>
    <w:rsid w:val="003E4064"/>
    <w:rsid w:val="003E419D"/>
    <w:rsid w:val="003E4BA9"/>
    <w:rsid w:val="003E52CC"/>
    <w:rsid w:val="003E632F"/>
    <w:rsid w:val="003E722B"/>
    <w:rsid w:val="003E7D33"/>
    <w:rsid w:val="003F07CE"/>
    <w:rsid w:val="003F3F0A"/>
    <w:rsid w:val="003F461F"/>
    <w:rsid w:val="003F46B5"/>
    <w:rsid w:val="003F61A2"/>
    <w:rsid w:val="003F694C"/>
    <w:rsid w:val="00400309"/>
    <w:rsid w:val="00400872"/>
    <w:rsid w:val="00400AF4"/>
    <w:rsid w:val="00400CC3"/>
    <w:rsid w:val="00400D59"/>
    <w:rsid w:val="00401345"/>
    <w:rsid w:val="00401425"/>
    <w:rsid w:val="004034E9"/>
    <w:rsid w:val="00403B8A"/>
    <w:rsid w:val="00403F6B"/>
    <w:rsid w:val="0040400D"/>
    <w:rsid w:val="0040429E"/>
    <w:rsid w:val="00404BF5"/>
    <w:rsid w:val="00404F95"/>
    <w:rsid w:val="004064AE"/>
    <w:rsid w:val="00410897"/>
    <w:rsid w:val="004114B9"/>
    <w:rsid w:val="0041187D"/>
    <w:rsid w:val="00411FA7"/>
    <w:rsid w:val="00412048"/>
    <w:rsid w:val="00412364"/>
    <w:rsid w:val="00412961"/>
    <w:rsid w:val="00413498"/>
    <w:rsid w:val="00413821"/>
    <w:rsid w:val="00413EAC"/>
    <w:rsid w:val="00414368"/>
    <w:rsid w:val="00414595"/>
    <w:rsid w:val="00415D19"/>
    <w:rsid w:val="00416509"/>
    <w:rsid w:val="00420033"/>
    <w:rsid w:val="00420038"/>
    <w:rsid w:val="004210C5"/>
    <w:rsid w:val="00421D4E"/>
    <w:rsid w:val="0042232C"/>
    <w:rsid w:val="00422E6F"/>
    <w:rsid w:val="0042403F"/>
    <w:rsid w:val="0042492D"/>
    <w:rsid w:val="00424FC5"/>
    <w:rsid w:val="00425161"/>
    <w:rsid w:val="004256DA"/>
    <w:rsid w:val="004256EB"/>
    <w:rsid w:val="00426BB6"/>
    <w:rsid w:val="00426CD5"/>
    <w:rsid w:val="004274CD"/>
    <w:rsid w:val="004300E7"/>
    <w:rsid w:val="004306FB"/>
    <w:rsid w:val="00430B0D"/>
    <w:rsid w:val="00430C02"/>
    <w:rsid w:val="00431DC2"/>
    <w:rsid w:val="00431F11"/>
    <w:rsid w:val="00432EFD"/>
    <w:rsid w:val="00434729"/>
    <w:rsid w:val="004347F5"/>
    <w:rsid w:val="00434F9C"/>
    <w:rsid w:val="00435416"/>
    <w:rsid w:val="00435E0B"/>
    <w:rsid w:val="00436731"/>
    <w:rsid w:val="00436E77"/>
    <w:rsid w:val="0043740C"/>
    <w:rsid w:val="0043770B"/>
    <w:rsid w:val="00440D2B"/>
    <w:rsid w:val="004414FC"/>
    <w:rsid w:val="00442130"/>
    <w:rsid w:val="00442519"/>
    <w:rsid w:val="00442BAE"/>
    <w:rsid w:val="00442EFD"/>
    <w:rsid w:val="00444123"/>
    <w:rsid w:val="00444669"/>
    <w:rsid w:val="00444744"/>
    <w:rsid w:val="004451EF"/>
    <w:rsid w:val="00445E45"/>
    <w:rsid w:val="00445EFE"/>
    <w:rsid w:val="004465FD"/>
    <w:rsid w:val="004475F0"/>
    <w:rsid w:val="004479F5"/>
    <w:rsid w:val="00447C7B"/>
    <w:rsid w:val="00450EE2"/>
    <w:rsid w:val="00451D90"/>
    <w:rsid w:val="00451FCB"/>
    <w:rsid w:val="00452286"/>
    <w:rsid w:val="00452BE5"/>
    <w:rsid w:val="00452CCA"/>
    <w:rsid w:val="00452DE5"/>
    <w:rsid w:val="0045361C"/>
    <w:rsid w:val="004536DE"/>
    <w:rsid w:val="0045372D"/>
    <w:rsid w:val="00453C26"/>
    <w:rsid w:val="00454063"/>
    <w:rsid w:val="00454630"/>
    <w:rsid w:val="004557F9"/>
    <w:rsid w:val="004605C0"/>
    <w:rsid w:val="00460990"/>
    <w:rsid w:val="00461756"/>
    <w:rsid w:val="00461A3D"/>
    <w:rsid w:val="00461B5C"/>
    <w:rsid w:val="00462A92"/>
    <w:rsid w:val="00462E05"/>
    <w:rsid w:val="0046313A"/>
    <w:rsid w:val="00463A4B"/>
    <w:rsid w:val="00464A95"/>
    <w:rsid w:val="00465348"/>
    <w:rsid w:val="004657C2"/>
    <w:rsid w:val="00465FD0"/>
    <w:rsid w:val="004660FE"/>
    <w:rsid w:val="004669A2"/>
    <w:rsid w:val="0047159A"/>
    <w:rsid w:val="004717A9"/>
    <w:rsid w:val="00471BA3"/>
    <w:rsid w:val="00471D47"/>
    <w:rsid w:val="004723A2"/>
    <w:rsid w:val="004724A6"/>
    <w:rsid w:val="00474558"/>
    <w:rsid w:val="0047536B"/>
    <w:rsid w:val="00475841"/>
    <w:rsid w:val="00476A2E"/>
    <w:rsid w:val="0047795D"/>
    <w:rsid w:val="0048206D"/>
    <w:rsid w:val="00482453"/>
    <w:rsid w:val="004824BD"/>
    <w:rsid w:val="00485999"/>
    <w:rsid w:val="00486EFA"/>
    <w:rsid w:val="00486FF5"/>
    <w:rsid w:val="004870C3"/>
    <w:rsid w:val="004873C4"/>
    <w:rsid w:val="004914DE"/>
    <w:rsid w:val="004921F2"/>
    <w:rsid w:val="00492AF3"/>
    <w:rsid w:val="0049377E"/>
    <w:rsid w:val="0049453B"/>
    <w:rsid w:val="00494F87"/>
    <w:rsid w:val="0049545F"/>
    <w:rsid w:val="00496FAA"/>
    <w:rsid w:val="00497329"/>
    <w:rsid w:val="0049746E"/>
    <w:rsid w:val="004979B1"/>
    <w:rsid w:val="004A05BF"/>
    <w:rsid w:val="004A0FA0"/>
    <w:rsid w:val="004A258B"/>
    <w:rsid w:val="004A2E8F"/>
    <w:rsid w:val="004A3F41"/>
    <w:rsid w:val="004A51DE"/>
    <w:rsid w:val="004A53D0"/>
    <w:rsid w:val="004A6D0F"/>
    <w:rsid w:val="004A733A"/>
    <w:rsid w:val="004A753B"/>
    <w:rsid w:val="004B0888"/>
    <w:rsid w:val="004B2CC3"/>
    <w:rsid w:val="004B2F67"/>
    <w:rsid w:val="004B41E8"/>
    <w:rsid w:val="004B432B"/>
    <w:rsid w:val="004B50DC"/>
    <w:rsid w:val="004C1213"/>
    <w:rsid w:val="004C2463"/>
    <w:rsid w:val="004C2A07"/>
    <w:rsid w:val="004C4AEF"/>
    <w:rsid w:val="004C5645"/>
    <w:rsid w:val="004C624C"/>
    <w:rsid w:val="004C777B"/>
    <w:rsid w:val="004D048B"/>
    <w:rsid w:val="004D0906"/>
    <w:rsid w:val="004D110E"/>
    <w:rsid w:val="004D1438"/>
    <w:rsid w:val="004D3B82"/>
    <w:rsid w:val="004D5577"/>
    <w:rsid w:val="004D592D"/>
    <w:rsid w:val="004D5BC6"/>
    <w:rsid w:val="004D6AD6"/>
    <w:rsid w:val="004D7333"/>
    <w:rsid w:val="004D7737"/>
    <w:rsid w:val="004D7B67"/>
    <w:rsid w:val="004E0364"/>
    <w:rsid w:val="004E06D4"/>
    <w:rsid w:val="004E1466"/>
    <w:rsid w:val="004E21E4"/>
    <w:rsid w:val="004E27DB"/>
    <w:rsid w:val="004E3C0A"/>
    <w:rsid w:val="004E3E4C"/>
    <w:rsid w:val="004E3F09"/>
    <w:rsid w:val="004E5180"/>
    <w:rsid w:val="004E5449"/>
    <w:rsid w:val="004E5DC0"/>
    <w:rsid w:val="004E63E8"/>
    <w:rsid w:val="004E70D1"/>
    <w:rsid w:val="004E763A"/>
    <w:rsid w:val="004E7A4B"/>
    <w:rsid w:val="004E7FC5"/>
    <w:rsid w:val="004F15DB"/>
    <w:rsid w:val="004F200E"/>
    <w:rsid w:val="004F3380"/>
    <w:rsid w:val="004F37E9"/>
    <w:rsid w:val="004F45CE"/>
    <w:rsid w:val="004F52DF"/>
    <w:rsid w:val="004F71FF"/>
    <w:rsid w:val="0050048F"/>
    <w:rsid w:val="0050066C"/>
    <w:rsid w:val="00500A08"/>
    <w:rsid w:val="0050100E"/>
    <w:rsid w:val="0050176E"/>
    <w:rsid w:val="005017CE"/>
    <w:rsid w:val="0050192C"/>
    <w:rsid w:val="0050451B"/>
    <w:rsid w:val="00505A9B"/>
    <w:rsid w:val="00510FB0"/>
    <w:rsid w:val="005112A4"/>
    <w:rsid w:val="00511A79"/>
    <w:rsid w:val="00511D4A"/>
    <w:rsid w:val="0051447E"/>
    <w:rsid w:val="0051492E"/>
    <w:rsid w:val="00514C74"/>
    <w:rsid w:val="00515040"/>
    <w:rsid w:val="0051575F"/>
    <w:rsid w:val="005158D0"/>
    <w:rsid w:val="00520164"/>
    <w:rsid w:val="0052082D"/>
    <w:rsid w:val="005208A3"/>
    <w:rsid w:val="00521989"/>
    <w:rsid w:val="00522C0E"/>
    <w:rsid w:val="00522DB8"/>
    <w:rsid w:val="0052312F"/>
    <w:rsid w:val="00524E0C"/>
    <w:rsid w:val="00524FE5"/>
    <w:rsid w:val="00525407"/>
    <w:rsid w:val="00525EFB"/>
    <w:rsid w:val="005263AA"/>
    <w:rsid w:val="005272E5"/>
    <w:rsid w:val="00531240"/>
    <w:rsid w:val="00531405"/>
    <w:rsid w:val="00531B20"/>
    <w:rsid w:val="00532D40"/>
    <w:rsid w:val="0053338D"/>
    <w:rsid w:val="005343C3"/>
    <w:rsid w:val="00534ED4"/>
    <w:rsid w:val="00534F50"/>
    <w:rsid w:val="005351AB"/>
    <w:rsid w:val="00535F9F"/>
    <w:rsid w:val="00536FA7"/>
    <w:rsid w:val="00540D87"/>
    <w:rsid w:val="00541A48"/>
    <w:rsid w:val="0054206F"/>
    <w:rsid w:val="005439C1"/>
    <w:rsid w:val="0054468E"/>
    <w:rsid w:val="0054765E"/>
    <w:rsid w:val="00547FAE"/>
    <w:rsid w:val="00551EE5"/>
    <w:rsid w:val="00552448"/>
    <w:rsid w:val="00552548"/>
    <w:rsid w:val="0055269B"/>
    <w:rsid w:val="00554428"/>
    <w:rsid w:val="00554A96"/>
    <w:rsid w:val="0056053D"/>
    <w:rsid w:val="00560959"/>
    <w:rsid w:val="00563334"/>
    <w:rsid w:val="00563574"/>
    <w:rsid w:val="00563CBA"/>
    <w:rsid w:val="00563D37"/>
    <w:rsid w:val="00564067"/>
    <w:rsid w:val="00564F16"/>
    <w:rsid w:val="0056539E"/>
    <w:rsid w:val="005655E6"/>
    <w:rsid w:val="00565D66"/>
    <w:rsid w:val="005663BE"/>
    <w:rsid w:val="005675C9"/>
    <w:rsid w:val="0057129A"/>
    <w:rsid w:val="00573AAB"/>
    <w:rsid w:val="00573B5F"/>
    <w:rsid w:val="00573F9F"/>
    <w:rsid w:val="005742D7"/>
    <w:rsid w:val="0057480C"/>
    <w:rsid w:val="0057482A"/>
    <w:rsid w:val="00575A97"/>
    <w:rsid w:val="00575B5B"/>
    <w:rsid w:val="00575BA7"/>
    <w:rsid w:val="00576D77"/>
    <w:rsid w:val="00577378"/>
    <w:rsid w:val="00577398"/>
    <w:rsid w:val="0057777B"/>
    <w:rsid w:val="005807E1"/>
    <w:rsid w:val="005811F7"/>
    <w:rsid w:val="0058143A"/>
    <w:rsid w:val="005819D2"/>
    <w:rsid w:val="005830B6"/>
    <w:rsid w:val="00583A39"/>
    <w:rsid w:val="00584726"/>
    <w:rsid w:val="00584B2E"/>
    <w:rsid w:val="005857ED"/>
    <w:rsid w:val="00585882"/>
    <w:rsid w:val="00591E69"/>
    <w:rsid w:val="005922EF"/>
    <w:rsid w:val="00594BF5"/>
    <w:rsid w:val="005967B1"/>
    <w:rsid w:val="005A0E1F"/>
    <w:rsid w:val="005A1882"/>
    <w:rsid w:val="005A23DF"/>
    <w:rsid w:val="005A29EA"/>
    <w:rsid w:val="005A3208"/>
    <w:rsid w:val="005A382E"/>
    <w:rsid w:val="005A3940"/>
    <w:rsid w:val="005A3A8C"/>
    <w:rsid w:val="005A5053"/>
    <w:rsid w:val="005A546A"/>
    <w:rsid w:val="005A5EE2"/>
    <w:rsid w:val="005A6BDF"/>
    <w:rsid w:val="005A721D"/>
    <w:rsid w:val="005A776E"/>
    <w:rsid w:val="005B0346"/>
    <w:rsid w:val="005B05D4"/>
    <w:rsid w:val="005B1839"/>
    <w:rsid w:val="005B29C1"/>
    <w:rsid w:val="005B3187"/>
    <w:rsid w:val="005B3CA2"/>
    <w:rsid w:val="005B42B2"/>
    <w:rsid w:val="005B461A"/>
    <w:rsid w:val="005B5AE2"/>
    <w:rsid w:val="005B6351"/>
    <w:rsid w:val="005B76D1"/>
    <w:rsid w:val="005B7840"/>
    <w:rsid w:val="005C14D2"/>
    <w:rsid w:val="005C1A3E"/>
    <w:rsid w:val="005C253D"/>
    <w:rsid w:val="005C2546"/>
    <w:rsid w:val="005C2996"/>
    <w:rsid w:val="005C30D1"/>
    <w:rsid w:val="005C3D45"/>
    <w:rsid w:val="005C3EAA"/>
    <w:rsid w:val="005C45B4"/>
    <w:rsid w:val="005C4B3F"/>
    <w:rsid w:val="005C56F2"/>
    <w:rsid w:val="005C7B3D"/>
    <w:rsid w:val="005D0C35"/>
    <w:rsid w:val="005D1583"/>
    <w:rsid w:val="005D1A47"/>
    <w:rsid w:val="005D55A6"/>
    <w:rsid w:val="005D725F"/>
    <w:rsid w:val="005E0F88"/>
    <w:rsid w:val="005E45F1"/>
    <w:rsid w:val="005E4704"/>
    <w:rsid w:val="005E5552"/>
    <w:rsid w:val="005E6ED8"/>
    <w:rsid w:val="005E78E5"/>
    <w:rsid w:val="005F0642"/>
    <w:rsid w:val="005F12FA"/>
    <w:rsid w:val="005F1797"/>
    <w:rsid w:val="005F2998"/>
    <w:rsid w:val="005F433E"/>
    <w:rsid w:val="005F6829"/>
    <w:rsid w:val="005F6E39"/>
    <w:rsid w:val="005F6EF2"/>
    <w:rsid w:val="005F71B6"/>
    <w:rsid w:val="005F764E"/>
    <w:rsid w:val="005F7F91"/>
    <w:rsid w:val="006007E1"/>
    <w:rsid w:val="00600882"/>
    <w:rsid w:val="006027B8"/>
    <w:rsid w:val="00603504"/>
    <w:rsid w:val="0060444D"/>
    <w:rsid w:val="00604870"/>
    <w:rsid w:val="00605D47"/>
    <w:rsid w:val="0060682E"/>
    <w:rsid w:val="00607657"/>
    <w:rsid w:val="00611718"/>
    <w:rsid w:val="00611773"/>
    <w:rsid w:val="006134F1"/>
    <w:rsid w:val="006135EB"/>
    <w:rsid w:val="00613DFF"/>
    <w:rsid w:val="006141D1"/>
    <w:rsid w:val="00614D84"/>
    <w:rsid w:val="00615E28"/>
    <w:rsid w:val="00616587"/>
    <w:rsid w:val="00616D57"/>
    <w:rsid w:val="006209CD"/>
    <w:rsid w:val="006210AE"/>
    <w:rsid w:val="006214EC"/>
    <w:rsid w:val="00621B14"/>
    <w:rsid w:val="00621F45"/>
    <w:rsid w:val="00622326"/>
    <w:rsid w:val="00622632"/>
    <w:rsid w:val="00624162"/>
    <w:rsid w:val="00624453"/>
    <w:rsid w:val="0062451A"/>
    <w:rsid w:val="006251AD"/>
    <w:rsid w:val="006253C6"/>
    <w:rsid w:val="00626DB9"/>
    <w:rsid w:val="00626EE5"/>
    <w:rsid w:val="00630038"/>
    <w:rsid w:val="00630644"/>
    <w:rsid w:val="0063134C"/>
    <w:rsid w:val="00631458"/>
    <w:rsid w:val="006320D1"/>
    <w:rsid w:val="006343A2"/>
    <w:rsid w:val="0063469E"/>
    <w:rsid w:val="0063509F"/>
    <w:rsid w:val="00635F04"/>
    <w:rsid w:val="006365D3"/>
    <w:rsid w:val="00637908"/>
    <w:rsid w:val="006400AE"/>
    <w:rsid w:val="00640B8E"/>
    <w:rsid w:val="00641E77"/>
    <w:rsid w:val="00641FD3"/>
    <w:rsid w:val="00642E3E"/>
    <w:rsid w:val="00643C33"/>
    <w:rsid w:val="006446A5"/>
    <w:rsid w:val="006448B4"/>
    <w:rsid w:val="006449C8"/>
    <w:rsid w:val="00644C9C"/>
    <w:rsid w:val="00645219"/>
    <w:rsid w:val="00646805"/>
    <w:rsid w:val="00646EA9"/>
    <w:rsid w:val="006472F6"/>
    <w:rsid w:val="00647945"/>
    <w:rsid w:val="00650099"/>
    <w:rsid w:val="006507CD"/>
    <w:rsid w:val="00650D05"/>
    <w:rsid w:val="00651092"/>
    <w:rsid w:val="00651CA8"/>
    <w:rsid w:val="00651F7C"/>
    <w:rsid w:val="00652BB5"/>
    <w:rsid w:val="0065335E"/>
    <w:rsid w:val="00653D4E"/>
    <w:rsid w:val="00653DC3"/>
    <w:rsid w:val="00654542"/>
    <w:rsid w:val="006556ED"/>
    <w:rsid w:val="00656612"/>
    <w:rsid w:val="006572F3"/>
    <w:rsid w:val="00660339"/>
    <w:rsid w:val="00660889"/>
    <w:rsid w:val="006609B9"/>
    <w:rsid w:val="00661D49"/>
    <w:rsid w:val="00662672"/>
    <w:rsid w:val="0066276E"/>
    <w:rsid w:val="00663120"/>
    <w:rsid w:val="006632B2"/>
    <w:rsid w:val="00663948"/>
    <w:rsid w:val="00663AA6"/>
    <w:rsid w:val="00663D11"/>
    <w:rsid w:val="00664EA5"/>
    <w:rsid w:val="006650FA"/>
    <w:rsid w:val="006654C7"/>
    <w:rsid w:val="00666840"/>
    <w:rsid w:val="006668FD"/>
    <w:rsid w:val="00666DC9"/>
    <w:rsid w:val="00670AC0"/>
    <w:rsid w:val="006715E4"/>
    <w:rsid w:val="00672170"/>
    <w:rsid w:val="00673053"/>
    <w:rsid w:val="006732D7"/>
    <w:rsid w:val="00674190"/>
    <w:rsid w:val="00674AEA"/>
    <w:rsid w:val="00674F7A"/>
    <w:rsid w:val="006752A0"/>
    <w:rsid w:val="00675369"/>
    <w:rsid w:val="00677089"/>
    <w:rsid w:val="00677284"/>
    <w:rsid w:val="00677417"/>
    <w:rsid w:val="006775DC"/>
    <w:rsid w:val="00677C0E"/>
    <w:rsid w:val="00677EEC"/>
    <w:rsid w:val="00680A92"/>
    <w:rsid w:val="00680AC9"/>
    <w:rsid w:val="006829F6"/>
    <w:rsid w:val="00682E04"/>
    <w:rsid w:val="0068366A"/>
    <w:rsid w:val="00683F23"/>
    <w:rsid w:val="006841C7"/>
    <w:rsid w:val="00684261"/>
    <w:rsid w:val="00685258"/>
    <w:rsid w:val="0068609B"/>
    <w:rsid w:val="00692156"/>
    <w:rsid w:val="006926E1"/>
    <w:rsid w:val="00692768"/>
    <w:rsid w:val="00692959"/>
    <w:rsid w:val="00693817"/>
    <w:rsid w:val="0069611B"/>
    <w:rsid w:val="00696D97"/>
    <w:rsid w:val="006971CB"/>
    <w:rsid w:val="00697DC3"/>
    <w:rsid w:val="006A0503"/>
    <w:rsid w:val="006A0ABD"/>
    <w:rsid w:val="006A13EB"/>
    <w:rsid w:val="006A1B27"/>
    <w:rsid w:val="006A2A86"/>
    <w:rsid w:val="006A53C9"/>
    <w:rsid w:val="006A5699"/>
    <w:rsid w:val="006A67D4"/>
    <w:rsid w:val="006A6C4F"/>
    <w:rsid w:val="006B06FE"/>
    <w:rsid w:val="006B1679"/>
    <w:rsid w:val="006B2797"/>
    <w:rsid w:val="006B3CE1"/>
    <w:rsid w:val="006B42A8"/>
    <w:rsid w:val="006B475F"/>
    <w:rsid w:val="006B5BF7"/>
    <w:rsid w:val="006B5C8E"/>
    <w:rsid w:val="006B5D05"/>
    <w:rsid w:val="006B5D87"/>
    <w:rsid w:val="006B6CA9"/>
    <w:rsid w:val="006B73F5"/>
    <w:rsid w:val="006B7933"/>
    <w:rsid w:val="006C0452"/>
    <w:rsid w:val="006C168A"/>
    <w:rsid w:val="006C2708"/>
    <w:rsid w:val="006C290E"/>
    <w:rsid w:val="006C342B"/>
    <w:rsid w:val="006C4EE8"/>
    <w:rsid w:val="006C4FC7"/>
    <w:rsid w:val="006D0398"/>
    <w:rsid w:val="006D12AC"/>
    <w:rsid w:val="006D282E"/>
    <w:rsid w:val="006D39B3"/>
    <w:rsid w:val="006D4125"/>
    <w:rsid w:val="006D412B"/>
    <w:rsid w:val="006D46DE"/>
    <w:rsid w:val="006D4BBE"/>
    <w:rsid w:val="006D572A"/>
    <w:rsid w:val="006D6050"/>
    <w:rsid w:val="006D65E9"/>
    <w:rsid w:val="006D72F2"/>
    <w:rsid w:val="006D78F8"/>
    <w:rsid w:val="006E27D7"/>
    <w:rsid w:val="006E28EB"/>
    <w:rsid w:val="006E296B"/>
    <w:rsid w:val="006E2DC8"/>
    <w:rsid w:val="006E399C"/>
    <w:rsid w:val="006E4369"/>
    <w:rsid w:val="006E43A2"/>
    <w:rsid w:val="006E48C5"/>
    <w:rsid w:val="006E4D2A"/>
    <w:rsid w:val="006E4EAA"/>
    <w:rsid w:val="006E579C"/>
    <w:rsid w:val="006E5946"/>
    <w:rsid w:val="006E5E69"/>
    <w:rsid w:val="006E63D5"/>
    <w:rsid w:val="006E6E61"/>
    <w:rsid w:val="006E734A"/>
    <w:rsid w:val="006E7823"/>
    <w:rsid w:val="006E7A6F"/>
    <w:rsid w:val="006F2370"/>
    <w:rsid w:val="006F2E6C"/>
    <w:rsid w:val="006F329D"/>
    <w:rsid w:val="006F3A01"/>
    <w:rsid w:val="006F4415"/>
    <w:rsid w:val="006F46FA"/>
    <w:rsid w:val="006F5D8E"/>
    <w:rsid w:val="006F68CF"/>
    <w:rsid w:val="006F7956"/>
    <w:rsid w:val="006F7C33"/>
    <w:rsid w:val="00700430"/>
    <w:rsid w:val="00700E42"/>
    <w:rsid w:val="00701142"/>
    <w:rsid w:val="00701857"/>
    <w:rsid w:val="00703AC2"/>
    <w:rsid w:val="00705E03"/>
    <w:rsid w:val="007103B7"/>
    <w:rsid w:val="00711AE7"/>
    <w:rsid w:val="00711C83"/>
    <w:rsid w:val="00711CEA"/>
    <w:rsid w:val="00712B31"/>
    <w:rsid w:val="0071455A"/>
    <w:rsid w:val="0071499F"/>
    <w:rsid w:val="0071511B"/>
    <w:rsid w:val="00715809"/>
    <w:rsid w:val="00715B44"/>
    <w:rsid w:val="00716393"/>
    <w:rsid w:val="00716754"/>
    <w:rsid w:val="0072087C"/>
    <w:rsid w:val="00720D0D"/>
    <w:rsid w:val="00722514"/>
    <w:rsid w:val="007236B3"/>
    <w:rsid w:val="00724344"/>
    <w:rsid w:val="007248F7"/>
    <w:rsid w:val="00724F94"/>
    <w:rsid w:val="00725E94"/>
    <w:rsid w:val="00726133"/>
    <w:rsid w:val="0072672B"/>
    <w:rsid w:val="0072688A"/>
    <w:rsid w:val="00727D4B"/>
    <w:rsid w:val="00730BE8"/>
    <w:rsid w:val="00730EBF"/>
    <w:rsid w:val="007323D2"/>
    <w:rsid w:val="0073250E"/>
    <w:rsid w:val="007361BB"/>
    <w:rsid w:val="00736255"/>
    <w:rsid w:val="007366AA"/>
    <w:rsid w:val="00736D34"/>
    <w:rsid w:val="00737855"/>
    <w:rsid w:val="00741090"/>
    <w:rsid w:val="00742002"/>
    <w:rsid w:val="00742FC1"/>
    <w:rsid w:val="00743FAE"/>
    <w:rsid w:val="00745619"/>
    <w:rsid w:val="00745A52"/>
    <w:rsid w:val="00745BD3"/>
    <w:rsid w:val="00746120"/>
    <w:rsid w:val="0074678F"/>
    <w:rsid w:val="0074704E"/>
    <w:rsid w:val="0074712D"/>
    <w:rsid w:val="007500A9"/>
    <w:rsid w:val="00750323"/>
    <w:rsid w:val="00750966"/>
    <w:rsid w:val="0075101F"/>
    <w:rsid w:val="00752AAA"/>
    <w:rsid w:val="0075551A"/>
    <w:rsid w:val="00755E5B"/>
    <w:rsid w:val="007567E7"/>
    <w:rsid w:val="00761384"/>
    <w:rsid w:val="00761437"/>
    <w:rsid w:val="00762A7A"/>
    <w:rsid w:val="00763D51"/>
    <w:rsid w:val="0076570C"/>
    <w:rsid w:val="00765A79"/>
    <w:rsid w:val="00766547"/>
    <w:rsid w:val="00766EC2"/>
    <w:rsid w:val="0077014A"/>
    <w:rsid w:val="007706E9"/>
    <w:rsid w:val="007709D8"/>
    <w:rsid w:val="0077124E"/>
    <w:rsid w:val="007712BE"/>
    <w:rsid w:val="00771769"/>
    <w:rsid w:val="00771CF5"/>
    <w:rsid w:val="00772B1D"/>
    <w:rsid w:val="0077500F"/>
    <w:rsid w:val="0077518A"/>
    <w:rsid w:val="00775774"/>
    <w:rsid w:val="00775E2A"/>
    <w:rsid w:val="00775F3E"/>
    <w:rsid w:val="007764A3"/>
    <w:rsid w:val="00776E2C"/>
    <w:rsid w:val="007779BD"/>
    <w:rsid w:val="00777C3C"/>
    <w:rsid w:val="00777C67"/>
    <w:rsid w:val="0078272E"/>
    <w:rsid w:val="00783B05"/>
    <w:rsid w:val="0078425D"/>
    <w:rsid w:val="0078428E"/>
    <w:rsid w:val="0078442E"/>
    <w:rsid w:val="00784619"/>
    <w:rsid w:val="00786EBE"/>
    <w:rsid w:val="00787450"/>
    <w:rsid w:val="00790232"/>
    <w:rsid w:val="00790D89"/>
    <w:rsid w:val="007924CD"/>
    <w:rsid w:val="00792721"/>
    <w:rsid w:val="00792851"/>
    <w:rsid w:val="00792987"/>
    <w:rsid w:val="00793E36"/>
    <w:rsid w:val="007954EB"/>
    <w:rsid w:val="00795612"/>
    <w:rsid w:val="00795E1C"/>
    <w:rsid w:val="007966AA"/>
    <w:rsid w:val="0079693F"/>
    <w:rsid w:val="00797C7E"/>
    <w:rsid w:val="007A0791"/>
    <w:rsid w:val="007A07B8"/>
    <w:rsid w:val="007A1A1A"/>
    <w:rsid w:val="007A1B1C"/>
    <w:rsid w:val="007A21AE"/>
    <w:rsid w:val="007A48F8"/>
    <w:rsid w:val="007A58C0"/>
    <w:rsid w:val="007A5CB5"/>
    <w:rsid w:val="007A64EE"/>
    <w:rsid w:val="007A7A28"/>
    <w:rsid w:val="007B13F7"/>
    <w:rsid w:val="007B1BC3"/>
    <w:rsid w:val="007B1CE1"/>
    <w:rsid w:val="007B2DCB"/>
    <w:rsid w:val="007B3F1A"/>
    <w:rsid w:val="007B46EA"/>
    <w:rsid w:val="007B4E1A"/>
    <w:rsid w:val="007B565F"/>
    <w:rsid w:val="007B571E"/>
    <w:rsid w:val="007B63E4"/>
    <w:rsid w:val="007B6E8E"/>
    <w:rsid w:val="007B6F63"/>
    <w:rsid w:val="007B7A38"/>
    <w:rsid w:val="007B7A5D"/>
    <w:rsid w:val="007C1A92"/>
    <w:rsid w:val="007C2233"/>
    <w:rsid w:val="007C2B74"/>
    <w:rsid w:val="007C2C0F"/>
    <w:rsid w:val="007C3AA5"/>
    <w:rsid w:val="007C3EAB"/>
    <w:rsid w:val="007C46E2"/>
    <w:rsid w:val="007C560A"/>
    <w:rsid w:val="007C59AF"/>
    <w:rsid w:val="007C62C0"/>
    <w:rsid w:val="007C668E"/>
    <w:rsid w:val="007C6DBF"/>
    <w:rsid w:val="007C7698"/>
    <w:rsid w:val="007C787C"/>
    <w:rsid w:val="007D039B"/>
    <w:rsid w:val="007D0A17"/>
    <w:rsid w:val="007D0DEA"/>
    <w:rsid w:val="007D17FC"/>
    <w:rsid w:val="007D1F24"/>
    <w:rsid w:val="007D3A5F"/>
    <w:rsid w:val="007D3A68"/>
    <w:rsid w:val="007D40B3"/>
    <w:rsid w:val="007D427A"/>
    <w:rsid w:val="007D5C0A"/>
    <w:rsid w:val="007D6159"/>
    <w:rsid w:val="007D6161"/>
    <w:rsid w:val="007E135D"/>
    <w:rsid w:val="007E15CD"/>
    <w:rsid w:val="007E23AB"/>
    <w:rsid w:val="007E2451"/>
    <w:rsid w:val="007E26E8"/>
    <w:rsid w:val="007E36CB"/>
    <w:rsid w:val="007E49B7"/>
    <w:rsid w:val="007E4A52"/>
    <w:rsid w:val="007E5A8D"/>
    <w:rsid w:val="007E5AC6"/>
    <w:rsid w:val="007E5B28"/>
    <w:rsid w:val="007E5B7E"/>
    <w:rsid w:val="007E6223"/>
    <w:rsid w:val="007E656D"/>
    <w:rsid w:val="007E6817"/>
    <w:rsid w:val="007E733F"/>
    <w:rsid w:val="007E7EF9"/>
    <w:rsid w:val="007F0F85"/>
    <w:rsid w:val="007F23D4"/>
    <w:rsid w:val="007F2818"/>
    <w:rsid w:val="007F3890"/>
    <w:rsid w:val="007F406C"/>
    <w:rsid w:val="007F42BF"/>
    <w:rsid w:val="007F65B6"/>
    <w:rsid w:val="007F6F7A"/>
    <w:rsid w:val="007F7508"/>
    <w:rsid w:val="008001AB"/>
    <w:rsid w:val="00801C1C"/>
    <w:rsid w:val="00801F5D"/>
    <w:rsid w:val="00803D7C"/>
    <w:rsid w:val="00804CAE"/>
    <w:rsid w:val="00805A63"/>
    <w:rsid w:val="00805DE7"/>
    <w:rsid w:val="008060F0"/>
    <w:rsid w:val="00806DD1"/>
    <w:rsid w:val="00810408"/>
    <w:rsid w:val="00812649"/>
    <w:rsid w:val="00813D1B"/>
    <w:rsid w:val="00813E3F"/>
    <w:rsid w:val="00813F1A"/>
    <w:rsid w:val="0081479B"/>
    <w:rsid w:val="00816E9A"/>
    <w:rsid w:val="00816F70"/>
    <w:rsid w:val="008179B6"/>
    <w:rsid w:val="00817A04"/>
    <w:rsid w:val="00817FCA"/>
    <w:rsid w:val="008212E3"/>
    <w:rsid w:val="00822329"/>
    <w:rsid w:val="00822568"/>
    <w:rsid w:val="00823EB7"/>
    <w:rsid w:val="00824DD6"/>
    <w:rsid w:val="008258BE"/>
    <w:rsid w:val="008258F1"/>
    <w:rsid w:val="00825FF8"/>
    <w:rsid w:val="008274E7"/>
    <w:rsid w:val="00827D9C"/>
    <w:rsid w:val="008303DB"/>
    <w:rsid w:val="0083048E"/>
    <w:rsid w:val="008306F5"/>
    <w:rsid w:val="00834EB2"/>
    <w:rsid w:val="00837DFA"/>
    <w:rsid w:val="00842564"/>
    <w:rsid w:val="00843882"/>
    <w:rsid w:val="00845C24"/>
    <w:rsid w:val="00846450"/>
    <w:rsid w:val="00846A07"/>
    <w:rsid w:val="00846BAE"/>
    <w:rsid w:val="008477FA"/>
    <w:rsid w:val="0085030B"/>
    <w:rsid w:val="00850C52"/>
    <w:rsid w:val="0085100F"/>
    <w:rsid w:val="00851624"/>
    <w:rsid w:val="0085206A"/>
    <w:rsid w:val="00852405"/>
    <w:rsid w:val="008539B9"/>
    <w:rsid w:val="008542C2"/>
    <w:rsid w:val="00854946"/>
    <w:rsid w:val="00854B2C"/>
    <w:rsid w:val="0085511D"/>
    <w:rsid w:val="00855CE8"/>
    <w:rsid w:val="008565F2"/>
    <w:rsid w:val="00856AB7"/>
    <w:rsid w:val="00856C0B"/>
    <w:rsid w:val="00856EBB"/>
    <w:rsid w:val="00856FC3"/>
    <w:rsid w:val="008579CE"/>
    <w:rsid w:val="0086007E"/>
    <w:rsid w:val="008623C4"/>
    <w:rsid w:val="008624CA"/>
    <w:rsid w:val="0086256B"/>
    <w:rsid w:val="00862B7D"/>
    <w:rsid w:val="00862F75"/>
    <w:rsid w:val="008634A6"/>
    <w:rsid w:val="00863705"/>
    <w:rsid w:val="008644CF"/>
    <w:rsid w:val="00864860"/>
    <w:rsid w:val="00865472"/>
    <w:rsid w:val="008657CE"/>
    <w:rsid w:val="00866864"/>
    <w:rsid w:val="00866EC9"/>
    <w:rsid w:val="008671F5"/>
    <w:rsid w:val="00867721"/>
    <w:rsid w:val="00867A88"/>
    <w:rsid w:val="00870240"/>
    <w:rsid w:val="00870890"/>
    <w:rsid w:val="00870EBE"/>
    <w:rsid w:val="00871A6E"/>
    <w:rsid w:val="00872297"/>
    <w:rsid w:val="00872F2A"/>
    <w:rsid w:val="0087339B"/>
    <w:rsid w:val="00874DCB"/>
    <w:rsid w:val="00876782"/>
    <w:rsid w:val="00876F6D"/>
    <w:rsid w:val="00877F01"/>
    <w:rsid w:val="008809B8"/>
    <w:rsid w:val="008810BF"/>
    <w:rsid w:val="008810C7"/>
    <w:rsid w:val="00881667"/>
    <w:rsid w:val="008818E0"/>
    <w:rsid w:val="008825C1"/>
    <w:rsid w:val="00882893"/>
    <w:rsid w:val="00882D9F"/>
    <w:rsid w:val="008841D1"/>
    <w:rsid w:val="00884895"/>
    <w:rsid w:val="008857B2"/>
    <w:rsid w:val="00885A05"/>
    <w:rsid w:val="00885D2B"/>
    <w:rsid w:val="00887A16"/>
    <w:rsid w:val="00887E4D"/>
    <w:rsid w:val="00890FCC"/>
    <w:rsid w:val="008915A9"/>
    <w:rsid w:val="0089165E"/>
    <w:rsid w:val="00893A2C"/>
    <w:rsid w:val="00897A76"/>
    <w:rsid w:val="00897DA8"/>
    <w:rsid w:val="008A17AD"/>
    <w:rsid w:val="008A3D12"/>
    <w:rsid w:val="008A4058"/>
    <w:rsid w:val="008A5358"/>
    <w:rsid w:val="008A6126"/>
    <w:rsid w:val="008A6E29"/>
    <w:rsid w:val="008B1CFD"/>
    <w:rsid w:val="008B26A1"/>
    <w:rsid w:val="008B300B"/>
    <w:rsid w:val="008B3BB6"/>
    <w:rsid w:val="008B4174"/>
    <w:rsid w:val="008B43F0"/>
    <w:rsid w:val="008B4959"/>
    <w:rsid w:val="008B6177"/>
    <w:rsid w:val="008B6377"/>
    <w:rsid w:val="008B6CB7"/>
    <w:rsid w:val="008B6D69"/>
    <w:rsid w:val="008C02DC"/>
    <w:rsid w:val="008C061A"/>
    <w:rsid w:val="008C16A0"/>
    <w:rsid w:val="008C188D"/>
    <w:rsid w:val="008C26F9"/>
    <w:rsid w:val="008C2E09"/>
    <w:rsid w:val="008C36AA"/>
    <w:rsid w:val="008C3BEA"/>
    <w:rsid w:val="008C3D90"/>
    <w:rsid w:val="008C424F"/>
    <w:rsid w:val="008C4751"/>
    <w:rsid w:val="008C4B49"/>
    <w:rsid w:val="008C51E9"/>
    <w:rsid w:val="008C563C"/>
    <w:rsid w:val="008C5B89"/>
    <w:rsid w:val="008C6E9A"/>
    <w:rsid w:val="008C7770"/>
    <w:rsid w:val="008C7C58"/>
    <w:rsid w:val="008D039D"/>
    <w:rsid w:val="008D05BE"/>
    <w:rsid w:val="008D065B"/>
    <w:rsid w:val="008D0717"/>
    <w:rsid w:val="008D0F76"/>
    <w:rsid w:val="008D29AF"/>
    <w:rsid w:val="008D35A3"/>
    <w:rsid w:val="008D4AAB"/>
    <w:rsid w:val="008D4D57"/>
    <w:rsid w:val="008D60EF"/>
    <w:rsid w:val="008D6C70"/>
    <w:rsid w:val="008D7637"/>
    <w:rsid w:val="008D7889"/>
    <w:rsid w:val="008D7C96"/>
    <w:rsid w:val="008E36EA"/>
    <w:rsid w:val="008E3773"/>
    <w:rsid w:val="008E3910"/>
    <w:rsid w:val="008E39A1"/>
    <w:rsid w:val="008E656E"/>
    <w:rsid w:val="008E667C"/>
    <w:rsid w:val="008E6813"/>
    <w:rsid w:val="008E7118"/>
    <w:rsid w:val="008E7797"/>
    <w:rsid w:val="008F06FC"/>
    <w:rsid w:val="008F11BC"/>
    <w:rsid w:val="008F261C"/>
    <w:rsid w:val="008F3D12"/>
    <w:rsid w:val="008F41AD"/>
    <w:rsid w:val="008F41EB"/>
    <w:rsid w:val="008F49F6"/>
    <w:rsid w:val="008F4D17"/>
    <w:rsid w:val="008F4D95"/>
    <w:rsid w:val="008F7434"/>
    <w:rsid w:val="008F7C60"/>
    <w:rsid w:val="00900B0B"/>
    <w:rsid w:val="00901416"/>
    <w:rsid w:val="00901FE4"/>
    <w:rsid w:val="0090201B"/>
    <w:rsid w:val="009026B9"/>
    <w:rsid w:val="00902830"/>
    <w:rsid w:val="00903DF4"/>
    <w:rsid w:val="00904598"/>
    <w:rsid w:val="009045A9"/>
    <w:rsid w:val="00906193"/>
    <w:rsid w:val="009066A9"/>
    <w:rsid w:val="00906FB0"/>
    <w:rsid w:val="00910D7D"/>
    <w:rsid w:val="00910FF7"/>
    <w:rsid w:val="00911AFB"/>
    <w:rsid w:val="00911E48"/>
    <w:rsid w:val="00912DF7"/>
    <w:rsid w:val="00912FAF"/>
    <w:rsid w:val="009139B1"/>
    <w:rsid w:val="00914ED5"/>
    <w:rsid w:val="009159D2"/>
    <w:rsid w:val="009169C1"/>
    <w:rsid w:val="00916AED"/>
    <w:rsid w:val="00916D43"/>
    <w:rsid w:val="0091708B"/>
    <w:rsid w:val="00920550"/>
    <w:rsid w:val="009205AF"/>
    <w:rsid w:val="00921C13"/>
    <w:rsid w:val="00921FA7"/>
    <w:rsid w:val="00924C56"/>
    <w:rsid w:val="00926405"/>
    <w:rsid w:val="00927FD7"/>
    <w:rsid w:val="00930085"/>
    <w:rsid w:val="00932384"/>
    <w:rsid w:val="00932AFF"/>
    <w:rsid w:val="00934780"/>
    <w:rsid w:val="00935DF2"/>
    <w:rsid w:val="00936760"/>
    <w:rsid w:val="00936A44"/>
    <w:rsid w:val="009370AF"/>
    <w:rsid w:val="009371A5"/>
    <w:rsid w:val="0093784D"/>
    <w:rsid w:val="00940B0C"/>
    <w:rsid w:val="009417F7"/>
    <w:rsid w:val="00942B21"/>
    <w:rsid w:val="00944038"/>
    <w:rsid w:val="00945099"/>
    <w:rsid w:val="00945648"/>
    <w:rsid w:val="00945710"/>
    <w:rsid w:val="00946111"/>
    <w:rsid w:val="00947FC6"/>
    <w:rsid w:val="00950150"/>
    <w:rsid w:val="00951108"/>
    <w:rsid w:val="00952262"/>
    <w:rsid w:val="0095410F"/>
    <w:rsid w:val="0095491C"/>
    <w:rsid w:val="0095502D"/>
    <w:rsid w:val="00955D9D"/>
    <w:rsid w:val="009572B7"/>
    <w:rsid w:val="009572E6"/>
    <w:rsid w:val="00957A5C"/>
    <w:rsid w:val="00960884"/>
    <w:rsid w:val="00960D15"/>
    <w:rsid w:val="00961101"/>
    <w:rsid w:val="00961719"/>
    <w:rsid w:val="00963755"/>
    <w:rsid w:val="00963E62"/>
    <w:rsid w:val="00964565"/>
    <w:rsid w:val="00964EC9"/>
    <w:rsid w:val="00966507"/>
    <w:rsid w:val="00966A17"/>
    <w:rsid w:val="00966FC5"/>
    <w:rsid w:val="009677E7"/>
    <w:rsid w:val="00970979"/>
    <w:rsid w:val="0097097B"/>
    <w:rsid w:val="009716B8"/>
    <w:rsid w:val="0097170E"/>
    <w:rsid w:val="00971B09"/>
    <w:rsid w:val="00971BE0"/>
    <w:rsid w:val="00971FCF"/>
    <w:rsid w:val="009740A7"/>
    <w:rsid w:val="009752AC"/>
    <w:rsid w:val="00975BED"/>
    <w:rsid w:val="00976428"/>
    <w:rsid w:val="0097669C"/>
    <w:rsid w:val="00976C52"/>
    <w:rsid w:val="00977EA7"/>
    <w:rsid w:val="00977FDA"/>
    <w:rsid w:val="00980371"/>
    <w:rsid w:val="00980AC3"/>
    <w:rsid w:val="009811EA"/>
    <w:rsid w:val="009819AF"/>
    <w:rsid w:val="00981E5A"/>
    <w:rsid w:val="00981E88"/>
    <w:rsid w:val="009825FA"/>
    <w:rsid w:val="00982CB1"/>
    <w:rsid w:val="009833DF"/>
    <w:rsid w:val="00983E12"/>
    <w:rsid w:val="00983E9E"/>
    <w:rsid w:val="00984193"/>
    <w:rsid w:val="00984302"/>
    <w:rsid w:val="00984B90"/>
    <w:rsid w:val="00985D6C"/>
    <w:rsid w:val="0098643B"/>
    <w:rsid w:val="009864DF"/>
    <w:rsid w:val="00986F96"/>
    <w:rsid w:val="0098747B"/>
    <w:rsid w:val="00987982"/>
    <w:rsid w:val="00990BBD"/>
    <w:rsid w:val="00991548"/>
    <w:rsid w:val="009917C9"/>
    <w:rsid w:val="0099193E"/>
    <w:rsid w:val="00991BF6"/>
    <w:rsid w:val="00991ED4"/>
    <w:rsid w:val="00993296"/>
    <w:rsid w:val="009940C2"/>
    <w:rsid w:val="00994258"/>
    <w:rsid w:val="00995FA5"/>
    <w:rsid w:val="00996213"/>
    <w:rsid w:val="00996DC7"/>
    <w:rsid w:val="00996FDC"/>
    <w:rsid w:val="009978A3"/>
    <w:rsid w:val="009A04AA"/>
    <w:rsid w:val="009A0976"/>
    <w:rsid w:val="009A143A"/>
    <w:rsid w:val="009A1DC0"/>
    <w:rsid w:val="009A2A81"/>
    <w:rsid w:val="009A55E9"/>
    <w:rsid w:val="009A642F"/>
    <w:rsid w:val="009A6ABE"/>
    <w:rsid w:val="009A786B"/>
    <w:rsid w:val="009A7AF6"/>
    <w:rsid w:val="009B0A09"/>
    <w:rsid w:val="009B0BBF"/>
    <w:rsid w:val="009B1982"/>
    <w:rsid w:val="009B1D48"/>
    <w:rsid w:val="009B26C6"/>
    <w:rsid w:val="009B300C"/>
    <w:rsid w:val="009B3446"/>
    <w:rsid w:val="009B360C"/>
    <w:rsid w:val="009B3D14"/>
    <w:rsid w:val="009B4465"/>
    <w:rsid w:val="009B6458"/>
    <w:rsid w:val="009C1201"/>
    <w:rsid w:val="009C2E44"/>
    <w:rsid w:val="009C3BA5"/>
    <w:rsid w:val="009C4AB4"/>
    <w:rsid w:val="009C5A5C"/>
    <w:rsid w:val="009C613E"/>
    <w:rsid w:val="009C72F0"/>
    <w:rsid w:val="009D0617"/>
    <w:rsid w:val="009D110F"/>
    <w:rsid w:val="009D4E22"/>
    <w:rsid w:val="009D5484"/>
    <w:rsid w:val="009D54B2"/>
    <w:rsid w:val="009D6F73"/>
    <w:rsid w:val="009D70AE"/>
    <w:rsid w:val="009D7BA3"/>
    <w:rsid w:val="009E05C4"/>
    <w:rsid w:val="009E0C6F"/>
    <w:rsid w:val="009E1967"/>
    <w:rsid w:val="009E29CF"/>
    <w:rsid w:val="009E2E1A"/>
    <w:rsid w:val="009E2E83"/>
    <w:rsid w:val="009E3B5B"/>
    <w:rsid w:val="009E5555"/>
    <w:rsid w:val="009E6990"/>
    <w:rsid w:val="009E6EAE"/>
    <w:rsid w:val="009F033A"/>
    <w:rsid w:val="009F0E03"/>
    <w:rsid w:val="009F0E42"/>
    <w:rsid w:val="009F2865"/>
    <w:rsid w:val="009F2917"/>
    <w:rsid w:val="009F3DAC"/>
    <w:rsid w:val="009F3EBE"/>
    <w:rsid w:val="009F4770"/>
    <w:rsid w:val="009F5876"/>
    <w:rsid w:val="009F7128"/>
    <w:rsid w:val="00A00D94"/>
    <w:rsid w:val="00A01E7D"/>
    <w:rsid w:val="00A02B44"/>
    <w:rsid w:val="00A0382D"/>
    <w:rsid w:val="00A0591B"/>
    <w:rsid w:val="00A06C4C"/>
    <w:rsid w:val="00A07332"/>
    <w:rsid w:val="00A11098"/>
    <w:rsid w:val="00A1362B"/>
    <w:rsid w:val="00A139E5"/>
    <w:rsid w:val="00A142C4"/>
    <w:rsid w:val="00A14FA9"/>
    <w:rsid w:val="00A17393"/>
    <w:rsid w:val="00A17850"/>
    <w:rsid w:val="00A17BEA"/>
    <w:rsid w:val="00A17C7E"/>
    <w:rsid w:val="00A20548"/>
    <w:rsid w:val="00A21244"/>
    <w:rsid w:val="00A2155B"/>
    <w:rsid w:val="00A215DC"/>
    <w:rsid w:val="00A21D08"/>
    <w:rsid w:val="00A221A7"/>
    <w:rsid w:val="00A22A99"/>
    <w:rsid w:val="00A22B93"/>
    <w:rsid w:val="00A233E9"/>
    <w:rsid w:val="00A23407"/>
    <w:rsid w:val="00A23C0F"/>
    <w:rsid w:val="00A240F5"/>
    <w:rsid w:val="00A24B72"/>
    <w:rsid w:val="00A2592F"/>
    <w:rsid w:val="00A25C2D"/>
    <w:rsid w:val="00A27A1D"/>
    <w:rsid w:val="00A30935"/>
    <w:rsid w:val="00A309D6"/>
    <w:rsid w:val="00A31561"/>
    <w:rsid w:val="00A31C79"/>
    <w:rsid w:val="00A3324E"/>
    <w:rsid w:val="00A33FD1"/>
    <w:rsid w:val="00A34905"/>
    <w:rsid w:val="00A349FA"/>
    <w:rsid w:val="00A34D9B"/>
    <w:rsid w:val="00A35B88"/>
    <w:rsid w:val="00A36BEA"/>
    <w:rsid w:val="00A40F20"/>
    <w:rsid w:val="00A41688"/>
    <w:rsid w:val="00A41F64"/>
    <w:rsid w:val="00A422EF"/>
    <w:rsid w:val="00A425B5"/>
    <w:rsid w:val="00A43C39"/>
    <w:rsid w:val="00A43E63"/>
    <w:rsid w:val="00A44A21"/>
    <w:rsid w:val="00A4531B"/>
    <w:rsid w:val="00A45422"/>
    <w:rsid w:val="00A45D1D"/>
    <w:rsid w:val="00A45E6E"/>
    <w:rsid w:val="00A464E2"/>
    <w:rsid w:val="00A46F56"/>
    <w:rsid w:val="00A506F3"/>
    <w:rsid w:val="00A50CDB"/>
    <w:rsid w:val="00A50D6D"/>
    <w:rsid w:val="00A5154E"/>
    <w:rsid w:val="00A51E3D"/>
    <w:rsid w:val="00A52918"/>
    <w:rsid w:val="00A53537"/>
    <w:rsid w:val="00A53934"/>
    <w:rsid w:val="00A540F6"/>
    <w:rsid w:val="00A54278"/>
    <w:rsid w:val="00A5499A"/>
    <w:rsid w:val="00A54A3B"/>
    <w:rsid w:val="00A54E85"/>
    <w:rsid w:val="00A54FAF"/>
    <w:rsid w:val="00A55252"/>
    <w:rsid w:val="00A5564D"/>
    <w:rsid w:val="00A56D64"/>
    <w:rsid w:val="00A60E5B"/>
    <w:rsid w:val="00A621A6"/>
    <w:rsid w:val="00A62C79"/>
    <w:rsid w:val="00A634CC"/>
    <w:rsid w:val="00A638EE"/>
    <w:rsid w:val="00A63FD3"/>
    <w:rsid w:val="00A641E4"/>
    <w:rsid w:val="00A65015"/>
    <w:rsid w:val="00A659B8"/>
    <w:rsid w:val="00A665DF"/>
    <w:rsid w:val="00A66AC0"/>
    <w:rsid w:val="00A713C6"/>
    <w:rsid w:val="00A71EEA"/>
    <w:rsid w:val="00A72143"/>
    <w:rsid w:val="00A721A9"/>
    <w:rsid w:val="00A7226D"/>
    <w:rsid w:val="00A722D7"/>
    <w:rsid w:val="00A725E6"/>
    <w:rsid w:val="00A72B6C"/>
    <w:rsid w:val="00A738CA"/>
    <w:rsid w:val="00A7419D"/>
    <w:rsid w:val="00A75425"/>
    <w:rsid w:val="00A757A6"/>
    <w:rsid w:val="00A75EC1"/>
    <w:rsid w:val="00A76068"/>
    <w:rsid w:val="00A76AB9"/>
    <w:rsid w:val="00A80117"/>
    <w:rsid w:val="00A804E3"/>
    <w:rsid w:val="00A8103C"/>
    <w:rsid w:val="00A8138A"/>
    <w:rsid w:val="00A8154D"/>
    <w:rsid w:val="00A81BBB"/>
    <w:rsid w:val="00A8309E"/>
    <w:rsid w:val="00A8364B"/>
    <w:rsid w:val="00A8380A"/>
    <w:rsid w:val="00A8389B"/>
    <w:rsid w:val="00A83C85"/>
    <w:rsid w:val="00A843EB"/>
    <w:rsid w:val="00A84B5E"/>
    <w:rsid w:val="00A85516"/>
    <w:rsid w:val="00A859F7"/>
    <w:rsid w:val="00A860B4"/>
    <w:rsid w:val="00A86ADB"/>
    <w:rsid w:val="00A87D2E"/>
    <w:rsid w:val="00A90032"/>
    <w:rsid w:val="00A90168"/>
    <w:rsid w:val="00A91813"/>
    <w:rsid w:val="00A92AD9"/>
    <w:rsid w:val="00A93620"/>
    <w:rsid w:val="00A93EBE"/>
    <w:rsid w:val="00A945C1"/>
    <w:rsid w:val="00A955C6"/>
    <w:rsid w:val="00A966F3"/>
    <w:rsid w:val="00A97BBF"/>
    <w:rsid w:val="00AA0113"/>
    <w:rsid w:val="00AA0F36"/>
    <w:rsid w:val="00AA149B"/>
    <w:rsid w:val="00AA4D21"/>
    <w:rsid w:val="00AA601C"/>
    <w:rsid w:val="00AA65B0"/>
    <w:rsid w:val="00AB02A1"/>
    <w:rsid w:val="00AB12AB"/>
    <w:rsid w:val="00AB2DBA"/>
    <w:rsid w:val="00AB3120"/>
    <w:rsid w:val="00AB32BE"/>
    <w:rsid w:val="00AB34F5"/>
    <w:rsid w:val="00AB59E1"/>
    <w:rsid w:val="00AB5F13"/>
    <w:rsid w:val="00AB5F75"/>
    <w:rsid w:val="00AB6073"/>
    <w:rsid w:val="00AB705C"/>
    <w:rsid w:val="00AB773D"/>
    <w:rsid w:val="00AC22D8"/>
    <w:rsid w:val="00AC31B9"/>
    <w:rsid w:val="00AC48E9"/>
    <w:rsid w:val="00AC4B0D"/>
    <w:rsid w:val="00AC654E"/>
    <w:rsid w:val="00AC6BE0"/>
    <w:rsid w:val="00AC729E"/>
    <w:rsid w:val="00AD0076"/>
    <w:rsid w:val="00AD172F"/>
    <w:rsid w:val="00AD18A8"/>
    <w:rsid w:val="00AD1EAB"/>
    <w:rsid w:val="00AD2440"/>
    <w:rsid w:val="00AD26D0"/>
    <w:rsid w:val="00AD2EEA"/>
    <w:rsid w:val="00AD3420"/>
    <w:rsid w:val="00AD3F84"/>
    <w:rsid w:val="00AD45DF"/>
    <w:rsid w:val="00AD48C3"/>
    <w:rsid w:val="00AD6166"/>
    <w:rsid w:val="00AD61B7"/>
    <w:rsid w:val="00AD635E"/>
    <w:rsid w:val="00AD6487"/>
    <w:rsid w:val="00AD6562"/>
    <w:rsid w:val="00AD7850"/>
    <w:rsid w:val="00AD7996"/>
    <w:rsid w:val="00AE35B2"/>
    <w:rsid w:val="00AE63F1"/>
    <w:rsid w:val="00AE765C"/>
    <w:rsid w:val="00AE7F90"/>
    <w:rsid w:val="00AF0262"/>
    <w:rsid w:val="00AF0686"/>
    <w:rsid w:val="00AF1E69"/>
    <w:rsid w:val="00AF2167"/>
    <w:rsid w:val="00AF26C0"/>
    <w:rsid w:val="00AF2B64"/>
    <w:rsid w:val="00AF409B"/>
    <w:rsid w:val="00AF495F"/>
    <w:rsid w:val="00AF4C65"/>
    <w:rsid w:val="00AF5431"/>
    <w:rsid w:val="00AF573A"/>
    <w:rsid w:val="00AF5CE6"/>
    <w:rsid w:val="00AF6353"/>
    <w:rsid w:val="00AF7453"/>
    <w:rsid w:val="00AF7FE6"/>
    <w:rsid w:val="00B00B05"/>
    <w:rsid w:val="00B0158F"/>
    <w:rsid w:val="00B019AD"/>
    <w:rsid w:val="00B01F08"/>
    <w:rsid w:val="00B02401"/>
    <w:rsid w:val="00B03D7A"/>
    <w:rsid w:val="00B04DBF"/>
    <w:rsid w:val="00B06027"/>
    <w:rsid w:val="00B06C5C"/>
    <w:rsid w:val="00B07144"/>
    <w:rsid w:val="00B07335"/>
    <w:rsid w:val="00B079C9"/>
    <w:rsid w:val="00B07C01"/>
    <w:rsid w:val="00B115B0"/>
    <w:rsid w:val="00B11A5B"/>
    <w:rsid w:val="00B11F1B"/>
    <w:rsid w:val="00B1259C"/>
    <w:rsid w:val="00B12C9E"/>
    <w:rsid w:val="00B155D2"/>
    <w:rsid w:val="00B16AEF"/>
    <w:rsid w:val="00B17C5F"/>
    <w:rsid w:val="00B20958"/>
    <w:rsid w:val="00B21B0B"/>
    <w:rsid w:val="00B21E14"/>
    <w:rsid w:val="00B21FA7"/>
    <w:rsid w:val="00B22B06"/>
    <w:rsid w:val="00B22CE8"/>
    <w:rsid w:val="00B2306B"/>
    <w:rsid w:val="00B23928"/>
    <w:rsid w:val="00B23BAE"/>
    <w:rsid w:val="00B2450E"/>
    <w:rsid w:val="00B24AF7"/>
    <w:rsid w:val="00B24B11"/>
    <w:rsid w:val="00B25B48"/>
    <w:rsid w:val="00B25E24"/>
    <w:rsid w:val="00B25E4B"/>
    <w:rsid w:val="00B301B2"/>
    <w:rsid w:val="00B315A7"/>
    <w:rsid w:val="00B3350D"/>
    <w:rsid w:val="00B33DAD"/>
    <w:rsid w:val="00B3505E"/>
    <w:rsid w:val="00B35191"/>
    <w:rsid w:val="00B355E4"/>
    <w:rsid w:val="00B357EF"/>
    <w:rsid w:val="00B35FAB"/>
    <w:rsid w:val="00B363CF"/>
    <w:rsid w:val="00B3706E"/>
    <w:rsid w:val="00B374C2"/>
    <w:rsid w:val="00B3794E"/>
    <w:rsid w:val="00B40BBA"/>
    <w:rsid w:val="00B40D50"/>
    <w:rsid w:val="00B41903"/>
    <w:rsid w:val="00B41AE0"/>
    <w:rsid w:val="00B41D3E"/>
    <w:rsid w:val="00B4213F"/>
    <w:rsid w:val="00B42A0D"/>
    <w:rsid w:val="00B43515"/>
    <w:rsid w:val="00B44790"/>
    <w:rsid w:val="00B44C1E"/>
    <w:rsid w:val="00B45D9E"/>
    <w:rsid w:val="00B46D2D"/>
    <w:rsid w:val="00B475E7"/>
    <w:rsid w:val="00B47910"/>
    <w:rsid w:val="00B50E5A"/>
    <w:rsid w:val="00B514C0"/>
    <w:rsid w:val="00B5247F"/>
    <w:rsid w:val="00B52690"/>
    <w:rsid w:val="00B538EA"/>
    <w:rsid w:val="00B54BCF"/>
    <w:rsid w:val="00B60140"/>
    <w:rsid w:val="00B6050B"/>
    <w:rsid w:val="00B612C1"/>
    <w:rsid w:val="00B6198B"/>
    <w:rsid w:val="00B61BF9"/>
    <w:rsid w:val="00B61CC4"/>
    <w:rsid w:val="00B61F67"/>
    <w:rsid w:val="00B62266"/>
    <w:rsid w:val="00B62C7A"/>
    <w:rsid w:val="00B63211"/>
    <w:rsid w:val="00B6323B"/>
    <w:rsid w:val="00B63C32"/>
    <w:rsid w:val="00B65286"/>
    <w:rsid w:val="00B65345"/>
    <w:rsid w:val="00B66E07"/>
    <w:rsid w:val="00B66F2D"/>
    <w:rsid w:val="00B678F4"/>
    <w:rsid w:val="00B67ED6"/>
    <w:rsid w:val="00B70DF0"/>
    <w:rsid w:val="00B72EAE"/>
    <w:rsid w:val="00B72FC4"/>
    <w:rsid w:val="00B744D3"/>
    <w:rsid w:val="00B74615"/>
    <w:rsid w:val="00B765A8"/>
    <w:rsid w:val="00B76815"/>
    <w:rsid w:val="00B76A18"/>
    <w:rsid w:val="00B76AED"/>
    <w:rsid w:val="00B76D7A"/>
    <w:rsid w:val="00B7727D"/>
    <w:rsid w:val="00B7738F"/>
    <w:rsid w:val="00B7789B"/>
    <w:rsid w:val="00B8067D"/>
    <w:rsid w:val="00B80ACA"/>
    <w:rsid w:val="00B81373"/>
    <w:rsid w:val="00B81499"/>
    <w:rsid w:val="00B818D0"/>
    <w:rsid w:val="00B821F7"/>
    <w:rsid w:val="00B82581"/>
    <w:rsid w:val="00B82A97"/>
    <w:rsid w:val="00B837FB"/>
    <w:rsid w:val="00B841C0"/>
    <w:rsid w:val="00B84599"/>
    <w:rsid w:val="00B84A13"/>
    <w:rsid w:val="00B850E5"/>
    <w:rsid w:val="00B8535E"/>
    <w:rsid w:val="00B856EE"/>
    <w:rsid w:val="00B85C8F"/>
    <w:rsid w:val="00B86309"/>
    <w:rsid w:val="00B87737"/>
    <w:rsid w:val="00B90491"/>
    <w:rsid w:val="00B91D7A"/>
    <w:rsid w:val="00B92362"/>
    <w:rsid w:val="00B925BD"/>
    <w:rsid w:val="00B93751"/>
    <w:rsid w:val="00B939BF"/>
    <w:rsid w:val="00B93B4E"/>
    <w:rsid w:val="00B93DC1"/>
    <w:rsid w:val="00B9515F"/>
    <w:rsid w:val="00B95207"/>
    <w:rsid w:val="00B96436"/>
    <w:rsid w:val="00B96673"/>
    <w:rsid w:val="00B97323"/>
    <w:rsid w:val="00BA05DF"/>
    <w:rsid w:val="00BA166A"/>
    <w:rsid w:val="00BA2174"/>
    <w:rsid w:val="00BA27C8"/>
    <w:rsid w:val="00BA2CED"/>
    <w:rsid w:val="00BA2DC2"/>
    <w:rsid w:val="00BA3CBB"/>
    <w:rsid w:val="00BA3DCC"/>
    <w:rsid w:val="00BA4B69"/>
    <w:rsid w:val="00BA5561"/>
    <w:rsid w:val="00BA58DE"/>
    <w:rsid w:val="00BA5AC1"/>
    <w:rsid w:val="00BA64CA"/>
    <w:rsid w:val="00BA7765"/>
    <w:rsid w:val="00BA7A37"/>
    <w:rsid w:val="00BB0554"/>
    <w:rsid w:val="00BB158C"/>
    <w:rsid w:val="00BB1F32"/>
    <w:rsid w:val="00BB46EA"/>
    <w:rsid w:val="00BB6717"/>
    <w:rsid w:val="00BB6C0B"/>
    <w:rsid w:val="00BB72EC"/>
    <w:rsid w:val="00BB7335"/>
    <w:rsid w:val="00BC0C98"/>
    <w:rsid w:val="00BC2025"/>
    <w:rsid w:val="00BC21D6"/>
    <w:rsid w:val="00BC3B80"/>
    <w:rsid w:val="00BC3DE2"/>
    <w:rsid w:val="00BC60B4"/>
    <w:rsid w:val="00BC6637"/>
    <w:rsid w:val="00BC6EEA"/>
    <w:rsid w:val="00BC723A"/>
    <w:rsid w:val="00BC78B4"/>
    <w:rsid w:val="00BD02CD"/>
    <w:rsid w:val="00BD1B37"/>
    <w:rsid w:val="00BD2AC2"/>
    <w:rsid w:val="00BD2B9E"/>
    <w:rsid w:val="00BD2C53"/>
    <w:rsid w:val="00BD3A32"/>
    <w:rsid w:val="00BD3C0A"/>
    <w:rsid w:val="00BD655E"/>
    <w:rsid w:val="00BD76DB"/>
    <w:rsid w:val="00BD7780"/>
    <w:rsid w:val="00BD7DC7"/>
    <w:rsid w:val="00BE09D6"/>
    <w:rsid w:val="00BE0D64"/>
    <w:rsid w:val="00BE0F9E"/>
    <w:rsid w:val="00BE1657"/>
    <w:rsid w:val="00BE1ABF"/>
    <w:rsid w:val="00BE2115"/>
    <w:rsid w:val="00BE34BA"/>
    <w:rsid w:val="00BE35F2"/>
    <w:rsid w:val="00BE3DE8"/>
    <w:rsid w:val="00BE44BF"/>
    <w:rsid w:val="00BE569B"/>
    <w:rsid w:val="00BE588C"/>
    <w:rsid w:val="00BE7DD5"/>
    <w:rsid w:val="00BF02D9"/>
    <w:rsid w:val="00BF0E29"/>
    <w:rsid w:val="00BF1C3E"/>
    <w:rsid w:val="00BF24A4"/>
    <w:rsid w:val="00BF2B9C"/>
    <w:rsid w:val="00BF2D7F"/>
    <w:rsid w:val="00BF32C3"/>
    <w:rsid w:val="00BF44AB"/>
    <w:rsid w:val="00BF4572"/>
    <w:rsid w:val="00BF5E46"/>
    <w:rsid w:val="00BF7827"/>
    <w:rsid w:val="00C002FE"/>
    <w:rsid w:val="00C0063B"/>
    <w:rsid w:val="00C01714"/>
    <w:rsid w:val="00C01B8E"/>
    <w:rsid w:val="00C01F69"/>
    <w:rsid w:val="00C02755"/>
    <w:rsid w:val="00C0295B"/>
    <w:rsid w:val="00C02AF5"/>
    <w:rsid w:val="00C03E72"/>
    <w:rsid w:val="00C04B25"/>
    <w:rsid w:val="00C06A1F"/>
    <w:rsid w:val="00C07C71"/>
    <w:rsid w:val="00C10DFB"/>
    <w:rsid w:val="00C112AA"/>
    <w:rsid w:val="00C1166A"/>
    <w:rsid w:val="00C11D82"/>
    <w:rsid w:val="00C149FC"/>
    <w:rsid w:val="00C14A31"/>
    <w:rsid w:val="00C14DB6"/>
    <w:rsid w:val="00C14F05"/>
    <w:rsid w:val="00C168BA"/>
    <w:rsid w:val="00C17699"/>
    <w:rsid w:val="00C17901"/>
    <w:rsid w:val="00C17921"/>
    <w:rsid w:val="00C208A5"/>
    <w:rsid w:val="00C20E29"/>
    <w:rsid w:val="00C21DFE"/>
    <w:rsid w:val="00C22043"/>
    <w:rsid w:val="00C22315"/>
    <w:rsid w:val="00C223C9"/>
    <w:rsid w:val="00C23E1F"/>
    <w:rsid w:val="00C2445D"/>
    <w:rsid w:val="00C24F5D"/>
    <w:rsid w:val="00C25A5E"/>
    <w:rsid w:val="00C26766"/>
    <w:rsid w:val="00C27C6E"/>
    <w:rsid w:val="00C31B1D"/>
    <w:rsid w:val="00C328BD"/>
    <w:rsid w:val="00C33B27"/>
    <w:rsid w:val="00C3430E"/>
    <w:rsid w:val="00C35026"/>
    <w:rsid w:val="00C35FF2"/>
    <w:rsid w:val="00C3677A"/>
    <w:rsid w:val="00C3794C"/>
    <w:rsid w:val="00C40DD5"/>
    <w:rsid w:val="00C43727"/>
    <w:rsid w:val="00C43872"/>
    <w:rsid w:val="00C43EAA"/>
    <w:rsid w:val="00C44BCF"/>
    <w:rsid w:val="00C45043"/>
    <w:rsid w:val="00C451F8"/>
    <w:rsid w:val="00C459FB"/>
    <w:rsid w:val="00C45FBB"/>
    <w:rsid w:val="00C4649A"/>
    <w:rsid w:val="00C465E1"/>
    <w:rsid w:val="00C50C74"/>
    <w:rsid w:val="00C527CA"/>
    <w:rsid w:val="00C548DD"/>
    <w:rsid w:val="00C55683"/>
    <w:rsid w:val="00C5647C"/>
    <w:rsid w:val="00C5668E"/>
    <w:rsid w:val="00C57B68"/>
    <w:rsid w:val="00C610BB"/>
    <w:rsid w:val="00C61CA1"/>
    <w:rsid w:val="00C62BA6"/>
    <w:rsid w:val="00C64B4B"/>
    <w:rsid w:val="00C65A40"/>
    <w:rsid w:val="00C65DE0"/>
    <w:rsid w:val="00C6608C"/>
    <w:rsid w:val="00C66206"/>
    <w:rsid w:val="00C6666B"/>
    <w:rsid w:val="00C66FBF"/>
    <w:rsid w:val="00C6776D"/>
    <w:rsid w:val="00C67CAF"/>
    <w:rsid w:val="00C67FDD"/>
    <w:rsid w:val="00C70A6A"/>
    <w:rsid w:val="00C70B00"/>
    <w:rsid w:val="00C712B0"/>
    <w:rsid w:val="00C715E3"/>
    <w:rsid w:val="00C71636"/>
    <w:rsid w:val="00C7190F"/>
    <w:rsid w:val="00C71CDA"/>
    <w:rsid w:val="00C71D2A"/>
    <w:rsid w:val="00C73423"/>
    <w:rsid w:val="00C738BE"/>
    <w:rsid w:val="00C73B7B"/>
    <w:rsid w:val="00C74856"/>
    <w:rsid w:val="00C74AF7"/>
    <w:rsid w:val="00C75E92"/>
    <w:rsid w:val="00C76A28"/>
    <w:rsid w:val="00C77B8D"/>
    <w:rsid w:val="00C827A9"/>
    <w:rsid w:val="00C82B8E"/>
    <w:rsid w:val="00C82BB5"/>
    <w:rsid w:val="00C849B5"/>
    <w:rsid w:val="00C86E08"/>
    <w:rsid w:val="00C87402"/>
    <w:rsid w:val="00C8748F"/>
    <w:rsid w:val="00C87F3F"/>
    <w:rsid w:val="00C90A02"/>
    <w:rsid w:val="00C90CE4"/>
    <w:rsid w:val="00C92F4B"/>
    <w:rsid w:val="00C92F4E"/>
    <w:rsid w:val="00C953B8"/>
    <w:rsid w:val="00C95739"/>
    <w:rsid w:val="00C9593D"/>
    <w:rsid w:val="00C970EB"/>
    <w:rsid w:val="00CA01B3"/>
    <w:rsid w:val="00CA0664"/>
    <w:rsid w:val="00CA0831"/>
    <w:rsid w:val="00CA10C7"/>
    <w:rsid w:val="00CA1762"/>
    <w:rsid w:val="00CA22AA"/>
    <w:rsid w:val="00CA27EC"/>
    <w:rsid w:val="00CA2C0A"/>
    <w:rsid w:val="00CA2C65"/>
    <w:rsid w:val="00CA2E24"/>
    <w:rsid w:val="00CA417F"/>
    <w:rsid w:val="00CA62ED"/>
    <w:rsid w:val="00CA63FD"/>
    <w:rsid w:val="00CA6455"/>
    <w:rsid w:val="00CA6830"/>
    <w:rsid w:val="00CA6C82"/>
    <w:rsid w:val="00CA6CBB"/>
    <w:rsid w:val="00CA6CD8"/>
    <w:rsid w:val="00CA74FC"/>
    <w:rsid w:val="00CA7786"/>
    <w:rsid w:val="00CA77DC"/>
    <w:rsid w:val="00CA7B53"/>
    <w:rsid w:val="00CB067E"/>
    <w:rsid w:val="00CB0BDB"/>
    <w:rsid w:val="00CB10EA"/>
    <w:rsid w:val="00CB2616"/>
    <w:rsid w:val="00CB28F5"/>
    <w:rsid w:val="00CB2984"/>
    <w:rsid w:val="00CB3283"/>
    <w:rsid w:val="00CB352D"/>
    <w:rsid w:val="00CB3817"/>
    <w:rsid w:val="00CB3854"/>
    <w:rsid w:val="00CB4B57"/>
    <w:rsid w:val="00CB4E45"/>
    <w:rsid w:val="00CB5FAF"/>
    <w:rsid w:val="00CB6903"/>
    <w:rsid w:val="00CC00BB"/>
    <w:rsid w:val="00CC0C6F"/>
    <w:rsid w:val="00CC3C15"/>
    <w:rsid w:val="00CC44E7"/>
    <w:rsid w:val="00CC4D25"/>
    <w:rsid w:val="00CC5126"/>
    <w:rsid w:val="00CC51AA"/>
    <w:rsid w:val="00CC5A71"/>
    <w:rsid w:val="00CC74F8"/>
    <w:rsid w:val="00CC7B13"/>
    <w:rsid w:val="00CC7F89"/>
    <w:rsid w:val="00CD02C6"/>
    <w:rsid w:val="00CD0F38"/>
    <w:rsid w:val="00CD155D"/>
    <w:rsid w:val="00CD1561"/>
    <w:rsid w:val="00CD2797"/>
    <w:rsid w:val="00CD3072"/>
    <w:rsid w:val="00CD322D"/>
    <w:rsid w:val="00CD636A"/>
    <w:rsid w:val="00CD6D65"/>
    <w:rsid w:val="00CD738A"/>
    <w:rsid w:val="00CE0441"/>
    <w:rsid w:val="00CE0E08"/>
    <w:rsid w:val="00CE245A"/>
    <w:rsid w:val="00CE3320"/>
    <w:rsid w:val="00CE4ADD"/>
    <w:rsid w:val="00CE4E34"/>
    <w:rsid w:val="00CE4E4C"/>
    <w:rsid w:val="00CE5BD2"/>
    <w:rsid w:val="00CF07F9"/>
    <w:rsid w:val="00CF0A71"/>
    <w:rsid w:val="00CF234A"/>
    <w:rsid w:val="00CF2F0C"/>
    <w:rsid w:val="00CF3178"/>
    <w:rsid w:val="00CF3C4E"/>
    <w:rsid w:val="00CF4559"/>
    <w:rsid w:val="00CF5B9A"/>
    <w:rsid w:val="00CF693A"/>
    <w:rsid w:val="00CF7233"/>
    <w:rsid w:val="00D003A4"/>
    <w:rsid w:val="00D0358A"/>
    <w:rsid w:val="00D03F01"/>
    <w:rsid w:val="00D04048"/>
    <w:rsid w:val="00D04959"/>
    <w:rsid w:val="00D04E45"/>
    <w:rsid w:val="00D05940"/>
    <w:rsid w:val="00D05A9C"/>
    <w:rsid w:val="00D05F51"/>
    <w:rsid w:val="00D0737A"/>
    <w:rsid w:val="00D07DA4"/>
    <w:rsid w:val="00D07EA2"/>
    <w:rsid w:val="00D11F98"/>
    <w:rsid w:val="00D12D9F"/>
    <w:rsid w:val="00D130A7"/>
    <w:rsid w:val="00D13C95"/>
    <w:rsid w:val="00D142E5"/>
    <w:rsid w:val="00D1668F"/>
    <w:rsid w:val="00D1751A"/>
    <w:rsid w:val="00D176B8"/>
    <w:rsid w:val="00D17D63"/>
    <w:rsid w:val="00D20FAC"/>
    <w:rsid w:val="00D21595"/>
    <w:rsid w:val="00D22954"/>
    <w:rsid w:val="00D243EA"/>
    <w:rsid w:val="00D244E0"/>
    <w:rsid w:val="00D2494C"/>
    <w:rsid w:val="00D24BB7"/>
    <w:rsid w:val="00D252FA"/>
    <w:rsid w:val="00D25AD9"/>
    <w:rsid w:val="00D25F73"/>
    <w:rsid w:val="00D26836"/>
    <w:rsid w:val="00D2692C"/>
    <w:rsid w:val="00D26C39"/>
    <w:rsid w:val="00D3040F"/>
    <w:rsid w:val="00D30D62"/>
    <w:rsid w:val="00D3116A"/>
    <w:rsid w:val="00D365A1"/>
    <w:rsid w:val="00D3738C"/>
    <w:rsid w:val="00D37DE4"/>
    <w:rsid w:val="00D410DD"/>
    <w:rsid w:val="00D43C56"/>
    <w:rsid w:val="00D44A55"/>
    <w:rsid w:val="00D45531"/>
    <w:rsid w:val="00D46F12"/>
    <w:rsid w:val="00D50A81"/>
    <w:rsid w:val="00D52186"/>
    <w:rsid w:val="00D524C2"/>
    <w:rsid w:val="00D539DA"/>
    <w:rsid w:val="00D53BE8"/>
    <w:rsid w:val="00D5424D"/>
    <w:rsid w:val="00D543ED"/>
    <w:rsid w:val="00D5550A"/>
    <w:rsid w:val="00D55C06"/>
    <w:rsid w:val="00D55D49"/>
    <w:rsid w:val="00D55D95"/>
    <w:rsid w:val="00D561DB"/>
    <w:rsid w:val="00D5689D"/>
    <w:rsid w:val="00D56AF2"/>
    <w:rsid w:val="00D56E76"/>
    <w:rsid w:val="00D57A81"/>
    <w:rsid w:val="00D6193D"/>
    <w:rsid w:val="00D63282"/>
    <w:rsid w:val="00D65E7F"/>
    <w:rsid w:val="00D65F87"/>
    <w:rsid w:val="00D67074"/>
    <w:rsid w:val="00D677F7"/>
    <w:rsid w:val="00D71167"/>
    <w:rsid w:val="00D72F0B"/>
    <w:rsid w:val="00D743FE"/>
    <w:rsid w:val="00D74DF7"/>
    <w:rsid w:val="00D751D4"/>
    <w:rsid w:val="00D75DCE"/>
    <w:rsid w:val="00D7601F"/>
    <w:rsid w:val="00D771E4"/>
    <w:rsid w:val="00D7737A"/>
    <w:rsid w:val="00D80793"/>
    <w:rsid w:val="00D80F8B"/>
    <w:rsid w:val="00D8172B"/>
    <w:rsid w:val="00D82288"/>
    <w:rsid w:val="00D82746"/>
    <w:rsid w:val="00D82FED"/>
    <w:rsid w:val="00D83447"/>
    <w:rsid w:val="00D839BC"/>
    <w:rsid w:val="00D83EBC"/>
    <w:rsid w:val="00D8620D"/>
    <w:rsid w:val="00D86A43"/>
    <w:rsid w:val="00D87F3A"/>
    <w:rsid w:val="00D90DA2"/>
    <w:rsid w:val="00D9123A"/>
    <w:rsid w:val="00D918AE"/>
    <w:rsid w:val="00D926CD"/>
    <w:rsid w:val="00D9465D"/>
    <w:rsid w:val="00D94677"/>
    <w:rsid w:val="00D94F1B"/>
    <w:rsid w:val="00D953B7"/>
    <w:rsid w:val="00D955E7"/>
    <w:rsid w:val="00D961F1"/>
    <w:rsid w:val="00D97BB8"/>
    <w:rsid w:val="00DA0CE0"/>
    <w:rsid w:val="00DA2A49"/>
    <w:rsid w:val="00DA4897"/>
    <w:rsid w:val="00DA74A4"/>
    <w:rsid w:val="00DB27DC"/>
    <w:rsid w:val="00DB3951"/>
    <w:rsid w:val="00DB5727"/>
    <w:rsid w:val="00DB6479"/>
    <w:rsid w:val="00DB7113"/>
    <w:rsid w:val="00DB730C"/>
    <w:rsid w:val="00DB7716"/>
    <w:rsid w:val="00DC0984"/>
    <w:rsid w:val="00DC1150"/>
    <w:rsid w:val="00DC223B"/>
    <w:rsid w:val="00DC2276"/>
    <w:rsid w:val="00DC2447"/>
    <w:rsid w:val="00DC2F7C"/>
    <w:rsid w:val="00DC357A"/>
    <w:rsid w:val="00DC3801"/>
    <w:rsid w:val="00DC4DE1"/>
    <w:rsid w:val="00DC5024"/>
    <w:rsid w:val="00DC5C5F"/>
    <w:rsid w:val="00DC6382"/>
    <w:rsid w:val="00DC6772"/>
    <w:rsid w:val="00DC67A5"/>
    <w:rsid w:val="00DC75C3"/>
    <w:rsid w:val="00DC75E6"/>
    <w:rsid w:val="00DC7B37"/>
    <w:rsid w:val="00DC7F6D"/>
    <w:rsid w:val="00DD024D"/>
    <w:rsid w:val="00DD1B4D"/>
    <w:rsid w:val="00DD1E2B"/>
    <w:rsid w:val="00DD1E9B"/>
    <w:rsid w:val="00DD2368"/>
    <w:rsid w:val="00DD240A"/>
    <w:rsid w:val="00DD24A6"/>
    <w:rsid w:val="00DD2B55"/>
    <w:rsid w:val="00DD3550"/>
    <w:rsid w:val="00DD3654"/>
    <w:rsid w:val="00DD3D28"/>
    <w:rsid w:val="00DD43CF"/>
    <w:rsid w:val="00DD56C9"/>
    <w:rsid w:val="00DD583C"/>
    <w:rsid w:val="00DD6880"/>
    <w:rsid w:val="00DD7126"/>
    <w:rsid w:val="00DD736E"/>
    <w:rsid w:val="00DE04D0"/>
    <w:rsid w:val="00DE10EE"/>
    <w:rsid w:val="00DE1213"/>
    <w:rsid w:val="00DE263C"/>
    <w:rsid w:val="00DE2E83"/>
    <w:rsid w:val="00DE4073"/>
    <w:rsid w:val="00DE7703"/>
    <w:rsid w:val="00DF00A5"/>
    <w:rsid w:val="00DF0223"/>
    <w:rsid w:val="00DF05F4"/>
    <w:rsid w:val="00DF0A94"/>
    <w:rsid w:val="00DF14FE"/>
    <w:rsid w:val="00DF1A61"/>
    <w:rsid w:val="00DF1DFA"/>
    <w:rsid w:val="00DF2BA6"/>
    <w:rsid w:val="00DF3043"/>
    <w:rsid w:val="00DF3DF1"/>
    <w:rsid w:val="00DF4450"/>
    <w:rsid w:val="00DF7A98"/>
    <w:rsid w:val="00E00115"/>
    <w:rsid w:val="00E0276C"/>
    <w:rsid w:val="00E02837"/>
    <w:rsid w:val="00E032AC"/>
    <w:rsid w:val="00E039B3"/>
    <w:rsid w:val="00E03FF6"/>
    <w:rsid w:val="00E057AA"/>
    <w:rsid w:val="00E059B1"/>
    <w:rsid w:val="00E05E90"/>
    <w:rsid w:val="00E07248"/>
    <w:rsid w:val="00E109D2"/>
    <w:rsid w:val="00E10B6A"/>
    <w:rsid w:val="00E12551"/>
    <w:rsid w:val="00E145EE"/>
    <w:rsid w:val="00E1486F"/>
    <w:rsid w:val="00E14C6A"/>
    <w:rsid w:val="00E15171"/>
    <w:rsid w:val="00E17752"/>
    <w:rsid w:val="00E2082F"/>
    <w:rsid w:val="00E216A1"/>
    <w:rsid w:val="00E23D78"/>
    <w:rsid w:val="00E23E6A"/>
    <w:rsid w:val="00E24FDB"/>
    <w:rsid w:val="00E2505B"/>
    <w:rsid w:val="00E25936"/>
    <w:rsid w:val="00E263C5"/>
    <w:rsid w:val="00E302C4"/>
    <w:rsid w:val="00E311B8"/>
    <w:rsid w:val="00E31512"/>
    <w:rsid w:val="00E35650"/>
    <w:rsid w:val="00E36690"/>
    <w:rsid w:val="00E369FC"/>
    <w:rsid w:val="00E36EEC"/>
    <w:rsid w:val="00E37577"/>
    <w:rsid w:val="00E375DF"/>
    <w:rsid w:val="00E4019B"/>
    <w:rsid w:val="00E404BC"/>
    <w:rsid w:val="00E407F2"/>
    <w:rsid w:val="00E42351"/>
    <w:rsid w:val="00E4236D"/>
    <w:rsid w:val="00E43A42"/>
    <w:rsid w:val="00E44339"/>
    <w:rsid w:val="00E4497D"/>
    <w:rsid w:val="00E44EF3"/>
    <w:rsid w:val="00E45771"/>
    <w:rsid w:val="00E4647D"/>
    <w:rsid w:val="00E465F0"/>
    <w:rsid w:val="00E467AF"/>
    <w:rsid w:val="00E4700D"/>
    <w:rsid w:val="00E479E2"/>
    <w:rsid w:val="00E47B02"/>
    <w:rsid w:val="00E47DB7"/>
    <w:rsid w:val="00E505BF"/>
    <w:rsid w:val="00E50CAC"/>
    <w:rsid w:val="00E51201"/>
    <w:rsid w:val="00E51AD8"/>
    <w:rsid w:val="00E52251"/>
    <w:rsid w:val="00E523D1"/>
    <w:rsid w:val="00E538B6"/>
    <w:rsid w:val="00E542AC"/>
    <w:rsid w:val="00E54F2B"/>
    <w:rsid w:val="00E5688B"/>
    <w:rsid w:val="00E56FEE"/>
    <w:rsid w:val="00E57107"/>
    <w:rsid w:val="00E5721C"/>
    <w:rsid w:val="00E5790D"/>
    <w:rsid w:val="00E613FF"/>
    <w:rsid w:val="00E6142F"/>
    <w:rsid w:val="00E619A9"/>
    <w:rsid w:val="00E62567"/>
    <w:rsid w:val="00E62E2A"/>
    <w:rsid w:val="00E63E15"/>
    <w:rsid w:val="00E63E27"/>
    <w:rsid w:val="00E64483"/>
    <w:rsid w:val="00E65B18"/>
    <w:rsid w:val="00E66260"/>
    <w:rsid w:val="00E67AE3"/>
    <w:rsid w:val="00E67F5B"/>
    <w:rsid w:val="00E712FB"/>
    <w:rsid w:val="00E71902"/>
    <w:rsid w:val="00E71A86"/>
    <w:rsid w:val="00E72E4C"/>
    <w:rsid w:val="00E7387E"/>
    <w:rsid w:val="00E73A0C"/>
    <w:rsid w:val="00E75C61"/>
    <w:rsid w:val="00E763DF"/>
    <w:rsid w:val="00E80EDF"/>
    <w:rsid w:val="00E815AE"/>
    <w:rsid w:val="00E815BA"/>
    <w:rsid w:val="00E81F78"/>
    <w:rsid w:val="00E8238B"/>
    <w:rsid w:val="00E831FB"/>
    <w:rsid w:val="00E83F35"/>
    <w:rsid w:val="00E8460D"/>
    <w:rsid w:val="00E84C2C"/>
    <w:rsid w:val="00E84F5C"/>
    <w:rsid w:val="00E851C1"/>
    <w:rsid w:val="00E85AD7"/>
    <w:rsid w:val="00E87506"/>
    <w:rsid w:val="00E918D5"/>
    <w:rsid w:val="00E91F2C"/>
    <w:rsid w:val="00E920DA"/>
    <w:rsid w:val="00E92938"/>
    <w:rsid w:val="00E92C78"/>
    <w:rsid w:val="00E92F1B"/>
    <w:rsid w:val="00E93A08"/>
    <w:rsid w:val="00E93ABB"/>
    <w:rsid w:val="00E948B1"/>
    <w:rsid w:val="00E9498C"/>
    <w:rsid w:val="00E957C4"/>
    <w:rsid w:val="00E9595B"/>
    <w:rsid w:val="00E9641E"/>
    <w:rsid w:val="00E97170"/>
    <w:rsid w:val="00E97B06"/>
    <w:rsid w:val="00EA0113"/>
    <w:rsid w:val="00EA06A3"/>
    <w:rsid w:val="00EA1DC5"/>
    <w:rsid w:val="00EA2624"/>
    <w:rsid w:val="00EA2B41"/>
    <w:rsid w:val="00EA2C92"/>
    <w:rsid w:val="00EA3148"/>
    <w:rsid w:val="00EA3173"/>
    <w:rsid w:val="00EA36F5"/>
    <w:rsid w:val="00EA3A5F"/>
    <w:rsid w:val="00EA6754"/>
    <w:rsid w:val="00EA6B4A"/>
    <w:rsid w:val="00EA73FF"/>
    <w:rsid w:val="00EA7919"/>
    <w:rsid w:val="00EA7A1D"/>
    <w:rsid w:val="00EA7F09"/>
    <w:rsid w:val="00EA7FF0"/>
    <w:rsid w:val="00EB3176"/>
    <w:rsid w:val="00EB473F"/>
    <w:rsid w:val="00EB49B1"/>
    <w:rsid w:val="00EB5673"/>
    <w:rsid w:val="00EB5AD3"/>
    <w:rsid w:val="00EB5DD4"/>
    <w:rsid w:val="00EB6DA8"/>
    <w:rsid w:val="00EB77F8"/>
    <w:rsid w:val="00EB7C2C"/>
    <w:rsid w:val="00EC0870"/>
    <w:rsid w:val="00EC26E3"/>
    <w:rsid w:val="00EC3594"/>
    <w:rsid w:val="00EC43D7"/>
    <w:rsid w:val="00EC475F"/>
    <w:rsid w:val="00EC4C8C"/>
    <w:rsid w:val="00EC5514"/>
    <w:rsid w:val="00EC6C1B"/>
    <w:rsid w:val="00EC7288"/>
    <w:rsid w:val="00EC7732"/>
    <w:rsid w:val="00ED2323"/>
    <w:rsid w:val="00ED3858"/>
    <w:rsid w:val="00ED40CE"/>
    <w:rsid w:val="00ED4DA0"/>
    <w:rsid w:val="00ED53A6"/>
    <w:rsid w:val="00ED568A"/>
    <w:rsid w:val="00ED5841"/>
    <w:rsid w:val="00ED62C3"/>
    <w:rsid w:val="00EE0182"/>
    <w:rsid w:val="00EE11B2"/>
    <w:rsid w:val="00EE1F87"/>
    <w:rsid w:val="00EE205F"/>
    <w:rsid w:val="00EE37FB"/>
    <w:rsid w:val="00EE382A"/>
    <w:rsid w:val="00EE38AC"/>
    <w:rsid w:val="00EE43D9"/>
    <w:rsid w:val="00EE46D6"/>
    <w:rsid w:val="00EE51E5"/>
    <w:rsid w:val="00EE7154"/>
    <w:rsid w:val="00EE78E3"/>
    <w:rsid w:val="00EF145A"/>
    <w:rsid w:val="00EF1781"/>
    <w:rsid w:val="00EF2735"/>
    <w:rsid w:val="00EF2EAA"/>
    <w:rsid w:val="00EF48EE"/>
    <w:rsid w:val="00EF4AEF"/>
    <w:rsid w:val="00EF5624"/>
    <w:rsid w:val="00EF7442"/>
    <w:rsid w:val="00EF7F18"/>
    <w:rsid w:val="00F0180A"/>
    <w:rsid w:val="00F01AA9"/>
    <w:rsid w:val="00F01EAD"/>
    <w:rsid w:val="00F02EEC"/>
    <w:rsid w:val="00F03BD9"/>
    <w:rsid w:val="00F04107"/>
    <w:rsid w:val="00F0500D"/>
    <w:rsid w:val="00F07A83"/>
    <w:rsid w:val="00F10693"/>
    <w:rsid w:val="00F10B49"/>
    <w:rsid w:val="00F10BD1"/>
    <w:rsid w:val="00F10D2D"/>
    <w:rsid w:val="00F117E2"/>
    <w:rsid w:val="00F119AE"/>
    <w:rsid w:val="00F11D05"/>
    <w:rsid w:val="00F12139"/>
    <w:rsid w:val="00F1228C"/>
    <w:rsid w:val="00F1229A"/>
    <w:rsid w:val="00F12717"/>
    <w:rsid w:val="00F12CE9"/>
    <w:rsid w:val="00F140C0"/>
    <w:rsid w:val="00F14863"/>
    <w:rsid w:val="00F14C5C"/>
    <w:rsid w:val="00F14EB2"/>
    <w:rsid w:val="00F151EB"/>
    <w:rsid w:val="00F15CAC"/>
    <w:rsid w:val="00F15D85"/>
    <w:rsid w:val="00F15E79"/>
    <w:rsid w:val="00F15F25"/>
    <w:rsid w:val="00F16B5D"/>
    <w:rsid w:val="00F16F3F"/>
    <w:rsid w:val="00F17A05"/>
    <w:rsid w:val="00F17B4F"/>
    <w:rsid w:val="00F20B01"/>
    <w:rsid w:val="00F213D8"/>
    <w:rsid w:val="00F21628"/>
    <w:rsid w:val="00F218A9"/>
    <w:rsid w:val="00F21F98"/>
    <w:rsid w:val="00F22F84"/>
    <w:rsid w:val="00F234E8"/>
    <w:rsid w:val="00F2436B"/>
    <w:rsid w:val="00F24DE7"/>
    <w:rsid w:val="00F2519A"/>
    <w:rsid w:val="00F2632E"/>
    <w:rsid w:val="00F26A77"/>
    <w:rsid w:val="00F26B5C"/>
    <w:rsid w:val="00F2780C"/>
    <w:rsid w:val="00F3197A"/>
    <w:rsid w:val="00F32222"/>
    <w:rsid w:val="00F331E8"/>
    <w:rsid w:val="00F335A6"/>
    <w:rsid w:val="00F33EFD"/>
    <w:rsid w:val="00F34175"/>
    <w:rsid w:val="00F343DC"/>
    <w:rsid w:val="00F3447F"/>
    <w:rsid w:val="00F40427"/>
    <w:rsid w:val="00F4095B"/>
    <w:rsid w:val="00F40D1A"/>
    <w:rsid w:val="00F40E23"/>
    <w:rsid w:val="00F4159E"/>
    <w:rsid w:val="00F41A14"/>
    <w:rsid w:val="00F41EDD"/>
    <w:rsid w:val="00F42067"/>
    <w:rsid w:val="00F42388"/>
    <w:rsid w:val="00F428A9"/>
    <w:rsid w:val="00F42950"/>
    <w:rsid w:val="00F43036"/>
    <w:rsid w:val="00F44129"/>
    <w:rsid w:val="00F4483D"/>
    <w:rsid w:val="00F44BC0"/>
    <w:rsid w:val="00F44BF5"/>
    <w:rsid w:val="00F4536F"/>
    <w:rsid w:val="00F46CCF"/>
    <w:rsid w:val="00F46E7B"/>
    <w:rsid w:val="00F47B2C"/>
    <w:rsid w:val="00F505BC"/>
    <w:rsid w:val="00F50EEC"/>
    <w:rsid w:val="00F51D9F"/>
    <w:rsid w:val="00F53783"/>
    <w:rsid w:val="00F56A93"/>
    <w:rsid w:val="00F571A2"/>
    <w:rsid w:val="00F5735E"/>
    <w:rsid w:val="00F57920"/>
    <w:rsid w:val="00F60A05"/>
    <w:rsid w:val="00F60BA6"/>
    <w:rsid w:val="00F612D0"/>
    <w:rsid w:val="00F645D1"/>
    <w:rsid w:val="00F646DC"/>
    <w:rsid w:val="00F65706"/>
    <w:rsid w:val="00F65B00"/>
    <w:rsid w:val="00F6706D"/>
    <w:rsid w:val="00F67735"/>
    <w:rsid w:val="00F67AC0"/>
    <w:rsid w:val="00F71209"/>
    <w:rsid w:val="00F721C2"/>
    <w:rsid w:val="00F72A0F"/>
    <w:rsid w:val="00F75067"/>
    <w:rsid w:val="00F75B8B"/>
    <w:rsid w:val="00F76C6F"/>
    <w:rsid w:val="00F7759F"/>
    <w:rsid w:val="00F7785A"/>
    <w:rsid w:val="00F77F1B"/>
    <w:rsid w:val="00F8068E"/>
    <w:rsid w:val="00F80B3C"/>
    <w:rsid w:val="00F828C4"/>
    <w:rsid w:val="00F82FF6"/>
    <w:rsid w:val="00F84FC2"/>
    <w:rsid w:val="00F865DB"/>
    <w:rsid w:val="00F867B5"/>
    <w:rsid w:val="00F87897"/>
    <w:rsid w:val="00F879CB"/>
    <w:rsid w:val="00F87C3D"/>
    <w:rsid w:val="00F916DB"/>
    <w:rsid w:val="00F9410C"/>
    <w:rsid w:val="00F945AF"/>
    <w:rsid w:val="00F95EBA"/>
    <w:rsid w:val="00F97BE8"/>
    <w:rsid w:val="00FA0820"/>
    <w:rsid w:val="00FA1E45"/>
    <w:rsid w:val="00FA2270"/>
    <w:rsid w:val="00FA2B69"/>
    <w:rsid w:val="00FA2F76"/>
    <w:rsid w:val="00FA39D9"/>
    <w:rsid w:val="00FA449D"/>
    <w:rsid w:val="00FA4B5C"/>
    <w:rsid w:val="00FA5EDC"/>
    <w:rsid w:val="00FA75A9"/>
    <w:rsid w:val="00FA7CA9"/>
    <w:rsid w:val="00FB0FA9"/>
    <w:rsid w:val="00FB11F5"/>
    <w:rsid w:val="00FB3701"/>
    <w:rsid w:val="00FB4AB6"/>
    <w:rsid w:val="00FB5360"/>
    <w:rsid w:val="00FB620C"/>
    <w:rsid w:val="00FB6BFE"/>
    <w:rsid w:val="00FB6CC5"/>
    <w:rsid w:val="00FB72A6"/>
    <w:rsid w:val="00FB7C51"/>
    <w:rsid w:val="00FC126E"/>
    <w:rsid w:val="00FC194C"/>
    <w:rsid w:val="00FC296F"/>
    <w:rsid w:val="00FC5864"/>
    <w:rsid w:val="00FC5EAE"/>
    <w:rsid w:val="00FC5FE0"/>
    <w:rsid w:val="00FC657D"/>
    <w:rsid w:val="00FC6B2D"/>
    <w:rsid w:val="00FD0440"/>
    <w:rsid w:val="00FD04C4"/>
    <w:rsid w:val="00FD0815"/>
    <w:rsid w:val="00FD1749"/>
    <w:rsid w:val="00FD1C9C"/>
    <w:rsid w:val="00FD1E7D"/>
    <w:rsid w:val="00FD2CC4"/>
    <w:rsid w:val="00FD2D1A"/>
    <w:rsid w:val="00FD30B3"/>
    <w:rsid w:val="00FD5434"/>
    <w:rsid w:val="00FD5BB5"/>
    <w:rsid w:val="00FD6362"/>
    <w:rsid w:val="00FD6A22"/>
    <w:rsid w:val="00FD6A28"/>
    <w:rsid w:val="00FD7066"/>
    <w:rsid w:val="00FD7C0C"/>
    <w:rsid w:val="00FE1221"/>
    <w:rsid w:val="00FE16E4"/>
    <w:rsid w:val="00FE194F"/>
    <w:rsid w:val="00FE1B56"/>
    <w:rsid w:val="00FE1E9F"/>
    <w:rsid w:val="00FE32B8"/>
    <w:rsid w:val="00FE32BE"/>
    <w:rsid w:val="00FE3305"/>
    <w:rsid w:val="00FE46FD"/>
    <w:rsid w:val="00FE4DC3"/>
    <w:rsid w:val="00FE55B4"/>
    <w:rsid w:val="00FE5FB4"/>
    <w:rsid w:val="00FF0ABF"/>
    <w:rsid w:val="00FF170E"/>
    <w:rsid w:val="00FF22E1"/>
    <w:rsid w:val="00FF2322"/>
    <w:rsid w:val="00FF28C0"/>
    <w:rsid w:val="00FF2A54"/>
    <w:rsid w:val="00FF3158"/>
    <w:rsid w:val="00FF327F"/>
    <w:rsid w:val="00FF391A"/>
    <w:rsid w:val="00FF48F3"/>
    <w:rsid w:val="00FF4C12"/>
    <w:rsid w:val="00FF50A5"/>
    <w:rsid w:val="00FF55BB"/>
    <w:rsid w:val="00FF5BF4"/>
    <w:rsid w:val="00FF5C65"/>
    <w:rsid w:val="00FF7CE3"/>
    <w:rsid w:val="00FF7DFD"/>
    <w:rsid w:val="00FF7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6450"/>
    <w:rPr>
      <w:sz w:val="24"/>
      <w:szCs w:val="24"/>
    </w:rPr>
  </w:style>
  <w:style w:type="paragraph" w:styleId="1">
    <w:name w:val="heading 1"/>
    <w:basedOn w:val="a"/>
    <w:link w:val="10"/>
    <w:uiPriority w:val="9"/>
    <w:qFormat/>
    <w:rsid w:val="00FD2CC4"/>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B6198B"/>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D918AE"/>
    <w:pPr>
      <w:keepNext/>
      <w:spacing w:before="240" w:after="60"/>
      <w:outlineLvl w:val="2"/>
    </w:pPr>
    <w:rPr>
      <w:rFonts w:ascii="Cambria" w:hAnsi="Cambria"/>
      <w:b/>
      <w:bCs/>
      <w:sz w:val="26"/>
      <w:szCs w:val="26"/>
    </w:rPr>
  </w:style>
  <w:style w:type="paragraph" w:styleId="6">
    <w:name w:val="heading 6"/>
    <w:basedOn w:val="a"/>
    <w:next w:val="a"/>
    <w:link w:val="60"/>
    <w:qFormat/>
    <w:rsid w:val="00C970EB"/>
    <w:pPr>
      <w:autoSpaceDE w:val="0"/>
      <w:autoSpaceDN w:val="0"/>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2002"/>
    <w:pPr>
      <w:widowControl w:val="0"/>
      <w:autoSpaceDE w:val="0"/>
      <w:autoSpaceDN w:val="0"/>
      <w:ind w:firstLine="720"/>
    </w:pPr>
    <w:rPr>
      <w:rFonts w:ascii="Arial" w:hAnsi="Arial" w:cs="Arial"/>
    </w:rPr>
  </w:style>
  <w:style w:type="character" w:customStyle="1" w:styleId="apple-converted-space">
    <w:name w:val="apple-converted-space"/>
    <w:basedOn w:val="a0"/>
    <w:rsid w:val="00742002"/>
  </w:style>
  <w:style w:type="character" w:styleId="a3">
    <w:name w:val="Strong"/>
    <w:basedOn w:val="a0"/>
    <w:qFormat/>
    <w:rsid w:val="00742002"/>
    <w:rPr>
      <w:b/>
      <w:bCs/>
    </w:rPr>
  </w:style>
  <w:style w:type="character" w:styleId="a4">
    <w:name w:val="Hyperlink"/>
    <w:basedOn w:val="a0"/>
    <w:rsid w:val="00F51D9F"/>
    <w:rPr>
      <w:color w:val="0000FF"/>
      <w:u w:val="single"/>
    </w:rPr>
  </w:style>
  <w:style w:type="paragraph" w:customStyle="1" w:styleId="Char">
    <w:name w:val="Char Знак"/>
    <w:basedOn w:val="a"/>
    <w:rsid w:val="00641FD3"/>
    <w:pPr>
      <w:spacing w:before="100" w:beforeAutospacing="1" w:after="100" w:afterAutospacing="1"/>
    </w:pPr>
    <w:rPr>
      <w:rFonts w:ascii="Tahoma" w:hAnsi="Tahoma"/>
      <w:sz w:val="20"/>
      <w:szCs w:val="20"/>
      <w:lang w:val="en-US" w:eastAsia="en-US"/>
    </w:rPr>
  </w:style>
  <w:style w:type="paragraph" w:customStyle="1" w:styleId="14">
    <w:name w:val="Обычный + 14 пт"/>
    <w:basedOn w:val="a"/>
    <w:link w:val="140"/>
    <w:rsid w:val="004D7B67"/>
    <w:pPr>
      <w:ind w:firstLine="540"/>
      <w:jc w:val="both"/>
    </w:pPr>
    <w:rPr>
      <w:sz w:val="28"/>
      <w:szCs w:val="28"/>
    </w:rPr>
  </w:style>
  <w:style w:type="character" w:customStyle="1" w:styleId="140">
    <w:name w:val="Обычный + 14 пт Знак"/>
    <w:basedOn w:val="a0"/>
    <w:link w:val="14"/>
    <w:rsid w:val="004D7B67"/>
    <w:rPr>
      <w:sz w:val="28"/>
      <w:szCs w:val="28"/>
      <w:lang w:val="ru-RU" w:eastAsia="ru-RU" w:bidi="ar-SA"/>
    </w:rPr>
  </w:style>
  <w:style w:type="paragraph" w:customStyle="1" w:styleId="Char0">
    <w:name w:val="Char Знак"/>
    <w:basedOn w:val="a"/>
    <w:uiPriority w:val="99"/>
    <w:rsid w:val="00AE35B2"/>
    <w:pPr>
      <w:spacing w:before="100" w:beforeAutospacing="1" w:after="100" w:afterAutospacing="1"/>
    </w:pPr>
    <w:rPr>
      <w:rFonts w:ascii="Tahoma" w:hAnsi="Tahoma"/>
      <w:sz w:val="20"/>
      <w:szCs w:val="20"/>
      <w:lang w:val="en-US" w:eastAsia="en-US"/>
    </w:rPr>
  </w:style>
  <w:style w:type="paragraph" w:styleId="a5">
    <w:name w:val="Normal (Web)"/>
    <w:basedOn w:val="a"/>
    <w:uiPriority w:val="99"/>
    <w:rsid w:val="0068366A"/>
    <w:pPr>
      <w:spacing w:before="100" w:beforeAutospacing="1" w:after="100" w:afterAutospacing="1"/>
    </w:pPr>
  </w:style>
  <w:style w:type="paragraph" w:styleId="a6">
    <w:name w:val="footer"/>
    <w:basedOn w:val="a"/>
    <w:rsid w:val="000F6849"/>
    <w:pPr>
      <w:tabs>
        <w:tab w:val="center" w:pos="4677"/>
        <w:tab w:val="right" w:pos="9355"/>
      </w:tabs>
    </w:pPr>
  </w:style>
  <w:style w:type="character" w:styleId="a7">
    <w:name w:val="page number"/>
    <w:basedOn w:val="a0"/>
    <w:rsid w:val="000F6849"/>
  </w:style>
  <w:style w:type="paragraph" w:customStyle="1" w:styleId="11">
    <w:name w:val="Без интервала1"/>
    <w:link w:val="a8"/>
    <w:uiPriority w:val="99"/>
    <w:rsid w:val="00D90DA2"/>
    <w:rPr>
      <w:rFonts w:ascii="Calibri" w:hAnsi="Calibri" w:cs="Calibri"/>
      <w:sz w:val="22"/>
      <w:szCs w:val="22"/>
      <w:lang w:eastAsia="en-US"/>
    </w:rPr>
  </w:style>
  <w:style w:type="table" w:styleId="a9">
    <w:name w:val="Table Grid"/>
    <w:basedOn w:val="a1"/>
    <w:rsid w:val="0057737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Табличный_заголовки"/>
    <w:basedOn w:val="a"/>
    <w:uiPriority w:val="99"/>
    <w:rsid w:val="00577378"/>
    <w:pPr>
      <w:keepNext/>
      <w:keepLines/>
      <w:jc w:val="center"/>
    </w:pPr>
    <w:rPr>
      <w:rFonts w:ascii="Calibri" w:eastAsia="Calibri" w:hAnsi="Calibri" w:cs="Calibri"/>
      <w:b/>
      <w:bCs/>
      <w:sz w:val="20"/>
      <w:szCs w:val="20"/>
    </w:rPr>
  </w:style>
  <w:style w:type="character" w:customStyle="1" w:styleId="a8">
    <w:name w:val="Без интервала Знак"/>
    <w:link w:val="11"/>
    <w:uiPriority w:val="99"/>
    <w:locked/>
    <w:rsid w:val="008E7118"/>
    <w:rPr>
      <w:rFonts w:ascii="Calibri" w:hAnsi="Calibri" w:cs="Calibri"/>
      <w:sz w:val="22"/>
      <w:szCs w:val="22"/>
      <w:lang w:val="ru-RU" w:eastAsia="en-US" w:bidi="ar-SA"/>
    </w:rPr>
  </w:style>
  <w:style w:type="paragraph" w:customStyle="1" w:styleId="12">
    <w:name w:val="Абзац списка1"/>
    <w:basedOn w:val="a"/>
    <w:rsid w:val="008E7118"/>
    <w:pPr>
      <w:ind w:left="720"/>
    </w:pPr>
    <w:rPr>
      <w:rFonts w:ascii="Calibri" w:eastAsia="Calibri" w:hAnsi="Calibri" w:cs="Calibri"/>
    </w:rPr>
  </w:style>
  <w:style w:type="character" w:styleId="ab">
    <w:name w:val="Emphasis"/>
    <w:basedOn w:val="a0"/>
    <w:qFormat/>
    <w:rsid w:val="008E7118"/>
    <w:rPr>
      <w:i/>
      <w:iCs/>
    </w:rPr>
  </w:style>
  <w:style w:type="character" w:customStyle="1" w:styleId="10">
    <w:name w:val="Заголовок 1 Знак"/>
    <w:basedOn w:val="a0"/>
    <w:link w:val="1"/>
    <w:uiPriority w:val="9"/>
    <w:rsid w:val="001562AD"/>
    <w:rPr>
      <w:b/>
      <w:bCs/>
      <w:kern w:val="36"/>
      <w:sz w:val="48"/>
      <w:szCs w:val="48"/>
    </w:rPr>
  </w:style>
  <w:style w:type="character" w:customStyle="1" w:styleId="60">
    <w:name w:val="Заголовок 6 Знак"/>
    <w:basedOn w:val="a0"/>
    <w:link w:val="6"/>
    <w:rsid w:val="00C970EB"/>
    <w:rPr>
      <w:rFonts w:ascii="Calibri" w:hAnsi="Calibri"/>
      <w:b/>
      <w:bCs/>
      <w:sz w:val="22"/>
      <w:szCs w:val="22"/>
    </w:rPr>
  </w:style>
  <w:style w:type="paragraph" w:styleId="ac">
    <w:name w:val="List Paragraph"/>
    <w:basedOn w:val="a"/>
    <w:uiPriority w:val="99"/>
    <w:qFormat/>
    <w:rsid w:val="00CC7F89"/>
    <w:pPr>
      <w:ind w:left="720"/>
    </w:pPr>
    <w:rPr>
      <w:rFonts w:ascii="Calibri" w:hAnsi="Calibri" w:cs="Calibri"/>
    </w:rPr>
  </w:style>
  <w:style w:type="character" w:customStyle="1" w:styleId="ecattext">
    <w:name w:val="ecattext"/>
    <w:basedOn w:val="a0"/>
    <w:rsid w:val="00CC7F89"/>
    <w:rPr>
      <w:rFonts w:cs="Times New Roman"/>
    </w:rPr>
  </w:style>
  <w:style w:type="character" w:customStyle="1" w:styleId="blk">
    <w:name w:val="blk"/>
    <w:basedOn w:val="a0"/>
    <w:rsid w:val="00536FA7"/>
    <w:rPr>
      <w:rFonts w:cs="Times New Roman"/>
    </w:rPr>
  </w:style>
  <w:style w:type="character" w:customStyle="1" w:styleId="30">
    <w:name w:val="Заголовок 3 Знак"/>
    <w:basedOn w:val="a0"/>
    <w:link w:val="3"/>
    <w:semiHidden/>
    <w:rsid w:val="00D918AE"/>
    <w:rPr>
      <w:rFonts w:ascii="Cambria" w:eastAsia="Times New Roman" w:hAnsi="Cambria" w:cs="Times New Roman"/>
      <w:b/>
      <w:bCs/>
      <w:sz w:val="26"/>
      <w:szCs w:val="26"/>
    </w:rPr>
  </w:style>
  <w:style w:type="paragraph" w:customStyle="1" w:styleId="s4">
    <w:name w:val="s4"/>
    <w:basedOn w:val="a"/>
    <w:rsid w:val="00CA6455"/>
    <w:pPr>
      <w:spacing w:before="100" w:beforeAutospacing="1" w:after="100" w:afterAutospacing="1"/>
    </w:pPr>
  </w:style>
  <w:style w:type="paragraph" w:styleId="ad">
    <w:name w:val="header"/>
    <w:basedOn w:val="a"/>
    <w:link w:val="ae"/>
    <w:rsid w:val="00CA6455"/>
    <w:pPr>
      <w:tabs>
        <w:tab w:val="center" w:pos="4677"/>
        <w:tab w:val="right" w:pos="9355"/>
      </w:tabs>
    </w:pPr>
  </w:style>
  <w:style w:type="character" w:customStyle="1" w:styleId="ae">
    <w:name w:val="Верхний колонтитул Знак"/>
    <w:basedOn w:val="a0"/>
    <w:link w:val="ad"/>
    <w:rsid w:val="00CA6455"/>
    <w:rPr>
      <w:sz w:val="24"/>
      <w:szCs w:val="24"/>
    </w:rPr>
  </w:style>
  <w:style w:type="paragraph" w:styleId="af">
    <w:name w:val="footnote text"/>
    <w:basedOn w:val="a"/>
    <w:link w:val="af0"/>
    <w:rsid w:val="00BA3CBB"/>
    <w:rPr>
      <w:sz w:val="20"/>
      <w:szCs w:val="20"/>
    </w:rPr>
  </w:style>
  <w:style w:type="character" w:customStyle="1" w:styleId="af0">
    <w:name w:val="Текст сноски Знак"/>
    <w:basedOn w:val="a0"/>
    <w:link w:val="af"/>
    <w:rsid w:val="00BA3CBB"/>
  </w:style>
  <w:style w:type="character" w:styleId="af1">
    <w:name w:val="footnote reference"/>
    <w:basedOn w:val="a0"/>
    <w:rsid w:val="00BA3CBB"/>
    <w:rPr>
      <w:vertAlign w:val="superscript"/>
    </w:rPr>
  </w:style>
  <w:style w:type="paragraph" w:styleId="af2">
    <w:name w:val="endnote text"/>
    <w:basedOn w:val="a"/>
    <w:link w:val="af3"/>
    <w:rsid w:val="00BA3CBB"/>
    <w:rPr>
      <w:sz w:val="20"/>
      <w:szCs w:val="20"/>
    </w:rPr>
  </w:style>
  <w:style w:type="character" w:customStyle="1" w:styleId="af3">
    <w:name w:val="Текст концевой сноски Знак"/>
    <w:basedOn w:val="a0"/>
    <w:link w:val="af2"/>
    <w:rsid w:val="00BA3CBB"/>
  </w:style>
  <w:style w:type="character" w:styleId="af4">
    <w:name w:val="endnote reference"/>
    <w:basedOn w:val="a0"/>
    <w:rsid w:val="00BA3CBB"/>
    <w:rPr>
      <w:vertAlign w:val="superscript"/>
    </w:rPr>
  </w:style>
  <w:style w:type="character" w:customStyle="1" w:styleId="f">
    <w:name w:val="f"/>
    <w:basedOn w:val="a0"/>
    <w:rsid w:val="0023371C"/>
  </w:style>
  <w:style w:type="paragraph" w:styleId="af5">
    <w:name w:val="No Spacing"/>
    <w:uiPriority w:val="99"/>
    <w:qFormat/>
    <w:rsid w:val="00167A8D"/>
    <w:rPr>
      <w:rFonts w:ascii="Calibri" w:hAnsi="Calibri" w:cs="Calibri"/>
      <w:sz w:val="22"/>
      <w:szCs w:val="22"/>
      <w:lang w:eastAsia="en-US"/>
    </w:rPr>
  </w:style>
  <w:style w:type="character" w:customStyle="1" w:styleId="af6">
    <w:name w:val="Основной текст_"/>
    <w:basedOn w:val="a0"/>
    <w:link w:val="13"/>
    <w:rsid w:val="00E6142F"/>
    <w:rPr>
      <w:color w:val="2B292F"/>
      <w:sz w:val="26"/>
      <w:szCs w:val="26"/>
    </w:rPr>
  </w:style>
  <w:style w:type="paragraph" w:customStyle="1" w:styleId="13">
    <w:name w:val="Основной текст1"/>
    <w:basedOn w:val="a"/>
    <w:link w:val="af6"/>
    <w:rsid w:val="00E6142F"/>
    <w:pPr>
      <w:widowControl w:val="0"/>
      <w:spacing w:line="259" w:lineRule="auto"/>
      <w:ind w:firstLine="400"/>
    </w:pPr>
    <w:rPr>
      <w:color w:val="2B292F"/>
      <w:sz w:val="26"/>
      <w:szCs w:val="26"/>
    </w:rPr>
  </w:style>
  <w:style w:type="character" w:customStyle="1" w:styleId="4">
    <w:name w:val="Основной текст (4)_"/>
    <w:basedOn w:val="a0"/>
    <w:link w:val="40"/>
    <w:rsid w:val="00E6142F"/>
    <w:rPr>
      <w:color w:val="414046"/>
    </w:rPr>
  </w:style>
  <w:style w:type="paragraph" w:customStyle="1" w:styleId="40">
    <w:name w:val="Основной текст (4)"/>
    <w:basedOn w:val="a"/>
    <w:link w:val="4"/>
    <w:rsid w:val="00E6142F"/>
    <w:pPr>
      <w:widowControl w:val="0"/>
      <w:spacing w:after="220"/>
      <w:ind w:firstLine="550"/>
    </w:pPr>
    <w:rPr>
      <w:color w:val="414046"/>
      <w:sz w:val="20"/>
      <w:szCs w:val="20"/>
    </w:rPr>
  </w:style>
  <w:style w:type="character" w:customStyle="1" w:styleId="61">
    <w:name w:val="Основной текст (6)_"/>
    <w:basedOn w:val="a0"/>
    <w:link w:val="62"/>
    <w:rsid w:val="00E6142F"/>
    <w:rPr>
      <w:rFonts w:ascii="Arial" w:eastAsia="Arial" w:hAnsi="Arial" w:cs="Arial"/>
      <w:smallCaps/>
      <w:color w:val="99B6ED"/>
    </w:rPr>
  </w:style>
  <w:style w:type="character" w:customStyle="1" w:styleId="15">
    <w:name w:val="Заголовок №1_"/>
    <w:basedOn w:val="a0"/>
    <w:link w:val="16"/>
    <w:rsid w:val="00E6142F"/>
    <w:rPr>
      <w:color w:val="99B6ED"/>
      <w:sz w:val="34"/>
      <w:szCs w:val="34"/>
    </w:rPr>
  </w:style>
  <w:style w:type="paragraph" w:customStyle="1" w:styleId="62">
    <w:name w:val="Основной текст (6)"/>
    <w:basedOn w:val="a"/>
    <w:link w:val="61"/>
    <w:rsid w:val="00E6142F"/>
    <w:pPr>
      <w:widowControl w:val="0"/>
      <w:ind w:firstLine="460"/>
    </w:pPr>
    <w:rPr>
      <w:rFonts w:ascii="Arial" w:eastAsia="Arial" w:hAnsi="Arial" w:cs="Arial"/>
      <w:smallCaps/>
      <w:color w:val="99B6ED"/>
      <w:sz w:val="20"/>
      <w:szCs w:val="20"/>
    </w:rPr>
  </w:style>
  <w:style w:type="paragraph" w:customStyle="1" w:styleId="16">
    <w:name w:val="Заголовок №1"/>
    <w:basedOn w:val="a"/>
    <w:link w:val="15"/>
    <w:rsid w:val="00E6142F"/>
    <w:pPr>
      <w:widowControl w:val="0"/>
      <w:spacing w:line="216" w:lineRule="auto"/>
      <w:outlineLvl w:val="0"/>
    </w:pPr>
    <w:rPr>
      <w:color w:val="99B6ED"/>
      <w:sz w:val="34"/>
      <w:szCs w:val="34"/>
    </w:rPr>
  </w:style>
  <w:style w:type="paragraph" w:customStyle="1" w:styleId="Default">
    <w:name w:val="Default"/>
    <w:rsid w:val="00412048"/>
    <w:pPr>
      <w:autoSpaceDE w:val="0"/>
      <w:autoSpaceDN w:val="0"/>
      <w:adjustRightInd w:val="0"/>
    </w:pPr>
    <w:rPr>
      <w:rFonts w:ascii="Arial" w:hAnsi="Arial" w:cs="Arial"/>
      <w:color w:val="000000"/>
      <w:sz w:val="24"/>
      <w:szCs w:val="24"/>
    </w:rPr>
  </w:style>
  <w:style w:type="character" w:customStyle="1" w:styleId="20">
    <w:name w:val="Заголовок 2 Знак"/>
    <w:basedOn w:val="a0"/>
    <w:link w:val="2"/>
    <w:semiHidden/>
    <w:rsid w:val="00B6198B"/>
    <w:rPr>
      <w:rFonts w:ascii="Cambria" w:eastAsia="Times New Roman" w:hAnsi="Cambria" w:cs="Times New Roman"/>
      <w:b/>
      <w:bCs/>
      <w:i/>
      <w:iCs/>
      <w:sz w:val="28"/>
      <w:szCs w:val="28"/>
    </w:rPr>
  </w:style>
  <w:style w:type="character" w:customStyle="1" w:styleId="extendedtext-short">
    <w:name w:val="extendedtext-short"/>
    <w:basedOn w:val="a0"/>
    <w:rsid w:val="00C610BB"/>
  </w:style>
  <w:style w:type="paragraph" w:customStyle="1" w:styleId="headertext">
    <w:name w:val="headertext"/>
    <w:basedOn w:val="a"/>
    <w:rsid w:val="004F15DB"/>
    <w:pPr>
      <w:spacing w:before="100" w:beforeAutospacing="1" w:after="100" w:afterAutospacing="1"/>
    </w:pPr>
  </w:style>
  <w:style w:type="paragraph" w:customStyle="1" w:styleId="228bf8a64b8551e1msonormal">
    <w:name w:val="228bf8a64b8551e1msonormal"/>
    <w:basedOn w:val="a"/>
    <w:rsid w:val="00565D6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2229">
      <w:bodyDiv w:val="1"/>
      <w:marLeft w:val="0"/>
      <w:marRight w:val="0"/>
      <w:marTop w:val="0"/>
      <w:marBottom w:val="0"/>
      <w:divBdr>
        <w:top w:val="none" w:sz="0" w:space="0" w:color="auto"/>
        <w:left w:val="none" w:sz="0" w:space="0" w:color="auto"/>
        <w:bottom w:val="none" w:sz="0" w:space="0" w:color="auto"/>
        <w:right w:val="none" w:sz="0" w:space="0" w:color="auto"/>
      </w:divBdr>
      <w:divsChild>
        <w:div w:id="1834300847">
          <w:marLeft w:val="0"/>
          <w:marRight w:val="0"/>
          <w:marTop w:val="0"/>
          <w:marBottom w:val="0"/>
          <w:divBdr>
            <w:top w:val="none" w:sz="0" w:space="0" w:color="auto"/>
            <w:left w:val="none" w:sz="0" w:space="0" w:color="auto"/>
            <w:bottom w:val="none" w:sz="0" w:space="0" w:color="auto"/>
            <w:right w:val="none" w:sz="0" w:space="0" w:color="auto"/>
          </w:divBdr>
        </w:div>
      </w:divsChild>
    </w:div>
    <w:div w:id="1057582">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1449399621">
          <w:marLeft w:val="0"/>
          <w:marRight w:val="0"/>
          <w:marTop w:val="0"/>
          <w:marBottom w:val="0"/>
          <w:divBdr>
            <w:top w:val="none" w:sz="0" w:space="0" w:color="auto"/>
            <w:left w:val="none" w:sz="0" w:space="0" w:color="auto"/>
            <w:bottom w:val="none" w:sz="0" w:space="0" w:color="auto"/>
            <w:right w:val="none" w:sz="0" w:space="0" w:color="auto"/>
          </w:divBdr>
        </w:div>
      </w:divsChild>
    </w:div>
    <w:div w:id="6254637">
      <w:bodyDiv w:val="1"/>
      <w:marLeft w:val="0"/>
      <w:marRight w:val="0"/>
      <w:marTop w:val="0"/>
      <w:marBottom w:val="0"/>
      <w:divBdr>
        <w:top w:val="none" w:sz="0" w:space="0" w:color="auto"/>
        <w:left w:val="none" w:sz="0" w:space="0" w:color="auto"/>
        <w:bottom w:val="none" w:sz="0" w:space="0" w:color="auto"/>
        <w:right w:val="none" w:sz="0" w:space="0" w:color="auto"/>
      </w:divBdr>
      <w:divsChild>
        <w:div w:id="1185054715">
          <w:marLeft w:val="0"/>
          <w:marRight w:val="0"/>
          <w:marTop w:val="0"/>
          <w:marBottom w:val="0"/>
          <w:divBdr>
            <w:top w:val="none" w:sz="0" w:space="0" w:color="auto"/>
            <w:left w:val="none" w:sz="0" w:space="0" w:color="auto"/>
            <w:bottom w:val="none" w:sz="0" w:space="0" w:color="auto"/>
            <w:right w:val="none" w:sz="0" w:space="0" w:color="auto"/>
          </w:divBdr>
        </w:div>
      </w:divsChild>
    </w:div>
    <w:div w:id="10838389">
      <w:bodyDiv w:val="1"/>
      <w:marLeft w:val="0"/>
      <w:marRight w:val="0"/>
      <w:marTop w:val="0"/>
      <w:marBottom w:val="0"/>
      <w:divBdr>
        <w:top w:val="none" w:sz="0" w:space="0" w:color="auto"/>
        <w:left w:val="none" w:sz="0" w:space="0" w:color="auto"/>
        <w:bottom w:val="none" w:sz="0" w:space="0" w:color="auto"/>
        <w:right w:val="none" w:sz="0" w:space="0" w:color="auto"/>
      </w:divBdr>
      <w:divsChild>
        <w:div w:id="1897547224">
          <w:marLeft w:val="0"/>
          <w:marRight w:val="0"/>
          <w:marTop w:val="0"/>
          <w:marBottom w:val="0"/>
          <w:divBdr>
            <w:top w:val="none" w:sz="0" w:space="0" w:color="auto"/>
            <w:left w:val="none" w:sz="0" w:space="0" w:color="auto"/>
            <w:bottom w:val="none" w:sz="0" w:space="0" w:color="auto"/>
            <w:right w:val="none" w:sz="0" w:space="0" w:color="auto"/>
          </w:divBdr>
        </w:div>
      </w:divsChild>
    </w:div>
    <w:div w:id="11541528">
      <w:bodyDiv w:val="1"/>
      <w:marLeft w:val="0"/>
      <w:marRight w:val="0"/>
      <w:marTop w:val="0"/>
      <w:marBottom w:val="0"/>
      <w:divBdr>
        <w:top w:val="none" w:sz="0" w:space="0" w:color="auto"/>
        <w:left w:val="none" w:sz="0" w:space="0" w:color="auto"/>
        <w:bottom w:val="none" w:sz="0" w:space="0" w:color="auto"/>
        <w:right w:val="none" w:sz="0" w:space="0" w:color="auto"/>
      </w:divBdr>
      <w:divsChild>
        <w:div w:id="898444344">
          <w:marLeft w:val="0"/>
          <w:marRight w:val="0"/>
          <w:marTop w:val="0"/>
          <w:marBottom w:val="0"/>
          <w:divBdr>
            <w:top w:val="none" w:sz="0" w:space="0" w:color="auto"/>
            <w:left w:val="none" w:sz="0" w:space="0" w:color="auto"/>
            <w:bottom w:val="none" w:sz="0" w:space="0" w:color="auto"/>
            <w:right w:val="none" w:sz="0" w:space="0" w:color="auto"/>
          </w:divBdr>
        </w:div>
      </w:divsChild>
    </w:div>
    <w:div w:id="13002643">
      <w:bodyDiv w:val="1"/>
      <w:marLeft w:val="0"/>
      <w:marRight w:val="0"/>
      <w:marTop w:val="0"/>
      <w:marBottom w:val="0"/>
      <w:divBdr>
        <w:top w:val="none" w:sz="0" w:space="0" w:color="auto"/>
        <w:left w:val="none" w:sz="0" w:space="0" w:color="auto"/>
        <w:bottom w:val="none" w:sz="0" w:space="0" w:color="auto"/>
        <w:right w:val="none" w:sz="0" w:space="0" w:color="auto"/>
      </w:divBdr>
    </w:div>
    <w:div w:id="14160532">
      <w:bodyDiv w:val="1"/>
      <w:marLeft w:val="0"/>
      <w:marRight w:val="0"/>
      <w:marTop w:val="0"/>
      <w:marBottom w:val="0"/>
      <w:divBdr>
        <w:top w:val="none" w:sz="0" w:space="0" w:color="auto"/>
        <w:left w:val="none" w:sz="0" w:space="0" w:color="auto"/>
        <w:bottom w:val="none" w:sz="0" w:space="0" w:color="auto"/>
        <w:right w:val="none" w:sz="0" w:space="0" w:color="auto"/>
      </w:divBdr>
    </w:div>
    <w:div w:id="17199336">
      <w:bodyDiv w:val="1"/>
      <w:marLeft w:val="0"/>
      <w:marRight w:val="0"/>
      <w:marTop w:val="0"/>
      <w:marBottom w:val="0"/>
      <w:divBdr>
        <w:top w:val="none" w:sz="0" w:space="0" w:color="auto"/>
        <w:left w:val="none" w:sz="0" w:space="0" w:color="auto"/>
        <w:bottom w:val="none" w:sz="0" w:space="0" w:color="auto"/>
        <w:right w:val="none" w:sz="0" w:space="0" w:color="auto"/>
      </w:divBdr>
    </w:div>
    <w:div w:id="20521693">
      <w:bodyDiv w:val="1"/>
      <w:marLeft w:val="0"/>
      <w:marRight w:val="0"/>
      <w:marTop w:val="0"/>
      <w:marBottom w:val="0"/>
      <w:divBdr>
        <w:top w:val="none" w:sz="0" w:space="0" w:color="auto"/>
        <w:left w:val="none" w:sz="0" w:space="0" w:color="auto"/>
        <w:bottom w:val="none" w:sz="0" w:space="0" w:color="auto"/>
        <w:right w:val="none" w:sz="0" w:space="0" w:color="auto"/>
      </w:divBdr>
      <w:divsChild>
        <w:div w:id="158232547">
          <w:marLeft w:val="0"/>
          <w:marRight w:val="0"/>
          <w:marTop w:val="0"/>
          <w:marBottom w:val="0"/>
          <w:divBdr>
            <w:top w:val="none" w:sz="0" w:space="0" w:color="auto"/>
            <w:left w:val="none" w:sz="0" w:space="0" w:color="auto"/>
            <w:bottom w:val="none" w:sz="0" w:space="0" w:color="auto"/>
            <w:right w:val="none" w:sz="0" w:space="0" w:color="auto"/>
          </w:divBdr>
        </w:div>
      </w:divsChild>
    </w:div>
    <w:div w:id="21321530">
      <w:bodyDiv w:val="1"/>
      <w:marLeft w:val="0"/>
      <w:marRight w:val="0"/>
      <w:marTop w:val="0"/>
      <w:marBottom w:val="0"/>
      <w:divBdr>
        <w:top w:val="none" w:sz="0" w:space="0" w:color="auto"/>
        <w:left w:val="none" w:sz="0" w:space="0" w:color="auto"/>
        <w:bottom w:val="none" w:sz="0" w:space="0" w:color="auto"/>
        <w:right w:val="none" w:sz="0" w:space="0" w:color="auto"/>
      </w:divBdr>
    </w:div>
    <w:div w:id="21832799">
      <w:bodyDiv w:val="1"/>
      <w:marLeft w:val="0"/>
      <w:marRight w:val="0"/>
      <w:marTop w:val="0"/>
      <w:marBottom w:val="0"/>
      <w:divBdr>
        <w:top w:val="none" w:sz="0" w:space="0" w:color="auto"/>
        <w:left w:val="none" w:sz="0" w:space="0" w:color="auto"/>
        <w:bottom w:val="none" w:sz="0" w:space="0" w:color="auto"/>
        <w:right w:val="none" w:sz="0" w:space="0" w:color="auto"/>
      </w:divBdr>
    </w:div>
    <w:div w:id="24066008">
      <w:bodyDiv w:val="1"/>
      <w:marLeft w:val="0"/>
      <w:marRight w:val="0"/>
      <w:marTop w:val="0"/>
      <w:marBottom w:val="0"/>
      <w:divBdr>
        <w:top w:val="none" w:sz="0" w:space="0" w:color="auto"/>
        <w:left w:val="none" w:sz="0" w:space="0" w:color="auto"/>
        <w:bottom w:val="none" w:sz="0" w:space="0" w:color="auto"/>
        <w:right w:val="none" w:sz="0" w:space="0" w:color="auto"/>
      </w:divBdr>
      <w:divsChild>
        <w:div w:id="561911316">
          <w:marLeft w:val="0"/>
          <w:marRight w:val="0"/>
          <w:marTop w:val="0"/>
          <w:marBottom w:val="0"/>
          <w:divBdr>
            <w:top w:val="none" w:sz="0" w:space="0" w:color="auto"/>
            <w:left w:val="none" w:sz="0" w:space="0" w:color="auto"/>
            <w:bottom w:val="none" w:sz="0" w:space="0" w:color="auto"/>
            <w:right w:val="none" w:sz="0" w:space="0" w:color="auto"/>
          </w:divBdr>
        </w:div>
      </w:divsChild>
    </w:div>
    <w:div w:id="24719740">
      <w:bodyDiv w:val="1"/>
      <w:marLeft w:val="0"/>
      <w:marRight w:val="0"/>
      <w:marTop w:val="0"/>
      <w:marBottom w:val="0"/>
      <w:divBdr>
        <w:top w:val="none" w:sz="0" w:space="0" w:color="auto"/>
        <w:left w:val="none" w:sz="0" w:space="0" w:color="auto"/>
        <w:bottom w:val="none" w:sz="0" w:space="0" w:color="auto"/>
        <w:right w:val="none" w:sz="0" w:space="0" w:color="auto"/>
      </w:divBdr>
      <w:divsChild>
        <w:div w:id="644507378">
          <w:marLeft w:val="0"/>
          <w:marRight w:val="0"/>
          <w:marTop w:val="0"/>
          <w:marBottom w:val="0"/>
          <w:divBdr>
            <w:top w:val="none" w:sz="0" w:space="0" w:color="auto"/>
            <w:left w:val="none" w:sz="0" w:space="0" w:color="auto"/>
            <w:bottom w:val="none" w:sz="0" w:space="0" w:color="auto"/>
            <w:right w:val="none" w:sz="0" w:space="0" w:color="auto"/>
          </w:divBdr>
        </w:div>
      </w:divsChild>
    </w:div>
    <w:div w:id="26492209">
      <w:bodyDiv w:val="1"/>
      <w:marLeft w:val="0"/>
      <w:marRight w:val="0"/>
      <w:marTop w:val="0"/>
      <w:marBottom w:val="0"/>
      <w:divBdr>
        <w:top w:val="none" w:sz="0" w:space="0" w:color="auto"/>
        <w:left w:val="none" w:sz="0" w:space="0" w:color="auto"/>
        <w:bottom w:val="none" w:sz="0" w:space="0" w:color="auto"/>
        <w:right w:val="none" w:sz="0" w:space="0" w:color="auto"/>
      </w:divBdr>
    </w:div>
    <w:div w:id="28799107">
      <w:bodyDiv w:val="1"/>
      <w:marLeft w:val="0"/>
      <w:marRight w:val="0"/>
      <w:marTop w:val="0"/>
      <w:marBottom w:val="0"/>
      <w:divBdr>
        <w:top w:val="none" w:sz="0" w:space="0" w:color="auto"/>
        <w:left w:val="none" w:sz="0" w:space="0" w:color="auto"/>
        <w:bottom w:val="none" w:sz="0" w:space="0" w:color="auto"/>
        <w:right w:val="none" w:sz="0" w:space="0" w:color="auto"/>
      </w:divBdr>
    </w:div>
    <w:div w:id="31469428">
      <w:bodyDiv w:val="1"/>
      <w:marLeft w:val="0"/>
      <w:marRight w:val="0"/>
      <w:marTop w:val="0"/>
      <w:marBottom w:val="0"/>
      <w:divBdr>
        <w:top w:val="none" w:sz="0" w:space="0" w:color="auto"/>
        <w:left w:val="none" w:sz="0" w:space="0" w:color="auto"/>
        <w:bottom w:val="none" w:sz="0" w:space="0" w:color="auto"/>
        <w:right w:val="none" w:sz="0" w:space="0" w:color="auto"/>
      </w:divBdr>
    </w:div>
    <w:div w:id="32462867">
      <w:bodyDiv w:val="1"/>
      <w:marLeft w:val="0"/>
      <w:marRight w:val="0"/>
      <w:marTop w:val="0"/>
      <w:marBottom w:val="0"/>
      <w:divBdr>
        <w:top w:val="none" w:sz="0" w:space="0" w:color="auto"/>
        <w:left w:val="none" w:sz="0" w:space="0" w:color="auto"/>
        <w:bottom w:val="none" w:sz="0" w:space="0" w:color="auto"/>
        <w:right w:val="none" w:sz="0" w:space="0" w:color="auto"/>
      </w:divBdr>
      <w:divsChild>
        <w:div w:id="2030328078">
          <w:marLeft w:val="0"/>
          <w:marRight w:val="0"/>
          <w:marTop w:val="0"/>
          <w:marBottom w:val="0"/>
          <w:divBdr>
            <w:top w:val="none" w:sz="0" w:space="0" w:color="auto"/>
            <w:left w:val="none" w:sz="0" w:space="0" w:color="auto"/>
            <w:bottom w:val="none" w:sz="0" w:space="0" w:color="auto"/>
            <w:right w:val="none" w:sz="0" w:space="0" w:color="auto"/>
          </w:divBdr>
        </w:div>
      </w:divsChild>
    </w:div>
    <w:div w:id="34891624">
      <w:bodyDiv w:val="1"/>
      <w:marLeft w:val="0"/>
      <w:marRight w:val="0"/>
      <w:marTop w:val="0"/>
      <w:marBottom w:val="0"/>
      <w:divBdr>
        <w:top w:val="none" w:sz="0" w:space="0" w:color="auto"/>
        <w:left w:val="none" w:sz="0" w:space="0" w:color="auto"/>
        <w:bottom w:val="none" w:sz="0" w:space="0" w:color="auto"/>
        <w:right w:val="none" w:sz="0" w:space="0" w:color="auto"/>
      </w:divBdr>
    </w:div>
    <w:div w:id="41831267">
      <w:bodyDiv w:val="1"/>
      <w:marLeft w:val="0"/>
      <w:marRight w:val="0"/>
      <w:marTop w:val="0"/>
      <w:marBottom w:val="0"/>
      <w:divBdr>
        <w:top w:val="none" w:sz="0" w:space="0" w:color="auto"/>
        <w:left w:val="none" w:sz="0" w:space="0" w:color="auto"/>
        <w:bottom w:val="none" w:sz="0" w:space="0" w:color="auto"/>
        <w:right w:val="none" w:sz="0" w:space="0" w:color="auto"/>
      </w:divBdr>
    </w:div>
    <w:div w:id="43600656">
      <w:bodyDiv w:val="1"/>
      <w:marLeft w:val="0"/>
      <w:marRight w:val="0"/>
      <w:marTop w:val="0"/>
      <w:marBottom w:val="0"/>
      <w:divBdr>
        <w:top w:val="none" w:sz="0" w:space="0" w:color="auto"/>
        <w:left w:val="none" w:sz="0" w:space="0" w:color="auto"/>
        <w:bottom w:val="none" w:sz="0" w:space="0" w:color="auto"/>
        <w:right w:val="none" w:sz="0" w:space="0" w:color="auto"/>
      </w:divBdr>
      <w:divsChild>
        <w:div w:id="2051419209">
          <w:marLeft w:val="0"/>
          <w:marRight w:val="0"/>
          <w:marTop w:val="0"/>
          <w:marBottom w:val="0"/>
          <w:divBdr>
            <w:top w:val="none" w:sz="0" w:space="0" w:color="auto"/>
            <w:left w:val="none" w:sz="0" w:space="0" w:color="auto"/>
            <w:bottom w:val="none" w:sz="0" w:space="0" w:color="auto"/>
            <w:right w:val="none" w:sz="0" w:space="0" w:color="auto"/>
          </w:divBdr>
        </w:div>
      </w:divsChild>
    </w:div>
    <w:div w:id="47609278">
      <w:bodyDiv w:val="1"/>
      <w:marLeft w:val="0"/>
      <w:marRight w:val="0"/>
      <w:marTop w:val="0"/>
      <w:marBottom w:val="0"/>
      <w:divBdr>
        <w:top w:val="none" w:sz="0" w:space="0" w:color="auto"/>
        <w:left w:val="none" w:sz="0" w:space="0" w:color="auto"/>
        <w:bottom w:val="none" w:sz="0" w:space="0" w:color="auto"/>
        <w:right w:val="none" w:sz="0" w:space="0" w:color="auto"/>
      </w:divBdr>
    </w:div>
    <w:div w:id="51463540">
      <w:bodyDiv w:val="1"/>
      <w:marLeft w:val="0"/>
      <w:marRight w:val="0"/>
      <w:marTop w:val="0"/>
      <w:marBottom w:val="0"/>
      <w:divBdr>
        <w:top w:val="none" w:sz="0" w:space="0" w:color="auto"/>
        <w:left w:val="none" w:sz="0" w:space="0" w:color="auto"/>
        <w:bottom w:val="none" w:sz="0" w:space="0" w:color="auto"/>
        <w:right w:val="none" w:sz="0" w:space="0" w:color="auto"/>
      </w:divBdr>
    </w:div>
    <w:div w:id="53698442">
      <w:bodyDiv w:val="1"/>
      <w:marLeft w:val="0"/>
      <w:marRight w:val="0"/>
      <w:marTop w:val="0"/>
      <w:marBottom w:val="0"/>
      <w:divBdr>
        <w:top w:val="none" w:sz="0" w:space="0" w:color="auto"/>
        <w:left w:val="none" w:sz="0" w:space="0" w:color="auto"/>
        <w:bottom w:val="none" w:sz="0" w:space="0" w:color="auto"/>
        <w:right w:val="none" w:sz="0" w:space="0" w:color="auto"/>
      </w:divBdr>
      <w:divsChild>
        <w:div w:id="1081173890">
          <w:marLeft w:val="0"/>
          <w:marRight w:val="0"/>
          <w:marTop w:val="0"/>
          <w:marBottom w:val="0"/>
          <w:divBdr>
            <w:top w:val="none" w:sz="0" w:space="0" w:color="auto"/>
            <w:left w:val="none" w:sz="0" w:space="0" w:color="auto"/>
            <w:bottom w:val="none" w:sz="0" w:space="0" w:color="auto"/>
            <w:right w:val="none" w:sz="0" w:space="0" w:color="auto"/>
          </w:divBdr>
        </w:div>
      </w:divsChild>
    </w:div>
    <w:div w:id="56442085">
      <w:bodyDiv w:val="1"/>
      <w:marLeft w:val="0"/>
      <w:marRight w:val="0"/>
      <w:marTop w:val="0"/>
      <w:marBottom w:val="0"/>
      <w:divBdr>
        <w:top w:val="none" w:sz="0" w:space="0" w:color="auto"/>
        <w:left w:val="none" w:sz="0" w:space="0" w:color="auto"/>
        <w:bottom w:val="none" w:sz="0" w:space="0" w:color="auto"/>
        <w:right w:val="none" w:sz="0" w:space="0" w:color="auto"/>
      </w:divBdr>
      <w:divsChild>
        <w:div w:id="727266054">
          <w:marLeft w:val="0"/>
          <w:marRight w:val="0"/>
          <w:marTop w:val="0"/>
          <w:marBottom w:val="0"/>
          <w:divBdr>
            <w:top w:val="none" w:sz="0" w:space="0" w:color="auto"/>
            <w:left w:val="none" w:sz="0" w:space="0" w:color="auto"/>
            <w:bottom w:val="none" w:sz="0" w:space="0" w:color="auto"/>
            <w:right w:val="none" w:sz="0" w:space="0" w:color="auto"/>
          </w:divBdr>
        </w:div>
      </w:divsChild>
    </w:div>
    <w:div w:id="60905930">
      <w:bodyDiv w:val="1"/>
      <w:marLeft w:val="0"/>
      <w:marRight w:val="0"/>
      <w:marTop w:val="0"/>
      <w:marBottom w:val="0"/>
      <w:divBdr>
        <w:top w:val="none" w:sz="0" w:space="0" w:color="auto"/>
        <w:left w:val="none" w:sz="0" w:space="0" w:color="auto"/>
        <w:bottom w:val="none" w:sz="0" w:space="0" w:color="auto"/>
        <w:right w:val="none" w:sz="0" w:space="0" w:color="auto"/>
      </w:divBdr>
      <w:divsChild>
        <w:div w:id="1690377975">
          <w:marLeft w:val="0"/>
          <w:marRight w:val="0"/>
          <w:marTop w:val="0"/>
          <w:marBottom w:val="0"/>
          <w:divBdr>
            <w:top w:val="none" w:sz="0" w:space="0" w:color="auto"/>
            <w:left w:val="none" w:sz="0" w:space="0" w:color="auto"/>
            <w:bottom w:val="none" w:sz="0" w:space="0" w:color="auto"/>
            <w:right w:val="none" w:sz="0" w:space="0" w:color="auto"/>
          </w:divBdr>
        </w:div>
      </w:divsChild>
    </w:div>
    <w:div w:id="63258446">
      <w:bodyDiv w:val="1"/>
      <w:marLeft w:val="0"/>
      <w:marRight w:val="0"/>
      <w:marTop w:val="0"/>
      <w:marBottom w:val="0"/>
      <w:divBdr>
        <w:top w:val="none" w:sz="0" w:space="0" w:color="auto"/>
        <w:left w:val="none" w:sz="0" w:space="0" w:color="auto"/>
        <w:bottom w:val="none" w:sz="0" w:space="0" w:color="auto"/>
        <w:right w:val="none" w:sz="0" w:space="0" w:color="auto"/>
      </w:divBdr>
    </w:div>
    <w:div w:id="63262995">
      <w:bodyDiv w:val="1"/>
      <w:marLeft w:val="0"/>
      <w:marRight w:val="0"/>
      <w:marTop w:val="0"/>
      <w:marBottom w:val="0"/>
      <w:divBdr>
        <w:top w:val="none" w:sz="0" w:space="0" w:color="auto"/>
        <w:left w:val="none" w:sz="0" w:space="0" w:color="auto"/>
        <w:bottom w:val="none" w:sz="0" w:space="0" w:color="auto"/>
        <w:right w:val="none" w:sz="0" w:space="0" w:color="auto"/>
      </w:divBdr>
      <w:divsChild>
        <w:div w:id="920453644">
          <w:marLeft w:val="0"/>
          <w:marRight w:val="0"/>
          <w:marTop w:val="0"/>
          <w:marBottom w:val="0"/>
          <w:divBdr>
            <w:top w:val="none" w:sz="0" w:space="0" w:color="auto"/>
            <w:left w:val="none" w:sz="0" w:space="0" w:color="auto"/>
            <w:bottom w:val="none" w:sz="0" w:space="0" w:color="auto"/>
            <w:right w:val="none" w:sz="0" w:space="0" w:color="auto"/>
          </w:divBdr>
        </w:div>
      </w:divsChild>
    </w:div>
    <w:div w:id="65155221">
      <w:bodyDiv w:val="1"/>
      <w:marLeft w:val="0"/>
      <w:marRight w:val="0"/>
      <w:marTop w:val="0"/>
      <w:marBottom w:val="0"/>
      <w:divBdr>
        <w:top w:val="none" w:sz="0" w:space="0" w:color="auto"/>
        <w:left w:val="none" w:sz="0" w:space="0" w:color="auto"/>
        <w:bottom w:val="none" w:sz="0" w:space="0" w:color="auto"/>
        <w:right w:val="none" w:sz="0" w:space="0" w:color="auto"/>
      </w:divBdr>
    </w:div>
    <w:div w:id="65306187">
      <w:bodyDiv w:val="1"/>
      <w:marLeft w:val="0"/>
      <w:marRight w:val="0"/>
      <w:marTop w:val="0"/>
      <w:marBottom w:val="0"/>
      <w:divBdr>
        <w:top w:val="none" w:sz="0" w:space="0" w:color="auto"/>
        <w:left w:val="none" w:sz="0" w:space="0" w:color="auto"/>
        <w:bottom w:val="none" w:sz="0" w:space="0" w:color="auto"/>
        <w:right w:val="none" w:sz="0" w:space="0" w:color="auto"/>
      </w:divBdr>
    </w:div>
    <w:div w:id="65955464">
      <w:bodyDiv w:val="1"/>
      <w:marLeft w:val="0"/>
      <w:marRight w:val="0"/>
      <w:marTop w:val="0"/>
      <w:marBottom w:val="0"/>
      <w:divBdr>
        <w:top w:val="none" w:sz="0" w:space="0" w:color="auto"/>
        <w:left w:val="none" w:sz="0" w:space="0" w:color="auto"/>
        <w:bottom w:val="none" w:sz="0" w:space="0" w:color="auto"/>
        <w:right w:val="none" w:sz="0" w:space="0" w:color="auto"/>
      </w:divBdr>
      <w:divsChild>
        <w:div w:id="466974355">
          <w:marLeft w:val="0"/>
          <w:marRight w:val="0"/>
          <w:marTop w:val="0"/>
          <w:marBottom w:val="0"/>
          <w:divBdr>
            <w:top w:val="none" w:sz="0" w:space="0" w:color="auto"/>
            <w:left w:val="none" w:sz="0" w:space="0" w:color="auto"/>
            <w:bottom w:val="none" w:sz="0" w:space="0" w:color="auto"/>
            <w:right w:val="none" w:sz="0" w:space="0" w:color="auto"/>
          </w:divBdr>
        </w:div>
      </w:divsChild>
    </w:div>
    <w:div w:id="70203564">
      <w:bodyDiv w:val="1"/>
      <w:marLeft w:val="0"/>
      <w:marRight w:val="0"/>
      <w:marTop w:val="0"/>
      <w:marBottom w:val="0"/>
      <w:divBdr>
        <w:top w:val="none" w:sz="0" w:space="0" w:color="auto"/>
        <w:left w:val="none" w:sz="0" w:space="0" w:color="auto"/>
        <w:bottom w:val="none" w:sz="0" w:space="0" w:color="auto"/>
        <w:right w:val="none" w:sz="0" w:space="0" w:color="auto"/>
      </w:divBdr>
      <w:divsChild>
        <w:div w:id="71971567">
          <w:marLeft w:val="0"/>
          <w:marRight w:val="0"/>
          <w:marTop w:val="0"/>
          <w:marBottom w:val="0"/>
          <w:divBdr>
            <w:top w:val="none" w:sz="0" w:space="0" w:color="auto"/>
            <w:left w:val="none" w:sz="0" w:space="0" w:color="auto"/>
            <w:bottom w:val="none" w:sz="0" w:space="0" w:color="auto"/>
            <w:right w:val="none" w:sz="0" w:space="0" w:color="auto"/>
          </w:divBdr>
        </w:div>
      </w:divsChild>
    </w:div>
    <w:div w:id="71589543">
      <w:bodyDiv w:val="1"/>
      <w:marLeft w:val="0"/>
      <w:marRight w:val="0"/>
      <w:marTop w:val="0"/>
      <w:marBottom w:val="0"/>
      <w:divBdr>
        <w:top w:val="none" w:sz="0" w:space="0" w:color="auto"/>
        <w:left w:val="none" w:sz="0" w:space="0" w:color="auto"/>
        <w:bottom w:val="none" w:sz="0" w:space="0" w:color="auto"/>
        <w:right w:val="none" w:sz="0" w:space="0" w:color="auto"/>
      </w:divBdr>
    </w:div>
    <w:div w:id="77143149">
      <w:bodyDiv w:val="1"/>
      <w:marLeft w:val="0"/>
      <w:marRight w:val="0"/>
      <w:marTop w:val="0"/>
      <w:marBottom w:val="0"/>
      <w:divBdr>
        <w:top w:val="none" w:sz="0" w:space="0" w:color="auto"/>
        <w:left w:val="none" w:sz="0" w:space="0" w:color="auto"/>
        <w:bottom w:val="none" w:sz="0" w:space="0" w:color="auto"/>
        <w:right w:val="none" w:sz="0" w:space="0" w:color="auto"/>
      </w:divBdr>
    </w:div>
    <w:div w:id="86653866">
      <w:bodyDiv w:val="1"/>
      <w:marLeft w:val="0"/>
      <w:marRight w:val="0"/>
      <w:marTop w:val="0"/>
      <w:marBottom w:val="0"/>
      <w:divBdr>
        <w:top w:val="none" w:sz="0" w:space="0" w:color="auto"/>
        <w:left w:val="none" w:sz="0" w:space="0" w:color="auto"/>
        <w:bottom w:val="none" w:sz="0" w:space="0" w:color="auto"/>
        <w:right w:val="none" w:sz="0" w:space="0" w:color="auto"/>
      </w:divBdr>
      <w:divsChild>
        <w:div w:id="52047672">
          <w:marLeft w:val="0"/>
          <w:marRight w:val="0"/>
          <w:marTop w:val="0"/>
          <w:marBottom w:val="0"/>
          <w:divBdr>
            <w:top w:val="none" w:sz="0" w:space="0" w:color="auto"/>
            <w:left w:val="none" w:sz="0" w:space="0" w:color="auto"/>
            <w:bottom w:val="none" w:sz="0" w:space="0" w:color="auto"/>
            <w:right w:val="none" w:sz="0" w:space="0" w:color="auto"/>
          </w:divBdr>
        </w:div>
      </w:divsChild>
    </w:div>
    <w:div w:id="90243813">
      <w:bodyDiv w:val="1"/>
      <w:marLeft w:val="0"/>
      <w:marRight w:val="0"/>
      <w:marTop w:val="0"/>
      <w:marBottom w:val="0"/>
      <w:divBdr>
        <w:top w:val="none" w:sz="0" w:space="0" w:color="auto"/>
        <w:left w:val="none" w:sz="0" w:space="0" w:color="auto"/>
        <w:bottom w:val="none" w:sz="0" w:space="0" w:color="auto"/>
        <w:right w:val="none" w:sz="0" w:space="0" w:color="auto"/>
      </w:divBdr>
      <w:divsChild>
        <w:div w:id="987779808">
          <w:marLeft w:val="0"/>
          <w:marRight w:val="0"/>
          <w:marTop w:val="0"/>
          <w:marBottom w:val="0"/>
          <w:divBdr>
            <w:top w:val="none" w:sz="0" w:space="0" w:color="auto"/>
            <w:left w:val="none" w:sz="0" w:space="0" w:color="auto"/>
            <w:bottom w:val="none" w:sz="0" w:space="0" w:color="auto"/>
            <w:right w:val="none" w:sz="0" w:space="0" w:color="auto"/>
          </w:divBdr>
        </w:div>
      </w:divsChild>
    </w:div>
    <w:div w:id="91710796">
      <w:bodyDiv w:val="1"/>
      <w:marLeft w:val="0"/>
      <w:marRight w:val="0"/>
      <w:marTop w:val="0"/>
      <w:marBottom w:val="0"/>
      <w:divBdr>
        <w:top w:val="none" w:sz="0" w:space="0" w:color="auto"/>
        <w:left w:val="none" w:sz="0" w:space="0" w:color="auto"/>
        <w:bottom w:val="none" w:sz="0" w:space="0" w:color="auto"/>
        <w:right w:val="none" w:sz="0" w:space="0" w:color="auto"/>
      </w:divBdr>
    </w:div>
    <w:div w:id="109516479">
      <w:bodyDiv w:val="1"/>
      <w:marLeft w:val="0"/>
      <w:marRight w:val="0"/>
      <w:marTop w:val="0"/>
      <w:marBottom w:val="0"/>
      <w:divBdr>
        <w:top w:val="none" w:sz="0" w:space="0" w:color="auto"/>
        <w:left w:val="none" w:sz="0" w:space="0" w:color="auto"/>
        <w:bottom w:val="none" w:sz="0" w:space="0" w:color="auto"/>
        <w:right w:val="none" w:sz="0" w:space="0" w:color="auto"/>
      </w:divBdr>
      <w:divsChild>
        <w:div w:id="402992295">
          <w:marLeft w:val="0"/>
          <w:marRight w:val="0"/>
          <w:marTop w:val="0"/>
          <w:marBottom w:val="0"/>
          <w:divBdr>
            <w:top w:val="none" w:sz="0" w:space="0" w:color="auto"/>
            <w:left w:val="none" w:sz="0" w:space="0" w:color="auto"/>
            <w:bottom w:val="none" w:sz="0" w:space="0" w:color="auto"/>
            <w:right w:val="none" w:sz="0" w:space="0" w:color="auto"/>
          </w:divBdr>
        </w:div>
      </w:divsChild>
    </w:div>
    <w:div w:id="111704864">
      <w:bodyDiv w:val="1"/>
      <w:marLeft w:val="0"/>
      <w:marRight w:val="0"/>
      <w:marTop w:val="0"/>
      <w:marBottom w:val="0"/>
      <w:divBdr>
        <w:top w:val="none" w:sz="0" w:space="0" w:color="auto"/>
        <w:left w:val="none" w:sz="0" w:space="0" w:color="auto"/>
        <w:bottom w:val="none" w:sz="0" w:space="0" w:color="auto"/>
        <w:right w:val="none" w:sz="0" w:space="0" w:color="auto"/>
      </w:divBdr>
    </w:div>
    <w:div w:id="114370062">
      <w:bodyDiv w:val="1"/>
      <w:marLeft w:val="0"/>
      <w:marRight w:val="0"/>
      <w:marTop w:val="0"/>
      <w:marBottom w:val="0"/>
      <w:divBdr>
        <w:top w:val="none" w:sz="0" w:space="0" w:color="auto"/>
        <w:left w:val="none" w:sz="0" w:space="0" w:color="auto"/>
        <w:bottom w:val="none" w:sz="0" w:space="0" w:color="auto"/>
        <w:right w:val="none" w:sz="0" w:space="0" w:color="auto"/>
      </w:divBdr>
    </w:div>
    <w:div w:id="118190882">
      <w:bodyDiv w:val="1"/>
      <w:marLeft w:val="0"/>
      <w:marRight w:val="0"/>
      <w:marTop w:val="0"/>
      <w:marBottom w:val="0"/>
      <w:divBdr>
        <w:top w:val="none" w:sz="0" w:space="0" w:color="auto"/>
        <w:left w:val="none" w:sz="0" w:space="0" w:color="auto"/>
        <w:bottom w:val="none" w:sz="0" w:space="0" w:color="auto"/>
        <w:right w:val="none" w:sz="0" w:space="0" w:color="auto"/>
      </w:divBdr>
      <w:divsChild>
        <w:div w:id="482240352">
          <w:marLeft w:val="0"/>
          <w:marRight w:val="0"/>
          <w:marTop w:val="0"/>
          <w:marBottom w:val="0"/>
          <w:divBdr>
            <w:top w:val="none" w:sz="0" w:space="0" w:color="auto"/>
            <w:left w:val="none" w:sz="0" w:space="0" w:color="auto"/>
            <w:bottom w:val="none" w:sz="0" w:space="0" w:color="auto"/>
            <w:right w:val="none" w:sz="0" w:space="0" w:color="auto"/>
          </w:divBdr>
        </w:div>
      </w:divsChild>
    </w:div>
    <w:div w:id="118379561">
      <w:bodyDiv w:val="1"/>
      <w:marLeft w:val="0"/>
      <w:marRight w:val="0"/>
      <w:marTop w:val="0"/>
      <w:marBottom w:val="0"/>
      <w:divBdr>
        <w:top w:val="none" w:sz="0" w:space="0" w:color="auto"/>
        <w:left w:val="none" w:sz="0" w:space="0" w:color="auto"/>
        <w:bottom w:val="none" w:sz="0" w:space="0" w:color="auto"/>
        <w:right w:val="none" w:sz="0" w:space="0" w:color="auto"/>
      </w:divBdr>
      <w:divsChild>
        <w:div w:id="1541895890">
          <w:marLeft w:val="0"/>
          <w:marRight w:val="0"/>
          <w:marTop w:val="0"/>
          <w:marBottom w:val="0"/>
          <w:divBdr>
            <w:top w:val="none" w:sz="0" w:space="0" w:color="auto"/>
            <w:left w:val="none" w:sz="0" w:space="0" w:color="auto"/>
            <w:bottom w:val="none" w:sz="0" w:space="0" w:color="auto"/>
            <w:right w:val="none" w:sz="0" w:space="0" w:color="auto"/>
          </w:divBdr>
        </w:div>
      </w:divsChild>
    </w:div>
    <w:div w:id="120001342">
      <w:bodyDiv w:val="1"/>
      <w:marLeft w:val="0"/>
      <w:marRight w:val="0"/>
      <w:marTop w:val="0"/>
      <w:marBottom w:val="0"/>
      <w:divBdr>
        <w:top w:val="none" w:sz="0" w:space="0" w:color="auto"/>
        <w:left w:val="none" w:sz="0" w:space="0" w:color="auto"/>
        <w:bottom w:val="none" w:sz="0" w:space="0" w:color="auto"/>
        <w:right w:val="none" w:sz="0" w:space="0" w:color="auto"/>
      </w:divBdr>
      <w:divsChild>
        <w:div w:id="638539869">
          <w:marLeft w:val="0"/>
          <w:marRight w:val="0"/>
          <w:marTop w:val="0"/>
          <w:marBottom w:val="0"/>
          <w:divBdr>
            <w:top w:val="none" w:sz="0" w:space="0" w:color="auto"/>
            <w:left w:val="none" w:sz="0" w:space="0" w:color="auto"/>
            <w:bottom w:val="none" w:sz="0" w:space="0" w:color="auto"/>
            <w:right w:val="none" w:sz="0" w:space="0" w:color="auto"/>
          </w:divBdr>
        </w:div>
      </w:divsChild>
    </w:div>
    <w:div w:id="126243036">
      <w:bodyDiv w:val="1"/>
      <w:marLeft w:val="0"/>
      <w:marRight w:val="0"/>
      <w:marTop w:val="0"/>
      <w:marBottom w:val="0"/>
      <w:divBdr>
        <w:top w:val="none" w:sz="0" w:space="0" w:color="auto"/>
        <w:left w:val="none" w:sz="0" w:space="0" w:color="auto"/>
        <w:bottom w:val="none" w:sz="0" w:space="0" w:color="auto"/>
        <w:right w:val="none" w:sz="0" w:space="0" w:color="auto"/>
      </w:divBdr>
      <w:divsChild>
        <w:div w:id="1037313430">
          <w:marLeft w:val="0"/>
          <w:marRight w:val="0"/>
          <w:marTop w:val="0"/>
          <w:marBottom w:val="0"/>
          <w:divBdr>
            <w:top w:val="none" w:sz="0" w:space="0" w:color="auto"/>
            <w:left w:val="none" w:sz="0" w:space="0" w:color="auto"/>
            <w:bottom w:val="none" w:sz="0" w:space="0" w:color="auto"/>
            <w:right w:val="none" w:sz="0" w:space="0" w:color="auto"/>
          </w:divBdr>
        </w:div>
      </w:divsChild>
    </w:div>
    <w:div w:id="126510382">
      <w:bodyDiv w:val="1"/>
      <w:marLeft w:val="0"/>
      <w:marRight w:val="0"/>
      <w:marTop w:val="0"/>
      <w:marBottom w:val="0"/>
      <w:divBdr>
        <w:top w:val="none" w:sz="0" w:space="0" w:color="auto"/>
        <w:left w:val="none" w:sz="0" w:space="0" w:color="auto"/>
        <w:bottom w:val="none" w:sz="0" w:space="0" w:color="auto"/>
        <w:right w:val="none" w:sz="0" w:space="0" w:color="auto"/>
      </w:divBdr>
      <w:divsChild>
        <w:div w:id="364254750">
          <w:marLeft w:val="0"/>
          <w:marRight w:val="0"/>
          <w:marTop w:val="0"/>
          <w:marBottom w:val="0"/>
          <w:divBdr>
            <w:top w:val="none" w:sz="0" w:space="0" w:color="auto"/>
            <w:left w:val="none" w:sz="0" w:space="0" w:color="auto"/>
            <w:bottom w:val="none" w:sz="0" w:space="0" w:color="auto"/>
            <w:right w:val="none" w:sz="0" w:space="0" w:color="auto"/>
          </w:divBdr>
        </w:div>
      </w:divsChild>
    </w:div>
    <w:div w:id="128328962">
      <w:bodyDiv w:val="1"/>
      <w:marLeft w:val="0"/>
      <w:marRight w:val="0"/>
      <w:marTop w:val="0"/>
      <w:marBottom w:val="0"/>
      <w:divBdr>
        <w:top w:val="none" w:sz="0" w:space="0" w:color="auto"/>
        <w:left w:val="none" w:sz="0" w:space="0" w:color="auto"/>
        <w:bottom w:val="none" w:sz="0" w:space="0" w:color="auto"/>
        <w:right w:val="none" w:sz="0" w:space="0" w:color="auto"/>
      </w:divBdr>
    </w:div>
    <w:div w:id="129635386">
      <w:bodyDiv w:val="1"/>
      <w:marLeft w:val="0"/>
      <w:marRight w:val="0"/>
      <w:marTop w:val="0"/>
      <w:marBottom w:val="0"/>
      <w:divBdr>
        <w:top w:val="none" w:sz="0" w:space="0" w:color="auto"/>
        <w:left w:val="none" w:sz="0" w:space="0" w:color="auto"/>
        <w:bottom w:val="none" w:sz="0" w:space="0" w:color="auto"/>
        <w:right w:val="none" w:sz="0" w:space="0" w:color="auto"/>
      </w:divBdr>
      <w:divsChild>
        <w:div w:id="63799041">
          <w:marLeft w:val="0"/>
          <w:marRight w:val="0"/>
          <w:marTop w:val="0"/>
          <w:marBottom w:val="0"/>
          <w:divBdr>
            <w:top w:val="none" w:sz="0" w:space="0" w:color="auto"/>
            <w:left w:val="none" w:sz="0" w:space="0" w:color="auto"/>
            <w:bottom w:val="none" w:sz="0" w:space="0" w:color="auto"/>
            <w:right w:val="none" w:sz="0" w:space="0" w:color="auto"/>
          </w:divBdr>
        </w:div>
      </w:divsChild>
    </w:div>
    <w:div w:id="129979266">
      <w:bodyDiv w:val="1"/>
      <w:marLeft w:val="0"/>
      <w:marRight w:val="0"/>
      <w:marTop w:val="0"/>
      <w:marBottom w:val="0"/>
      <w:divBdr>
        <w:top w:val="none" w:sz="0" w:space="0" w:color="auto"/>
        <w:left w:val="none" w:sz="0" w:space="0" w:color="auto"/>
        <w:bottom w:val="none" w:sz="0" w:space="0" w:color="auto"/>
        <w:right w:val="none" w:sz="0" w:space="0" w:color="auto"/>
      </w:divBdr>
      <w:divsChild>
        <w:div w:id="329988741">
          <w:marLeft w:val="0"/>
          <w:marRight w:val="0"/>
          <w:marTop w:val="0"/>
          <w:marBottom w:val="0"/>
          <w:divBdr>
            <w:top w:val="none" w:sz="0" w:space="0" w:color="auto"/>
            <w:left w:val="none" w:sz="0" w:space="0" w:color="auto"/>
            <w:bottom w:val="none" w:sz="0" w:space="0" w:color="auto"/>
            <w:right w:val="none" w:sz="0" w:space="0" w:color="auto"/>
          </w:divBdr>
        </w:div>
      </w:divsChild>
    </w:div>
    <w:div w:id="137262029">
      <w:bodyDiv w:val="1"/>
      <w:marLeft w:val="0"/>
      <w:marRight w:val="0"/>
      <w:marTop w:val="0"/>
      <w:marBottom w:val="0"/>
      <w:divBdr>
        <w:top w:val="none" w:sz="0" w:space="0" w:color="auto"/>
        <w:left w:val="none" w:sz="0" w:space="0" w:color="auto"/>
        <w:bottom w:val="none" w:sz="0" w:space="0" w:color="auto"/>
        <w:right w:val="none" w:sz="0" w:space="0" w:color="auto"/>
      </w:divBdr>
    </w:div>
    <w:div w:id="140848418">
      <w:bodyDiv w:val="1"/>
      <w:marLeft w:val="0"/>
      <w:marRight w:val="0"/>
      <w:marTop w:val="0"/>
      <w:marBottom w:val="0"/>
      <w:divBdr>
        <w:top w:val="none" w:sz="0" w:space="0" w:color="auto"/>
        <w:left w:val="none" w:sz="0" w:space="0" w:color="auto"/>
        <w:bottom w:val="none" w:sz="0" w:space="0" w:color="auto"/>
        <w:right w:val="none" w:sz="0" w:space="0" w:color="auto"/>
      </w:divBdr>
      <w:divsChild>
        <w:div w:id="1233079992">
          <w:marLeft w:val="0"/>
          <w:marRight w:val="0"/>
          <w:marTop w:val="0"/>
          <w:marBottom w:val="0"/>
          <w:divBdr>
            <w:top w:val="none" w:sz="0" w:space="0" w:color="auto"/>
            <w:left w:val="none" w:sz="0" w:space="0" w:color="auto"/>
            <w:bottom w:val="none" w:sz="0" w:space="0" w:color="auto"/>
            <w:right w:val="none" w:sz="0" w:space="0" w:color="auto"/>
          </w:divBdr>
        </w:div>
      </w:divsChild>
    </w:div>
    <w:div w:id="141771655">
      <w:bodyDiv w:val="1"/>
      <w:marLeft w:val="0"/>
      <w:marRight w:val="0"/>
      <w:marTop w:val="0"/>
      <w:marBottom w:val="0"/>
      <w:divBdr>
        <w:top w:val="none" w:sz="0" w:space="0" w:color="auto"/>
        <w:left w:val="none" w:sz="0" w:space="0" w:color="auto"/>
        <w:bottom w:val="none" w:sz="0" w:space="0" w:color="auto"/>
        <w:right w:val="none" w:sz="0" w:space="0" w:color="auto"/>
      </w:divBdr>
      <w:divsChild>
        <w:div w:id="187985991">
          <w:marLeft w:val="0"/>
          <w:marRight w:val="0"/>
          <w:marTop w:val="0"/>
          <w:marBottom w:val="0"/>
          <w:divBdr>
            <w:top w:val="none" w:sz="0" w:space="0" w:color="auto"/>
            <w:left w:val="none" w:sz="0" w:space="0" w:color="auto"/>
            <w:bottom w:val="none" w:sz="0" w:space="0" w:color="auto"/>
            <w:right w:val="none" w:sz="0" w:space="0" w:color="auto"/>
          </w:divBdr>
        </w:div>
      </w:divsChild>
    </w:div>
    <w:div w:id="153569696">
      <w:bodyDiv w:val="1"/>
      <w:marLeft w:val="0"/>
      <w:marRight w:val="0"/>
      <w:marTop w:val="0"/>
      <w:marBottom w:val="0"/>
      <w:divBdr>
        <w:top w:val="none" w:sz="0" w:space="0" w:color="auto"/>
        <w:left w:val="none" w:sz="0" w:space="0" w:color="auto"/>
        <w:bottom w:val="none" w:sz="0" w:space="0" w:color="auto"/>
        <w:right w:val="none" w:sz="0" w:space="0" w:color="auto"/>
      </w:divBdr>
    </w:div>
    <w:div w:id="154078569">
      <w:bodyDiv w:val="1"/>
      <w:marLeft w:val="0"/>
      <w:marRight w:val="0"/>
      <w:marTop w:val="0"/>
      <w:marBottom w:val="0"/>
      <w:divBdr>
        <w:top w:val="none" w:sz="0" w:space="0" w:color="auto"/>
        <w:left w:val="none" w:sz="0" w:space="0" w:color="auto"/>
        <w:bottom w:val="none" w:sz="0" w:space="0" w:color="auto"/>
        <w:right w:val="none" w:sz="0" w:space="0" w:color="auto"/>
      </w:divBdr>
    </w:div>
    <w:div w:id="155414983">
      <w:bodyDiv w:val="1"/>
      <w:marLeft w:val="0"/>
      <w:marRight w:val="0"/>
      <w:marTop w:val="0"/>
      <w:marBottom w:val="0"/>
      <w:divBdr>
        <w:top w:val="none" w:sz="0" w:space="0" w:color="auto"/>
        <w:left w:val="none" w:sz="0" w:space="0" w:color="auto"/>
        <w:bottom w:val="none" w:sz="0" w:space="0" w:color="auto"/>
        <w:right w:val="none" w:sz="0" w:space="0" w:color="auto"/>
      </w:divBdr>
      <w:divsChild>
        <w:div w:id="317536280">
          <w:marLeft w:val="0"/>
          <w:marRight w:val="0"/>
          <w:marTop w:val="0"/>
          <w:marBottom w:val="0"/>
          <w:divBdr>
            <w:top w:val="none" w:sz="0" w:space="0" w:color="auto"/>
            <w:left w:val="none" w:sz="0" w:space="0" w:color="auto"/>
            <w:bottom w:val="none" w:sz="0" w:space="0" w:color="auto"/>
            <w:right w:val="none" w:sz="0" w:space="0" w:color="auto"/>
          </w:divBdr>
        </w:div>
      </w:divsChild>
    </w:div>
    <w:div w:id="160238770">
      <w:bodyDiv w:val="1"/>
      <w:marLeft w:val="0"/>
      <w:marRight w:val="0"/>
      <w:marTop w:val="0"/>
      <w:marBottom w:val="0"/>
      <w:divBdr>
        <w:top w:val="none" w:sz="0" w:space="0" w:color="auto"/>
        <w:left w:val="none" w:sz="0" w:space="0" w:color="auto"/>
        <w:bottom w:val="none" w:sz="0" w:space="0" w:color="auto"/>
        <w:right w:val="none" w:sz="0" w:space="0" w:color="auto"/>
      </w:divBdr>
      <w:divsChild>
        <w:div w:id="591669284">
          <w:marLeft w:val="0"/>
          <w:marRight w:val="0"/>
          <w:marTop w:val="0"/>
          <w:marBottom w:val="0"/>
          <w:divBdr>
            <w:top w:val="none" w:sz="0" w:space="0" w:color="auto"/>
            <w:left w:val="none" w:sz="0" w:space="0" w:color="auto"/>
            <w:bottom w:val="none" w:sz="0" w:space="0" w:color="auto"/>
            <w:right w:val="none" w:sz="0" w:space="0" w:color="auto"/>
          </w:divBdr>
        </w:div>
      </w:divsChild>
    </w:div>
    <w:div w:id="170918359">
      <w:bodyDiv w:val="1"/>
      <w:marLeft w:val="0"/>
      <w:marRight w:val="0"/>
      <w:marTop w:val="0"/>
      <w:marBottom w:val="0"/>
      <w:divBdr>
        <w:top w:val="none" w:sz="0" w:space="0" w:color="auto"/>
        <w:left w:val="none" w:sz="0" w:space="0" w:color="auto"/>
        <w:bottom w:val="none" w:sz="0" w:space="0" w:color="auto"/>
        <w:right w:val="none" w:sz="0" w:space="0" w:color="auto"/>
      </w:divBdr>
      <w:divsChild>
        <w:div w:id="1679036304">
          <w:marLeft w:val="0"/>
          <w:marRight w:val="0"/>
          <w:marTop w:val="0"/>
          <w:marBottom w:val="0"/>
          <w:divBdr>
            <w:top w:val="none" w:sz="0" w:space="0" w:color="auto"/>
            <w:left w:val="none" w:sz="0" w:space="0" w:color="auto"/>
            <w:bottom w:val="none" w:sz="0" w:space="0" w:color="auto"/>
            <w:right w:val="none" w:sz="0" w:space="0" w:color="auto"/>
          </w:divBdr>
        </w:div>
      </w:divsChild>
    </w:div>
    <w:div w:id="173424244">
      <w:bodyDiv w:val="1"/>
      <w:marLeft w:val="0"/>
      <w:marRight w:val="0"/>
      <w:marTop w:val="0"/>
      <w:marBottom w:val="0"/>
      <w:divBdr>
        <w:top w:val="none" w:sz="0" w:space="0" w:color="auto"/>
        <w:left w:val="none" w:sz="0" w:space="0" w:color="auto"/>
        <w:bottom w:val="none" w:sz="0" w:space="0" w:color="auto"/>
        <w:right w:val="none" w:sz="0" w:space="0" w:color="auto"/>
      </w:divBdr>
      <w:divsChild>
        <w:div w:id="1153179223">
          <w:marLeft w:val="0"/>
          <w:marRight w:val="0"/>
          <w:marTop w:val="0"/>
          <w:marBottom w:val="0"/>
          <w:divBdr>
            <w:top w:val="none" w:sz="0" w:space="0" w:color="auto"/>
            <w:left w:val="none" w:sz="0" w:space="0" w:color="auto"/>
            <w:bottom w:val="none" w:sz="0" w:space="0" w:color="auto"/>
            <w:right w:val="none" w:sz="0" w:space="0" w:color="auto"/>
          </w:divBdr>
        </w:div>
      </w:divsChild>
    </w:div>
    <w:div w:id="177157394">
      <w:bodyDiv w:val="1"/>
      <w:marLeft w:val="0"/>
      <w:marRight w:val="0"/>
      <w:marTop w:val="0"/>
      <w:marBottom w:val="0"/>
      <w:divBdr>
        <w:top w:val="none" w:sz="0" w:space="0" w:color="auto"/>
        <w:left w:val="none" w:sz="0" w:space="0" w:color="auto"/>
        <w:bottom w:val="none" w:sz="0" w:space="0" w:color="auto"/>
        <w:right w:val="none" w:sz="0" w:space="0" w:color="auto"/>
      </w:divBdr>
    </w:div>
    <w:div w:id="177890815">
      <w:bodyDiv w:val="1"/>
      <w:marLeft w:val="0"/>
      <w:marRight w:val="0"/>
      <w:marTop w:val="0"/>
      <w:marBottom w:val="0"/>
      <w:divBdr>
        <w:top w:val="none" w:sz="0" w:space="0" w:color="auto"/>
        <w:left w:val="none" w:sz="0" w:space="0" w:color="auto"/>
        <w:bottom w:val="none" w:sz="0" w:space="0" w:color="auto"/>
        <w:right w:val="none" w:sz="0" w:space="0" w:color="auto"/>
      </w:divBdr>
    </w:div>
    <w:div w:id="186412619">
      <w:bodyDiv w:val="1"/>
      <w:marLeft w:val="0"/>
      <w:marRight w:val="0"/>
      <w:marTop w:val="0"/>
      <w:marBottom w:val="0"/>
      <w:divBdr>
        <w:top w:val="none" w:sz="0" w:space="0" w:color="auto"/>
        <w:left w:val="none" w:sz="0" w:space="0" w:color="auto"/>
        <w:bottom w:val="none" w:sz="0" w:space="0" w:color="auto"/>
        <w:right w:val="none" w:sz="0" w:space="0" w:color="auto"/>
      </w:divBdr>
    </w:div>
    <w:div w:id="190531607">
      <w:bodyDiv w:val="1"/>
      <w:marLeft w:val="0"/>
      <w:marRight w:val="0"/>
      <w:marTop w:val="0"/>
      <w:marBottom w:val="0"/>
      <w:divBdr>
        <w:top w:val="none" w:sz="0" w:space="0" w:color="auto"/>
        <w:left w:val="none" w:sz="0" w:space="0" w:color="auto"/>
        <w:bottom w:val="none" w:sz="0" w:space="0" w:color="auto"/>
        <w:right w:val="none" w:sz="0" w:space="0" w:color="auto"/>
      </w:divBdr>
    </w:div>
    <w:div w:id="190846326">
      <w:bodyDiv w:val="1"/>
      <w:marLeft w:val="0"/>
      <w:marRight w:val="0"/>
      <w:marTop w:val="0"/>
      <w:marBottom w:val="0"/>
      <w:divBdr>
        <w:top w:val="none" w:sz="0" w:space="0" w:color="auto"/>
        <w:left w:val="none" w:sz="0" w:space="0" w:color="auto"/>
        <w:bottom w:val="none" w:sz="0" w:space="0" w:color="auto"/>
        <w:right w:val="none" w:sz="0" w:space="0" w:color="auto"/>
      </w:divBdr>
      <w:divsChild>
        <w:div w:id="241067646">
          <w:marLeft w:val="0"/>
          <w:marRight w:val="0"/>
          <w:marTop w:val="0"/>
          <w:marBottom w:val="0"/>
          <w:divBdr>
            <w:top w:val="none" w:sz="0" w:space="0" w:color="auto"/>
            <w:left w:val="none" w:sz="0" w:space="0" w:color="auto"/>
            <w:bottom w:val="none" w:sz="0" w:space="0" w:color="auto"/>
            <w:right w:val="none" w:sz="0" w:space="0" w:color="auto"/>
          </w:divBdr>
        </w:div>
      </w:divsChild>
    </w:div>
    <w:div w:id="194537670">
      <w:bodyDiv w:val="1"/>
      <w:marLeft w:val="0"/>
      <w:marRight w:val="0"/>
      <w:marTop w:val="0"/>
      <w:marBottom w:val="0"/>
      <w:divBdr>
        <w:top w:val="none" w:sz="0" w:space="0" w:color="auto"/>
        <w:left w:val="none" w:sz="0" w:space="0" w:color="auto"/>
        <w:bottom w:val="none" w:sz="0" w:space="0" w:color="auto"/>
        <w:right w:val="none" w:sz="0" w:space="0" w:color="auto"/>
      </w:divBdr>
    </w:div>
    <w:div w:id="195122531">
      <w:bodyDiv w:val="1"/>
      <w:marLeft w:val="0"/>
      <w:marRight w:val="0"/>
      <w:marTop w:val="0"/>
      <w:marBottom w:val="0"/>
      <w:divBdr>
        <w:top w:val="none" w:sz="0" w:space="0" w:color="auto"/>
        <w:left w:val="none" w:sz="0" w:space="0" w:color="auto"/>
        <w:bottom w:val="none" w:sz="0" w:space="0" w:color="auto"/>
        <w:right w:val="none" w:sz="0" w:space="0" w:color="auto"/>
      </w:divBdr>
      <w:divsChild>
        <w:div w:id="1671174219">
          <w:marLeft w:val="0"/>
          <w:marRight w:val="0"/>
          <w:marTop w:val="0"/>
          <w:marBottom w:val="0"/>
          <w:divBdr>
            <w:top w:val="none" w:sz="0" w:space="0" w:color="auto"/>
            <w:left w:val="none" w:sz="0" w:space="0" w:color="auto"/>
            <w:bottom w:val="none" w:sz="0" w:space="0" w:color="auto"/>
            <w:right w:val="none" w:sz="0" w:space="0" w:color="auto"/>
          </w:divBdr>
        </w:div>
      </w:divsChild>
    </w:div>
    <w:div w:id="197743983">
      <w:bodyDiv w:val="1"/>
      <w:marLeft w:val="0"/>
      <w:marRight w:val="0"/>
      <w:marTop w:val="0"/>
      <w:marBottom w:val="0"/>
      <w:divBdr>
        <w:top w:val="none" w:sz="0" w:space="0" w:color="auto"/>
        <w:left w:val="none" w:sz="0" w:space="0" w:color="auto"/>
        <w:bottom w:val="none" w:sz="0" w:space="0" w:color="auto"/>
        <w:right w:val="none" w:sz="0" w:space="0" w:color="auto"/>
      </w:divBdr>
    </w:div>
    <w:div w:id="200441010">
      <w:bodyDiv w:val="1"/>
      <w:marLeft w:val="0"/>
      <w:marRight w:val="0"/>
      <w:marTop w:val="0"/>
      <w:marBottom w:val="0"/>
      <w:divBdr>
        <w:top w:val="none" w:sz="0" w:space="0" w:color="auto"/>
        <w:left w:val="none" w:sz="0" w:space="0" w:color="auto"/>
        <w:bottom w:val="none" w:sz="0" w:space="0" w:color="auto"/>
        <w:right w:val="none" w:sz="0" w:space="0" w:color="auto"/>
      </w:divBdr>
      <w:divsChild>
        <w:div w:id="314720561">
          <w:marLeft w:val="0"/>
          <w:marRight w:val="0"/>
          <w:marTop w:val="0"/>
          <w:marBottom w:val="0"/>
          <w:divBdr>
            <w:top w:val="none" w:sz="0" w:space="0" w:color="auto"/>
            <w:left w:val="none" w:sz="0" w:space="0" w:color="auto"/>
            <w:bottom w:val="none" w:sz="0" w:space="0" w:color="auto"/>
            <w:right w:val="none" w:sz="0" w:space="0" w:color="auto"/>
          </w:divBdr>
        </w:div>
      </w:divsChild>
    </w:div>
    <w:div w:id="202835598">
      <w:bodyDiv w:val="1"/>
      <w:marLeft w:val="0"/>
      <w:marRight w:val="0"/>
      <w:marTop w:val="0"/>
      <w:marBottom w:val="0"/>
      <w:divBdr>
        <w:top w:val="none" w:sz="0" w:space="0" w:color="auto"/>
        <w:left w:val="none" w:sz="0" w:space="0" w:color="auto"/>
        <w:bottom w:val="none" w:sz="0" w:space="0" w:color="auto"/>
        <w:right w:val="none" w:sz="0" w:space="0" w:color="auto"/>
      </w:divBdr>
    </w:div>
    <w:div w:id="203250236">
      <w:bodyDiv w:val="1"/>
      <w:marLeft w:val="0"/>
      <w:marRight w:val="0"/>
      <w:marTop w:val="0"/>
      <w:marBottom w:val="0"/>
      <w:divBdr>
        <w:top w:val="none" w:sz="0" w:space="0" w:color="auto"/>
        <w:left w:val="none" w:sz="0" w:space="0" w:color="auto"/>
        <w:bottom w:val="none" w:sz="0" w:space="0" w:color="auto"/>
        <w:right w:val="none" w:sz="0" w:space="0" w:color="auto"/>
      </w:divBdr>
      <w:divsChild>
        <w:div w:id="14890742">
          <w:marLeft w:val="0"/>
          <w:marRight w:val="0"/>
          <w:marTop w:val="0"/>
          <w:marBottom w:val="0"/>
          <w:divBdr>
            <w:top w:val="none" w:sz="0" w:space="0" w:color="auto"/>
            <w:left w:val="none" w:sz="0" w:space="0" w:color="auto"/>
            <w:bottom w:val="none" w:sz="0" w:space="0" w:color="auto"/>
            <w:right w:val="none" w:sz="0" w:space="0" w:color="auto"/>
          </w:divBdr>
        </w:div>
      </w:divsChild>
    </w:div>
    <w:div w:id="206140400">
      <w:bodyDiv w:val="1"/>
      <w:marLeft w:val="0"/>
      <w:marRight w:val="0"/>
      <w:marTop w:val="0"/>
      <w:marBottom w:val="0"/>
      <w:divBdr>
        <w:top w:val="none" w:sz="0" w:space="0" w:color="auto"/>
        <w:left w:val="none" w:sz="0" w:space="0" w:color="auto"/>
        <w:bottom w:val="none" w:sz="0" w:space="0" w:color="auto"/>
        <w:right w:val="none" w:sz="0" w:space="0" w:color="auto"/>
      </w:divBdr>
      <w:divsChild>
        <w:div w:id="1305045777">
          <w:marLeft w:val="0"/>
          <w:marRight w:val="0"/>
          <w:marTop w:val="0"/>
          <w:marBottom w:val="0"/>
          <w:divBdr>
            <w:top w:val="none" w:sz="0" w:space="0" w:color="auto"/>
            <w:left w:val="none" w:sz="0" w:space="0" w:color="auto"/>
            <w:bottom w:val="none" w:sz="0" w:space="0" w:color="auto"/>
            <w:right w:val="none" w:sz="0" w:space="0" w:color="auto"/>
          </w:divBdr>
        </w:div>
      </w:divsChild>
    </w:div>
    <w:div w:id="206383337">
      <w:bodyDiv w:val="1"/>
      <w:marLeft w:val="0"/>
      <w:marRight w:val="0"/>
      <w:marTop w:val="0"/>
      <w:marBottom w:val="0"/>
      <w:divBdr>
        <w:top w:val="none" w:sz="0" w:space="0" w:color="auto"/>
        <w:left w:val="none" w:sz="0" w:space="0" w:color="auto"/>
        <w:bottom w:val="none" w:sz="0" w:space="0" w:color="auto"/>
        <w:right w:val="none" w:sz="0" w:space="0" w:color="auto"/>
      </w:divBdr>
    </w:div>
    <w:div w:id="206452265">
      <w:bodyDiv w:val="1"/>
      <w:marLeft w:val="0"/>
      <w:marRight w:val="0"/>
      <w:marTop w:val="0"/>
      <w:marBottom w:val="0"/>
      <w:divBdr>
        <w:top w:val="none" w:sz="0" w:space="0" w:color="auto"/>
        <w:left w:val="none" w:sz="0" w:space="0" w:color="auto"/>
        <w:bottom w:val="none" w:sz="0" w:space="0" w:color="auto"/>
        <w:right w:val="none" w:sz="0" w:space="0" w:color="auto"/>
      </w:divBdr>
      <w:divsChild>
        <w:div w:id="99305838">
          <w:marLeft w:val="0"/>
          <w:marRight w:val="0"/>
          <w:marTop w:val="0"/>
          <w:marBottom w:val="0"/>
          <w:divBdr>
            <w:top w:val="none" w:sz="0" w:space="0" w:color="auto"/>
            <w:left w:val="none" w:sz="0" w:space="0" w:color="auto"/>
            <w:bottom w:val="none" w:sz="0" w:space="0" w:color="auto"/>
            <w:right w:val="none" w:sz="0" w:space="0" w:color="auto"/>
          </w:divBdr>
        </w:div>
      </w:divsChild>
    </w:div>
    <w:div w:id="207884079">
      <w:bodyDiv w:val="1"/>
      <w:marLeft w:val="0"/>
      <w:marRight w:val="0"/>
      <w:marTop w:val="0"/>
      <w:marBottom w:val="0"/>
      <w:divBdr>
        <w:top w:val="none" w:sz="0" w:space="0" w:color="auto"/>
        <w:left w:val="none" w:sz="0" w:space="0" w:color="auto"/>
        <w:bottom w:val="none" w:sz="0" w:space="0" w:color="auto"/>
        <w:right w:val="none" w:sz="0" w:space="0" w:color="auto"/>
      </w:divBdr>
    </w:div>
    <w:div w:id="210046327">
      <w:bodyDiv w:val="1"/>
      <w:marLeft w:val="0"/>
      <w:marRight w:val="0"/>
      <w:marTop w:val="0"/>
      <w:marBottom w:val="0"/>
      <w:divBdr>
        <w:top w:val="none" w:sz="0" w:space="0" w:color="auto"/>
        <w:left w:val="none" w:sz="0" w:space="0" w:color="auto"/>
        <w:bottom w:val="none" w:sz="0" w:space="0" w:color="auto"/>
        <w:right w:val="none" w:sz="0" w:space="0" w:color="auto"/>
      </w:divBdr>
      <w:divsChild>
        <w:div w:id="1622687745">
          <w:marLeft w:val="0"/>
          <w:marRight w:val="0"/>
          <w:marTop w:val="0"/>
          <w:marBottom w:val="0"/>
          <w:divBdr>
            <w:top w:val="none" w:sz="0" w:space="0" w:color="auto"/>
            <w:left w:val="none" w:sz="0" w:space="0" w:color="auto"/>
            <w:bottom w:val="none" w:sz="0" w:space="0" w:color="auto"/>
            <w:right w:val="none" w:sz="0" w:space="0" w:color="auto"/>
          </w:divBdr>
        </w:div>
      </w:divsChild>
    </w:div>
    <w:div w:id="211843194">
      <w:bodyDiv w:val="1"/>
      <w:marLeft w:val="0"/>
      <w:marRight w:val="0"/>
      <w:marTop w:val="0"/>
      <w:marBottom w:val="0"/>
      <w:divBdr>
        <w:top w:val="none" w:sz="0" w:space="0" w:color="auto"/>
        <w:left w:val="none" w:sz="0" w:space="0" w:color="auto"/>
        <w:bottom w:val="none" w:sz="0" w:space="0" w:color="auto"/>
        <w:right w:val="none" w:sz="0" w:space="0" w:color="auto"/>
      </w:divBdr>
    </w:div>
    <w:div w:id="212277240">
      <w:bodyDiv w:val="1"/>
      <w:marLeft w:val="0"/>
      <w:marRight w:val="0"/>
      <w:marTop w:val="0"/>
      <w:marBottom w:val="0"/>
      <w:divBdr>
        <w:top w:val="none" w:sz="0" w:space="0" w:color="auto"/>
        <w:left w:val="none" w:sz="0" w:space="0" w:color="auto"/>
        <w:bottom w:val="none" w:sz="0" w:space="0" w:color="auto"/>
        <w:right w:val="none" w:sz="0" w:space="0" w:color="auto"/>
      </w:divBdr>
      <w:divsChild>
        <w:div w:id="1770739515">
          <w:marLeft w:val="0"/>
          <w:marRight w:val="0"/>
          <w:marTop w:val="0"/>
          <w:marBottom w:val="0"/>
          <w:divBdr>
            <w:top w:val="none" w:sz="0" w:space="0" w:color="auto"/>
            <w:left w:val="none" w:sz="0" w:space="0" w:color="auto"/>
            <w:bottom w:val="none" w:sz="0" w:space="0" w:color="auto"/>
            <w:right w:val="none" w:sz="0" w:space="0" w:color="auto"/>
          </w:divBdr>
        </w:div>
      </w:divsChild>
    </w:div>
    <w:div w:id="213470014">
      <w:bodyDiv w:val="1"/>
      <w:marLeft w:val="0"/>
      <w:marRight w:val="0"/>
      <w:marTop w:val="0"/>
      <w:marBottom w:val="0"/>
      <w:divBdr>
        <w:top w:val="none" w:sz="0" w:space="0" w:color="auto"/>
        <w:left w:val="none" w:sz="0" w:space="0" w:color="auto"/>
        <w:bottom w:val="none" w:sz="0" w:space="0" w:color="auto"/>
        <w:right w:val="none" w:sz="0" w:space="0" w:color="auto"/>
      </w:divBdr>
    </w:div>
    <w:div w:id="213542165">
      <w:bodyDiv w:val="1"/>
      <w:marLeft w:val="0"/>
      <w:marRight w:val="0"/>
      <w:marTop w:val="0"/>
      <w:marBottom w:val="0"/>
      <w:divBdr>
        <w:top w:val="none" w:sz="0" w:space="0" w:color="auto"/>
        <w:left w:val="none" w:sz="0" w:space="0" w:color="auto"/>
        <w:bottom w:val="none" w:sz="0" w:space="0" w:color="auto"/>
        <w:right w:val="none" w:sz="0" w:space="0" w:color="auto"/>
      </w:divBdr>
    </w:div>
    <w:div w:id="215356554">
      <w:bodyDiv w:val="1"/>
      <w:marLeft w:val="0"/>
      <w:marRight w:val="0"/>
      <w:marTop w:val="0"/>
      <w:marBottom w:val="0"/>
      <w:divBdr>
        <w:top w:val="none" w:sz="0" w:space="0" w:color="auto"/>
        <w:left w:val="none" w:sz="0" w:space="0" w:color="auto"/>
        <w:bottom w:val="none" w:sz="0" w:space="0" w:color="auto"/>
        <w:right w:val="none" w:sz="0" w:space="0" w:color="auto"/>
      </w:divBdr>
    </w:div>
    <w:div w:id="217056736">
      <w:bodyDiv w:val="1"/>
      <w:marLeft w:val="0"/>
      <w:marRight w:val="0"/>
      <w:marTop w:val="0"/>
      <w:marBottom w:val="0"/>
      <w:divBdr>
        <w:top w:val="none" w:sz="0" w:space="0" w:color="auto"/>
        <w:left w:val="none" w:sz="0" w:space="0" w:color="auto"/>
        <w:bottom w:val="none" w:sz="0" w:space="0" w:color="auto"/>
        <w:right w:val="none" w:sz="0" w:space="0" w:color="auto"/>
      </w:divBdr>
      <w:divsChild>
        <w:div w:id="1152330502">
          <w:marLeft w:val="0"/>
          <w:marRight w:val="0"/>
          <w:marTop w:val="0"/>
          <w:marBottom w:val="0"/>
          <w:divBdr>
            <w:top w:val="none" w:sz="0" w:space="0" w:color="auto"/>
            <w:left w:val="none" w:sz="0" w:space="0" w:color="auto"/>
            <w:bottom w:val="none" w:sz="0" w:space="0" w:color="auto"/>
            <w:right w:val="none" w:sz="0" w:space="0" w:color="auto"/>
          </w:divBdr>
        </w:div>
      </w:divsChild>
    </w:div>
    <w:div w:id="220866664">
      <w:bodyDiv w:val="1"/>
      <w:marLeft w:val="0"/>
      <w:marRight w:val="0"/>
      <w:marTop w:val="0"/>
      <w:marBottom w:val="0"/>
      <w:divBdr>
        <w:top w:val="none" w:sz="0" w:space="0" w:color="auto"/>
        <w:left w:val="none" w:sz="0" w:space="0" w:color="auto"/>
        <w:bottom w:val="none" w:sz="0" w:space="0" w:color="auto"/>
        <w:right w:val="none" w:sz="0" w:space="0" w:color="auto"/>
      </w:divBdr>
    </w:div>
    <w:div w:id="221791564">
      <w:bodyDiv w:val="1"/>
      <w:marLeft w:val="0"/>
      <w:marRight w:val="0"/>
      <w:marTop w:val="0"/>
      <w:marBottom w:val="0"/>
      <w:divBdr>
        <w:top w:val="none" w:sz="0" w:space="0" w:color="auto"/>
        <w:left w:val="none" w:sz="0" w:space="0" w:color="auto"/>
        <w:bottom w:val="none" w:sz="0" w:space="0" w:color="auto"/>
        <w:right w:val="none" w:sz="0" w:space="0" w:color="auto"/>
      </w:divBdr>
      <w:divsChild>
        <w:div w:id="679620642">
          <w:marLeft w:val="0"/>
          <w:marRight w:val="0"/>
          <w:marTop w:val="0"/>
          <w:marBottom w:val="0"/>
          <w:divBdr>
            <w:top w:val="none" w:sz="0" w:space="0" w:color="auto"/>
            <w:left w:val="none" w:sz="0" w:space="0" w:color="auto"/>
            <w:bottom w:val="none" w:sz="0" w:space="0" w:color="auto"/>
            <w:right w:val="none" w:sz="0" w:space="0" w:color="auto"/>
          </w:divBdr>
        </w:div>
      </w:divsChild>
    </w:div>
    <w:div w:id="223757784">
      <w:bodyDiv w:val="1"/>
      <w:marLeft w:val="0"/>
      <w:marRight w:val="0"/>
      <w:marTop w:val="0"/>
      <w:marBottom w:val="0"/>
      <w:divBdr>
        <w:top w:val="none" w:sz="0" w:space="0" w:color="auto"/>
        <w:left w:val="none" w:sz="0" w:space="0" w:color="auto"/>
        <w:bottom w:val="none" w:sz="0" w:space="0" w:color="auto"/>
        <w:right w:val="none" w:sz="0" w:space="0" w:color="auto"/>
      </w:divBdr>
      <w:divsChild>
        <w:div w:id="1361904117">
          <w:marLeft w:val="0"/>
          <w:marRight w:val="0"/>
          <w:marTop w:val="0"/>
          <w:marBottom w:val="0"/>
          <w:divBdr>
            <w:top w:val="none" w:sz="0" w:space="0" w:color="auto"/>
            <w:left w:val="none" w:sz="0" w:space="0" w:color="auto"/>
            <w:bottom w:val="none" w:sz="0" w:space="0" w:color="auto"/>
            <w:right w:val="none" w:sz="0" w:space="0" w:color="auto"/>
          </w:divBdr>
        </w:div>
      </w:divsChild>
    </w:div>
    <w:div w:id="227542446">
      <w:bodyDiv w:val="1"/>
      <w:marLeft w:val="0"/>
      <w:marRight w:val="0"/>
      <w:marTop w:val="0"/>
      <w:marBottom w:val="0"/>
      <w:divBdr>
        <w:top w:val="none" w:sz="0" w:space="0" w:color="auto"/>
        <w:left w:val="none" w:sz="0" w:space="0" w:color="auto"/>
        <w:bottom w:val="none" w:sz="0" w:space="0" w:color="auto"/>
        <w:right w:val="none" w:sz="0" w:space="0" w:color="auto"/>
      </w:divBdr>
      <w:divsChild>
        <w:div w:id="2132088167">
          <w:marLeft w:val="0"/>
          <w:marRight w:val="0"/>
          <w:marTop w:val="0"/>
          <w:marBottom w:val="0"/>
          <w:divBdr>
            <w:top w:val="none" w:sz="0" w:space="0" w:color="auto"/>
            <w:left w:val="none" w:sz="0" w:space="0" w:color="auto"/>
            <w:bottom w:val="none" w:sz="0" w:space="0" w:color="auto"/>
            <w:right w:val="none" w:sz="0" w:space="0" w:color="auto"/>
          </w:divBdr>
        </w:div>
      </w:divsChild>
    </w:div>
    <w:div w:id="229317029">
      <w:bodyDiv w:val="1"/>
      <w:marLeft w:val="0"/>
      <w:marRight w:val="0"/>
      <w:marTop w:val="0"/>
      <w:marBottom w:val="0"/>
      <w:divBdr>
        <w:top w:val="none" w:sz="0" w:space="0" w:color="auto"/>
        <w:left w:val="none" w:sz="0" w:space="0" w:color="auto"/>
        <w:bottom w:val="none" w:sz="0" w:space="0" w:color="auto"/>
        <w:right w:val="none" w:sz="0" w:space="0" w:color="auto"/>
      </w:divBdr>
      <w:divsChild>
        <w:div w:id="2104455199">
          <w:marLeft w:val="0"/>
          <w:marRight w:val="0"/>
          <w:marTop w:val="0"/>
          <w:marBottom w:val="0"/>
          <w:divBdr>
            <w:top w:val="none" w:sz="0" w:space="0" w:color="auto"/>
            <w:left w:val="none" w:sz="0" w:space="0" w:color="auto"/>
            <w:bottom w:val="none" w:sz="0" w:space="0" w:color="auto"/>
            <w:right w:val="none" w:sz="0" w:space="0" w:color="auto"/>
          </w:divBdr>
        </w:div>
      </w:divsChild>
    </w:div>
    <w:div w:id="229845846">
      <w:bodyDiv w:val="1"/>
      <w:marLeft w:val="0"/>
      <w:marRight w:val="0"/>
      <w:marTop w:val="0"/>
      <w:marBottom w:val="0"/>
      <w:divBdr>
        <w:top w:val="none" w:sz="0" w:space="0" w:color="auto"/>
        <w:left w:val="none" w:sz="0" w:space="0" w:color="auto"/>
        <w:bottom w:val="none" w:sz="0" w:space="0" w:color="auto"/>
        <w:right w:val="none" w:sz="0" w:space="0" w:color="auto"/>
      </w:divBdr>
      <w:divsChild>
        <w:div w:id="2117748758">
          <w:marLeft w:val="0"/>
          <w:marRight w:val="0"/>
          <w:marTop w:val="0"/>
          <w:marBottom w:val="0"/>
          <w:divBdr>
            <w:top w:val="none" w:sz="0" w:space="0" w:color="auto"/>
            <w:left w:val="none" w:sz="0" w:space="0" w:color="auto"/>
            <w:bottom w:val="none" w:sz="0" w:space="0" w:color="auto"/>
            <w:right w:val="none" w:sz="0" w:space="0" w:color="auto"/>
          </w:divBdr>
        </w:div>
      </w:divsChild>
    </w:div>
    <w:div w:id="230122116">
      <w:bodyDiv w:val="1"/>
      <w:marLeft w:val="0"/>
      <w:marRight w:val="0"/>
      <w:marTop w:val="0"/>
      <w:marBottom w:val="0"/>
      <w:divBdr>
        <w:top w:val="none" w:sz="0" w:space="0" w:color="auto"/>
        <w:left w:val="none" w:sz="0" w:space="0" w:color="auto"/>
        <w:bottom w:val="none" w:sz="0" w:space="0" w:color="auto"/>
        <w:right w:val="none" w:sz="0" w:space="0" w:color="auto"/>
      </w:divBdr>
      <w:divsChild>
        <w:div w:id="1710492409">
          <w:marLeft w:val="0"/>
          <w:marRight w:val="0"/>
          <w:marTop w:val="0"/>
          <w:marBottom w:val="0"/>
          <w:divBdr>
            <w:top w:val="none" w:sz="0" w:space="0" w:color="auto"/>
            <w:left w:val="none" w:sz="0" w:space="0" w:color="auto"/>
            <w:bottom w:val="none" w:sz="0" w:space="0" w:color="auto"/>
            <w:right w:val="none" w:sz="0" w:space="0" w:color="auto"/>
          </w:divBdr>
        </w:div>
      </w:divsChild>
    </w:div>
    <w:div w:id="232357599">
      <w:bodyDiv w:val="1"/>
      <w:marLeft w:val="0"/>
      <w:marRight w:val="0"/>
      <w:marTop w:val="0"/>
      <w:marBottom w:val="0"/>
      <w:divBdr>
        <w:top w:val="none" w:sz="0" w:space="0" w:color="auto"/>
        <w:left w:val="none" w:sz="0" w:space="0" w:color="auto"/>
        <w:bottom w:val="none" w:sz="0" w:space="0" w:color="auto"/>
        <w:right w:val="none" w:sz="0" w:space="0" w:color="auto"/>
      </w:divBdr>
    </w:div>
    <w:div w:id="237399507">
      <w:bodyDiv w:val="1"/>
      <w:marLeft w:val="0"/>
      <w:marRight w:val="0"/>
      <w:marTop w:val="0"/>
      <w:marBottom w:val="0"/>
      <w:divBdr>
        <w:top w:val="none" w:sz="0" w:space="0" w:color="auto"/>
        <w:left w:val="none" w:sz="0" w:space="0" w:color="auto"/>
        <w:bottom w:val="none" w:sz="0" w:space="0" w:color="auto"/>
        <w:right w:val="none" w:sz="0" w:space="0" w:color="auto"/>
      </w:divBdr>
      <w:divsChild>
        <w:div w:id="1215194813">
          <w:marLeft w:val="0"/>
          <w:marRight w:val="0"/>
          <w:marTop w:val="0"/>
          <w:marBottom w:val="0"/>
          <w:divBdr>
            <w:top w:val="none" w:sz="0" w:space="0" w:color="auto"/>
            <w:left w:val="none" w:sz="0" w:space="0" w:color="auto"/>
            <w:bottom w:val="none" w:sz="0" w:space="0" w:color="auto"/>
            <w:right w:val="none" w:sz="0" w:space="0" w:color="auto"/>
          </w:divBdr>
        </w:div>
      </w:divsChild>
    </w:div>
    <w:div w:id="240067415">
      <w:bodyDiv w:val="1"/>
      <w:marLeft w:val="0"/>
      <w:marRight w:val="0"/>
      <w:marTop w:val="0"/>
      <w:marBottom w:val="0"/>
      <w:divBdr>
        <w:top w:val="none" w:sz="0" w:space="0" w:color="auto"/>
        <w:left w:val="none" w:sz="0" w:space="0" w:color="auto"/>
        <w:bottom w:val="none" w:sz="0" w:space="0" w:color="auto"/>
        <w:right w:val="none" w:sz="0" w:space="0" w:color="auto"/>
      </w:divBdr>
      <w:divsChild>
        <w:div w:id="972904524">
          <w:marLeft w:val="0"/>
          <w:marRight w:val="0"/>
          <w:marTop w:val="0"/>
          <w:marBottom w:val="0"/>
          <w:divBdr>
            <w:top w:val="none" w:sz="0" w:space="0" w:color="auto"/>
            <w:left w:val="none" w:sz="0" w:space="0" w:color="auto"/>
            <w:bottom w:val="none" w:sz="0" w:space="0" w:color="auto"/>
            <w:right w:val="none" w:sz="0" w:space="0" w:color="auto"/>
          </w:divBdr>
        </w:div>
      </w:divsChild>
    </w:div>
    <w:div w:id="241070114">
      <w:bodyDiv w:val="1"/>
      <w:marLeft w:val="0"/>
      <w:marRight w:val="0"/>
      <w:marTop w:val="0"/>
      <w:marBottom w:val="0"/>
      <w:divBdr>
        <w:top w:val="none" w:sz="0" w:space="0" w:color="auto"/>
        <w:left w:val="none" w:sz="0" w:space="0" w:color="auto"/>
        <w:bottom w:val="none" w:sz="0" w:space="0" w:color="auto"/>
        <w:right w:val="none" w:sz="0" w:space="0" w:color="auto"/>
      </w:divBdr>
    </w:div>
    <w:div w:id="244649129">
      <w:bodyDiv w:val="1"/>
      <w:marLeft w:val="0"/>
      <w:marRight w:val="0"/>
      <w:marTop w:val="0"/>
      <w:marBottom w:val="0"/>
      <w:divBdr>
        <w:top w:val="none" w:sz="0" w:space="0" w:color="auto"/>
        <w:left w:val="none" w:sz="0" w:space="0" w:color="auto"/>
        <w:bottom w:val="none" w:sz="0" w:space="0" w:color="auto"/>
        <w:right w:val="none" w:sz="0" w:space="0" w:color="auto"/>
      </w:divBdr>
      <w:divsChild>
        <w:div w:id="1404764994">
          <w:marLeft w:val="0"/>
          <w:marRight w:val="0"/>
          <w:marTop w:val="0"/>
          <w:marBottom w:val="0"/>
          <w:divBdr>
            <w:top w:val="none" w:sz="0" w:space="0" w:color="auto"/>
            <w:left w:val="none" w:sz="0" w:space="0" w:color="auto"/>
            <w:bottom w:val="none" w:sz="0" w:space="0" w:color="auto"/>
            <w:right w:val="none" w:sz="0" w:space="0" w:color="auto"/>
          </w:divBdr>
        </w:div>
      </w:divsChild>
    </w:div>
    <w:div w:id="246769879">
      <w:bodyDiv w:val="1"/>
      <w:marLeft w:val="0"/>
      <w:marRight w:val="0"/>
      <w:marTop w:val="0"/>
      <w:marBottom w:val="0"/>
      <w:divBdr>
        <w:top w:val="none" w:sz="0" w:space="0" w:color="auto"/>
        <w:left w:val="none" w:sz="0" w:space="0" w:color="auto"/>
        <w:bottom w:val="none" w:sz="0" w:space="0" w:color="auto"/>
        <w:right w:val="none" w:sz="0" w:space="0" w:color="auto"/>
      </w:divBdr>
    </w:div>
    <w:div w:id="248197290">
      <w:bodyDiv w:val="1"/>
      <w:marLeft w:val="0"/>
      <w:marRight w:val="0"/>
      <w:marTop w:val="0"/>
      <w:marBottom w:val="0"/>
      <w:divBdr>
        <w:top w:val="none" w:sz="0" w:space="0" w:color="auto"/>
        <w:left w:val="none" w:sz="0" w:space="0" w:color="auto"/>
        <w:bottom w:val="none" w:sz="0" w:space="0" w:color="auto"/>
        <w:right w:val="none" w:sz="0" w:space="0" w:color="auto"/>
      </w:divBdr>
    </w:div>
    <w:div w:id="248776007">
      <w:bodyDiv w:val="1"/>
      <w:marLeft w:val="0"/>
      <w:marRight w:val="0"/>
      <w:marTop w:val="0"/>
      <w:marBottom w:val="0"/>
      <w:divBdr>
        <w:top w:val="none" w:sz="0" w:space="0" w:color="auto"/>
        <w:left w:val="none" w:sz="0" w:space="0" w:color="auto"/>
        <w:bottom w:val="none" w:sz="0" w:space="0" w:color="auto"/>
        <w:right w:val="none" w:sz="0" w:space="0" w:color="auto"/>
      </w:divBdr>
      <w:divsChild>
        <w:div w:id="728845541">
          <w:marLeft w:val="0"/>
          <w:marRight w:val="0"/>
          <w:marTop w:val="0"/>
          <w:marBottom w:val="0"/>
          <w:divBdr>
            <w:top w:val="none" w:sz="0" w:space="0" w:color="auto"/>
            <w:left w:val="none" w:sz="0" w:space="0" w:color="auto"/>
            <w:bottom w:val="none" w:sz="0" w:space="0" w:color="auto"/>
            <w:right w:val="none" w:sz="0" w:space="0" w:color="auto"/>
          </w:divBdr>
        </w:div>
      </w:divsChild>
    </w:div>
    <w:div w:id="249123192">
      <w:bodyDiv w:val="1"/>
      <w:marLeft w:val="0"/>
      <w:marRight w:val="0"/>
      <w:marTop w:val="0"/>
      <w:marBottom w:val="0"/>
      <w:divBdr>
        <w:top w:val="none" w:sz="0" w:space="0" w:color="auto"/>
        <w:left w:val="none" w:sz="0" w:space="0" w:color="auto"/>
        <w:bottom w:val="none" w:sz="0" w:space="0" w:color="auto"/>
        <w:right w:val="none" w:sz="0" w:space="0" w:color="auto"/>
      </w:divBdr>
    </w:div>
    <w:div w:id="249773188">
      <w:bodyDiv w:val="1"/>
      <w:marLeft w:val="0"/>
      <w:marRight w:val="0"/>
      <w:marTop w:val="0"/>
      <w:marBottom w:val="0"/>
      <w:divBdr>
        <w:top w:val="none" w:sz="0" w:space="0" w:color="auto"/>
        <w:left w:val="none" w:sz="0" w:space="0" w:color="auto"/>
        <w:bottom w:val="none" w:sz="0" w:space="0" w:color="auto"/>
        <w:right w:val="none" w:sz="0" w:space="0" w:color="auto"/>
      </w:divBdr>
    </w:div>
    <w:div w:id="250428550">
      <w:bodyDiv w:val="1"/>
      <w:marLeft w:val="0"/>
      <w:marRight w:val="0"/>
      <w:marTop w:val="0"/>
      <w:marBottom w:val="0"/>
      <w:divBdr>
        <w:top w:val="none" w:sz="0" w:space="0" w:color="auto"/>
        <w:left w:val="none" w:sz="0" w:space="0" w:color="auto"/>
        <w:bottom w:val="none" w:sz="0" w:space="0" w:color="auto"/>
        <w:right w:val="none" w:sz="0" w:space="0" w:color="auto"/>
      </w:divBdr>
    </w:div>
    <w:div w:id="250630382">
      <w:bodyDiv w:val="1"/>
      <w:marLeft w:val="0"/>
      <w:marRight w:val="0"/>
      <w:marTop w:val="0"/>
      <w:marBottom w:val="0"/>
      <w:divBdr>
        <w:top w:val="none" w:sz="0" w:space="0" w:color="auto"/>
        <w:left w:val="none" w:sz="0" w:space="0" w:color="auto"/>
        <w:bottom w:val="none" w:sz="0" w:space="0" w:color="auto"/>
        <w:right w:val="none" w:sz="0" w:space="0" w:color="auto"/>
      </w:divBdr>
    </w:div>
    <w:div w:id="253982607">
      <w:bodyDiv w:val="1"/>
      <w:marLeft w:val="0"/>
      <w:marRight w:val="0"/>
      <w:marTop w:val="0"/>
      <w:marBottom w:val="0"/>
      <w:divBdr>
        <w:top w:val="none" w:sz="0" w:space="0" w:color="auto"/>
        <w:left w:val="none" w:sz="0" w:space="0" w:color="auto"/>
        <w:bottom w:val="none" w:sz="0" w:space="0" w:color="auto"/>
        <w:right w:val="none" w:sz="0" w:space="0" w:color="auto"/>
      </w:divBdr>
    </w:div>
    <w:div w:id="259220456">
      <w:bodyDiv w:val="1"/>
      <w:marLeft w:val="0"/>
      <w:marRight w:val="0"/>
      <w:marTop w:val="0"/>
      <w:marBottom w:val="0"/>
      <w:divBdr>
        <w:top w:val="none" w:sz="0" w:space="0" w:color="auto"/>
        <w:left w:val="none" w:sz="0" w:space="0" w:color="auto"/>
        <w:bottom w:val="none" w:sz="0" w:space="0" w:color="auto"/>
        <w:right w:val="none" w:sz="0" w:space="0" w:color="auto"/>
      </w:divBdr>
    </w:div>
    <w:div w:id="260993841">
      <w:bodyDiv w:val="1"/>
      <w:marLeft w:val="0"/>
      <w:marRight w:val="0"/>
      <w:marTop w:val="0"/>
      <w:marBottom w:val="0"/>
      <w:divBdr>
        <w:top w:val="none" w:sz="0" w:space="0" w:color="auto"/>
        <w:left w:val="none" w:sz="0" w:space="0" w:color="auto"/>
        <w:bottom w:val="none" w:sz="0" w:space="0" w:color="auto"/>
        <w:right w:val="none" w:sz="0" w:space="0" w:color="auto"/>
      </w:divBdr>
    </w:div>
    <w:div w:id="265356398">
      <w:bodyDiv w:val="1"/>
      <w:marLeft w:val="0"/>
      <w:marRight w:val="0"/>
      <w:marTop w:val="0"/>
      <w:marBottom w:val="0"/>
      <w:divBdr>
        <w:top w:val="none" w:sz="0" w:space="0" w:color="auto"/>
        <w:left w:val="none" w:sz="0" w:space="0" w:color="auto"/>
        <w:bottom w:val="none" w:sz="0" w:space="0" w:color="auto"/>
        <w:right w:val="none" w:sz="0" w:space="0" w:color="auto"/>
      </w:divBdr>
    </w:div>
    <w:div w:id="268201556">
      <w:bodyDiv w:val="1"/>
      <w:marLeft w:val="0"/>
      <w:marRight w:val="0"/>
      <w:marTop w:val="0"/>
      <w:marBottom w:val="0"/>
      <w:divBdr>
        <w:top w:val="none" w:sz="0" w:space="0" w:color="auto"/>
        <w:left w:val="none" w:sz="0" w:space="0" w:color="auto"/>
        <w:bottom w:val="none" w:sz="0" w:space="0" w:color="auto"/>
        <w:right w:val="none" w:sz="0" w:space="0" w:color="auto"/>
      </w:divBdr>
    </w:div>
    <w:div w:id="268512894">
      <w:bodyDiv w:val="1"/>
      <w:marLeft w:val="0"/>
      <w:marRight w:val="0"/>
      <w:marTop w:val="0"/>
      <w:marBottom w:val="0"/>
      <w:divBdr>
        <w:top w:val="none" w:sz="0" w:space="0" w:color="auto"/>
        <w:left w:val="none" w:sz="0" w:space="0" w:color="auto"/>
        <w:bottom w:val="none" w:sz="0" w:space="0" w:color="auto"/>
        <w:right w:val="none" w:sz="0" w:space="0" w:color="auto"/>
      </w:divBdr>
    </w:div>
    <w:div w:id="268896859">
      <w:bodyDiv w:val="1"/>
      <w:marLeft w:val="0"/>
      <w:marRight w:val="0"/>
      <w:marTop w:val="0"/>
      <w:marBottom w:val="0"/>
      <w:divBdr>
        <w:top w:val="none" w:sz="0" w:space="0" w:color="auto"/>
        <w:left w:val="none" w:sz="0" w:space="0" w:color="auto"/>
        <w:bottom w:val="none" w:sz="0" w:space="0" w:color="auto"/>
        <w:right w:val="none" w:sz="0" w:space="0" w:color="auto"/>
      </w:divBdr>
      <w:divsChild>
        <w:div w:id="1387144305">
          <w:marLeft w:val="0"/>
          <w:marRight w:val="0"/>
          <w:marTop w:val="0"/>
          <w:marBottom w:val="0"/>
          <w:divBdr>
            <w:top w:val="none" w:sz="0" w:space="0" w:color="auto"/>
            <w:left w:val="none" w:sz="0" w:space="0" w:color="auto"/>
            <w:bottom w:val="none" w:sz="0" w:space="0" w:color="auto"/>
            <w:right w:val="none" w:sz="0" w:space="0" w:color="auto"/>
          </w:divBdr>
        </w:div>
      </w:divsChild>
    </w:div>
    <w:div w:id="270630705">
      <w:bodyDiv w:val="1"/>
      <w:marLeft w:val="0"/>
      <w:marRight w:val="0"/>
      <w:marTop w:val="0"/>
      <w:marBottom w:val="0"/>
      <w:divBdr>
        <w:top w:val="none" w:sz="0" w:space="0" w:color="auto"/>
        <w:left w:val="none" w:sz="0" w:space="0" w:color="auto"/>
        <w:bottom w:val="none" w:sz="0" w:space="0" w:color="auto"/>
        <w:right w:val="none" w:sz="0" w:space="0" w:color="auto"/>
      </w:divBdr>
      <w:divsChild>
        <w:div w:id="1383676228">
          <w:marLeft w:val="0"/>
          <w:marRight w:val="0"/>
          <w:marTop w:val="0"/>
          <w:marBottom w:val="0"/>
          <w:divBdr>
            <w:top w:val="none" w:sz="0" w:space="0" w:color="auto"/>
            <w:left w:val="none" w:sz="0" w:space="0" w:color="auto"/>
            <w:bottom w:val="none" w:sz="0" w:space="0" w:color="auto"/>
            <w:right w:val="none" w:sz="0" w:space="0" w:color="auto"/>
          </w:divBdr>
        </w:div>
      </w:divsChild>
    </w:div>
    <w:div w:id="273251094">
      <w:bodyDiv w:val="1"/>
      <w:marLeft w:val="0"/>
      <w:marRight w:val="0"/>
      <w:marTop w:val="0"/>
      <w:marBottom w:val="0"/>
      <w:divBdr>
        <w:top w:val="none" w:sz="0" w:space="0" w:color="auto"/>
        <w:left w:val="none" w:sz="0" w:space="0" w:color="auto"/>
        <w:bottom w:val="none" w:sz="0" w:space="0" w:color="auto"/>
        <w:right w:val="none" w:sz="0" w:space="0" w:color="auto"/>
      </w:divBdr>
    </w:div>
    <w:div w:id="276452408">
      <w:bodyDiv w:val="1"/>
      <w:marLeft w:val="0"/>
      <w:marRight w:val="0"/>
      <w:marTop w:val="0"/>
      <w:marBottom w:val="0"/>
      <w:divBdr>
        <w:top w:val="none" w:sz="0" w:space="0" w:color="auto"/>
        <w:left w:val="none" w:sz="0" w:space="0" w:color="auto"/>
        <w:bottom w:val="none" w:sz="0" w:space="0" w:color="auto"/>
        <w:right w:val="none" w:sz="0" w:space="0" w:color="auto"/>
      </w:divBdr>
    </w:div>
    <w:div w:id="281346447">
      <w:bodyDiv w:val="1"/>
      <w:marLeft w:val="0"/>
      <w:marRight w:val="0"/>
      <w:marTop w:val="0"/>
      <w:marBottom w:val="0"/>
      <w:divBdr>
        <w:top w:val="none" w:sz="0" w:space="0" w:color="auto"/>
        <w:left w:val="none" w:sz="0" w:space="0" w:color="auto"/>
        <w:bottom w:val="none" w:sz="0" w:space="0" w:color="auto"/>
        <w:right w:val="none" w:sz="0" w:space="0" w:color="auto"/>
      </w:divBdr>
    </w:div>
    <w:div w:id="285552570">
      <w:bodyDiv w:val="1"/>
      <w:marLeft w:val="0"/>
      <w:marRight w:val="0"/>
      <w:marTop w:val="0"/>
      <w:marBottom w:val="0"/>
      <w:divBdr>
        <w:top w:val="none" w:sz="0" w:space="0" w:color="auto"/>
        <w:left w:val="none" w:sz="0" w:space="0" w:color="auto"/>
        <w:bottom w:val="none" w:sz="0" w:space="0" w:color="auto"/>
        <w:right w:val="none" w:sz="0" w:space="0" w:color="auto"/>
      </w:divBdr>
      <w:divsChild>
        <w:div w:id="770970399">
          <w:marLeft w:val="0"/>
          <w:marRight w:val="0"/>
          <w:marTop w:val="0"/>
          <w:marBottom w:val="0"/>
          <w:divBdr>
            <w:top w:val="none" w:sz="0" w:space="0" w:color="auto"/>
            <w:left w:val="none" w:sz="0" w:space="0" w:color="auto"/>
            <w:bottom w:val="none" w:sz="0" w:space="0" w:color="auto"/>
            <w:right w:val="none" w:sz="0" w:space="0" w:color="auto"/>
          </w:divBdr>
        </w:div>
      </w:divsChild>
    </w:div>
    <w:div w:id="287591909">
      <w:bodyDiv w:val="1"/>
      <w:marLeft w:val="0"/>
      <w:marRight w:val="0"/>
      <w:marTop w:val="0"/>
      <w:marBottom w:val="0"/>
      <w:divBdr>
        <w:top w:val="none" w:sz="0" w:space="0" w:color="auto"/>
        <w:left w:val="none" w:sz="0" w:space="0" w:color="auto"/>
        <w:bottom w:val="none" w:sz="0" w:space="0" w:color="auto"/>
        <w:right w:val="none" w:sz="0" w:space="0" w:color="auto"/>
      </w:divBdr>
    </w:div>
    <w:div w:id="287900396">
      <w:bodyDiv w:val="1"/>
      <w:marLeft w:val="0"/>
      <w:marRight w:val="0"/>
      <w:marTop w:val="0"/>
      <w:marBottom w:val="0"/>
      <w:divBdr>
        <w:top w:val="none" w:sz="0" w:space="0" w:color="auto"/>
        <w:left w:val="none" w:sz="0" w:space="0" w:color="auto"/>
        <w:bottom w:val="none" w:sz="0" w:space="0" w:color="auto"/>
        <w:right w:val="none" w:sz="0" w:space="0" w:color="auto"/>
      </w:divBdr>
    </w:div>
    <w:div w:id="290789163">
      <w:bodyDiv w:val="1"/>
      <w:marLeft w:val="0"/>
      <w:marRight w:val="0"/>
      <w:marTop w:val="0"/>
      <w:marBottom w:val="0"/>
      <w:divBdr>
        <w:top w:val="none" w:sz="0" w:space="0" w:color="auto"/>
        <w:left w:val="none" w:sz="0" w:space="0" w:color="auto"/>
        <w:bottom w:val="none" w:sz="0" w:space="0" w:color="auto"/>
        <w:right w:val="none" w:sz="0" w:space="0" w:color="auto"/>
      </w:divBdr>
      <w:divsChild>
        <w:div w:id="1286350097">
          <w:marLeft w:val="0"/>
          <w:marRight w:val="0"/>
          <w:marTop w:val="0"/>
          <w:marBottom w:val="0"/>
          <w:divBdr>
            <w:top w:val="none" w:sz="0" w:space="0" w:color="auto"/>
            <w:left w:val="none" w:sz="0" w:space="0" w:color="auto"/>
            <w:bottom w:val="none" w:sz="0" w:space="0" w:color="auto"/>
            <w:right w:val="none" w:sz="0" w:space="0" w:color="auto"/>
          </w:divBdr>
        </w:div>
      </w:divsChild>
    </w:div>
    <w:div w:id="294263227">
      <w:bodyDiv w:val="1"/>
      <w:marLeft w:val="0"/>
      <w:marRight w:val="0"/>
      <w:marTop w:val="0"/>
      <w:marBottom w:val="0"/>
      <w:divBdr>
        <w:top w:val="none" w:sz="0" w:space="0" w:color="auto"/>
        <w:left w:val="none" w:sz="0" w:space="0" w:color="auto"/>
        <w:bottom w:val="none" w:sz="0" w:space="0" w:color="auto"/>
        <w:right w:val="none" w:sz="0" w:space="0" w:color="auto"/>
      </w:divBdr>
      <w:divsChild>
        <w:div w:id="894314132">
          <w:marLeft w:val="0"/>
          <w:marRight w:val="0"/>
          <w:marTop w:val="0"/>
          <w:marBottom w:val="0"/>
          <w:divBdr>
            <w:top w:val="none" w:sz="0" w:space="0" w:color="auto"/>
            <w:left w:val="none" w:sz="0" w:space="0" w:color="auto"/>
            <w:bottom w:val="none" w:sz="0" w:space="0" w:color="auto"/>
            <w:right w:val="none" w:sz="0" w:space="0" w:color="auto"/>
          </w:divBdr>
        </w:div>
      </w:divsChild>
    </w:div>
    <w:div w:id="297538685">
      <w:bodyDiv w:val="1"/>
      <w:marLeft w:val="0"/>
      <w:marRight w:val="0"/>
      <w:marTop w:val="0"/>
      <w:marBottom w:val="0"/>
      <w:divBdr>
        <w:top w:val="none" w:sz="0" w:space="0" w:color="auto"/>
        <w:left w:val="none" w:sz="0" w:space="0" w:color="auto"/>
        <w:bottom w:val="none" w:sz="0" w:space="0" w:color="auto"/>
        <w:right w:val="none" w:sz="0" w:space="0" w:color="auto"/>
      </w:divBdr>
    </w:div>
    <w:div w:id="297608636">
      <w:bodyDiv w:val="1"/>
      <w:marLeft w:val="0"/>
      <w:marRight w:val="0"/>
      <w:marTop w:val="0"/>
      <w:marBottom w:val="0"/>
      <w:divBdr>
        <w:top w:val="none" w:sz="0" w:space="0" w:color="auto"/>
        <w:left w:val="none" w:sz="0" w:space="0" w:color="auto"/>
        <w:bottom w:val="none" w:sz="0" w:space="0" w:color="auto"/>
        <w:right w:val="none" w:sz="0" w:space="0" w:color="auto"/>
      </w:divBdr>
      <w:divsChild>
        <w:div w:id="1675566019">
          <w:marLeft w:val="0"/>
          <w:marRight w:val="0"/>
          <w:marTop w:val="0"/>
          <w:marBottom w:val="0"/>
          <w:divBdr>
            <w:top w:val="none" w:sz="0" w:space="0" w:color="auto"/>
            <w:left w:val="none" w:sz="0" w:space="0" w:color="auto"/>
            <w:bottom w:val="none" w:sz="0" w:space="0" w:color="auto"/>
            <w:right w:val="none" w:sz="0" w:space="0" w:color="auto"/>
          </w:divBdr>
        </w:div>
      </w:divsChild>
    </w:div>
    <w:div w:id="303776016">
      <w:bodyDiv w:val="1"/>
      <w:marLeft w:val="0"/>
      <w:marRight w:val="0"/>
      <w:marTop w:val="0"/>
      <w:marBottom w:val="0"/>
      <w:divBdr>
        <w:top w:val="none" w:sz="0" w:space="0" w:color="auto"/>
        <w:left w:val="none" w:sz="0" w:space="0" w:color="auto"/>
        <w:bottom w:val="none" w:sz="0" w:space="0" w:color="auto"/>
        <w:right w:val="none" w:sz="0" w:space="0" w:color="auto"/>
      </w:divBdr>
    </w:div>
    <w:div w:id="308559698">
      <w:bodyDiv w:val="1"/>
      <w:marLeft w:val="0"/>
      <w:marRight w:val="0"/>
      <w:marTop w:val="0"/>
      <w:marBottom w:val="0"/>
      <w:divBdr>
        <w:top w:val="none" w:sz="0" w:space="0" w:color="auto"/>
        <w:left w:val="none" w:sz="0" w:space="0" w:color="auto"/>
        <w:bottom w:val="none" w:sz="0" w:space="0" w:color="auto"/>
        <w:right w:val="none" w:sz="0" w:space="0" w:color="auto"/>
      </w:divBdr>
      <w:divsChild>
        <w:div w:id="1176849157">
          <w:marLeft w:val="0"/>
          <w:marRight w:val="0"/>
          <w:marTop w:val="0"/>
          <w:marBottom w:val="0"/>
          <w:divBdr>
            <w:top w:val="none" w:sz="0" w:space="0" w:color="auto"/>
            <w:left w:val="none" w:sz="0" w:space="0" w:color="auto"/>
            <w:bottom w:val="none" w:sz="0" w:space="0" w:color="auto"/>
            <w:right w:val="none" w:sz="0" w:space="0" w:color="auto"/>
          </w:divBdr>
        </w:div>
      </w:divsChild>
    </w:div>
    <w:div w:id="309553141">
      <w:bodyDiv w:val="1"/>
      <w:marLeft w:val="0"/>
      <w:marRight w:val="0"/>
      <w:marTop w:val="0"/>
      <w:marBottom w:val="0"/>
      <w:divBdr>
        <w:top w:val="none" w:sz="0" w:space="0" w:color="auto"/>
        <w:left w:val="none" w:sz="0" w:space="0" w:color="auto"/>
        <w:bottom w:val="none" w:sz="0" w:space="0" w:color="auto"/>
        <w:right w:val="none" w:sz="0" w:space="0" w:color="auto"/>
      </w:divBdr>
      <w:divsChild>
        <w:div w:id="1541550230">
          <w:marLeft w:val="0"/>
          <w:marRight w:val="0"/>
          <w:marTop w:val="0"/>
          <w:marBottom w:val="0"/>
          <w:divBdr>
            <w:top w:val="none" w:sz="0" w:space="0" w:color="auto"/>
            <w:left w:val="none" w:sz="0" w:space="0" w:color="auto"/>
            <w:bottom w:val="none" w:sz="0" w:space="0" w:color="auto"/>
            <w:right w:val="none" w:sz="0" w:space="0" w:color="auto"/>
          </w:divBdr>
        </w:div>
      </w:divsChild>
    </w:div>
    <w:div w:id="311449726">
      <w:bodyDiv w:val="1"/>
      <w:marLeft w:val="0"/>
      <w:marRight w:val="0"/>
      <w:marTop w:val="0"/>
      <w:marBottom w:val="0"/>
      <w:divBdr>
        <w:top w:val="none" w:sz="0" w:space="0" w:color="auto"/>
        <w:left w:val="none" w:sz="0" w:space="0" w:color="auto"/>
        <w:bottom w:val="none" w:sz="0" w:space="0" w:color="auto"/>
        <w:right w:val="none" w:sz="0" w:space="0" w:color="auto"/>
      </w:divBdr>
      <w:divsChild>
        <w:div w:id="1314481743">
          <w:marLeft w:val="0"/>
          <w:marRight w:val="0"/>
          <w:marTop w:val="0"/>
          <w:marBottom w:val="0"/>
          <w:divBdr>
            <w:top w:val="none" w:sz="0" w:space="0" w:color="auto"/>
            <w:left w:val="none" w:sz="0" w:space="0" w:color="auto"/>
            <w:bottom w:val="none" w:sz="0" w:space="0" w:color="auto"/>
            <w:right w:val="none" w:sz="0" w:space="0" w:color="auto"/>
          </w:divBdr>
        </w:div>
      </w:divsChild>
    </w:div>
    <w:div w:id="312954367">
      <w:bodyDiv w:val="1"/>
      <w:marLeft w:val="0"/>
      <w:marRight w:val="0"/>
      <w:marTop w:val="0"/>
      <w:marBottom w:val="0"/>
      <w:divBdr>
        <w:top w:val="none" w:sz="0" w:space="0" w:color="auto"/>
        <w:left w:val="none" w:sz="0" w:space="0" w:color="auto"/>
        <w:bottom w:val="none" w:sz="0" w:space="0" w:color="auto"/>
        <w:right w:val="none" w:sz="0" w:space="0" w:color="auto"/>
      </w:divBdr>
    </w:div>
    <w:div w:id="316149519">
      <w:bodyDiv w:val="1"/>
      <w:marLeft w:val="0"/>
      <w:marRight w:val="0"/>
      <w:marTop w:val="0"/>
      <w:marBottom w:val="0"/>
      <w:divBdr>
        <w:top w:val="none" w:sz="0" w:space="0" w:color="auto"/>
        <w:left w:val="none" w:sz="0" w:space="0" w:color="auto"/>
        <w:bottom w:val="none" w:sz="0" w:space="0" w:color="auto"/>
        <w:right w:val="none" w:sz="0" w:space="0" w:color="auto"/>
      </w:divBdr>
      <w:divsChild>
        <w:div w:id="1018042016">
          <w:marLeft w:val="0"/>
          <w:marRight w:val="0"/>
          <w:marTop w:val="0"/>
          <w:marBottom w:val="0"/>
          <w:divBdr>
            <w:top w:val="none" w:sz="0" w:space="0" w:color="auto"/>
            <w:left w:val="none" w:sz="0" w:space="0" w:color="auto"/>
            <w:bottom w:val="none" w:sz="0" w:space="0" w:color="auto"/>
            <w:right w:val="none" w:sz="0" w:space="0" w:color="auto"/>
          </w:divBdr>
        </w:div>
      </w:divsChild>
    </w:div>
    <w:div w:id="316810452">
      <w:bodyDiv w:val="1"/>
      <w:marLeft w:val="0"/>
      <w:marRight w:val="0"/>
      <w:marTop w:val="0"/>
      <w:marBottom w:val="0"/>
      <w:divBdr>
        <w:top w:val="none" w:sz="0" w:space="0" w:color="auto"/>
        <w:left w:val="none" w:sz="0" w:space="0" w:color="auto"/>
        <w:bottom w:val="none" w:sz="0" w:space="0" w:color="auto"/>
        <w:right w:val="none" w:sz="0" w:space="0" w:color="auto"/>
      </w:divBdr>
    </w:div>
    <w:div w:id="316810883">
      <w:bodyDiv w:val="1"/>
      <w:marLeft w:val="0"/>
      <w:marRight w:val="0"/>
      <w:marTop w:val="0"/>
      <w:marBottom w:val="0"/>
      <w:divBdr>
        <w:top w:val="none" w:sz="0" w:space="0" w:color="auto"/>
        <w:left w:val="none" w:sz="0" w:space="0" w:color="auto"/>
        <w:bottom w:val="none" w:sz="0" w:space="0" w:color="auto"/>
        <w:right w:val="none" w:sz="0" w:space="0" w:color="auto"/>
      </w:divBdr>
      <w:divsChild>
        <w:div w:id="2079204695">
          <w:marLeft w:val="0"/>
          <w:marRight w:val="0"/>
          <w:marTop w:val="0"/>
          <w:marBottom w:val="0"/>
          <w:divBdr>
            <w:top w:val="none" w:sz="0" w:space="0" w:color="auto"/>
            <w:left w:val="none" w:sz="0" w:space="0" w:color="auto"/>
            <w:bottom w:val="none" w:sz="0" w:space="0" w:color="auto"/>
            <w:right w:val="none" w:sz="0" w:space="0" w:color="auto"/>
          </w:divBdr>
        </w:div>
      </w:divsChild>
    </w:div>
    <w:div w:id="319232774">
      <w:bodyDiv w:val="1"/>
      <w:marLeft w:val="0"/>
      <w:marRight w:val="0"/>
      <w:marTop w:val="0"/>
      <w:marBottom w:val="0"/>
      <w:divBdr>
        <w:top w:val="none" w:sz="0" w:space="0" w:color="auto"/>
        <w:left w:val="none" w:sz="0" w:space="0" w:color="auto"/>
        <w:bottom w:val="none" w:sz="0" w:space="0" w:color="auto"/>
        <w:right w:val="none" w:sz="0" w:space="0" w:color="auto"/>
      </w:divBdr>
    </w:div>
    <w:div w:id="320934161">
      <w:bodyDiv w:val="1"/>
      <w:marLeft w:val="0"/>
      <w:marRight w:val="0"/>
      <w:marTop w:val="0"/>
      <w:marBottom w:val="0"/>
      <w:divBdr>
        <w:top w:val="none" w:sz="0" w:space="0" w:color="auto"/>
        <w:left w:val="none" w:sz="0" w:space="0" w:color="auto"/>
        <w:bottom w:val="none" w:sz="0" w:space="0" w:color="auto"/>
        <w:right w:val="none" w:sz="0" w:space="0" w:color="auto"/>
      </w:divBdr>
    </w:div>
    <w:div w:id="323049052">
      <w:bodyDiv w:val="1"/>
      <w:marLeft w:val="0"/>
      <w:marRight w:val="0"/>
      <w:marTop w:val="0"/>
      <w:marBottom w:val="0"/>
      <w:divBdr>
        <w:top w:val="none" w:sz="0" w:space="0" w:color="auto"/>
        <w:left w:val="none" w:sz="0" w:space="0" w:color="auto"/>
        <w:bottom w:val="none" w:sz="0" w:space="0" w:color="auto"/>
        <w:right w:val="none" w:sz="0" w:space="0" w:color="auto"/>
      </w:divBdr>
    </w:div>
    <w:div w:id="328019314">
      <w:bodyDiv w:val="1"/>
      <w:marLeft w:val="0"/>
      <w:marRight w:val="0"/>
      <w:marTop w:val="0"/>
      <w:marBottom w:val="0"/>
      <w:divBdr>
        <w:top w:val="none" w:sz="0" w:space="0" w:color="auto"/>
        <w:left w:val="none" w:sz="0" w:space="0" w:color="auto"/>
        <w:bottom w:val="none" w:sz="0" w:space="0" w:color="auto"/>
        <w:right w:val="none" w:sz="0" w:space="0" w:color="auto"/>
      </w:divBdr>
      <w:divsChild>
        <w:div w:id="1298338057">
          <w:marLeft w:val="0"/>
          <w:marRight w:val="0"/>
          <w:marTop w:val="0"/>
          <w:marBottom w:val="0"/>
          <w:divBdr>
            <w:top w:val="none" w:sz="0" w:space="0" w:color="auto"/>
            <w:left w:val="none" w:sz="0" w:space="0" w:color="auto"/>
            <w:bottom w:val="none" w:sz="0" w:space="0" w:color="auto"/>
            <w:right w:val="none" w:sz="0" w:space="0" w:color="auto"/>
          </w:divBdr>
        </w:div>
      </w:divsChild>
    </w:div>
    <w:div w:id="328682981">
      <w:bodyDiv w:val="1"/>
      <w:marLeft w:val="0"/>
      <w:marRight w:val="0"/>
      <w:marTop w:val="0"/>
      <w:marBottom w:val="0"/>
      <w:divBdr>
        <w:top w:val="none" w:sz="0" w:space="0" w:color="auto"/>
        <w:left w:val="none" w:sz="0" w:space="0" w:color="auto"/>
        <w:bottom w:val="none" w:sz="0" w:space="0" w:color="auto"/>
        <w:right w:val="none" w:sz="0" w:space="0" w:color="auto"/>
      </w:divBdr>
    </w:div>
    <w:div w:id="331033823">
      <w:bodyDiv w:val="1"/>
      <w:marLeft w:val="0"/>
      <w:marRight w:val="0"/>
      <w:marTop w:val="0"/>
      <w:marBottom w:val="0"/>
      <w:divBdr>
        <w:top w:val="none" w:sz="0" w:space="0" w:color="auto"/>
        <w:left w:val="none" w:sz="0" w:space="0" w:color="auto"/>
        <w:bottom w:val="none" w:sz="0" w:space="0" w:color="auto"/>
        <w:right w:val="none" w:sz="0" w:space="0" w:color="auto"/>
      </w:divBdr>
    </w:div>
    <w:div w:id="332269984">
      <w:bodyDiv w:val="1"/>
      <w:marLeft w:val="0"/>
      <w:marRight w:val="0"/>
      <w:marTop w:val="0"/>
      <w:marBottom w:val="0"/>
      <w:divBdr>
        <w:top w:val="none" w:sz="0" w:space="0" w:color="auto"/>
        <w:left w:val="none" w:sz="0" w:space="0" w:color="auto"/>
        <w:bottom w:val="none" w:sz="0" w:space="0" w:color="auto"/>
        <w:right w:val="none" w:sz="0" w:space="0" w:color="auto"/>
      </w:divBdr>
      <w:divsChild>
        <w:div w:id="1643461533">
          <w:marLeft w:val="0"/>
          <w:marRight w:val="0"/>
          <w:marTop w:val="0"/>
          <w:marBottom w:val="0"/>
          <w:divBdr>
            <w:top w:val="none" w:sz="0" w:space="0" w:color="auto"/>
            <w:left w:val="none" w:sz="0" w:space="0" w:color="auto"/>
            <w:bottom w:val="none" w:sz="0" w:space="0" w:color="auto"/>
            <w:right w:val="none" w:sz="0" w:space="0" w:color="auto"/>
          </w:divBdr>
        </w:div>
      </w:divsChild>
    </w:div>
    <w:div w:id="338851285">
      <w:bodyDiv w:val="1"/>
      <w:marLeft w:val="0"/>
      <w:marRight w:val="0"/>
      <w:marTop w:val="0"/>
      <w:marBottom w:val="0"/>
      <w:divBdr>
        <w:top w:val="none" w:sz="0" w:space="0" w:color="auto"/>
        <w:left w:val="none" w:sz="0" w:space="0" w:color="auto"/>
        <w:bottom w:val="none" w:sz="0" w:space="0" w:color="auto"/>
        <w:right w:val="none" w:sz="0" w:space="0" w:color="auto"/>
      </w:divBdr>
      <w:divsChild>
        <w:div w:id="1359045202">
          <w:marLeft w:val="0"/>
          <w:marRight w:val="0"/>
          <w:marTop w:val="0"/>
          <w:marBottom w:val="0"/>
          <w:divBdr>
            <w:top w:val="none" w:sz="0" w:space="0" w:color="auto"/>
            <w:left w:val="none" w:sz="0" w:space="0" w:color="auto"/>
            <w:bottom w:val="none" w:sz="0" w:space="0" w:color="auto"/>
            <w:right w:val="none" w:sz="0" w:space="0" w:color="auto"/>
          </w:divBdr>
        </w:div>
      </w:divsChild>
    </w:div>
    <w:div w:id="339353045">
      <w:bodyDiv w:val="1"/>
      <w:marLeft w:val="0"/>
      <w:marRight w:val="0"/>
      <w:marTop w:val="0"/>
      <w:marBottom w:val="0"/>
      <w:divBdr>
        <w:top w:val="none" w:sz="0" w:space="0" w:color="auto"/>
        <w:left w:val="none" w:sz="0" w:space="0" w:color="auto"/>
        <w:bottom w:val="none" w:sz="0" w:space="0" w:color="auto"/>
        <w:right w:val="none" w:sz="0" w:space="0" w:color="auto"/>
      </w:divBdr>
      <w:divsChild>
        <w:div w:id="1891453064">
          <w:marLeft w:val="0"/>
          <w:marRight w:val="0"/>
          <w:marTop w:val="0"/>
          <w:marBottom w:val="0"/>
          <w:divBdr>
            <w:top w:val="none" w:sz="0" w:space="0" w:color="auto"/>
            <w:left w:val="none" w:sz="0" w:space="0" w:color="auto"/>
            <w:bottom w:val="none" w:sz="0" w:space="0" w:color="auto"/>
            <w:right w:val="none" w:sz="0" w:space="0" w:color="auto"/>
          </w:divBdr>
        </w:div>
      </w:divsChild>
    </w:div>
    <w:div w:id="342241075">
      <w:bodyDiv w:val="1"/>
      <w:marLeft w:val="0"/>
      <w:marRight w:val="0"/>
      <w:marTop w:val="0"/>
      <w:marBottom w:val="0"/>
      <w:divBdr>
        <w:top w:val="none" w:sz="0" w:space="0" w:color="auto"/>
        <w:left w:val="none" w:sz="0" w:space="0" w:color="auto"/>
        <w:bottom w:val="none" w:sz="0" w:space="0" w:color="auto"/>
        <w:right w:val="none" w:sz="0" w:space="0" w:color="auto"/>
      </w:divBdr>
      <w:divsChild>
        <w:div w:id="1662079189">
          <w:marLeft w:val="0"/>
          <w:marRight w:val="0"/>
          <w:marTop w:val="0"/>
          <w:marBottom w:val="0"/>
          <w:divBdr>
            <w:top w:val="none" w:sz="0" w:space="0" w:color="auto"/>
            <w:left w:val="none" w:sz="0" w:space="0" w:color="auto"/>
            <w:bottom w:val="none" w:sz="0" w:space="0" w:color="auto"/>
            <w:right w:val="none" w:sz="0" w:space="0" w:color="auto"/>
          </w:divBdr>
        </w:div>
      </w:divsChild>
    </w:div>
    <w:div w:id="346299151">
      <w:bodyDiv w:val="1"/>
      <w:marLeft w:val="0"/>
      <w:marRight w:val="0"/>
      <w:marTop w:val="0"/>
      <w:marBottom w:val="0"/>
      <w:divBdr>
        <w:top w:val="none" w:sz="0" w:space="0" w:color="auto"/>
        <w:left w:val="none" w:sz="0" w:space="0" w:color="auto"/>
        <w:bottom w:val="none" w:sz="0" w:space="0" w:color="auto"/>
        <w:right w:val="none" w:sz="0" w:space="0" w:color="auto"/>
      </w:divBdr>
    </w:div>
    <w:div w:id="348289903">
      <w:bodyDiv w:val="1"/>
      <w:marLeft w:val="0"/>
      <w:marRight w:val="0"/>
      <w:marTop w:val="0"/>
      <w:marBottom w:val="0"/>
      <w:divBdr>
        <w:top w:val="none" w:sz="0" w:space="0" w:color="auto"/>
        <w:left w:val="none" w:sz="0" w:space="0" w:color="auto"/>
        <w:bottom w:val="none" w:sz="0" w:space="0" w:color="auto"/>
        <w:right w:val="none" w:sz="0" w:space="0" w:color="auto"/>
      </w:divBdr>
    </w:div>
    <w:div w:id="348340804">
      <w:bodyDiv w:val="1"/>
      <w:marLeft w:val="0"/>
      <w:marRight w:val="0"/>
      <w:marTop w:val="0"/>
      <w:marBottom w:val="0"/>
      <w:divBdr>
        <w:top w:val="none" w:sz="0" w:space="0" w:color="auto"/>
        <w:left w:val="none" w:sz="0" w:space="0" w:color="auto"/>
        <w:bottom w:val="none" w:sz="0" w:space="0" w:color="auto"/>
        <w:right w:val="none" w:sz="0" w:space="0" w:color="auto"/>
      </w:divBdr>
    </w:div>
    <w:div w:id="355622297">
      <w:bodyDiv w:val="1"/>
      <w:marLeft w:val="0"/>
      <w:marRight w:val="0"/>
      <w:marTop w:val="0"/>
      <w:marBottom w:val="0"/>
      <w:divBdr>
        <w:top w:val="none" w:sz="0" w:space="0" w:color="auto"/>
        <w:left w:val="none" w:sz="0" w:space="0" w:color="auto"/>
        <w:bottom w:val="none" w:sz="0" w:space="0" w:color="auto"/>
        <w:right w:val="none" w:sz="0" w:space="0" w:color="auto"/>
      </w:divBdr>
    </w:div>
    <w:div w:id="356589328">
      <w:bodyDiv w:val="1"/>
      <w:marLeft w:val="0"/>
      <w:marRight w:val="0"/>
      <w:marTop w:val="0"/>
      <w:marBottom w:val="0"/>
      <w:divBdr>
        <w:top w:val="none" w:sz="0" w:space="0" w:color="auto"/>
        <w:left w:val="none" w:sz="0" w:space="0" w:color="auto"/>
        <w:bottom w:val="none" w:sz="0" w:space="0" w:color="auto"/>
        <w:right w:val="none" w:sz="0" w:space="0" w:color="auto"/>
      </w:divBdr>
    </w:div>
    <w:div w:id="359010414">
      <w:bodyDiv w:val="1"/>
      <w:marLeft w:val="0"/>
      <w:marRight w:val="0"/>
      <w:marTop w:val="0"/>
      <w:marBottom w:val="0"/>
      <w:divBdr>
        <w:top w:val="none" w:sz="0" w:space="0" w:color="auto"/>
        <w:left w:val="none" w:sz="0" w:space="0" w:color="auto"/>
        <w:bottom w:val="none" w:sz="0" w:space="0" w:color="auto"/>
        <w:right w:val="none" w:sz="0" w:space="0" w:color="auto"/>
      </w:divBdr>
    </w:div>
    <w:div w:id="362633387">
      <w:bodyDiv w:val="1"/>
      <w:marLeft w:val="0"/>
      <w:marRight w:val="0"/>
      <w:marTop w:val="0"/>
      <w:marBottom w:val="0"/>
      <w:divBdr>
        <w:top w:val="none" w:sz="0" w:space="0" w:color="auto"/>
        <w:left w:val="none" w:sz="0" w:space="0" w:color="auto"/>
        <w:bottom w:val="none" w:sz="0" w:space="0" w:color="auto"/>
        <w:right w:val="none" w:sz="0" w:space="0" w:color="auto"/>
      </w:divBdr>
    </w:div>
    <w:div w:id="365058988">
      <w:bodyDiv w:val="1"/>
      <w:marLeft w:val="0"/>
      <w:marRight w:val="0"/>
      <w:marTop w:val="0"/>
      <w:marBottom w:val="0"/>
      <w:divBdr>
        <w:top w:val="none" w:sz="0" w:space="0" w:color="auto"/>
        <w:left w:val="none" w:sz="0" w:space="0" w:color="auto"/>
        <w:bottom w:val="none" w:sz="0" w:space="0" w:color="auto"/>
        <w:right w:val="none" w:sz="0" w:space="0" w:color="auto"/>
      </w:divBdr>
      <w:divsChild>
        <w:div w:id="846863883">
          <w:marLeft w:val="0"/>
          <w:marRight w:val="0"/>
          <w:marTop w:val="0"/>
          <w:marBottom w:val="0"/>
          <w:divBdr>
            <w:top w:val="none" w:sz="0" w:space="0" w:color="auto"/>
            <w:left w:val="none" w:sz="0" w:space="0" w:color="auto"/>
            <w:bottom w:val="none" w:sz="0" w:space="0" w:color="auto"/>
            <w:right w:val="none" w:sz="0" w:space="0" w:color="auto"/>
          </w:divBdr>
        </w:div>
      </w:divsChild>
    </w:div>
    <w:div w:id="369646992">
      <w:bodyDiv w:val="1"/>
      <w:marLeft w:val="0"/>
      <w:marRight w:val="0"/>
      <w:marTop w:val="0"/>
      <w:marBottom w:val="0"/>
      <w:divBdr>
        <w:top w:val="none" w:sz="0" w:space="0" w:color="auto"/>
        <w:left w:val="none" w:sz="0" w:space="0" w:color="auto"/>
        <w:bottom w:val="none" w:sz="0" w:space="0" w:color="auto"/>
        <w:right w:val="none" w:sz="0" w:space="0" w:color="auto"/>
      </w:divBdr>
      <w:divsChild>
        <w:div w:id="1480729229">
          <w:marLeft w:val="0"/>
          <w:marRight w:val="0"/>
          <w:marTop w:val="0"/>
          <w:marBottom w:val="0"/>
          <w:divBdr>
            <w:top w:val="none" w:sz="0" w:space="0" w:color="auto"/>
            <w:left w:val="none" w:sz="0" w:space="0" w:color="auto"/>
            <w:bottom w:val="none" w:sz="0" w:space="0" w:color="auto"/>
            <w:right w:val="none" w:sz="0" w:space="0" w:color="auto"/>
          </w:divBdr>
        </w:div>
      </w:divsChild>
    </w:div>
    <w:div w:id="375660907">
      <w:bodyDiv w:val="1"/>
      <w:marLeft w:val="0"/>
      <w:marRight w:val="0"/>
      <w:marTop w:val="0"/>
      <w:marBottom w:val="0"/>
      <w:divBdr>
        <w:top w:val="none" w:sz="0" w:space="0" w:color="auto"/>
        <w:left w:val="none" w:sz="0" w:space="0" w:color="auto"/>
        <w:bottom w:val="none" w:sz="0" w:space="0" w:color="auto"/>
        <w:right w:val="none" w:sz="0" w:space="0" w:color="auto"/>
      </w:divBdr>
      <w:divsChild>
        <w:div w:id="1290865315">
          <w:marLeft w:val="0"/>
          <w:marRight w:val="0"/>
          <w:marTop w:val="0"/>
          <w:marBottom w:val="0"/>
          <w:divBdr>
            <w:top w:val="none" w:sz="0" w:space="0" w:color="auto"/>
            <w:left w:val="none" w:sz="0" w:space="0" w:color="auto"/>
            <w:bottom w:val="none" w:sz="0" w:space="0" w:color="auto"/>
            <w:right w:val="none" w:sz="0" w:space="0" w:color="auto"/>
          </w:divBdr>
        </w:div>
      </w:divsChild>
    </w:div>
    <w:div w:id="376318836">
      <w:bodyDiv w:val="1"/>
      <w:marLeft w:val="0"/>
      <w:marRight w:val="0"/>
      <w:marTop w:val="0"/>
      <w:marBottom w:val="0"/>
      <w:divBdr>
        <w:top w:val="none" w:sz="0" w:space="0" w:color="auto"/>
        <w:left w:val="none" w:sz="0" w:space="0" w:color="auto"/>
        <w:bottom w:val="none" w:sz="0" w:space="0" w:color="auto"/>
        <w:right w:val="none" w:sz="0" w:space="0" w:color="auto"/>
      </w:divBdr>
      <w:divsChild>
        <w:div w:id="884752346">
          <w:marLeft w:val="0"/>
          <w:marRight w:val="0"/>
          <w:marTop w:val="0"/>
          <w:marBottom w:val="0"/>
          <w:divBdr>
            <w:top w:val="none" w:sz="0" w:space="0" w:color="auto"/>
            <w:left w:val="none" w:sz="0" w:space="0" w:color="auto"/>
            <w:bottom w:val="none" w:sz="0" w:space="0" w:color="auto"/>
            <w:right w:val="none" w:sz="0" w:space="0" w:color="auto"/>
          </w:divBdr>
        </w:div>
      </w:divsChild>
    </w:div>
    <w:div w:id="378895116">
      <w:bodyDiv w:val="1"/>
      <w:marLeft w:val="0"/>
      <w:marRight w:val="0"/>
      <w:marTop w:val="0"/>
      <w:marBottom w:val="0"/>
      <w:divBdr>
        <w:top w:val="none" w:sz="0" w:space="0" w:color="auto"/>
        <w:left w:val="none" w:sz="0" w:space="0" w:color="auto"/>
        <w:bottom w:val="none" w:sz="0" w:space="0" w:color="auto"/>
        <w:right w:val="none" w:sz="0" w:space="0" w:color="auto"/>
      </w:divBdr>
      <w:divsChild>
        <w:div w:id="1083258277">
          <w:marLeft w:val="0"/>
          <w:marRight w:val="0"/>
          <w:marTop w:val="0"/>
          <w:marBottom w:val="0"/>
          <w:divBdr>
            <w:top w:val="none" w:sz="0" w:space="0" w:color="auto"/>
            <w:left w:val="none" w:sz="0" w:space="0" w:color="auto"/>
            <w:bottom w:val="none" w:sz="0" w:space="0" w:color="auto"/>
            <w:right w:val="none" w:sz="0" w:space="0" w:color="auto"/>
          </w:divBdr>
        </w:div>
      </w:divsChild>
    </w:div>
    <w:div w:id="382869702">
      <w:bodyDiv w:val="1"/>
      <w:marLeft w:val="0"/>
      <w:marRight w:val="0"/>
      <w:marTop w:val="0"/>
      <w:marBottom w:val="0"/>
      <w:divBdr>
        <w:top w:val="none" w:sz="0" w:space="0" w:color="auto"/>
        <w:left w:val="none" w:sz="0" w:space="0" w:color="auto"/>
        <w:bottom w:val="none" w:sz="0" w:space="0" w:color="auto"/>
        <w:right w:val="none" w:sz="0" w:space="0" w:color="auto"/>
      </w:divBdr>
    </w:div>
    <w:div w:id="386537938">
      <w:bodyDiv w:val="1"/>
      <w:marLeft w:val="0"/>
      <w:marRight w:val="0"/>
      <w:marTop w:val="0"/>
      <w:marBottom w:val="0"/>
      <w:divBdr>
        <w:top w:val="none" w:sz="0" w:space="0" w:color="auto"/>
        <w:left w:val="none" w:sz="0" w:space="0" w:color="auto"/>
        <w:bottom w:val="none" w:sz="0" w:space="0" w:color="auto"/>
        <w:right w:val="none" w:sz="0" w:space="0" w:color="auto"/>
      </w:divBdr>
    </w:div>
    <w:div w:id="386799405">
      <w:bodyDiv w:val="1"/>
      <w:marLeft w:val="0"/>
      <w:marRight w:val="0"/>
      <w:marTop w:val="0"/>
      <w:marBottom w:val="0"/>
      <w:divBdr>
        <w:top w:val="none" w:sz="0" w:space="0" w:color="auto"/>
        <w:left w:val="none" w:sz="0" w:space="0" w:color="auto"/>
        <w:bottom w:val="none" w:sz="0" w:space="0" w:color="auto"/>
        <w:right w:val="none" w:sz="0" w:space="0" w:color="auto"/>
      </w:divBdr>
    </w:div>
    <w:div w:id="388497747">
      <w:bodyDiv w:val="1"/>
      <w:marLeft w:val="0"/>
      <w:marRight w:val="0"/>
      <w:marTop w:val="0"/>
      <w:marBottom w:val="0"/>
      <w:divBdr>
        <w:top w:val="none" w:sz="0" w:space="0" w:color="auto"/>
        <w:left w:val="none" w:sz="0" w:space="0" w:color="auto"/>
        <w:bottom w:val="none" w:sz="0" w:space="0" w:color="auto"/>
        <w:right w:val="none" w:sz="0" w:space="0" w:color="auto"/>
      </w:divBdr>
    </w:div>
    <w:div w:id="394864862">
      <w:bodyDiv w:val="1"/>
      <w:marLeft w:val="0"/>
      <w:marRight w:val="0"/>
      <w:marTop w:val="0"/>
      <w:marBottom w:val="0"/>
      <w:divBdr>
        <w:top w:val="none" w:sz="0" w:space="0" w:color="auto"/>
        <w:left w:val="none" w:sz="0" w:space="0" w:color="auto"/>
        <w:bottom w:val="none" w:sz="0" w:space="0" w:color="auto"/>
        <w:right w:val="none" w:sz="0" w:space="0" w:color="auto"/>
      </w:divBdr>
    </w:div>
    <w:div w:id="397675046">
      <w:bodyDiv w:val="1"/>
      <w:marLeft w:val="0"/>
      <w:marRight w:val="0"/>
      <w:marTop w:val="0"/>
      <w:marBottom w:val="0"/>
      <w:divBdr>
        <w:top w:val="none" w:sz="0" w:space="0" w:color="auto"/>
        <w:left w:val="none" w:sz="0" w:space="0" w:color="auto"/>
        <w:bottom w:val="none" w:sz="0" w:space="0" w:color="auto"/>
        <w:right w:val="none" w:sz="0" w:space="0" w:color="auto"/>
      </w:divBdr>
    </w:div>
    <w:div w:id="398134952">
      <w:bodyDiv w:val="1"/>
      <w:marLeft w:val="0"/>
      <w:marRight w:val="0"/>
      <w:marTop w:val="0"/>
      <w:marBottom w:val="0"/>
      <w:divBdr>
        <w:top w:val="none" w:sz="0" w:space="0" w:color="auto"/>
        <w:left w:val="none" w:sz="0" w:space="0" w:color="auto"/>
        <w:bottom w:val="none" w:sz="0" w:space="0" w:color="auto"/>
        <w:right w:val="none" w:sz="0" w:space="0" w:color="auto"/>
      </w:divBdr>
      <w:divsChild>
        <w:div w:id="194082765">
          <w:marLeft w:val="0"/>
          <w:marRight w:val="0"/>
          <w:marTop w:val="0"/>
          <w:marBottom w:val="0"/>
          <w:divBdr>
            <w:top w:val="none" w:sz="0" w:space="0" w:color="auto"/>
            <w:left w:val="none" w:sz="0" w:space="0" w:color="auto"/>
            <w:bottom w:val="none" w:sz="0" w:space="0" w:color="auto"/>
            <w:right w:val="none" w:sz="0" w:space="0" w:color="auto"/>
          </w:divBdr>
        </w:div>
      </w:divsChild>
    </w:div>
    <w:div w:id="398987338">
      <w:bodyDiv w:val="1"/>
      <w:marLeft w:val="0"/>
      <w:marRight w:val="0"/>
      <w:marTop w:val="0"/>
      <w:marBottom w:val="0"/>
      <w:divBdr>
        <w:top w:val="none" w:sz="0" w:space="0" w:color="auto"/>
        <w:left w:val="none" w:sz="0" w:space="0" w:color="auto"/>
        <w:bottom w:val="none" w:sz="0" w:space="0" w:color="auto"/>
        <w:right w:val="none" w:sz="0" w:space="0" w:color="auto"/>
      </w:divBdr>
      <w:divsChild>
        <w:div w:id="1252008483">
          <w:marLeft w:val="0"/>
          <w:marRight w:val="0"/>
          <w:marTop w:val="0"/>
          <w:marBottom w:val="0"/>
          <w:divBdr>
            <w:top w:val="none" w:sz="0" w:space="0" w:color="auto"/>
            <w:left w:val="none" w:sz="0" w:space="0" w:color="auto"/>
            <w:bottom w:val="none" w:sz="0" w:space="0" w:color="auto"/>
            <w:right w:val="none" w:sz="0" w:space="0" w:color="auto"/>
          </w:divBdr>
        </w:div>
      </w:divsChild>
    </w:div>
    <w:div w:id="399408714">
      <w:bodyDiv w:val="1"/>
      <w:marLeft w:val="0"/>
      <w:marRight w:val="0"/>
      <w:marTop w:val="0"/>
      <w:marBottom w:val="0"/>
      <w:divBdr>
        <w:top w:val="none" w:sz="0" w:space="0" w:color="auto"/>
        <w:left w:val="none" w:sz="0" w:space="0" w:color="auto"/>
        <w:bottom w:val="none" w:sz="0" w:space="0" w:color="auto"/>
        <w:right w:val="none" w:sz="0" w:space="0" w:color="auto"/>
      </w:divBdr>
    </w:div>
    <w:div w:id="401605437">
      <w:bodyDiv w:val="1"/>
      <w:marLeft w:val="0"/>
      <w:marRight w:val="0"/>
      <w:marTop w:val="0"/>
      <w:marBottom w:val="0"/>
      <w:divBdr>
        <w:top w:val="none" w:sz="0" w:space="0" w:color="auto"/>
        <w:left w:val="none" w:sz="0" w:space="0" w:color="auto"/>
        <w:bottom w:val="none" w:sz="0" w:space="0" w:color="auto"/>
        <w:right w:val="none" w:sz="0" w:space="0" w:color="auto"/>
      </w:divBdr>
      <w:divsChild>
        <w:div w:id="1287858069">
          <w:marLeft w:val="0"/>
          <w:marRight w:val="0"/>
          <w:marTop w:val="0"/>
          <w:marBottom w:val="0"/>
          <w:divBdr>
            <w:top w:val="none" w:sz="0" w:space="0" w:color="auto"/>
            <w:left w:val="none" w:sz="0" w:space="0" w:color="auto"/>
            <w:bottom w:val="none" w:sz="0" w:space="0" w:color="auto"/>
            <w:right w:val="none" w:sz="0" w:space="0" w:color="auto"/>
          </w:divBdr>
        </w:div>
      </w:divsChild>
    </w:div>
    <w:div w:id="402223459">
      <w:bodyDiv w:val="1"/>
      <w:marLeft w:val="0"/>
      <w:marRight w:val="0"/>
      <w:marTop w:val="0"/>
      <w:marBottom w:val="0"/>
      <w:divBdr>
        <w:top w:val="none" w:sz="0" w:space="0" w:color="auto"/>
        <w:left w:val="none" w:sz="0" w:space="0" w:color="auto"/>
        <w:bottom w:val="none" w:sz="0" w:space="0" w:color="auto"/>
        <w:right w:val="none" w:sz="0" w:space="0" w:color="auto"/>
      </w:divBdr>
      <w:divsChild>
        <w:div w:id="564678942">
          <w:marLeft w:val="0"/>
          <w:marRight w:val="0"/>
          <w:marTop w:val="0"/>
          <w:marBottom w:val="0"/>
          <w:divBdr>
            <w:top w:val="none" w:sz="0" w:space="0" w:color="auto"/>
            <w:left w:val="none" w:sz="0" w:space="0" w:color="auto"/>
            <w:bottom w:val="none" w:sz="0" w:space="0" w:color="auto"/>
            <w:right w:val="none" w:sz="0" w:space="0" w:color="auto"/>
          </w:divBdr>
        </w:div>
      </w:divsChild>
    </w:div>
    <w:div w:id="411052739">
      <w:bodyDiv w:val="1"/>
      <w:marLeft w:val="0"/>
      <w:marRight w:val="0"/>
      <w:marTop w:val="0"/>
      <w:marBottom w:val="0"/>
      <w:divBdr>
        <w:top w:val="none" w:sz="0" w:space="0" w:color="auto"/>
        <w:left w:val="none" w:sz="0" w:space="0" w:color="auto"/>
        <w:bottom w:val="none" w:sz="0" w:space="0" w:color="auto"/>
        <w:right w:val="none" w:sz="0" w:space="0" w:color="auto"/>
      </w:divBdr>
      <w:divsChild>
        <w:div w:id="1271083459">
          <w:marLeft w:val="0"/>
          <w:marRight w:val="0"/>
          <w:marTop w:val="0"/>
          <w:marBottom w:val="0"/>
          <w:divBdr>
            <w:top w:val="none" w:sz="0" w:space="0" w:color="auto"/>
            <w:left w:val="none" w:sz="0" w:space="0" w:color="auto"/>
            <w:bottom w:val="none" w:sz="0" w:space="0" w:color="auto"/>
            <w:right w:val="none" w:sz="0" w:space="0" w:color="auto"/>
          </w:divBdr>
        </w:div>
      </w:divsChild>
    </w:div>
    <w:div w:id="413433827">
      <w:bodyDiv w:val="1"/>
      <w:marLeft w:val="0"/>
      <w:marRight w:val="0"/>
      <w:marTop w:val="0"/>
      <w:marBottom w:val="0"/>
      <w:divBdr>
        <w:top w:val="none" w:sz="0" w:space="0" w:color="auto"/>
        <w:left w:val="none" w:sz="0" w:space="0" w:color="auto"/>
        <w:bottom w:val="none" w:sz="0" w:space="0" w:color="auto"/>
        <w:right w:val="none" w:sz="0" w:space="0" w:color="auto"/>
      </w:divBdr>
      <w:divsChild>
        <w:div w:id="1882285174">
          <w:marLeft w:val="0"/>
          <w:marRight w:val="0"/>
          <w:marTop w:val="0"/>
          <w:marBottom w:val="0"/>
          <w:divBdr>
            <w:top w:val="none" w:sz="0" w:space="0" w:color="auto"/>
            <w:left w:val="none" w:sz="0" w:space="0" w:color="auto"/>
            <w:bottom w:val="none" w:sz="0" w:space="0" w:color="auto"/>
            <w:right w:val="none" w:sz="0" w:space="0" w:color="auto"/>
          </w:divBdr>
        </w:div>
      </w:divsChild>
    </w:div>
    <w:div w:id="413937021">
      <w:bodyDiv w:val="1"/>
      <w:marLeft w:val="0"/>
      <w:marRight w:val="0"/>
      <w:marTop w:val="0"/>
      <w:marBottom w:val="0"/>
      <w:divBdr>
        <w:top w:val="none" w:sz="0" w:space="0" w:color="auto"/>
        <w:left w:val="none" w:sz="0" w:space="0" w:color="auto"/>
        <w:bottom w:val="none" w:sz="0" w:space="0" w:color="auto"/>
        <w:right w:val="none" w:sz="0" w:space="0" w:color="auto"/>
      </w:divBdr>
      <w:divsChild>
        <w:div w:id="1741252789">
          <w:marLeft w:val="0"/>
          <w:marRight w:val="0"/>
          <w:marTop w:val="0"/>
          <w:marBottom w:val="0"/>
          <w:divBdr>
            <w:top w:val="none" w:sz="0" w:space="0" w:color="auto"/>
            <w:left w:val="none" w:sz="0" w:space="0" w:color="auto"/>
            <w:bottom w:val="none" w:sz="0" w:space="0" w:color="auto"/>
            <w:right w:val="none" w:sz="0" w:space="0" w:color="auto"/>
          </w:divBdr>
        </w:div>
      </w:divsChild>
    </w:div>
    <w:div w:id="414324020">
      <w:bodyDiv w:val="1"/>
      <w:marLeft w:val="0"/>
      <w:marRight w:val="0"/>
      <w:marTop w:val="0"/>
      <w:marBottom w:val="0"/>
      <w:divBdr>
        <w:top w:val="none" w:sz="0" w:space="0" w:color="auto"/>
        <w:left w:val="none" w:sz="0" w:space="0" w:color="auto"/>
        <w:bottom w:val="none" w:sz="0" w:space="0" w:color="auto"/>
        <w:right w:val="none" w:sz="0" w:space="0" w:color="auto"/>
      </w:divBdr>
      <w:divsChild>
        <w:div w:id="1387990651">
          <w:marLeft w:val="0"/>
          <w:marRight w:val="0"/>
          <w:marTop w:val="0"/>
          <w:marBottom w:val="0"/>
          <w:divBdr>
            <w:top w:val="none" w:sz="0" w:space="0" w:color="auto"/>
            <w:left w:val="none" w:sz="0" w:space="0" w:color="auto"/>
            <w:bottom w:val="none" w:sz="0" w:space="0" w:color="auto"/>
            <w:right w:val="none" w:sz="0" w:space="0" w:color="auto"/>
          </w:divBdr>
        </w:div>
      </w:divsChild>
    </w:div>
    <w:div w:id="414941054">
      <w:bodyDiv w:val="1"/>
      <w:marLeft w:val="0"/>
      <w:marRight w:val="0"/>
      <w:marTop w:val="0"/>
      <w:marBottom w:val="0"/>
      <w:divBdr>
        <w:top w:val="none" w:sz="0" w:space="0" w:color="auto"/>
        <w:left w:val="none" w:sz="0" w:space="0" w:color="auto"/>
        <w:bottom w:val="none" w:sz="0" w:space="0" w:color="auto"/>
        <w:right w:val="none" w:sz="0" w:space="0" w:color="auto"/>
      </w:divBdr>
    </w:div>
    <w:div w:id="414982974">
      <w:bodyDiv w:val="1"/>
      <w:marLeft w:val="0"/>
      <w:marRight w:val="0"/>
      <w:marTop w:val="0"/>
      <w:marBottom w:val="0"/>
      <w:divBdr>
        <w:top w:val="none" w:sz="0" w:space="0" w:color="auto"/>
        <w:left w:val="none" w:sz="0" w:space="0" w:color="auto"/>
        <w:bottom w:val="none" w:sz="0" w:space="0" w:color="auto"/>
        <w:right w:val="none" w:sz="0" w:space="0" w:color="auto"/>
      </w:divBdr>
      <w:divsChild>
        <w:div w:id="1081292831">
          <w:marLeft w:val="0"/>
          <w:marRight w:val="0"/>
          <w:marTop w:val="0"/>
          <w:marBottom w:val="0"/>
          <w:divBdr>
            <w:top w:val="none" w:sz="0" w:space="0" w:color="auto"/>
            <w:left w:val="none" w:sz="0" w:space="0" w:color="auto"/>
            <w:bottom w:val="none" w:sz="0" w:space="0" w:color="auto"/>
            <w:right w:val="none" w:sz="0" w:space="0" w:color="auto"/>
          </w:divBdr>
        </w:div>
      </w:divsChild>
    </w:div>
    <w:div w:id="420029324">
      <w:bodyDiv w:val="1"/>
      <w:marLeft w:val="0"/>
      <w:marRight w:val="0"/>
      <w:marTop w:val="0"/>
      <w:marBottom w:val="0"/>
      <w:divBdr>
        <w:top w:val="none" w:sz="0" w:space="0" w:color="auto"/>
        <w:left w:val="none" w:sz="0" w:space="0" w:color="auto"/>
        <w:bottom w:val="none" w:sz="0" w:space="0" w:color="auto"/>
        <w:right w:val="none" w:sz="0" w:space="0" w:color="auto"/>
      </w:divBdr>
      <w:divsChild>
        <w:div w:id="1545093766">
          <w:marLeft w:val="0"/>
          <w:marRight w:val="0"/>
          <w:marTop w:val="0"/>
          <w:marBottom w:val="0"/>
          <w:divBdr>
            <w:top w:val="none" w:sz="0" w:space="0" w:color="auto"/>
            <w:left w:val="none" w:sz="0" w:space="0" w:color="auto"/>
            <w:bottom w:val="none" w:sz="0" w:space="0" w:color="auto"/>
            <w:right w:val="none" w:sz="0" w:space="0" w:color="auto"/>
          </w:divBdr>
        </w:div>
      </w:divsChild>
    </w:div>
    <w:div w:id="427039363">
      <w:bodyDiv w:val="1"/>
      <w:marLeft w:val="0"/>
      <w:marRight w:val="0"/>
      <w:marTop w:val="0"/>
      <w:marBottom w:val="0"/>
      <w:divBdr>
        <w:top w:val="none" w:sz="0" w:space="0" w:color="auto"/>
        <w:left w:val="none" w:sz="0" w:space="0" w:color="auto"/>
        <w:bottom w:val="none" w:sz="0" w:space="0" w:color="auto"/>
        <w:right w:val="none" w:sz="0" w:space="0" w:color="auto"/>
      </w:divBdr>
    </w:div>
    <w:div w:id="428163372">
      <w:bodyDiv w:val="1"/>
      <w:marLeft w:val="0"/>
      <w:marRight w:val="0"/>
      <w:marTop w:val="0"/>
      <w:marBottom w:val="0"/>
      <w:divBdr>
        <w:top w:val="none" w:sz="0" w:space="0" w:color="auto"/>
        <w:left w:val="none" w:sz="0" w:space="0" w:color="auto"/>
        <w:bottom w:val="none" w:sz="0" w:space="0" w:color="auto"/>
        <w:right w:val="none" w:sz="0" w:space="0" w:color="auto"/>
      </w:divBdr>
      <w:divsChild>
        <w:div w:id="1232614518">
          <w:marLeft w:val="0"/>
          <w:marRight w:val="0"/>
          <w:marTop w:val="0"/>
          <w:marBottom w:val="0"/>
          <w:divBdr>
            <w:top w:val="none" w:sz="0" w:space="0" w:color="auto"/>
            <w:left w:val="none" w:sz="0" w:space="0" w:color="auto"/>
            <w:bottom w:val="none" w:sz="0" w:space="0" w:color="auto"/>
            <w:right w:val="none" w:sz="0" w:space="0" w:color="auto"/>
          </w:divBdr>
        </w:div>
      </w:divsChild>
    </w:div>
    <w:div w:id="434130672">
      <w:bodyDiv w:val="1"/>
      <w:marLeft w:val="0"/>
      <w:marRight w:val="0"/>
      <w:marTop w:val="0"/>
      <w:marBottom w:val="0"/>
      <w:divBdr>
        <w:top w:val="none" w:sz="0" w:space="0" w:color="auto"/>
        <w:left w:val="none" w:sz="0" w:space="0" w:color="auto"/>
        <w:bottom w:val="none" w:sz="0" w:space="0" w:color="auto"/>
        <w:right w:val="none" w:sz="0" w:space="0" w:color="auto"/>
      </w:divBdr>
    </w:div>
    <w:div w:id="436604916">
      <w:bodyDiv w:val="1"/>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
      </w:divsChild>
    </w:div>
    <w:div w:id="438182735">
      <w:bodyDiv w:val="1"/>
      <w:marLeft w:val="0"/>
      <w:marRight w:val="0"/>
      <w:marTop w:val="0"/>
      <w:marBottom w:val="0"/>
      <w:divBdr>
        <w:top w:val="none" w:sz="0" w:space="0" w:color="auto"/>
        <w:left w:val="none" w:sz="0" w:space="0" w:color="auto"/>
        <w:bottom w:val="none" w:sz="0" w:space="0" w:color="auto"/>
        <w:right w:val="none" w:sz="0" w:space="0" w:color="auto"/>
      </w:divBdr>
      <w:divsChild>
        <w:div w:id="288632132">
          <w:marLeft w:val="0"/>
          <w:marRight w:val="0"/>
          <w:marTop w:val="0"/>
          <w:marBottom w:val="0"/>
          <w:divBdr>
            <w:top w:val="none" w:sz="0" w:space="0" w:color="auto"/>
            <w:left w:val="none" w:sz="0" w:space="0" w:color="auto"/>
            <w:bottom w:val="none" w:sz="0" w:space="0" w:color="auto"/>
            <w:right w:val="none" w:sz="0" w:space="0" w:color="auto"/>
          </w:divBdr>
        </w:div>
      </w:divsChild>
    </w:div>
    <w:div w:id="438643323">
      <w:bodyDiv w:val="1"/>
      <w:marLeft w:val="0"/>
      <w:marRight w:val="0"/>
      <w:marTop w:val="0"/>
      <w:marBottom w:val="0"/>
      <w:divBdr>
        <w:top w:val="none" w:sz="0" w:space="0" w:color="auto"/>
        <w:left w:val="none" w:sz="0" w:space="0" w:color="auto"/>
        <w:bottom w:val="none" w:sz="0" w:space="0" w:color="auto"/>
        <w:right w:val="none" w:sz="0" w:space="0" w:color="auto"/>
      </w:divBdr>
      <w:divsChild>
        <w:div w:id="353386167">
          <w:marLeft w:val="0"/>
          <w:marRight w:val="0"/>
          <w:marTop w:val="0"/>
          <w:marBottom w:val="0"/>
          <w:divBdr>
            <w:top w:val="none" w:sz="0" w:space="0" w:color="auto"/>
            <w:left w:val="none" w:sz="0" w:space="0" w:color="auto"/>
            <w:bottom w:val="none" w:sz="0" w:space="0" w:color="auto"/>
            <w:right w:val="none" w:sz="0" w:space="0" w:color="auto"/>
          </w:divBdr>
        </w:div>
      </w:divsChild>
    </w:div>
    <w:div w:id="439573953">
      <w:bodyDiv w:val="1"/>
      <w:marLeft w:val="0"/>
      <w:marRight w:val="0"/>
      <w:marTop w:val="0"/>
      <w:marBottom w:val="0"/>
      <w:divBdr>
        <w:top w:val="none" w:sz="0" w:space="0" w:color="auto"/>
        <w:left w:val="none" w:sz="0" w:space="0" w:color="auto"/>
        <w:bottom w:val="none" w:sz="0" w:space="0" w:color="auto"/>
        <w:right w:val="none" w:sz="0" w:space="0" w:color="auto"/>
      </w:divBdr>
    </w:div>
    <w:div w:id="442193933">
      <w:bodyDiv w:val="1"/>
      <w:marLeft w:val="0"/>
      <w:marRight w:val="0"/>
      <w:marTop w:val="0"/>
      <w:marBottom w:val="0"/>
      <w:divBdr>
        <w:top w:val="none" w:sz="0" w:space="0" w:color="auto"/>
        <w:left w:val="none" w:sz="0" w:space="0" w:color="auto"/>
        <w:bottom w:val="none" w:sz="0" w:space="0" w:color="auto"/>
        <w:right w:val="none" w:sz="0" w:space="0" w:color="auto"/>
      </w:divBdr>
      <w:divsChild>
        <w:div w:id="2052265866">
          <w:marLeft w:val="0"/>
          <w:marRight w:val="0"/>
          <w:marTop w:val="0"/>
          <w:marBottom w:val="0"/>
          <w:divBdr>
            <w:top w:val="none" w:sz="0" w:space="0" w:color="auto"/>
            <w:left w:val="none" w:sz="0" w:space="0" w:color="auto"/>
            <w:bottom w:val="none" w:sz="0" w:space="0" w:color="auto"/>
            <w:right w:val="none" w:sz="0" w:space="0" w:color="auto"/>
          </w:divBdr>
        </w:div>
      </w:divsChild>
    </w:div>
    <w:div w:id="442728381">
      <w:bodyDiv w:val="1"/>
      <w:marLeft w:val="0"/>
      <w:marRight w:val="0"/>
      <w:marTop w:val="0"/>
      <w:marBottom w:val="0"/>
      <w:divBdr>
        <w:top w:val="none" w:sz="0" w:space="0" w:color="auto"/>
        <w:left w:val="none" w:sz="0" w:space="0" w:color="auto"/>
        <w:bottom w:val="none" w:sz="0" w:space="0" w:color="auto"/>
        <w:right w:val="none" w:sz="0" w:space="0" w:color="auto"/>
      </w:divBdr>
    </w:div>
    <w:div w:id="445735914">
      <w:bodyDiv w:val="1"/>
      <w:marLeft w:val="0"/>
      <w:marRight w:val="0"/>
      <w:marTop w:val="0"/>
      <w:marBottom w:val="0"/>
      <w:divBdr>
        <w:top w:val="none" w:sz="0" w:space="0" w:color="auto"/>
        <w:left w:val="none" w:sz="0" w:space="0" w:color="auto"/>
        <w:bottom w:val="none" w:sz="0" w:space="0" w:color="auto"/>
        <w:right w:val="none" w:sz="0" w:space="0" w:color="auto"/>
      </w:divBdr>
      <w:divsChild>
        <w:div w:id="1519687">
          <w:marLeft w:val="0"/>
          <w:marRight w:val="0"/>
          <w:marTop w:val="0"/>
          <w:marBottom w:val="0"/>
          <w:divBdr>
            <w:top w:val="none" w:sz="0" w:space="0" w:color="auto"/>
            <w:left w:val="none" w:sz="0" w:space="0" w:color="auto"/>
            <w:bottom w:val="none" w:sz="0" w:space="0" w:color="auto"/>
            <w:right w:val="none" w:sz="0" w:space="0" w:color="auto"/>
          </w:divBdr>
        </w:div>
      </w:divsChild>
    </w:div>
    <w:div w:id="447431005">
      <w:bodyDiv w:val="1"/>
      <w:marLeft w:val="0"/>
      <w:marRight w:val="0"/>
      <w:marTop w:val="0"/>
      <w:marBottom w:val="0"/>
      <w:divBdr>
        <w:top w:val="none" w:sz="0" w:space="0" w:color="auto"/>
        <w:left w:val="none" w:sz="0" w:space="0" w:color="auto"/>
        <w:bottom w:val="none" w:sz="0" w:space="0" w:color="auto"/>
        <w:right w:val="none" w:sz="0" w:space="0" w:color="auto"/>
      </w:divBdr>
    </w:div>
    <w:div w:id="451442925">
      <w:bodyDiv w:val="1"/>
      <w:marLeft w:val="0"/>
      <w:marRight w:val="0"/>
      <w:marTop w:val="0"/>
      <w:marBottom w:val="0"/>
      <w:divBdr>
        <w:top w:val="none" w:sz="0" w:space="0" w:color="auto"/>
        <w:left w:val="none" w:sz="0" w:space="0" w:color="auto"/>
        <w:bottom w:val="none" w:sz="0" w:space="0" w:color="auto"/>
        <w:right w:val="none" w:sz="0" w:space="0" w:color="auto"/>
      </w:divBdr>
    </w:div>
    <w:div w:id="456291657">
      <w:bodyDiv w:val="1"/>
      <w:marLeft w:val="0"/>
      <w:marRight w:val="0"/>
      <w:marTop w:val="0"/>
      <w:marBottom w:val="0"/>
      <w:divBdr>
        <w:top w:val="none" w:sz="0" w:space="0" w:color="auto"/>
        <w:left w:val="none" w:sz="0" w:space="0" w:color="auto"/>
        <w:bottom w:val="none" w:sz="0" w:space="0" w:color="auto"/>
        <w:right w:val="none" w:sz="0" w:space="0" w:color="auto"/>
      </w:divBdr>
    </w:div>
    <w:div w:id="456682922">
      <w:bodyDiv w:val="1"/>
      <w:marLeft w:val="0"/>
      <w:marRight w:val="0"/>
      <w:marTop w:val="0"/>
      <w:marBottom w:val="0"/>
      <w:divBdr>
        <w:top w:val="none" w:sz="0" w:space="0" w:color="auto"/>
        <w:left w:val="none" w:sz="0" w:space="0" w:color="auto"/>
        <w:bottom w:val="none" w:sz="0" w:space="0" w:color="auto"/>
        <w:right w:val="none" w:sz="0" w:space="0" w:color="auto"/>
      </w:divBdr>
    </w:div>
    <w:div w:id="460926910">
      <w:bodyDiv w:val="1"/>
      <w:marLeft w:val="0"/>
      <w:marRight w:val="0"/>
      <w:marTop w:val="0"/>
      <w:marBottom w:val="0"/>
      <w:divBdr>
        <w:top w:val="none" w:sz="0" w:space="0" w:color="auto"/>
        <w:left w:val="none" w:sz="0" w:space="0" w:color="auto"/>
        <w:bottom w:val="none" w:sz="0" w:space="0" w:color="auto"/>
        <w:right w:val="none" w:sz="0" w:space="0" w:color="auto"/>
      </w:divBdr>
      <w:divsChild>
        <w:div w:id="997146959">
          <w:marLeft w:val="0"/>
          <w:marRight w:val="0"/>
          <w:marTop w:val="0"/>
          <w:marBottom w:val="0"/>
          <w:divBdr>
            <w:top w:val="none" w:sz="0" w:space="0" w:color="auto"/>
            <w:left w:val="none" w:sz="0" w:space="0" w:color="auto"/>
            <w:bottom w:val="none" w:sz="0" w:space="0" w:color="auto"/>
            <w:right w:val="none" w:sz="0" w:space="0" w:color="auto"/>
          </w:divBdr>
        </w:div>
      </w:divsChild>
    </w:div>
    <w:div w:id="462116349">
      <w:bodyDiv w:val="1"/>
      <w:marLeft w:val="0"/>
      <w:marRight w:val="0"/>
      <w:marTop w:val="0"/>
      <w:marBottom w:val="0"/>
      <w:divBdr>
        <w:top w:val="none" w:sz="0" w:space="0" w:color="auto"/>
        <w:left w:val="none" w:sz="0" w:space="0" w:color="auto"/>
        <w:bottom w:val="none" w:sz="0" w:space="0" w:color="auto"/>
        <w:right w:val="none" w:sz="0" w:space="0" w:color="auto"/>
      </w:divBdr>
    </w:div>
    <w:div w:id="462502521">
      <w:bodyDiv w:val="1"/>
      <w:marLeft w:val="0"/>
      <w:marRight w:val="0"/>
      <w:marTop w:val="0"/>
      <w:marBottom w:val="0"/>
      <w:divBdr>
        <w:top w:val="none" w:sz="0" w:space="0" w:color="auto"/>
        <w:left w:val="none" w:sz="0" w:space="0" w:color="auto"/>
        <w:bottom w:val="none" w:sz="0" w:space="0" w:color="auto"/>
        <w:right w:val="none" w:sz="0" w:space="0" w:color="auto"/>
      </w:divBdr>
      <w:divsChild>
        <w:div w:id="1755013254">
          <w:marLeft w:val="0"/>
          <w:marRight w:val="0"/>
          <w:marTop w:val="0"/>
          <w:marBottom w:val="0"/>
          <w:divBdr>
            <w:top w:val="none" w:sz="0" w:space="0" w:color="auto"/>
            <w:left w:val="none" w:sz="0" w:space="0" w:color="auto"/>
            <w:bottom w:val="none" w:sz="0" w:space="0" w:color="auto"/>
            <w:right w:val="none" w:sz="0" w:space="0" w:color="auto"/>
          </w:divBdr>
        </w:div>
      </w:divsChild>
    </w:div>
    <w:div w:id="468327978">
      <w:bodyDiv w:val="1"/>
      <w:marLeft w:val="0"/>
      <w:marRight w:val="0"/>
      <w:marTop w:val="0"/>
      <w:marBottom w:val="0"/>
      <w:divBdr>
        <w:top w:val="none" w:sz="0" w:space="0" w:color="auto"/>
        <w:left w:val="none" w:sz="0" w:space="0" w:color="auto"/>
        <w:bottom w:val="none" w:sz="0" w:space="0" w:color="auto"/>
        <w:right w:val="none" w:sz="0" w:space="0" w:color="auto"/>
      </w:divBdr>
    </w:div>
    <w:div w:id="475758396">
      <w:bodyDiv w:val="1"/>
      <w:marLeft w:val="0"/>
      <w:marRight w:val="0"/>
      <w:marTop w:val="0"/>
      <w:marBottom w:val="0"/>
      <w:divBdr>
        <w:top w:val="none" w:sz="0" w:space="0" w:color="auto"/>
        <w:left w:val="none" w:sz="0" w:space="0" w:color="auto"/>
        <w:bottom w:val="none" w:sz="0" w:space="0" w:color="auto"/>
        <w:right w:val="none" w:sz="0" w:space="0" w:color="auto"/>
      </w:divBdr>
    </w:div>
    <w:div w:id="476532257">
      <w:bodyDiv w:val="1"/>
      <w:marLeft w:val="0"/>
      <w:marRight w:val="0"/>
      <w:marTop w:val="0"/>
      <w:marBottom w:val="0"/>
      <w:divBdr>
        <w:top w:val="none" w:sz="0" w:space="0" w:color="auto"/>
        <w:left w:val="none" w:sz="0" w:space="0" w:color="auto"/>
        <w:bottom w:val="none" w:sz="0" w:space="0" w:color="auto"/>
        <w:right w:val="none" w:sz="0" w:space="0" w:color="auto"/>
      </w:divBdr>
    </w:div>
    <w:div w:id="487015435">
      <w:bodyDiv w:val="1"/>
      <w:marLeft w:val="0"/>
      <w:marRight w:val="0"/>
      <w:marTop w:val="0"/>
      <w:marBottom w:val="0"/>
      <w:divBdr>
        <w:top w:val="none" w:sz="0" w:space="0" w:color="auto"/>
        <w:left w:val="none" w:sz="0" w:space="0" w:color="auto"/>
        <w:bottom w:val="none" w:sz="0" w:space="0" w:color="auto"/>
        <w:right w:val="none" w:sz="0" w:space="0" w:color="auto"/>
      </w:divBdr>
      <w:divsChild>
        <w:div w:id="993876992">
          <w:marLeft w:val="0"/>
          <w:marRight w:val="0"/>
          <w:marTop w:val="0"/>
          <w:marBottom w:val="0"/>
          <w:divBdr>
            <w:top w:val="none" w:sz="0" w:space="0" w:color="auto"/>
            <w:left w:val="none" w:sz="0" w:space="0" w:color="auto"/>
            <w:bottom w:val="none" w:sz="0" w:space="0" w:color="auto"/>
            <w:right w:val="none" w:sz="0" w:space="0" w:color="auto"/>
          </w:divBdr>
        </w:div>
      </w:divsChild>
    </w:div>
    <w:div w:id="487481595">
      <w:bodyDiv w:val="1"/>
      <w:marLeft w:val="0"/>
      <w:marRight w:val="0"/>
      <w:marTop w:val="0"/>
      <w:marBottom w:val="0"/>
      <w:divBdr>
        <w:top w:val="none" w:sz="0" w:space="0" w:color="auto"/>
        <w:left w:val="none" w:sz="0" w:space="0" w:color="auto"/>
        <w:bottom w:val="none" w:sz="0" w:space="0" w:color="auto"/>
        <w:right w:val="none" w:sz="0" w:space="0" w:color="auto"/>
      </w:divBdr>
      <w:divsChild>
        <w:div w:id="912160066">
          <w:marLeft w:val="0"/>
          <w:marRight w:val="0"/>
          <w:marTop w:val="0"/>
          <w:marBottom w:val="0"/>
          <w:divBdr>
            <w:top w:val="none" w:sz="0" w:space="0" w:color="auto"/>
            <w:left w:val="none" w:sz="0" w:space="0" w:color="auto"/>
            <w:bottom w:val="none" w:sz="0" w:space="0" w:color="auto"/>
            <w:right w:val="none" w:sz="0" w:space="0" w:color="auto"/>
          </w:divBdr>
        </w:div>
      </w:divsChild>
    </w:div>
    <w:div w:id="487747184">
      <w:bodyDiv w:val="1"/>
      <w:marLeft w:val="0"/>
      <w:marRight w:val="0"/>
      <w:marTop w:val="0"/>
      <w:marBottom w:val="0"/>
      <w:divBdr>
        <w:top w:val="none" w:sz="0" w:space="0" w:color="auto"/>
        <w:left w:val="none" w:sz="0" w:space="0" w:color="auto"/>
        <w:bottom w:val="none" w:sz="0" w:space="0" w:color="auto"/>
        <w:right w:val="none" w:sz="0" w:space="0" w:color="auto"/>
      </w:divBdr>
      <w:divsChild>
        <w:div w:id="216165848">
          <w:marLeft w:val="0"/>
          <w:marRight w:val="0"/>
          <w:marTop w:val="0"/>
          <w:marBottom w:val="0"/>
          <w:divBdr>
            <w:top w:val="none" w:sz="0" w:space="0" w:color="auto"/>
            <w:left w:val="none" w:sz="0" w:space="0" w:color="auto"/>
            <w:bottom w:val="none" w:sz="0" w:space="0" w:color="auto"/>
            <w:right w:val="none" w:sz="0" w:space="0" w:color="auto"/>
          </w:divBdr>
        </w:div>
      </w:divsChild>
    </w:div>
    <w:div w:id="491914705">
      <w:bodyDiv w:val="1"/>
      <w:marLeft w:val="0"/>
      <w:marRight w:val="0"/>
      <w:marTop w:val="0"/>
      <w:marBottom w:val="0"/>
      <w:divBdr>
        <w:top w:val="none" w:sz="0" w:space="0" w:color="auto"/>
        <w:left w:val="none" w:sz="0" w:space="0" w:color="auto"/>
        <w:bottom w:val="none" w:sz="0" w:space="0" w:color="auto"/>
        <w:right w:val="none" w:sz="0" w:space="0" w:color="auto"/>
      </w:divBdr>
    </w:div>
    <w:div w:id="492918727">
      <w:bodyDiv w:val="1"/>
      <w:marLeft w:val="0"/>
      <w:marRight w:val="0"/>
      <w:marTop w:val="0"/>
      <w:marBottom w:val="0"/>
      <w:divBdr>
        <w:top w:val="none" w:sz="0" w:space="0" w:color="auto"/>
        <w:left w:val="none" w:sz="0" w:space="0" w:color="auto"/>
        <w:bottom w:val="none" w:sz="0" w:space="0" w:color="auto"/>
        <w:right w:val="none" w:sz="0" w:space="0" w:color="auto"/>
      </w:divBdr>
    </w:div>
    <w:div w:id="492991232">
      <w:bodyDiv w:val="1"/>
      <w:marLeft w:val="0"/>
      <w:marRight w:val="0"/>
      <w:marTop w:val="0"/>
      <w:marBottom w:val="0"/>
      <w:divBdr>
        <w:top w:val="none" w:sz="0" w:space="0" w:color="auto"/>
        <w:left w:val="none" w:sz="0" w:space="0" w:color="auto"/>
        <w:bottom w:val="none" w:sz="0" w:space="0" w:color="auto"/>
        <w:right w:val="none" w:sz="0" w:space="0" w:color="auto"/>
      </w:divBdr>
    </w:div>
    <w:div w:id="498736898">
      <w:bodyDiv w:val="1"/>
      <w:marLeft w:val="0"/>
      <w:marRight w:val="0"/>
      <w:marTop w:val="0"/>
      <w:marBottom w:val="0"/>
      <w:divBdr>
        <w:top w:val="none" w:sz="0" w:space="0" w:color="auto"/>
        <w:left w:val="none" w:sz="0" w:space="0" w:color="auto"/>
        <w:bottom w:val="none" w:sz="0" w:space="0" w:color="auto"/>
        <w:right w:val="none" w:sz="0" w:space="0" w:color="auto"/>
      </w:divBdr>
    </w:div>
    <w:div w:id="501168787">
      <w:bodyDiv w:val="1"/>
      <w:marLeft w:val="0"/>
      <w:marRight w:val="0"/>
      <w:marTop w:val="0"/>
      <w:marBottom w:val="0"/>
      <w:divBdr>
        <w:top w:val="none" w:sz="0" w:space="0" w:color="auto"/>
        <w:left w:val="none" w:sz="0" w:space="0" w:color="auto"/>
        <w:bottom w:val="none" w:sz="0" w:space="0" w:color="auto"/>
        <w:right w:val="none" w:sz="0" w:space="0" w:color="auto"/>
      </w:divBdr>
    </w:div>
    <w:div w:id="502932520">
      <w:bodyDiv w:val="1"/>
      <w:marLeft w:val="0"/>
      <w:marRight w:val="0"/>
      <w:marTop w:val="0"/>
      <w:marBottom w:val="0"/>
      <w:divBdr>
        <w:top w:val="none" w:sz="0" w:space="0" w:color="auto"/>
        <w:left w:val="none" w:sz="0" w:space="0" w:color="auto"/>
        <w:bottom w:val="none" w:sz="0" w:space="0" w:color="auto"/>
        <w:right w:val="none" w:sz="0" w:space="0" w:color="auto"/>
      </w:divBdr>
      <w:divsChild>
        <w:div w:id="1191728128">
          <w:marLeft w:val="0"/>
          <w:marRight w:val="0"/>
          <w:marTop w:val="0"/>
          <w:marBottom w:val="0"/>
          <w:divBdr>
            <w:top w:val="none" w:sz="0" w:space="0" w:color="auto"/>
            <w:left w:val="none" w:sz="0" w:space="0" w:color="auto"/>
            <w:bottom w:val="none" w:sz="0" w:space="0" w:color="auto"/>
            <w:right w:val="none" w:sz="0" w:space="0" w:color="auto"/>
          </w:divBdr>
        </w:div>
      </w:divsChild>
    </w:div>
    <w:div w:id="505487759">
      <w:bodyDiv w:val="1"/>
      <w:marLeft w:val="0"/>
      <w:marRight w:val="0"/>
      <w:marTop w:val="0"/>
      <w:marBottom w:val="0"/>
      <w:divBdr>
        <w:top w:val="none" w:sz="0" w:space="0" w:color="auto"/>
        <w:left w:val="none" w:sz="0" w:space="0" w:color="auto"/>
        <w:bottom w:val="none" w:sz="0" w:space="0" w:color="auto"/>
        <w:right w:val="none" w:sz="0" w:space="0" w:color="auto"/>
      </w:divBdr>
    </w:div>
    <w:div w:id="511458115">
      <w:bodyDiv w:val="1"/>
      <w:marLeft w:val="0"/>
      <w:marRight w:val="0"/>
      <w:marTop w:val="0"/>
      <w:marBottom w:val="0"/>
      <w:divBdr>
        <w:top w:val="none" w:sz="0" w:space="0" w:color="auto"/>
        <w:left w:val="none" w:sz="0" w:space="0" w:color="auto"/>
        <w:bottom w:val="none" w:sz="0" w:space="0" w:color="auto"/>
        <w:right w:val="none" w:sz="0" w:space="0" w:color="auto"/>
      </w:divBdr>
      <w:divsChild>
        <w:div w:id="326137084">
          <w:marLeft w:val="0"/>
          <w:marRight w:val="0"/>
          <w:marTop w:val="0"/>
          <w:marBottom w:val="0"/>
          <w:divBdr>
            <w:top w:val="none" w:sz="0" w:space="0" w:color="auto"/>
            <w:left w:val="none" w:sz="0" w:space="0" w:color="auto"/>
            <w:bottom w:val="none" w:sz="0" w:space="0" w:color="auto"/>
            <w:right w:val="none" w:sz="0" w:space="0" w:color="auto"/>
          </w:divBdr>
        </w:div>
      </w:divsChild>
    </w:div>
    <w:div w:id="511653901">
      <w:bodyDiv w:val="1"/>
      <w:marLeft w:val="0"/>
      <w:marRight w:val="0"/>
      <w:marTop w:val="0"/>
      <w:marBottom w:val="0"/>
      <w:divBdr>
        <w:top w:val="none" w:sz="0" w:space="0" w:color="auto"/>
        <w:left w:val="none" w:sz="0" w:space="0" w:color="auto"/>
        <w:bottom w:val="none" w:sz="0" w:space="0" w:color="auto"/>
        <w:right w:val="none" w:sz="0" w:space="0" w:color="auto"/>
      </w:divBdr>
      <w:divsChild>
        <w:div w:id="459151129">
          <w:marLeft w:val="0"/>
          <w:marRight w:val="0"/>
          <w:marTop w:val="0"/>
          <w:marBottom w:val="0"/>
          <w:divBdr>
            <w:top w:val="none" w:sz="0" w:space="0" w:color="auto"/>
            <w:left w:val="none" w:sz="0" w:space="0" w:color="auto"/>
            <w:bottom w:val="none" w:sz="0" w:space="0" w:color="auto"/>
            <w:right w:val="none" w:sz="0" w:space="0" w:color="auto"/>
          </w:divBdr>
        </w:div>
      </w:divsChild>
    </w:div>
    <w:div w:id="511915668">
      <w:bodyDiv w:val="1"/>
      <w:marLeft w:val="0"/>
      <w:marRight w:val="0"/>
      <w:marTop w:val="0"/>
      <w:marBottom w:val="0"/>
      <w:divBdr>
        <w:top w:val="none" w:sz="0" w:space="0" w:color="auto"/>
        <w:left w:val="none" w:sz="0" w:space="0" w:color="auto"/>
        <w:bottom w:val="none" w:sz="0" w:space="0" w:color="auto"/>
        <w:right w:val="none" w:sz="0" w:space="0" w:color="auto"/>
      </w:divBdr>
      <w:divsChild>
        <w:div w:id="745957324">
          <w:marLeft w:val="0"/>
          <w:marRight w:val="0"/>
          <w:marTop w:val="0"/>
          <w:marBottom w:val="0"/>
          <w:divBdr>
            <w:top w:val="none" w:sz="0" w:space="0" w:color="auto"/>
            <w:left w:val="none" w:sz="0" w:space="0" w:color="auto"/>
            <w:bottom w:val="none" w:sz="0" w:space="0" w:color="auto"/>
            <w:right w:val="none" w:sz="0" w:space="0" w:color="auto"/>
          </w:divBdr>
        </w:div>
      </w:divsChild>
    </w:div>
    <w:div w:id="513110144">
      <w:bodyDiv w:val="1"/>
      <w:marLeft w:val="0"/>
      <w:marRight w:val="0"/>
      <w:marTop w:val="0"/>
      <w:marBottom w:val="0"/>
      <w:divBdr>
        <w:top w:val="none" w:sz="0" w:space="0" w:color="auto"/>
        <w:left w:val="none" w:sz="0" w:space="0" w:color="auto"/>
        <w:bottom w:val="none" w:sz="0" w:space="0" w:color="auto"/>
        <w:right w:val="none" w:sz="0" w:space="0" w:color="auto"/>
      </w:divBdr>
    </w:div>
    <w:div w:id="515270096">
      <w:bodyDiv w:val="1"/>
      <w:marLeft w:val="0"/>
      <w:marRight w:val="0"/>
      <w:marTop w:val="0"/>
      <w:marBottom w:val="0"/>
      <w:divBdr>
        <w:top w:val="none" w:sz="0" w:space="0" w:color="auto"/>
        <w:left w:val="none" w:sz="0" w:space="0" w:color="auto"/>
        <w:bottom w:val="none" w:sz="0" w:space="0" w:color="auto"/>
        <w:right w:val="none" w:sz="0" w:space="0" w:color="auto"/>
      </w:divBdr>
      <w:divsChild>
        <w:div w:id="1190877698">
          <w:marLeft w:val="0"/>
          <w:marRight w:val="0"/>
          <w:marTop w:val="0"/>
          <w:marBottom w:val="0"/>
          <w:divBdr>
            <w:top w:val="none" w:sz="0" w:space="0" w:color="auto"/>
            <w:left w:val="none" w:sz="0" w:space="0" w:color="auto"/>
            <w:bottom w:val="none" w:sz="0" w:space="0" w:color="auto"/>
            <w:right w:val="none" w:sz="0" w:space="0" w:color="auto"/>
          </w:divBdr>
        </w:div>
      </w:divsChild>
    </w:div>
    <w:div w:id="515965324">
      <w:bodyDiv w:val="1"/>
      <w:marLeft w:val="0"/>
      <w:marRight w:val="0"/>
      <w:marTop w:val="0"/>
      <w:marBottom w:val="0"/>
      <w:divBdr>
        <w:top w:val="none" w:sz="0" w:space="0" w:color="auto"/>
        <w:left w:val="none" w:sz="0" w:space="0" w:color="auto"/>
        <w:bottom w:val="none" w:sz="0" w:space="0" w:color="auto"/>
        <w:right w:val="none" w:sz="0" w:space="0" w:color="auto"/>
      </w:divBdr>
    </w:div>
    <w:div w:id="518543226">
      <w:bodyDiv w:val="1"/>
      <w:marLeft w:val="0"/>
      <w:marRight w:val="0"/>
      <w:marTop w:val="0"/>
      <w:marBottom w:val="0"/>
      <w:divBdr>
        <w:top w:val="none" w:sz="0" w:space="0" w:color="auto"/>
        <w:left w:val="none" w:sz="0" w:space="0" w:color="auto"/>
        <w:bottom w:val="none" w:sz="0" w:space="0" w:color="auto"/>
        <w:right w:val="none" w:sz="0" w:space="0" w:color="auto"/>
      </w:divBdr>
      <w:divsChild>
        <w:div w:id="692220923">
          <w:marLeft w:val="0"/>
          <w:marRight w:val="0"/>
          <w:marTop w:val="0"/>
          <w:marBottom w:val="0"/>
          <w:divBdr>
            <w:top w:val="none" w:sz="0" w:space="0" w:color="auto"/>
            <w:left w:val="none" w:sz="0" w:space="0" w:color="auto"/>
            <w:bottom w:val="none" w:sz="0" w:space="0" w:color="auto"/>
            <w:right w:val="none" w:sz="0" w:space="0" w:color="auto"/>
          </w:divBdr>
        </w:div>
      </w:divsChild>
    </w:div>
    <w:div w:id="521362314">
      <w:bodyDiv w:val="1"/>
      <w:marLeft w:val="0"/>
      <w:marRight w:val="0"/>
      <w:marTop w:val="0"/>
      <w:marBottom w:val="0"/>
      <w:divBdr>
        <w:top w:val="none" w:sz="0" w:space="0" w:color="auto"/>
        <w:left w:val="none" w:sz="0" w:space="0" w:color="auto"/>
        <w:bottom w:val="none" w:sz="0" w:space="0" w:color="auto"/>
        <w:right w:val="none" w:sz="0" w:space="0" w:color="auto"/>
      </w:divBdr>
      <w:divsChild>
        <w:div w:id="1232502253">
          <w:marLeft w:val="0"/>
          <w:marRight w:val="0"/>
          <w:marTop w:val="0"/>
          <w:marBottom w:val="0"/>
          <w:divBdr>
            <w:top w:val="none" w:sz="0" w:space="0" w:color="auto"/>
            <w:left w:val="none" w:sz="0" w:space="0" w:color="auto"/>
            <w:bottom w:val="none" w:sz="0" w:space="0" w:color="auto"/>
            <w:right w:val="none" w:sz="0" w:space="0" w:color="auto"/>
          </w:divBdr>
        </w:div>
      </w:divsChild>
    </w:div>
    <w:div w:id="522666429">
      <w:bodyDiv w:val="1"/>
      <w:marLeft w:val="0"/>
      <w:marRight w:val="0"/>
      <w:marTop w:val="0"/>
      <w:marBottom w:val="0"/>
      <w:divBdr>
        <w:top w:val="none" w:sz="0" w:space="0" w:color="auto"/>
        <w:left w:val="none" w:sz="0" w:space="0" w:color="auto"/>
        <w:bottom w:val="none" w:sz="0" w:space="0" w:color="auto"/>
        <w:right w:val="none" w:sz="0" w:space="0" w:color="auto"/>
      </w:divBdr>
    </w:div>
    <w:div w:id="524174956">
      <w:bodyDiv w:val="1"/>
      <w:marLeft w:val="0"/>
      <w:marRight w:val="0"/>
      <w:marTop w:val="0"/>
      <w:marBottom w:val="0"/>
      <w:divBdr>
        <w:top w:val="none" w:sz="0" w:space="0" w:color="auto"/>
        <w:left w:val="none" w:sz="0" w:space="0" w:color="auto"/>
        <w:bottom w:val="none" w:sz="0" w:space="0" w:color="auto"/>
        <w:right w:val="none" w:sz="0" w:space="0" w:color="auto"/>
      </w:divBdr>
    </w:div>
    <w:div w:id="524444969">
      <w:bodyDiv w:val="1"/>
      <w:marLeft w:val="0"/>
      <w:marRight w:val="0"/>
      <w:marTop w:val="0"/>
      <w:marBottom w:val="0"/>
      <w:divBdr>
        <w:top w:val="none" w:sz="0" w:space="0" w:color="auto"/>
        <w:left w:val="none" w:sz="0" w:space="0" w:color="auto"/>
        <w:bottom w:val="none" w:sz="0" w:space="0" w:color="auto"/>
        <w:right w:val="none" w:sz="0" w:space="0" w:color="auto"/>
      </w:divBdr>
    </w:div>
    <w:div w:id="532159274">
      <w:bodyDiv w:val="1"/>
      <w:marLeft w:val="0"/>
      <w:marRight w:val="0"/>
      <w:marTop w:val="0"/>
      <w:marBottom w:val="0"/>
      <w:divBdr>
        <w:top w:val="none" w:sz="0" w:space="0" w:color="auto"/>
        <w:left w:val="none" w:sz="0" w:space="0" w:color="auto"/>
        <w:bottom w:val="none" w:sz="0" w:space="0" w:color="auto"/>
        <w:right w:val="none" w:sz="0" w:space="0" w:color="auto"/>
      </w:divBdr>
    </w:div>
    <w:div w:id="537009578">
      <w:bodyDiv w:val="1"/>
      <w:marLeft w:val="0"/>
      <w:marRight w:val="0"/>
      <w:marTop w:val="0"/>
      <w:marBottom w:val="0"/>
      <w:divBdr>
        <w:top w:val="none" w:sz="0" w:space="0" w:color="auto"/>
        <w:left w:val="none" w:sz="0" w:space="0" w:color="auto"/>
        <w:bottom w:val="none" w:sz="0" w:space="0" w:color="auto"/>
        <w:right w:val="none" w:sz="0" w:space="0" w:color="auto"/>
      </w:divBdr>
    </w:div>
    <w:div w:id="537011794">
      <w:bodyDiv w:val="1"/>
      <w:marLeft w:val="0"/>
      <w:marRight w:val="0"/>
      <w:marTop w:val="0"/>
      <w:marBottom w:val="0"/>
      <w:divBdr>
        <w:top w:val="none" w:sz="0" w:space="0" w:color="auto"/>
        <w:left w:val="none" w:sz="0" w:space="0" w:color="auto"/>
        <w:bottom w:val="none" w:sz="0" w:space="0" w:color="auto"/>
        <w:right w:val="none" w:sz="0" w:space="0" w:color="auto"/>
      </w:divBdr>
      <w:divsChild>
        <w:div w:id="1978142528">
          <w:marLeft w:val="0"/>
          <w:marRight w:val="0"/>
          <w:marTop w:val="0"/>
          <w:marBottom w:val="0"/>
          <w:divBdr>
            <w:top w:val="none" w:sz="0" w:space="0" w:color="auto"/>
            <w:left w:val="none" w:sz="0" w:space="0" w:color="auto"/>
            <w:bottom w:val="none" w:sz="0" w:space="0" w:color="auto"/>
            <w:right w:val="none" w:sz="0" w:space="0" w:color="auto"/>
          </w:divBdr>
        </w:div>
      </w:divsChild>
    </w:div>
    <w:div w:id="542332870">
      <w:bodyDiv w:val="1"/>
      <w:marLeft w:val="0"/>
      <w:marRight w:val="0"/>
      <w:marTop w:val="0"/>
      <w:marBottom w:val="0"/>
      <w:divBdr>
        <w:top w:val="none" w:sz="0" w:space="0" w:color="auto"/>
        <w:left w:val="none" w:sz="0" w:space="0" w:color="auto"/>
        <w:bottom w:val="none" w:sz="0" w:space="0" w:color="auto"/>
        <w:right w:val="none" w:sz="0" w:space="0" w:color="auto"/>
      </w:divBdr>
      <w:divsChild>
        <w:div w:id="2125533506">
          <w:marLeft w:val="0"/>
          <w:marRight w:val="0"/>
          <w:marTop w:val="0"/>
          <w:marBottom w:val="0"/>
          <w:divBdr>
            <w:top w:val="none" w:sz="0" w:space="0" w:color="auto"/>
            <w:left w:val="none" w:sz="0" w:space="0" w:color="auto"/>
            <w:bottom w:val="none" w:sz="0" w:space="0" w:color="auto"/>
            <w:right w:val="none" w:sz="0" w:space="0" w:color="auto"/>
          </w:divBdr>
        </w:div>
      </w:divsChild>
    </w:div>
    <w:div w:id="547496402">
      <w:bodyDiv w:val="1"/>
      <w:marLeft w:val="0"/>
      <w:marRight w:val="0"/>
      <w:marTop w:val="0"/>
      <w:marBottom w:val="0"/>
      <w:divBdr>
        <w:top w:val="none" w:sz="0" w:space="0" w:color="auto"/>
        <w:left w:val="none" w:sz="0" w:space="0" w:color="auto"/>
        <w:bottom w:val="none" w:sz="0" w:space="0" w:color="auto"/>
        <w:right w:val="none" w:sz="0" w:space="0" w:color="auto"/>
      </w:divBdr>
      <w:divsChild>
        <w:div w:id="1889218361">
          <w:marLeft w:val="0"/>
          <w:marRight w:val="0"/>
          <w:marTop w:val="0"/>
          <w:marBottom w:val="0"/>
          <w:divBdr>
            <w:top w:val="none" w:sz="0" w:space="0" w:color="auto"/>
            <w:left w:val="none" w:sz="0" w:space="0" w:color="auto"/>
            <w:bottom w:val="none" w:sz="0" w:space="0" w:color="auto"/>
            <w:right w:val="none" w:sz="0" w:space="0" w:color="auto"/>
          </w:divBdr>
        </w:div>
      </w:divsChild>
    </w:div>
    <w:div w:id="547693089">
      <w:bodyDiv w:val="1"/>
      <w:marLeft w:val="0"/>
      <w:marRight w:val="0"/>
      <w:marTop w:val="0"/>
      <w:marBottom w:val="0"/>
      <w:divBdr>
        <w:top w:val="none" w:sz="0" w:space="0" w:color="auto"/>
        <w:left w:val="none" w:sz="0" w:space="0" w:color="auto"/>
        <w:bottom w:val="none" w:sz="0" w:space="0" w:color="auto"/>
        <w:right w:val="none" w:sz="0" w:space="0" w:color="auto"/>
      </w:divBdr>
      <w:divsChild>
        <w:div w:id="1995142837">
          <w:marLeft w:val="0"/>
          <w:marRight w:val="0"/>
          <w:marTop w:val="0"/>
          <w:marBottom w:val="0"/>
          <w:divBdr>
            <w:top w:val="none" w:sz="0" w:space="0" w:color="auto"/>
            <w:left w:val="none" w:sz="0" w:space="0" w:color="auto"/>
            <w:bottom w:val="none" w:sz="0" w:space="0" w:color="auto"/>
            <w:right w:val="none" w:sz="0" w:space="0" w:color="auto"/>
          </w:divBdr>
        </w:div>
      </w:divsChild>
    </w:div>
    <w:div w:id="549616319">
      <w:bodyDiv w:val="1"/>
      <w:marLeft w:val="0"/>
      <w:marRight w:val="0"/>
      <w:marTop w:val="0"/>
      <w:marBottom w:val="0"/>
      <w:divBdr>
        <w:top w:val="none" w:sz="0" w:space="0" w:color="auto"/>
        <w:left w:val="none" w:sz="0" w:space="0" w:color="auto"/>
        <w:bottom w:val="none" w:sz="0" w:space="0" w:color="auto"/>
        <w:right w:val="none" w:sz="0" w:space="0" w:color="auto"/>
      </w:divBdr>
    </w:div>
    <w:div w:id="557521000">
      <w:bodyDiv w:val="1"/>
      <w:marLeft w:val="0"/>
      <w:marRight w:val="0"/>
      <w:marTop w:val="0"/>
      <w:marBottom w:val="0"/>
      <w:divBdr>
        <w:top w:val="none" w:sz="0" w:space="0" w:color="auto"/>
        <w:left w:val="none" w:sz="0" w:space="0" w:color="auto"/>
        <w:bottom w:val="none" w:sz="0" w:space="0" w:color="auto"/>
        <w:right w:val="none" w:sz="0" w:space="0" w:color="auto"/>
      </w:divBdr>
      <w:divsChild>
        <w:div w:id="479688797">
          <w:marLeft w:val="0"/>
          <w:marRight w:val="0"/>
          <w:marTop w:val="0"/>
          <w:marBottom w:val="0"/>
          <w:divBdr>
            <w:top w:val="none" w:sz="0" w:space="0" w:color="auto"/>
            <w:left w:val="none" w:sz="0" w:space="0" w:color="auto"/>
            <w:bottom w:val="none" w:sz="0" w:space="0" w:color="auto"/>
            <w:right w:val="none" w:sz="0" w:space="0" w:color="auto"/>
          </w:divBdr>
        </w:div>
      </w:divsChild>
    </w:div>
    <w:div w:id="558054741">
      <w:bodyDiv w:val="1"/>
      <w:marLeft w:val="0"/>
      <w:marRight w:val="0"/>
      <w:marTop w:val="0"/>
      <w:marBottom w:val="0"/>
      <w:divBdr>
        <w:top w:val="none" w:sz="0" w:space="0" w:color="auto"/>
        <w:left w:val="none" w:sz="0" w:space="0" w:color="auto"/>
        <w:bottom w:val="none" w:sz="0" w:space="0" w:color="auto"/>
        <w:right w:val="none" w:sz="0" w:space="0" w:color="auto"/>
      </w:divBdr>
      <w:divsChild>
        <w:div w:id="2071030919">
          <w:marLeft w:val="0"/>
          <w:marRight w:val="0"/>
          <w:marTop w:val="0"/>
          <w:marBottom w:val="0"/>
          <w:divBdr>
            <w:top w:val="none" w:sz="0" w:space="0" w:color="auto"/>
            <w:left w:val="none" w:sz="0" w:space="0" w:color="auto"/>
            <w:bottom w:val="none" w:sz="0" w:space="0" w:color="auto"/>
            <w:right w:val="none" w:sz="0" w:space="0" w:color="auto"/>
          </w:divBdr>
        </w:div>
      </w:divsChild>
    </w:div>
    <w:div w:id="559487274">
      <w:bodyDiv w:val="1"/>
      <w:marLeft w:val="0"/>
      <w:marRight w:val="0"/>
      <w:marTop w:val="0"/>
      <w:marBottom w:val="0"/>
      <w:divBdr>
        <w:top w:val="none" w:sz="0" w:space="0" w:color="auto"/>
        <w:left w:val="none" w:sz="0" w:space="0" w:color="auto"/>
        <w:bottom w:val="none" w:sz="0" w:space="0" w:color="auto"/>
        <w:right w:val="none" w:sz="0" w:space="0" w:color="auto"/>
      </w:divBdr>
    </w:div>
    <w:div w:id="559563594">
      <w:bodyDiv w:val="1"/>
      <w:marLeft w:val="0"/>
      <w:marRight w:val="0"/>
      <w:marTop w:val="0"/>
      <w:marBottom w:val="0"/>
      <w:divBdr>
        <w:top w:val="none" w:sz="0" w:space="0" w:color="auto"/>
        <w:left w:val="none" w:sz="0" w:space="0" w:color="auto"/>
        <w:bottom w:val="none" w:sz="0" w:space="0" w:color="auto"/>
        <w:right w:val="none" w:sz="0" w:space="0" w:color="auto"/>
      </w:divBdr>
      <w:divsChild>
        <w:div w:id="1094784649">
          <w:marLeft w:val="0"/>
          <w:marRight w:val="0"/>
          <w:marTop w:val="0"/>
          <w:marBottom w:val="0"/>
          <w:divBdr>
            <w:top w:val="none" w:sz="0" w:space="0" w:color="auto"/>
            <w:left w:val="none" w:sz="0" w:space="0" w:color="auto"/>
            <w:bottom w:val="none" w:sz="0" w:space="0" w:color="auto"/>
            <w:right w:val="none" w:sz="0" w:space="0" w:color="auto"/>
          </w:divBdr>
        </w:div>
      </w:divsChild>
    </w:div>
    <w:div w:id="561601142">
      <w:bodyDiv w:val="1"/>
      <w:marLeft w:val="0"/>
      <w:marRight w:val="0"/>
      <w:marTop w:val="0"/>
      <w:marBottom w:val="0"/>
      <w:divBdr>
        <w:top w:val="none" w:sz="0" w:space="0" w:color="auto"/>
        <w:left w:val="none" w:sz="0" w:space="0" w:color="auto"/>
        <w:bottom w:val="none" w:sz="0" w:space="0" w:color="auto"/>
        <w:right w:val="none" w:sz="0" w:space="0" w:color="auto"/>
      </w:divBdr>
      <w:divsChild>
        <w:div w:id="112865131">
          <w:marLeft w:val="0"/>
          <w:marRight w:val="0"/>
          <w:marTop w:val="0"/>
          <w:marBottom w:val="0"/>
          <w:divBdr>
            <w:top w:val="none" w:sz="0" w:space="0" w:color="auto"/>
            <w:left w:val="none" w:sz="0" w:space="0" w:color="auto"/>
            <w:bottom w:val="none" w:sz="0" w:space="0" w:color="auto"/>
            <w:right w:val="none" w:sz="0" w:space="0" w:color="auto"/>
          </w:divBdr>
        </w:div>
      </w:divsChild>
    </w:div>
    <w:div w:id="564411830">
      <w:bodyDiv w:val="1"/>
      <w:marLeft w:val="0"/>
      <w:marRight w:val="0"/>
      <w:marTop w:val="0"/>
      <w:marBottom w:val="0"/>
      <w:divBdr>
        <w:top w:val="none" w:sz="0" w:space="0" w:color="auto"/>
        <w:left w:val="none" w:sz="0" w:space="0" w:color="auto"/>
        <w:bottom w:val="none" w:sz="0" w:space="0" w:color="auto"/>
        <w:right w:val="none" w:sz="0" w:space="0" w:color="auto"/>
      </w:divBdr>
      <w:divsChild>
        <w:div w:id="1669870296">
          <w:marLeft w:val="0"/>
          <w:marRight w:val="0"/>
          <w:marTop w:val="0"/>
          <w:marBottom w:val="0"/>
          <w:divBdr>
            <w:top w:val="none" w:sz="0" w:space="0" w:color="auto"/>
            <w:left w:val="none" w:sz="0" w:space="0" w:color="auto"/>
            <w:bottom w:val="none" w:sz="0" w:space="0" w:color="auto"/>
            <w:right w:val="none" w:sz="0" w:space="0" w:color="auto"/>
          </w:divBdr>
        </w:div>
      </w:divsChild>
    </w:div>
    <w:div w:id="582908279">
      <w:bodyDiv w:val="1"/>
      <w:marLeft w:val="0"/>
      <w:marRight w:val="0"/>
      <w:marTop w:val="0"/>
      <w:marBottom w:val="0"/>
      <w:divBdr>
        <w:top w:val="none" w:sz="0" w:space="0" w:color="auto"/>
        <w:left w:val="none" w:sz="0" w:space="0" w:color="auto"/>
        <w:bottom w:val="none" w:sz="0" w:space="0" w:color="auto"/>
        <w:right w:val="none" w:sz="0" w:space="0" w:color="auto"/>
      </w:divBdr>
    </w:div>
    <w:div w:id="587425557">
      <w:bodyDiv w:val="1"/>
      <w:marLeft w:val="0"/>
      <w:marRight w:val="0"/>
      <w:marTop w:val="0"/>
      <w:marBottom w:val="0"/>
      <w:divBdr>
        <w:top w:val="none" w:sz="0" w:space="0" w:color="auto"/>
        <w:left w:val="none" w:sz="0" w:space="0" w:color="auto"/>
        <w:bottom w:val="none" w:sz="0" w:space="0" w:color="auto"/>
        <w:right w:val="none" w:sz="0" w:space="0" w:color="auto"/>
      </w:divBdr>
    </w:div>
    <w:div w:id="589315868">
      <w:bodyDiv w:val="1"/>
      <w:marLeft w:val="0"/>
      <w:marRight w:val="0"/>
      <w:marTop w:val="0"/>
      <w:marBottom w:val="0"/>
      <w:divBdr>
        <w:top w:val="none" w:sz="0" w:space="0" w:color="auto"/>
        <w:left w:val="none" w:sz="0" w:space="0" w:color="auto"/>
        <w:bottom w:val="none" w:sz="0" w:space="0" w:color="auto"/>
        <w:right w:val="none" w:sz="0" w:space="0" w:color="auto"/>
      </w:divBdr>
    </w:div>
    <w:div w:id="590505826">
      <w:bodyDiv w:val="1"/>
      <w:marLeft w:val="0"/>
      <w:marRight w:val="0"/>
      <w:marTop w:val="0"/>
      <w:marBottom w:val="0"/>
      <w:divBdr>
        <w:top w:val="none" w:sz="0" w:space="0" w:color="auto"/>
        <w:left w:val="none" w:sz="0" w:space="0" w:color="auto"/>
        <w:bottom w:val="none" w:sz="0" w:space="0" w:color="auto"/>
        <w:right w:val="none" w:sz="0" w:space="0" w:color="auto"/>
      </w:divBdr>
      <w:divsChild>
        <w:div w:id="2135052902">
          <w:marLeft w:val="0"/>
          <w:marRight w:val="0"/>
          <w:marTop w:val="0"/>
          <w:marBottom w:val="0"/>
          <w:divBdr>
            <w:top w:val="none" w:sz="0" w:space="0" w:color="auto"/>
            <w:left w:val="none" w:sz="0" w:space="0" w:color="auto"/>
            <w:bottom w:val="none" w:sz="0" w:space="0" w:color="auto"/>
            <w:right w:val="none" w:sz="0" w:space="0" w:color="auto"/>
          </w:divBdr>
        </w:div>
      </w:divsChild>
    </w:div>
    <w:div w:id="591203131">
      <w:bodyDiv w:val="1"/>
      <w:marLeft w:val="0"/>
      <w:marRight w:val="0"/>
      <w:marTop w:val="0"/>
      <w:marBottom w:val="0"/>
      <w:divBdr>
        <w:top w:val="none" w:sz="0" w:space="0" w:color="auto"/>
        <w:left w:val="none" w:sz="0" w:space="0" w:color="auto"/>
        <w:bottom w:val="none" w:sz="0" w:space="0" w:color="auto"/>
        <w:right w:val="none" w:sz="0" w:space="0" w:color="auto"/>
      </w:divBdr>
      <w:divsChild>
        <w:div w:id="934090778">
          <w:marLeft w:val="0"/>
          <w:marRight w:val="0"/>
          <w:marTop w:val="0"/>
          <w:marBottom w:val="0"/>
          <w:divBdr>
            <w:top w:val="none" w:sz="0" w:space="0" w:color="auto"/>
            <w:left w:val="none" w:sz="0" w:space="0" w:color="auto"/>
            <w:bottom w:val="none" w:sz="0" w:space="0" w:color="auto"/>
            <w:right w:val="none" w:sz="0" w:space="0" w:color="auto"/>
          </w:divBdr>
        </w:div>
      </w:divsChild>
    </w:div>
    <w:div w:id="598637532">
      <w:bodyDiv w:val="1"/>
      <w:marLeft w:val="0"/>
      <w:marRight w:val="0"/>
      <w:marTop w:val="0"/>
      <w:marBottom w:val="0"/>
      <w:divBdr>
        <w:top w:val="none" w:sz="0" w:space="0" w:color="auto"/>
        <w:left w:val="none" w:sz="0" w:space="0" w:color="auto"/>
        <w:bottom w:val="none" w:sz="0" w:space="0" w:color="auto"/>
        <w:right w:val="none" w:sz="0" w:space="0" w:color="auto"/>
      </w:divBdr>
    </w:div>
    <w:div w:id="603878343">
      <w:bodyDiv w:val="1"/>
      <w:marLeft w:val="0"/>
      <w:marRight w:val="0"/>
      <w:marTop w:val="0"/>
      <w:marBottom w:val="0"/>
      <w:divBdr>
        <w:top w:val="none" w:sz="0" w:space="0" w:color="auto"/>
        <w:left w:val="none" w:sz="0" w:space="0" w:color="auto"/>
        <w:bottom w:val="none" w:sz="0" w:space="0" w:color="auto"/>
        <w:right w:val="none" w:sz="0" w:space="0" w:color="auto"/>
      </w:divBdr>
      <w:divsChild>
        <w:div w:id="545988628">
          <w:marLeft w:val="0"/>
          <w:marRight w:val="0"/>
          <w:marTop w:val="0"/>
          <w:marBottom w:val="0"/>
          <w:divBdr>
            <w:top w:val="none" w:sz="0" w:space="0" w:color="auto"/>
            <w:left w:val="none" w:sz="0" w:space="0" w:color="auto"/>
            <w:bottom w:val="none" w:sz="0" w:space="0" w:color="auto"/>
            <w:right w:val="none" w:sz="0" w:space="0" w:color="auto"/>
          </w:divBdr>
        </w:div>
      </w:divsChild>
    </w:div>
    <w:div w:id="604464098">
      <w:bodyDiv w:val="1"/>
      <w:marLeft w:val="0"/>
      <w:marRight w:val="0"/>
      <w:marTop w:val="0"/>
      <w:marBottom w:val="0"/>
      <w:divBdr>
        <w:top w:val="none" w:sz="0" w:space="0" w:color="auto"/>
        <w:left w:val="none" w:sz="0" w:space="0" w:color="auto"/>
        <w:bottom w:val="none" w:sz="0" w:space="0" w:color="auto"/>
        <w:right w:val="none" w:sz="0" w:space="0" w:color="auto"/>
      </w:divBdr>
      <w:divsChild>
        <w:div w:id="471216936">
          <w:marLeft w:val="0"/>
          <w:marRight w:val="0"/>
          <w:marTop w:val="0"/>
          <w:marBottom w:val="0"/>
          <w:divBdr>
            <w:top w:val="none" w:sz="0" w:space="0" w:color="auto"/>
            <w:left w:val="none" w:sz="0" w:space="0" w:color="auto"/>
            <w:bottom w:val="none" w:sz="0" w:space="0" w:color="auto"/>
            <w:right w:val="none" w:sz="0" w:space="0" w:color="auto"/>
          </w:divBdr>
        </w:div>
      </w:divsChild>
    </w:div>
    <w:div w:id="606274102">
      <w:bodyDiv w:val="1"/>
      <w:marLeft w:val="0"/>
      <w:marRight w:val="0"/>
      <w:marTop w:val="0"/>
      <w:marBottom w:val="0"/>
      <w:divBdr>
        <w:top w:val="none" w:sz="0" w:space="0" w:color="auto"/>
        <w:left w:val="none" w:sz="0" w:space="0" w:color="auto"/>
        <w:bottom w:val="none" w:sz="0" w:space="0" w:color="auto"/>
        <w:right w:val="none" w:sz="0" w:space="0" w:color="auto"/>
      </w:divBdr>
    </w:div>
    <w:div w:id="608700826">
      <w:bodyDiv w:val="1"/>
      <w:marLeft w:val="0"/>
      <w:marRight w:val="0"/>
      <w:marTop w:val="0"/>
      <w:marBottom w:val="0"/>
      <w:divBdr>
        <w:top w:val="none" w:sz="0" w:space="0" w:color="auto"/>
        <w:left w:val="none" w:sz="0" w:space="0" w:color="auto"/>
        <w:bottom w:val="none" w:sz="0" w:space="0" w:color="auto"/>
        <w:right w:val="none" w:sz="0" w:space="0" w:color="auto"/>
      </w:divBdr>
      <w:divsChild>
        <w:div w:id="1232544254">
          <w:marLeft w:val="0"/>
          <w:marRight w:val="0"/>
          <w:marTop w:val="0"/>
          <w:marBottom w:val="0"/>
          <w:divBdr>
            <w:top w:val="none" w:sz="0" w:space="0" w:color="auto"/>
            <w:left w:val="none" w:sz="0" w:space="0" w:color="auto"/>
            <w:bottom w:val="none" w:sz="0" w:space="0" w:color="auto"/>
            <w:right w:val="none" w:sz="0" w:space="0" w:color="auto"/>
          </w:divBdr>
        </w:div>
      </w:divsChild>
    </w:div>
    <w:div w:id="621615567">
      <w:bodyDiv w:val="1"/>
      <w:marLeft w:val="0"/>
      <w:marRight w:val="0"/>
      <w:marTop w:val="0"/>
      <w:marBottom w:val="0"/>
      <w:divBdr>
        <w:top w:val="none" w:sz="0" w:space="0" w:color="auto"/>
        <w:left w:val="none" w:sz="0" w:space="0" w:color="auto"/>
        <w:bottom w:val="none" w:sz="0" w:space="0" w:color="auto"/>
        <w:right w:val="none" w:sz="0" w:space="0" w:color="auto"/>
      </w:divBdr>
    </w:div>
    <w:div w:id="626005653">
      <w:bodyDiv w:val="1"/>
      <w:marLeft w:val="0"/>
      <w:marRight w:val="0"/>
      <w:marTop w:val="0"/>
      <w:marBottom w:val="0"/>
      <w:divBdr>
        <w:top w:val="none" w:sz="0" w:space="0" w:color="auto"/>
        <w:left w:val="none" w:sz="0" w:space="0" w:color="auto"/>
        <w:bottom w:val="none" w:sz="0" w:space="0" w:color="auto"/>
        <w:right w:val="none" w:sz="0" w:space="0" w:color="auto"/>
      </w:divBdr>
      <w:divsChild>
        <w:div w:id="281574960">
          <w:marLeft w:val="0"/>
          <w:marRight w:val="0"/>
          <w:marTop w:val="11"/>
          <w:marBottom w:val="0"/>
          <w:divBdr>
            <w:top w:val="single" w:sz="36" w:space="0" w:color="auto"/>
            <w:left w:val="single" w:sz="36" w:space="0" w:color="auto"/>
            <w:bottom w:val="single" w:sz="36" w:space="0" w:color="auto"/>
            <w:right w:val="single" w:sz="36" w:space="0" w:color="auto"/>
          </w:divBdr>
          <w:divsChild>
            <w:div w:id="13620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82152">
      <w:bodyDiv w:val="1"/>
      <w:marLeft w:val="0"/>
      <w:marRight w:val="0"/>
      <w:marTop w:val="0"/>
      <w:marBottom w:val="0"/>
      <w:divBdr>
        <w:top w:val="none" w:sz="0" w:space="0" w:color="auto"/>
        <w:left w:val="none" w:sz="0" w:space="0" w:color="auto"/>
        <w:bottom w:val="none" w:sz="0" w:space="0" w:color="auto"/>
        <w:right w:val="none" w:sz="0" w:space="0" w:color="auto"/>
      </w:divBdr>
    </w:div>
    <w:div w:id="626476831">
      <w:bodyDiv w:val="1"/>
      <w:marLeft w:val="0"/>
      <w:marRight w:val="0"/>
      <w:marTop w:val="0"/>
      <w:marBottom w:val="0"/>
      <w:divBdr>
        <w:top w:val="none" w:sz="0" w:space="0" w:color="auto"/>
        <w:left w:val="none" w:sz="0" w:space="0" w:color="auto"/>
        <w:bottom w:val="none" w:sz="0" w:space="0" w:color="auto"/>
        <w:right w:val="none" w:sz="0" w:space="0" w:color="auto"/>
      </w:divBdr>
    </w:div>
    <w:div w:id="626860037">
      <w:bodyDiv w:val="1"/>
      <w:marLeft w:val="0"/>
      <w:marRight w:val="0"/>
      <w:marTop w:val="0"/>
      <w:marBottom w:val="0"/>
      <w:divBdr>
        <w:top w:val="none" w:sz="0" w:space="0" w:color="auto"/>
        <w:left w:val="none" w:sz="0" w:space="0" w:color="auto"/>
        <w:bottom w:val="none" w:sz="0" w:space="0" w:color="auto"/>
        <w:right w:val="none" w:sz="0" w:space="0" w:color="auto"/>
      </w:divBdr>
      <w:divsChild>
        <w:div w:id="981814772">
          <w:marLeft w:val="0"/>
          <w:marRight w:val="0"/>
          <w:marTop w:val="0"/>
          <w:marBottom w:val="0"/>
          <w:divBdr>
            <w:top w:val="none" w:sz="0" w:space="0" w:color="auto"/>
            <w:left w:val="none" w:sz="0" w:space="0" w:color="auto"/>
            <w:bottom w:val="none" w:sz="0" w:space="0" w:color="auto"/>
            <w:right w:val="none" w:sz="0" w:space="0" w:color="auto"/>
          </w:divBdr>
        </w:div>
      </w:divsChild>
    </w:div>
    <w:div w:id="627131468">
      <w:bodyDiv w:val="1"/>
      <w:marLeft w:val="0"/>
      <w:marRight w:val="0"/>
      <w:marTop w:val="0"/>
      <w:marBottom w:val="0"/>
      <w:divBdr>
        <w:top w:val="none" w:sz="0" w:space="0" w:color="auto"/>
        <w:left w:val="none" w:sz="0" w:space="0" w:color="auto"/>
        <w:bottom w:val="none" w:sz="0" w:space="0" w:color="auto"/>
        <w:right w:val="none" w:sz="0" w:space="0" w:color="auto"/>
      </w:divBdr>
    </w:div>
    <w:div w:id="628974865">
      <w:bodyDiv w:val="1"/>
      <w:marLeft w:val="0"/>
      <w:marRight w:val="0"/>
      <w:marTop w:val="0"/>
      <w:marBottom w:val="0"/>
      <w:divBdr>
        <w:top w:val="none" w:sz="0" w:space="0" w:color="auto"/>
        <w:left w:val="none" w:sz="0" w:space="0" w:color="auto"/>
        <w:bottom w:val="none" w:sz="0" w:space="0" w:color="auto"/>
        <w:right w:val="none" w:sz="0" w:space="0" w:color="auto"/>
      </w:divBdr>
    </w:div>
    <w:div w:id="632249338">
      <w:bodyDiv w:val="1"/>
      <w:marLeft w:val="0"/>
      <w:marRight w:val="0"/>
      <w:marTop w:val="0"/>
      <w:marBottom w:val="0"/>
      <w:divBdr>
        <w:top w:val="none" w:sz="0" w:space="0" w:color="auto"/>
        <w:left w:val="none" w:sz="0" w:space="0" w:color="auto"/>
        <w:bottom w:val="none" w:sz="0" w:space="0" w:color="auto"/>
        <w:right w:val="none" w:sz="0" w:space="0" w:color="auto"/>
      </w:divBdr>
      <w:divsChild>
        <w:div w:id="318118151">
          <w:marLeft w:val="0"/>
          <w:marRight w:val="0"/>
          <w:marTop w:val="0"/>
          <w:marBottom w:val="0"/>
          <w:divBdr>
            <w:top w:val="none" w:sz="0" w:space="0" w:color="auto"/>
            <w:left w:val="none" w:sz="0" w:space="0" w:color="auto"/>
            <w:bottom w:val="none" w:sz="0" w:space="0" w:color="auto"/>
            <w:right w:val="none" w:sz="0" w:space="0" w:color="auto"/>
          </w:divBdr>
        </w:div>
      </w:divsChild>
    </w:div>
    <w:div w:id="635838305">
      <w:bodyDiv w:val="1"/>
      <w:marLeft w:val="0"/>
      <w:marRight w:val="0"/>
      <w:marTop w:val="0"/>
      <w:marBottom w:val="0"/>
      <w:divBdr>
        <w:top w:val="none" w:sz="0" w:space="0" w:color="auto"/>
        <w:left w:val="none" w:sz="0" w:space="0" w:color="auto"/>
        <w:bottom w:val="none" w:sz="0" w:space="0" w:color="auto"/>
        <w:right w:val="none" w:sz="0" w:space="0" w:color="auto"/>
      </w:divBdr>
    </w:div>
    <w:div w:id="635843745">
      <w:bodyDiv w:val="1"/>
      <w:marLeft w:val="0"/>
      <w:marRight w:val="0"/>
      <w:marTop w:val="0"/>
      <w:marBottom w:val="0"/>
      <w:divBdr>
        <w:top w:val="none" w:sz="0" w:space="0" w:color="auto"/>
        <w:left w:val="none" w:sz="0" w:space="0" w:color="auto"/>
        <w:bottom w:val="none" w:sz="0" w:space="0" w:color="auto"/>
        <w:right w:val="none" w:sz="0" w:space="0" w:color="auto"/>
      </w:divBdr>
      <w:divsChild>
        <w:div w:id="1301380576">
          <w:marLeft w:val="0"/>
          <w:marRight w:val="0"/>
          <w:marTop w:val="0"/>
          <w:marBottom w:val="0"/>
          <w:divBdr>
            <w:top w:val="none" w:sz="0" w:space="0" w:color="auto"/>
            <w:left w:val="none" w:sz="0" w:space="0" w:color="auto"/>
            <w:bottom w:val="none" w:sz="0" w:space="0" w:color="auto"/>
            <w:right w:val="none" w:sz="0" w:space="0" w:color="auto"/>
          </w:divBdr>
        </w:div>
      </w:divsChild>
    </w:div>
    <w:div w:id="638147336">
      <w:bodyDiv w:val="1"/>
      <w:marLeft w:val="0"/>
      <w:marRight w:val="0"/>
      <w:marTop w:val="0"/>
      <w:marBottom w:val="0"/>
      <w:divBdr>
        <w:top w:val="none" w:sz="0" w:space="0" w:color="auto"/>
        <w:left w:val="none" w:sz="0" w:space="0" w:color="auto"/>
        <w:bottom w:val="none" w:sz="0" w:space="0" w:color="auto"/>
        <w:right w:val="none" w:sz="0" w:space="0" w:color="auto"/>
      </w:divBdr>
    </w:div>
    <w:div w:id="640697870">
      <w:bodyDiv w:val="1"/>
      <w:marLeft w:val="0"/>
      <w:marRight w:val="0"/>
      <w:marTop w:val="0"/>
      <w:marBottom w:val="0"/>
      <w:divBdr>
        <w:top w:val="none" w:sz="0" w:space="0" w:color="auto"/>
        <w:left w:val="none" w:sz="0" w:space="0" w:color="auto"/>
        <w:bottom w:val="none" w:sz="0" w:space="0" w:color="auto"/>
        <w:right w:val="none" w:sz="0" w:space="0" w:color="auto"/>
      </w:divBdr>
      <w:divsChild>
        <w:div w:id="322440671">
          <w:marLeft w:val="0"/>
          <w:marRight w:val="0"/>
          <w:marTop w:val="0"/>
          <w:marBottom w:val="0"/>
          <w:divBdr>
            <w:top w:val="none" w:sz="0" w:space="0" w:color="auto"/>
            <w:left w:val="none" w:sz="0" w:space="0" w:color="auto"/>
            <w:bottom w:val="none" w:sz="0" w:space="0" w:color="auto"/>
            <w:right w:val="none" w:sz="0" w:space="0" w:color="auto"/>
          </w:divBdr>
        </w:div>
      </w:divsChild>
    </w:div>
    <w:div w:id="644046784">
      <w:bodyDiv w:val="1"/>
      <w:marLeft w:val="0"/>
      <w:marRight w:val="0"/>
      <w:marTop w:val="0"/>
      <w:marBottom w:val="0"/>
      <w:divBdr>
        <w:top w:val="none" w:sz="0" w:space="0" w:color="auto"/>
        <w:left w:val="none" w:sz="0" w:space="0" w:color="auto"/>
        <w:bottom w:val="none" w:sz="0" w:space="0" w:color="auto"/>
        <w:right w:val="none" w:sz="0" w:space="0" w:color="auto"/>
      </w:divBdr>
    </w:div>
    <w:div w:id="646206451">
      <w:bodyDiv w:val="1"/>
      <w:marLeft w:val="0"/>
      <w:marRight w:val="0"/>
      <w:marTop w:val="0"/>
      <w:marBottom w:val="0"/>
      <w:divBdr>
        <w:top w:val="none" w:sz="0" w:space="0" w:color="auto"/>
        <w:left w:val="none" w:sz="0" w:space="0" w:color="auto"/>
        <w:bottom w:val="none" w:sz="0" w:space="0" w:color="auto"/>
        <w:right w:val="none" w:sz="0" w:space="0" w:color="auto"/>
      </w:divBdr>
      <w:divsChild>
        <w:div w:id="118647963">
          <w:marLeft w:val="0"/>
          <w:marRight w:val="0"/>
          <w:marTop w:val="0"/>
          <w:marBottom w:val="0"/>
          <w:divBdr>
            <w:top w:val="none" w:sz="0" w:space="0" w:color="auto"/>
            <w:left w:val="none" w:sz="0" w:space="0" w:color="auto"/>
            <w:bottom w:val="none" w:sz="0" w:space="0" w:color="auto"/>
            <w:right w:val="none" w:sz="0" w:space="0" w:color="auto"/>
          </w:divBdr>
        </w:div>
      </w:divsChild>
    </w:div>
    <w:div w:id="648050550">
      <w:bodyDiv w:val="1"/>
      <w:marLeft w:val="0"/>
      <w:marRight w:val="0"/>
      <w:marTop w:val="0"/>
      <w:marBottom w:val="0"/>
      <w:divBdr>
        <w:top w:val="none" w:sz="0" w:space="0" w:color="auto"/>
        <w:left w:val="none" w:sz="0" w:space="0" w:color="auto"/>
        <w:bottom w:val="none" w:sz="0" w:space="0" w:color="auto"/>
        <w:right w:val="none" w:sz="0" w:space="0" w:color="auto"/>
      </w:divBdr>
    </w:div>
    <w:div w:id="648559179">
      <w:bodyDiv w:val="1"/>
      <w:marLeft w:val="0"/>
      <w:marRight w:val="0"/>
      <w:marTop w:val="0"/>
      <w:marBottom w:val="0"/>
      <w:divBdr>
        <w:top w:val="none" w:sz="0" w:space="0" w:color="auto"/>
        <w:left w:val="none" w:sz="0" w:space="0" w:color="auto"/>
        <w:bottom w:val="none" w:sz="0" w:space="0" w:color="auto"/>
        <w:right w:val="none" w:sz="0" w:space="0" w:color="auto"/>
      </w:divBdr>
    </w:div>
    <w:div w:id="650209072">
      <w:bodyDiv w:val="1"/>
      <w:marLeft w:val="0"/>
      <w:marRight w:val="0"/>
      <w:marTop w:val="0"/>
      <w:marBottom w:val="0"/>
      <w:divBdr>
        <w:top w:val="none" w:sz="0" w:space="0" w:color="auto"/>
        <w:left w:val="none" w:sz="0" w:space="0" w:color="auto"/>
        <w:bottom w:val="none" w:sz="0" w:space="0" w:color="auto"/>
        <w:right w:val="none" w:sz="0" w:space="0" w:color="auto"/>
      </w:divBdr>
      <w:divsChild>
        <w:div w:id="830370688">
          <w:marLeft w:val="0"/>
          <w:marRight w:val="0"/>
          <w:marTop w:val="0"/>
          <w:marBottom w:val="0"/>
          <w:divBdr>
            <w:top w:val="none" w:sz="0" w:space="0" w:color="auto"/>
            <w:left w:val="none" w:sz="0" w:space="0" w:color="auto"/>
            <w:bottom w:val="none" w:sz="0" w:space="0" w:color="auto"/>
            <w:right w:val="none" w:sz="0" w:space="0" w:color="auto"/>
          </w:divBdr>
        </w:div>
      </w:divsChild>
    </w:div>
    <w:div w:id="654336099">
      <w:bodyDiv w:val="1"/>
      <w:marLeft w:val="0"/>
      <w:marRight w:val="0"/>
      <w:marTop w:val="0"/>
      <w:marBottom w:val="0"/>
      <w:divBdr>
        <w:top w:val="none" w:sz="0" w:space="0" w:color="auto"/>
        <w:left w:val="none" w:sz="0" w:space="0" w:color="auto"/>
        <w:bottom w:val="none" w:sz="0" w:space="0" w:color="auto"/>
        <w:right w:val="none" w:sz="0" w:space="0" w:color="auto"/>
      </w:divBdr>
      <w:divsChild>
        <w:div w:id="1776822342">
          <w:marLeft w:val="0"/>
          <w:marRight w:val="0"/>
          <w:marTop w:val="0"/>
          <w:marBottom w:val="0"/>
          <w:divBdr>
            <w:top w:val="none" w:sz="0" w:space="0" w:color="auto"/>
            <w:left w:val="none" w:sz="0" w:space="0" w:color="auto"/>
            <w:bottom w:val="none" w:sz="0" w:space="0" w:color="auto"/>
            <w:right w:val="none" w:sz="0" w:space="0" w:color="auto"/>
          </w:divBdr>
        </w:div>
      </w:divsChild>
    </w:div>
    <w:div w:id="655035964">
      <w:bodyDiv w:val="1"/>
      <w:marLeft w:val="0"/>
      <w:marRight w:val="0"/>
      <w:marTop w:val="0"/>
      <w:marBottom w:val="0"/>
      <w:divBdr>
        <w:top w:val="none" w:sz="0" w:space="0" w:color="auto"/>
        <w:left w:val="none" w:sz="0" w:space="0" w:color="auto"/>
        <w:bottom w:val="none" w:sz="0" w:space="0" w:color="auto"/>
        <w:right w:val="none" w:sz="0" w:space="0" w:color="auto"/>
      </w:divBdr>
      <w:divsChild>
        <w:div w:id="1293943662">
          <w:marLeft w:val="0"/>
          <w:marRight w:val="0"/>
          <w:marTop w:val="0"/>
          <w:marBottom w:val="0"/>
          <w:divBdr>
            <w:top w:val="none" w:sz="0" w:space="0" w:color="auto"/>
            <w:left w:val="none" w:sz="0" w:space="0" w:color="auto"/>
            <w:bottom w:val="none" w:sz="0" w:space="0" w:color="auto"/>
            <w:right w:val="none" w:sz="0" w:space="0" w:color="auto"/>
          </w:divBdr>
        </w:div>
      </w:divsChild>
    </w:div>
    <w:div w:id="656228530">
      <w:bodyDiv w:val="1"/>
      <w:marLeft w:val="0"/>
      <w:marRight w:val="0"/>
      <w:marTop w:val="0"/>
      <w:marBottom w:val="0"/>
      <w:divBdr>
        <w:top w:val="none" w:sz="0" w:space="0" w:color="auto"/>
        <w:left w:val="none" w:sz="0" w:space="0" w:color="auto"/>
        <w:bottom w:val="none" w:sz="0" w:space="0" w:color="auto"/>
        <w:right w:val="none" w:sz="0" w:space="0" w:color="auto"/>
      </w:divBdr>
    </w:div>
    <w:div w:id="663125990">
      <w:bodyDiv w:val="1"/>
      <w:marLeft w:val="0"/>
      <w:marRight w:val="0"/>
      <w:marTop w:val="0"/>
      <w:marBottom w:val="0"/>
      <w:divBdr>
        <w:top w:val="none" w:sz="0" w:space="0" w:color="auto"/>
        <w:left w:val="none" w:sz="0" w:space="0" w:color="auto"/>
        <w:bottom w:val="none" w:sz="0" w:space="0" w:color="auto"/>
        <w:right w:val="none" w:sz="0" w:space="0" w:color="auto"/>
      </w:divBdr>
    </w:div>
    <w:div w:id="664551202">
      <w:bodyDiv w:val="1"/>
      <w:marLeft w:val="0"/>
      <w:marRight w:val="0"/>
      <w:marTop w:val="0"/>
      <w:marBottom w:val="0"/>
      <w:divBdr>
        <w:top w:val="none" w:sz="0" w:space="0" w:color="auto"/>
        <w:left w:val="none" w:sz="0" w:space="0" w:color="auto"/>
        <w:bottom w:val="none" w:sz="0" w:space="0" w:color="auto"/>
        <w:right w:val="none" w:sz="0" w:space="0" w:color="auto"/>
      </w:divBdr>
      <w:divsChild>
        <w:div w:id="995105695">
          <w:marLeft w:val="0"/>
          <w:marRight w:val="0"/>
          <w:marTop w:val="0"/>
          <w:marBottom w:val="0"/>
          <w:divBdr>
            <w:top w:val="none" w:sz="0" w:space="0" w:color="auto"/>
            <w:left w:val="none" w:sz="0" w:space="0" w:color="auto"/>
            <w:bottom w:val="none" w:sz="0" w:space="0" w:color="auto"/>
            <w:right w:val="none" w:sz="0" w:space="0" w:color="auto"/>
          </w:divBdr>
        </w:div>
      </w:divsChild>
    </w:div>
    <w:div w:id="670370307">
      <w:bodyDiv w:val="1"/>
      <w:marLeft w:val="0"/>
      <w:marRight w:val="0"/>
      <w:marTop w:val="0"/>
      <w:marBottom w:val="0"/>
      <w:divBdr>
        <w:top w:val="none" w:sz="0" w:space="0" w:color="auto"/>
        <w:left w:val="none" w:sz="0" w:space="0" w:color="auto"/>
        <w:bottom w:val="none" w:sz="0" w:space="0" w:color="auto"/>
        <w:right w:val="none" w:sz="0" w:space="0" w:color="auto"/>
      </w:divBdr>
      <w:divsChild>
        <w:div w:id="1604606853">
          <w:marLeft w:val="0"/>
          <w:marRight w:val="0"/>
          <w:marTop w:val="0"/>
          <w:marBottom w:val="0"/>
          <w:divBdr>
            <w:top w:val="none" w:sz="0" w:space="0" w:color="auto"/>
            <w:left w:val="none" w:sz="0" w:space="0" w:color="auto"/>
            <w:bottom w:val="none" w:sz="0" w:space="0" w:color="auto"/>
            <w:right w:val="none" w:sz="0" w:space="0" w:color="auto"/>
          </w:divBdr>
        </w:div>
      </w:divsChild>
    </w:div>
    <w:div w:id="670834702">
      <w:bodyDiv w:val="1"/>
      <w:marLeft w:val="0"/>
      <w:marRight w:val="0"/>
      <w:marTop w:val="0"/>
      <w:marBottom w:val="0"/>
      <w:divBdr>
        <w:top w:val="none" w:sz="0" w:space="0" w:color="auto"/>
        <w:left w:val="none" w:sz="0" w:space="0" w:color="auto"/>
        <w:bottom w:val="none" w:sz="0" w:space="0" w:color="auto"/>
        <w:right w:val="none" w:sz="0" w:space="0" w:color="auto"/>
      </w:divBdr>
    </w:div>
    <w:div w:id="671106854">
      <w:bodyDiv w:val="1"/>
      <w:marLeft w:val="0"/>
      <w:marRight w:val="0"/>
      <w:marTop w:val="0"/>
      <w:marBottom w:val="0"/>
      <w:divBdr>
        <w:top w:val="none" w:sz="0" w:space="0" w:color="auto"/>
        <w:left w:val="none" w:sz="0" w:space="0" w:color="auto"/>
        <w:bottom w:val="none" w:sz="0" w:space="0" w:color="auto"/>
        <w:right w:val="none" w:sz="0" w:space="0" w:color="auto"/>
      </w:divBdr>
      <w:divsChild>
        <w:div w:id="1895240896">
          <w:marLeft w:val="0"/>
          <w:marRight w:val="0"/>
          <w:marTop w:val="0"/>
          <w:marBottom w:val="0"/>
          <w:divBdr>
            <w:top w:val="none" w:sz="0" w:space="0" w:color="auto"/>
            <w:left w:val="none" w:sz="0" w:space="0" w:color="auto"/>
            <w:bottom w:val="none" w:sz="0" w:space="0" w:color="auto"/>
            <w:right w:val="none" w:sz="0" w:space="0" w:color="auto"/>
          </w:divBdr>
        </w:div>
      </w:divsChild>
    </w:div>
    <w:div w:id="675307774">
      <w:bodyDiv w:val="1"/>
      <w:marLeft w:val="0"/>
      <w:marRight w:val="0"/>
      <w:marTop w:val="0"/>
      <w:marBottom w:val="0"/>
      <w:divBdr>
        <w:top w:val="none" w:sz="0" w:space="0" w:color="auto"/>
        <w:left w:val="none" w:sz="0" w:space="0" w:color="auto"/>
        <w:bottom w:val="none" w:sz="0" w:space="0" w:color="auto"/>
        <w:right w:val="none" w:sz="0" w:space="0" w:color="auto"/>
      </w:divBdr>
    </w:div>
    <w:div w:id="675812189">
      <w:bodyDiv w:val="1"/>
      <w:marLeft w:val="0"/>
      <w:marRight w:val="0"/>
      <w:marTop w:val="0"/>
      <w:marBottom w:val="0"/>
      <w:divBdr>
        <w:top w:val="none" w:sz="0" w:space="0" w:color="auto"/>
        <w:left w:val="none" w:sz="0" w:space="0" w:color="auto"/>
        <w:bottom w:val="none" w:sz="0" w:space="0" w:color="auto"/>
        <w:right w:val="none" w:sz="0" w:space="0" w:color="auto"/>
      </w:divBdr>
      <w:divsChild>
        <w:div w:id="765686459">
          <w:marLeft w:val="0"/>
          <w:marRight w:val="0"/>
          <w:marTop w:val="0"/>
          <w:marBottom w:val="0"/>
          <w:divBdr>
            <w:top w:val="none" w:sz="0" w:space="0" w:color="auto"/>
            <w:left w:val="none" w:sz="0" w:space="0" w:color="auto"/>
            <w:bottom w:val="none" w:sz="0" w:space="0" w:color="auto"/>
            <w:right w:val="none" w:sz="0" w:space="0" w:color="auto"/>
          </w:divBdr>
        </w:div>
      </w:divsChild>
    </w:div>
    <w:div w:id="679820273">
      <w:bodyDiv w:val="1"/>
      <w:marLeft w:val="0"/>
      <w:marRight w:val="0"/>
      <w:marTop w:val="0"/>
      <w:marBottom w:val="0"/>
      <w:divBdr>
        <w:top w:val="none" w:sz="0" w:space="0" w:color="auto"/>
        <w:left w:val="none" w:sz="0" w:space="0" w:color="auto"/>
        <w:bottom w:val="none" w:sz="0" w:space="0" w:color="auto"/>
        <w:right w:val="none" w:sz="0" w:space="0" w:color="auto"/>
      </w:divBdr>
    </w:div>
    <w:div w:id="683820147">
      <w:bodyDiv w:val="1"/>
      <w:marLeft w:val="0"/>
      <w:marRight w:val="0"/>
      <w:marTop w:val="0"/>
      <w:marBottom w:val="0"/>
      <w:divBdr>
        <w:top w:val="none" w:sz="0" w:space="0" w:color="auto"/>
        <w:left w:val="none" w:sz="0" w:space="0" w:color="auto"/>
        <w:bottom w:val="none" w:sz="0" w:space="0" w:color="auto"/>
        <w:right w:val="none" w:sz="0" w:space="0" w:color="auto"/>
      </w:divBdr>
      <w:divsChild>
        <w:div w:id="1595625078">
          <w:marLeft w:val="0"/>
          <w:marRight w:val="0"/>
          <w:marTop w:val="0"/>
          <w:marBottom w:val="0"/>
          <w:divBdr>
            <w:top w:val="none" w:sz="0" w:space="0" w:color="auto"/>
            <w:left w:val="none" w:sz="0" w:space="0" w:color="auto"/>
            <w:bottom w:val="none" w:sz="0" w:space="0" w:color="auto"/>
            <w:right w:val="none" w:sz="0" w:space="0" w:color="auto"/>
          </w:divBdr>
        </w:div>
      </w:divsChild>
    </w:div>
    <w:div w:id="684986823">
      <w:bodyDiv w:val="1"/>
      <w:marLeft w:val="0"/>
      <w:marRight w:val="0"/>
      <w:marTop w:val="0"/>
      <w:marBottom w:val="0"/>
      <w:divBdr>
        <w:top w:val="none" w:sz="0" w:space="0" w:color="auto"/>
        <w:left w:val="none" w:sz="0" w:space="0" w:color="auto"/>
        <w:bottom w:val="none" w:sz="0" w:space="0" w:color="auto"/>
        <w:right w:val="none" w:sz="0" w:space="0" w:color="auto"/>
      </w:divBdr>
      <w:divsChild>
        <w:div w:id="1103846074">
          <w:marLeft w:val="0"/>
          <w:marRight w:val="0"/>
          <w:marTop w:val="0"/>
          <w:marBottom w:val="0"/>
          <w:divBdr>
            <w:top w:val="none" w:sz="0" w:space="0" w:color="auto"/>
            <w:left w:val="none" w:sz="0" w:space="0" w:color="auto"/>
            <w:bottom w:val="none" w:sz="0" w:space="0" w:color="auto"/>
            <w:right w:val="none" w:sz="0" w:space="0" w:color="auto"/>
          </w:divBdr>
        </w:div>
      </w:divsChild>
    </w:div>
    <w:div w:id="685133342">
      <w:bodyDiv w:val="1"/>
      <w:marLeft w:val="0"/>
      <w:marRight w:val="0"/>
      <w:marTop w:val="0"/>
      <w:marBottom w:val="0"/>
      <w:divBdr>
        <w:top w:val="none" w:sz="0" w:space="0" w:color="auto"/>
        <w:left w:val="none" w:sz="0" w:space="0" w:color="auto"/>
        <w:bottom w:val="none" w:sz="0" w:space="0" w:color="auto"/>
        <w:right w:val="none" w:sz="0" w:space="0" w:color="auto"/>
      </w:divBdr>
    </w:div>
    <w:div w:id="687369165">
      <w:bodyDiv w:val="1"/>
      <w:marLeft w:val="0"/>
      <w:marRight w:val="0"/>
      <w:marTop w:val="0"/>
      <w:marBottom w:val="0"/>
      <w:divBdr>
        <w:top w:val="none" w:sz="0" w:space="0" w:color="auto"/>
        <w:left w:val="none" w:sz="0" w:space="0" w:color="auto"/>
        <w:bottom w:val="none" w:sz="0" w:space="0" w:color="auto"/>
        <w:right w:val="none" w:sz="0" w:space="0" w:color="auto"/>
      </w:divBdr>
      <w:divsChild>
        <w:div w:id="1117913189">
          <w:marLeft w:val="0"/>
          <w:marRight w:val="0"/>
          <w:marTop w:val="0"/>
          <w:marBottom w:val="0"/>
          <w:divBdr>
            <w:top w:val="none" w:sz="0" w:space="0" w:color="auto"/>
            <w:left w:val="none" w:sz="0" w:space="0" w:color="auto"/>
            <w:bottom w:val="none" w:sz="0" w:space="0" w:color="auto"/>
            <w:right w:val="none" w:sz="0" w:space="0" w:color="auto"/>
          </w:divBdr>
        </w:div>
      </w:divsChild>
    </w:div>
    <w:div w:id="687373613">
      <w:bodyDiv w:val="1"/>
      <w:marLeft w:val="0"/>
      <w:marRight w:val="0"/>
      <w:marTop w:val="0"/>
      <w:marBottom w:val="0"/>
      <w:divBdr>
        <w:top w:val="none" w:sz="0" w:space="0" w:color="auto"/>
        <w:left w:val="none" w:sz="0" w:space="0" w:color="auto"/>
        <w:bottom w:val="none" w:sz="0" w:space="0" w:color="auto"/>
        <w:right w:val="none" w:sz="0" w:space="0" w:color="auto"/>
      </w:divBdr>
    </w:div>
    <w:div w:id="695039388">
      <w:bodyDiv w:val="1"/>
      <w:marLeft w:val="0"/>
      <w:marRight w:val="0"/>
      <w:marTop w:val="0"/>
      <w:marBottom w:val="0"/>
      <w:divBdr>
        <w:top w:val="none" w:sz="0" w:space="0" w:color="auto"/>
        <w:left w:val="none" w:sz="0" w:space="0" w:color="auto"/>
        <w:bottom w:val="none" w:sz="0" w:space="0" w:color="auto"/>
        <w:right w:val="none" w:sz="0" w:space="0" w:color="auto"/>
      </w:divBdr>
      <w:divsChild>
        <w:div w:id="399252019">
          <w:marLeft w:val="0"/>
          <w:marRight w:val="0"/>
          <w:marTop w:val="0"/>
          <w:marBottom w:val="0"/>
          <w:divBdr>
            <w:top w:val="none" w:sz="0" w:space="0" w:color="auto"/>
            <w:left w:val="none" w:sz="0" w:space="0" w:color="auto"/>
            <w:bottom w:val="none" w:sz="0" w:space="0" w:color="auto"/>
            <w:right w:val="none" w:sz="0" w:space="0" w:color="auto"/>
          </w:divBdr>
        </w:div>
      </w:divsChild>
    </w:div>
    <w:div w:id="695303352">
      <w:bodyDiv w:val="1"/>
      <w:marLeft w:val="0"/>
      <w:marRight w:val="0"/>
      <w:marTop w:val="0"/>
      <w:marBottom w:val="0"/>
      <w:divBdr>
        <w:top w:val="none" w:sz="0" w:space="0" w:color="auto"/>
        <w:left w:val="none" w:sz="0" w:space="0" w:color="auto"/>
        <w:bottom w:val="none" w:sz="0" w:space="0" w:color="auto"/>
        <w:right w:val="none" w:sz="0" w:space="0" w:color="auto"/>
      </w:divBdr>
    </w:div>
    <w:div w:id="695425760">
      <w:bodyDiv w:val="1"/>
      <w:marLeft w:val="0"/>
      <w:marRight w:val="0"/>
      <w:marTop w:val="0"/>
      <w:marBottom w:val="0"/>
      <w:divBdr>
        <w:top w:val="none" w:sz="0" w:space="0" w:color="auto"/>
        <w:left w:val="none" w:sz="0" w:space="0" w:color="auto"/>
        <w:bottom w:val="none" w:sz="0" w:space="0" w:color="auto"/>
        <w:right w:val="none" w:sz="0" w:space="0" w:color="auto"/>
      </w:divBdr>
    </w:div>
    <w:div w:id="696077055">
      <w:bodyDiv w:val="1"/>
      <w:marLeft w:val="0"/>
      <w:marRight w:val="0"/>
      <w:marTop w:val="0"/>
      <w:marBottom w:val="0"/>
      <w:divBdr>
        <w:top w:val="none" w:sz="0" w:space="0" w:color="auto"/>
        <w:left w:val="none" w:sz="0" w:space="0" w:color="auto"/>
        <w:bottom w:val="none" w:sz="0" w:space="0" w:color="auto"/>
        <w:right w:val="none" w:sz="0" w:space="0" w:color="auto"/>
      </w:divBdr>
      <w:divsChild>
        <w:div w:id="613446725">
          <w:marLeft w:val="0"/>
          <w:marRight w:val="0"/>
          <w:marTop w:val="0"/>
          <w:marBottom w:val="0"/>
          <w:divBdr>
            <w:top w:val="none" w:sz="0" w:space="0" w:color="auto"/>
            <w:left w:val="none" w:sz="0" w:space="0" w:color="auto"/>
            <w:bottom w:val="none" w:sz="0" w:space="0" w:color="auto"/>
            <w:right w:val="none" w:sz="0" w:space="0" w:color="auto"/>
          </w:divBdr>
        </w:div>
      </w:divsChild>
    </w:div>
    <w:div w:id="696124962">
      <w:bodyDiv w:val="1"/>
      <w:marLeft w:val="0"/>
      <w:marRight w:val="0"/>
      <w:marTop w:val="0"/>
      <w:marBottom w:val="0"/>
      <w:divBdr>
        <w:top w:val="none" w:sz="0" w:space="0" w:color="auto"/>
        <w:left w:val="none" w:sz="0" w:space="0" w:color="auto"/>
        <w:bottom w:val="none" w:sz="0" w:space="0" w:color="auto"/>
        <w:right w:val="none" w:sz="0" w:space="0" w:color="auto"/>
      </w:divBdr>
      <w:divsChild>
        <w:div w:id="477497602">
          <w:marLeft w:val="0"/>
          <w:marRight w:val="0"/>
          <w:marTop w:val="0"/>
          <w:marBottom w:val="0"/>
          <w:divBdr>
            <w:top w:val="none" w:sz="0" w:space="0" w:color="auto"/>
            <w:left w:val="none" w:sz="0" w:space="0" w:color="auto"/>
            <w:bottom w:val="none" w:sz="0" w:space="0" w:color="auto"/>
            <w:right w:val="none" w:sz="0" w:space="0" w:color="auto"/>
          </w:divBdr>
        </w:div>
      </w:divsChild>
    </w:div>
    <w:div w:id="703869681">
      <w:bodyDiv w:val="1"/>
      <w:marLeft w:val="0"/>
      <w:marRight w:val="0"/>
      <w:marTop w:val="0"/>
      <w:marBottom w:val="0"/>
      <w:divBdr>
        <w:top w:val="none" w:sz="0" w:space="0" w:color="auto"/>
        <w:left w:val="none" w:sz="0" w:space="0" w:color="auto"/>
        <w:bottom w:val="none" w:sz="0" w:space="0" w:color="auto"/>
        <w:right w:val="none" w:sz="0" w:space="0" w:color="auto"/>
      </w:divBdr>
      <w:divsChild>
        <w:div w:id="1351419292">
          <w:marLeft w:val="0"/>
          <w:marRight w:val="0"/>
          <w:marTop w:val="0"/>
          <w:marBottom w:val="0"/>
          <w:divBdr>
            <w:top w:val="none" w:sz="0" w:space="0" w:color="auto"/>
            <w:left w:val="none" w:sz="0" w:space="0" w:color="auto"/>
            <w:bottom w:val="none" w:sz="0" w:space="0" w:color="auto"/>
            <w:right w:val="none" w:sz="0" w:space="0" w:color="auto"/>
          </w:divBdr>
        </w:div>
      </w:divsChild>
    </w:div>
    <w:div w:id="705251577">
      <w:bodyDiv w:val="1"/>
      <w:marLeft w:val="0"/>
      <w:marRight w:val="0"/>
      <w:marTop w:val="0"/>
      <w:marBottom w:val="0"/>
      <w:divBdr>
        <w:top w:val="none" w:sz="0" w:space="0" w:color="auto"/>
        <w:left w:val="none" w:sz="0" w:space="0" w:color="auto"/>
        <w:bottom w:val="none" w:sz="0" w:space="0" w:color="auto"/>
        <w:right w:val="none" w:sz="0" w:space="0" w:color="auto"/>
      </w:divBdr>
      <w:divsChild>
        <w:div w:id="614142615">
          <w:marLeft w:val="0"/>
          <w:marRight w:val="0"/>
          <w:marTop w:val="0"/>
          <w:marBottom w:val="0"/>
          <w:divBdr>
            <w:top w:val="none" w:sz="0" w:space="0" w:color="auto"/>
            <w:left w:val="none" w:sz="0" w:space="0" w:color="auto"/>
            <w:bottom w:val="none" w:sz="0" w:space="0" w:color="auto"/>
            <w:right w:val="none" w:sz="0" w:space="0" w:color="auto"/>
          </w:divBdr>
        </w:div>
      </w:divsChild>
    </w:div>
    <w:div w:id="707343357">
      <w:bodyDiv w:val="1"/>
      <w:marLeft w:val="0"/>
      <w:marRight w:val="0"/>
      <w:marTop w:val="0"/>
      <w:marBottom w:val="0"/>
      <w:divBdr>
        <w:top w:val="none" w:sz="0" w:space="0" w:color="auto"/>
        <w:left w:val="none" w:sz="0" w:space="0" w:color="auto"/>
        <w:bottom w:val="none" w:sz="0" w:space="0" w:color="auto"/>
        <w:right w:val="none" w:sz="0" w:space="0" w:color="auto"/>
      </w:divBdr>
    </w:div>
    <w:div w:id="708456287">
      <w:bodyDiv w:val="1"/>
      <w:marLeft w:val="0"/>
      <w:marRight w:val="0"/>
      <w:marTop w:val="0"/>
      <w:marBottom w:val="0"/>
      <w:divBdr>
        <w:top w:val="none" w:sz="0" w:space="0" w:color="auto"/>
        <w:left w:val="none" w:sz="0" w:space="0" w:color="auto"/>
        <w:bottom w:val="none" w:sz="0" w:space="0" w:color="auto"/>
        <w:right w:val="none" w:sz="0" w:space="0" w:color="auto"/>
      </w:divBdr>
    </w:div>
    <w:div w:id="712539008">
      <w:bodyDiv w:val="1"/>
      <w:marLeft w:val="0"/>
      <w:marRight w:val="0"/>
      <w:marTop w:val="0"/>
      <w:marBottom w:val="0"/>
      <w:divBdr>
        <w:top w:val="none" w:sz="0" w:space="0" w:color="auto"/>
        <w:left w:val="none" w:sz="0" w:space="0" w:color="auto"/>
        <w:bottom w:val="none" w:sz="0" w:space="0" w:color="auto"/>
        <w:right w:val="none" w:sz="0" w:space="0" w:color="auto"/>
      </w:divBdr>
      <w:divsChild>
        <w:div w:id="907115196">
          <w:marLeft w:val="0"/>
          <w:marRight w:val="0"/>
          <w:marTop w:val="0"/>
          <w:marBottom w:val="0"/>
          <w:divBdr>
            <w:top w:val="none" w:sz="0" w:space="0" w:color="auto"/>
            <w:left w:val="none" w:sz="0" w:space="0" w:color="auto"/>
            <w:bottom w:val="none" w:sz="0" w:space="0" w:color="auto"/>
            <w:right w:val="none" w:sz="0" w:space="0" w:color="auto"/>
          </w:divBdr>
        </w:div>
      </w:divsChild>
    </w:div>
    <w:div w:id="716973559">
      <w:bodyDiv w:val="1"/>
      <w:marLeft w:val="0"/>
      <w:marRight w:val="0"/>
      <w:marTop w:val="0"/>
      <w:marBottom w:val="0"/>
      <w:divBdr>
        <w:top w:val="none" w:sz="0" w:space="0" w:color="auto"/>
        <w:left w:val="none" w:sz="0" w:space="0" w:color="auto"/>
        <w:bottom w:val="none" w:sz="0" w:space="0" w:color="auto"/>
        <w:right w:val="none" w:sz="0" w:space="0" w:color="auto"/>
      </w:divBdr>
      <w:divsChild>
        <w:div w:id="1139768460">
          <w:marLeft w:val="0"/>
          <w:marRight w:val="0"/>
          <w:marTop w:val="0"/>
          <w:marBottom w:val="0"/>
          <w:divBdr>
            <w:top w:val="none" w:sz="0" w:space="0" w:color="auto"/>
            <w:left w:val="none" w:sz="0" w:space="0" w:color="auto"/>
            <w:bottom w:val="none" w:sz="0" w:space="0" w:color="auto"/>
            <w:right w:val="none" w:sz="0" w:space="0" w:color="auto"/>
          </w:divBdr>
        </w:div>
      </w:divsChild>
    </w:div>
    <w:div w:id="718433508">
      <w:bodyDiv w:val="1"/>
      <w:marLeft w:val="0"/>
      <w:marRight w:val="0"/>
      <w:marTop w:val="0"/>
      <w:marBottom w:val="0"/>
      <w:divBdr>
        <w:top w:val="none" w:sz="0" w:space="0" w:color="auto"/>
        <w:left w:val="none" w:sz="0" w:space="0" w:color="auto"/>
        <w:bottom w:val="none" w:sz="0" w:space="0" w:color="auto"/>
        <w:right w:val="none" w:sz="0" w:space="0" w:color="auto"/>
      </w:divBdr>
    </w:div>
    <w:div w:id="719551044">
      <w:bodyDiv w:val="1"/>
      <w:marLeft w:val="0"/>
      <w:marRight w:val="0"/>
      <w:marTop w:val="0"/>
      <w:marBottom w:val="0"/>
      <w:divBdr>
        <w:top w:val="none" w:sz="0" w:space="0" w:color="auto"/>
        <w:left w:val="none" w:sz="0" w:space="0" w:color="auto"/>
        <w:bottom w:val="none" w:sz="0" w:space="0" w:color="auto"/>
        <w:right w:val="none" w:sz="0" w:space="0" w:color="auto"/>
      </w:divBdr>
    </w:div>
    <w:div w:id="720251342">
      <w:bodyDiv w:val="1"/>
      <w:marLeft w:val="0"/>
      <w:marRight w:val="0"/>
      <w:marTop w:val="0"/>
      <w:marBottom w:val="0"/>
      <w:divBdr>
        <w:top w:val="none" w:sz="0" w:space="0" w:color="auto"/>
        <w:left w:val="none" w:sz="0" w:space="0" w:color="auto"/>
        <w:bottom w:val="none" w:sz="0" w:space="0" w:color="auto"/>
        <w:right w:val="none" w:sz="0" w:space="0" w:color="auto"/>
      </w:divBdr>
    </w:div>
    <w:div w:id="723716978">
      <w:bodyDiv w:val="1"/>
      <w:marLeft w:val="0"/>
      <w:marRight w:val="0"/>
      <w:marTop w:val="0"/>
      <w:marBottom w:val="0"/>
      <w:divBdr>
        <w:top w:val="none" w:sz="0" w:space="0" w:color="auto"/>
        <w:left w:val="none" w:sz="0" w:space="0" w:color="auto"/>
        <w:bottom w:val="none" w:sz="0" w:space="0" w:color="auto"/>
        <w:right w:val="none" w:sz="0" w:space="0" w:color="auto"/>
      </w:divBdr>
      <w:divsChild>
        <w:div w:id="872881275">
          <w:marLeft w:val="0"/>
          <w:marRight w:val="0"/>
          <w:marTop w:val="0"/>
          <w:marBottom w:val="0"/>
          <w:divBdr>
            <w:top w:val="none" w:sz="0" w:space="0" w:color="auto"/>
            <w:left w:val="none" w:sz="0" w:space="0" w:color="auto"/>
            <w:bottom w:val="none" w:sz="0" w:space="0" w:color="auto"/>
            <w:right w:val="none" w:sz="0" w:space="0" w:color="auto"/>
          </w:divBdr>
        </w:div>
      </w:divsChild>
    </w:div>
    <w:div w:id="724332316">
      <w:bodyDiv w:val="1"/>
      <w:marLeft w:val="0"/>
      <w:marRight w:val="0"/>
      <w:marTop w:val="0"/>
      <w:marBottom w:val="0"/>
      <w:divBdr>
        <w:top w:val="none" w:sz="0" w:space="0" w:color="auto"/>
        <w:left w:val="none" w:sz="0" w:space="0" w:color="auto"/>
        <w:bottom w:val="none" w:sz="0" w:space="0" w:color="auto"/>
        <w:right w:val="none" w:sz="0" w:space="0" w:color="auto"/>
      </w:divBdr>
    </w:div>
    <w:div w:id="725226830">
      <w:bodyDiv w:val="1"/>
      <w:marLeft w:val="0"/>
      <w:marRight w:val="0"/>
      <w:marTop w:val="0"/>
      <w:marBottom w:val="0"/>
      <w:divBdr>
        <w:top w:val="none" w:sz="0" w:space="0" w:color="auto"/>
        <w:left w:val="none" w:sz="0" w:space="0" w:color="auto"/>
        <w:bottom w:val="none" w:sz="0" w:space="0" w:color="auto"/>
        <w:right w:val="none" w:sz="0" w:space="0" w:color="auto"/>
      </w:divBdr>
      <w:divsChild>
        <w:div w:id="1536500726">
          <w:marLeft w:val="0"/>
          <w:marRight w:val="0"/>
          <w:marTop w:val="0"/>
          <w:marBottom w:val="0"/>
          <w:divBdr>
            <w:top w:val="none" w:sz="0" w:space="0" w:color="auto"/>
            <w:left w:val="none" w:sz="0" w:space="0" w:color="auto"/>
            <w:bottom w:val="none" w:sz="0" w:space="0" w:color="auto"/>
            <w:right w:val="none" w:sz="0" w:space="0" w:color="auto"/>
          </w:divBdr>
        </w:div>
      </w:divsChild>
    </w:div>
    <w:div w:id="725488222">
      <w:bodyDiv w:val="1"/>
      <w:marLeft w:val="0"/>
      <w:marRight w:val="0"/>
      <w:marTop w:val="0"/>
      <w:marBottom w:val="0"/>
      <w:divBdr>
        <w:top w:val="none" w:sz="0" w:space="0" w:color="auto"/>
        <w:left w:val="none" w:sz="0" w:space="0" w:color="auto"/>
        <w:bottom w:val="none" w:sz="0" w:space="0" w:color="auto"/>
        <w:right w:val="none" w:sz="0" w:space="0" w:color="auto"/>
      </w:divBdr>
    </w:div>
    <w:div w:id="733285523">
      <w:bodyDiv w:val="1"/>
      <w:marLeft w:val="0"/>
      <w:marRight w:val="0"/>
      <w:marTop w:val="0"/>
      <w:marBottom w:val="0"/>
      <w:divBdr>
        <w:top w:val="none" w:sz="0" w:space="0" w:color="auto"/>
        <w:left w:val="none" w:sz="0" w:space="0" w:color="auto"/>
        <w:bottom w:val="none" w:sz="0" w:space="0" w:color="auto"/>
        <w:right w:val="none" w:sz="0" w:space="0" w:color="auto"/>
      </w:divBdr>
      <w:divsChild>
        <w:div w:id="292488844">
          <w:marLeft w:val="0"/>
          <w:marRight w:val="0"/>
          <w:marTop w:val="0"/>
          <w:marBottom w:val="0"/>
          <w:divBdr>
            <w:top w:val="none" w:sz="0" w:space="0" w:color="auto"/>
            <w:left w:val="none" w:sz="0" w:space="0" w:color="auto"/>
            <w:bottom w:val="none" w:sz="0" w:space="0" w:color="auto"/>
            <w:right w:val="none" w:sz="0" w:space="0" w:color="auto"/>
          </w:divBdr>
        </w:div>
      </w:divsChild>
    </w:div>
    <w:div w:id="734620080">
      <w:bodyDiv w:val="1"/>
      <w:marLeft w:val="0"/>
      <w:marRight w:val="0"/>
      <w:marTop w:val="0"/>
      <w:marBottom w:val="0"/>
      <w:divBdr>
        <w:top w:val="none" w:sz="0" w:space="0" w:color="auto"/>
        <w:left w:val="none" w:sz="0" w:space="0" w:color="auto"/>
        <w:bottom w:val="none" w:sz="0" w:space="0" w:color="auto"/>
        <w:right w:val="none" w:sz="0" w:space="0" w:color="auto"/>
      </w:divBdr>
    </w:div>
    <w:div w:id="735199763">
      <w:bodyDiv w:val="1"/>
      <w:marLeft w:val="0"/>
      <w:marRight w:val="0"/>
      <w:marTop w:val="0"/>
      <w:marBottom w:val="0"/>
      <w:divBdr>
        <w:top w:val="none" w:sz="0" w:space="0" w:color="auto"/>
        <w:left w:val="none" w:sz="0" w:space="0" w:color="auto"/>
        <w:bottom w:val="none" w:sz="0" w:space="0" w:color="auto"/>
        <w:right w:val="none" w:sz="0" w:space="0" w:color="auto"/>
      </w:divBdr>
      <w:divsChild>
        <w:div w:id="948121027">
          <w:marLeft w:val="0"/>
          <w:marRight w:val="0"/>
          <w:marTop w:val="0"/>
          <w:marBottom w:val="0"/>
          <w:divBdr>
            <w:top w:val="none" w:sz="0" w:space="0" w:color="auto"/>
            <w:left w:val="none" w:sz="0" w:space="0" w:color="auto"/>
            <w:bottom w:val="none" w:sz="0" w:space="0" w:color="auto"/>
            <w:right w:val="none" w:sz="0" w:space="0" w:color="auto"/>
          </w:divBdr>
        </w:div>
      </w:divsChild>
    </w:div>
    <w:div w:id="735516477">
      <w:bodyDiv w:val="1"/>
      <w:marLeft w:val="0"/>
      <w:marRight w:val="0"/>
      <w:marTop w:val="0"/>
      <w:marBottom w:val="0"/>
      <w:divBdr>
        <w:top w:val="none" w:sz="0" w:space="0" w:color="auto"/>
        <w:left w:val="none" w:sz="0" w:space="0" w:color="auto"/>
        <w:bottom w:val="none" w:sz="0" w:space="0" w:color="auto"/>
        <w:right w:val="none" w:sz="0" w:space="0" w:color="auto"/>
      </w:divBdr>
    </w:div>
    <w:div w:id="742147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84">
          <w:marLeft w:val="0"/>
          <w:marRight w:val="0"/>
          <w:marTop w:val="0"/>
          <w:marBottom w:val="0"/>
          <w:divBdr>
            <w:top w:val="none" w:sz="0" w:space="0" w:color="auto"/>
            <w:left w:val="none" w:sz="0" w:space="0" w:color="auto"/>
            <w:bottom w:val="none" w:sz="0" w:space="0" w:color="auto"/>
            <w:right w:val="none" w:sz="0" w:space="0" w:color="auto"/>
          </w:divBdr>
        </w:div>
      </w:divsChild>
    </w:div>
    <w:div w:id="742332623">
      <w:bodyDiv w:val="1"/>
      <w:marLeft w:val="0"/>
      <w:marRight w:val="0"/>
      <w:marTop w:val="0"/>
      <w:marBottom w:val="0"/>
      <w:divBdr>
        <w:top w:val="none" w:sz="0" w:space="0" w:color="auto"/>
        <w:left w:val="none" w:sz="0" w:space="0" w:color="auto"/>
        <w:bottom w:val="none" w:sz="0" w:space="0" w:color="auto"/>
        <w:right w:val="none" w:sz="0" w:space="0" w:color="auto"/>
      </w:divBdr>
      <w:divsChild>
        <w:div w:id="1859157309">
          <w:marLeft w:val="0"/>
          <w:marRight w:val="0"/>
          <w:marTop w:val="0"/>
          <w:marBottom w:val="0"/>
          <w:divBdr>
            <w:top w:val="none" w:sz="0" w:space="0" w:color="auto"/>
            <w:left w:val="none" w:sz="0" w:space="0" w:color="auto"/>
            <w:bottom w:val="none" w:sz="0" w:space="0" w:color="auto"/>
            <w:right w:val="none" w:sz="0" w:space="0" w:color="auto"/>
          </w:divBdr>
        </w:div>
      </w:divsChild>
    </w:div>
    <w:div w:id="746848964">
      <w:bodyDiv w:val="1"/>
      <w:marLeft w:val="0"/>
      <w:marRight w:val="0"/>
      <w:marTop w:val="0"/>
      <w:marBottom w:val="0"/>
      <w:divBdr>
        <w:top w:val="none" w:sz="0" w:space="0" w:color="auto"/>
        <w:left w:val="none" w:sz="0" w:space="0" w:color="auto"/>
        <w:bottom w:val="none" w:sz="0" w:space="0" w:color="auto"/>
        <w:right w:val="none" w:sz="0" w:space="0" w:color="auto"/>
      </w:divBdr>
    </w:div>
    <w:div w:id="748621962">
      <w:bodyDiv w:val="1"/>
      <w:marLeft w:val="0"/>
      <w:marRight w:val="0"/>
      <w:marTop w:val="0"/>
      <w:marBottom w:val="0"/>
      <w:divBdr>
        <w:top w:val="none" w:sz="0" w:space="0" w:color="auto"/>
        <w:left w:val="none" w:sz="0" w:space="0" w:color="auto"/>
        <w:bottom w:val="none" w:sz="0" w:space="0" w:color="auto"/>
        <w:right w:val="none" w:sz="0" w:space="0" w:color="auto"/>
      </w:divBdr>
    </w:div>
    <w:div w:id="756902129">
      <w:bodyDiv w:val="1"/>
      <w:marLeft w:val="0"/>
      <w:marRight w:val="0"/>
      <w:marTop w:val="0"/>
      <w:marBottom w:val="0"/>
      <w:divBdr>
        <w:top w:val="none" w:sz="0" w:space="0" w:color="auto"/>
        <w:left w:val="none" w:sz="0" w:space="0" w:color="auto"/>
        <w:bottom w:val="none" w:sz="0" w:space="0" w:color="auto"/>
        <w:right w:val="none" w:sz="0" w:space="0" w:color="auto"/>
      </w:divBdr>
      <w:divsChild>
        <w:div w:id="1637024999">
          <w:marLeft w:val="0"/>
          <w:marRight w:val="0"/>
          <w:marTop w:val="0"/>
          <w:marBottom w:val="0"/>
          <w:divBdr>
            <w:top w:val="none" w:sz="0" w:space="0" w:color="auto"/>
            <w:left w:val="none" w:sz="0" w:space="0" w:color="auto"/>
            <w:bottom w:val="none" w:sz="0" w:space="0" w:color="auto"/>
            <w:right w:val="none" w:sz="0" w:space="0" w:color="auto"/>
          </w:divBdr>
        </w:div>
      </w:divsChild>
    </w:div>
    <w:div w:id="757335290">
      <w:bodyDiv w:val="1"/>
      <w:marLeft w:val="0"/>
      <w:marRight w:val="0"/>
      <w:marTop w:val="0"/>
      <w:marBottom w:val="0"/>
      <w:divBdr>
        <w:top w:val="none" w:sz="0" w:space="0" w:color="auto"/>
        <w:left w:val="none" w:sz="0" w:space="0" w:color="auto"/>
        <w:bottom w:val="none" w:sz="0" w:space="0" w:color="auto"/>
        <w:right w:val="none" w:sz="0" w:space="0" w:color="auto"/>
      </w:divBdr>
    </w:div>
    <w:div w:id="760418001">
      <w:bodyDiv w:val="1"/>
      <w:marLeft w:val="0"/>
      <w:marRight w:val="0"/>
      <w:marTop w:val="0"/>
      <w:marBottom w:val="0"/>
      <w:divBdr>
        <w:top w:val="none" w:sz="0" w:space="0" w:color="auto"/>
        <w:left w:val="none" w:sz="0" w:space="0" w:color="auto"/>
        <w:bottom w:val="none" w:sz="0" w:space="0" w:color="auto"/>
        <w:right w:val="none" w:sz="0" w:space="0" w:color="auto"/>
      </w:divBdr>
      <w:divsChild>
        <w:div w:id="1155678841">
          <w:marLeft w:val="0"/>
          <w:marRight w:val="0"/>
          <w:marTop w:val="0"/>
          <w:marBottom w:val="0"/>
          <w:divBdr>
            <w:top w:val="none" w:sz="0" w:space="0" w:color="auto"/>
            <w:left w:val="none" w:sz="0" w:space="0" w:color="auto"/>
            <w:bottom w:val="none" w:sz="0" w:space="0" w:color="auto"/>
            <w:right w:val="none" w:sz="0" w:space="0" w:color="auto"/>
          </w:divBdr>
        </w:div>
      </w:divsChild>
    </w:div>
    <w:div w:id="762647342">
      <w:bodyDiv w:val="1"/>
      <w:marLeft w:val="0"/>
      <w:marRight w:val="0"/>
      <w:marTop w:val="0"/>
      <w:marBottom w:val="0"/>
      <w:divBdr>
        <w:top w:val="none" w:sz="0" w:space="0" w:color="auto"/>
        <w:left w:val="none" w:sz="0" w:space="0" w:color="auto"/>
        <w:bottom w:val="none" w:sz="0" w:space="0" w:color="auto"/>
        <w:right w:val="none" w:sz="0" w:space="0" w:color="auto"/>
      </w:divBdr>
    </w:div>
    <w:div w:id="762842200">
      <w:bodyDiv w:val="1"/>
      <w:marLeft w:val="0"/>
      <w:marRight w:val="0"/>
      <w:marTop w:val="0"/>
      <w:marBottom w:val="0"/>
      <w:divBdr>
        <w:top w:val="none" w:sz="0" w:space="0" w:color="auto"/>
        <w:left w:val="none" w:sz="0" w:space="0" w:color="auto"/>
        <w:bottom w:val="none" w:sz="0" w:space="0" w:color="auto"/>
        <w:right w:val="none" w:sz="0" w:space="0" w:color="auto"/>
      </w:divBdr>
      <w:divsChild>
        <w:div w:id="1707683521">
          <w:marLeft w:val="0"/>
          <w:marRight w:val="0"/>
          <w:marTop w:val="0"/>
          <w:marBottom w:val="0"/>
          <w:divBdr>
            <w:top w:val="none" w:sz="0" w:space="0" w:color="auto"/>
            <w:left w:val="none" w:sz="0" w:space="0" w:color="auto"/>
            <w:bottom w:val="none" w:sz="0" w:space="0" w:color="auto"/>
            <w:right w:val="none" w:sz="0" w:space="0" w:color="auto"/>
          </w:divBdr>
        </w:div>
      </w:divsChild>
    </w:div>
    <w:div w:id="773206828">
      <w:bodyDiv w:val="1"/>
      <w:marLeft w:val="0"/>
      <w:marRight w:val="0"/>
      <w:marTop w:val="0"/>
      <w:marBottom w:val="0"/>
      <w:divBdr>
        <w:top w:val="none" w:sz="0" w:space="0" w:color="auto"/>
        <w:left w:val="none" w:sz="0" w:space="0" w:color="auto"/>
        <w:bottom w:val="none" w:sz="0" w:space="0" w:color="auto"/>
        <w:right w:val="none" w:sz="0" w:space="0" w:color="auto"/>
      </w:divBdr>
    </w:div>
    <w:div w:id="774834890">
      <w:bodyDiv w:val="1"/>
      <w:marLeft w:val="0"/>
      <w:marRight w:val="0"/>
      <w:marTop w:val="0"/>
      <w:marBottom w:val="0"/>
      <w:divBdr>
        <w:top w:val="none" w:sz="0" w:space="0" w:color="auto"/>
        <w:left w:val="none" w:sz="0" w:space="0" w:color="auto"/>
        <w:bottom w:val="none" w:sz="0" w:space="0" w:color="auto"/>
        <w:right w:val="none" w:sz="0" w:space="0" w:color="auto"/>
      </w:divBdr>
      <w:divsChild>
        <w:div w:id="2037996001">
          <w:marLeft w:val="0"/>
          <w:marRight w:val="0"/>
          <w:marTop w:val="0"/>
          <w:marBottom w:val="0"/>
          <w:divBdr>
            <w:top w:val="none" w:sz="0" w:space="0" w:color="auto"/>
            <w:left w:val="none" w:sz="0" w:space="0" w:color="auto"/>
            <w:bottom w:val="none" w:sz="0" w:space="0" w:color="auto"/>
            <w:right w:val="none" w:sz="0" w:space="0" w:color="auto"/>
          </w:divBdr>
        </w:div>
      </w:divsChild>
    </w:div>
    <w:div w:id="776175584">
      <w:bodyDiv w:val="1"/>
      <w:marLeft w:val="0"/>
      <w:marRight w:val="0"/>
      <w:marTop w:val="0"/>
      <w:marBottom w:val="0"/>
      <w:divBdr>
        <w:top w:val="none" w:sz="0" w:space="0" w:color="auto"/>
        <w:left w:val="none" w:sz="0" w:space="0" w:color="auto"/>
        <w:bottom w:val="none" w:sz="0" w:space="0" w:color="auto"/>
        <w:right w:val="none" w:sz="0" w:space="0" w:color="auto"/>
      </w:divBdr>
    </w:div>
    <w:div w:id="779179469">
      <w:bodyDiv w:val="1"/>
      <w:marLeft w:val="0"/>
      <w:marRight w:val="0"/>
      <w:marTop w:val="0"/>
      <w:marBottom w:val="0"/>
      <w:divBdr>
        <w:top w:val="none" w:sz="0" w:space="0" w:color="auto"/>
        <w:left w:val="none" w:sz="0" w:space="0" w:color="auto"/>
        <w:bottom w:val="none" w:sz="0" w:space="0" w:color="auto"/>
        <w:right w:val="none" w:sz="0" w:space="0" w:color="auto"/>
      </w:divBdr>
      <w:divsChild>
        <w:div w:id="1177840202">
          <w:marLeft w:val="0"/>
          <w:marRight w:val="0"/>
          <w:marTop w:val="0"/>
          <w:marBottom w:val="0"/>
          <w:divBdr>
            <w:top w:val="none" w:sz="0" w:space="0" w:color="auto"/>
            <w:left w:val="none" w:sz="0" w:space="0" w:color="auto"/>
            <w:bottom w:val="none" w:sz="0" w:space="0" w:color="auto"/>
            <w:right w:val="none" w:sz="0" w:space="0" w:color="auto"/>
          </w:divBdr>
        </w:div>
      </w:divsChild>
    </w:div>
    <w:div w:id="780343425">
      <w:bodyDiv w:val="1"/>
      <w:marLeft w:val="0"/>
      <w:marRight w:val="0"/>
      <w:marTop w:val="0"/>
      <w:marBottom w:val="0"/>
      <w:divBdr>
        <w:top w:val="none" w:sz="0" w:space="0" w:color="auto"/>
        <w:left w:val="none" w:sz="0" w:space="0" w:color="auto"/>
        <w:bottom w:val="none" w:sz="0" w:space="0" w:color="auto"/>
        <w:right w:val="none" w:sz="0" w:space="0" w:color="auto"/>
      </w:divBdr>
    </w:div>
    <w:div w:id="781073746">
      <w:bodyDiv w:val="1"/>
      <w:marLeft w:val="0"/>
      <w:marRight w:val="0"/>
      <w:marTop w:val="0"/>
      <w:marBottom w:val="0"/>
      <w:divBdr>
        <w:top w:val="none" w:sz="0" w:space="0" w:color="auto"/>
        <w:left w:val="none" w:sz="0" w:space="0" w:color="auto"/>
        <w:bottom w:val="none" w:sz="0" w:space="0" w:color="auto"/>
        <w:right w:val="none" w:sz="0" w:space="0" w:color="auto"/>
      </w:divBdr>
      <w:divsChild>
        <w:div w:id="973097834">
          <w:marLeft w:val="0"/>
          <w:marRight w:val="0"/>
          <w:marTop w:val="0"/>
          <w:marBottom w:val="0"/>
          <w:divBdr>
            <w:top w:val="none" w:sz="0" w:space="0" w:color="auto"/>
            <w:left w:val="none" w:sz="0" w:space="0" w:color="auto"/>
            <w:bottom w:val="none" w:sz="0" w:space="0" w:color="auto"/>
            <w:right w:val="none" w:sz="0" w:space="0" w:color="auto"/>
          </w:divBdr>
        </w:div>
      </w:divsChild>
    </w:div>
    <w:div w:id="781649529">
      <w:bodyDiv w:val="1"/>
      <w:marLeft w:val="0"/>
      <w:marRight w:val="0"/>
      <w:marTop w:val="0"/>
      <w:marBottom w:val="0"/>
      <w:divBdr>
        <w:top w:val="none" w:sz="0" w:space="0" w:color="auto"/>
        <w:left w:val="none" w:sz="0" w:space="0" w:color="auto"/>
        <w:bottom w:val="none" w:sz="0" w:space="0" w:color="auto"/>
        <w:right w:val="none" w:sz="0" w:space="0" w:color="auto"/>
      </w:divBdr>
    </w:div>
    <w:div w:id="783037813">
      <w:bodyDiv w:val="1"/>
      <w:marLeft w:val="0"/>
      <w:marRight w:val="0"/>
      <w:marTop w:val="0"/>
      <w:marBottom w:val="0"/>
      <w:divBdr>
        <w:top w:val="none" w:sz="0" w:space="0" w:color="auto"/>
        <w:left w:val="none" w:sz="0" w:space="0" w:color="auto"/>
        <w:bottom w:val="none" w:sz="0" w:space="0" w:color="auto"/>
        <w:right w:val="none" w:sz="0" w:space="0" w:color="auto"/>
      </w:divBdr>
    </w:div>
    <w:div w:id="784888542">
      <w:bodyDiv w:val="1"/>
      <w:marLeft w:val="0"/>
      <w:marRight w:val="0"/>
      <w:marTop w:val="0"/>
      <w:marBottom w:val="0"/>
      <w:divBdr>
        <w:top w:val="none" w:sz="0" w:space="0" w:color="auto"/>
        <w:left w:val="none" w:sz="0" w:space="0" w:color="auto"/>
        <w:bottom w:val="none" w:sz="0" w:space="0" w:color="auto"/>
        <w:right w:val="none" w:sz="0" w:space="0" w:color="auto"/>
      </w:divBdr>
      <w:divsChild>
        <w:div w:id="396392424">
          <w:marLeft w:val="0"/>
          <w:marRight w:val="0"/>
          <w:marTop w:val="0"/>
          <w:marBottom w:val="0"/>
          <w:divBdr>
            <w:top w:val="none" w:sz="0" w:space="0" w:color="auto"/>
            <w:left w:val="none" w:sz="0" w:space="0" w:color="auto"/>
            <w:bottom w:val="none" w:sz="0" w:space="0" w:color="auto"/>
            <w:right w:val="none" w:sz="0" w:space="0" w:color="auto"/>
          </w:divBdr>
        </w:div>
      </w:divsChild>
    </w:div>
    <w:div w:id="788623071">
      <w:bodyDiv w:val="1"/>
      <w:marLeft w:val="0"/>
      <w:marRight w:val="0"/>
      <w:marTop w:val="0"/>
      <w:marBottom w:val="0"/>
      <w:divBdr>
        <w:top w:val="none" w:sz="0" w:space="0" w:color="auto"/>
        <w:left w:val="none" w:sz="0" w:space="0" w:color="auto"/>
        <w:bottom w:val="none" w:sz="0" w:space="0" w:color="auto"/>
        <w:right w:val="none" w:sz="0" w:space="0" w:color="auto"/>
      </w:divBdr>
    </w:div>
    <w:div w:id="789207097">
      <w:bodyDiv w:val="1"/>
      <w:marLeft w:val="0"/>
      <w:marRight w:val="0"/>
      <w:marTop w:val="0"/>
      <w:marBottom w:val="0"/>
      <w:divBdr>
        <w:top w:val="none" w:sz="0" w:space="0" w:color="auto"/>
        <w:left w:val="none" w:sz="0" w:space="0" w:color="auto"/>
        <w:bottom w:val="none" w:sz="0" w:space="0" w:color="auto"/>
        <w:right w:val="none" w:sz="0" w:space="0" w:color="auto"/>
      </w:divBdr>
    </w:div>
    <w:div w:id="789708907">
      <w:bodyDiv w:val="1"/>
      <w:marLeft w:val="0"/>
      <w:marRight w:val="0"/>
      <w:marTop w:val="0"/>
      <w:marBottom w:val="0"/>
      <w:divBdr>
        <w:top w:val="none" w:sz="0" w:space="0" w:color="auto"/>
        <w:left w:val="none" w:sz="0" w:space="0" w:color="auto"/>
        <w:bottom w:val="none" w:sz="0" w:space="0" w:color="auto"/>
        <w:right w:val="none" w:sz="0" w:space="0" w:color="auto"/>
      </w:divBdr>
      <w:divsChild>
        <w:div w:id="137694777">
          <w:marLeft w:val="0"/>
          <w:marRight w:val="0"/>
          <w:marTop w:val="0"/>
          <w:marBottom w:val="0"/>
          <w:divBdr>
            <w:top w:val="none" w:sz="0" w:space="0" w:color="auto"/>
            <w:left w:val="none" w:sz="0" w:space="0" w:color="auto"/>
            <w:bottom w:val="none" w:sz="0" w:space="0" w:color="auto"/>
            <w:right w:val="none" w:sz="0" w:space="0" w:color="auto"/>
          </w:divBdr>
        </w:div>
      </w:divsChild>
    </w:div>
    <w:div w:id="792332584">
      <w:bodyDiv w:val="1"/>
      <w:marLeft w:val="0"/>
      <w:marRight w:val="0"/>
      <w:marTop w:val="0"/>
      <w:marBottom w:val="0"/>
      <w:divBdr>
        <w:top w:val="none" w:sz="0" w:space="0" w:color="auto"/>
        <w:left w:val="none" w:sz="0" w:space="0" w:color="auto"/>
        <w:bottom w:val="none" w:sz="0" w:space="0" w:color="auto"/>
        <w:right w:val="none" w:sz="0" w:space="0" w:color="auto"/>
      </w:divBdr>
    </w:div>
    <w:div w:id="796145054">
      <w:bodyDiv w:val="1"/>
      <w:marLeft w:val="0"/>
      <w:marRight w:val="0"/>
      <w:marTop w:val="0"/>
      <w:marBottom w:val="0"/>
      <w:divBdr>
        <w:top w:val="none" w:sz="0" w:space="0" w:color="auto"/>
        <w:left w:val="none" w:sz="0" w:space="0" w:color="auto"/>
        <w:bottom w:val="none" w:sz="0" w:space="0" w:color="auto"/>
        <w:right w:val="none" w:sz="0" w:space="0" w:color="auto"/>
      </w:divBdr>
      <w:divsChild>
        <w:div w:id="1081412570">
          <w:marLeft w:val="0"/>
          <w:marRight w:val="0"/>
          <w:marTop w:val="0"/>
          <w:marBottom w:val="0"/>
          <w:divBdr>
            <w:top w:val="none" w:sz="0" w:space="0" w:color="auto"/>
            <w:left w:val="none" w:sz="0" w:space="0" w:color="auto"/>
            <w:bottom w:val="none" w:sz="0" w:space="0" w:color="auto"/>
            <w:right w:val="none" w:sz="0" w:space="0" w:color="auto"/>
          </w:divBdr>
        </w:div>
      </w:divsChild>
    </w:div>
    <w:div w:id="799542480">
      <w:bodyDiv w:val="1"/>
      <w:marLeft w:val="0"/>
      <w:marRight w:val="0"/>
      <w:marTop w:val="0"/>
      <w:marBottom w:val="0"/>
      <w:divBdr>
        <w:top w:val="none" w:sz="0" w:space="0" w:color="auto"/>
        <w:left w:val="none" w:sz="0" w:space="0" w:color="auto"/>
        <w:bottom w:val="none" w:sz="0" w:space="0" w:color="auto"/>
        <w:right w:val="none" w:sz="0" w:space="0" w:color="auto"/>
      </w:divBdr>
      <w:divsChild>
        <w:div w:id="152720885">
          <w:marLeft w:val="0"/>
          <w:marRight w:val="0"/>
          <w:marTop w:val="0"/>
          <w:marBottom w:val="0"/>
          <w:divBdr>
            <w:top w:val="none" w:sz="0" w:space="0" w:color="auto"/>
            <w:left w:val="none" w:sz="0" w:space="0" w:color="auto"/>
            <w:bottom w:val="none" w:sz="0" w:space="0" w:color="auto"/>
            <w:right w:val="none" w:sz="0" w:space="0" w:color="auto"/>
          </w:divBdr>
        </w:div>
      </w:divsChild>
    </w:div>
    <w:div w:id="800612605">
      <w:bodyDiv w:val="1"/>
      <w:marLeft w:val="0"/>
      <w:marRight w:val="0"/>
      <w:marTop w:val="0"/>
      <w:marBottom w:val="0"/>
      <w:divBdr>
        <w:top w:val="none" w:sz="0" w:space="0" w:color="auto"/>
        <w:left w:val="none" w:sz="0" w:space="0" w:color="auto"/>
        <w:bottom w:val="none" w:sz="0" w:space="0" w:color="auto"/>
        <w:right w:val="none" w:sz="0" w:space="0" w:color="auto"/>
      </w:divBdr>
    </w:div>
    <w:div w:id="804660511">
      <w:bodyDiv w:val="1"/>
      <w:marLeft w:val="0"/>
      <w:marRight w:val="0"/>
      <w:marTop w:val="0"/>
      <w:marBottom w:val="0"/>
      <w:divBdr>
        <w:top w:val="none" w:sz="0" w:space="0" w:color="auto"/>
        <w:left w:val="none" w:sz="0" w:space="0" w:color="auto"/>
        <w:bottom w:val="none" w:sz="0" w:space="0" w:color="auto"/>
        <w:right w:val="none" w:sz="0" w:space="0" w:color="auto"/>
      </w:divBdr>
    </w:div>
    <w:div w:id="806161928">
      <w:bodyDiv w:val="1"/>
      <w:marLeft w:val="0"/>
      <w:marRight w:val="0"/>
      <w:marTop w:val="0"/>
      <w:marBottom w:val="0"/>
      <w:divBdr>
        <w:top w:val="none" w:sz="0" w:space="0" w:color="auto"/>
        <w:left w:val="none" w:sz="0" w:space="0" w:color="auto"/>
        <w:bottom w:val="none" w:sz="0" w:space="0" w:color="auto"/>
        <w:right w:val="none" w:sz="0" w:space="0" w:color="auto"/>
      </w:divBdr>
    </w:div>
    <w:div w:id="810292664">
      <w:bodyDiv w:val="1"/>
      <w:marLeft w:val="0"/>
      <w:marRight w:val="0"/>
      <w:marTop w:val="0"/>
      <w:marBottom w:val="0"/>
      <w:divBdr>
        <w:top w:val="none" w:sz="0" w:space="0" w:color="auto"/>
        <w:left w:val="none" w:sz="0" w:space="0" w:color="auto"/>
        <w:bottom w:val="none" w:sz="0" w:space="0" w:color="auto"/>
        <w:right w:val="none" w:sz="0" w:space="0" w:color="auto"/>
      </w:divBdr>
    </w:div>
    <w:div w:id="812254718">
      <w:bodyDiv w:val="1"/>
      <w:marLeft w:val="0"/>
      <w:marRight w:val="0"/>
      <w:marTop w:val="0"/>
      <w:marBottom w:val="0"/>
      <w:divBdr>
        <w:top w:val="none" w:sz="0" w:space="0" w:color="auto"/>
        <w:left w:val="none" w:sz="0" w:space="0" w:color="auto"/>
        <w:bottom w:val="none" w:sz="0" w:space="0" w:color="auto"/>
        <w:right w:val="none" w:sz="0" w:space="0" w:color="auto"/>
      </w:divBdr>
    </w:div>
    <w:div w:id="812258862">
      <w:bodyDiv w:val="1"/>
      <w:marLeft w:val="0"/>
      <w:marRight w:val="0"/>
      <w:marTop w:val="0"/>
      <w:marBottom w:val="0"/>
      <w:divBdr>
        <w:top w:val="none" w:sz="0" w:space="0" w:color="auto"/>
        <w:left w:val="none" w:sz="0" w:space="0" w:color="auto"/>
        <w:bottom w:val="none" w:sz="0" w:space="0" w:color="auto"/>
        <w:right w:val="none" w:sz="0" w:space="0" w:color="auto"/>
      </w:divBdr>
      <w:divsChild>
        <w:div w:id="1884176426">
          <w:marLeft w:val="0"/>
          <w:marRight w:val="0"/>
          <w:marTop w:val="0"/>
          <w:marBottom w:val="0"/>
          <w:divBdr>
            <w:top w:val="none" w:sz="0" w:space="0" w:color="auto"/>
            <w:left w:val="none" w:sz="0" w:space="0" w:color="auto"/>
            <w:bottom w:val="none" w:sz="0" w:space="0" w:color="auto"/>
            <w:right w:val="none" w:sz="0" w:space="0" w:color="auto"/>
          </w:divBdr>
        </w:div>
      </w:divsChild>
    </w:div>
    <w:div w:id="812409966">
      <w:bodyDiv w:val="1"/>
      <w:marLeft w:val="0"/>
      <w:marRight w:val="0"/>
      <w:marTop w:val="0"/>
      <w:marBottom w:val="0"/>
      <w:divBdr>
        <w:top w:val="none" w:sz="0" w:space="0" w:color="auto"/>
        <w:left w:val="none" w:sz="0" w:space="0" w:color="auto"/>
        <w:bottom w:val="none" w:sz="0" w:space="0" w:color="auto"/>
        <w:right w:val="none" w:sz="0" w:space="0" w:color="auto"/>
      </w:divBdr>
    </w:div>
    <w:div w:id="815610040">
      <w:bodyDiv w:val="1"/>
      <w:marLeft w:val="0"/>
      <w:marRight w:val="0"/>
      <w:marTop w:val="0"/>
      <w:marBottom w:val="0"/>
      <w:divBdr>
        <w:top w:val="none" w:sz="0" w:space="0" w:color="auto"/>
        <w:left w:val="none" w:sz="0" w:space="0" w:color="auto"/>
        <w:bottom w:val="none" w:sz="0" w:space="0" w:color="auto"/>
        <w:right w:val="none" w:sz="0" w:space="0" w:color="auto"/>
      </w:divBdr>
      <w:divsChild>
        <w:div w:id="2101487473">
          <w:marLeft w:val="0"/>
          <w:marRight w:val="0"/>
          <w:marTop w:val="0"/>
          <w:marBottom w:val="0"/>
          <w:divBdr>
            <w:top w:val="none" w:sz="0" w:space="0" w:color="auto"/>
            <w:left w:val="none" w:sz="0" w:space="0" w:color="auto"/>
            <w:bottom w:val="none" w:sz="0" w:space="0" w:color="auto"/>
            <w:right w:val="none" w:sz="0" w:space="0" w:color="auto"/>
          </w:divBdr>
        </w:div>
      </w:divsChild>
    </w:div>
    <w:div w:id="815680293">
      <w:bodyDiv w:val="1"/>
      <w:marLeft w:val="0"/>
      <w:marRight w:val="0"/>
      <w:marTop w:val="0"/>
      <w:marBottom w:val="0"/>
      <w:divBdr>
        <w:top w:val="none" w:sz="0" w:space="0" w:color="auto"/>
        <w:left w:val="none" w:sz="0" w:space="0" w:color="auto"/>
        <w:bottom w:val="none" w:sz="0" w:space="0" w:color="auto"/>
        <w:right w:val="none" w:sz="0" w:space="0" w:color="auto"/>
      </w:divBdr>
      <w:divsChild>
        <w:div w:id="1464694820">
          <w:marLeft w:val="0"/>
          <w:marRight w:val="0"/>
          <w:marTop w:val="0"/>
          <w:marBottom w:val="0"/>
          <w:divBdr>
            <w:top w:val="none" w:sz="0" w:space="0" w:color="auto"/>
            <w:left w:val="none" w:sz="0" w:space="0" w:color="auto"/>
            <w:bottom w:val="none" w:sz="0" w:space="0" w:color="auto"/>
            <w:right w:val="none" w:sz="0" w:space="0" w:color="auto"/>
          </w:divBdr>
        </w:div>
      </w:divsChild>
    </w:div>
    <w:div w:id="815949946">
      <w:bodyDiv w:val="1"/>
      <w:marLeft w:val="0"/>
      <w:marRight w:val="0"/>
      <w:marTop w:val="0"/>
      <w:marBottom w:val="0"/>
      <w:divBdr>
        <w:top w:val="none" w:sz="0" w:space="0" w:color="auto"/>
        <w:left w:val="none" w:sz="0" w:space="0" w:color="auto"/>
        <w:bottom w:val="none" w:sz="0" w:space="0" w:color="auto"/>
        <w:right w:val="none" w:sz="0" w:space="0" w:color="auto"/>
      </w:divBdr>
    </w:div>
    <w:div w:id="816996851">
      <w:bodyDiv w:val="1"/>
      <w:marLeft w:val="0"/>
      <w:marRight w:val="0"/>
      <w:marTop w:val="0"/>
      <w:marBottom w:val="0"/>
      <w:divBdr>
        <w:top w:val="none" w:sz="0" w:space="0" w:color="auto"/>
        <w:left w:val="none" w:sz="0" w:space="0" w:color="auto"/>
        <w:bottom w:val="none" w:sz="0" w:space="0" w:color="auto"/>
        <w:right w:val="none" w:sz="0" w:space="0" w:color="auto"/>
      </w:divBdr>
      <w:divsChild>
        <w:div w:id="2058044011">
          <w:marLeft w:val="0"/>
          <w:marRight w:val="0"/>
          <w:marTop w:val="0"/>
          <w:marBottom w:val="0"/>
          <w:divBdr>
            <w:top w:val="none" w:sz="0" w:space="0" w:color="auto"/>
            <w:left w:val="none" w:sz="0" w:space="0" w:color="auto"/>
            <w:bottom w:val="none" w:sz="0" w:space="0" w:color="auto"/>
            <w:right w:val="none" w:sz="0" w:space="0" w:color="auto"/>
          </w:divBdr>
          <w:divsChild>
            <w:div w:id="95834905">
              <w:marLeft w:val="0"/>
              <w:marRight w:val="0"/>
              <w:marTop w:val="0"/>
              <w:marBottom w:val="0"/>
              <w:divBdr>
                <w:top w:val="none" w:sz="0" w:space="0" w:color="auto"/>
                <w:left w:val="none" w:sz="0" w:space="0" w:color="auto"/>
                <w:bottom w:val="none" w:sz="0" w:space="0" w:color="auto"/>
                <w:right w:val="none" w:sz="0" w:space="0" w:color="auto"/>
              </w:divBdr>
            </w:div>
            <w:div w:id="540483299">
              <w:marLeft w:val="0"/>
              <w:marRight w:val="0"/>
              <w:marTop w:val="0"/>
              <w:marBottom w:val="0"/>
              <w:divBdr>
                <w:top w:val="none" w:sz="0" w:space="0" w:color="auto"/>
                <w:left w:val="none" w:sz="0" w:space="0" w:color="auto"/>
                <w:bottom w:val="none" w:sz="0" w:space="0" w:color="auto"/>
                <w:right w:val="none" w:sz="0" w:space="0" w:color="auto"/>
              </w:divBdr>
            </w:div>
            <w:div w:id="1587767784">
              <w:marLeft w:val="0"/>
              <w:marRight w:val="0"/>
              <w:marTop w:val="0"/>
              <w:marBottom w:val="0"/>
              <w:divBdr>
                <w:top w:val="none" w:sz="0" w:space="0" w:color="auto"/>
                <w:left w:val="none" w:sz="0" w:space="0" w:color="auto"/>
                <w:bottom w:val="none" w:sz="0" w:space="0" w:color="auto"/>
                <w:right w:val="none" w:sz="0" w:space="0" w:color="auto"/>
              </w:divBdr>
            </w:div>
            <w:div w:id="19308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59853">
      <w:bodyDiv w:val="1"/>
      <w:marLeft w:val="0"/>
      <w:marRight w:val="0"/>
      <w:marTop w:val="0"/>
      <w:marBottom w:val="0"/>
      <w:divBdr>
        <w:top w:val="none" w:sz="0" w:space="0" w:color="auto"/>
        <w:left w:val="none" w:sz="0" w:space="0" w:color="auto"/>
        <w:bottom w:val="none" w:sz="0" w:space="0" w:color="auto"/>
        <w:right w:val="none" w:sz="0" w:space="0" w:color="auto"/>
      </w:divBdr>
    </w:div>
    <w:div w:id="817769435">
      <w:bodyDiv w:val="1"/>
      <w:marLeft w:val="0"/>
      <w:marRight w:val="0"/>
      <w:marTop w:val="0"/>
      <w:marBottom w:val="0"/>
      <w:divBdr>
        <w:top w:val="none" w:sz="0" w:space="0" w:color="auto"/>
        <w:left w:val="none" w:sz="0" w:space="0" w:color="auto"/>
        <w:bottom w:val="none" w:sz="0" w:space="0" w:color="auto"/>
        <w:right w:val="none" w:sz="0" w:space="0" w:color="auto"/>
      </w:divBdr>
      <w:divsChild>
        <w:div w:id="912740445">
          <w:marLeft w:val="0"/>
          <w:marRight w:val="0"/>
          <w:marTop w:val="0"/>
          <w:marBottom w:val="0"/>
          <w:divBdr>
            <w:top w:val="none" w:sz="0" w:space="0" w:color="auto"/>
            <w:left w:val="none" w:sz="0" w:space="0" w:color="auto"/>
            <w:bottom w:val="none" w:sz="0" w:space="0" w:color="auto"/>
            <w:right w:val="none" w:sz="0" w:space="0" w:color="auto"/>
          </w:divBdr>
        </w:div>
      </w:divsChild>
    </w:div>
    <w:div w:id="817960737">
      <w:bodyDiv w:val="1"/>
      <w:marLeft w:val="0"/>
      <w:marRight w:val="0"/>
      <w:marTop w:val="0"/>
      <w:marBottom w:val="0"/>
      <w:divBdr>
        <w:top w:val="none" w:sz="0" w:space="0" w:color="auto"/>
        <w:left w:val="none" w:sz="0" w:space="0" w:color="auto"/>
        <w:bottom w:val="none" w:sz="0" w:space="0" w:color="auto"/>
        <w:right w:val="none" w:sz="0" w:space="0" w:color="auto"/>
      </w:divBdr>
    </w:div>
    <w:div w:id="828905194">
      <w:bodyDiv w:val="1"/>
      <w:marLeft w:val="0"/>
      <w:marRight w:val="0"/>
      <w:marTop w:val="0"/>
      <w:marBottom w:val="0"/>
      <w:divBdr>
        <w:top w:val="none" w:sz="0" w:space="0" w:color="auto"/>
        <w:left w:val="none" w:sz="0" w:space="0" w:color="auto"/>
        <w:bottom w:val="none" w:sz="0" w:space="0" w:color="auto"/>
        <w:right w:val="none" w:sz="0" w:space="0" w:color="auto"/>
      </w:divBdr>
    </w:div>
    <w:div w:id="829831781">
      <w:bodyDiv w:val="1"/>
      <w:marLeft w:val="0"/>
      <w:marRight w:val="0"/>
      <w:marTop w:val="0"/>
      <w:marBottom w:val="0"/>
      <w:divBdr>
        <w:top w:val="none" w:sz="0" w:space="0" w:color="auto"/>
        <w:left w:val="none" w:sz="0" w:space="0" w:color="auto"/>
        <w:bottom w:val="none" w:sz="0" w:space="0" w:color="auto"/>
        <w:right w:val="none" w:sz="0" w:space="0" w:color="auto"/>
      </w:divBdr>
      <w:divsChild>
        <w:div w:id="2099280509">
          <w:marLeft w:val="0"/>
          <w:marRight w:val="0"/>
          <w:marTop w:val="0"/>
          <w:marBottom w:val="0"/>
          <w:divBdr>
            <w:top w:val="none" w:sz="0" w:space="0" w:color="auto"/>
            <w:left w:val="none" w:sz="0" w:space="0" w:color="auto"/>
            <w:bottom w:val="none" w:sz="0" w:space="0" w:color="auto"/>
            <w:right w:val="none" w:sz="0" w:space="0" w:color="auto"/>
          </w:divBdr>
        </w:div>
      </w:divsChild>
    </w:div>
    <w:div w:id="829908585">
      <w:bodyDiv w:val="1"/>
      <w:marLeft w:val="0"/>
      <w:marRight w:val="0"/>
      <w:marTop w:val="0"/>
      <w:marBottom w:val="0"/>
      <w:divBdr>
        <w:top w:val="none" w:sz="0" w:space="0" w:color="auto"/>
        <w:left w:val="none" w:sz="0" w:space="0" w:color="auto"/>
        <w:bottom w:val="none" w:sz="0" w:space="0" w:color="auto"/>
        <w:right w:val="none" w:sz="0" w:space="0" w:color="auto"/>
      </w:divBdr>
      <w:divsChild>
        <w:div w:id="1749185826">
          <w:marLeft w:val="0"/>
          <w:marRight w:val="0"/>
          <w:marTop w:val="0"/>
          <w:marBottom w:val="0"/>
          <w:divBdr>
            <w:top w:val="none" w:sz="0" w:space="0" w:color="auto"/>
            <w:left w:val="none" w:sz="0" w:space="0" w:color="auto"/>
            <w:bottom w:val="none" w:sz="0" w:space="0" w:color="auto"/>
            <w:right w:val="none" w:sz="0" w:space="0" w:color="auto"/>
          </w:divBdr>
        </w:div>
      </w:divsChild>
    </w:div>
    <w:div w:id="830098747">
      <w:bodyDiv w:val="1"/>
      <w:marLeft w:val="0"/>
      <w:marRight w:val="0"/>
      <w:marTop w:val="0"/>
      <w:marBottom w:val="0"/>
      <w:divBdr>
        <w:top w:val="none" w:sz="0" w:space="0" w:color="auto"/>
        <w:left w:val="none" w:sz="0" w:space="0" w:color="auto"/>
        <w:bottom w:val="none" w:sz="0" w:space="0" w:color="auto"/>
        <w:right w:val="none" w:sz="0" w:space="0" w:color="auto"/>
      </w:divBdr>
    </w:div>
    <w:div w:id="833422773">
      <w:bodyDiv w:val="1"/>
      <w:marLeft w:val="0"/>
      <w:marRight w:val="0"/>
      <w:marTop w:val="0"/>
      <w:marBottom w:val="0"/>
      <w:divBdr>
        <w:top w:val="none" w:sz="0" w:space="0" w:color="auto"/>
        <w:left w:val="none" w:sz="0" w:space="0" w:color="auto"/>
        <w:bottom w:val="none" w:sz="0" w:space="0" w:color="auto"/>
        <w:right w:val="none" w:sz="0" w:space="0" w:color="auto"/>
      </w:divBdr>
    </w:div>
    <w:div w:id="842016986">
      <w:bodyDiv w:val="1"/>
      <w:marLeft w:val="0"/>
      <w:marRight w:val="0"/>
      <w:marTop w:val="0"/>
      <w:marBottom w:val="0"/>
      <w:divBdr>
        <w:top w:val="none" w:sz="0" w:space="0" w:color="auto"/>
        <w:left w:val="none" w:sz="0" w:space="0" w:color="auto"/>
        <w:bottom w:val="none" w:sz="0" w:space="0" w:color="auto"/>
        <w:right w:val="none" w:sz="0" w:space="0" w:color="auto"/>
      </w:divBdr>
    </w:div>
    <w:div w:id="848062883">
      <w:bodyDiv w:val="1"/>
      <w:marLeft w:val="0"/>
      <w:marRight w:val="0"/>
      <w:marTop w:val="0"/>
      <w:marBottom w:val="0"/>
      <w:divBdr>
        <w:top w:val="none" w:sz="0" w:space="0" w:color="auto"/>
        <w:left w:val="none" w:sz="0" w:space="0" w:color="auto"/>
        <w:bottom w:val="none" w:sz="0" w:space="0" w:color="auto"/>
        <w:right w:val="none" w:sz="0" w:space="0" w:color="auto"/>
      </w:divBdr>
    </w:div>
    <w:div w:id="848374341">
      <w:bodyDiv w:val="1"/>
      <w:marLeft w:val="0"/>
      <w:marRight w:val="0"/>
      <w:marTop w:val="0"/>
      <w:marBottom w:val="0"/>
      <w:divBdr>
        <w:top w:val="none" w:sz="0" w:space="0" w:color="auto"/>
        <w:left w:val="none" w:sz="0" w:space="0" w:color="auto"/>
        <w:bottom w:val="none" w:sz="0" w:space="0" w:color="auto"/>
        <w:right w:val="none" w:sz="0" w:space="0" w:color="auto"/>
      </w:divBdr>
      <w:divsChild>
        <w:div w:id="1652522307">
          <w:marLeft w:val="0"/>
          <w:marRight w:val="0"/>
          <w:marTop w:val="0"/>
          <w:marBottom w:val="0"/>
          <w:divBdr>
            <w:top w:val="none" w:sz="0" w:space="0" w:color="auto"/>
            <w:left w:val="none" w:sz="0" w:space="0" w:color="auto"/>
            <w:bottom w:val="none" w:sz="0" w:space="0" w:color="auto"/>
            <w:right w:val="none" w:sz="0" w:space="0" w:color="auto"/>
          </w:divBdr>
        </w:div>
      </w:divsChild>
    </w:div>
    <w:div w:id="856120257">
      <w:bodyDiv w:val="1"/>
      <w:marLeft w:val="0"/>
      <w:marRight w:val="0"/>
      <w:marTop w:val="0"/>
      <w:marBottom w:val="0"/>
      <w:divBdr>
        <w:top w:val="none" w:sz="0" w:space="0" w:color="auto"/>
        <w:left w:val="none" w:sz="0" w:space="0" w:color="auto"/>
        <w:bottom w:val="none" w:sz="0" w:space="0" w:color="auto"/>
        <w:right w:val="none" w:sz="0" w:space="0" w:color="auto"/>
      </w:divBdr>
    </w:div>
    <w:div w:id="857429028">
      <w:bodyDiv w:val="1"/>
      <w:marLeft w:val="0"/>
      <w:marRight w:val="0"/>
      <w:marTop w:val="0"/>
      <w:marBottom w:val="0"/>
      <w:divBdr>
        <w:top w:val="none" w:sz="0" w:space="0" w:color="auto"/>
        <w:left w:val="none" w:sz="0" w:space="0" w:color="auto"/>
        <w:bottom w:val="none" w:sz="0" w:space="0" w:color="auto"/>
        <w:right w:val="none" w:sz="0" w:space="0" w:color="auto"/>
      </w:divBdr>
    </w:div>
    <w:div w:id="872613876">
      <w:bodyDiv w:val="1"/>
      <w:marLeft w:val="0"/>
      <w:marRight w:val="0"/>
      <w:marTop w:val="0"/>
      <w:marBottom w:val="0"/>
      <w:divBdr>
        <w:top w:val="none" w:sz="0" w:space="0" w:color="auto"/>
        <w:left w:val="none" w:sz="0" w:space="0" w:color="auto"/>
        <w:bottom w:val="none" w:sz="0" w:space="0" w:color="auto"/>
        <w:right w:val="none" w:sz="0" w:space="0" w:color="auto"/>
      </w:divBdr>
      <w:divsChild>
        <w:div w:id="231935075">
          <w:marLeft w:val="0"/>
          <w:marRight w:val="0"/>
          <w:marTop w:val="0"/>
          <w:marBottom w:val="0"/>
          <w:divBdr>
            <w:top w:val="none" w:sz="0" w:space="0" w:color="auto"/>
            <w:left w:val="none" w:sz="0" w:space="0" w:color="auto"/>
            <w:bottom w:val="none" w:sz="0" w:space="0" w:color="auto"/>
            <w:right w:val="none" w:sz="0" w:space="0" w:color="auto"/>
          </w:divBdr>
        </w:div>
      </w:divsChild>
    </w:div>
    <w:div w:id="874081515">
      <w:bodyDiv w:val="1"/>
      <w:marLeft w:val="0"/>
      <w:marRight w:val="0"/>
      <w:marTop w:val="0"/>
      <w:marBottom w:val="0"/>
      <w:divBdr>
        <w:top w:val="none" w:sz="0" w:space="0" w:color="auto"/>
        <w:left w:val="none" w:sz="0" w:space="0" w:color="auto"/>
        <w:bottom w:val="none" w:sz="0" w:space="0" w:color="auto"/>
        <w:right w:val="none" w:sz="0" w:space="0" w:color="auto"/>
      </w:divBdr>
    </w:div>
    <w:div w:id="874736130">
      <w:bodyDiv w:val="1"/>
      <w:marLeft w:val="0"/>
      <w:marRight w:val="0"/>
      <w:marTop w:val="0"/>
      <w:marBottom w:val="0"/>
      <w:divBdr>
        <w:top w:val="none" w:sz="0" w:space="0" w:color="auto"/>
        <w:left w:val="none" w:sz="0" w:space="0" w:color="auto"/>
        <w:bottom w:val="none" w:sz="0" w:space="0" w:color="auto"/>
        <w:right w:val="none" w:sz="0" w:space="0" w:color="auto"/>
      </w:divBdr>
      <w:divsChild>
        <w:div w:id="622466207">
          <w:marLeft w:val="0"/>
          <w:marRight w:val="0"/>
          <w:marTop w:val="0"/>
          <w:marBottom w:val="0"/>
          <w:divBdr>
            <w:top w:val="none" w:sz="0" w:space="0" w:color="auto"/>
            <w:left w:val="none" w:sz="0" w:space="0" w:color="auto"/>
            <w:bottom w:val="none" w:sz="0" w:space="0" w:color="auto"/>
            <w:right w:val="none" w:sz="0" w:space="0" w:color="auto"/>
          </w:divBdr>
        </w:div>
      </w:divsChild>
    </w:div>
    <w:div w:id="885220601">
      <w:bodyDiv w:val="1"/>
      <w:marLeft w:val="0"/>
      <w:marRight w:val="0"/>
      <w:marTop w:val="0"/>
      <w:marBottom w:val="0"/>
      <w:divBdr>
        <w:top w:val="none" w:sz="0" w:space="0" w:color="auto"/>
        <w:left w:val="none" w:sz="0" w:space="0" w:color="auto"/>
        <w:bottom w:val="none" w:sz="0" w:space="0" w:color="auto"/>
        <w:right w:val="none" w:sz="0" w:space="0" w:color="auto"/>
      </w:divBdr>
    </w:div>
    <w:div w:id="885534096">
      <w:bodyDiv w:val="1"/>
      <w:marLeft w:val="0"/>
      <w:marRight w:val="0"/>
      <w:marTop w:val="0"/>
      <w:marBottom w:val="0"/>
      <w:divBdr>
        <w:top w:val="none" w:sz="0" w:space="0" w:color="auto"/>
        <w:left w:val="none" w:sz="0" w:space="0" w:color="auto"/>
        <w:bottom w:val="none" w:sz="0" w:space="0" w:color="auto"/>
        <w:right w:val="none" w:sz="0" w:space="0" w:color="auto"/>
      </w:divBdr>
      <w:divsChild>
        <w:div w:id="721831318">
          <w:marLeft w:val="0"/>
          <w:marRight w:val="0"/>
          <w:marTop w:val="0"/>
          <w:marBottom w:val="0"/>
          <w:divBdr>
            <w:top w:val="none" w:sz="0" w:space="0" w:color="auto"/>
            <w:left w:val="none" w:sz="0" w:space="0" w:color="auto"/>
            <w:bottom w:val="none" w:sz="0" w:space="0" w:color="auto"/>
            <w:right w:val="none" w:sz="0" w:space="0" w:color="auto"/>
          </w:divBdr>
        </w:div>
      </w:divsChild>
    </w:div>
    <w:div w:id="889414172">
      <w:bodyDiv w:val="1"/>
      <w:marLeft w:val="0"/>
      <w:marRight w:val="0"/>
      <w:marTop w:val="0"/>
      <w:marBottom w:val="0"/>
      <w:divBdr>
        <w:top w:val="none" w:sz="0" w:space="0" w:color="auto"/>
        <w:left w:val="none" w:sz="0" w:space="0" w:color="auto"/>
        <w:bottom w:val="none" w:sz="0" w:space="0" w:color="auto"/>
        <w:right w:val="none" w:sz="0" w:space="0" w:color="auto"/>
      </w:divBdr>
    </w:div>
    <w:div w:id="893539915">
      <w:bodyDiv w:val="1"/>
      <w:marLeft w:val="0"/>
      <w:marRight w:val="0"/>
      <w:marTop w:val="0"/>
      <w:marBottom w:val="0"/>
      <w:divBdr>
        <w:top w:val="none" w:sz="0" w:space="0" w:color="auto"/>
        <w:left w:val="none" w:sz="0" w:space="0" w:color="auto"/>
        <w:bottom w:val="none" w:sz="0" w:space="0" w:color="auto"/>
        <w:right w:val="none" w:sz="0" w:space="0" w:color="auto"/>
      </w:divBdr>
    </w:div>
    <w:div w:id="894656734">
      <w:bodyDiv w:val="1"/>
      <w:marLeft w:val="0"/>
      <w:marRight w:val="0"/>
      <w:marTop w:val="0"/>
      <w:marBottom w:val="0"/>
      <w:divBdr>
        <w:top w:val="none" w:sz="0" w:space="0" w:color="auto"/>
        <w:left w:val="none" w:sz="0" w:space="0" w:color="auto"/>
        <w:bottom w:val="none" w:sz="0" w:space="0" w:color="auto"/>
        <w:right w:val="none" w:sz="0" w:space="0" w:color="auto"/>
      </w:divBdr>
    </w:div>
    <w:div w:id="894703147">
      <w:bodyDiv w:val="1"/>
      <w:marLeft w:val="0"/>
      <w:marRight w:val="0"/>
      <w:marTop w:val="0"/>
      <w:marBottom w:val="0"/>
      <w:divBdr>
        <w:top w:val="none" w:sz="0" w:space="0" w:color="auto"/>
        <w:left w:val="none" w:sz="0" w:space="0" w:color="auto"/>
        <w:bottom w:val="none" w:sz="0" w:space="0" w:color="auto"/>
        <w:right w:val="none" w:sz="0" w:space="0" w:color="auto"/>
      </w:divBdr>
      <w:divsChild>
        <w:div w:id="1985692521">
          <w:marLeft w:val="0"/>
          <w:marRight w:val="0"/>
          <w:marTop w:val="0"/>
          <w:marBottom w:val="0"/>
          <w:divBdr>
            <w:top w:val="none" w:sz="0" w:space="0" w:color="auto"/>
            <w:left w:val="none" w:sz="0" w:space="0" w:color="auto"/>
            <w:bottom w:val="none" w:sz="0" w:space="0" w:color="auto"/>
            <w:right w:val="none" w:sz="0" w:space="0" w:color="auto"/>
          </w:divBdr>
        </w:div>
      </w:divsChild>
    </w:div>
    <w:div w:id="895312897">
      <w:bodyDiv w:val="1"/>
      <w:marLeft w:val="0"/>
      <w:marRight w:val="0"/>
      <w:marTop w:val="0"/>
      <w:marBottom w:val="0"/>
      <w:divBdr>
        <w:top w:val="none" w:sz="0" w:space="0" w:color="auto"/>
        <w:left w:val="none" w:sz="0" w:space="0" w:color="auto"/>
        <w:bottom w:val="none" w:sz="0" w:space="0" w:color="auto"/>
        <w:right w:val="none" w:sz="0" w:space="0" w:color="auto"/>
      </w:divBdr>
    </w:div>
    <w:div w:id="895623192">
      <w:bodyDiv w:val="1"/>
      <w:marLeft w:val="0"/>
      <w:marRight w:val="0"/>
      <w:marTop w:val="0"/>
      <w:marBottom w:val="0"/>
      <w:divBdr>
        <w:top w:val="none" w:sz="0" w:space="0" w:color="auto"/>
        <w:left w:val="none" w:sz="0" w:space="0" w:color="auto"/>
        <w:bottom w:val="none" w:sz="0" w:space="0" w:color="auto"/>
        <w:right w:val="none" w:sz="0" w:space="0" w:color="auto"/>
      </w:divBdr>
      <w:divsChild>
        <w:div w:id="725907456">
          <w:marLeft w:val="0"/>
          <w:marRight w:val="0"/>
          <w:marTop w:val="0"/>
          <w:marBottom w:val="0"/>
          <w:divBdr>
            <w:top w:val="none" w:sz="0" w:space="0" w:color="auto"/>
            <w:left w:val="none" w:sz="0" w:space="0" w:color="auto"/>
            <w:bottom w:val="none" w:sz="0" w:space="0" w:color="auto"/>
            <w:right w:val="none" w:sz="0" w:space="0" w:color="auto"/>
          </w:divBdr>
        </w:div>
      </w:divsChild>
    </w:div>
    <w:div w:id="895626273">
      <w:bodyDiv w:val="1"/>
      <w:marLeft w:val="0"/>
      <w:marRight w:val="0"/>
      <w:marTop w:val="0"/>
      <w:marBottom w:val="0"/>
      <w:divBdr>
        <w:top w:val="none" w:sz="0" w:space="0" w:color="auto"/>
        <w:left w:val="none" w:sz="0" w:space="0" w:color="auto"/>
        <w:bottom w:val="none" w:sz="0" w:space="0" w:color="auto"/>
        <w:right w:val="none" w:sz="0" w:space="0" w:color="auto"/>
      </w:divBdr>
    </w:div>
    <w:div w:id="895626429">
      <w:bodyDiv w:val="1"/>
      <w:marLeft w:val="0"/>
      <w:marRight w:val="0"/>
      <w:marTop w:val="0"/>
      <w:marBottom w:val="0"/>
      <w:divBdr>
        <w:top w:val="none" w:sz="0" w:space="0" w:color="auto"/>
        <w:left w:val="none" w:sz="0" w:space="0" w:color="auto"/>
        <w:bottom w:val="none" w:sz="0" w:space="0" w:color="auto"/>
        <w:right w:val="none" w:sz="0" w:space="0" w:color="auto"/>
      </w:divBdr>
    </w:div>
    <w:div w:id="896627194">
      <w:bodyDiv w:val="1"/>
      <w:marLeft w:val="0"/>
      <w:marRight w:val="0"/>
      <w:marTop w:val="0"/>
      <w:marBottom w:val="0"/>
      <w:divBdr>
        <w:top w:val="none" w:sz="0" w:space="0" w:color="auto"/>
        <w:left w:val="none" w:sz="0" w:space="0" w:color="auto"/>
        <w:bottom w:val="none" w:sz="0" w:space="0" w:color="auto"/>
        <w:right w:val="none" w:sz="0" w:space="0" w:color="auto"/>
      </w:divBdr>
      <w:divsChild>
        <w:div w:id="1640064028">
          <w:marLeft w:val="0"/>
          <w:marRight w:val="0"/>
          <w:marTop w:val="0"/>
          <w:marBottom w:val="0"/>
          <w:divBdr>
            <w:top w:val="none" w:sz="0" w:space="0" w:color="auto"/>
            <w:left w:val="none" w:sz="0" w:space="0" w:color="auto"/>
            <w:bottom w:val="none" w:sz="0" w:space="0" w:color="auto"/>
            <w:right w:val="none" w:sz="0" w:space="0" w:color="auto"/>
          </w:divBdr>
        </w:div>
      </w:divsChild>
    </w:div>
    <w:div w:id="898907086">
      <w:bodyDiv w:val="1"/>
      <w:marLeft w:val="0"/>
      <w:marRight w:val="0"/>
      <w:marTop w:val="0"/>
      <w:marBottom w:val="0"/>
      <w:divBdr>
        <w:top w:val="none" w:sz="0" w:space="0" w:color="auto"/>
        <w:left w:val="none" w:sz="0" w:space="0" w:color="auto"/>
        <w:bottom w:val="none" w:sz="0" w:space="0" w:color="auto"/>
        <w:right w:val="none" w:sz="0" w:space="0" w:color="auto"/>
      </w:divBdr>
      <w:divsChild>
        <w:div w:id="17432897">
          <w:marLeft w:val="0"/>
          <w:marRight w:val="0"/>
          <w:marTop w:val="0"/>
          <w:marBottom w:val="0"/>
          <w:divBdr>
            <w:top w:val="none" w:sz="0" w:space="0" w:color="auto"/>
            <w:left w:val="none" w:sz="0" w:space="0" w:color="auto"/>
            <w:bottom w:val="none" w:sz="0" w:space="0" w:color="auto"/>
            <w:right w:val="none" w:sz="0" w:space="0" w:color="auto"/>
          </w:divBdr>
        </w:div>
      </w:divsChild>
    </w:div>
    <w:div w:id="902788514">
      <w:bodyDiv w:val="1"/>
      <w:marLeft w:val="0"/>
      <w:marRight w:val="0"/>
      <w:marTop w:val="0"/>
      <w:marBottom w:val="0"/>
      <w:divBdr>
        <w:top w:val="none" w:sz="0" w:space="0" w:color="auto"/>
        <w:left w:val="none" w:sz="0" w:space="0" w:color="auto"/>
        <w:bottom w:val="none" w:sz="0" w:space="0" w:color="auto"/>
        <w:right w:val="none" w:sz="0" w:space="0" w:color="auto"/>
      </w:divBdr>
    </w:div>
    <w:div w:id="902835480">
      <w:bodyDiv w:val="1"/>
      <w:marLeft w:val="0"/>
      <w:marRight w:val="0"/>
      <w:marTop w:val="0"/>
      <w:marBottom w:val="0"/>
      <w:divBdr>
        <w:top w:val="none" w:sz="0" w:space="0" w:color="auto"/>
        <w:left w:val="none" w:sz="0" w:space="0" w:color="auto"/>
        <w:bottom w:val="none" w:sz="0" w:space="0" w:color="auto"/>
        <w:right w:val="none" w:sz="0" w:space="0" w:color="auto"/>
      </w:divBdr>
    </w:div>
    <w:div w:id="903443975">
      <w:bodyDiv w:val="1"/>
      <w:marLeft w:val="0"/>
      <w:marRight w:val="0"/>
      <w:marTop w:val="0"/>
      <w:marBottom w:val="0"/>
      <w:divBdr>
        <w:top w:val="none" w:sz="0" w:space="0" w:color="auto"/>
        <w:left w:val="none" w:sz="0" w:space="0" w:color="auto"/>
        <w:bottom w:val="none" w:sz="0" w:space="0" w:color="auto"/>
        <w:right w:val="none" w:sz="0" w:space="0" w:color="auto"/>
      </w:divBdr>
      <w:divsChild>
        <w:div w:id="2101486422">
          <w:marLeft w:val="0"/>
          <w:marRight w:val="0"/>
          <w:marTop w:val="0"/>
          <w:marBottom w:val="0"/>
          <w:divBdr>
            <w:top w:val="none" w:sz="0" w:space="0" w:color="auto"/>
            <w:left w:val="none" w:sz="0" w:space="0" w:color="auto"/>
            <w:bottom w:val="none" w:sz="0" w:space="0" w:color="auto"/>
            <w:right w:val="none" w:sz="0" w:space="0" w:color="auto"/>
          </w:divBdr>
        </w:div>
      </w:divsChild>
    </w:div>
    <w:div w:id="904921593">
      <w:bodyDiv w:val="1"/>
      <w:marLeft w:val="0"/>
      <w:marRight w:val="0"/>
      <w:marTop w:val="0"/>
      <w:marBottom w:val="0"/>
      <w:divBdr>
        <w:top w:val="none" w:sz="0" w:space="0" w:color="auto"/>
        <w:left w:val="none" w:sz="0" w:space="0" w:color="auto"/>
        <w:bottom w:val="none" w:sz="0" w:space="0" w:color="auto"/>
        <w:right w:val="none" w:sz="0" w:space="0" w:color="auto"/>
      </w:divBdr>
    </w:div>
    <w:div w:id="905073301">
      <w:bodyDiv w:val="1"/>
      <w:marLeft w:val="0"/>
      <w:marRight w:val="0"/>
      <w:marTop w:val="0"/>
      <w:marBottom w:val="0"/>
      <w:divBdr>
        <w:top w:val="none" w:sz="0" w:space="0" w:color="auto"/>
        <w:left w:val="none" w:sz="0" w:space="0" w:color="auto"/>
        <w:bottom w:val="none" w:sz="0" w:space="0" w:color="auto"/>
        <w:right w:val="none" w:sz="0" w:space="0" w:color="auto"/>
      </w:divBdr>
      <w:divsChild>
        <w:div w:id="1239709295">
          <w:marLeft w:val="0"/>
          <w:marRight w:val="0"/>
          <w:marTop w:val="0"/>
          <w:marBottom w:val="0"/>
          <w:divBdr>
            <w:top w:val="none" w:sz="0" w:space="0" w:color="auto"/>
            <w:left w:val="none" w:sz="0" w:space="0" w:color="auto"/>
            <w:bottom w:val="none" w:sz="0" w:space="0" w:color="auto"/>
            <w:right w:val="none" w:sz="0" w:space="0" w:color="auto"/>
          </w:divBdr>
        </w:div>
      </w:divsChild>
    </w:div>
    <w:div w:id="905800374">
      <w:bodyDiv w:val="1"/>
      <w:marLeft w:val="0"/>
      <w:marRight w:val="0"/>
      <w:marTop w:val="0"/>
      <w:marBottom w:val="0"/>
      <w:divBdr>
        <w:top w:val="none" w:sz="0" w:space="0" w:color="auto"/>
        <w:left w:val="none" w:sz="0" w:space="0" w:color="auto"/>
        <w:bottom w:val="none" w:sz="0" w:space="0" w:color="auto"/>
        <w:right w:val="none" w:sz="0" w:space="0" w:color="auto"/>
      </w:divBdr>
    </w:div>
    <w:div w:id="906379747">
      <w:bodyDiv w:val="1"/>
      <w:marLeft w:val="0"/>
      <w:marRight w:val="0"/>
      <w:marTop w:val="0"/>
      <w:marBottom w:val="0"/>
      <w:divBdr>
        <w:top w:val="none" w:sz="0" w:space="0" w:color="auto"/>
        <w:left w:val="none" w:sz="0" w:space="0" w:color="auto"/>
        <w:bottom w:val="none" w:sz="0" w:space="0" w:color="auto"/>
        <w:right w:val="none" w:sz="0" w:space="0" w:color="auto"/>
      </w:divBdr>
      <w:divsChild>
        <w:div w:id="1709144207">
          <w:marLeft w:val="0"/>
          <w:marRight w:val="0"/>
          <w:marTop w:val="0"/>
          <w:marBottom w:val="0"/>
          <w:divBdr>
            <w:top w:val="none" w:sz="0" w:space="0" w:color="auto"/>
            <w:left w:val="none" w:sz="0" w:space="0" w:color="auto"/>
            <w:bottom w:val="none" w:sz="0" w:space="0" w:color="auto"/>
            <w:right w:val="none" w:sz="0" w:space="0" w:color="auto"/>
          </w:divBdr>
        </w:div>
      </w:divsChild>
    </w:div>
    <w:div w:id="906841528">
      <w:bodyDiv w:val="1"/>
      <w:marLeft w:val="0"/>
      <w:marRight w:val="0"/>
      <w:marTop w:val="0"/>
      <w:marBottom w:val="0"/>
      <w:divBdr>
        <w:top w:val="none" w:sz="0" w:space="0" w:color="auto"/>
        <w:left w:val="none" w:sz="0" w:space="0" w:color="auto"/>
        <w:bottom w:val="none" w:sz="0" w:space="0" w:color="auto"/>
        <w:right w:val="none" w:sz="0" w:space="0" w:color="auto"/>
      </w:divBdr>
    </w:div>
    <w:div w:id="909080378">
      <w:bodyDiv w:val="1"/>
      <w:marLeft w:val="0"/>
      <w:marRight w:val="0"/>
      <w:marTop w:val="0"/>
      <w:marBottom w:val="0"/>
      <w:divBdr>
        <w:top w:val="none" w:sz="0" w:space="0" w:color="auto"/>
        <w:left w:val="none" w:sz="0" w:space="0" w:color="auto"/>
        <w:bottom w:val="none" w:sz="0" w:space="0" w:color="auto"/>
        <w:right w:val="none" w:sz="0" w:space="0" w:color="auto"/>
      </w:divBdr>
      <w:divsChild>
        <w:div w:id="241063727">
          <w:marLeft w:val="0"/>
          <w:marRight w:val="0"/>
          <w:marTop w:val="0"/>
          <w:marBottom w:val="0"/>
          <w:divBdr>
            <w:top w:val="none" w:sz="0" w:space="0" w:color="auto"/>
            <w:left w:val="none" w:sz="0" w:space="0" w:color="auto"/>
            <w:bottom w:val="none" w:sz="0" w:space="0" w:color="auto"/>
            <w:right w:val="none" w:sz="0" w:space="0" w:color="auto"/>
          </w:divBdr>
        </w:div>
      </w:divsChild>
    </w:div>
    <w:div w:id="909463198">
      <w:bodyDiv w:val="1"/>
      <w:marLeft w:val="0"/>
      <w:marRight w:val="0"/>
      <w:marTop w:val="0"/>
      <w:marBottom w:val="0"/>
      <w:divBdr>
        <w:top w:val="none" w:sz="0" w:space="0" w:color="auto"/>
        <w:left w:val="none" w:sz="0" w:space="0" w:color="auto"/>
        <w:bottom w:val="none" w:sz="0" w:space="0" w:color="auto"/>
        <w:right w:val="none" w:sz="0" w:space="0" w:color="auto"/>
      </w:divBdr>
      <w:divsChild>
        <w:div w:id="1774931785">
          <w:marLeft w:val="0"/>
          <w:marRight w:val="0"/>
          <w:marTop w:val="0"/>
          <w:marBottom w:val="0"/>
          <w:divBdr>
            <w:top w:val="none" w:sz="0" w:space="0" w:color="auto"/>
            <w:left w:val="none" w:sz="0" w:space="0" w:color="auto"/>
            <w:bottom w:val="none" w:sz="0" w:space="0" w:color="auto"/>
            <w:right w:val="none" w:sz="0" w:space="0" w:color="auto"/>
          </w:divBdr>
        </w:div>
      </w:divsChild>
    </w:div>
    <w:div w:id="911083442">
      <w:bodyDiv w:val="1"/>
      <w:marLeft w:val="0"/>
      <w:marRight w:val="0"/>
      <w:marTop w:val="0"/>
      <w:marBottom w:val="0"/>
      <w:divBdr>
        <w:top w:val="none" w:sz="0" w:space="0" w:color="auto"/>
        <w:left w:val="none" w:sz="0" w:space="0" w:color="auto"/>
        <w:bottom w:val="none" w:sz="0" w:space="0" w:color="auto"/>
        <w:right w:val="none" w:sz="0" w:space="0" w:color="auto"/>
      </w:divBdr>
      <w:divsChild>
        <w:div w:id="2120758454">
          <w:marLeft w:val="0"/>
          <w:marRight w:val="0"/>
          <w:marTop w:val="96"/>
          <w:marBottom w:val="0"/>
          <w:divBdr>
            <w:top w:val="none" w:sz="0" w:space="0" w:color="auto"/>
            <w:left w:val="none" w:sz="0" w:space="0" w:color="auto"/>
            <w:bottom w:val="none" w:sz="0" w:space="0" w:color="auto"/>
            <w:right w:val="none" w:sz="0" w:space="0" w:color="auto"/>
          </w:divBdr>
        </w:div>
      </w:divsChild>
    </w:div>
    <w:div w:id="917058497">
      <w:bodyDiv w:val="1"/>
      <w:marLeft w:val="0"/>
      <w:marRight w:val="0"/>
      <w:marTop w:val="0"/>
      <w:marBottom w:val="0"/>
      <w:divBdr>
        <w:top w:val="none" w:sz="0" w:space="0" w:color="auto"/>
        <w:left w:val="none" w:sz="0" w:space="0" w:color="auto"/>
        <w:bottom w:val="none" w:sz="0" w:space="0" w:color="auto"/>
        <w:right w:val="none" w:sz="0" w:space="0" w:color="auto"/>
      </w:divBdr>
      <w:divsChild>
        <w:div w:id="1128162502">
          <w:marLeft w:val="0"/>
          <w:marRight w:val="0"/>
          <w:marTop w:val="0"/>
          <w:marBottom w:val="0"/>
          <w:divBdr>
            <w:top w:val="none" w:sz="0" w:space="0" w:color="auto"/>
            <w:left w:val="none" w:sz="0" w:space="0" w:color="auto"/>
            <w:bottom w:val="none" w:sz="0" w:space="0" w:color="auto"/>
            <w:right w:val="none" w:sz="0" w:space="0" w:color="auto"/>
          </w:divBdr>
        </w:div>
      </w:divsChild>
    </w:div>
    <w:div w:id="917982471">
      <w:bodyDiv w:val="1"/>
      <w:marLeft w:val="0"/>
      <w:marRight w:val="0"/>
      <w:marTop w:val="0"/>
      <w:marBottom w:val="0"/>
      <w:divBdr>
        <w:top w:val="none" w:sz="0" w:space="0" w:color="auto"/>
        <w:left w:val="none" w:sz="0" w:space="0" w:color="auto"/>
        <w:bottom w:val="none" w:sz="0" w:space="0" w:color="auto"/>
        <w:right w:val="none" w:sz="0" w:space="0" w:color="auto"/>
      </w:divBdr>
    </w:div>
    <w:div w:id="919558803">
      <w:bodyDiv w:val="1"/>
      <w:marLeft w:val="0"/>
      <w:marRight w:val="0"/>
      <w:marTop w:val="0"/>
      <w:marBottom w:val="0"/>
      <w:divBdr>
        <w:top w:val="none" w:sz="0" w:space="0" w:color="auto"/>
        <w:left w:val="none" w:sz="0" w:space="0" w:color="auto"/>
        <w:bottom w:val="none" w:sz="0" w:space="0" w:color="auto"/>
        <w:right w:val="none" w:sz="0" w:space="0" w:color="auto"/>
      </w:divBdr>
    </w:div>
    <w:div w:id="920453804">
      <w:bodyDiv w:val="1"/>
      <w:marLeft w:val="0"/>
      <w:marRight w:val="0"/>
      <w:marTop w:val="0"/>
      <w:marBottom w:val="0"/>
      <w:divBdr>
        <w:top w:val="none" w:sz="0" w:space="0" w:color="auto"/>
        <w:left w:val="none" w:sz="0" w:space="0" w:color="auto"/>
        <w:bottom w:val="none" w:sz="0" w:space="0" w:color="auto"/>
        <w:right w:val="none" w:sz="0" w:space="0" w:color="auto"/>
      </w:divBdr>
      <w:divsChild>
        <w:div w:id="478573517">
          <w:marLeft w:val="0"/>
          <w:marRight w:val="0"/>
          <w:marTop w:val="0"/>
          <w:marBottom w:val="0"/>
          <w:divBdr>
            <w:top w:val="none" w:sz="0" w:space="0" w:color="auto"/>
            <w:left w:val="none" w:sz="0" w:space="0" w:color="auto"/>
            <w:bottom w:val="none" w:sz="0" w:space="0" w:color="auto"/>
            <w:right w:val="none" w:sz="0" w:space="0" w:color="auto"/>
          </w:divBdr>
        </w:div>
      </w:divsChild>
    </w:div>
    <w:div w:id="920986477">
      <w:bodyDiv w:val="1"/>
      <w:marLeft w:val="0"/>
      <w:marRight w:val="0"/>
      <w:marTop w:val="0"/>
      <w:marBottom w:val="0"/>
      <w:divBdr>
        <w:top w:val="none" w:sz="0" w:space="0" w:color="auto"/>
        <w:left w:val="none" w:sz="0" w:space="0" w:color="auto"/>
        <w:bottom w:val="none" w:sz="0" w:space="0" w:color="auto"/>
        <w:right w:val="none" w:sz="0" w:space="0" w:color="auto"/>
      </w:divBdr>
      <w:divsChild>
        <w:div w:id="1275862363">
          <w:marLeft w:val="0"/>
          <w:marRight w:val="0"/>
          <w:marTop w:val="0"/>
          <w:marBottom w:val="0"/>
          <w:divBdr>
            <w:top w:val="none" w:sz="0" w:space="0" w:color="auto"/>
            <w:left w:val="none" w:sz="0" w:space="0" w:color="auto"/>
            <w:bottom w:val="none" w:sz="0" w:space="0" w:color="auto"/>
            <w:right w:val="none" w:sz="0" w:space="0" w:color="auto"/>
          </w:divBdr>
        </w:div>
      </w:divsChild>
    </w:div>
    <w:div w:id="923759217">
      <w:bodyDiv w:val="1"/>
      <w:marLeft w:val="0"/>
      <w:marRight w:val="0"/>
      <w:marTop w:val="0"/>
      <w:marBottom w:val="0"/>
      <w:divBdr>
        <w:top w:val="none" w:sz="0" w:space="0" w:color="auto"/>
        <w:left w:val="none" w:sz="0" w:space="0" w:color="auto"/>
        <w:bottom w:val="none" w:sz="0" w:space="0" w:color="auto"/>
        <w:right w:val="none" w:sz="0" w:space="0" w:color="auto"/>
      </w:divBdr>
    </w:div>
    <w:div w:id="924531355">
      <w:bodyDiv w:val="1"/>
      <w:marLeft w:val="0"/>
      <w:marRight w:val="0"/>
      <w:marTop w:val="0"/>
      <w:marBottom w:val="0"/>
      <w:divBdr>
        <w:top w:val="none" w:sz="0" w:space="0" w:color="auto"/>
        <w:left w:val="none" w:sz="0" w:space="0" w:color="auto"/>
        <w:bottom w:val="none" w:sz="0" w:space="0" w:color="auto"/>
        <w:right w:val="none" w:sz="0" w:space="0" w:color="auto"/>
      </w:divBdr>
    </w:div>
    <w:div w:id="925111312">
      <w:bodyDiv w:val="1"/>
      <w:marLeft w:val="0"/>
      <w:marRight w:val="0"/>
      <w:marTop w:val="0"/>
      <w:marBottom w:val="0"/>
      <w:divBdr>
        <w:top w:val="none" w:sz="0" w:space="0" w:color="auto"/>
        <w:left w:val="none" w:sz="0" w:space="0" w:color="auto"/>
        <w:bottom w:val="none" w:sz="0" w:space="0" w:color="auto"/>
        <w:right w:val="none" w:sz="0" w:space="0" w:color="auto"/>
      </w:divBdr>
    </w:div>
    <w:div w:id="925387042">
      <w:bodyDiv w:val="1"/>
      <w:marLeft w:val="0"/>
      <w:marRight w:val="0"/>
      <w:marTop w:val="0"/>
      <w:marBottom w:val="0"/>
      <w:divBdr>
        <w:top w:val="none" w:sz="0" w:space="0" w:color="auto"/>
        <w:left w:val="none" w:sz="0" w:space="0" w:color="auto"/>
        <w:bottom w:val="none" w:sz="0" w:space="0" w:color="auto"/>
        <w:right w:val="none" w:sz="0" w:space="0" w:color="auto"/>
      </w:divBdr>
      <w:divsChild>
        <w:div w:id="135992226">
          <w:marLeft w:val="0"/>
          <w:marRight w:val="0"/>
          <w:marTop w:val="0"/>
          <w:marBottom w:val="0"/>
          <w:divBdr>
            <w:top w:val="none" w:sz="0" w:space="0" w:color="auto"/>
            <w:left w:val="none" w:sz="0" w:space="0" w:color="auto"/>
            <w:bottom w:val="none" w:sz="0" w:space="0" w:color="auto"/>
            <w:right w:val="none" w:sz="0" w:space="0" w:color="auto"/>
          </w:divBdr>
        </w:div>
      </w:divsChild>
    </w:div>
    <w:div w:id="926036933">
      <w:bodyDiv w:val="1"/>
      <w:marLeft w:val="0"/>
      <w:marRight w:val="0"/>
      <w:marTop w:val="0"/>
      <w:marBottom w:val="0"/>
      <w:divBdr>
        <w:top w:val="none" w:sz="0" w:space="0" w:color="auto"/>
        <w:left w:val="none" w:sz="0" w:space="0" w:color="auto"/>
        <w:bottom w:val="none" w:sz="0" w:space="0" w:color="auto"/>
        <w:right w:val="none" w:sz="0" w:space="0" w:color="auto"/>
      </w:divBdr>
      <w:divsChild>
        <w:div w:id="880095790">
          <w:marLeft w:val="0"/>
          <w:marRight w:val="0"/>
          <w:marTop w:val="0"/>
          <w:marBottom w:val="0"/>
          <w:divBdr>
            <w:top w:val="none" w:sz="0" w:space="0" w:color="auto"/>
            <w:left w:val="none" w:sz="0" w:space="0" w:color="auto"/>
            <w:bottom w:val="none" w:sz="0" w:space="0" w:color="auto"/>
            <w:right w:val="none" w:sz="0" w:space="0" w:color="auto"/>
          </w:divBdr>
        </w:div>
      </w:divsChild>
    </w:div>
    <w:div w:id="929504698">
      <w:bodyDiv w:val="1"/>
      <w:marLeft w:val="0"/>
      <w:marRight w:val="0"/>
      <w:marTop w:val="0"/>
      <w:marBottom w:val="0"/>
      <w:divBdr>
        <w:top w:val="none" w:sz="0" w:space="0" w:color="auto"/>
        <w:left w:val="none" w:sz="0" w:space="0" w:color="auto"/>
        <w:bottom w:val="none" w:sz="0" w:space="0" w:color="auto"/>
        <w:right w:val="none" w:sz="0" w:space="0" w:color="auto"/>
      </w:divBdr>
    </w:div>
    <w:div w:id="930818952">
      <w:bodyDiv w:val="1"/>
      <w:marLeft w:val="0"/>
      <w:marRight w:val="0"/>
      <w:marTop w:val="0"/>
      <w:marBottom w:val="0"/>
      <w:divBdr>
        <w:top w:val="none" w:sz="0" w:space="0" w:color="auto"/>
        <w:left w:val="none" w:sz="0" w:space="0" w:color="auto"/>
        <w:bottom w:val="none" w:sz="0" w:space="0" w:color="auto"/>
        <w:right w:val="none" w:sz="0" w:space="0" w:color="auto"/>
      </w:divBdr>
    </w:div>
    <w:div w:id="933711142">
      <w:bodyDiv w:val="1"/>
      <w:marLeft w:val="0"/>
      <w:marRight w:val="0"/>
      <w:marTop w:val="0"/>
      <w:marBottom w:val="0"/>
      <w:divBdr>
        <w:top w:val="none" w:sz="0" w:space="0" w:color="auto"/>
        <w:left w:val="none" w:sz="0" w:space="0" w:color="auto"/>
        <w:bottom w:val="none" w:sz="0" w:space="0" w:color="auto"/>
        <w:right w:val="none" w:sz="0" w:space="0" w:color="auto"/>
      </w:divBdr>
      <w:divsChild>
        <w:div w:id="182675094">
          <w:marLeft w:val="0"/>
          <w:marRight w:val="0"/>
          <w:marTop w:val="0"/>
          <w:marBottom w:val="0"/>
          <w:divBdr>
            <w:top w:val="none" w:sz="0" w:space="0" w:color="auto"/>
            <w:left w:val="none" w:sz="0" w:space="0" w:color="auto"/>
            <w:bottom w:val="none" w:sz="0" w:space="0" w:color="auto"/>
            <w:right w:val="none" w:sz="0" w:space="0" w:color="auto"/>
          </w:divBdr>
        </w:div>
      </w:divsChild>
    </w:div>
    <w:div w:id="935676645">
      <w:bodyDiv w:val="1"/>
      <w:marLeft w:val="0"/>
      <w:marRight w:val="0"/>
      <w:marTop w:val="0"/>
      <w:marBottom w:val="0"/>
      <w:divBdr>
        <w:top w:val="none" w:sz="0" w:space="0" w:color="auto"/>
        <w:left w:val="none" w:sz="0" w:space="0" w:color="auto"/>
        <w:bottom w:val="none" w:sz="0" w:space="0" w:color="auto"/>
        <w:right w:val="none" w:sz="0" w:space="0" w:color="auto"/>
      </w:divBdr>
    </w:div>
    <w:div w:id="944776530">
      <w:bodyDiv w:val="1"/>
      <w:marLeft w:val="0"/>
      <w:marRight w:val="0"/>
      <w:marTop w:val="0"/>
      <w:marBottom w:val="0"/>
      <w:divBdr>
        <w:top w:val="none" w:sz="0" w:space="0" w:color="auto"/>
        <w:left w:val="none" w:sz="0" w:space="0" w:color="auto"/>
        <w:bottom w:val="none" w:sz="0" w:space="0" w:color="auto"/>
        <w:right w:val="none" w:sz="0" w:space="0" w:color="auto"/>
      </w:divBdr>
    </w:div>
    <w:div w:id="946809936">
      <w:bodyDiv w:val="1"/>
      <w:marLeft w:val="0"/>
      <w:marRight w:val="0"/>
      <w:marTop w:val="0"/>
      <w:marBottom w:val="0"/>
      <w:divBdr>
        <w:top w:val="none" w:sz="0" w:space="0" w:color="auto"/>
        <w:left w:val="none" w:sz="0" w:space="0" w:color="auto"/>
        <w:bottom w:val="none" w:sz="0" w:space="0" w:color="auto"/>
        <w:right w:val="none" w:sz="0" w:space="0" w:color="auto"/>
      </w:divBdr>
    </w:div>
    <w:div w:id="950362048">
      <w:bodyDiv w:val="1"/>
      <w:marLeft w:val="0"/>
      <w:marRight w:val="0"/>
      <w:marTop w:val="0"/>
      <w:marBottom w:val="0"/>
      <w:divBdr>
        <w:top w:val="none" w:sz="0" w:space="0" w:color="auto"/>
        <w:left w:val="none" w:sz="0" w:space="0" w:color="auto"/>
        <w:bottom w:val="none" w:sz="0" w:space="0" w:color="auto"/>
        <w:right w:val="none" w:sz="0" w:space="0" w:color="auto"/>
      </w:divBdr>
    </w:div>
    <w:div w:id="951788561">
      <w:bodyDiv w:val="1"/>
      <w:marLeft w:val="0"/>
      <w:marRight w:val="0"/>
      <w:marTop w:val="0"/>
      <w:marBottom w:val="0"/>
      <w:divBdr>
        <w:top w:val="none" w:sz="0" w:space="0" w:color="auto"/>
        <w:left w:val="none" w:sz="0" w:space="0" w:color="auto"/>
        <w:bottom w:val="none" w:sz="0" w:space="0" w:color="auto"/>
        <w:right w:val="none" w:sz="0" w:space="0" w:color="auto"/>
      </w:divBdr>
    </w:div>
    <w:div w:id="959795965">
      <w:bodyDiv w:val="1"/>
      <w:marLeft w:val="0"/>
      <w:marRight w:val="0"/>
      <w:marTop w:val="0"/>
      <w:marBottom w:val="0"/>
      <w:divBdr>
        <w:top w:val="none" w:sz="0" w:space="0" w:color="auto"/>
        <w:left w:val="none" w:sz="0" w:space="0" w:color="auto"/>
        <w:bottom w:val="none" w:sz="0" w:space="0" w:color="auto"/>
        <w:right w:val="none" w:sz="0" w:space="0" w:color="auto"/>
      </w:divBdr>
    </w:div>
    <w:div w:id="963735728">
      <w:bodyDiv w:val="1"/>
      <w:marLeft w:val="0"/>
      <w:marRight w:val="0"/>
      <w:marTop w:val="0"/>
      <w:marBottom w:val="0"/>
      <w:divBdr>
        <w:top w:val="none" w:sz="0" w:space="0" w:color="auto"/>
        <w:left w:val="none" w:sz="0" w:space="0" w:color="auto"/>
        <w:bottom w:val="none" w:sz="0" w:space="0" w:color="auto"/>
        <w:right w:val="none" w:sz="0" w:space="0" w:color="auto"/>
      </w:divBdr>
      <w:divsChild>
        <w:div w:id="2010671783">
          <w:marLeft w:val="0"/>
          <w:marRight w:val="0"/>
          <w:marTop w:val="0"/>
          <w:marBottom w:val="0"/>
          <w:divBdr>
            <w:top w:val="none" w:sz="0" w:space="0" w:color="auto"/>
            <w:left w:val="none" w:sz="0" w:space="0" w:color="auto"/>
            <w:bottom w:val="none" w:sz="0" w:space="0" w:color="auto"/>
            <w:right w:val="none" w:sz="0" w:space="0" w:color="auto"/>
          </w:divBdr>
        </w:div>
      </w:divsChild>
    </w:div>
    <w:div w:id="964507595">
      <w:bodyDiv w:val="1"/>
      <w:marLeft w:val="0"/>
      <w:marRight w:val="0"/>
      <w:marTop w:val="0"/>
      <w:marBottom w:val="0"/>
      <w:divBdr>
        <w:top w:val="none" w:sz="0" w:space="0" w:color="auto"/>
        <w:left w:val="none" w:sz="0" w:space="0" w:color="auto"/>
        <w:bottom w:val="none" w:sz="0" w:space="0" w:color="auto"/>
        <w:right w:val="none" w:sz="0" w:space="0" w:color="auto"/>
      </w:divBdr>
      <w:divsChild>
        <w:div w:id="1935941739">
          <w:marLeft w:val="0"/>
          <w:marRight w:val="0"/>
          <w:marTop w:val="0"/>
          <w:marBottom w:val="0"/>
          <w:divBdr>
            <w:top w:val="none" w:sz="0" w:space="0" w:color="auto"/>
            <w:left w:val="none" w:sz="0" w:space="0" w:color="auto"/>
            <w:bottom w:val="none" w:sz="0" w:space="0" w:color="auto"/>
            <w:right w:val="none" w:sz="0" w:space="0" w:color="auto"/>
          </w:divBdr>
        </w:div>
      </w:divsChild>
    </w:div>
    <w:div w:id="972717605">
      <w:bodyDiv w:val="1"/>
      <w:marLeft w:val="0"/>
      <w:marRight w:val="0"/>
      <w:marTop w:val="0"/>
      <w:marBottom w:val="0"/>
      <w:divBdr>
        <w:top w:val="none" w:sz="0" w:space="0" w:color="auto"/>
        <w:left w:val="none" w:sz="0" w:space="0" w:color="auto"/>
        <w:bottom w:val="none" w:sz="0" w:space="0" w:color="auto"/>
        <w:right w:val="none" w:sz="0" w:space="0" w:color="auto"/>
      </w:divBdr>
      <w:divsChild>
        <w:div w:id="950405202">
          <w:marLeft w:val="0"/>
          <w:marRight w:val="0"/>
          <w:marTop w:val="0"/>
          <w:marBottom w:val="0"/>
          <w:divBdr>
            <w:top w:val="none" w:sz="0" w:space="0" w:color="auto"/>
            <w:left w:val="none" w:sz="0" w:space="0" w:color="auto"/>
            <w:bottom w:val="none" w:sz="0" w:space="0" w:color="auto"/>
            <w:right w:val="none" w:sz="0" w:space="0" w:color="auto"/>
          </w:divBdr>
        </w:div>
      </w:divsChild>
    </w:div>
    <w:div w:id="972901315">
      <w:bodyDiv w:val="1"/>
      <w:marLeft w:val="0"/>
      <w:marRight w:val="0"/>
      <w:marTop w:val="0"/>
      <w:marBottom w:val="0"/>
      <w:divBdr>
        <w:top w:val="none" w:sz="0" w:space="0" w:color="auto"/>
        <w:left w:val="none" w:sz="0" w:space="0" w:color="auto"/>
        <w:bottom w:val="none" w:sz="0" w:space="0" w:color="auto"/>
        <w:right w:val="none" w:sz="0" w:space="0" w:color="auto"/>
      </w:divBdr>
      <w:divsChild>
        <w:div w:id="1270119444">
          <w:marLeft w:val="0"/>
          <w:marRight w:val="0"/>
          <w:marTop w:val="0"/>
          <w:marBottom w:val="0"/>
          <w:divBdr>
            <w:top w:val="none" w:sz="0" w:space="0" w:color="auto"/>
            <w:left w:val="none" w:sz="0" w:space="0" w:color="auto"/>
            <w:bottom w:val="none" w:sz="0" w:space="0" w:color="auto"/>
            <w:right w:val="none" w:sz="0" w:space="0" w:color="auto"/>
          </w:divBdr>
        </w:div>
      </w:divsChild>
    </w:div>
    <w:div w:id="979386860">
      <w:bodyDiv w:val="1"/>
      <w:marLeft w:val="0"/>
      <w:marRight w:val="0"/>
      <w:marTop w:val="0"/>
      <w:marBottom w:val="0"/>
      <w:divBdr>
        <w:top w:val="none" w:sz="0" w:space="0" w:color="auto"/>
        <w:left w:val="none" w:sz="0" w:space="0" w:color="auto"/>
        <w:bottom w:val="none" w:sz="0" w:space="0" w:color="auto"/>
        <w:right w:val="none" w:sz="0" w:space="0" w:color="auto"/>
      </w:divBdr>
    </w:div>
    <w:div w:id="986084418">
      <w:bodyDiv w:val="1"/>
      <w:marLeft w:val="0"/>
      <w:marRight w:val="0"/>
      <w:marTop w:val="0"/>
      <w:marBottom w:val="0"/>
      <w:divBdr>
        <w:top w:val="none" w:sz="0" w:space="0" w:color="auto"/>
        <w:left w:val="none" w:sz="0" w:space="0" w:color="auto"/>
        <w:bottom w:val="none" w:sz="0" w:space="0" w:color="auto"/>
        <w:right w:val="none" w:sz="0" w:space="0" w:color="auto"/>
      </w:divBdr>
    </w:div>
    <w:div w:id="988552952">
      <w:bodyDiv w:val="1"/>
      <w:marLeft w:val="0"/>
      <w:marRight w:val="0"/>
      <w:marTop w:val="0"/>
      <w:marBottom w:val="0"/>
      <w:divBdr>
        <w:top w:val="none" w:sz="0" w:space="0" w:color="auto"/>
        <w:left w:val="none" w:sz="0" w:space="0" w:color="auto"/>
        <w:bottom w:val="none" w:sz="0" w:space="0" w:color="auto"/>
        <w:right w:val="none" w:sz="0" w:space="0" w:color="auto"/>
      </w:divBdr>
      <w:divsChild>
        <w:div w:id="2061443559">
          <w:marLeft w:val="0"/>
          <w:marRight w:val="0"/>
          <w:marTop w:val="0"/>
          <w:marBottom w:val="0"/>
          <w:divBdr>
            <w:top w:val="none" w:sz="0" w:space="0" w:color="auto"/>
            <w:left w:val="none" w:sz="0" w:space="0" w:color="auto"/>
            <w:bottom w:val="none" w:sz="0" w:space="0" w:color="auto"/>
            <w:right w:val="none" w:sz="0" w:space="0" w:color="auto"/>
          </w:divBdr>
        </w:div>
      </w:divsChild>
    </w:div>
    <w:div w:id="994993077">
      <w:bodyDiv w:val="1"/>
      <w:marLeft w:val="0"/>
      <w:marRight w:val="0"/>
      <w:marTop w:val="0"/>
      <w:marBottom w:val="0"/>
      <w:divBdr>
        <w:top w:val="none" w:sz="0" w:space="0" w:color="auto"/>
        <w:left w:val="none" w:sz="0" w:space="0" w:color="auto"/>
        <w:bottom w:val="none" w:sz="0" w:space="0" w:color="auto"/>
        <w:right w:val="none" w:sz="0" w:space="0" w:color="auto"/>
      </w:divBdr>
      <w:divsChild>
        <w:div w:id="1612861754">
          <w:marLeft w:val="0"/>
          <w:marRight w:val="0"/>
          <w:marTop w:val="0"/>
          <w:marBottom w:val="0"/>
          <w:divBdr>
            <w:top w:val="none" w:sz="0" w:space="0" w:color="auto"/>
            <w:left w:val="none" w:sz="0" w:space="0" w:color="auto"/>
            <w:bottom w:val="none" w:sz="0" w:space="0" w:color="auto"/>
            <w:right w:val="none" w:sz="0" w:space="0" w:color="auto"/>
          </w:divBdr>
        </w:div>
      </w:divsChild>
    </w:div>
    <w:div w:id="995381218">
      <w:bodyDiv w:val="1"/>
      <w:marLeft w:val="0"/>
      <w:marRight w:val="0"/>
      <w:marTop w:val="0"/>
      <w:marBottom w:val="0"/>
      <w:divBdr>
        <w:top w:val="none" w:sz="0" w:space="0" w:color="auto"/>
        <w:left w:val="none" w:sz="0" w:space="0" w:color="auto"/>
        <w:bottom w:val="none" w:sz="0" w:space="0" w:color="auto"/>
        <w:right w:val="none" w:sz="0" w:space="0" w:color="auto"/>
      </w:divBdr>
    </w:div>
    <w:div w:id="999309397">
      <w:bodyDiv w:val="1"/>
      <w:marLeft w:val="0"/>
      <w:marRight w:val="0"/>
      <w:marTop w:val="0"/>
      <w:marBottom w:val="0"/>
      <w:divBdr>
        <w:top w:val="none" w:sz="0" w:space="0" w:color="auto"/>
        <w:left w:val="none" w:sz="0" w:space="0" w:color="auto"/>
        <w:bottom w:val="none" w:sz="0" w:space="0" w:color="auto"/>
        <w:right w:val="none" w:sz="0" w:space="0" w:color="auto"/>
      </w:divBdr>
    </w:div>
    <w:div w:id="1002977926">
      <w:bodyDiv w:val="1"/>
      <w:marLeft w:val="0"/>
      <w:marRight w:val="0"/>
      <w:marTop w:val="0"/>
      <w:marBottom w:val="0"/>
      <w:divBdr>
        <w:top w:val="none" w:sz="0" w:space="0" w:color="auto"/>
        <w:left w:val="none" w:sz="0" w:space="0" w:color="auto"/>
        <w:bottom w:val="none" w:sz="0" w:space="0" w:color="auto"/>
        <w:right w:val="none" w:sz="0" w:space="0" w:color="auto"/>
      </w:divBdr>
      <w:divsChild>
        <w:div w:id="2086108010">
          <w:marLeft w:val="0"/>
          <w:marRight w:val="0"/>
          <w:marTop w:val="0"/>
          <w:marBottom w:val="0"/>
          <w:divBdr>
            <w:top w:val="none" w:sz="0" w:space="0" w:color="auto"/>
            <w:left w:val="none" w:sz="0" w:space="0" w:color="auto"/>
            <w:bottom w:val="none" w:sz="0" w:space="0" w:color="auto"/>
            <w:right w:val="none" w:sz="0" w:space="0" w:color="auto"/>
          </w:divBdr>
        </w:div>
      </w:divsChild>
    </w:div>
    <w:div w:id="1008755826">
      <w:bodyDiv w:val="1"/>
      <w:marLeft w:val="0"/>
      <w:marRight w:val="0"/>
      <w:marTop w:val="0"/>
      <w:marBottom w:val="0"/>
      <w:divBdr>
        <w:top w:val="none" w:sz="0" w:space="0" w:color="auto"/>
        <w:left w:val="none" w:sz="0" w:space="0" w:color="auto"/>
        <w:bottom w:val="none" w:sz="0" w:space="0" w:color="auto"/>
        <w:right w:val="none" w:sz="0" w:space="0" w:color="auto"/>
      </w:divBdr>
    </w:div>
    <w:div w:id="1015158422">
      <w:bodyDiv w:val="1"/>
      <w:marLeft w:val="0"/>
      <w:marRight w:val="0"/>
      <w:marTop w:val="0"/>
      <w:marBottom w:val="0"/>
      <w:divBdr>
        <w:top w:val="none" w:sz="0" w:space="0" w:color="auto"/>
        <w:left w:val="none" w:sz="0" w:space="0" w:color="auto"/>
        <w:bottom w:val="none" w:sz="0" w:space="0" w:color="auto"/>
        <w:right w:val="none" w:sz="0" w:space="0" w:color="auto"/>
      </w:divBdr>
    </w:div>
    <w:div w:id="1020621598">
      <w:bodyDiv w:val="1"/>
      <w:marLeft w:val="0"/>
      <w:marRight w:val="0"/>
      <w:marTop w:val="0"/>
      <w:marBottom w:val="0"/>
      <w:divBdr>
        <w:top w:val="none" w:sz="0" w:space="0" w:color="auto"/>
        <w:left w:val="none" w:sz="0" w:space="0" w:color="auto"/>
        <w:bottom w:val="none" w:sz="0" w:space="0" w:color="auto"/>
        <w:right w:val="none" w:sz="0" w:space="0" w:color="auto"/>
      </w:divBdr>
    </w:div>
    <w:div w:id="1021780844">
      <w:bodyDiv w:val="1"/>
      <w:marLeft w:val="0"/>
      <w:marRight w:val="0"/>
      <w:marTop w:val="0"/>
      <w:marBottom w:val="0"/>
      <w:divBdr>
        <w:top w:val="none" w:sz="0" w:space="0" w:color="auto"/>
        <w:left w:val="none" w:sz="0" w:space="0" w:color="auto"/>
        <w:bottom w:val="none" w:sz="0" w:space="0" w:color="auto"/>
        <w:right w:val="none" w:sz="0" w:space="0" w:color="auto"/>
      </w:divBdr>
      <w:divsChild>
        <w:div w:id="961770672">
          <w:marLeft w:val="0"/>
          <w:marRight w:val="0"/>
          <w:marTop w:val="0"/>
          <w:marBottom w:val="0"/>
          <w:divBdr>
            <w:top w:val="none" w:sz="0" w:space="0" w:color="auto"/>
            <w:left w:val="none" w:sz="0" w:space="0" w:color="auto"/>
            <w:bottom w:val="none" w:sz="0" w:space="0" w:color="auto"/>
            <w:right w:val="none" w:sz="0" w:space="0" w:color="auto"/>
          </w:divBdr>
        </w:div>
      </w:divsChild>
    </w:div>
    <w:div w:id="1023095433">
      <w:bodyDiv w:val="1"/>
      <w:marLeft w:val="0"/>
      <w:marRight w:val="0"/>
      <w:marTop w:val="0"/>
      <w:marBottom w:val="0"/>
      <w:divBdr>
        <w:top w:val="none" w:sz="0" w:space="0" w:color="auto"/>
        <w:left w:val="none" w:sz="0" w:space="0" w:color="auto"/>
        <w:bottom w:val="none" w:sz="0" w:space="0" w:color="auto"/>
        <w:right w:val="none" w:sz="0" w:space="0" w:color="auto"/>
      </w:divBdr>
    </w:div>
    <w:div w:id="1024937686">
      <w:bodyDiv w:val="1"/>
      <w:marLeft w:val="0"/>
      <w:marRight w:val="0"/>
      <w:marTop w:val="0"/>
      <w:marBottom w:val="0"/>
      <w:divBdr>
        <w:top w:val="none" w:sz="0" w:space="0" w:color="auto"/>
        <w:left w:val="none" w:sz="0" w:space="0" w:color="auto"/>
        <w:bottom w:val="none" w:sz="0" w:space="0" w:color="auto"/>
        <w:right w:val="none" w:sz="0" w:space="0" w:color="auto"/>
      </w:divBdr>
    </w:div>
    <w:div w:id="1031340909">
      <w:bodyDiv w:val="1"/>
      <w:marLeft w:val="0"/>
      <w:marRight w:val="0"/>
      <w:marTop w:val="0"/>
      <w:marBottom w:val="0"/>
      <w:divBdr>
        <w:top w:val="none" w:sz="0" w:space="0" w:color="auto"/>
        <w:left w:val="none" w:sz="0" w:space="0" w:color="auto"/>
        <w:bottom w:val="none" w:sz="0" w:space="0" w:color="auto"/>
        <w:right w:val="none" w:sz="0" w:space="0" w:color="auto"/>
      </w:divBdr>
    </w:div>
    <w:div w:id="1031613884">
      <w:bodyDiv w:val="1"/>
      <w:marLeft w:val="0"/>
      <w:marRight w:val="0"/>
      <w:marTop w:val="0"/>
      <w:marBottom w:val="0"/>
      <w:divBdr>
        <w:top w:val="none" w:sz="0" w:space="0" w:color="auto"/>
        <w:left w:val="none" w:sz="0" w:space="0" w:color="auto"/>
        <w:bottom w:val="none" w:sz="0" w:space="0" w:color="auto"/>
        <w:right w:val="none" w:sz="0" w:space="0" w:color="auto"/>
      </w:divBdr>
      <w:divsChild>
        <w:div w:id="1237667520">
          <w:marLeft w:val="0"/>
          <w:marRight w:val="0"/>
          <w:marTop w:val="0"/>
          <w:marBottom w:val="0"/>
          <w:divBdr>
            <w:top w:val="none" w:sz="0" w:space="0" w:color="auto"/>
            <w:left w:val="none" w:sz="0" w:space="0" w:color="auto"/>
            <w:bottom w:val="none" w:sz="0" w:space="0" w:color="auto"/>
            <w:right w:val="none" w:sz="0" w:space="0" w:color="auto"/>
          </w:divBdr>
        </w:div>
      </w:divsChild>
    </w:div>
    <w:div w:id="1031998766">
      <w:bodyDiv w:val="1"/>
      <w:marLeft w:val="0"/>
      <w:marRight w:val="0"/>
      <w:marTop w:val="0"/>
      <w:marBottom w:val="0"/>
      <w:divBdr>
        <w:top w:val="none" w:sz="0" w:space="0" w:color="auto"/>
        <w:left w:val="none" w:sz="0" w:space="0" w:color="auto"/>
        <w:bottom w:val="none" w:sz="0" w:space="0" w:color="auto"/>
        <w:right w:val="none" w:sz="0" w:space="0" w:color="auto"/>
      </w:divBdr>
    </w:div>
    <w:div w:id="1037467356">
      <w:bodyDiv w:val="1"/>
      <w:marLeft w:val="0"/>
      <w:marRight w:val="0"/>
      <w:marTop w:val="0"/>
      <w:marBottom w:val="0"/>
      <w:divBdr>
        <w:top w:val="none" w:sz="0" w:space="0" w:color="auto"/>
        <w:left w:val="none" w:sz="0" w:space="0" w:color="auto"/>
        <w:bottom w:val="none" w:sz="0" w:space="0" w:color="auto"/>
        <w:right w:val="none" w:sz="0" w:space="0" w:color="auto"/>
      </w:divBdr>
      <w:divsChild>
        <w:div w:id="338122399">
          <w:marLeft w:val="0"/>
          <w:marRight w:val="0"/>
          <w:marTop w:val="0"/>
          <w:marBottom w:val="0"/>
          <w:divBdr>
            <w:top w:val="none" w:sz="0" w:space="0" w:color="auto"/>
            <w:left w:val="none" w:sz="0" w:space="0" w:color="auto"/>
            <w:bottom w:val="none" w:sz="0" w:space="0" w:color="auto"/>
            <w:right w:val="none" w:sz="0" w:space="0" w:color="auto"/>
          </w:divBdr>
        </w:div>
      </w:divsChild>
    </w:div>
    <w:div w:id="1039355334">
      <w:bodyDiv w:val="1"/>
      <w:marLeft w:val="0"/>
      <w:marRight w:val="0"/>
      <w:marTop w:val="0"/>
      <w:marBottom w:val="0"/>
      <w:divBdr>
        <w:top w:val="none" w:sz="0" w:space="0" w:color="auto"/>
        <w:left w:val="none" w:sz="0" w:space="0" w:color="auto"/>
        <w:bottom w:val="none" w:sz="0" w:space="0" w:color="auto"/>
        <w:right w:val="none" w:sz="0" w:space="0" w:color="auto"/>
      </w:divBdr>
    </w:div>
    <w:div w:id="1040593063">
      <w:bodyDiv w:val="1"/>
      <w:marLeft w:val="0"/>
      <w:marRight w:val="0"/>
      <w:marTop w:val="0"/>
      <w:marBottom w:val="0"/>
      <w:divBdr>
        <w:top w:val="none" w:sz="0" w:space="0" w:color="auto"/>
        <w:left w:val="none" w:sz="0" w:space="0" w:color="auto"/>
        <w:bottom w:val="none" w:sz="0" w:space="0" w:color="auto"/>
        <w:right w:val="none" w:sz="0" w:space="0" w:color="auto"/>
      </w:divBdr>
    </w:div>
    <w:div w:id="1042368705">
      <w:bodyDiv w:val="1"/>
      <w:marLeft w:val="0"/>
      <w:marRight w:val="0"/>
      <w:marTop w:val="0"/>
      <w:marBottom w:val="0"/>
      <w:divBdr>
        <w:top w:val="none" w:sz="0" w:space="0" w:color="auto"/>
        <w:left w:val="none" w:sz="0" w:space="0" w:color="auto"/>
        <w:bottom w:val="none" w:sz="0" w:space="0" w:color="auto"/>
        <w:right w:val="none" w:sz="0" w:space="0" w:color="auto"/>
      </w:divBdr>
      <w:divsChild>
        <w:div w:id="899900821">
          <w:marLeft w:val="0"/>
          <w:marRight w:val="0"/>
          <w:marTop w:val="0"/>
          <w:marBottom w:val="0"/>
          <w:divBdr>
            <w:top w:val="none" w:sz="0" w:space="0" w:color="auto"/>
            <w:left w:val="none" w:sz="0" w:space="0" w:color="auto"/>
            <w:bottom w:val="none" w:sz="0" w:space="0" w:color="auto"/>
            <w:right w:val="none" w:sz="0" w:space="0" w:color="auto"/>
          </w:divBdr>
        </w:div>
      </w:divsChild>
    </w:div>
    <w:div w:id="1046639894">
      <w:bodyDiv w:val="1"/>
      <w:marLeft w:val="0"/>
      <w:marRight w:val="0"/>
      <w:marTop w:val="0"/>
      <w:marBottom w:val="0"/>
      <w:divBdr>
        <w:top w:val="none" w:sz="0" w:space="0" w:color="auto"/>
        <w:left w:val="none" w:sz="0" w:space="0" w:color="auto"/>
        <w:bottom w:val="none" w:sz="0" w:space="0" w:color="auto"/>
        <w:right w:val="none" w:sz="0" w:space="0" w:color="auto"/>
      </w:divBdr>
    </w:div>
    <w:div w:id="1056315860">
      <w:bodyDiv w:val="1"/>
      <w:marLeft w:val="0"/>
      <w:marRight w:val="0"/>
      <w:marTop w:val="0"/>
      <w:marBottom w:val="0"/>
      <w:divBdr>
        <w:top w:val="none" w:sz="0" w:space="0" w:color="auto"/>
        <w:left w:val="none" w:sz="0" w:space="0" w:color="auto"/>
        <w:bottom w:val="none" w:sz="0" w:space="0" w:color="auto"/>
        <w:right w:val="none" w:sz="0" w:space="0" w:color="auto"/>
      </w:divBdr>
      <w:divsChild>
        <w:div w:id="1592855184">
          <w:marLeft w:val="0"/>
          <w:marRight w:val="0"/>
          <w:marTop w:val="0"/>
          <w:marBottom w:val="0"/>
          <w:divBdr>
            <w:top w:val="none" w:sz="0" w:space="0" w:color="auto"/>
            <w:left w:val="none" w:sz="0" w:space="0" w:color="auto"/>
            <w:bottom w:val="none" w:sz="0" w:space="0" w:color="auto"/>
            <w:right w:val="none" w:sz="0" w:space="0" w:color="auto"/>
          </w:divBdr>
        </w:div>
      </w:divsChild>
    </w:div>
    <w:div w:id="1057515898">
      <w:bodyDiv w:val="1"/>
      <w:marLeft w:val="0"/>
      <w:marRight w:val="0"/>
      <w:marTop w:val="0"/>
      <w:marBottom w:val="0"/>
      <w:divBdr>
        <w:top w:val="none" w:sz="0" w:space="0" w:color="auto"/>
        <w:left w:val="none" w:sz="0" w:space="0" w:color="auto"/>
        <w:bottom w:val="none" w:sz="0" w:space="0" w:color="auto"/>
        <w:right w:val="none" w:sz="0" w:space="0" w:color="auto"/>
      </w:divBdr>
    </w:div>
    <w:div w:id="1060009650">
      <w:bodyDiv w:val="1"/>
      <w:marLeft w:val="0"/>
      <w:marRight w:val="0"/>
      <w:marTop w:val="0"/>
      <w:marBottom w:val="0"/>
      <w:divBdr>
        <w:top w:val="none" w:sz="0" w:space="0" w:color="auto"/>
        <w:left w:val="none" w:sz="0" w:space="0" w:color="auto"/>
        <w:bottom w:val="none" w:sz="0" w:space="0" w:color="auto"/>
        <w:right w:val="none" w:sz="0" w:space="0" w:color="auto"/>
      </w:divBdr>
    </w:div>
    <w:div w:id="1060203402">
      <w:bodyDiv w:val="1"/>
      <w:marLeft w:val="0"/>
      <w:marRight w:val="0"/>
      <w:marTop w:val="0"/>
      <w:marBottom w:val="0"/>
      <w:divBdr>
        <w:top w:val="none" w:sz="0" w:space="0" w:color="auto"/>
        <w:left w:val="none" w:sz="0" w:space="0" w:color="auto"/>
        <w:bottom w:val="none" w:sz="0" w:space="0" w:color="auto"/>
        <w:right w:val="none" w:sz="0" w:space="0" w:color="auto"/>
      </w:divBdr>
    </w:div>
    <w:div w:id="1060445923">
      <w:bodyDiv w:val="1"/>
      <w:marLeft w:val="0"/>
      <w:marRight w:val="0"/>
      <w:marTop w:val="0"/>
      <w:marBottom w:val="0"/>
      <w:divBdr>
        <w:top w:val="none" w:sz="0" w:space="0" w:color="auto"/>
        <w:left w:val="none" w:sz="0" w:space="0" w:color="auto"/>
        <w:bottom w:val="none" w:sz="0" w:space="0" w:color="auto"/>
        <w:right w:val="none" w:sz="0" w:space="0" w:color="auto"/>
      </w:divBdr>
    </w:div>
    <w:div w:id="1061101271">
      <w:bodyDiv w:val="1"/>
      <w:marLeft w:val="0"/>
      <w:marRight w:val="0"/>
      <w:marTop w:val="0"/>
      <w:marBottom w:val="0"/>
      <w:divBdr>
        <w:top w:val="none" w:sz="0" w:space="0" w:color="auto"/>
        <w:left w:val="none" w:sz="0" w:space="0" w:color="auto"/>
        <w:bottom w:val="none" w:sz="0" w:space="0" w:color="auto"/>
        <w:right w:val="none" w:sz="0" w:space="0" w:color="auto"/>
      </w:divBdr>
    </w:div>
    <w:div w:id="1066993899">
      <w:bodyDiv w:val="1"/>
      <w:marLeft w:val="0"/>
      <w:marRight w:val="0"/>
      <w:marTop w:val="0"/>
      <w:marBottom w:val="0"/>
      <w:divBdr>
        <w:top w:val="none" w:sz="0" w:space="0" w:color="auto"/>
        <w:left w:val="none" w:sz="0" w:space="0" w:color="auto"/>
        <w:bottom w:val="none" w:sz="0" w:space="0" w:color="auto"/>
        <w:right w:val="none" w:sz="0" w:space="0" w:color="auto"/>
      </w:divBdr>
      <w:divsChild>
        <w:div w:id="406271105">
          <w:marLeft w:val="0"/>
          <w:marRight w:val="0"/>
          <w:marTop w:val="0"/>
          <w:marBottom w:val="0"/>
          <w:divBdr>
            <w:top w:val="none" w:sz="0" w:space="0" w:color="auto"/>
            <w:left w:val="none" w:sz="0" w:space="0" w:color="auto"/>
            <w:bottom w:val="none" w:sz="0" w:space="0" w:color="auto"/>
            <w:right w:val="none" w:sz="0" w:space="0" w:color="auto"/>
          </w:divBdr>
          <w:divsChild>
            <w:div w:id="13907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40960">
      <w:bodyDiv w:val="1"/>
      <w:marLeft w:val="0"/>
      <w:marRight w:val="0"/>
      <w:marTop w:val="0"/>
      <w:marBottom w:val="0"/>
      <w:divBdr>
        <w:top w:val="none" w:sz="0" w:space="0" w:color="auto"/>
        <w:left w:val="none" w:sz="0" w:space="0" w:color="auto"/>
        <w:bottom w:val="none" w:sz="0" w:space="0" w:color="auto"/>
        <w:right w:val="none" w:sz="0" w:space="0" w:color="auto"/>
      </w:divBdr>
      <w:divsChild>
        <w:div w:id="141773180">
          <w:marLeft w:val="0"/>
          <w:marRight w:val="0"/>
          <w:marTop w:val="0"/>
          <w:marBottom w:val="0"/>
          <w:divBdr>
            <w:top w:val="none" w:sz="0" w:space="0" w:color="auto"/>
            <w:left w:val="none" w:sz="0" w:space="0" w:color="auto"/>
            <w:bottom w:val="none" w:sz="0" w:space="0" w:color="auto"/>
            <w:right w:val="none" w:sz="0" w:space="0" w:color="auto"/>
          </w:divBdr>
        </w:div>
      </w:divsChild>
    </w:div>
    <w:div w:id="1082146440">
      <w:bodyDiv w:val="1"/>
      <w:marLeft w:val="0"/>
      <w:marRight w:val="0"/>
      <w:marTop w:val="0"/>
      <w:marBottom w:val="0"/>
      <w:divBdr>
        <w:top w:val="none" w:sz="0" w:space="0" w:color="auto"/>
        <w:left w:val="none" w:sz="0" w:space="0" w:color="auto"/>
        <w:bottom w:val="none" w:sz="0" w:space="0" w:color="auto"/>
        <w:right w:val="none" w:sz="0" w:space="0" w:color="auto"/>
      </w:divBdr>
      <w:divsChild>
        <w:div w:id="1354263484">
          <w:marLeft w:val="0"/>
          <w:marRight w:val="0"/>
          <w:marTop w:val="0"/>
          <w:marBottom w:val="0"/>
          <w:divBdr>
            <w:top w:val="none" w:sz="0" w:space="0" w:color="auto"/>
            <w:left w:val="none" w:sz="0" w:space="0" w:color="auto"/>
            <w:bottom w:val="none" w:sz="0" w:space="0" w:color="auto"/>
            <w:right w:val="none" w:sz="0" w:space="0" w:color="auto"/>
          </w:divBdr>
        </w:div>
      </w:divsChild>
    </w:div>
    <w:div w:id="1085108940">
      <w:bodyDiv w:val="1"/>
      <w:marLeft w:val="0"/>
      <w:marRight w:val="0"/>
      <w:marTop w:val="0"/>
      <w:marBottom w:val="0"/>
      <w:divBdr>
        <w:top w:val="none" w:sz="0" w:space="0" w:color="auto"/>
        <w:left w:val="none" w:sz="0" w:space="0" w:color="auto"/>
        <w:bottom w:val="none" w:sz="0" w:space="0" w:color="auto"/>
        <w:right w:val="none" w:sz="0" w:space="0" w:color="auto"/>
      </w:divBdr>
      <w:divsChild>
        <w:div w:id="431437846">
          <w:marLeft w:val="0"/>
          <w:marRight w:val="0"/>
          <w:marTop w:val="0"/>
          <w:marBottom w:val="0"/>
          <w:divBdr>
            <w:top w:val="none" w:sz="0" w:space="0" w:color="auto"/>
            <w:left w:val="none" w:sz="0" w:space="0" w:color="auto"/>
            <w:bottom w:val="none" w:sz="0" w:space="0" w:color="auto"/>
            <w:right w:val="none" w:sz="0" w:space="0" w:color="auto"/>
          </w:divBdr>
          <w:divsChild>
            <w:div w:id="13897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6685">
      <w:bodyDiv w:val="1"/>
      <w:marLeft w:val="0"/>
      <w:marRight w:val="0"/>
      <w:marTop w:val="0"/>
      <w:marBottom w:val="0"/>
      <w:divBdr>
        <w:top w:val="none" w:sz="0" w:space="0" w:color="auto"/>
        <w:left w:val="none" w:sz="0" w:space="0" w:color="auto"/>
        <w:bottom w:val="none" w:sz="0" w:space="0" w:color="auto"/>
        <w:right w:val="none" w:sz="0" w:space="0" w:color="auto"/>
      </w:divBdr>
      <w:divsChild>
        <w:div w:id="830146892">
          <w:marLeft w:val="0"/>
          <w:marRight w:val="0"/>
          <w:marTop w:val="0"/>
          <w:marBottom w:val="0"/>
          <w:divBdr>
            <w:top w:val="none" w:sz="0" w:space="0" w:color="auto"/>
            <w:left w:val="none" w:sz="0" w:space="0" w:color="auto"/>
            <w:bottom w:val="none" w:sz="0" w:space="0" w:color="auto"/>
            <w:right w:val="none" w:sz="0" w:space="0" w:color="auto"/>
          </w:divBdr>
        </w:div>
      </w:divsChild>
    </w:div>
    <w:div w:id="1089424782">
      <w:bodyDiv w:val="1"/>
      <w:marLeft w:val="0"/>
      <w:marRight w:val="0"/>
      <w:marTop w:val="0"/>
      <w:marBottom w:val="0"/>
      <w:divBdr>
        <w:top w:val="none" w:sz="0" w:space="0" w:color="auto"/>
        <w:left w:val="none" w:sz="0" w:space="0" w:color="auto"/>
        <w:bottom w:val="none" w:sz="0" w:space="0" w:color="auto"/>
        <w:right w:val="none" w:sz="0" w:space="0" w:color="auto"/>
      </w:divBdr>
    </w:div>
    <w:div w:id="1093940869">
      <w:bodyDiv w:val="1"/>
      <w:marLeft w:val="0"/>
      <w:marRight w:val="0"/>
      <w:marTop w:val="0"/>
      <w:marBottom w:val="0"/>
      <w:divBdr>
        <w:top w:val="none" w:sz="0" w:space="0" w:color="auto"/>
        <w:left w:val="none" w:sz="0" w:space="0" w:color="auto"/>
        <w:bottom w:val="none" w:sz="0" w:space="0" w:color="auto"/>
        <w:right w:val="none" w:sz="0" w:space="0" w:color="auto"/>
      </w:divBdr>
    </w:div>
    <w:div w:id="1098330780">
      <w:bodyDiv w:val="1"/>
      <w:marLeft w:val="0"/>
      <w:marRight w:val="0"/>
      <w:marTop w:val="0"/>
      <w:marBottom w:val="0"/>
      <w:divBdr>
        <w:top w:val="none" w:sz="0" w:space="0" w:color="auto"/>
        <w:left w:val="none" w:sz="0" w:space="0" w:color="auto"/>
        <w:bottom w:val="none" w:sz="0" w:space="0" w:color="auto"/>
        <w:right w:val="none" w:sz="0" w:space="0" w:color="auto"/>
      </w:divBdr>
    </w:div>
    <w:div w:id="1099720707">
      <w:bodyDiv w:val="1"/>
      <w:marLeft w:val="0"/>
      <w:marRight w:val="0"/>
      <w:marTop w:val="0"/>
      <w:marBottom w:val="0"/>
      <w:divBdr>
        <w:top w:val="none" w:sz="0" w:space="0" w:color="auto"/>
        <w:left w:val="none" w:sz="0" w:space="0" w:color="auto"/>
        <w:bottom w:val="none" w:sz="0" w:space="0" w:color="auto"/>
        <w:right w:val="none" w:sz="0" w:space="0" w:color="auto"/>
      </w:divBdr>
    </w:div>
    <w:div w:id="1105350031">
      <w:bodyDiv w:val="1"/>
      <w:marLeft w:val="0"/>
      <w:marRight w:val="0"/>
      <w:marTop w:val="0"/>
      <w:marBottom w:val="0"/>
      <w:divBdr>
        <w:top w:val="none" w:sz="0" w:space="0" w:color="auto"/>
        <w:left w:val="none" w:sz="0" w:space="0" w:color="auto"/>
        <w:bottom w:val="none" w:sz="0" w:space="0" w:color="auto"/>
        <w:right w:val="none" w:sz="0" w:space="0" w:color="auto"/>
      </w:divBdr>
      <w:divsChild>
        <w:div w:id="323702231">
          <w:marLeft w:val="0"/>
          <w:marRight w:val="0"/>
          <w:marTop w:val="0"/>
          <w:marBottom w:val="0"/>
          <w:divBdr>
            <w:top w:val="none" w:sz="0" w:space="0" w:color="auto"/>
            <w:left w:val="none" w:sz="0" w:space="0" w:color="auto"/>
            <w:bottom w:val="none" w:sz="0" w:space="0" w:color="auto"/>
            <w:right w:val="none" w:sz="0" w:space="0" w:color="auto"/>
          </w:divBdr>
        </w:div>
      </w:divsChild>
    </w:div>
    <w:div w:id="1109815321">
      <w:bodyDiv w:val="1"/>
      <w:marLeft w:val="0"/>
      <w:marRight w:val="0"/>
      <w:marTop w:val="0"/>
      <w:marBottom w:val="0"/>
      <w:divBdr>
        <w:top w:val="none" w:sz="0" w:space="0" w:color="auto"/>
        <w:left w:val="none" w:sz="0" w:space="0" w:color="auto"/>
        <w:bottom w:val="none" w:sz="0" w:space="0" w:color="auto"/>
        <w:right w:val="none" w:sz="0" w:space="0" w:color="auto"/>
      </w:divBdr>
    </w:div>
    <w:div w:id="1110776807">
      <w:bodyDiv w:val="1"/>
      <w:marLeft w:val="0"/>
      <w:marRight w:val="0"/>
      <w:marTop w:val="0"/>
      <w:marBottom w:val="0"/>
      <w:divBdr>
        <w:top w:val="none" w:sz="0" w:space="0" w:color="auto"/>
        <w:left w:val="none" w:sz="0" w:space="0" w:color="auto"/>
        <w:bottom w:val="none" w:sz="0" w:space="0" w:color="auto"/>
        <w:right w:val="none" w:sz="0" w:space="0" w:color="auto"/>
      </w:divBdr>
    </w:div>
    <w:div w:id="1111975980">
      <w:bodyDiv w:val="1"/>
      <w:marLeft w:val="0"/>
      <w:marRight w:val="0"/>
      <w:marTop w:val="0"/>
      <w:marBottom w:val="0"/>
      <w:divBdr>
        <w:top w:val="none" w:sz="0" w:space="0" w:color="auto"/>
        <w:left w:val="none" w:sz="0" w:space="0" w:color="auto"/>
        <w:bottom w:val="none" w:sz="0" w:space="0" w:color="auto"/>
        <w:right w:val="none" w:sz="0" w:space="0" w:color="auto"/>
      </w:divBdr>
      <w:divsChild>
        <w:div w:id="1592741975">
          <w:marLeft w:val="0"/>
          <w:marRight w:val="0"/>
          <w:marTop w:val="0"/>
          <w:marBottom w:val="0"/>
          <w:divBdr>
            <w:top w:val="none" w:sz="0" w:space="0" w:color="auto"/>
            <w:left w:val="none" w:sz="0" w:space="0" w:color="auto"/>
            <w:bottom w:val="none" w:sz="0" w:space="0" w:color="auto"/>
            <w:right w:val="none" w:sz="0" w:space="0" w:color="auto"/>
          </w:divBdr>
        </w:div>
      </w:divsChild>
    </w:div>
    <w:div w:id="1112238668">
      <w:bodyDiv w:val="1"/>
      <w:marLeft w:val="0"/>
      <w:marRight w:val="0"/>
      <w:marTop w:val="0"/>
      <w:marBottom w:val="0"/>
      <w:divBdr>
        <w:top w:val="none" w:sz="0" w:space="0" w:color="auto"/>
        <w:left w:val="none" w:sz="0" w:space="0" w:color="auto"/>
        <w:bottom w:val="none" w:sz="0" w:space="0" w:color="auto"/>
        <w:right w:val="none" w:sz="0" w:space="0" w:color="auto"/>
      </w:divBdr>
    </w:div>
    <w:div w:id="1113784785">
      <w:bodyDiv w:val="1"/>
      <w:marLeft w:val="0"/>
      <w:marRight w:val="0"/>
      <w:marTop w:val="0"/>
      <w:marBottom w:val="0"/>
      <w:divBdr>
        <w:top w:val="none" w:sz="0" w:space="0" w:color="auto"/>
        <w:left w:val="none" w:sz="0" w:space="0" w:color="auto"/>
        <w:bottom w:val="none" w:sz="0" w:space="0" w:color="auto"/>
        <w:right w:val="none" w:sz="0" w:space="0" w:color="auto"/>
      </w:divBdr>
    </w:div>
    <w:div w:id="1115907460">
      <w:bodyDiv w:val="1"/>
      <w:marLeft w:val="0"/>
      <w:marRight w:val="0"/>
      <w:marTop w:val="0"/>
      <w:marBottom w:val="0"/>
      <w:divBdr>
        <w:top w:val="none" w:sz="0" w:space="0" w:color="auto"/>
        <w:left w:val="none" w:sz="0" w:space="0" w:color="auto"/>
        <w:bottom w:val="none" w:sz="0" w:space="0" w:color="auto"/>
        <w:right w:val="none" w:sz="0" w:space="0" w:color="auto"/>
      </w:divBdr>
      <w:divsChild>
        <w:div w:id="84965112">
          <w:marLeft w:val="0"/>
          <w:marRight w:val="0"/>
          <w:marTop w:val="0"/>
          <w:marBottom w:val="0"/>
          <w:divBdr>
            <w:top w:val="none" w:sz="0" w:space="0" w:color="auto"/>
            <w:left w:val="none" w:sz="0" w:space="0" w:color="auto"/>
            <w:bottom w:val="none" w:sz="0" w:space="0" w:color="auto"/>
            <w:right w:val="none" w:sz="0" w:space="0" w:color="auto"/>
          </w:divBdr>
        </w:div>
      </w:divsChild>
    </w:div>
    <w:div w:id="1116490114">
      <w:bodyDiv w:val="1"/>
      <w:marLeft w:val="0"/>
      <w:marRight w:val="0"/>
      <w:marTop w:val="0"/>
      <w:marBottom w:val="0"/>
      <w:divBdr>
        <w:top w:val="none" w:sz="0" w:space="0" w:color="auto"/>
        <w:left w:val="none" w:sz="0" w:space="0" w:color="auto"/>
        <w:bottom w:val="none" w:sz="0" w:space="0" w:color="auto"/>
        <w:right w:val="none" w:sz="0" w:space="0" w:color="auto"/>
      </w:divBdr>
      <w:divsChild>
        <w:div w:id="1755735406">
          <w:marLeft w:val="0"/>
          <w:marRight w:val="0"/>
          <w:marTop w:val="0"/>
          <w:marBottom w:val="0"/>
          <w:divBdr>
            <w:top w:val="none" w:sz="0" w:space="0" w:color="auto"/>
            <w:left w:val="none" w:sz="0" w:space="0" w:color="auto"/>
            <w:bottom w:val="none" w:sz="0" w:space="0" w:color="auto"/>
            <w:right w:val="none" w:sz="0" w:space="0" w:color="auto"/>
          </w:divBdr>
        </w:div>
      </w:divsChild>
    </w:div>
    <w:div w:id="1116607331">
      <w:bodyDiv w:val="1"/>
      <w:marLeft w:val="0"/>
      <w:marRight w:val="0"/>
      <w:marTop w:val="0"/>
      <w:marBottom w:val="0"/>
      <w:divBdr>
        <w:top w:val="none" w:sz="0" w:space="0" w:color="auto"/>
        <w:left w:val="none" w:sz="0" w:space="0" w:color="auto"/>
        <w:bottom w:val="none" w:sz="0" w:space="0" w:color="auto"/>
        <w:right w:val="none" w:sz="0" w:space="0" w:color="auto"/>
      </w:divBdr>
    </w:div>
    <w:div w:id="1116827120">
      <w:bodyDiv w:val="1"/>
      <w:marLeft w:val="0"/>
      <w:marRight w:val="0"/>
      <w:marTop w:val="0"/>
      <w:marBottom w:val="0"/>
      <w:divBdr>
        <w:top w:val="none" w:sz="0" w:space="0" w:color="auto"/>
        <w:left w:val="none" w:sz="0" w:space="0" w:color="auto"/>
        <w:bottom w:val="none" w:sz="0" w:space="0" w:color="auto"/>
        <w:right w:val="none" w:sz="0" w:space="0" w:color="auto"/>
      </w:divBdr>
      <w:divsChild>
        <w:div w:id="1027147204">
          <w:marLeft w:val="0"/>
          <w:marRight w:val="0"/>
          <w:marTop w:val="0"/>
          <w:marBottom w:val="0"/>
          <w:divBdr>
            <w:top w:val="none" w:sz="0" w:space="0" w:color="auto"/>
            <w:left w:val="none" w:sz="0" w:space="0" w:color="auto"/>
            <w:bottom w:val="none" w:sz="0" w:space="0" w:color="auto"/>
            <w:right w:val="none" w:sz="0" w:space="0" w:color="auto"/>
          </w:divBdr>
        </w:div>
      </w:divsChild>
    </w:div>
    <w:div w:id="1118986098">
      <w:bodyDiv w:val="1"/>
      <w:marLeft w:val="0"/>
      <w:marRight w:val="0"/>
      <w:marTop w:val="0"/>
      <w:marBottom w:val="0"/>
      <w:divBdr>
        <w:top w:val="none" w:sz="0" w:space="0" w:color="auto"/>
        <w:left w:val="none" w:sz="0" w:space="0" w:color="auto"/>
        <w:bottom w:val="none" w:sz="0" w:space="0" w:color="auto"/>
        <w:right w:val="none" w:sz="0" w:space="0" w:color="auto"/>
      </w:divBdr>
    </w:div>
    <w:div w:id="1122261432">
      <w:bodyDiv w:val="1"/>
      <w:marLeft w:val="0"/>
      <w:marRight w:val="0"/>
      <w:marTop w:val="0"/>
      <w:marBottom w:val="0"/>
      <w:divBdr>
        <w:top w:val="none" w:sz="0" w:space="0" w:color="auto"/>
        <w:left w:val="none" w:sz="0" w:space="0" w:color="auto"/>
        <w:bottom w:val="none" w:sz="0" w:space="0" w:color="auto"/>
        <w:right w:val="none" w:sz="0" w:space="0" w:color="auto"/>
      </w:divBdr>
    </w:div>
    <w:div w:id="1126116955">
      <w:bodyDiv w:val="1"/>
      <w:marLeft w:val="0"/>
      <w:marRight w:val="0"/>
      <w:marTop w:val="0"/>
      <w:marBottom w:val="0"/>
      <w:divBdr>
        <w:top w:val="none" w:sz="0" w:space="0" w:color="auto"/>
        <w:left w:val="none" w:sz="0" w:space="0" w:color="auto"/>
        <w:bottom w:val="none" w:sz="0" w:space="0" w:color="auto"/>
        <w:right w:val="none" w:sz="0" w:space="0" w:color="auto"/>
      </w:divBdr>
    </w:div>
    <w:div w:id="1126848277">
      <w:bodyDiv w:val="1"/>
      <w:marLeft w:val="0"/>
      <w:marRight w:val="0"/>
      <w:marTop w:val="0"/>
      <w:marBottom w:val="0"/>
      <w:divBdr>
        <w:top w:val="none" w:sz="0" w:space="0" w:color="auto"/>
        <w:left w:val="none" w:sz="0" w:space="0" w:color="auto"/>
        <w:bottom w:val="none" w:sz="0" w:space="0" w:color="auto"/>
        <w:right w:val="none" w:sz="0" w:space="0" w:color="auto"/>
      </w:divBdr>
      <w:divsChild>
        <w:div w:id="1509834067">
          <w:marLeft w:val="0"/>
          <w:marRight w:val="0"/>
          <w:marTop w:val="0"/>
          <w:marBottom w:val="0"/>
          <w:divBdr>
            <w:top w:val="none" w:sz="0" w:space="0" w:color="auto"/>
            <w:left w:val="none" w:sz="0" w:space="0" w:color="auto"/>
            <w:bottom w:val="none" w:sz="0" w:space="0" w:color="auto"/>
            <w:right w:val="none" w:sz="0" w:space="0" w:color="auto"/>
          </w:divBdr>
        </w:div>
      </w:divsChild>
    </w:div>
    <w:div w:id="1128007631">
      <w:bodyDiv w:val="1"/>
      <w:marLeft w:val="0"/>
      <w:marRight w:val="0"/>
      <w:marTop w:val="0"/>
      <w:marBottom w:val="0"/>
      <w:divBdr>
        <w:top w:val="none" w:sz="0" w:space="0" w:color="auto"/>
        <w:left w:val="none" w:sz="0" w:space="0" w:color="auto"/>
        <w:bottom w:val="none" w:sz="0" w:space="0" w:color="auto"/>
        <w:right w:val="none" w:sz="0" w:space="0" w:color="auto"/>
      </w:divBdr>
    </w:div>
    <w:div w:id="1129980124">
      <w:bodyDiv w:val="1"/>
      <w:marLeft w:val="0"/>
      <w:marRight w:val="0"/>
      <w:marTop w:val="0"/>
      <w:marBottom w:val="0"/>
      <w:divBdr>
        <w:top w:val="none" w:sz="0" w:space="0" w:color="auto"/>
        <w:left w:val="none" w:sz="0" w:space="0" w:color="auto"/>
        <w:bottom w:val="none" w:sz="0" w:space="0" w:color="auto"/>
        <w:right w:val="none" w:sz="0" w:space="0" w:color="auto"/>
      </w:divBdr>
    </w:div>
    <w:div w:id="1132021313">
      <w:bodyDiv w:val="1"/>
      <w:marLeft w:val="0"/>
      <w:marRight w:val="0"/>
      <w:marTop w:val="0"/>
      <w:marBottom w:val="0"/>
      <w:divBdr>
        <w:top w:val="none" w:sz="0" w:space="0" w:color="auto"/>
        <w:left w:val="none" w:sz="0" w:space="0" w:color="auto"/>
        <w:bottom w:val="none" w:sz="0" w:space="0" w:color="auto"/>
        <w:right w:val="none" w:sz="0" w:space="0" w:color="auto"/>
      </w:divBdr>
    </w:div>
    <w:div w:id="1139809228">
      <w:bodyDiv w:val="1"/>
      <w:marLeft w:val="0"/>
      <w:marRight w:val="0"/>
      <w:marTop w:val="0"/>
      <w:marBottom w:val="0"/>
      <w:divBdr>
        <w:top w:val="none" w:sz="0" w:space="0" w:color="auto"/>
        <w:left w:val="none" w:sz="0" w:space="0" w:color="auto"/>
        <w:bottom w:val="none" w:sz="0" w:space="0" w:color="auto"/>
        <w:right w:val="none" w:sz="0" w:space="0" w:color="auto"/>
      </w:divBdr>
    </w:div>
    <w:div w:id="1143810245">
      <w:bodyDiv w:val="1"/>
      <w:marLeft w:val="0"/>
      <w:marRight w:val="0"/>
      <w:marTop w:val="0"/>
      <w:marBottom w:val="0"/>
      <w:divBdr>
        <w:top w:val="none" w:sz="0" w:space="0" w:color="auto"/>
        <w:left w:val="none" w:sz="0" w:space="0" w:color="auto"/>
        <w:bottom w:val="none" w:sz="0" w:space="0" w:color="auto"/>
        <w:right w:val="none" w:sz="0" w:space="0" w:color="auto"/>
      </w:divBdr>
      <w:divsChild>
        <w:div w:id="240064816">
          <w:marLeft w:val="0"/>
          <w:marRight w:val="0"/>
          <w:marTop w:val="0"/>
          <w:marBottom w:val="0"/>
          <w:divBdr>
            <w:top w:val="none" w:sz="0" w:space="0" w:color="auto"/>
            <w:left w:val="none" w:sz="0" w:space="0" w:color="auto"/>
            <w:bottom w:val="none" w:sz="0" w:space="0" w:color="auto"/>
            <w:right w:val="none" w:sz="0" w:space="0" w:color="auto"/>
          </w:divBdr>
        </w:div>
      </w:divsChild>
    </w:div>
    <w:div w:id="1145391364">
      <w:bodyDiv w:val="1"/>
      <w:marLeft w:val="0"/>
      <w:marRight w:val="0"/>
      <w:marTop w:val="0"/>
      <w:marBottom w:val="0"/>
      <w:divBdr>
        <w:top w:val="none" w:sz="0" w:space="0" w:color="auto"/>
        <w:left w:val="none" w:sz="0" w:space="0" w:color="auto"/>
        <w:bottom w:val="none" w:sz="0" w:space="0" w:color="auto"/>
        <w:right w:val="none" w:sz="0" w:space="0" w:color="auto"/>
      </w:divBdr>
      <w:divsChild>
        <w:div w:id="76832389">
          <w:marLeft w:val="0"/>
          <w:marRight w:val="0"/>
          <w:marTop w:val="0"/>
          <w:marBottom w:val="0"/>
          <w:divBdr>
            <w:top w:val="none" w:sz="0" w:space="0" w:color="auto"/>
            <w:left w:val="none" w:sz="0" w:space="0" w:color="auto"/>
            <w:bottom w:val="none" w:sz="0" w:space="0" w:color="auto"/>
            <w:right w:val="none" w:sz="0" w:space="0" w:color="auto"/>
          </w:divBdr>
        </w:div>
      </w:divsChild>
    </w:div>
    <w:div w:id="1146044375">
      <w:bodyDiv w:val="1"/>
      <w:marLeft w:val="0"/>
      <w:marRight w:val="0"/>
      <w:marTop w:val="0"/>
      <w:marBottom w:val="0"/>
      <w:divBdr>
        <w:top w:val="none" w:sz="0" w:space="0" w:color="auto"/>
        <w:left w:val="none" w:sz="0" w:space="0" w:color="auto"/>
        <w:bottom w:val="none" w:sz="0" w:space="0" w:color="auto"/>
        <w:right w:val="none" w:sz="0" w:space="0" w:color="auto"/>
      </w:divBdr>
    </w:div>
    <w:div w:id="1150171032">
      <w:bodyDiv w:val="1"/>
      <w:marLeft w:val="0"/>
      <w:marRight w:val="0"/>
      <w:marTop w:val="0"/>
      <w:marBottom w:val="0"/>
      <w:divBdr>
        <w:top w:val="none" w:sz="0" w:space="0" w:color="auto"/>
        <w:left w:val="none" w:sz="0" w:space="0" w:color="auto"/>
        <w:bottom w:val="none" w:sz="0" w:space="0" w:color="auto"/>
        <w:right w:val="none" w:sz="0" w:space="0" w:color="auto"/>
      </w:divBdr>
    </w:div>
    <w:div w:id="1152603516">
      <w:bodyDiv w:val="1"/>
      <w:marLeft w:val="0"/>
      <w:marRight w:val="0"/>
      <w:marTop w:val="0"/>
      <w:marBottom w:val="0"/>
      <w:divBdr>
        <w:top w:val="none" w:sz="0" w:space="0" w:color="auto"/>
        <w:left w:val="none" w:sz="0" w:space="0" w:color="auto"/>
        <w:bottom w:val="none" w:sz="0" w:space="0" w:color="auto"/>
        <w:right w:val="none" w:sz="0" w:space="0" w:color="auto"/>
      </w:divBdr>
    </w:div>
    <w:div w:id="1154490659">
      <w:bodyDiv w:val="1"/>
      <w:marLeft w:val="0"/>
      <w:marRight w:val="0"/>
      <w:marTop w:val="0"/>
      <w:marBottom w:val="0"/>
      <w:divBdr>
        <w:top w:val="none" w:sz="0" w:space="0" w:color="auto"/>
        <w:left w:val="none" w:sz="0" w:space="0" w:color="auto"/>
        <w:bottom w:val="none" w:sz="0" w:space="0" w:color="auto"/>
        <w:right w:val="none" w:sz="0" w:space="0" w:color="auto"/>
      </w:divBdr>
      <w:divsChild>
        <w:div w:id="443425643">
          <w:marLeft w:val="0"/>
          <w:marRight w:val="0"/>
          <w:marTop w:val="0"/>
          <w:marBottom w:val="0"/>
          <w:divBdr>
            <w:top w:val="none" w:sz="0" w:space="0" w:color="auto"/>
            <w:left w:val="none" w:sz="0" w:space="0" w:color="auto"/>
            <w:bottom w:val="none" w:sz="0" w:space="0" w:color="auto"/>
            <w:right w:val="none" w:sz="0" w:space="0" w:color="auto"/>
          </w:divBdr>
        </w:div>
      </w:divsChild>
    </w:div>
    <w:div w:id="1154951604">
      <w:bodyDiv w:val="1"/>
      <w:marLeft w:val="0"/>
      <w:marRight w:val="0"/>
      <w:marTop w:val="0"/>
      <w:marBottom w:val="0"/>
      <w:divBdr>
        <w:top w:val="none" w:sz="0" w:space="0" w:color="auto"/>
        <w:left w:val="none" w:sz="0" w:space="0" w:color="auto"/>
        <w:bottom w:val="none" w:sz="0" w:space="0" w:color="auto"/>
        <w:right w:val="none" w:sz="0" w:space="0" w:color="auto"/>
      </w:divBdr>
      <w:divsChild>
        <w:div w:id="1065446046">
          <w:marLeft w:val="0"/>
          <w:marRight w:val="0"/>
          <w:marTop w:val="0"/>
          <w:marBottom w:val="0"/>
          <w:divBdr>
            <w:top w:val="none" w:sz="0" w:space="0" w:color="auto"/>
            <w:left w:val="none" w:sz="0" w:space="0" w:color="auto"/>
            <w:bottom w:val="none" w:sz="0" w:space="0" w:color="auto"/>
            <w:right w:val="none" w:sz="0" w:space="0" w:color="auto"/>
          </w:divBdr>
        </w:div>
      </w:divsChild>
    </w:div>
    <w:div w:id="1161383011">
      <w:bodyDiv w:val="1"/>
      <w:marLeft w:val="0"/>
      <w:marRight w:val="0"/>
      <w:marTop w:val="0"/>
      <w:marBottom w:val="0"/>
      <w:divBdr>
        <w:top w:val="none" w:sz="0" w:space="0" w:color="auto"/>
        <w:left w:val="none" w:sz="0" w:space="0" w:color="auto"/>
        <w:bottom w:val="none" w:sz="0" w:space="0" w:color="auto"/>
        <w:right w:val="none" w:sz="0" w:space="0" w:color="auto"/>
      </w:divBdr>
      <w:divsChild>
        <w:div w:id="422343186">
          <w:marLeft w:val="0"/>
          <w:marRight w:val="0"/>
          <w:marTop w:val="0"/>
          <w:marBottom w:val="0"/>
          <w:divBdr>
            <w:top w:val="none" w:sz="0" w:space="0" w:color="auto"/>
            <w:left w:val="none" w:sz="0" w:space="0" w:color="auto"/>
            <w:bottom w:val="none" w:sz="0" w:space="0" w:color="auto"/>
            <w:right w:val="none" w:sz="0" w:space="0" w:color="auto"/>
          </w:divBdr>
        </w:div>
      </w:divsChild>
    </w:div>
    <w:div w:id="1161626252">
      <w:bodyDiv w:val="1"/>
      <w:marLeft w:val="0"/>
      <w:marRight w:val="0"/>
      <w:marTop w:val="0"/>
      <w:marBottom w:val="0"/>
      <w:divBdr>
        <w:top w:val="none" w:sz="0" w:space="0" w:color="auto"/>
        <w:left w:val="none" w:sz="0" w:space="0" w:color="auto"/>
        <w:bottom w:val="none" w:sz="0" w:space="0" w:color="auto"/>
        <w:right w:val="none" w:sz="0" w:space="0" w:color="auto"/>
      </w:divBdr>
      <w:divsChild>
        <w:div w:id="1310817501">
          <w:marLeft w:val="0"/>
          <w:marRight w:val="0"/>
          <w:marTop w:val="0"/>
          <w:marBottom w:val="0"/>
          <w:divBdr>
            <w:top w:val="none" w:sz="0" w:space="0" w:color="auto"/>
            <w:left w:val="none" w:sz="0" w:space="0" w:color="auto"/>
            <w:bottom w:val="none" w:sz="0" w:space="0" w:color="auto"/>
            <w:right w:val="none" w:sz="0" w:space="0" w:color="auto"/>
          </w:divBdr>
        </w:div>
      </w:divsChild>
    </w:div>
    <w:div w:id="1165634113">
      <w:bodyDiv w:val="1"/>
      <w:marLeft w:val="0"/>
      <w:marRight w:val="0"/>
      <w:marTop w:val="0"/>
      <w:marBottom w:val="0"/>
      <w:divBdr>
        <w:top w:val="none" w:sz="0" w:space="0" w:color="auto"/>
        <w:left w:val="none" w:sz="0" w:space="0" w:color="auto"/>
        <w:bottom w:val="none" w:sz="0" w:space="0" w:color="auto"/>
        <w:right w:val="none" w:sz="0" w:space="0" w:color="auto"/>
      </w:divBdr>
    </w:div>
    <w:div w:id="1168404332">
      <w:bodyDiv w:val="1"/>
      <w:marLeft w:val="0"/>
      <w:marRight w:val="0"/>
      <w:marTop w:val="0"/>
      <w:marBottom w:val="0"/>
      <w:divBdr>
        <w:top w:val="none" w:sz="0" w:space="0" w:color="auto"/>
        <w:left w:val="none" w:sz="0" w:space="0" w:color="auto"/>
        <w:bottom w:val="none" w:sz="0" w:space="0" w:color="auto"/>
        <w:right w:val="none" w:sz="0" w:space="0" w:color="auto"/>
      </w:divBdr>
      <w:divsChild>
        <w:div w:id="876507890">
          <w:marLeft w:val="0"/>
          <w:marRight w:val="0"/>
          <w:marTop w:val="0"/>
          <w:marBottom w:val="0"/>
          <w:divBdr>
            <w:top w:val="none" w:sz="0" w:space="0" w:color="auto"/>
            <w:left w:val="none" w:sz="0" w:space="0" w:color="auto"/>
            <w:bottom w:val="none" w:sz="0" w:space="0" w:color="auto"/>
            <w:right w:val="none" w:sz="0" w:space="0" w:color="auto"/>
          </w:divBdr>
        </w:div>
      </w:divsChild>
    </w:div>
    <w:div w:id="1170365343">
      <w:bodyDiv w:val="1"/>
      <w:marLeft w:val="0"/>
      <w:marRight w:val="0"/>
      <w:marTop w:val="0"/>
      <w:marBottom w:val="0"/>
      <w:divBdr>
        <w:top w:val="none" w:sz="0" w:space="0" w:color="auto"/>
        <w:left w:val="none" w:sz="0" w:space="0" w:color="auto"/>
        <w:bottom w:val="none" w:sz="0" w:space="0" w:color="auto"/>
        <w:right w:val="none" w:sz="0" w:space="0" w:color="auto"/>
      </w:divBdr>
      <w:divsChild>
        <w:div w:id="1516067338">
          <w:marLeft w:val="0"/>
          <w:marRight w:val="0"/>
          <w:marTop w:val="0"/>
          <w:marBottom w:val="0"/>
          <w:divBdr>
            <w:top w:val="none" w:sz="0" w:space="0" w:color="auto"/>
            <w:left w:val="none" w:sz="0" w:space="0" w:color="auto"/>
            <w:bottom w:val="none" w:sz="0" w:space="0" w:color="auto"/>
            <w:right w:val="none" w:sz="0" w:space="0" w:color="auto"/>
          </w:divBdr>
        </w:div>
      </w:divsChild>
    </w:div>
    <w:div w:id="1170832602">
      <w:bodyDiv w:val="1"/>
      <w:marLeft w:val="0"/>
      <w:marRight w:val="0"/>
      <w:marTop w:val="0"/>
      <w:marBottom w:val="0"/>
      <w:divBdr>
        <w:top w:val="none" w:sz="0" w:space="0" w:color="auto"/>
        <w:left w:val="none" w:sz="0" w:space="0" w:color="auto"/>
        <w:bottom w:val="none" w:sz="0" w:space="0" w:color="auto"/>
        <w:right w:val="none" w:sz="0" w:space="0" w:color="auto"/>
      </w:divBdr>
    </w:div>
    <w:div w:id="1174108663">
      <w:bodyDiv w:val="1"/>
      <w:marLeft w:val="0"/>
      <w:marRight w:val="0"/>
      <w:marTop w:val="0"/>
      <w:marBottom w:val="0"/>
      <w:divBdr>
        <w:top w:val="none" w:sz="0" w:space="0" w:color="auto"/>
        <w:left w:val="none" w:sz="0" w:space="0" w:color="auto"/>
        <w:bottom w:val="none" w:sz="0" w:space="0" w:color="auto"/>
        <w:right w:val="none" w:sz="0" w:space="0" w:color="auto"/>
      </w:divBdr>
    </w:div>
    <w:div w:id="1174807880">
      <w:bodyDiv w:val="1"/>
      <w:marLeft w:val="0"/>
      <w:marRight w:val="0"/>
      <w:marTop w:val="0"/>
      <w:marBottom w:val="0"/>
      <w:divBdr>
        <w:top w:val="none" w:sz="0" w:space="0" w:color="auto"/>
        <w:left w:val="none" w:sz="0" w:space="0" w:color="auto"/>
        <w:bottom w:val="none" w:sz="0" w:space="0" w:color="auto"/>
        <w:right w:val="none" w:sz="0" w:space="0" w:color="auto"/>
      </w:divBdr>
    </w:div>
    <w:div w:id="1175073357">
      <w:bodyDiv w:val="1"/>
      <w:marLeft w:val="0"/>
      <w:marRight w:val="0"/>
      <w:marTop w:val="0"/>
      <w:marBottom w:val="0"/>
      <w:divBdr>
        <w:top w:val="none" w:sz="0" w:space="0" w:color="auto"/>
        <w:left w:val="none" w:sz="0" w:space="0" w:color="auto"/>
        <w:bottom w:val="none" w:sz="0" w:space="0" w:color="auto"/>
        <w:right w:val="none" w:sz="0" w:space="0" w:color="auto"/>
      </w:divBdr>
    </w:div>
    <w:div w:id="1176726473">
      <w:bodyDiv w:val="1"/>
      <w:marLeft w:val="0"/>
      <w:marRight w:val="0"/>
      <w:marTop w:val="0"/>
      <w:marBottom w:val="0"/>
      <w:divBdr>
        <w:top w:val="none" w:sz="0" w:space="0" w:color="auto"/>
        <w:left w:val="none" w:sz="0" w:space="0" w:color="auto"/>
        <w:bottom w:val="none" w:sz="0" w:space="0" w:color="auto"/>
        <w:right w:val="none" w:sz="0" w:space="0" w:color="auto"/>
      </w:divBdr>
    </w:div>
    <w:div w:id="1176769535">
      <w:bodyDiv w:val="1"/>
      <w:marLeft w:val="0"/>
      <w:marRight w:val="0"/>
      <w:marTop w:val="0"/>
      <w:marBottom w:val="0"/>
      <w:divBdr>
        <w:top w:val="none" w:sz="0" w:space="0" w:color="auto"/>
        <w:left w:val="none" w:sz="0" w:space="0" w:color="auto"/>
        <w:bottom w:val="none" w:sz="0" w:space="0" w:color="auto"/>
        <w:right w:val="none" w:sz="0" w:space="0" w:color="auto"/>
      </w:divBdr>
    </w:div>
    <w:div w:id="1178229602">
      <w:bodyDiv w:val="1"/>
      <w:marLeft w:val="0"/>
      <w:marRight w:val="0"/>
      <w:marTop w:val="0"/>
      <w:marBottom w:val="0"/>
      <w:divBdr>
        <w:top w:val="none" w:sz="0" w:space="0" w:color="auto"/>
        <w:left w:val="none" w:sz="0" w:space="0" w:color="auto"/>
        <w:bottom w:val="none" w:sz="0" w:space="0" w:color="auto"/>
        <w:right w:val="none" w:sz="0" w:space="0" w:color="auto"/>
      </w:divBdr>
    </w:div>
    <w:div w:id="1178421727">
      <w:bodyDiv w:val="1"/>
      <w:marLeft w:val="0"/>
      <w:marRight w:val="0"/>
      <w:marTop w:val="0"/>
      <w:marBottom w:val="0"/>
      <w:divBdr>
        <w:top w:val="none" w:sz="0" w:space="0" w:color="auto"/>
        <w:left w:val="none" w:sz="0" w:space="0" w:color="auto"/>
        <w:bottom w:val="none" w:sz="0" w:space="0" w:color="auto"/>
        <w:right w:val="none" w:sz="0" w:space="0" w:color="auto"/>
      </w:divBdr>
      <w:divsChild>
        <w:div w:id="557782333">
          <w:marLeft w:val="0"/>
          <w:marRight w:val="0"/>
          <w:marTop w:val="0"/>
          <w:marBottom w:val="0"/>
          <w:divBdr>
            <w:top w:val="none" w:sz="0" w:space="0" w:color="auto"/>
            <w:left w:val="none" w:sz="0" w:space="0" w:color="auto"/>
            <w:bottom w:val="none" w:sz="0" w:space="0" w:color="auto"/>
            <w:right w:val="none" w:sz="0" w:space="0" w:color="auto"/>
          </w:divBdr>
        </w:div>
      </w:divsChild>
    </w:div>
    <w:div w:id="1179662554">
      <w:bodyDiv w:val="1"/>
      <w:marLeft w:val="0"/>
      <w:marRight w:val="0"/>
      <w:marTop w:val="0"/>
      <w:marBottom w:val="0"/>
      <w:divBdr>
        <w:top w:val="none" w:sz="0" w:space="0" w:color="auto"/>
        <w:left w:val="none" w:sz="0" w:space="0" w:color="auto"/>
        <w:bottom w:val="none" w:sz="0" w:space="0" w:color="auto"/>
        <w:right w:val="none" w:sz="0" w:space="0" w:color="auto"/>
      </w:divBdr>
    </w:div>
    <w:div w:id="1179810237">
      <w:bodyDiv w:val="1"/>
      <w:marLeft w:val="0"/>
      <w:marRight w:val="0"/>
      <w:marTop w:val="0"/>
      <w:marBottom w:val="0"/>
      <w:divBdr>
        <w:top w:val="none" w:sz="0" w:space="0" w:color="auto"/>
        <w:left w:val="none" w:sz="0" w:space="0" w:color="auto"/>
        <w:bottom w:val="none" w:sz="0" w:space="0" w:color="auto"/>
        <w:right w:val="none" w:sz="0" w:space="0" w:color="auto"/>
      </w:divBdr>
    </w:div>
    <w:div w:id="1182204283">
      <w:bodyDiv w:val="1"/>
      <w:marLeft w:val="0"/>
      <w:marRight w:val="0"/>
      <w:marTop w:val="0"/>
      <w:marBottom w:val="0"/>
      <w:divBdr>
        <w:top w:val="none" w:sz="0" w:space="0" w:color="auto"/>
        <w:left w:val="none" w:sz="0" w:space="0" w:color="auto"/>
        <w:bottom w:val="none" w:sz="0" w:space="0" w:color="auto"/>
        <w:right w:val="none" w:sz="0" w:space="0" w:color="auto"/>
      </w:divBdr>
    </w:div>
    <w:div w:id="1184972854">
      <w:bodyDiv w:val="1"/>
      <w:marLeft w:val="0"/>
      <w:marRight w:val="0"/>
      <w:marTop w:val="0"/>
      <w:marBottom w:val="0"/>
      <w:divBdr>
        <w:top w:val="none" w:sz="0" w:space="0" w:color="auto"/>
        <w:left w:val="none" w:sz="0" w:space="0" w:color="auto"/>
        <w:bottom w:val="none" w:sz="0" w:space="0" w:color="auto"/>
        <w:right w:val="none" w:sz="0" w:space="0" w:color="auto"/>
      </w:divBdr>
    </w:div>
    <w:div w:id="1187909446">
      <w:bodyDiv w:val="1"/>
      <w:marLeft w:val="0"/>
      <w:marRight w:val="0"/>
      <w:marTop w:val="0"/>
      <w:marBottom w:val="0"/>
      <w:divBdr>
        <w:top w:val="none" w:sz="0" w:space="0" w:color="auto"/>
        <w:left w:val="none" w:sz="0" w:space="0" w:color="auto"/>
        <w:bottom w:val="none" w:sz="0" w:space="0" w:color="auto"/>
        <w:right w:val="none" w:sz="0" w:space="0" w:color="auto"/>
      </w:divBdr>
    </w:div>
    <w:div w:id="1191601057">
      <w:bodyDiv w:val="1"/>
      <w:marLeft w:val="0"/>
      <w:marRight w:val="0"/>
      <w:marTop w:val="0"/>
      <w:marBottom w:val="0"/>
      <w:divBdr>
        <w:top w:val="none" w:sz="0" w:space="0" w:color="auto"/>
        <w:left w:val="none" w:sz="0" w:space="0" w:color="auto"/>
        <w:bottom w:val="none" w:sz="0" w:space="0" w:color="auto"/>
        <w:right w:val="none" w:sz="0" w:space="0" w:color="auto"/>
      </w:divBdr>
    </w:div>
    <w:div w:id="1192722325">
      <w:bodyDiv w:val="1"/>
      <w:marLeft w:val="0"/>
      <w:marRight w:val="0"/>
      <w:marTop w:val="0"/>
      <w:marBottom w:val="0"/>
      <w:divBdr>
        <w:top w:val="none" w:sz="0" w:space="0" w:color="auto"/>
        <w:left w:val="none" w:sz="0" w:space="0" w:color="auto"/>
        <w:bottom w:val="none" w:sz="0" w:space="0" w:color="auto"/>
        <w:right w:val="none" w:sz="0" w:space="0" w:color="auto"/>
      </w:divBdr>
      <w:divsChild>
        <w:div w:id="2043548762">
          <w:marLeft w:val="0"/>
          <w:marRight w:val="0"/>
          <w:marTop w:val="0"/>
          <w:marBottom w:val="0"/>
          <w:divBdr>
            <w:top w:val="none" w:sz="0" w:space="0" w:color="auto"/>
            <w:left w:val="none" w:sz="0" w:space="0" w:color="auto"/>
            <w:bottom w:val="none" w:sz="0" w:space="0" w:color="auto"/>
            <w:right w:val="none" w:sz="0" w:space="0" w:color="auto"/>
          </w:divBdr>
        </w:div>
      </w:divsChild>
    </w:div>
    <w:div w:id="1195387479">
      <w:bodyDiv w:val="1"/>
      <w:marLeft w:val="0"/>
      <w:marRight w:val="0"/>
      <w:marTop w:val="0"/>
      <w:marBottom w:val="0"/>
      <w:divBdr>
        <w:top w:val="none" w:sz="0" w:space="0" w:color="auto"/>
        <w:left w:val="none" w:sz="0" w:space="0" w:color="auto"/>
        <w:bottom w:val="none" w:sz="0" w:space="0" w:color="auto"/>
        <w:right w:val="none" w:sz="0" w:space="0" w:color="auto"/>
      </w:divBdr>
    </w:div>
    <w:div w:id="1196386987">
      <w:bodyDiv w:val="1"/>
      <w:marLeft w:val="0"/>
      <w:marRight w:val="0"/>
      <w:marTop w:val="0"/>
      <w:marBottom w:val="0"/>
      <w:divBdr>
        <w:top w:val="none" w:sz="0" w:space="0" w:color="auto"/>
        <w:left w:val="none" w:sz="0" w:space="0" w:color="auto"/>
        <w:bottom w:val="none" w:sz="0" w:space="0" w:color="auto"/>
        <w:right w:val="none" w:sz="0" w:space="0" w:color="auto"/>
      </w:divBdr>
    </w:div>
    <w:div w:id="1200555654">
      <w:bodyDiv w:val="1"/>
      <w:marLeft w:val="0"/>
      <w:marRight w:val="0"/>
      <w:marTop w:val="0"/>
      <w:marBottom w:val="0"/>
      <w:divBdr>
        <w:top w:val="none" w:sz="0" w:space="0" w:color="auto"/>
        <w:left w:val="none" w:sz="0" w:space="0" w:color="auto"/>
        <w:bottom w:val="none" w:sz="0" w:space="0" w:color="auto"/>
        <w:right w:val="none" w:sz="0" w:space="0" w:color="auto"/>
      </w:divBdr>
      <w:divsChild>
        <w:div w:id="319121971">
          <w:marLeft w:val="0"/>
          <w:marRight w:val="0"/>
          <w:marTop w:val="0"/>
          <w:marBottom w:val="0"/>
          <w:divBdr>
            <w:top w:val="none" w:sz="0" w:space="0" w:color="auto"/>
            <w:left w:val="none" w:sz="0" w:space="0" w:color="auto"/>
            <w:bottom w:val="none" w:sz="0" w:space="0" w:color="auto"/>
            <w:right w:val="none" w:sz="0" w:space="0" w:color="auto"/>
          </w:divBdr>
        </w:div>
      </w:divsChild>
    </w:div>
    <w:div w:id="1205411656">
      <w:bodyDiv w:val="1"/>
      <w:marLeft w:val="0"/>
      <w:marRight w:val="0"/>
      <w:marTop w:val="0"/>
      <w:marBottom w:val="0"/>
      <w:divBdr>
        <w:top w:val="none" w:sz="0" w:space="0" w:color="auto"/>
        <w:left w:val="none" w:sz="0" w:space="0" w:color="auto"/>
        <w:bottom w:val="none" w:sz="0" w:space="0" w:color="auto"/>
        <w:right w:val="none" w:sz="0" w:space="0" w:color="auto"/>
      </w:divBdr>
    </w:div>
    <w:div w:id="1211262885">
      <w:bodyDiv w:val="1"/>
      <w:marLeft w:val="0"/>
      <w:marRight w:val="0"/>
      <w:marTop w:val="0"/>
      <w:marBottom w:val="0"/>
      <w:divBdr>
        <w:top w:val="none" w:sz="0" w:space="0" w:color="auto"/>
        <w:left w:val="none" w:sz="0" w:space="0" w:color="auto"/>
        <w:bottom w:val="none" w:sz="0" w:space="0" w:color="auto"/>
        <w:right w:val="none" w:sz="0" w:space="0" w:color="auto"/>
      </w:divBdr>
      <w:divsChild>
        <w:div w:id="419451735">
          <w:marLeft w:val="0"/>
          <w:marRight w:val="0"/>
          <w:marTop w:val="0"/>
          <w:marBottom w:val="0"/>
          <w:divBdr>
            <w:top w:val="none" w:sz="0" w:space="0" w:color="auto"/>
            <w:left w:val="none" w:sz="0" w:space="0" w:color="auto"/>
            <w:bottom w:val="none" w:sz="0" w:space="0" w:color="auto"/>
            <w:right w:val="none" w:sz="0" w:space="0" w:color="auto"/>
          </w:divBdr>
        </w:div>
      </w:divsChild>
    </w:div>
    <w:div w:id="1213076400">
      <w:bodyDiv w:val="1"/>
      <w:marLeft w:val="0"/>
      <w:marRight w:val="0"/>
      <w:marTop w:val="0"/>
      <w:marBottom w:val="0"/>
      <w:divBdr>
        <w:top w:val="none" w:sz="0" w:space="0" w:color="auto"/>
        <w:left w:val="none" w:sz="0" w:space="0" w:color="auto"/>
        <w:bottom w:val="none" w:sz="0" w:space="0" w:color="auto"/>
        <w:right w:val="none" w:sz="0" w:space="0" w:color="auto"/>
      </w:divBdr>
    </w:div>
    <w:div w:id="1220094898">
      <w:bodyDiv w:val="1"/>
      <w:marLeft w:val="0"/>
      <w:marRight w:val="0"/>
      <w:marTop w:val="0"/>
      <w:marBottom w:val="0"/>
      <w:divBdr>
        <w:top w:val="none" w:sz="0" w:space="0" w:color="auto"/>
        <w:left w:val="none" w:sz="0" w:space="0" w:color="auto"/>
        <w:bottom w:val="none" w:sz="0" w:space="0" w:color="auto"/>
        <w:right w:val="none" w:sz="0" w:space="0" w:color="auto"/>
      </w:divBdr>
      <w:divsChild>
        <w:div w:id="1625235617">
          <w:marLeft w:val="0"/>
          <w:marRight w:val="0"/>
          <w:marTop w:val="0"/>
          <w:marBottom w:val="0"/>
          <w:divBdr>
            <w:top w:val="none" w:sz="0" w:space="0" w:color="auto"/>
            <w:left w:val="none" w:sz="0" w:space="0" w:color="auto"/>
            <w:bottom w:val="none" w:sz="0" w:space="0" w:color="auto"/>
            <w:right w:val="none" w:sz="0" w:space="0" w:color="auto"/>
          </w:divBdr>
        </w:div>
      </w:divsChild>
    </w:div>
    <w:div w:id="1221744182">
      <w:bodyDiv w:val="1"/>
      <w:marLeft w:val="0"/>
      <w:marRight w:val="0"/>
      <w:marTop w:val="0"/>
      <w:marBottom w:val="0"/>
      <w:divBdr>
        <w:top w:val="none" w:sz="0" w:space="0" w:color="auto"/>
        <w:left w:val="none" w:sz="0" w:space="0" w:color="auto"/>
        <w:bottom w:val="none" w:sz="0" w:space="0" w:color="auto"/>
        <w:right w:val="none" w:sz="0" w:space="0" w:color="auto"/>
      </w:divBdr>
    </w:div>
    <w:div w:id="1228539050">
      <w:bodyDiv w:val="1"/>
      <w:marLeft w:val="0"/>
      <w:marRight w:val="0"/>
      <w:marTop w:val="0"/>
      <w:marBottom w:val="0"/>
      <w:divBdr>
        <w:top w:val="none" w:sz="0" w:space="0" w:color="auto"/>
        <w:left w:val="none" w:sz="0" w:space="0" w:color="auto"/>
        <w:bottom w:val="none" w:sz="0" w:space="0" w:color="auto"/>
        <w:right w:val="none" w:sz="0" w:space="0" w:color="auto"/>
      </w:divBdr>
      <w:divsChild>
        <w:div w:id="262105117">
          <w:marLeft w:val="0"/>
          <w:marRight w:val="0"/>
          <w:marTop w:val="0"/>
          <w:marBottom w:val="0"/>
          <w:divBdr>
            <w:top w:val="none" w:sz="0" w:space="0" w:color="auto"/>
            <w:left w:val="none" w:sz="0" w:space="0" w:color="auto"/>
            <w:bottom w:val="none" w:sz="0" w:space="0" w:color="auto"/>
            <w:right w:val="none" w:sz="0" w:space="0" w:color="auto"/>
          </w:divBdr>
        </w:div>
      </w:divsChild>
    </w:div>
    <w:div w:id="1230655996">
      <w:bodyDiv w:val="1"/>
      <w:marLeft w:val="0"/>
      <w:marRight w:val="0"/>
      <w:marTop w:val="0"/>
      <w:marBottom w:val="0"/>
      <w:divBdr>
        <w:top w:val="none" w:sz="0" w:space="0" w:color="auto"/>
        <w:left w:val="none" w:sz="0" w:space="0" w:color="auto"/>
        <w:bottom w:val="none" w:sz="0" w:space="0" w:color="auto"/>
        <w:right w:val="none" w:sz="0" w:space="0" w:color="auto"/>
      </w:divBdr>
      <w:divsChild>
        <w:div w:id="731734415">
          <w:marLeft w:val="0"/>
          <w:marRight w:val="0"/>
          <w:marTop w:val="0"/>
          <w:marBottom w:val="0"/>
          <w:divBdr>
            <w:top w:val="none" w:sz="0" w:space="0" w:color="auto"/>
            <w:left w:val="none" w:sz="0" w:space="0" w:color="auto"/>
            <w:bottom w:val="none" w:sz="0" w:space="0" w:color="auto"/>
            <w:right w:val="none" w:sz="0" w:space="0" w:color="auto"/>
          </w:divBdr>
        </w:div>
      </w:divsChild>
    </w:div>
    <w:div w:id="1233807093">
      <w:bodyDiv w:val="1"/>
      <w:marLeft w:val="0"/>
      <w:marRight w:val="0"/>
      <w:marTop w:val="0"/>
      <w:marBottom w:val="0"/>
      <w:divBdr>
        <w:top w:val="none" w:sz="0" w:space="0" w:color="auto"/>
        <w:left w:val="none" w:sz="0" w:space="0" w:color="auto"/>
        <w:bottom w:val="none" w:sz="0" w:space="0" w:color="auto"/>
        <w:right w:val="none" w:sz="0" w:space="0" w:color="auto"/>
      </w:divBdr>
      <w:divsChild>
        <w:div w:id="596255762">
          <w:marLeft w:val="0"/>
          <w:marRight w:val="0"/>
          <w:marTop w:val="0"/>
          <w:marBottom w:val="0"/>
          <w:divBdr>
            <w:top w:val="none" w:sz="0" w:space="0" w:color="auto"/>
            <w:left w:val="none" w:sz="0" w:space="0" w:color="auto"/>
            <w:bottom w:val="none" w:sz="0" w:space="0" w:color="auto"/>
            <w:right w:val="none" w:sz="0" w:space="0" w:color="auto"/>
          </w:divBdr>
        </w:div>
      </w:divsChild>
    </w:div>
    <w:div w:id="1239711036">
      <w:bodyDiv w:val="1"/>
      <w:marLeft w:val="0"/>
      <w:marRight w:val="0"/>
      <w:marTop w:val="0"/>
      <w:marBottom w:val="0"/>
      <w:divBdr>
        <w:top w:val="none" w:sz="0" w:space="0" w:color="auto"/>
        <w:left w:val="none" w:sz="0" w:space="0" w:color="auto"/>
        <w:bottom w:val="none" w:sz="0" w:space="0" w:color="auto"/>
        <w:right w:val="none" w:sz="0" w:space="0" w:color="auto"/>
      </w:divBdr>
      <w:divsChild>
        <w:div w:id="1996374182">
          <w:marLeft w:val="0"/>
          <w:marRight w:val="0"/>
          <w:marTop w:val="0"/>
          <w:marBottom w:val="0"/>
          <w:divBdr>
            <w:top w:val="none" w:sz="0" w:space="0" w:color="auto"/>
            <w:left w:val="none" w:sz="0" w:space="0" w:color="auto"/>
            <w:bottom w:val="none" w:sz="0" w:space="0" w:color="auto"/>
            <w:right w:val="none" w:sz="0" w:space="0" w:color="auto"/>
          </w:divBdr>
        </w:div>
      </w:divsChild>
    </w:div>
    <w:div w:id="1241721252">
      <w:bodyDiv w:val="1"/>
      <w:marLeft w:val="0"/>
      <w:marRight w:val="0"/>
      <w:marTop w:val="0"/>
      <w:marBottom w:val="0"/>
      <w:divBdr>
        <w:top w:val="none" w:sz="0" w:space="0" w:color="auto"/>
        <w:left w:val="none" w:sz="0" w:space="0" w:color="auto"/>
        <w:bottom w:val="none" w:sz="0" w:space="0" w:color="auto"/>
        <w:right w:val="none" w:sz="0" w:space="0" w:color="auto"/>
      </w:divBdr>
    </w:div>
    <w:div w:id="1242763355">
      <w:bodyDiv w:val="1"/>
      <w:marLeft w:val="0"/>
      <w:marRight w:val="0"/>
      <w:marTop w:val="0"/>
      <w:marBottom w:val="0"/>
      <w:divBdr>
        <w:top w:val="none" w:sz="0" w:space="0" w:color="auto"/>
        <w:left w:val="none" w:sz="0" w:space="0" w:color="auto"/>
        <w:bottom w:val="none" w:sz="0" w:space="0" w:color="auto"/>
        <w:right w:val="none" w:sz="0" w:space="0" w:color="auto"/>
      </w:divBdr>
      <w:divsChild>
        <w:div w:id="1776317044">
          <w:marLeft w:val="0"/>
          <w:marRight w:val="0"/>
          <w:marTop w:val="11"/>
          <w:marBottom w:val="0"/>
          <w:divBdr>
            <w:top w:val="single" w:sz="36" w:space="0" w:color="auto"/>
            <w:left w:val="single" w:sz="36" w:space="0" w:color="auto"/>
            <w:bottom w:val="single" w:sz="36" w:space="0" w:color="auto"/>
            <w:right w:val="single" w:sz="36" w:space="0" w:color="auto"/>
          </w:divBdr>
          <w:divsChild>
            <w:div w:id="815608638">
              <w:marLeft w:val="0"/>
              <w:marRight w:val="0"/>
              <w:marTop w:val="0"/>
              <w:marBottom w:val="0"/>
              <w:divBdr>
                <w:top w:val="none" w:sz="0" w:space="0" w:color="auto"/>
                <w:left w:val="none" w:sz="0" w:space="0" w:color="auto"/>
                <w:bottom w:val="none" w:sz="0" w:space="0" w:color="auto"/>
                <w:right w:val="none" w:sz="0" w:space="0" w:color="auto"/>
              </w:divBdr>
            </w:div>
          </w:divsChild>
        </w:div>
        <w:div w:id="1906406261">
          <w:marLeft w:val="0"/>
          <w:marRight w:val="0"/>
          <w:marTop w:val="11"/>
          <w:marBottom w:val="0"/>
          <w:divBdr>
            <w:top w:val="single" w:sz="36" w:space="0" w:color="auto"/>
            <w:left w:val="single" w:sz="36" w:space="0" w:color="auto"/>
            <w:bottom w:val="single" w:sz="36" w:space="0" w:color="auto"/>
            <w:right w:val="single" w:sz="36" w:space="0" w:color="auto"/>
          </w:divBdr>
          <w:divsChild>
            <w:div w:id="1917662048">
              <w:marLeft w:val="0"/>
              <w:marRight w:val="0"/>
              <w:marTop w:val="0"/>
              <w:marBottom w:val="0"/>
              <w:divBdr>
                <w:top w:val="none" w:sz="0" w:space="0" w:color="auto"/>
                <w:left w:val="none" w:sz="0" w:space="0" w:color="auto"/>
                <w:bottom w:val="none" w:sz="0" w:space="0" w:color="auto"/>
                <w:right w:val="none" w:sz="0" w:space="0" w:color="auto"/>
              </w:divBdr>
            </w:div>
          </w:divsChild>
        </w:div>
        <w:div w:id="1778792197">
          <w:marLeft w:val="0"/>
          <w:marRight w:val="0"/>
          <w:marTop w:val="11"/>
          <w:marBottom w:val="0"/>
          <w:divBdr>
            <w:top w:val="single" w:sz="36" w:space="0" w:color="auto"/>
            <w:left w:val="single" w:sz="36" w:space="0" w:color="auto"/>
            <w:bottom w:val="single" w:sz="36" w:space="0" w:color="auto"/>
            <w:right w:val="single" w:sz="36" w:space="0" w:color="auto"/>
          </w:divBdr>
          <w:divsChild>
            <w:div w:id="20120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2126">
      <w:bodyDiv w:val="1"/>
      <w:marLeft w:val="0"/>
      <w:marRight w:val="0"/>
      <w:marTop w:val="0"/>
      <w:marBottom w:val="0"/>
      <w:divBdr>
        <w:top w:val="none" w:sz="0" w:space="0" w:color="auto"/>
        <w:left w:val="none" w:sz="0" w:space="0" w:color="auto"/>
        <w:bottom w:val="none" w:sz="0" w:space="0" w:color="auto"/>
        <w:right w:val="none" w:sz="0" w:space="0" w:color="auto"/>
      </w:divBdr>
    </w:div>
    <w:div w:id="1247498124">
      <w:bodyDiv w:val="1"/>
      <w:marLeft w:val="0"/>
      <w:marRight w:val="0"/>
      <w:marTop w:val="0"/>
      <w:marBottom w:val="0"/>
      <w:divBdr>
        <w:top w:val="none" w:sz="0" w:space="0" w:color="auto"/>
        <w:left w:val="none" w:sz="0" w:space="0" w:color="auto"/>
        <w:bottom w:val="none" w:sz="0" w:space="0" w:color="auto"/>
        <w:right w:val="none" w:sz="0" w:space="0" w:color="auto"/>
      </w:divBdr>
    </w:div>
    <w:div w:id="1249119804">
      <w:bodyDiv w:val="1"/>
      <w:marLeft w:val="0"/>
      <w:marRight w:val="0"/>
      <w:marTop w:val="0"/>
      <w:marBottom w:val="0"/>
      <w:divBdr>
        <w:top w:val="none" w:sz="0" w:space="0" w:color="auto"/>
        <w:left w:val="none" w:sz="0" w:space="0" w:color="auto"/>
        <w:bottom w:val="none" w:sz="0" w:space="0" w:color="auto"/>
        <w:right w:val="none" w:sz="0" w:space="0" w:color="auto"/>
      </w:divBdr>
    </w:div>
    <w:div w:id="1249465429">
      <w:bodyDiv w:val="1"/>
      <w:marLeft w:val="0"/>
      <w:marRight w:val="0"/>
      <w:marTop w:val="0"/>
      <w:marBottom w:val="0"/>
      <w:divBdr>
        <w:top w:val="none" w:sz="0" w:space="0" w:color="auto"/>
        <w:left w:val="none" w:sz="0" w:space="0" w:color="auto"/>
        <w:bottom w:val="none" w:sz="0" w:space="0" w:color="auto"/>
        <w:right w:val="none" w:sz="0" w:space="0" w:color="auto"/>
      </w:divBdr>
      <w:divsChild>
        <w:div w:id="1434058951">
          <w:marLeft w:val="0"/>
          <w:marRight w:val="0"/>
          <w:marTop w:val="0"/>
          <w:marBottom w:val="0"/>
          <w:divBdr>
            <w:top w:val="none" w:sz="0" w:space="0" w:color="auto"/>
            <w:left w:val="none" w:sz="0" w:space="0" w:color="auto"/>
            <w:bottom w:val="none" w:sz="0" w:space="0" w:color="auto"/>
            <w:right w:val="none" w:sz="0" w:space="0" w:color="auto"/>
          </w:divBdr>
        </w:div>
      </w:divsChild>
    </w:div>
    <w:div w:id="1252857165">
      <w:bodyDiv w:val="1"/>
      <w:marLeft w:val="0"/>
      <w:marRight w:val="0"/>
      <w:marTop w:val="0"/>
      <w:marBottom w:val="0"/>
      <w:divBdr>
        <w:top w:val="none" w:sz="0" w:space="0" w:color="auto"/>
        <w:left w:val="none" w:sz="0" w:space="0" w:color="auto"/>
        <w:bottom w:val="none" w:sz="0" w:space="0" w:color="auto"/>
        <w:right w:val="none" w:sz="0" w:space="0" w:color="auto"/>
      </w:divBdr>
      <w:divsChild>
        <w:div w:id="2147157868">
          <w:marLeft w:val="0"/>
          <w:marRight w:val="0"/>
          <w:marTop w:val="0"/>
          <w:marBottom w:val="0"/>
          <w:divBdr>
            <w:top w:val="none" w:sz="0" w:space="0" w:color="auto"/>
            <w:left w:val="none" w:sz="0" w:space="0" w:color="auto"/>
            <w:bottom w:val="none" w:sz="0" w:space="0" w:color="auto"/>
            <w:right w:val="none" w:sz="0" w:space="0" w:color="auto"/>
          </w:divBdr>
        </w:div>
      </w:divsChild>
    </w:div>
    <w:div w:id="1253010734">
      <w:bodyDiv w:val="1"/>
      <w:marLeft w:val="0"/>
      <w:marRight w:val="0"/>
      <w:marTop w:val="0"/>
      <w:marBottom w:val="0"/>
      <w:divBdr>
        <w:top w:val="none" w:sz="0" w:space="0" w:color="auto"/>
        <w:left w:val="none" w:sz="0" w:space="0" w:color="auto"/>
        <w:bottom w:val="none" w:sz="0" w:space="0" w:color="auto"/>
        <w:right w:val="none" w:sz="0" w:space="0" w:color="auto"/>
      </w:divBdr>
    </w:div>
    <w:div w:id="1256281176">
      <w:bodyDiv w:val="1"/>
      <w:marLeft w:val="0"/>
      <w:marRight w:val="0"/>
      <w:marTop w:val="0"/>
      <w:marBottom w:val="0"/>
      <w:divBdr>
        <w:top w:val="none" w:sz="0" w:space="0" w:color="auto"/>
        <w:left w:val="none" w:sz="0" w:space="0" w:color="auto"/>
        <w:bottom w:val="none" w:sz="0" w:space="0" w:color="auto"/>
        <w:right w:val="none" w:sz="0" w:space="0" w:color="auto"/>
      </w:divBdr>
    </w:div>
    <w:div w:id="1257326711">
      <w:bodyDiv w:val="1"/>
      <w:marLeft w:val="0"/>
      <w:marRight w:val="0"/>
      <w:marTop w:val="0"/>
      <w:marBottom w:val="0"/>
      <w:divBdr>
        <w:top w:val="none" w:sz="0" w:space="0" w:color="auto"/>
        <w:left w:val="none" w:sz="0" w:space="0" w:color="auto"/>
        <w:bottom w:val="none" w:sz="0" w:space="0" w:color="auto"/>
        <w:right w:val="none" w:sz="0" w:space="0" w:color="auto"/>
      </w:divBdr>
      <w:divsChild>
        <w:div w:id="1289969959">
          <w:marLeft w:val="0"/>
          <w:marRight w:val="0"/>
          <w:marTop w:val="0"/>
          <w:marBottom w:val="0"/>
          <w:divBdr>
            <w:top w:val="none" w:sz="0" w:space="0" w:color="auto"/>
            <w:left w:val="none" w:sz="0" w:space="0" w:color="auto"/>
            <w:bottom w:val="none" w:sz="0" w:space="0" w:color="auto"/>
            <w:right w:val="none" w:sz="0" w:space="0" w:color="auto"/>
          </w:divBdr>
        </w:div>
      </w:divsChild>
    </w:div>
    <w:div w:id="1262758203">
      <w:bodyDiv w:val="1"/>
      <w:marLeft w:val="0"/>
      <w:marRight w:val="0"/>
      <w:marTop w:val="0"/>
      <w:marBottom w:val="0"/>
      <w:divBdr>
        <w:top w:val="none" w:sz="0" w:space="0" w:color="auto"/>
        <w:left w:val="none" w:sz="0" w:space="0" w:color="auto"/>
        <w:bottom w:val="none" w:sz="0" w:space="0" w:color="auto"/>
        <w:right w:val="none" w:sz="0" w:space="0" w:color="auto"/>
      </w:divBdr>
    </w:div>
    <w:div w:id="1265767608">
      <w:bodyDiv w:val="1"/>
      <w:marLeft w:val="0"/>
      <w:marRight w:val="0"/>
      <w:marTop w:val="0"/>
      <w:marBottom w:val="0"/>
      <w:divBdr>
        <w:top w:val="none" w:sz="0" w:space="0" w:color="auto"/>
        <w:left w:val="none" w:sz="0" w:space="0" w:color="auto"/>
        <w:bottom w:val="none" w:sz="0" w:space="0" w:color="auto"/>
        <w:right w:val="none" w:sz="0" w:space="0" w:color="auto"/>
      </w:divBdr>
      <w:divsChild>
        <w:div w:id="720981930">
          <w:marLeft w:val="0"/>
          <w:marRight w:val="0"/>
          <w:marTop w:val="0"/>
          <w:marBottom w:val="0"/>
          <w:divBdr>
            <w:top w:val="none" w:sz="0" w:space="0" w:color="auto"/>
            <w:left w:val="none" w:sz="0" w:space="0" w:color="auto"/>
            <w:bottom w:val="none" w:sz="0" w:space="0" w:color="auto"/>
            <w:right w:val="none" w:sz="0" w:space="0" w:color="auto"/>
          </w:divBdr>
        </w:div>
      </w:divsChild>
    </w:div>
    <w:div w:id="1269314858">
      <w:bodyDiv w:val="1"/>
      <w:marLeft w:val="0"/>
      <w:marRight w:val="0"/>
      <w:marTop w:val="0"/>
      <w:marBottom w:val="0"/>
      <w:divBdr>
        <w:top w:val="none" w:sz="0" w:space="0" w:color="auto"/>
        <w:left w:val="none" w:sz="0" w:space="0" w:color="auto"/>
        <w:bottom w:val="none" w:sz="0" w:space="0" w:color="auto"/>
        <w:right w:val="none" w:sz="0" w:space="0" w:color="auto"/>
      </w:divBdr>
    </w:div>
    <w:div w:id="1275287342">
      <w:bodyDiv w:val="1"/>
      <w:marLeft w:val="0"/>
      <w:marRight w:val="0"/>
      <w:marTop w:val="0"/>
      <w:marBottom w:val="0"/>
      <w:divBdr>
        <w:top w:val="none" w:sz="0" w:space="0" w:color="auto"/>
        <w:left w:val="none" w:sz="0" w:space="0" w:color="auto"/>
        <w:bottom w:val="none" w:sz="0" w:space="0" w:color="auto"/>
        <w:right w:val="none" w:sz="0" w:space="0" w:color="auto"/>
      </w:divBdr>
      <w:divsChild>
        <w:div w:id="1718503664">
          <w:marLeft w:val="0"/>
          <w:marRight w:val="0"/>
          <w:marTop w:val="0"/>
          <w:marBottom w:val="0"/>
          <w:divBdr>
            <w:top w:val="none" w:sz="0" w:space="0" w:color="auto"/>
            <w:left w:val="none" w:sz="0" w:space="0" w:color="auto"/>
            <w:bottom w:val="none" w:sz="0" w:space="0" w:color="auto"/>
            <w:right w:val="none" w:sz="0" w:space="0" w:color="auto"/>
          </w:divBdr>
        </w:div>
      </w:divsChild>
    </w:div>
    <w:div w:id="1275405895">
      <w:bodyDiv w:val="1"/>
      <w:marLeft w:val="0"/>
      <w:marRight w:val="0"/>
      <w:marTop w:val="0"/>
      <w:marBottom w:val="0"/>
      <w:divBdr>
        <w:top w:val="none" w:sz="0" w:space="0" w:color="auto"/>
        <w:left w:val="none" w:sz="0" w:space="0" w:color="auto"/>
        <w:bottom w:val="none" w:sz="0" w:space="0" w:color="auto"/>
        <w:right w:val="none" w:sz="0" w:space="0" w:color="auto"/>
      </w:divBdr>
      <w:divsChild>
        <w:div w:id="1339193458">
          <w:marLeft w:val="0"/>
          <w:marRight w:val="0"/>
          <w:marTop w:val="0"/>
          <w:marBottom w:val="0"/>
          <w:divBdr>
            <w:top w:val="none" w:sz="0" w:space="0" w:color="auto"/>
            <w:left w:val="none" w:sz="0" w:space="0" w:color="auto"/>
            <w:bottom w:val="none" w:sz="0" w:space="0" w:color="auto"/>
            <w:right w:val="none" w:sz="0" w:space="0" w:color="auto"/>
          </w:divBdr>
        </w:div>
      </w:divsChild>
    </w:div>
    <w:div w:id="1278944667">
      <w:bodyDiv w:val="1"/>
      <w:marLeft w:val="0"/>
      <w:marRight w:val="0"/>
      <w:marTop w:val="0"/>
      <w:marBottom w:val="0"/>
      <w:divBdr>
        <w:top w:val="none" w:sz="0" w:space="0" w:color="auto"/>
        <w:left w:val="none" w:sz="0" w:space="0" w:color="auto"/>
        <w:bottom w:val="none" w:sz="0" w:space="0" w:color="auto"/>
        <w:right w:val="none" w:sz="0" w:space="0" w:color="auto"/>
      </w:divBdr>
      <w:divsChild>
        <w:div w:id="1812868708">
          <w:marLeft w:val="0"/>
          <w:marRight w:val="0"/>
          <w:marTop w:val="0"/>
          <w:marBottom w:val="0"/>
          <w:divBdr>
            <w:top w:val="none" w:sz="0" w:space="0" w:color="auto"/>
            <w:left w:val="none" w:sz="0" w:space="0" w:color="auto"/>
            <w:bottom w:val="none" w:sz="0" w:space="0" w:color="auto"/>
            <w:right w:val="none" w:sz="0" w:space="0" w:color="auto"/>
          </w:divBdr>
        </w:div>
      </w:divsChild>
    </w:div>
    <w:div w:id="1281453991">
      <w:bodyDiv w:val="1"/>
      <w:marLeft w:val="0"/>
      <w:marRight w:val="0"/>
      <w:marTop w:val="0"/>
      <w:marBottom w:val="0"/>
      <w:divBdr>
        <w:top w:val="none" w:sz="0" w:space="0" w:color="auto"/>
        <w:left w:val="none" w:sz="0" w:space="0" w:color="auto"/>
        <w:bottom w:val="none" w:sz="0" w:space="0" w:color="auto"/>
        <w:right w:val="none" w:sz="0" w:space="0" w:color="auto"/>
      </w:divBdr>
    </w:div>
    <w:div w:id="1287203179">
      <w:bodyDiv w:val="1"/>
      <w:marLeft w:val="0"/>
      <w:marRight w:val="0"/>
      <w:marTop w:val="0"/>
      <w:marBottom w:val="0"/>
      <w:divBdr>
        <w:top w:val="none" w:sz="0" w:space="0" w:color="auto"/>
        <w:left w:val="none" w:sz="0" w:space="0" w:color="auto"/>
        <w:bottom w:val="none" w:sz="0" w:space="0" w:color="auto"/>
        <w:right w:val="none" w:sz="0" w:space="0" w:color="auto"/>
      </w:divBdr>
    </w:div>
    <w:div w:id="1287278480">
      <w:bodyDiv w:val="1"/>
      <w:marLeft w:val="0"/>
      <w:marRight w:val="0"/>
      <w:marTop w:val="0"/>
      <w:marBottom w:val="0"/>
      <w:divBdr>
        <w:top w:val="none" w:sz="0" w:space="0" w:color="auto"/>
        <w:left w:val="none" w:sz="0" w:space="0" w:color="auto"/>
        <w:bottom w:val="none" w:sz="0" w:space="0" w:color="auto"/>
        <w:right w:val="none" w:sz="0" w:space="0" w:color="auto"/>
      </w:divBdr>
      <w:divsChild>
        <w:div w:id="1547137394">
          <w:marLeft w:val="0"/>
          <w:marRight w:val="0"/>
          <w:marTop w:val="0"/>
          <w:marBottom w:val="0"/>
          <w:divBdr>
            <w:top w:val="none" w:sz="0" w:space="0" w:color="auto"/>
            <w:left w:val="none" w:sz="0" w:space="0" w:color="auto"/>
            <w:bottom w:val="none" w:sz="0" w:space="0" w:color="auto"/>
            <w:right w:val="none" w:sz="0" w:space="0" w:color="auto"/>
          </w:divBdr>
        </w:div>
      </w:divsChild>
    </w:div>
    <w:div w:id="1292370501">
      <w:bodyDiv w:val="1"/>
      <w:marLeft w:val="0"/>
      <w:marRight w:val="0"/>
      <w:marTop w:val="0"/>
      <w:marBottom w:val="0"/>
      <w:divBdr>
        <w:top w:val="none" w:sz="0" w:space="0" w:color="auto"/>
        <w:left w:val="none" w:sz="0" w:space="0" w:color="auto"/>
        <w:bottom w:val="none" w:sz="0" w:space="0" w:color="auto"/>
        <w:right w:val="none" w:sz="0" w:space="0" w:color="auto"/>
      </w:divBdr>
      <w:divsChild>
        <w:div w:id="173766783">
          <w:marLeft w:val="0"/>
          <w:marRight w:val="0"/>
          <w:marTop w:val="0"/>
          <w:marBottom w:val="0"/>
          <w:divBdr>
            <w:top w:val="none" w:sz="0" w:space="0" w:color="auto"/>
            <w:left w:val="none" w:sz="0" w:space="0" w:color="auto"/>
            <w:bottom w:val="none" w:sz="0" w:space="0" w:color="auto"/>
            <w:right w:val="none" w:sz="0" w:space="0" w:color="auto"/>
          </w:divBdr>
        </w:div>
      </w:divsChild>
    </w:div>
    <w:div w:id="1294482012">
      <w:bodyDiv w:val="1"/>
      <w:marLeft w:val="0"/>
      <w:marRight w:val="0"/>
      <w:marTop w:val="0"/>
      <w:marBottom w:val="0"/>
      <w:divBdr>
        <w:top w:val="none" w:sz="0" w:space="0" w:color="auto"/>
        <w:left w:val="none" w:sz="0" w:space="0" w:color="auto"/>
        <w:bottom w:val="none" w:sz="0" w:space="0" w:color="auto"/>
        <w:right w:val="none" w:sz="0" w:space="0" w:color="auto"/>
      </w:divBdr>
    </w:div>
    <w:div w:id="1295597311">
      <w:bodyDiv w:val="1"/>
      <w:marLeft w:val="0"/>
      <w:marRight w:val="0"/>
      <w:marTop w:val="0"/>
      <w:marBottom w:val="0"/>
      <w:divBdr>
        <w:top w:val="none" w:sz="0" w:space="0" w:color="auto"/>
        <w:left w:val="none" w:sz="0" w:space="0" w:color="auto"/>
        <w:bottom w:val="none" w:sz="0" w:space="0" w:color="auto"/>
        <w:right w:val="none" w:sz="0" w:space="0" w:color="auto"/>
      </w:divBdr>
      <w:divsChild>
        <w:div w:id="1670208377">
          <w:marLeft w:val="0"/>
          <w:marRight w:val="0"/>
          <w:marTop w:val="0"/>
          <w:marBottom w:val="0"/>
          <w:divBdr>
            <w:top w:val="none" w:sz="0" w:space="0" w:color="auto"/>
            <w:left w:val="none" w:sz="0" w:space="0" w:color="auto"/>
            <w:bottom w:val="none" w:sz="0" w:space="0" w:color="auto"/>
            <w:right w:val="none" w:sz="0" w:space="0" w:color="auto"/>
          </w:divBdr>
        </w:div>
      </w:divsChild>
    </w:div>
    <w:div w:id="1299842918">
      <w:bodyDiv w:val="1"/>
      <w:marLeft w:val="0"/>
      <w:marRight w:val="0"/>
      <w:marTop w:val="0"/>
      <w:marBottom w:val="0"/>
      <w:divBdr>
        <w:top w:val="none" w:sz="0" w:space="0" w:color="auto"/>
        <w:left w:val="none" w:sz="0" w:space="0" w:color="auto"/>
        <w:bottom w:val="none" w:sz="0" w:space="0" w:color="auto"/>
        <w:right w:val="none" w:sz="0" w:space="0" w:color="auto"/>
      </w:divBdr>
    </w:div>
    <w:div w:id="1301575789">
      <w:bodyDiv w:val="1"/>
      <w:marLeft w:val="0"/>
      <w:marRight w:val="0"/>
      <w:marTop w:val="0"/>
      <w:marBottom w:val="0"/>
      <w:divBdr>
        <w:top w:val="none" w:sz="0" w:space="0" w:color="auto"/>
        <w:left w:val="none" w:sz="0" w:space="0" w:color="auto"/>
        <w:bottom w:val="none" w:sz="0" w:space="0" w:color="auto"/>
        <w:right w:val="none" w:sz="0" w:space="0" w:color="auto"/>
      </w:divBdr>
      <w:divsChild>
        <w:div w:id="916591419">
          <w:marLeft w:val="0"/>
          <w:marRight w:val="0"/>
          <w:marTop w:val="0"/>
          <w:marBottom w:val="0"/>
          <w:divBdr>
            <w:top w:val="none" w:sz="0" w:space="0" w:color="auto"/>
            <w:left w:val="none" w:sz="0" w:space="0" w:color="auto"/>
            <w:bottom w:val="none" w:sz="0" w:space="0" w:color="auto"/>
            <w:right w:val="none" w:sz="0" w:space="0" w:color="auto"/>
          </w:divBdr>
        </w:div>
      </w:divsChild>
    </w:div>
    <w:div w:id="1303342442">
      <w:bodyDiv w:val="1"/>
      <w:marLeft w:val="0"/>
      <w:marRight w:val="0"/>
      <w:marTop w:val="0"/>
      <w:marBottom w:val="0"/>
      <w:divBdr>
        <w:top w:val="none" w:sz="0" w:space="0" w:color="auto"/>
        <w:left w:val="none" w:sz="0" w:space="0" w:color="auto"/>
        <w:bottom w:val="none" w:sz="0" w:space="0" w:color="auto"/>
        <w:right w:val="none" w:sz="0" w:space="0" w:color="auto"/>
      </w:divBdr>
      <w:divsChild>
        <w:div w:id="1780179907">
          <w:marLeft w:val="0"/>
          <w:marRight w:val="0"/>
          <w:marTop w:val="0"/>
          <w:marBottom w:val="0"/>
          <w:divBdr>
            <w:top w:val="none" w:sz="0" w:space="0" w:color="auto"/>
            <w:left w:val="none" w:sz="0" w:space="0" w:color="auto"/>
            <w:bottom w:val="none" w:sz="0" w:space="0" w:color="auto"/>
            <w:right w:val="none" w:sz="0" w:space="0" w:color="auto"/>
          </w:divBdr>
        </w:div>
      </w:divsChild>
    </w:div>
    <w:div w:id="1303852991">
      <w:bodyDiv w:val="1"/>
      <w:marLeft w:val="0"/>
      <w:marRight w:val="0"/>
      <w:marTop w:val="0"/>
      <w:marBottom w:val="0"/>
      <w:divBdr>
        <w:top w:val="none" w:sz="0" w:space="0" w:color="auto"/>
        <w:left w:val="none" w:sz="0" w:space="0" w:color="auto"/>
        <w:bottom w:val="none" w:sz="0" w:space="0" w:color="auto"/>
        <w:right w:val="none" w:sz="0" w:space="0" w:color="auto"/>
      </w:divBdr>
      <w:divsChild>
        <w:div w:id="73204771">
          <w:marLeft w:val="0"/>
          <w:marRight w:val="0"/>
          <w:marTop w:val="0"/>
          <w:marBottom w:val="0"/>
          <w:divBdr>
            <w:top w:val="none" w:sz="0" w:space="0" w:color="auto"/>
            <w:left w:val="none" w:sz="0" w:space="0" w:color="auto"/>
            <w:bottom w:val="none" w:sz="0" w:space="0" w:color="auto"/>
            <w:right w:val="none" w:sz="0" w:space="0" w:color="auto"/>
          </w:divBdr>
        </w:div>
      </w:divsChild>
    </w:div>
    <w:div w:id="1304963464">
      <w:bodyDiv w:val="1"/>
      <w:marLeft w:val="0"/>
      <w:marRight w:val="0"/>
      <w:marTop w:val="0"/>
      <w:marBottom w:val="0"/>
      <w:divBdr>
        <w:top w:val="none" w:sz="0" w:space="0" w:color="auto"/>
        <w:left w:val="none" w:sz="0" w:space="0" w:color="auto"/>
        <w:bottom w:val="none" w:sz="0" w:space="0" w:color="auto"/>
        <w:right w:val="none" w:sz="0" w:space="0" w:color="auto"/>
      </w:divBdr>
      <w:divsChild>
        <w:div w:id="1707679284">
          <w:marLeft w:val="0"/>
          <w:marRight w:val="0"/>
          <w:marTop w:val="0"/>
          <w:marBottom w:val="0"/>
          <w:divBdr>
            <w:top w:val="none" w:sz="0" w:space="0" w:color="auto"/>
            <w:left w:val="none" w:sz="0" w:space="0" w:color="auto"/>
            <w:bottom w:val="none" w:sz="0" w:space="0" w:color="auto"/>
            <w:right w:val="none" w:sz="0" w:space="0" w:color="auto"/>
          </w:divBdr>
        </w:div>
      </w:divsChild>
    </w:div>
    <w:div w:id="1305769986">
      <w:bodyDiv w:val="1"/>
      <w:marLeft w:val="0"/>
      <w:marRight w:val="0"/>
      <w:marTop w:val="0"/>
      <w:marBottom w:val="0"/>
      <w:divBdr>
        <w:top w:val="none" w:sz="0" w:space="0" w:color="auto"/>
        <w:left w:val="none" w:sz="0" w:space="0" w:color="auto"/>
        <w:bottom w:val="none" w:sz="0" w:space="0" w:color="auto"/>
        <w:right w:val="none" w:sz="0" w:space="0" w:color="auto"/>
      </w:divBdr>
    </w:div>
    <w:div w:id="1306810912">
      <w:bodyDiv w:val="1"/>
      <w:marLeft w:val="0"/>
      <w:marRight w:val="0"/>
      <w:marTop w:val="0"/>
      <w:marBottom w:val="0"/>
      <w:divBdr>
        <w:top w:val="none" w:sz="0" w:space="0" w:color="auto"/>
        <w:left w:val="none" w:sz="0" w:space="0" w:color="auto"/>
        <w:bottom w:val="none" w:sz="0" w:space="0" w:color="auto"/>
        <w:right w:val="none" w:sz="0" w:space="0" w:color="auto"/>
      </w:divBdr>
      <w:divsChild>
        <w:div w:id="1802989885">
          <w:marLeft w:val="0"/>
          <w:marRight w:val="0"/>
          <w:marTop w:val="0"/>
          <w:marBottom w:val="0"/>
          <w:divBdr>
            <w:top w:val="none" w:sz="0" w:space="0" w:color="auto"/>
            <w:left w:val="none" w:sz="0" w:space="0" w:color="auto"/>
            <w:bottom w:val="none" w:sz="0" w:space="0" w:color="auto"/>
            <w:right w:val="none" w:sz="0" w:space="0" w:color="auto"/>
          </w:divBdr>
        </w:div>
      </w:divsChild>
    </w:div>
    <w:div w:id="1306853877">
      <w:bodyDiv w:val="1"/>
      <w:marLeft w:val="0"/>
      <w:marRight w:val="0"/>
      <w:marTop w:val="0"/>
      <w:marBottom w:val="0"/>
      <w:divBdr>
        <w:top w:val="none" w:sz="0" w:space="0" w:color="auto"/>
        <w:left w:val="none" w:sz="0" w:space="0" w:color="auto"/>
        <w:bottom w:val="none" w:sz="0" w:space="0" w:color="auto"/>
        <w:right w:val="none" w:sz="0" w:space="0" w:color="auto"/>
      </w:divBdr>
    </w:div>
    <w:div w:id="1317344995">
      <w:bodyDiv w:val="1"/>
      <w:marLeft w:val="0"/>
      <w:marRight w:val="0"/>
      <w:marTop w:val="0"/>
      <w:marBottom w:val="0"/>
      <w:divBdr>
        <w:top w:val="none" w:sz="0" w:space="0" w:color="auto"/>
        <w:left w:val="none" w:sz="0" w:space="0" w:color="auto"/>
        <w:bottom w:val="none" w:sz="0" w:space="0" w:color="auto"/>
        <w:right w:val="none" w:sz="0" w:space="0" w:color="auto"/>
      </w:divBdr>
      <w:divsChild>
        <w:div w:id="564726516">
          <w:marLeft w:val="0"/>
          <w:marRight w:val="0"/>
          <w:marTop w:val="0"/>
          <w:marBottom w:val="0"/>
          <w:divBdr>
            <w:top w:val="none" w:sz="0" w:space="0" w:color="auto"/>
            <w:left w:val="none" w:sz="0" w:space="0" w:color="auto"/>
            <w:bottom w:val="none" w:sz="0" w:space="0" w:color="auto"/>
            <w:right w:val="none" w:sz="0" w:space="0" w:color="auto"/>
          </w:divBdr>
        </w:div>
      </w:divsChild>
    </w:div>
    <w:div w:id="1317682448">
      <w:bodyDiv w:val="1"/>
      <w:marLeft w:val="0"/>
      <w:marRight w:val="0"/>
      <w:marTop w:val="0"/>
      <w:marBottom w:val="0"/>
      <w:divBdr>
        <w:top w:val="none" w:sz="0" w:space="0" w:color="auto"/>
        <w:left w:val="none" w:sz="0" w:space="0" w:color="auto"/>
        <w:bottom w:val="none" w:sz="0" w:space="0" w:color="auto"/>
        <w:right w:val="none" w:sz="0" w:space="0" w:color="auto"/>
      </w:divBdr>
    </w:div>
    <w:div w:id="1320697503">
      <w:bodyDiv w:val="1"/>
      <w:marLeft w:val="0"/>
      <w:marRight w:val="0"/>
      <w:marTop w:val="0"/>
      <w:marBottom w:val="0"/>
      <w:divBdr>
        <w:top w:val="none" w:sz="0" w:space="0" w:color="auto"/>
        <w:left w:val="none" w:sz="0" w:space="0" w:color="auto"/>
        <w:bottom w:val="none" w:sz="0" w:space="0" w:color="auto"/>
        <w:right w:val="none" w:sz="0" w:space="0" w:color="auto"/>
      </w:divBdr>
    </w:div>
    <w:div w:id="1321234469">
      <w:bodyDiv w:val="1"/>
      <w:marLeft w:val="0"/>
      <w:marRight w:val="0"/>
      <w:marTop w:val="0"/>
      <w:marBottom w:val="0"/>
      <w:divBdr>
        <w:top w:val="none" w:sz="0" w:space="0" w:color="auto"/>
        <w:left w:val="none" w:sz="0" w:space="0" w:color="auto"/>
        <w:bottom w:val="none" w:sz="0" w:space="0" w:color="auto"/>
        <w:right w:val="none" w:sz="0" w:space="0" w:color="auto"/>
      </w:divBdr>
      <w:divsChild>
        <w:div w:id="1416591947">
          <w:marLeft w:val="0"/>
          <w:marRight w:val="0"/>
          <w:marTop w:val="0"/>
          <w:marBottom w:val="0"/>
          <w:divBdr>
            <w:top w:val="none" w:sz="0" w:space="0" w:color="auto"/>
            <w:left w:val="none" w:sz="0" w:space="0" w:color="auto"/>
            <w:bottom w:val="none" w:sz="0" w:space="0" w:color="auto"/>
            <w:right w:val="none" w:sz="0" w:space="0" w:color="auto"/>
          </w:divBdr>
        </w:div>
      </w:divsChild>
    </w:div>
    <w:div w:id="1328561300">
      <w:bodyDiv w:val="1"/>
      <w:marLeft w:val="0"/>
      <w:marRight w:val="0"/>
      <w:marTop w:val="0"/>
      <w:marBottom w:val="0"/>
      <w:divBdr>
        <w:top w:val="none" w:sz="0" w:space="0" w:color="auto"/>
        <w:left w:val="none" w:sz="0" w:space="0" w:color="auto"/>
        <w:bottom w:val="none" w:sz="0" w:space="0" w:color="auto"/>
        <w:right w:val="none" w:sz="0" w:space="0" w:color="auto"/>
      </w:divBdr>
    </w:div>
    <w:div w:id="1330326515">
      <w:bodyDiv w:val="1"/>
      <w:marLeft w:val="0"/>
      <w:marRight w:val="0"/>
      <w:marTop w:val="0"/>
      <w:marBottom w:val="0"/>
      <w:divBdr>
        <w:top w:val="none" w:sz="0" w:space="0" w:color="auto"/>
        <w:left w:val="none" w:sz="0" w:space="0" w:color="auto"/>
        <w:bottom w:val="none" w:sz="0" w:space="0" w:color="auto"/>
        <w:right w:val="none" w:sz="0" w:space="0" w:color="auto"/>
      </w:divBdr>
    </w:div>
    <w:div w:id="1330328998">
      <w:bodyDiv w:val="1"/>
      <w:marLeft w:val="0"/>
      <w:marRight w:val="0"/>
      <w:marTop w:val="0"/>
      <w:marBottom w:val="0"/>
      <w:divBdr>
        <w:top w:val="none" w:sz="0" w:space="0" w:color="auto"/>
        <w:left w:val="none" w:sz="0" w:space="0" w:color="auto"/>
        <w:bottom w:val="none" w:sz="0" w:space="0" w:color="auto"/>
        <w:right w:val="none" w:sz="0" w:space="0" w:color="auto"/>
      </w:divBdr>
    </w:div>
    <w:div w:id="1330449903">
      <w:bodyDiv w:val="1"/>
      <w:marLeft w:val="0"/>
      <w:marRight w:val="0"/>
      <w:marTop w:val="0"/>
      <w:marBottom w:val="0"/>
      <w:divBdr>
        <w:top w:val="none" w:sz="0" w:space="0" w:color="auto"/>
        <w:left w:val="none" w:sz="0" w:space="0" w:color="auto"/>
        <w:bottom w:val="none" w:sz="0" w:space="0" w:color="auto"/>
        <w:right w:val="none" w:sz="0" w:space="0" w:color="auto"/>
      </w:divBdr>
      <w:divsChild>
        <w:div w:id="1634368436">
          <w:marLeft w:val="0"/>
          <w:marRight w:val="0"/>
          <w:marTop w:val="0"/>
          <w:marBottom w:val="0"/>
          <w:divBdr>
            <w:top w:val="none" w:sz="0" w:space="0" w:color="auto"/>
            <w:left w:val="none" w:sz="0" w:space="0" w:color="auto"/>
            <w:bottom w:val="none" w:sz="0" w:space="0" w:color="auto"/>
            <w:right w:val="none" w:sz="0" w:space="0" w:color="auto"/>
          </w:divBdr>
        </w:div>
      </w:divsChild>
    </w:div>
    <w:div w:id="1331787174">
      <w:bodyDiv w:val="1"/>
      <w:marLeft w:val="0"/>
      <w:marRight w:val="0"/>
      <w:marTop w:val="0"/>
      <w:marBottom w:val="0"/>
      <w:divBdr>
        <w:top w:val="none" w:sz="0" w:space="0" w:color="auto"/>
        <w:left w:val="none" w:sz="0" w:space="0" w:color="auto"/>
        <w:bottom w:val="none" w:sz="0" w:space="0" w:color="auto"/>
        <w:right w:val="none" w:sz="0" w:space="0" w:color="auto"/>
      </w:divBdr>
    </w:div>
    <w:div w:id="1333291420">
      <w:bodyDiv w:val="1"/>
      <w:marLeft w:val="0"/>
      <w:marRight w:val="0"/>
      <w:marTop w:val="0"/>
      <w:marBottom w:val="0"/>
      <w:divBdr>
        <w:top w:val="none" w:sz="0" w:space="0" w:color="auto"/>
        <w:left w:val="none" w:sz="0" w:space="0" w:color="auto"/>
        <w:bottom w:val="none" w:sz="0" w:space="0" w:color="auto"/>
        <w:right w:val="none" w:sz="0" w:space="0" w:color="auto"/>
      </w:divBdr>
      <w:divsChild>
        <w:div w:id="1094277679">
          <w:marLeft w:val="0"/>
          <w:marRight w:val="0"/>
          <w:marTop w:val="0"/>
          <w:marBottom w:val="0"/>
          <w:divBdr>
            <w:top w:val="none" w:sz="0" w:space="0" w:color="auto"/>
            <w:left w:val="none" w:sz="0" w:space="0" w:color="auto"/>
            <w:bottom w:val="none" w:sz="0" w:space="0" w:color="auto"/>
            <w:right w:val="none" w:sz="0" w:space="0" w:color="auto"/>
          </w:divBdr>
          <w:divsChild>
            <w:div w:id="375928737">
              <w:marLeft w:val="0"/>
              <w:marRight w:val="0"/>
              <w:marTop w:val="0"/>
              <w:marBottom w:val="0"/>
              <w:divBdr>
                <w:top w:val="none" w:sz="0" w:space="0" w:color="auto"/>
                <w:left w:val="none" w:sz="0" w:space="0" w:color="auto"/>
                <w:bottom w:val="none" w:sz="0" w:space="0" w:color="auto"/>
                <w:right w:val="none" w:sz="0" w:space="0" w:color="auto"/>
              </w:divBdr>
            </w:div>
            <w:div w:id="821849428">
              <w:marLeft w:val="0"/>
              <w:marRight w:val="0"/>
              <w:marTop w:val="0"/>
              <w:marBottom w:val="0"/>
              <w:divBdr>
                <w:top w:val="none" w:sz="0" w:space="0" w:color="auto"/>
                <w:left w:val="none" w:sz="0" w:space="0" w:color="auto"/>
                <w:bottom w:val="none" w:sz="0" w:space="0" w:color="auto"/>
                <w:right w:val="none" w:sz="0" w:space="0" w:color="auto"/>
              </w:divBdr>
            </w:div>
            <w:div w:id="1686439235">
              <w:marLeft w:val="0"/>
              <w:marRight w:val="0"/>
              <w:marTop w:val="0"/>
              <w:marBottom w:val="0"/>
              <w:divBdr>
                <w:top w:val="none" w:sz="0" w:space="0" w:color="auto"/>
                <w:left w:val="none" w:sz="0" w:space="0" w:color="auto"/>
                <w:bottom w:val="none" w:sz="0" w:space="0" w:color="auto"/>
                <w:right w:val="none" w:sz="0" w:space="0" w:color="auto"/>
              </w:divBdr>
            </w:div>
            <w:div w:id="19415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8272">
      <w:bodyDiv w:val="1"/>
      <w:marLeft w:val="0"/>
      <w:marRight w:val="0"/>
      <w:marTop w:val="0"/>
      <w:marBottom w:val="0"/>
      <w:divBdr>
        <w:top w:val="none" w:sz="0" w:space="0" w:color="auto"/>
        <w:left w:val="none" w:sz="0" w:space="0" w:color="auto"/>
        <w:bottom w:val="none" w:sz="0" w:space="0" w:color="auto"/>
        <w:right w:val="none" w:sz="0" w:space="0" w:color="auto"/>
      </w:divBdr>
    </w:div>
    <w:div w:id="1336035415">
      <w:bodyDiv w:val="1"/>
      <w:marLeft w:val="0"/>
      <w:marRight w:val="0"/>
      <w:marTop w:val="0"/>
      <w:marBottom w:val="0"/>
      <w:divBdr>
        <w:top w:val="none" w:sz="0" w:space="0" w:color="auto"/>
        <w:left w:val="none" w:sz="0" w:space="0" w:color="auto"/>
        <w:bottom w:val="none" w:sz="0" w:space="0" w:color="auto"/>
        <w:right w:val="none" w:sz="0" w:space="0" w:color="auto"/>
      </w:divBdr>
    </w:div>
    <w:div w:id="1339305101">
      <w:bodyDiv w:val="1"/>
      <w:marLeft w:val="0"/>
      <w:marRight w:val="0"/>
      <w:marTop w:val="0"/>
      <w:marBottom w:val="0"/>
      <w:divBdr>
        <w:top w:val="none" w:sz="0" w:space="0" w:color="auto"/>
        <w:left w:val="none" w:sz="0" w:space="0" w:color="auto"/>
        <w:bottom w:val="none" w:sz="0" w:space="0" w:color="auto"/>
        <w:right w:val="none" w:sz="0" w:space="0" w:color="auto"/>
      </w:divBdr>
      <w:divsChild>
        <w:div w:id="471558891">
          <w:marLeft w:val="0"/>
          <w:marRight w:val="0"/>
          <w:marTop w:val="0"/>
          <w:marBottom w:val="0"/>
          <w:divBdr>
            <w:top w:val="none" w:sz="0" w:space="0" w:color="auto"/>
            <w:left w:val="none" w:sz="0" w:space="0" w:color="auto"/>
            <w:bottom w:val="none" w:sz="0" w:space="0" w:color="auto"/>
            <w:right w:val="none" w:sz="0" w:space="0" w:color="auto"/>
          </w:divBdr>
        </w:div>
      </w:divsChild>
    </w:div>
    <w:div w:id="1341926544">
      <w:bodyDiv w:val="1"/>
      <w:marLeft w:val="0"/>
      <w:marRight w:val="0"/>
      <w:marTop w:val="0"/>
      <w:marBottom w:val="0"/>
      <w:divBdr>
        <w:top w:val="none" w:sz="0" w:space="0" w:color="auto"/>
        <w:left w:val="none" w:sz="0" w:space="0" w:color="auto"/>
        <w:bottom w:val="none" w:sz="0" w:space="0" w:color="auto"/>
        <w:right w:val="none" w:sz="0" w:space="0" w:color="auto"/>
      </w:divBdr>
      <w:divsChild>
        <w:div w:id="1969625605">
          <w:marLeft w:val="0"/>
          <w:marRight w:val="0"/>
          <w:marTop w:val="0"/>
          <w:marBottom w:val="0"/>
          <w:divBdr>
            <w:top w:val="none" w:sz="0" w:space="0" w:color="auto"/>
            <w:left w:val="none" w:sz="0" w:space="0" w:color="auto"/>
            <w:bottom w:val="none" w:sz="0" w:space="0" w:color="auto"/>
            <w:right w:val="none" w:sz="0" w:space="0" w:color="auto"/>
          </w:divBdr>
        </w:div>
      </w:divsChild>
    </w:div>
    <w:div w:id="1350794705">
      <w:bodyDiv w:val="1"/>
      <w:marLeft w:val="0"/>
      <w:marRight w:val="0"/>
      <w:marTop w:val="0"/>
      <w:marBottom w:val="0"/>
      <w:divBdr>
        <w:top w:val="none" w:sz="0" w:space="0" w:color="auto"/>
        <w:left w:val="none" w:sz="0" w:space="0" w:color="auto"/>
        <w:bottom w:val="none" w:sz="0" w:space="0" w:color="auto"/>
        <w:right w:val="none" w:sz="0" w:space="0" w:color="auto"/>
      </w:divBdr>
      <w:divsChild>
        <w:div w:id="1383018301">
          <w:marLeft w:val="0"/>
          <w:marRight w:val="0"/>
          <w:marTop w:val="0"/>
          <w:marBottom w:val="0"/>
          <w:divBdr>
            <w:top w:val="none" w:sz="0" w:space="0" w:color="auto"/>
            <w:left w:val="none" w:sz="0" w:space="0" w:color="auto"/>
            <w:bottom w:val="none" w:sz="0" w:space="0" w:color="auto"/>
            <w:right w:val="none" w:sz="0" w:space="0" w:color="auto"/>
          </w:divBdr>
        </w:div>
      </w:divsChild>
    </w:div>
    <w:div w:id="1351101331">
      <w:bodyDiv w:val="1"/>
      <w:marLeft w:val="0"/>
      <w:marRight w:val="0"/>
      <w:marTop w:val="0"/>
      <w:marBottom w:val="0"/>
      <w:divBdr>
        <w:top w:val="none" w:sz="0" w:space="0" w:color="auto"/>
        <w:left w:val="none" w:sz="0" w:space="0" w:color="auto"/>
        <w:bottom w:val="none" w:sz="0" w:space="0" w:color="auto"/>
        <w:right w:val="none" w:sz="0" w:space="0" w:color="auto"/>
      </w:divBdr>
    </w:div>
    <w:div w:id="1353800454">
      <w:bodyDiv w:val="1"/>
      <w:marLeft w:val="0"/>
      <w:marRight w:val="0"/>
      <w:marTop w:val="0"/>
      <w:marBottom w:val="0"/>
      <w:divBdr>
        <w:top w:val="none" w:sz="0" w:space="0" w:color="auto"/>
        <w:left w:val="none" w:sz="0" w:space="0" w:color="auto"/>
        <w:bottom w:val="none" w:sz="0" w:space="0" w:color="auto"/>
        <w:right w:val="none" w:sz="0" w:space="0" w:color="auto"/>
      </w:divBdr>
    </w:div>
    <w:div w:id="1357972420">
      <w:bodyDiv w:val="1"/>
      <w:marLeft w:val="0"/>
      <w:marRight w:val="0"/>
      <w:marTop w:val="0"/>
      <w:marBottom w:val="0"/>
      <w:divBdr>
        <w:top w:val="none" w:sz="0" w:space="0" w:color="auto"/>
        <w:left w:val="none" w:sz="0" w:space="0" w:color="auto"/>
        <w:bottom w:val="none" w:sz="0" w:space="0" w:color="auto"/>
        <w:right w:val="none" w:sz="0" w:space="0" w:color="auto"/>
      </w:divBdr>
    </w:div>
    <w:div w:id="1360356401">
      <w:bodyDiv w:val="1"/>
      <w:marLeft w:val="0"/>
      <w:marRight w:val="0"/>
      <w:marTop w:val="0"/>
      <w:marBottom w:val="0"/>
      <w:divBdr>
        <w:top w:val="none" w:sz="0" w:space="0" w:color="auto"/>
        <w:left w:val="none" w:sz="0" w:space="0" w:color="auto"/>
        <w:bottom w:val="none" w:sz="0" w:space="0" w:color="auto"/>
        <w:right w:val="none" w:sz="0" w:space="0" w:color="auto"/>
      </w:divBdr>
    </w:div>
    <w:div w:id="1361659248">
      <w:bodyDiv w:val="1"/>
      <w:marLeft w:val="0"/>
      <w:marRight w:val="0"/>
      <w:marTop w:val="0"/>
      <w:marBottom w:val="0"/>
      <w:divBdr>
        <w:top w:val="none" w:sz="0" w:space="0" w:color="auto"/>
        <w:left w:val="none" w:sz="0" w:space="0" w:color="auto"/>
        <w:bottom w:val="none" w:sz="0" w:space="0" w:color="auto"/>
        <w:right w:val="none" w:sz="0" w:space="0" w:color="auto"/>
      </w:divBdr>
      <w:divsChild>
        <w:div w:id="799810701">
          <w:marLeft w:val="0"/>
          <w:marRight w:val="0"/>
          <w:marTop w:val="0"/>
          <w:marBottom w:val="0"/>
          <w:divBdr>
            <w:top w:val="none" w:sz="0" w:space="0" w:color="auto"/>
            <w:left w:val="none" w:sz="0" w:space="0" w:color="auto"/>
            <w:bottom w:val="none" w:sz="0" w:space="0" w:color="auto"/>
            <w:right w:val="none" w:sz="0" w:space="0" w:color="auto"/>
          </w:divBdr>
        </w:div>
      </w:divsChild>
    </w:div>
    <w:div w:id="1367877660">
      <w:bodyDiv w:val="1"/>
      <w:marLeft w:val="0"/>
      <w:marRight w:val="0"/>
      <w:marTop w:val="0"/>
      <w:marBottom w:val="0"/>
      <w:divBdr>
        <w:top w:val="none" w:sz="0" w:space="0" w:color="auto"/>
        <w:left w:val="none" w:sz="0" w:space="0" w:color="auto"/>
        <w:bottom w:val="none" w:sz="0" w:space="0" w:color="auto"/>
        <w:right w:val="none" w:sz="0" w:space="0" w:color="auto"/>
      </w:divBdr>
    </w:div>
    <w:div w:id="1374500342">
      <w:bodyDiv w:val="1"/>
      <w:marLeft w:val="0"/>
      <w:marRight w:val="0"/>
      <w:marTop w:val="0"/>
      <w:marBottom w:val="0"/>
      <w:divBdr>
        <w:top w:val="none" w:sz="0" w:space="0" w:color="auto"/>
        <w:left w:val="none" w:sz="0" w:space="0" w:color="auto"/>
        <w:bottom w:val="none" w:sz="0" w:space="0" w:color="auto"/>
        <w:right w:val="none" w:sz="0" w:space="0" w:color="auto"/>
      </w:divBdr>
      <w:divsChild>
        <w:div w:id="245265685">
          <w:marLeft w:val="0"/>
          <w:marRight w:val="0"/>
          <w:marTop w:val="0"/>
          <w:marBottom w:val="0"/>
          <w:divBdr>
            <w:top w:val="none" w:sz="0" w:space="0" w:color="auto"/>
            <w:left w:val="none" w:sz="0" w:space="0" w:color="auto"/>
            <w:bottom w:val="none" w:sz="0" w:space="0" w:color="auto"/>
            <w:right w:val="none" w:sz="0" w:space="0" w:color="auto"/>
          </w:divBdr>
          <w:divsChild>
            <w:div w:id="90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3918">
      <w:bodyDiv w:val="1"/>
      <w:marLeft w:val="0"/>
      <w:marRight w:val="0"/>
      <w:marTop w:val="0"/>
      <w:marBottom w:val="0"/>
      <w:divBdr>
        <w:top w:val="none" w:sz="0" w:space="0" w:color="auto"/>
        <w:left w:val="none" w:sz="0" w:space="0" w:color="auto"/>
        <w:bottom w:val="none" w:sz="0" w:space="0" w:color="auto"/>
        <w:right w:val="none" w:sz="0" w:space="0" w:color="auto"/>
      </w:divBdr>
    </w:div>
    <w:div w:id="1376927054">
      <w:bodyDiv w:val="1"/>
      <w:marLeft w:val="0"/>
      <w:marRight w:val="0"/>
      <w:marTop w:val="0"/>
      <w:marBottom w:val="0"/>
      <w:divBdr>
        <w:top w:val="none" w:sz="0" w:space="0" w:color="auto"/>
        <w:left w:val="none" w:sz="0" w:space="0" w:color="auto"/>
        <w:bottom w:val="none" w:sz="0" w:space="0" w:color="auto"/>
        <w:right w:val="none" w:sz="0" w:space="0" w:color="auto"/>
      </w:divBdr>
      <w:divsChild>
        <w:div w:id="1485849637">
          <w:marLeft w:val="0"/>
          <w:marRight w:val="0"/>
          <w:marTop w:val="0"/>
          <w:marBottom w:val="0"/>
          <w:divBdr>
            <w:top w:val="none" w:sz="0" w:space="0" w:color="auto"/>
            <w:left w:val="none" w:sz="0" w:space="0" w:color="auto"/>
            <w:bottom w:val="none" w:sz="0" w:space="0" w:color="auto"/>
            <w:right w:val="none" w:sz="0" w:space="0" w:color="auto"/>
          </w:divBdr>
        </w:div>
      </w:divsChild>
    </w:div>
    <w:div w:id="1381435241">
      <w:bodyDiv w:val="1"/>
      <w:marLeft w:val="0"/>
      <w:marRight w:val="0"/>
      <w:marTop w:val="0"/>
      <w:marBottom w:val="0"/>
      <w:divBdr>
        <w:top w:val="none" w:sz="0" w:space="0" w:color="auto"/>
        <w:left w:val="none" w:sz="0" w:space="0" w:color="auto"/>
        <w:bottom w:val="none" w:sz="0" w:space="0" w:color="auto"/>
        <w:right w:val="none" w:sz="0" w:space="0" w:color="auto"/>
      </w:divBdr>
    </w:div>
    <w:div w:id="1381981685">
      <w:bodyDiv w:val="1"/>
      <w:marLeft w:val="0"/>
      <w:marRight w:val="0"/>
      <w:marTop w:val="0"/>
      <w:marBottom w:val="0"/>
      <w:divBdr>
        <w:top w:val="none" w:sz="0" w:space="0" w:color="auto"/>
        <w:left w:val="none" w:sz="0" w:space="0" w:color="auto"/>
        <w:bottom w:val="none" w:sz="0" w:space="0" w:color="auto"/>
        <w:right w:val="none" w:sz="0" w:space="0" w:color="auto"/>
      </w:divBdr>
    </w:div>
    <w:div w:id="138525680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14">
          <w:marLeft w:val="0"/>
          <w:marRight w:val="0"/>
          <w:marTop w:val="0"/>
          <w:marBottom w:val="0"/>
          <w:divBdr>
            <w:top w:val="none" w:sz="0" w:space="0" w:color="auto"/>
            <w:left w:val="none" w:sz="0" w:space="0" w:color="auto"/>
            <w:bottom w:val="none" w:sz="0" w:space="0" w:color="auto"/>
            <w:right w:val="none" w:sz="0" w:space="0" w:color="auto"/>
          </w:divBdr>
        </w:div>
      </w:divsChild>
    </w:div>
    <w:div w:id="1389065228">
      <w:bodyDiv w:val="1"/>
      <w:marLeft w:val="0"/>
      <w:marRight w:val="0"/>
      <w:marTop w:val="0"/>
      <w:marBottom w:val="0"/>
      <w:divBdr>
        <w:top w:val="none" w:sz="0" w:space="0" w:color="auto"/>
        <w:left w:val="none" w:sz="0" w:space="0" w:color="auto"/>
        <w:bottom w:val="none" w:sz="0" w:space="0" w:color="auto"/>
        <w:right w:val="none" w:sz="0" w:space="0" w:color="auto"/>
      </w:divBdr>
      <w:divsChild>
        <w:div w:id="1817986605">
          <w:marLeft w:val="0"/>
          <w:marRight w:val="0"/>
          <w:marTop w:val="0"/>
          <w:marBottom w:val="0"/>
          <w:divBdr>
            <w:top w:val="none" w:sz="0" w:space="0" w:color="auto"/>
            <w:left w:val="none" w:sz="0" w:space="0" w:color="auto"/>
            <w:bottom w:val="none" w:sz="0" w:space="0" w:color="auto"/>
            <w:right w:val="none" w:sz="0" w:space="0" w:color="auto"/>
          </w:divBdr>
        </w:div>
      </w:divsChild>
    </w:div>
    <w:div w:id="1390571060">
      <w:bodyDiv w:val="1"/>
      <w:marLeft w:val="0"/>
      <w:marRight w:val="0"/>
      <w:marTop w:val="0"/>
      <w:marBottom w:val="0"/>
      <w:divBdr>
        <w:top w:val="none" w:sz="0" w:space="0" w:color="auto"/>
        <w:left w:val="none" w:sz="0" w:space="0" w:color="auto"/>
        <w:bottom w:val="none" w:sz="0" w:space="0" w:color="auto"/>
        <w:right w:val="none" w:sz="0" w:space="0" w:color="auto"/>
      </w:divBdr>
      <w:divsChild>
        <w:div w:id="1862427961">
          <w:marLeft w:val="0"/>
          <w:marRight w:val="0"/>
          <w:marTop w:val="0"/>
          <w:marBottom w:val="0"/>
          <w:divBdr>
            <w:top w:val="none" w:sz="0" w:space="0" w:color="auto"/>
            <w:left w:val="none" w:sz="0" w:space="0" w:color="auto"/>
            <w:bottom w:val="none" w:sz="0" w:space="0" w:color="auto"/>
            <w:right w:val="none" w:sz="0" w:space="0" w:color="auto"/>
          </w:divBdr>
        </w:div>
      </w:divsChild>
    </w:div>
    <w:div w:id="1391926039">
      <w:bodyDiv w:val="1"/>
      <w:marLeft w:val="0"/>
      <w:marRight w:val="0"/>
      <w:marTop w:val="0"/>
      <w:marBottom w:val="0"/>
      <w:divBdr>
        <w:top w:val="none" w:sz="0" w:space="0" w:color="auto"/>
        <w:left w:val="none" w:sz="0" w:space="0" w:color="auto"/>
        <w:bottom w:val="none" w:sz="0" w:space="0" w:color="auto"/>
        <w:right w:val="none" w:sz="0" w:space="0" w:color="auto"/>
      </w:divBdr>
    </w:div>
    <w:div w:id="1392653783">
      <w:bodyDiv w:val="1"/>
      <w:marLeft w:val="0"/>
      <w:marRight w:val="0"/>
      <w:marTop w:val="0"/>
      <w:marBottom w:val="0"/>
      <w:divBdr>
        <w:top w:val="none" w:sz="0" w:space="0" w:color="auto"/>
        <w:left w:val="none" w:sz="0" w:space="0" w:color="auto"/>
        <w:bottom w:val="none" w:sz="0" w:space="0" w:color="auto"/>
        <w:right w:val="none" w:sz="0" w:space="0" w:color="auto"/>
      </w:divBdr>
    </w:div>
    <w:div w:id="1397582152">
      <w:bodyDiv w:val="1"/>
      <w:marLeft w:val="0"/>
      <w:marRight w:val="0"/>
      <w:marTop w:val="0"/>
      <w:marBottom w:val="0"/>
      <w:divBdr>
        <w:top w:val="none" w:sz="0" w:space="0" w:color="auto"/>
        <w:left w:val="none" w:sz="0" w:space="0" w:color="auto"/>
        <w:bottom w:val="none" w:sz="0" w:space="0" w:color="auto"/>
        <w:right w:val="none" w:sz="0" w:space="0" w:color="auto"/>
      </w:divBdr>
    </w:div>
    <w:div w:id="1399864562">
      <w:bodyDiv w:val="1"/>
      <w:marLeft w:val="0"/>
      <w:marRight w:val="0"/>
      <w:marTop w:val="0"/>
      <w:marBottom w:val="0"/>
      <w:divBdr>
        <w:top w:val="none" w:sz="0" w:space="0" w:color="auto"/>
        <w:left w:val="none" w:sz="0" w:space="0" w:color="auto"/>
        <w:bottom w:val="none" w:sz="0" w:space="0" w:color="auto"/>
        <w:right w:val="none" w:sz="0" w:space="0" w:color="auto"/>
      </w:divBdr>
      <w:divsChild>
        <w:div w:id="293751101">
          <w:marLeft w:val="0"/>
          <w:marRight w:val="0"/>
          <w:marTop w:val="0"/>
          <w:marBottom w:val="0"/>
          <w:divBdr>
            <w:top w:val="none" w:sz="0" w:space="0" w:color="auto"/>
            <w:left w:val="none" w:sz="0" w:space="0" w:color="auto"/>
            <w:bottom w:val="none" w:sz="0" w:space="0" w:color="auto"/>
            <w:right w:val="none" w:sz="0" w:space="0" w:color="auto"/>
          </w:divBdr>
        </w:div>
      </w:divsChild>
    </w:div>
    <w:div w:id="1404334292">
      <w:bodyDiv w:val="1"/>
      <w:marLeft w:val="0"/>
      <w:marRight w:val="0"/>
      <w:marTop w:val="0"/>
      <w:marBottom w:val="0"/>
      <w:divBdr>
        <w:top w:val="none" w:sz="0" w:space="0" w:color="auto"/>
        <w:left w:val="none" w:sz="0" w:space="0" w:color="auto"/>
        <w:bottom w:val="none" w:sz="0" w:space="0" w:color="auto"/>
        <w:right w:val="none" w:sz="0" w:space="0" w:color="auto"/>
      </w:divBdr>
      <w:divsChild>
        <w:div w:id="1594237139">
          <w:marLeft w:val="0"/>
          <w:marRight w:val="0"/>
          <w:marTop w:val="0"/>
          <w:marBottom w:val="0"/>
          <w:divBdr>
            <w:top w:val="none" w:sz="0" w:space="0" w:color="auto"/>
            <w:left w:val="none" w:sz="0" w:space="0" w:color="auto"/>
            <w:bottom w:val="none" w:sz="0" w:space="0" w:color="auto"/>
            <w:right w:val="none" w:sz="0" w:space="0" w:color="auto"/>
          </w:divBdr>
        </w:div>
      </w:divsChild>
    </w:div>
    <w:div w:id="1405566424">
      <w:bodyDiv w:val="1"/>
      <w:marLeft w:val="0"/>
      <w:marRight w:val="0"/>
      <w:marTop w:val="0"/>
      <w:marBottom w:val="0"/>
      <w:divBdr>
        <w:top w:val="none" w:sz="0" w:space="0" w:color="auto"/>
        <w:left w:val="none" w:sz="0" w:space="0" w:color="auto"/>
        <w:bottom w:val="none" w:sz="0" w:space="0" w:color="auto"/>
        <w:right w:val="none" w:sz="0" w:space="0" w:color="auto"/>
      </w:divBdr>
      <w:divsChild>
        <w:div w:id="462164582">
          <w:marLeft w:val="0"/>
          <w:marRight w:val="0"/>
          <w:marTop w:val="0"/>
          <w:marBottom w:val="0"/>
          <w:divBdr>
            <w:top w:val="none" w:sz="0" w:space="0" w:color="auto"/>
            <w:left w:val="none" w:sz="0" w:space="0" w:color="auto"/>
            <w:bottom w:val="none" w:sz="0" w:space="0" w:color="auto"/>
            <w:right w:val="none" w:sz="0" w:space="0" w:color="auto"/>
          </w:divBdr>
        </w:div>
      </w:divsChild>
    </w:div>
    <w:div w:id="1407221130">
      <w:bodyDiv w:val="1"/>
      <w:marLeft w:val="0"/>
      <w:marRight w:val="0"/>
      <w:marTop w:val="0"/>
      <w:marBottom w:val="0"/>
      <w:divBdr>
        <w:top w:val="none" w:sz="0" w:space="0" w:color="auto"/>
        <w:left w:val="none" w:sz="0" w:space="0" w:color="auto"/>
        <w:bottom w:val="none" w:sz="0" w:space="0" w:color="auto"/>
        <w:right w:val="none" w:sz="0" w:space="0" w:color="auto"/>
      </w:divBdr>
    </w:div>
    <w:div w:id="1407530526">
      <w:bodyDiv w:val="1"/>
      <w:marLeft w:val="0"/>
      <w:marRight w:val="0"/>
      <w:marTop w:val="0"/>
      <w:marBottom w:val="0"/>
      <w:divBdr>
        <w:top w:val="none" w:sz="0" w:space="0" w:color="auto"/>
        <w:left w:val="none" w:sz="0" w:space="0" w:color="auto"/>
        <w:bottom w:val="none" w:sz="0" w:space="0" w:color="auto"/>
        <w:right w:val="none" w:sz="0" w:space="0" w:color="auto"/>
      </w:divBdr>
      <w:divsChild>
        <w:div w:id="849492665">
          <w:marLeft w:val="0"/>
          <w:marRight w:val="0"/>
          <w:marTop w:val="0"/>
          <w:marBottom w:val="0"/>
          <w:divBdr>
            <w:top w:val="none" w:sz="0" w:space="0" w:color="auto"/>
            <w:left w:val="none" w:sz="0" w:space="0" w:color="auto"/>
            <w:bottom w:val="none" w:sz="0" w:space="0" w:color="auto"/>
            <w:right w:val="none" w:sz="0" w:space="0" w:color="auto"/>
          </w:divBdr>
        </w:div>
      </w:divsChild>
    </w:div>
    <w:div w:id="1410352155">
      <w:bodyDiv w:val="1"/>
      <w:marLeft w:val="0"/>
      <w:marRight w:val="0"/>
      <w:marTop w:val="0"/>
      <w:marBottom w:val="0"/>
      <w:divBdr>
        <w:top w:val="none" w:sz="0" w:space="0" w:color="auto"/>
        <w:left w:val="none" w:sz="0" w:space="0" w:color="auto"/>
        <w:bottom w:val="none" w:sz="0" w:space="0" w:color="auto"/>
        <w:right w:val="none" w:sz="0" w:space="0" w:color="auto"/>
      </w:divBdr>
      <w:divsChild>
        <w:div w:id="1924560086">
          <w:marLeft w:val="0"/>
          <w:marRight w:val="0"/>
          <w:marTop w:val="0"/>
          <w:marBottom w:val="0"/>
          <w:divBdr>
            <w:top w:val="none" w:sz="0" w:space="0" w:color="auto"/>
            <w:left w:val="none" w:sz="0" w:space="0" w:color="auto"/>
            <w:bottom w:val="none" w:sz="0" w:space="0" w:color="auto"/>
            <w:right w:val="none" w:sz="0" w:space="0" w:color="auto"/>
          </w:divBdr>
        </w:div>
      </w:divsChild>
    </w:div>
    <w:div w:id="1412267341">
      <w:bodyDiv w:val="1"/>
      <w:marLeft w:val="0"/>
      <w:marRight w:val="0"/>
      <w:marTop w:val="0"/>
      <w:marBottom w:val="0"/>
      <w:divBdr>
        <w:top w:val="none" w:sz="0" w:space="0" w:color="auto"/>
        <w:left w:val="none" w:sz="0" w:space="0" w:color="auto"/>
        <w:bottom w:val="none" w:sz="0" w:space="0" w:color="auto"/>
        <w:right w:val="none" w:sz="0" w:space="0" w:color="auto"/>
      </w:divBdr>
      <w:divsChild>
        <w:div w:id="606350895">
          <w:marLeft w:val="0"/>
          <w:marRight w:val="0"/>
          <w:marTop w:val="0"/>
          <w:marBottom w:val="0"/>
          <w:divBdr>
            <w:top w:val="none" w:sz="0" w:space="0" w:color="auto"/>
            <w:left w:val="none" w:sz="0" w:space="0" w:color="auto"/>
            <w:bottom w:val="none" w:sz="0" w:space="0" w:color="auto"/>
            <w:right w:val="none" w:sz="0" w:space="0" w:color="auto"/>
          </w:divBdr>
        </w:div>
      </w:divsChild>
    </w:div>
    <w:div w:id="1412968270">
      <w:bodyDiv w:val="1"/>
      <w:marLeft w:val="0"/>
      <w:marRight w:val="0"/>
      <w:marTop w:val="0"/>
      <w:marBottom w:val="0"/>
      <w:divBdr>
        <w:top w:val="none" w:sz="0" w:space="0" w:color="auto"/>
        <w:left w:val="none" w:sz="0" w:space="0" w:color="auto"/>
        <w:bottom w:val="none" w:sz="0" w:space="0" w:color="auto"/>
        <w:right w:val="none" w:sz="0" w:space="0" w:color="auto"/>
      </w:divBdr>
    </w:div>
    <w:div w:id="1418480690">
      <w:bodyDiv w:val="1"/>
      <w:marLeft w:val="0"/>
      <w:marRight w:val="0"/>
      <w:marTop w:val="0"/>
      <w:marBottom w:val="0"/>
      <w:divBdr>
        <w:top w:val="none" w:sz="0" w:space="0" w:color="auto"/>
        <w:left w:val="none" w:sz="0" w:space="0" w:color="auto"/>
        <w:bottom w:val="none" w:sz="0" w:space="0" w:color="auto"/>
        <w:right w:val="none" w:sz="0" w:space="0" w:color="auto"/>
      </w:divBdr>
      <w:divsChild>
        <w:div w:id="2046981687">
          <w:marLeft w:val="0"/>
          <w:marRight w:val="0"/>
          <w:marTop w:val="0"/>
          <w:marBottom w:val="0"/>
          <w:divBdr>
            <w:top w:val="none" w:sz="0" w:space="0" w:color="auto"/>
            <w:left w:val="none" w:sz="0" w:space="0" w:color="auto"/>
            <w:bottom w:val="none" w:sz="0" w:space="0" w:color="auto"/>
            <w:right w:val="none" w:sz="0" w:space="0" w:color="auto"/>
          </w:divBdr>
        </w:div>
      </w:divsChild>
    </w:div>
    <w:div w:id="1420297230">
      <w:bodyDiv w:val="1"/>
      <w:marLeft w:val="0"/>
      <w:marRight w:val="0"/>
      <w:marTop w:val="0"/>
      <w:marBottom w:val="0"/>
      <w:divBdr>
        <w:top w:val="none" w:sz="0" w:space="0" w:color="auto"/>
        <w:left w:val="none" w:sz="0" w:space="0" w:color="auto"/>
        <w:bottom w:val="none" w:sz="0" w:space="0" w:color="auto"/>
        <w:right w:val="none" w:sz="0" w:space="0" w:color="auto"/>
      </w:divBdr>
    </w:div>
    <w:div w:id="1422989714">
      <w:bodyDiv w:val="1"/>
      <w:marLeft w:val="0"/>
      <w:marRight w:val="0"/>
      <w:marTop w:val="0"/>
      <w:marBottom w:val="0"/>
      <w:divBdr>
        <w:top w:val="none" w:sz="0" w:space="0" w:color="auto"/>
        <w:left w:val="none" w:sz="0" w:space="0" w:color="auto"/>
        <w:bottom w:val="none" w:sz="0" w:space="0" w:color="auto"/>
        <w:right w:val="none" w:sz="0" w:space="0" w:color="auto"/>
      </w:divBdr>
      <w:divsChild>
        <w:div w:id="50232781">
          <w:marLeft w:val="0"/>
          <w:marRight w:val="0"/>
          <w:marTop w:val="0"/>
          <w:marBottom w:val="0"/>
          <w:divBdr>
            <w:top w:val="none" w:sz="0" w:space="0" w:color="auto"/>
            <w:left w:val="none" w:sz="0" w:space="0" w:color="auto"/>
            <w:bottom w:val="none" w:sz="0" w:space="0" w:color="auto"/>
            <w:right w:val="none" w:sz="0" w:space="0" w:color="auto"/>
          </w:divBdr>
        </w:div>
      </w:divsChild>
    </w:div>
    <w:div w:id="1424649166">
      <w:bodyDiv w:val="1"/>
      <w:marLeft w:val="0"/>
      <w:marRight w:val="0"/>
      <w:marTop w:val="0"/>
      <w:marBottom w:val="0"/>
      <w:divBdr>
        <w:top w:val="none" w:sz="0" w:space="0" w:color="auto"/>
        <w:left w:val="none" w:sz="0" w:space="0" w:color="auto"/>
        <w:bottom w:val="none" w:sz="0" w:space="0" w:color="auto"/>
        <w:right w:val="none" w:sz="0" w:space="0" w:color="auto"/>
      </w:divBdr>
    </w:div>
    <w:div w:id="1425491827">
      <w:bodyDiv w:val="1"/>
      <w:marLeft w:val="0"/>
      <w:marRight w:val="0"/>
      <w:marTop w:val="0"/>
      <w:marBottom w:val="0"/>
      <w:divBdr>
        <w:top w:val="none" w:sz="0" w:space="0" w:color="auto"/>
        <w:left w:val="none" w:sz="0" w:space="0" w:color="auto"/>
        <w:bottom w:val="none" w:sz="0" w:space="0" w:color="auto"/>
        <w:right w:val="none" w:sz="0" w:space="0" w:color="auto"/>
      </w:divBdr>
    </w:div>
    <w:div w:id="1432313749">
      <w:bodyDiv w:val="1"/>
      <w:marLeft w:val="0"/>
      <w:marRight w:val="0"/>
      <w:marTop w:val="0"/>
      <w:marBottom w:val="0"/>
      <w:divBdr>
        <w:top w:val="none" w:sz="0" w:space="0" w:color="auto"/>
        <w:left w:val="none" w:sz="0" w:space="0" w:color="auto"/>
        <w:bottom w:val="none" w:sz="0" w:space="0" w:color="auto"/>
        <w:right w:val="none" w:sz="0" w:space="0" w:color="auto"/>
      </w:divBdr>
      <w:divsChild>
        <w:div w:id="291714120">
          <w:marLeft w:val="0"/>
          <w:marRight w:val="0"/>
          <w:marTop w:val="0"/>
          <w:marBottom w:val="0"/>
          <w:divBdr>
            <w:top w:val="none" w:sz="0" w:space="0" w:color="auto"/>
            <w:left w:val="none" w:sz="0" w:space="0" w:color="auto"/>
            <w:bottom w:val="none" w:sz="0" w:space="0" w:color="auto"/>
            <w:right w:val="none" w:sz="0" w:space="0" w:color="auto"/>
          </w:divBdr>
        </w:div>
      </w:divsChild>
    </w:div>
    <w:div w:id="1440493614">
      <w:bodyDiv w:val="1"/>
      <w:marLeft w:val="0"/>
      <w:marRight w:val="0"/>
      <w:marTop w:val="0"/>
      <w:marBottom w:val="0"/>
      <w:divBdr>
        <w:top w:val="none" w:sz="0" w:space="0" w:color="auto"/>
        <w:left w:val="none" w:sz="0" w:space="0" w:color="auto"/>
        <w:bottom w:val="none" w:sz="0" w:space="0" w:color="auto"/>
        <w:right w:val="none" w:sz="0" w:space="0" w:color="auto"/>
      </w:divBdr>
      <w:divsChild>
        <w:div w:id="2106001918">
          <w:marLeft w:val="0"/>
          <w:marRight w:val="0"/>
          <w:marTop w:val="0"/>
          <w:marBottom w:val="0"/>
          <w:divBdr>
            <w:top w:val="none" w:sz="0" w:space="0" w:color="auto"/>
            <w:left w:val="none" w:sz="0" w:space="0" w:color="auto"/>
            <w:bottom w:val="none" w:sz="0" w:space="0" w:color="auto"/>
            <w:right w:val="none" w:sz="0" w:space="0" w:color="auto"/>
          </w:divBdr>
        </w:div>
      </w:divsChild>
    </w:div>
    <w:div w:id="1442453471">
      <w:bodyDiv w:val="1"/>
      <w:marLeft w:val="0"/>
      <w:marRight w:val="0"/>
      <w:marTop w:val="0"/>
      <w:marBottom w:val="0"/>
      <w:divBdr>
        <w:top w:val="none" w:sz="0" w:space="0" w:color="auto"/>
        <w:left w:val="none" w:sz="0" w:space="0" w:color="auto"/>
        <w:bottom w:val="none" w:sz="0" w:space="0" w:color="auto"/>
        <w:right w:val="none" w:sz="0" w:space="0" w:color="auto"/>
      </w:divBdr>
    </w:div>
    <w:div w:id="1447626692">
      <w:bodyDiv w:val="1"/>
      <w:marLeft w:val="0"/>
      <w:marRight w:val="0"/>
      <w:marTop w:val="0"/>
      <w:marBottom w:val="0"/>
      <w:divBdr>
        <w:top w:val="none" w:sz="0" w:space="0" w:color="auto"/>
        <w:left w:val="none" w:sz="0" w:space="0" w:color="auto"/>
        <w:bottom w:val="none" w:sz="0" w:space="0" w:color="auto"/>
        <w:right w:val="none" w:sz="0" w:space="0" w:color="auto"/>
      </w:divBdr>
      <w:divsChild>
        <w:div w:id="316686730">
          <w:marLeft w:val="0"/>
          <w:marRight w:val="0"/>
          <w:marTop w:val="0"/>
          <w:marBottom w:val="0"/>
          <w:divBdr>
            <w:top w:val="none" w:sz="0" w:space="0" w:color="auto"/>
            <w:left w:val="none" w:sz="0" w:space="0" w:color="auto"/>
            <w:bottom w:val="none" w:sz="0" w:space="0" w:color="auto"/>
            <w:right w:val="none" w:sz="0" w:space="0" w:color="auto"/>
          </w:divBdr>
        </w:div>
      </w:divsChild>
    </w:div>
    <w:div w:id="1448232281">
      <w:bodyDiv w:val="1"/>
      <w:marLeft w:val="0"/>
      <w:marRight w:val="0"/>
      <w:marTop w:val="0"/>
      <w:marBottom w:val="0"/>
      <w:divBdr>
        <w:top w:val="none" w:sz="0" w:space="0" w:color="auto"/>
        <w:left w:val="none" w:sz="0" w:space="0" w:color="auto"/>
        <w:bottom w:val="none" w:sz="0" w:space="0" w:color="auto"/>
        <w:right w:val="none" w:sz="0" w:space="0" w:color="auto"/>
      </w:divBdr>
      <w:divsChild>
        <w:div w:id="331565494">
          <w:marLeft w:val="0"/>
          <w:marRight w:val="0"/>
          <w:marTop w:val="0"/>
          <w:marBottom w:val="0"/>
          <w:divBdr>
            <w:top w:val="none" w:sz="0" w:space="0" w:color="auto"/>
            <w:left w:val="none" w:sz="0" w:space="0" w:color="auto"/>
            <w:bottom w:val="none" w:sz="0" w:space="0" w:color="auto"/>
            <w:right w:val="none" w:sz="0" w:space="0" w:color="auto"/>
          </w:divBdr>
        </w:div>
      </w:divsChild>
    </w:div>
    <w:div w:id="1453595301">
      <w:bodyDiv w:val="1"/>
      <w:marLeft w:val="0"/>
      <w:marRight w:val="0"/>
      <w:marTop w:val="0"/>
      <w:marBottom w:val="0"/>
      <w:divBdr>
        <w:top w:val="none" w:sz="0" w:space="0" w:color="auto"/>
        <w:left w:val="none" w:sz="0" w:space="0" w:color="auto"/>
        <w:bottom w:val="none" w:sz="0" w:space="0" w:color="auto"/>
        <w:right w:val="none" w:sz="0" w:space="0" w:color="auto"/>
      </w:divBdr>
      <w:divsChild>
        <w:div w:id="1787306666">
          <w:marLeft w:val="0"/>
          <w:marRight w:val="0"/>
          <w:marTop w:val="0"/>
          <w:marBottom w:val="0"/>
          <w:divBdr>
            <w:top w:val="none" w:sz="0" w:space="0" w:color="auto"/>
            <w:left w:val="none" w:sz="0" w:space="0" w:color="auto"/>
            <w:bottom w:val="none" w:sz="0" w:space="0" w:color="auto"/>
            <w:right w:val="none" w:sz="0" w:space="0" w:color="auto"/>
          </w:divBdr>
        </w:div>
      </w:divsChild>
    </w:div>
    <w:div w:id="1453667963">
      <w:bodyDiv w:val="1"/>
      <w:marLeft w:val="0"/>
      <w:marRight w:val="0"/>
      <w:marTop w:val="0"/>
      <w:marBottom w:val="0"/>
      <w:divBdr>
        <w:top w:val="none" w:sz="0" w:space="0" w:color="auto"/>
        <w:left w:val="none" w:sz="0" w:space="0" w:color="auto"/>
        <w:bottom w:val="none" w:sz="0" w:space="0" w:color="auto"/>
        <w:right w:val="none" w:sz="0" w:space="0" w:color="auto"/>
      </w:divBdr>
      <w:divsChild>
        <w:div w:id="1117217050">
          <w:marLeft w:val="0"/>
          <w:marRight w:val="0"/>
          <w:marTop w:val="0"/>
          <w:marBottom w:val="0"/>
          <w:divBdr>
            <w:top w:val="none" w:sz="0" w:space="0" w:color="auto"/>
            <w:left w:val="none" w:sz="0" w:space="0" w:color="auto"/>
            <w:bottom w:val="none" w:sz="0" w:space="0" w:color="auto"/>
            <w:right w:val="none" w:sz="0" w:space="0" w:color="auto"/>
          </w:divBdr>
        </w:div>
      </w:divsChild>
    </w:div>
    <w:div w:id="1459882402">
      <w:bodyDiv w:val="1"/>
      <w:marLeft w:val="0"/>
      <w:marRight w:val="0"/>
      <w:marTop w:val="0"/>
      <w:marBottom w:val="0"/>
      <w:divBdr>
        <w:top w:val="none" w:sz="0" w:space="0" w:color="auto"/>
        <w:left w:val="none" w:sz="0" w:space="0" w:color="auto"/>
        <w:bottom w:val="none" w:sz="0" w:space="0" w:color="auto"/>
        <w:right w:val="none" w:sz="0" w:space="0" w:color="auto"/>
      </w:divBdr>
      <w:divsChild>
        <w:div w:id="192424385">
          <w:marLeft w:val="0"/>
          <w:marRight w:val="0"/>
          <w:marTop w:val="0"/>
          <w:marBottom w:val="0"/>
          <w:divBdr>
            <w:top w:val="none" w:sz="0" w:space="0" w:color="auto"/>
            <w:left w:val="none" w:sz="0" w:space="0" w:color="auto"/>
            <w:bottom w:val="none" w:sz="0" w:space="0" w:color="auto"/>
            <w:right w:val="none" w:sz="0" w:space="0" w:color="auto"/>
          </w:divBdr>
          <w:divsChild>
            <w:div w:id="141966569">
              <w:marLeft w:val="0"/>
              <w:marRight w:val="0"/>
              <w:marTop w:val="0"/>
              <w:marBottom w:val="0"/>
              <w:divBdr>
                <w:top w:val="none" w:sz="0" w:space="0" w:color="auto"/>
                <w:left w:val="none" w:sz="0" w:space="0" w:color="auto"/>
                <w:bottom w:val="none" w:sz="0" w:space="0" w:color="auto"/>
                <w:right w:val="none" w:sz="0" w:space="0" w:color="auto"/>
              </w:divBdr>
            </w:div>
            <w:div w:id="1094396104">
              <w:marLeft w:val="0"/>
              <w:marRight w:val="0"/>
              <w:marTop w:val="0"/>
              <w:marBottom w:val="0"/>
              <w:divBdr>
                <w:top w:val="none" w:sz="0" w:space="0" w:color="auto"/>
                <w:left w:val="none" w:sz="0" w:space="0" w:color="auto"/>
                <w:bottom w:val="none" w:sz="0" w:space="0" w:color="auto"/>
                <w:right w:val="none" w:sz="0" w:space="0" w:color="auto"/>
              </w:divBdr>
            </w:div>
            <w:div w:id="14357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2721">
      <w:bodyDiv w:val="1"/>
      <w:marLeft w:val="0"/>
      <w:marRight w:val="0"/>
      <w:marTop w:val="0"/>
      <w:marBottom w:val="0"/>
      <w:divBdr>
        <w:top w:val="none" w:sz="0" w:space="0" w:color="auto"/>
        <w:left w:val="none" w:sz="0" w:space="0" w:color="auto"/>
        <w:bottom w:val="none" w:sz="0" w:space="0" w:color="auto"/>
        <w:right w:val="none" w:sz="0" w:space="0" w:color="auto"/>
      </w:divBdr>
    </w:div>
    <w:div w:id="1465465874">
      <w:bodyDiv w:val="1"/>
      <w:marLeft w:val="0"/>
      <w:marRight w:val="0"/>
      <w:marTop w:val="0"/>
      <w:marBottom w:val="0"/>
      <w:divBdr>
        <w:top w:val="none" w:sz="0" w:space="0" w:color="auto"/>
        <w:left w:val="none" w:sz="0" w:space="0" w:color="auto"/>
        <w:bottom w:val="none" w:sz="0" w:space="0" w:color="auto"/>
        <w:right w:val="none" w:sz="0" w:space="0" w:color="auto"/>
      </w:divBdr>
      <w:divsChild>
        <w:div w:id="1796943080">
          <w:marLeft w:val="0"/>
          <w:marRight w:val="0"/>
          <w:marTop w:val="0"/>
          <w:marBottom w:val="0"/>
          <w:divBdr>
            <w:top w:val="none" w:sz="0" w:space="0" w:color="auto"/>
            <w:left w:val="none" w:sz="0" w:space="0" w:color="auto"/>
            <w:bottom w:val="none" w:sz="0" w:space="0" w:color="auto"/>
            <w:right w:val="none" w:sz="0" w:space="0" w:color="auto"/>
          </w:divBdr>
        </w:div>
      </w:divsChild>
    </w:div>
    <w:div w:id="1471170894">
      <w:bodyDiv w:val="1"/>
      <w:marLeft w:val="0"/>
      <w:marRight w:val="0"/>
      <w:marTop w:val="0"/>
      <w:marBottom w:val="0"/>
      <w:divBdr>
        <w:top w:val="none" w:sz="0" w:space="0" w:color="auto"/>
        <w:left w:val="none" w:sz="0" w:space="0" w:color="auto"/>
        <w:bottom w:val="none" w:sz="0" w:space="0" w:color="auto"/>
        <w:right w:val="none" w:sz="0" w:space="0" w:color="auto"/>
      </w:divBdr>
    </w:div>
    <w:div w:id="1472554029">
      <w:bodyDiv w:val="1"/>
      <w:marLeft w:val="0"/>
      <w:marRight w:val="0"/>
      <w:marTop w:val="0"/>
      <w:marBottom w:val="0"/>
      <w:divBdr>
        <w:top w:val="none" w:sz="0" w:space="0" w:color="auto"/>
        <w:left w:val="none" w:sz="0" w:space="0" w:color="auto"/>
        <w:bottom w:val="none" w:sz="0" w:space="0" w:color="auto"/>
        <w:right w:val="none" w:sz="0" w:space="0" w:color="auto"/>
      </w:divBdr>
    </w:div>
    <w:div w:id="1479420953">
      <w:bodyDiv w:val="1"/>
      <w:marLeft w:val="0"/>
      <w:marRight w:val="0"/>
      <w:marTop w:val="0"/>
      <w:marBottom w:val="0"/>
      <w:divBdr>
        <w:top w:val="none" w:sz="0" w:space="0" w:color="auto"/>
        <w:left w:val="none" w:sz="0" w:space="0" w:color="auto"/>
        <w:bottom w:val="none" w:sz="0" w:space="0" w:color="auto"/>
        <w:right w:val="none" w:sz="0" w:space="0" w:color="auto"/>
      </w:divBdr>
      <w:divsChild>
        <w:div w:id="602079254">
          <w:marLeft w:val="0"/>
          <w:marRight w:val="0"/>
          <w:marTop w:val="0"/>
          <w:marBottom w:val="0"/>
          <w:divBdr>
            <w:top w:val="none" w:sz="0" w:space="0" w:color="auto"/>
            <w:left w:val="none" w:sz="0" w:space="0" w:color="auto"/>
            <w:bottom w:val="none" w:sz="0" w:space="0" w:color="auto"/>
            <w:right w:val="none" w:sz="0" w:space="0" w:color="auto"/>
          </w:divBdr>
        </w:div>
      </w:divsChild>
    </w:div>
    <w:div w:id="1480338912">
      <w:bodyDiv w:val="1"/>
      <w:marLeft w:val="0"/>
      <w:marRight w:val="0"/>
      <w:marTop w:val="0"/>
      <w:marBottom w:val="0"/>
      <w:divBdr>
        <w:top w:val="none" w:sz="0" w:space="0" w:color="auto"/>
        <w:left w:val="none" w:sz="0" w:space="0" w:color="auto"/>
        <w:bottom w:val="none" w:sz="0" w:space="0" w:color="auto"/>
        <w:right w:val="none" w:sz="0" w:space="0" w:color="auto"/>
      </w:divBdr>
      <w:divsChild>
        <w:div w:id="1572234106">
          <w:marLeft w:val="0"/>
          <w:marRight w:val="0"/>
          <w:marTop w:val="0"/>
          <w:marBottom w:val="0"/>
          <w:divBdr>
            <w:top w:val="none" w:sz="0" w:space="0" w:color="auto"/>
            <w:left w:val="none" w:sz="0" w:space="0" w:color="auto"/>
            <w:bottom w:val="none" w:sz="0" w:space="0" w:color="auto"/>
            <w:right w:val="none" w:sz="0" w:space="0" w:color="auto"/>
          </w:divBdr>
        </w:div>
      </w:divsChild>
    </w:div>
    <w:div w:id="1481507639">
      <w:bodyDiv w:val="1"/>
      <w:marLeft w:val="0"/>
      <w:marRight w:val="0"/>
      <w:marTop w:val="0"/>
      <w:marBottom w:val="0"/>
      <w:divBdr>
        <w:top w:val="none" w:sz="0" w:space="0" w:color="auto"/>
        <w:left w:val="none" w:sz="0" w:space="0" w:color="auto"/>
        <w:bottom w:val="none" w:sz="0" w:space="0" w:color="auto"/>
        <w:right w:val="none" w:sz="0" w:space="0" w:color="auto"/>
      </w:divBdr>
      <w:divsChild>
        <w:div w:id="1962033065">
          <w:marLeft w:val="0"/>
          <w:marRight w:val="0"/>
          <w:marTop w:val="0"/>
          <w:marBottom w:val="0"/>
          <w:divBdr>
            <w:top w:val="none" w:sz="0" w:space="0" w:color="auto"/>
            <w:left w:val="none" w:sz="0" w:space="0" w:color="auto"/>
            <w:bottom w:val="none" w:sz="0" w:space="0" w:color="auto"/>
            <w:right w:val="none" w:sz="0" w:space="0" w:color="auto"/>
          </w:divBdr>
        </w:div>
      </w:divsChild>
    </w:div>
    <w:div w:id="1484812780">
      <w:bodyDiv w:val="1"/>
      <w:marLeft w:val="0"/>
      <w:marRight w:val="0"/>
      <w:marTop w:val="0"/>
      <w:marBottom w:val="0"/>
      <w:divBdr>
        <w:top w:val="none" w:sz="0" w:space="0" w:color="auto"/>
        <w:left w:val="none" w:sz="0" w:space="0" w:color="auto"/>
        <w:bottom w:val="none" w:sz="0" w:space="0" w:color="auto"/>
        <w:right w:val="none" w:sz="0" w:space="0" w:color="auto"/>
      </w:divBdr>
      <w:divsChild>
        <w:div w:id="1863518441">
          <w:marLeft w:val="0"/>
          <w:marRight w:val="0"/>
          <w:marTop w:val="0"/>
          <w:marBottom w:val="0"/>
          <w:divBdr>
            <w:top w:val="none" w:sz="0" w:space="0" w:color="auto"/>
            <w:left w:val="none" w:sz="0" w:space="0" w:color="auto"/>
            <w:bottom w:val="none" w:sz="0" w:space="0" w:color="auto"/>
            <w:right w:val="none" w:sz="0" w:space="0" w:color="auto"/>
          </w:divBdr>
        </w:div>
      </w:divsChild>
    </w:div>
    <w:div w:id="1487550721">
      <w:bodyDiv w:val="1"/>
      <w:marLeft w:val="0"/>
      <w:marRight w:val="0"/>
      <w:marTop w:val="0"/>
      <w:marBottom w:val="0"/>
      <w:divBdr>
        <w:top w:val="none" w:sz="0" w:space="0" w:color="auto"/>
        <w:left w:val="none" w:sz="0" w:space="0" w:color="auto"/>
        <w:bottom w:val="none" w:sz="0" w:space="0" w:color="auto"/>
        <w:right w:val="none" w:sz="0" w:space="0" w:color="auto"/>
      </w:divBdr>
    </w:div>
    <w:div w:id="1493836279">
      <w:bodyDiv w:val="1"/>
      <w:marLeft w:val="0"/>
      <w:marRight w:val="0"/>
      <w:marTop w:val="0"/>
      <w:marBottom w:val="0"/>
      <w:divBdr>
        <w:top w:val="none" w:sz="0" w:space="0" w:color="auto"/>
        <w:left w:val="none" w:sz="0" w:space="0" w:color="auto"/>
        <w:bottom w:val="none" w:sz="0" w:space="0" w:color="auto"/>
        <w:right w:val="none" w:sz="0" w:space="0" w:color="auto"/>
      </w:divBdr>
    </w:div>
    <w:div w:id="1494680055">
      <w:bodyDiv w:val="1"/>
      <w:marLeft w:val="0"/>
      <w:marRight w:val="0"/>
      <w:marTop w:val="0"/>
      <w:marBottom w:val="0"/>
      <w:divBdr>
        <w:top w:val="none" w:sz="0" w:space="0" w:color="auto"/>
        <w:left w:val="none" w:sz="0" w:space="0" w:color="auto"/>
        <w:bottom w:val="none" w:sz="0" w:space="0" w:color="auto"/>
        <w:right w:val="none" w:sz="0" w:space="0" w:color="auto"/>
      </w:divBdr>
      <w:divsChild>
        <w:div w:id="272909089">
          <w:marLeft w:val="0"/>
          <w:marRight w:val="0"/>
          <w:marTop w:val="0"/>
          <w:marBottom w:val="0"/>
          <w:divBdr>
            <w:top w:val="none" w:sz="0" w:space="0" w:color="auto"/>
            <w:left w:val="none" w:sz="0" w:space="0" w:color="auto"/>
            <w:bottom w:val="none" w:sz="0" w:space="0" w:color="auto"/>
            <w:right w:val="none" w:sz="0" w:space="0" w:color="auto"/>
          </w:divBdr>
        </w:div>
      </w:divsChild>
    </w:div>
    <w:div w:id="1497770107">
      <w:bodyDiv w:val="1"/>
      <w:marLeft w:val="0"/>
      <w:marRight w:val="0"/>
      <w:marTop w:val="0"/>
      <w:marBottom w:val="0"/>
      <w:divBdr>
        <w:top w:val="none" w:sz="0" w:space="0" w:color="auto"/>
        <w:left w:val="none" w:sz="0" w:space="0" w:color="auto"/>
        <w:bottom w:val="none" w:sz="0" w:space="0" w:color="auto"/>
        <w:right w:val="none" w:sz="0" w:space="0" w:color="auto"/>
      </w:divBdr>
      <w:divsChild>
        <w:div w:id="1820421090">
          <w:marLeft w:val="0"/>
          <w:marRight w:val="0"/>
          <w:marTop w:val="0"/>
          <w:marBottom w:val="0"/>
          <w:divBdr>
            <w:top w:val="none" w:sz="0" w:space="0" w:color="auto"/>
            <w:left w:val="none" w:sz="0" w:space="0" w:color="auto"/>
            <w:bottom w:val="none" w:sz="0" w:space="0" w:color="auto"/>
            <w:right w:val="none" w:sz="0" w:space="0" w:color="auto"/>
          </w:divBdr>
        </w:div>
      </w:divsChild>
    </w:div>
    <w:div w:id="1497920605">
      <w:bodyDiv w:val="1"/>
      <w:marLeft w:val="0"/>
      <w:marRight w:val="0"/>
      <w:marTop w:val="0"/>
      <w:marBottom w:val="0"/>
      <w:divBdr>
        <w:top w:val="none" w:sz="0" w:space="0" w:color="auto"/>
        <w:left w:val="none" w:sz="0" w:space="0" w:color="auto"/>
        <w:bottom w:val="none" w:sz="0" w:space="0" w:color="auto"/>
        <w:right w:val="none" w:sz="0" w:space="0" w:color="auto"/>
      </w:divBdr>
      <w:divsChild>
        <w:div w:id="533541674">
          <w:marLeft w:val="0"/>
          <w:marRight w:val="0"/>
          <w:marTop w:val="0"/>
          <w:marBottom w:val="0"/>
          <w:divBdr>
            <w:top w:val="none" w:sz="0" w:space="0" w:color="auto"/>
            <w:left w:val="none" w:sz="0" w:space="0" w:color="auto"/>
            <w:bottom w:val="none" w:sz="0" w:space="0" w:color="auto"/>
            <w:right w:val="none" w:sz="0" w:space="0" w:color="auto"/>
          </w:divBdr>
        </w:div>
      </w:divsChild>
    </w:div>
    <w:div w:id="1499347074">
      <w:bodyDiv w:val="1"/>
      <w:marLeft w:val="0"/>
      <w:marRight w:val="0"/>
      <w:marTop w:val="0"/>
      <w:marBottom w:val="0"/>
      <w:divBdr>
        <w:top w:val="none" w:sz="0" w:space="0" w:color="auto"/>
        <w:left w:val="none" w:sz="0" w:space="0" w:color="auto"/>
        <w:bottom w:val="none" w:sz="0" w:space="0" w:color="auto"/>
        <w:right w:val="none" w:sz="0" w:space="0" w:color="auto"/>
      </w:divBdr>
      <w:divsChild>
        <w:div w:id="966395640">
          <w:marLeft w:val="0"/>
          <w:marRight w:val="0"/>
          <w:marTop w:val="0"/>
          <w:marBottom w:val="0"/>
          <w:divBdr>
            <w:top w:val="none" w:sz="0" w:space="0" w:color="auto"/>
            <w:left w:val="none" w:sz="0" w:space="0" w:color="auto"/>
            <w:bottom w:val="none" w:sz="0" w:space="0" w:color="auto"/>
            <w:right w:val="none" w:sz="0" w:space="0" w:color="auto"/>
          </w:divBdr>
        </w:div>
      </w:divsChild>
    </w:div>
    <w:div w:id="1503815925">
      <w:bodyDiv w:val="1"/>
      <w:marLeft w:val="0"/>
      <w:marRight w:val="0"/>
      <w:marTop w:val="0"/>
      <w:marBottom w:val="0"/>
      <w:divBdr>
        <w:top w:val="none" w:sz="0" w:space="0" w:color="auto"/>
        <w:left w:val="none" w:sz="0" w:space="0" w:color="auto"/>
        <w:bottom w:val="none" w:sz="0" w:space="0" w:color="auto"/>
        <w:right w:val="none" w:sz="0" w:space="0" w:color="auto"/>
      </w:divBdr>
    </w:div>
    <w:div w:id="1505051385">
      <w:bodyDiv w:val="1"/>
      <w:marLeft w:val="0"/>
      <w:marRight w:val="0"/>
      <w:marTop w:val="0"/>
      <w:marBottom w:val="0"/>
      <w:divBdr>
        <w:top w:val="none" w:sz="0" w:space="0" w:color="auto"/>
        <w:left w:val="none" w:sz="0" w:space="0" w:color="auto"/>
        <w:bottom w:val="none" w:sz="0" w:space="0" w:color="auto"/>
        <w:right w:val="none" w:sz="0" w:space="0" w:color="auto"/>
      </w:divBdr>
    </w:div>
    <w:div w:id="1508255514">
      <w:bodyDiv w:val="1"/>
      <w:marLeft w:val="0"/>
      <w:marRight w:val="0"/>
      <w:marTop w:val="0"/>
      <w:marBottom w:val="0"/>
      <w:divBdr>
        <w:top w:val="none" w:sz="0" w:space="0" w:color="auto"/>
        <w:left w:val="none" w:sz="0" w:space="0" w:color="auto"/>
        <w:bottom w:val="none" w:sz="0" w:space="0" w:color="auto"/>
        <w:right w:val="none" w:sz="0" w:space="0" w:color="auto"/>
      </w:divBdr>
    </w:div>
    <w:div w:id="1510409703">
      <w:bodyDiv w:val="1"/>
      <w:marLeft w:val="0"/>
      <w:marRight w:val="0"/>
      <w:marTop w:val="0"/>
      <w:marBottom w:val="0"/>
      <w:divBdr>
        <w:top w:val="none" w:sz="0" w:space="0" w:color="auto"/>
        <w:left w:val="none" w:sz="0" w:space="0" w:color="auto"/>
        <w:bottom w:val="none" w:sz="0" w:space="0" w:color="auto"/>
        <w:right w:val="none" w:sz="0" w:space="0" w:color="auto"/>
      </w:divBdr>
    </w:div>
    <w:div w:id="1515730381">
      <w:bodyDiv w:val="1"/>
      <w:marLeft w:val="0"/>
      <w:marRight w:val="0"/>
      <w:marTop w:val="0"/>
      <w:marBottom w:val="0"/>
      <w:divBdr>
        <w:top w:val="none" w:sz="0" w:space="0" w:color="auto"/>
        <w:left w:val="none" w:sz="0" w:space="0" w:color="auto"/>
        <w:bottom w:val="none" w:sz="0" w:space="0" w:color="auto"/>
        <w:right w:val="none" w:sz="0" w:space="0" w:color="auto"/>
      </w:divBdr>
    </w:div>
    <w:div w:id="1515803457">
      <w:bodyDiv w:val="1"/>
      <w:marLeft w:val="0"/>
      <w:marRight w:val="0"/>
      <w:marTop w:val="0"/>
      <w:marBottom w:val="0"/>
      <w:divBdr>
        <w:top w:val="none" w:sz="0" w:space="0" w:color="auto"/>
        <w:left w:val="none" w:sz="0" w:space="0" w:color="auto"/>
        <w:bottom w:val="none" w:sz="0" w:space="0" w:color="auto"/>
        <w:right w:val="none" w:sz="0" w:space="0" w:color="auto"/>
      </w:divBdr>
    </w:div>
    <w:div w:id="1523975980">
      <w:bodyDiv w:val="1"/>
      <w:marLeft w:val="0"/>
      <w:marRight w:val="0"/>
      <w:marTop w:val="0"/>
      <w:marBottom w:val="0"/>
      <w:divBdr>
        <w:top w:val="none" w:sz="0" w:space="0" w:color="auto"/>
        <w:left w:val="none" w:sz="0" w:space="0" w:color="auto"/>
        <w:bottom w:val="none" w:sz="0" w:space="0" w:color="auto"/>
        <w:right w:val="none" w:sz="0" w:space="0" w:color="auto"/>
      </w:divBdr>
      <w:divsChild>
        <w:div w:id="851383166">
          <w:marLeft w:val="0"/>
          <w:marRight w:val="0"/>
          <w:marTop w:val="0"/>
          <w:marBottom w:val="0"/>
          <w:divBdr>
            <w:top w:val="none" w:sz="0" w:space="0" w:color="auto"/>
            <w:left w:val="none" w:sz="0" w:space="0" w:color="auto"/>
            <w:bottom w:val="none" w:sz="0" w:space="0" w:color="auto"/>
            <w:right w:val="none" w:sz="0" w:space="0" w:color="auto"/>
          </w:divBdr>
        </w:div>
      </w:divsChild>
    </w:div>
    <w:div w:id="1524590555">
      <w:bodyDiv w:val="1"/>
      <w:marLeft w:val="0"/>
      <w:marRight w:val="0"/>
      <w:marTop w:val="0"/>
      <w:marBottom w:val="0"/>
      <w:divBdr>
        <w:top w:val="none" w:sz="0" w:space="0" w:color="auto"/>
        <w:left w:val="none" w:sz="0" w:space="0" w:color="auto"/>
        <w:bottom w:val="none" w:sz="0" w:space="0" w:color="auto"/>
        <w:right w:val="none" w:sz="0" w:space="0" w:color="auto"/>
      </w:divBdr>
      <w:divsChild>
        <w:div w:id="1218470621">
          <w:marLeft w:val="0"/>
          <w:marRight w:val="0"/>
          <w:marTop w:val="0"/>
          <w:marBottom w:val="0"/>
          <w:divBdr>
            <w:top w:val="none" w:sz="0" w:space="0" w:color="auto"/>
            <w:left w:val="none" w:sz="0" w:space="0" w:color="auto"/>
            <w:bottom w:val="none" w:sz="0" w:space="0" w:color="auto"/>
            <w:right w:val="none" w:sz="0" w:space="0" w:color="auto"/>
          </w:divBdr>
        </w:div>
      </w:divsChild>
    </w:div>
    <w:div w:id="1528906846">
      <w:bodyDiv w:val="1"/>
      <w:marLeft w:val="0"/>
      <w:marRight w:val="0"/>
      <w:marTop w:val="0"/>
      <w:marBottom w:val="0"/>
      <w:divBdr>
        <w:top w:val="none" w:sz="0" w:space="0" w:color="auto"/>
        <w:left w:val="none" w:sz="0" w:space="0" w:color="auto"/>
        <w:bottom w:val="none" w:sz="0" w:space="0" w:color="auto"/>
        <w:right w:val="none" w:sz="0" w:space="0" w:color="auto"/>
      </w:divBdr>
      <w:divsChild>
        <w:div w:id="36856871">
          <w:marLeft w:val="0"/>
          <w:marRight w:val="0"/>
          <w:marTop w:val="0"/>
          <w:marBottom w:val="0"/>
          <w:divBdr>
            <w:top w:val="none" w:sz="0" w:space="0" w:color="auto"/>
            <w:left w:val="none" w:sz="0" w:space="0" w:color="auto"/>
            <w:bottom w:val="none" w:sz="0" w:space="0" w:color="auto"/>
            <w:right w:val="none" w:sz="0" w:space="0" w:color="auto"/>
          </w:divBdr>
        </w:div>
      </w:divsChild>
    </w:div>
    <w:div w:id="1530799255">
      <w:bodyDiv w:val="1"/>
      <w:marLeft w:val="0"/>
      <w:marRight w:val="0"/>
      <w:marTop w:val="0"/>
      <w:marBottom w:val="0"/>
      <w:divBdr>
        <w:top w:val="none" w:sz="0" w:space="0" w:color="auto"/>
        <w:left w:val="none" w:sz="0" w:space="0" w:color="auto"/>
        <w:bottom w:val="none" w:sz="0" w:space="0" w:color="auto"/>
        <w:right w:val="none" w:sz="0" w:space="0" w:color="auto"/>
      </w:divBdr>
    </w:div>
    <w:div w:id="1531601139">
      <w:bodyDiv w:val="1"/>
      <w:marLeft w:val="0"/>
      <w:marRight w:val="0"/>
      <w:marTop w:val="0"/>
      <w:marBottom w:val="0"/>
      <w:divBdr>
        <w:top w:val="none" w:sz="0" w:space="0" w:color="auto"/>
        <w:left w:val="none" w:sz="0" w:space="0" w:color="auto"/>
        <w:bottom w:val="none" w:sz="0" w:space="0" w:color="auto"/>
        <w:right w:val="none" w:sz="0" w:space="0" w:color="auto"/>
      </w:divBdr>
      <w:divsChild>
        <w:div w:id="525406061">
          <w:marLeft w:val="0"/>
          <w:marRight w:val="0"/>
          <w:marTop w:val="0"/>
          <w:marBottom w:val="0"/>
          <w:divBdr>
            <w:top w:val="none" w:sz="0" w:space="0" w:color="auto"/>
            <w:left w:val="none" w:sz="0" w:space="0" w:color="auto"/>
            <w:bottom w:val="none" w:sz="0" w:space="0" w:color="auto"/>
            <w:right w:val="none" w:sz="0" w:space="0" w:color="auto"/>
          </w:divBdr>
        </w:div>
      </w:divsChild>
    </w:div>
    <w:div w:id="1533566701">
      <w:bodyDiv w:val="1"/>
      <w:marLeft w:val="0"/>
      <w:marRight w:val="0"/>
      <w:marTop w:val="0"/>
      <w:marBottom w:val="0"/>
      <w:divBdr>
        <w:top w:val="none" w:sz="0" w:space="0" w:color="auto"/>
        <w:left w:val="none" w:sz="0" w:space="0" w:color="auto"/>
        <w:bottom w:val="none" w:sz="0" w:space="0" w:color="auto"/>
        <w:right w:val="none" w:sz="0" w:space="0" w:color="auto"/>
      </w:divBdr>
    </w:div>
    <w:div w:id="1539662761">
      <w:bodyDiv w:val="1"/>
      <w:marLeft w:val="0"/>
      <w:marRight w:val="0"/>
      <w:marTop w:val="0"/>
      <w:marBottom w:val="0"/>
      <w:divBdr>
        <w:top w:val="none" w:sz="0" w:space="0" w:color="auto"/>
        <w:left w:val="none" w:sz="0" w:space="0" w:color="auto"/>
        <w:bottom w:val="none" w:sz="0" w:space="0" w:color="auto"/>
        <w:right w:val="none" w:sz="0" w:space="0" w:color="auto"/>
      </w:divBdr>
    </w:div>
    <w:div w:id="1541746099">
      <w:bodyDiv w:val="1"/>
      <w:marLeft w:val="0"/>
      <w:marRight w:val="0"/>
      <w:marTop w:val="0"/>
      <w:marBottom w:val="0"/>
      <w:divBdr>
        <w:top w:val="none" w:sz="0" w:space="0" w:color="auto"/>
        <w:left w:val="none" w:sz="0" w:space="0" w:color="auto"/>
        <w:bottom w:val="none" w:sz="0" w:space="0" w:color="auto"/>
        <w:right w:val="none" w:sz="0" w:space="0" w:color="auto"/>
      </w:divBdr>
      <w:divsChild>
        <w:div w:id="1154833420">
          <w:marLeft w:val="0"/>
          <w:marRight w:val="0"/>
          <w:marTop w:val="0"/>
          <w:marBottom w:val="0"/>
          <w:divBdr>
            <w:top w:val="none" w:sz="0" w:space="0" w:color="auto"/>
            <w:left w:val="none" w:sz="0" w:space="0" w:color="auto"/>
            <w:bottom w:val="none" w:sz="0" w:space="0" w:color="auto"/>
            <w:right w:val="none" w:sz="0" w:space="0" w:color="auto"/>
          </w:divBdr>
        </w:div>
      </w:divsChild>
    </w:div>
    <w:div w:id="1542009787">
      <w:bodyDiv w:val="1"/>
      <w:marLeft w:val="0"/>
      <w:marRight w:val="0"/>
      <w:marTop w:val="0"/>
      <w:marBottom w:val="0"/>
      <w:divBdr>
        <w:top w:val="none" w:sz="0" w:space="0" w:color="auto"/>
        <w:left w:val="none" w:sz="0" w:space="0" w:color="auto"/>
        <w:bottom w:val="none" w:sz="0" w:space="0" w:color="auto"/>
        <w:right w:val="none" w:sz="0" w:space="0" w:color="auto"/>
      </w:divBdr>
    </w:div>
    <w:div w:id="1543899654">
      <w:bodyDiv w:val="1"/>
      <w:marLeft w:val="0"/>
      <w:marRight w:val="0"/>
      <w:marTop w:val="0"/>
      <w:marBottom w:val="0"/>
      <w:divBdr>
        <w:top w:val="none" w:sz="0" w:space="0" w:color="auto"/>
        <w:left w:val="none" w:sz="0" w:space="0" w:color="auto"/>
        <w:bottom w:val="none" w:sz="0" w:space="0" w:color="auto"/>
        <w:right w:val="none" w:sz="0" w:space="0" w:color="auto"/>
      </w:divBdr>
    </w:div>
    <w:div w:id="1544754119">
      <w:bodyDiv w:val="1"/>
      <w:marLeft w:val="0"/>
      <w:marRight w:val="0"/>
      <w:marTop w:val="0"/>
      <w:marBottom w:val="0"/>
      <w:divBdr>
        <w:top w:val="none" w:sz="0" w:space="0" w:color="auto"/>
        <w:left w:val="none" w:sz="0" w:space="0" w:color="auto"/>
        <w:bottom w:val="none" w:sz="0" w:space="0" w:color="auto"/>
        <w:right w:val="none" w:sz="0" w:space="0" w:color="auto"/>
      </w:divBdr>
    </w:div>
    <w:div w:id="1545676145">
      <w:bodyDiv w:val="1"/>
      <w:marLeft w:val="0"/>
      <w:marRight w:val="0"/>
      <w:marTop w:val="0"/>
      <w:marBottom w:val="0"/>
      <w:divBdr>
        <w:top w:val="none" w:sz="0" w:space="0" w:color="auto"/>
        <w:left w:val="none" w:sz="0" w:space="0" w:color="auto"/>
        <w:bottom w:val="none" w:sz="0" w:space="0" w:color="auto"/>
        <w:right w:val="none" w:sz="0" w:space="0" w:color="auto"/>
      </w:divBdr>
      <w:divsChild>
        <w:div w:id="1144085406">
          <w:marLeft w:val="0"/>
          <w:marRight w:val="0"/>
          <w:marTop w:val="0"/>
          <w:marBottom w:val="0"/>
          <w:divBdr>
            <w:top w:val="none" w:sz="0" w:space="0" w:color="auto"/>
            <w:left w:val="none" w:sz="0" w:space="0" w:color="auto"/>
            <w:bottom w:val="none" w:sz="0" w:space="0" w:color="auto"/>
            <w:right w:val="none" w:sz="0" w:space="0" w:color="auto"/>
          </w:divBdr>
        </w:div>
      </w:divsChild>
    </w:div>
    <w:div w:id="1545829435">
      <w:bodyDiv w:val="1"/>
      <w:marLeft w:val="0"/>
      <w:marRight w:val="0"/>
      <w:marTop w:val="0"/>
      <w:marBottom w:val="0"/>
      <w:divBdr>
        <w:top w:val="none" w:sz="0" w:space="0" w:color="auto"/>
        <w:left w:val="none" w:sz="0" w:space="0" w:color="auto"/>
        <w:bottom w:val="none" w:sz="0" w:space="0" w:color="auto"/>
        <w:right w:val="none" w:sz="0" w:space="0" w:color="auto"/>
      </w:divBdr>
    </w:div>
    <w:div w:id="1547715634">
      <w:bodyDiv w:val="1"/>
      <w:marLeft w:val="0"/>
      <w:marRight w:val="0"/>
      <w:marTop w:val="0"/>
      <w:marBottom w:val="0"/>
      <w:divBdr>
        <w:top w:val="none" w:sz="0" w:space="0" w:color="auto"/>
        <w:left w:val="none" w:sz="0" w:space="0" w:color="auto"/>
        <w:bottom w:val="none" w:sz="0" w:space="0" w:color="auto"/>
        <w:right w:val="none" w:sz="0" w:space="0" w:color="auto"/>
      </w:divBdr>
      <w:divsChild>
        <w:div w:id="925655863">
          <w:marLeft w:val="0"/>
          <w:marRight w:val="0"/>
          <w:marTop w:val="0"/>
          <w:marBottom w:val="0"/>
          <w:divBdr>
            <w:top w:val="none" w:sz="0" w:space="0" w:color="auto"/>
            <w:left w:val="none" w:sz="0" w:space="0" w:color="auto"/>
            <w:bottom w:val="none" w:sz="0" w:space="0" w:color="auto"/>
            <w:right w:val="none" w:sz="0" w:space="0" w:color="auto"/>
          </w:divBdr>
        </w:div>
      </w:divsChild>
    </w:div>
    <w:div w:id="1549102645">
      <w:bodyDiv w:val="1"/>
      <w:marLeft w:val="0"/>
      <w:marRight w:val="0"/>
      <w:marTop w:val="0"/>
      <w:marBottom w:val="0"/>
      <w:divBdr>
        <w:top w:val="none" w:sz="0" w:space="0" w:color="auto"/>
        <w:left w:val="none" w:sz="0" w:space="0" w:color="auto"/>
        <w:bottom w:val="none" w:sz="0" w:space="0" w:color="auto"/>
        <w:right w:val="none" w:sz="0" w:space="0" w:color="auto"/>
      </w:divBdr>
      <w:divsChild>
        <w:div w:id="133301024">
          <w:marLeft w:val="0"/>
          <w:marRight w:val="0"/>
          <w:marTop w:val="0"/>
          <w:marBottom w:val="0"/>
          <w:divBdr>
            <w:top w:val="none" w:sz="0" w:space="0" w:color="auto"/>
            <w:left w:val="none" w:sz="0" w:space="0" w:color="auto"/>
            <w:bottom w:val="none" w:sz="0" w:space="0" w:color="auto"/>
            <w:right w:val="none" w:sz="0" w:space="0" w:color="auto"/>
          </w:divBdr>
        </w:div>
      </w:divsChild>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5121277">
      <w:bodyDiv w:val="1"/>
      <w:marLeft w:val="0"/>
      <w:marRight w:val="0"/>
      <w:marTop w:val="0"/>
      <w:marBottom w:val="0"/>
      <w:divBdr>
        <w:top w:val="none" w:sz="0" w:space="0" w:color="auto"/>
        <w:left w:val="none" w:sz="0" w:space="0" w:color="auto"/>
        <w:bottom w:val="none" w:sz="0" w:space="0" w:color="auto"/>
        <w:right w:val="none" w:sz="0" w:space="0" w:color="auto"/>
      </w:divBdr>
    </w:div>
    <w:div w:id="1555459854">
      <w:bodyDiv w:val="1"/>
      <w:marLeft w:val="0"/>
      <w:marRight w:val="0"/>
      <w:marTop w:val="0"/>
      <w:marBottom w:val="0"/>
      <w:divBdr>
        <w:top w:val="none" w:sz="0" w:space="0" w:color="auto"/>
        <w:left w:val="none" w:sz="0" w:space="0" w:color="auto"/>
        <w:bottom w:val="none" w:sz="0" w:space="0" w:color="auto"/>
        <w:right w:val="none" w:sz="0" w:space="0" w:color="auto"/>
      </w:divBdr>
      <w:divsChild>
        <w:div w:id="694774403">
          <w:marLeft w:val="0"/>
          <w:marRight w:val="0"/>
          <w:marTop w:val="0"/>
          <w:marBottom w:val="0"/>
          <w:divBdr>
            <w:top w:val="none" w:sz="0" w:space="0" w:color="auto"/>
            <w:left w:val="none" w:sz="0" w:space="0" w:color="auto"/>
            <w:bottom w:val="none" w:sz="0" w:space="0" w:color="auto"/>
            <w:right w:val="none" w:sz="0" w:space="0" w:color="auto"/>
          </w:divBdr>
        </w:div>
      </w:divsChild>
    </w:div>
    <w:div w:id="1558204569">
      <w:bodyDiv w:val="1"/>
      <w:marLeft w:val="0"/>
      <w:marRight w:val="0"/>
      <w:marTop w:val="0"/>
      <w:marBottom w:val="0"/>
      <w:divBdr>
        <w:top w:val="none" w:sz="0" w:space="0" w:color="auto"/>
        <w:left w:val="none" w:sz="0" w:space="0" w:color="auto"/>
        <w:bottom w:val="none" w:sz="0" w:space="0" w:color="auto"/>
        <w:right w:val="none" w:sz="0" w:space="0" w:color="auto"/>
      </w:divBdr>
    </w:div>
    <w:div w:id="1558319964">
      <w:bodyDiv w:val="1"/>
      <w:marLeft w:val="0"/>
      <w:marRight w:val="0"/>
      <w:marTop w:val="0"/>
      <w:marBottom w:val="0"/>
      <w:divBdr>
        <w:top w:val="none" w:sz="0" w:space="0" w:color="auto"/>
        <w:left w:val="none" w:sz="0" w:space="0" w:color="auto"/>
        <w:bottom w:val="none" w:sz="0" w:space="0" w:color="auto"/>
        <w:right w:val="none" w:sz="0" w:space="0" w:color="auto"/>
      </w:divBdr>
      <w:divsChild>
        <w:div w:id="1213888689">
          <w:marLeft w:val="0"/>
          <w:marRight w:val="0"/>
          <w:marTop w:val="0"/>
          <w:marBottom w:val="0"/>
          <w:divBdr>
            <w:top w:val="none" w:sz="0" w:space="0" w:color="auto"/>
            <w:left w:val="none" w:sz="0" w:space="0" w:color="auto"/>
            <w:bottom w:val="none" w:sz="0" w:space="0" w:color="auto"/>
            <w:right w:val="none" w:sz="0" w:space="0" w:color="auto"/>
          </w:divBdr>
        </w:div>
      </w:divsChild>
    </w:div>
    <w:div w:id="1562209682">
      <w:bodyDiv w:val="1"/>
      <w:marLeft w:val="0"/>
      <w:marRight w:val="0"/>
      <w:marTop w:val="0"/>
      <w:marBottom w:val="0"/>
      <w:divBdr>
        <w:top w:val="none" w:sz="0" w:space="0" w:color="auto"/>
        <w:left w:val="none" w:sz="0" w:space="0" w:color="auto"/>
        <w:bottom w:val="none" w:sz="0" w:space="0" w:color="auto"/>
        <w:right w:val="none" w:sz="0" w:space="0" w:color="auto"/>
      </w:divBdr>
      <w:divsChild>
        <w:div w:id="390660952">
          <w:marLeft w:val="0"/>
          <w:marRight w:val="0"/>
          <w:marTop w:val="0"/>
          <w:marBottom w:val="0"/>
          <w:divBdr>
            <w:top w:val="none" w:sz="0" w:space="0" w:color="auto"/>
            <w:left w:val="none" w:sz="0" w:space="0" w:color="auto"/>
            <w:bottom w:val="none" w:sz="0" w:space="0" w:color="auto"/>
            <w:right w:val="none" w:sz="0" w:space="0" w:color="auto"/>
          </w:divBdr>
        </w:div>
      </w:divsChild>
    </w:div>
    <w:div w:id="1562448132">
      <w:bodyDiv w:val="1"/>
      <w:marLeft w:val="0"/>
      <w:marRight w:val="0"/>
      <w:marTop w:val="0"/>
      <w:marBottom w:val="0"/>
      <w:divBdr>
        <w:top w:val="none" w:sz="0" w:space="0" w:color="auto"/>
        <w:left w:val="none" w:sz="0" w:space="0" w:color="auto"/>
        <w:bottom w:val="none" w:sz="0" w:space="0" w:color="auto"/>
        <w:right w:val="none" w:sz="0" w:space="0" w:color="auto"/>
      </w:divBdr>
      <w:divsChild>
        <w:div w:id="136651701">
          <w:marLeft w:val="0"/>
          <w:marRight w:val="0"/>
          <w:marTop w:val="0"/>
          <w:marBottom w:val="0"/>
          <w:divBdr>
            <w:top w:val="none" w:sz="0" w:space="0" w:color="auto"/>
            <w:left w:val="none" w:sz="0" w:space="0" w:color="auto"/>
            <w:bottom w:val="none" w:sz="0" w:space="0" w:color="auto"/>
            <w:right w:val="none" w:sz="0" w:space="0" w:color="auto"/>
          </w:divBdr>
        </w:div>
      </w:divsChild>
    </w:div>
    <w:div w:id="1563711719">
      <w:bodyDiv w:val="1"/>
      <w:marLeft w:val="0"/>
      <w:marRight w:val="0"/>
      <w:marTop w:val="0"/>
      <w:marBottom w:val="0"/>
      <w:divBdr>
        <w:top w:val="none" w:sz="0" w:space="0" w:color="auto"/>
        <w:left w:val="none" w:sz="0" w:space="0" w:color="auto"/>
        <w:bottom w:val="none" w:sz="0" w:space="0" w:color="auto"/>
        <w:right w:val="none" w:sz="0" w:space="0" w:color="auto"/>
      </w:divBdr>
    </w:div>
    <w:div w:id="1564373114">
      <w:bodyDiv w:val="1"/>
      <w:marLeft w:val="0"/>
      <w:marRight w:val="0"/>
      <w:marTop w:val="0"/>
      <w:marBottom w:val="0"/>
      <w:divBdr>
        <w:top w:val="none" w:sz="0" w:space="0" w:color="auto"/>
        <w:left w:val="none" w:sz="0" w:space="0" w:color="auto"/>
        <w:bottom w:val="none" w:sz="0" w:space="0" w:color="auto"/>
        <w:right w:val="none" w:sz="0" w:space="0" w:color="auto"/>
      </w:divBdr>
    </w:div>
    <w:div w:id="1566724635">
      <w:bodyDiv w:val="1"/>
      <w:marLeft w:val="0"/>
      <w:marRight w:val="0"/>
      <w:marTop w:val="0"/>
      <w:marBottom w:val="0"/>
      <w:divBdr>
        <w:top w:val="none" w:sz="0" w:space="0" w:color="auto"/>
        <w:left w:val="none" w:sz="0" w:space="0" w:color="auto"/>
        <w:bottom w:val="none" w:sz="0" w:space="0" w:color="auto"/>
        <w:right w:val="none" w:sz="0" w:space="0" w:color="auto"/>
      </w:divBdr>
      <w:divsChild>
        <w:div w:id="732774403">
          <w:marLeft w:val="0"/>
          <w:marRight w:val="0"/>
          <w:marTop w:val="0"/>
          <w:marBottom w:val="0"/>
          <w:divBdr>
            <w:top w:val="none" w:sz="0" w:space="0" w:color="auto"/>
            <w:left w:val="none" w:sz="0" w:space="0" w:color="auto"/>
            <w:bottom w:val="none" w:sz="0" w:space="0" w:color="auto"/>
            <w:right w:val="none" w:sz="0" w:space="0" w:color="auto"/>
          </w:divBdr>
        </w:div>
      </w:divsChild>
    </w:div>
    <w:div w:id="1569800229">
      <w:bodyDiv w:val="1"/>
      <w:marLeft w:val="0"/>
      <w:marRight w:val="0"/>
      <w:marTop w:val="0"/>
      <w:marBottom w:val="0"/>
      <w:divBdr>
        <w:top w:val="none" w:sz="0" w:space="0" w:color="auto"/>
        <w:left w:val="none" w:sz="0" w:space="0" w:color="auto"/>
        <w:bottom w:val="none" w:sz="0" w:space="0" w:color="auto"/>
        <w:right w:val="none" w:sz="0" w:space="0" w:color="auto"/>
      </w:divBdr>
      <w:divsChild>
        <w:div w:id="412943563">
          <w:marLeft w:val="0"/>
          <w:marRight w:val="0"/>
          <w:marTop w:val="0"/>
          <w:marBottom w:val="0"/>
          <w:divBdr>
            <w:top w:val="none" w:sz="0" w:space="0" w:color="auto"/>
            <w:left w:val="none" w:sz="0" w:space="0" w:color="auto"/>
            <w:bottom w:val="none" w:sz="0" w:space="0" w:color="auto"/>
            <w:right w:val="none" w:sz="0" w:space="0" w:color="auto"/>
          </w:divBdr>
        </w:div>
      </w:divsChild>
    </w:div>
    <w:div w:id="1573276667">
      <w:bodyDiv w:val="1"/>
      <w:marLeft w:val="0"/>
      <w:marRight w:val="0"/>
      <w:marTop w:val="0"/>
      <w:marBottom w:val="0"/>
      <w:divBdr>
        <w:top w:val="none" w:sz="0" w:space="0" w:color="auto"/>
        <w:left w:val="none" w:sz="0" w:space="0" w:color="auto"/>
        <w:bottom w:val="none" w:sz="0" w:space="0" w:color="auto"/>
        <w:right w:val="none" w:sz="0" w:space="0" w:color="auto"/>
      </w:divBdr>
      <w:divsChild>
        <w:div w:id="994607025">
          <w:marLeft w:val="0"/>
          <w:marRight w:val="0"/>
          <w:marTop w:val="0"/>
          <w:marBottom w:val="0"/>
          <w:divBdr>
            <w:top w:val="none" w:sz="0" w:space="0" w:color="auto"/>
            <w:left w:val="none" w:sz="0" w:space="0" w:color="auto"/>
            <w:bottom w:val="none" w:sz="0" w:space="0" w:color="auto"/>
            <w:right w:val="none" w:sz="0" w:space="0" w:color="auto"/>
          </w:divBdr>
        </w:div>
      </w:divsChild>
    </w:div>
    <w:div w:id="1576237971">
      <w:bodyDiv w:val="1"/>
      <w:marLeft w:val="0"/>
      <w:marRight w:val="0"/>
      <w:marTop w:val="0"/>
      <w:marBottom w:val="0"/>
      <w:divBdr>
        <w:top w:val="none" w:sz="0" w:space="0" w:color="auto"/>
        <w:left w:val="none" w:sz="0" w:space="0" w:color="auto"/>
        <w:bottom w:val="none" w:sz="0" w:space="0" w:color="auto"/>
        <w:right w:val="none" w:sz="0" w:space="0" w:color="auto"/>
      </w:divBdr>
    </w:div>
    <w:div w:id="1576816508">
      <w:bodyDiv w:val="1"/>
      <w:marLeft w:val="0"/>
      <w:marRight w:val="0"/>
      <w:marTop w:val="0"/>
      <w:marBottom w:val="0"/>
      <w:divBdr>
        <w:top w:val="none" w:sz="0" w:space="0" w:color="auto"/>
        <w:left w:val="none" w:sz="0" w:space="0" w:color="auto"/>
        <w:bottom w:val="none" w:sz="0" w:space="0" w:color="auto"/>
        <w:right w:val="none" w:sz="0" w:space="0" w:color="auto"/>
      </w:divBdr>
      <w:divsChild>
        <w:div w:id="1862014516">
          <w:marLeft w:val="0"/>
          <w:marRight w:val="0"/>
          <w:marTop w:val="0"/>
          <w:marBottom w:val="0"/>
          <w:divBdr>
            <w:top w:val="none" w:sz="0" w:space="0" w:color="auto"/>
            <w:left w:val="none" w:sz="0" w:space="0" w:color="auto"/>
            <w:bottom w:val="none" w:sz="0" w:space="0" w:color="auto"/>
            <w:right w:val="none" w:sz="0" w:space="0" w:color="auto"/>
          </w:divBdr>
        </w:div>
      </w:divsChild>
    </w:div>
    <w:div w:id="1579636943">
      <w:bodyDiv w:val="1"/>
      <w:marLeft w:val="0"/>
      <w:marRight w:val="0"/>
      <w:marTop w:val="0"/>
      <w:marBottom w:val="0"/>
      <w:divBdr>
        <w:top w:val="none" w:sz="0" w:space="0" w:color="auto"/>
        <w:left w:val="none" w:sz="0" w:space="0" w:color="auto"/>
        <w:bottom w:val="none" w:sz="0" w:space="0" w:color="auto"/>
        <w:right w:val="none" w:sz="0" w:space="0" w:color="auto"/>
      </w:divBdr>
      <w:divsChild>
        <w:div w:id="965426546">
          <w:marLeft w:val="0"/>
          <w:marRight w:val="0"/>
          <w:marTop w:val="0"/>
          <w:marBottom w:val="0"/>
          <w:divBdr>
            <w:top w:val="none" w:sz="0" w:space="0" w:color="auto"/>
            <w:left w:val="none" w:sz="0" w:space="0" w:color="auto"/>
            <w:bottom w:val="none" w:sz="0" w:space="0" w:color="auto"/>
            <w:right w:val="none" w:sz="0" w:space="0" w:color="auto"/>
          </w:divBdr>
        </w:div>
      </w:divsChild>
    </w:div>
    <w:div w:id="1580944649">
      <w:bodyDiv w:val="1"/>
      <w:marLeft w:val="0"/>
      <w:marRight w:val="0"/>
      <w:marTop w:val="0"/>
      <w:marBottom w:val="0"/>
      <w:divBdr>
        <w:top w:val="none" w:sz="0" w:space="0" w:color="auto"/>
        <w:left w:val="none" w:sz="0" w:space="0" w:color="auto"/>
        <w:bottom w:val="none" w:sz="0" w:space="0" w:color="auto"/>
        <w:right w:val="none" w:sz="0" w:space="0" w:color="auto"/>
      </w:divBdr>
    </w:div>
    <w:div w:id="1583755277">
      <w:bodyDiv w:val="1"/>
      <w:marLeft w:val="0"/>
      <w:marRight w:val="0"/>
      <w:marTop w:val="0"/>
      <w:marBottom w:val="0"/>
      <w:divBdr>
        <w:top w:val="none" w:sz="0" w:space="0" w:color="auto"/>
        <w:left w:val="none" w:sz="0" w:space="0" w:color="auto"/>
        <w:bottom w:val="none" w:sz="0" w:space="0" w:color="auto"/>
        <w:right w:val="none" w:sz="0" w:space="0" w:color="auto"/>
      </w:divBdr>
      <w:divsChild>
        <w:div w:id="730541402">
          <w:marLeft w:val="0"/>
          <w:marRight w:val="0"/>
          <w:marTop w:val="0"/>
          <w:marBottom w:val="0"/>
          <w:divBdr>
            <w:top w:val="none" w:sz="0" w:space="0" w:color="auto"/>
            <w:left w:val="none" w:sz="0" w:space="0" w:color="auto"/>
            <w:bottom w:val="none" w:sz="0" w:space="0" w:color="auto"/>
            <w:right w:val="none" w:sz="0" w:space="0" w:color="auto"/>
          </w:divBdr>
        </w:div>
      </w:divsChild>
    </w:div>
    <w:div w:id="1584412891">
      <w:bodyDiv w:val="1"/>
      <w:marLeft w:val="0"/>
      <w:marRight w:val="0"/>
      <w:marTop w:val="0"/>
      <w:marBottom w:val="0"/>
      <w:divBdr>
        <w:top w:val="none" w:sz="0" w:space="0" w:color="auto"/>
        <w:left w:val="none" w:sz="0" w:space="0" w:color="auto"/>
        <w:bottom w:val="none" w:sz="0" w:space="0" w:color="auto"/>
        <w:right w:val="none" w:sz="0" w:space="0" w:color="auto"/>
      </w:divBdr>
      <w:divsChild>
        <w:div w:id="668288921">
          <w:marLeft w:val="0"/>
          <w:marRight w:val="0"/>
          <w:marTop w:val="0"/>
          <w:marBottom w:val="0"/>
          <w:divBdr>
            <w:top w:val="none" w:sz="0" w:space="0" w:color="auto"/>
            <w:left w:val="none" w:sz="0" w:space="0" w:color="auto"/>
            <w:bottom w:val="none" w:sz="0" w:space="0" w:color="auto"/>
            <w:right w:val="none" w:sz="0" w:space="0" w:color="auto"/>
          </w:divBdr>
        </w:div>
      </w:divsChild>
    </w:div>
    <w:div w:id="1584872970">
      <w:bodyDiv w:val="1"/>
      <w:marLeft w:val="0"/>
      <w:marRight w:val="0"/>
      <w:marTop w:val="0"/>
      <w:marBottom w:val="0"/>
      <w:divBdr>
        <w:top w:val="none" w:sz="0" w:space="0" w:color="auto"/>
        <w:left w:val="none" w:sz="0" w:space="0" w:color="auto"/>
        <w:bottom w:val="none" w:sz="0" w:space="0" w:color="auto"/>
        <w:right w:val="none" w:sz="0" w:space="0" w:color="auto"/>
      </w:divBdr>
    </w:div>
    <w:div w:id="1585800004">
      <w:bodyDiv w:val="1"/>
      <w:marLeft w:val="0"/>
      <w:marRight w:val="0"/>
      <w:marTop w:val="0"/>
      <w:marBottom w:val="0"/>
      <w:divBdr>
        <w:top w:val="none" w:sz="0" w:space="0" w:color="auto"/>
        <w:left w:val="none" w:sz="0" w:space="0" w:color="auto"/>
        <w:bottom w:val="none" w:sz="0" w:space="0" w:color="auto"/>
        <w:right w:val="none" w:sz="0" w:space="0" w:color="auto"/>
      </w:divBdr>
      <w:divsChild>
        <w:div w:id="1617981820">
          <w:marLeft w:val="0"/>
          <w:marRight w:val="0"/>
          <w:marTop w:val="0"/>
          <w:marBottom w:val="0"/>
          <w:divBdr>
            <w:top w:val="none" w:sz="0" w:space="0" w:color="auto"/>
            <w:left w:val="none" w:sz="0" w:space="0" w:color="auto"/>
            <w:bottom w:val="none" w:sz="0" w:space="0" w:color="auto"/>
            <w:right w:val="none" w:sz="0" w:space="0" w:color="auto"/>
          </w:divBdr>
        </w:div>
      </w:divsChild>
    </w:div>
    <w:div w:id="1599407010">
      <w:bodyDiv w:val="1"/>
      <w:marLeft w:val="0"/>
      <w:marRight w:val="0"/>
      <w:marTop w:val="0"/>
      <w:marBottom w:val="0"/>
      <w:divBdr>
        <w:top w:val="none" w:sz="0" w:space="0" w:color="auto"/>
        <w:left w:val="none" w:sz="0" w:space="0" w:color="auto"/>
        <w:bottom w:val="none" w:sz="0" w:space="0" w:color="auto"/>
        <w:right w:val="none" w:sz="0" w:space="0" w:color="auto"/>
      </w:divBdr>
      <w:divsChild>
        <w:div w:id="2002156218">
          <w:marLeft w:val="0"/>
          <w:marRight w:val="0"/>
          <w:marTop w:val="0"/>
          <w:marBottom w:val="0"/>
          <w:divBdr>
            <w:top w:val="none" w:sz="0" w:space="0" w:color="auto"/>
            <w:left w:val="none" w:sz="0" w:space="0" w:color="auto"/>
            <w:bottom w:val="none" w:sz="0" w:space="0" w:color="auto"/>
            <w:right w:val="none" w:sz="0" w:space="0" w:color="auto"/>
          </w:divBdr>
        </w:div>
      </w:divsChild>
    </w:div>
    <w:div w:id="1606114877">
      <w:bodyDiv w:val="1"/>
      <w:marLeft w:val="0"/>
      <w:marRight w:val="0"/>
      <w:marTop w:val="0"/>
      <w:marBottom w:val="0"/>
      <w:divBdr>
        <w:top w:val="none" w:sz="0" w:space="0" w:color="auto"/>
        <w:left w:val="none" w:sz="0" w:space="0" w:color="auto"/>
        <w:bottom w:val="none" w:sz="0" w:space="0" w:color="auto"/>
        <w:right w:val="none" w:sz="0" w:space="0" w:color="auto"/>
      </w:divBdr>
    </w:div>
    <w:div w:id="1612476453">
      <w:bodyDiv w:val="1"/>
      <w:marLeft w:val="0"/>
      <w:marRight w:val="0"/>
      <w:marTop w:val="0"/>
      <w:marBottom w:val="0"/>
      <w:divBdr>
        <w:top w:val="none" w:sz="0" w:space="0" w:color="auto"/>
        <w:left w:val="none" w:sz="0" w:space="0" w:color="auto"/>
        <w:bottom w:val="none" w:sz="0" w:space="0" w:color="auto"/>
        <w:right w:val="none" w:sz="0" w:space="0" w:color="auto"/>
      </w:divBdr>
    </w:div>
    <w:div w:id="1612587171">
      <w:bodyDiv w:val="1"/>
      <w:marLeft w:val="0"/>
      <w:marRight w:val="0"/>
      <w:marTop w:val="0"/>
      <w:marBottom w:val="0"/>
      <w:divBdr>
        <w:top w:val="none" w:sz="0" w:space="0" w:color="auto"/>
        <w:left w:val="none" w:sz="0" w:space="0" w:color="auto"/>
        <w:bottom w:val="none" w:sz="0" w:space="0" w:color="auto"/>
        <w:right w:val="none" w:sz="0" w:space="0" w:color="auto"/>
      </w:divBdr>
      <w:divsChild>
        <w:div w:id="342244559">
          <w:marLeft w:val="0"/>
          <w:marRight w:val="0"/>
          <w:marTop w:val="0"/>
          <w:marBottom w:val="0"/>
          <w:divBdr>
            <w:top w:val="none" w:sz="0" w:space="0" w:color="auto"/>
            <w:left w:val="none" w:sz="0" w:space="0" w:color="auto"/>
            <w:bottom w:val="none" w:sz="0" w:space="0" w:color="auto"/>
            <w:right w:val="none" w:sz="0" w:space="0" w:color="auto"/>
          </w:divBdr>
        </w:div>
      </w:divsChild>
    </w:div>
    <w:div w:id="1613853413">
      <w:bodyDiv w:val="1"/>
      <w:marLeft w:val="0"/>
      <w:marRight w:val="0"/>
      <w:marTop w:val="0"/>
      <w:marBottom w:val="0"/>
      <w:divBdr>
        <w:top w:val="none" w:sz="0" w:space="0" w:color="auto"/>
        <w:left w:val="none" w:sz="0" w:space="0" w:color="auto"/>
        <w:bottom w:val="none" w:sz="0" w:space="0" w:color="auto"/>
        <w:right w:val="none" w:sz="0" w:space="0" w:color="auto"/>
      </w:divBdr>
      <w:divsChild>
        <w:div w:id="179586172">
          <w:marLeft w:val="0"/>
          <w:marRight w:val="0"/>
          <w:marTop w:val="0"/>
          <w:marBottom w:val="0"/>
          <w:divBdr>
            <w:top w:val="none" w:sz="0" w:space="0" w:color="auto"/>
            <w:left w:val="none" w:sz="0" w:space="0" w:color="auto"/>
            <w:bottom w:val="none" w:sz="0" w:space="0" w:color="auto"/>
            <w:right w:val="none" w:sz="0" w:space="0" w:color="auto"/>
          </w:divBdr>
        </w:div>
      </w:divsChild>
    </w:div>
    <w:div w:id="1614509821">
      <w:bodyDiv w:val="1"/>
      <w:marLeft w:val="0"/>
      <w:marRight w:val="0"/>
      <w:marTop w:val="0"/>
      <w:marBottom w:val="0"/>
      <w:divBdr>
        <w:top w:val="none" w:sz="0" w:space="0" w:color="auto"/>
        <w:left w:val="none" w:sz="0" w:space="0" w:color="auto"/>
        <w:bottom w:val="none" w:sz="0" w:space="0" w:color="auto"/>
        <w:right w:val="none" w:sz="0" w:space="0" w:color="auto"/>
      </w:divBdr>
    </w:div>
    <w:div w:id="1623420816">
      <w:bodyDiv w:val="1"/>
      <w:marLeft w:val="0"/>
      <w:marRight w:val="0"/>
      <w:marTop w:val="0"/>
      <w:marBottom w:val="0"/>
      <w:divBdr>
        <w:top w:val="none" w:sz="0" w:space="0" w:color="auto"/>
        <w:left w:val="none" w:sz="0" w:space="0" w:color="auto"/>
        <w:bottom w:val="none" w:sz="0" w:space="0" w:color="auto"/>
        <w:right w:val="none" w:sz="0" w:space="0" w:color="auto"/>
      </w:divBdr>
      <w:divsChild>
        <w:div w:id="1436680668">
          <w:marLeft w:val="0"/>
          <w:marRight w:val="0"/>
          <w:marTop w:val="0"/>
          <w:marBottom w:val="0"/>
          <w:divBdr>
            <w:top w:val="none" w:sz="0" w:space="0" w:color="auto"/>
            <w:left w:val="none" w:sz="0" w:space="0" w:color="auto"/>
            <w:bottom w:val="none" w:sz="0" w:space="0" w:color="auto"/>
            <w:right w:val="none" w:sz="0" w:space="0" w:color="auto"/>
          </w:divBdr>
        </w:div>
      </w:divsChild>
    </w:div>
    <w:div w:id="1624918685">
      <w:bodyDiv w:val="1"/>
      <w:marLeft w:val="0"/>
      <w:marRight w:val="0"/>
      <w:marTop w:val="0"/>
      <w:marBottom w:val="0"/>
      <w:divBdr>
        <w:top w:val="none" w:sz="0" w:space="0" w:color="auto"/>
        <w:left w:val="none" w:sz="0" w:space="0" w:color="auto"/>
        <w:bottom w:val="none" w:sz="0" w:space="0" w:color="auto"/>
        <w:right w:val="none" w:sz="0" w:space="0" w:color="auto"/>
      </w:divBdr>
    </w:div>
    <w:div w:id="1624992956">
      <w:bodyDiv w:val="1"/>
      <w:marLeft w:val="0"/>
      <w:marRight w:val="0"/>
      <w:marTop w:val="0"/>
      <w:marBottom w:val="0"/>
      <w:divBdr>
        <w:top w:val="none" w:sz="0" w:space="0" w:color="auto"/>
        <w:left w:val="none" w:sz="0" w:space="0" w:color="auto"/>
        <w:bottom w:val="none" w:sz="0" w:space="0" w:color="auto"/>
        <w:right w:val="none" w:sz="0" w:space="0" w:color="auto"/>
      </w:divBdr>
    </w:div>
    <w:div w:id="1629125984">
      <w:bodyDiv w:val="1"/>
      <w:marLeft w:val="0"/>
      <w:marRight w:val="0"/>
      <w:marTop w:val="0"/>
      <w:marBottom w:val="0"/>
      <w:divBdr>
        <w:top w:val="none" w:sz="0" w:space="0" w:color="auto"/>
        <w:left w:val="none" w:sz="0" w:space="0" w:color="auto"/>
        <w:bottom w:val="none" w:sz="0" w:space="0" w:color="auto"/>
        <w:right w:val="none" w:sz="0" w:space="0" w:color="auto"/>
      </w:divBdr>
      <w:divsChild>
        <w:div w:id="684786484">
          <w:marLeft w:val="0"/>
          <w:marRight w:val="0"/>
          <w:marTop w:val="0"/>
          <w:marBottom w:val="0"/>
          <w:divBdr>
            <w:top w:val="none" w:sz="0" w:space="0" w:color="auto"/>
            <w:left w:val="none" w:sz="0" w:space="0" w:color="auto"/>
            <w:bottom w:val="none" w:sz="0" w:space="0" w:color="auto"/>
            <w:right w:val="none" w:sz="0" w:space="0" w:color="auto"/>
          </w:divBdr>
        </w:div>
      </w:divsChild>
    </w:div>
    <w:div w:id="1638102620">
      <w:bodyDiv w:val="1"/>
      <w:marLeft w:val="0"/>
      <w:marRight w:val="0"/>
      <w:marTop w:val="0"/>
      <w:marBottom w:val="0"/>
      <w:divBdr>
        <w:top w:val="none" w:sz="0" w:space="0" w:color="auto"/>
        <w:left w:val="none" w:sz="0" w:space="0" w:color="auto"/>
        <w:bottom w:val="none" w:sz="0" w:space="0" w:color="auto"/>
        <w:right w:val="none" w:sz="0" w:space="0" w:color="auto"/>
      </w:divBdr>
      <w:divsChild>
        <w:div w:id="186065041">
          <w:marLeft w:val="0"/>
          <w:marRight w:val="0"/>
          <w:marTop w:val="0"/>
          <w:marBottom w:val="0"/>
          <w:divBdr>
            <w:top w:val="none" w:sz="0" w:space="0" w:color="auto"/>
            <w:left w:val="none" w:sz="0" w:space="0" w:color="auto"/>
            <w:bottom w:val="none" w:sz="0" w:space="0" w:color="auto"/>
            <w:right w:val="none" w:sz="0" w:space="0" w:color="auto"/>
          </w:divBdr>
        </w:div>
      </w:divsChild>
    </w:div>
    <w:div w:id="1639265621">
      <w:bodyDiv w:val="1"/>
      <w:marLeft w:val="0"/>
      <w:marRight w:val="0"/>
      <w:marTop w:val="0"/>
      <w:marBottom w:val="0"/>
      <w:divBdr>
        <w:top w:val="none" w:sz="0" w:space="0" w:color="auto"/>
        <w:left w:val="none" w:sz="0" w:space="0" w:color="auto"/>
        <w:bottom w:val="none" w:sz="0" w:space="0" w:color="auto"/>
        <w:right w:val="none" w:sz="0" w:space="0" w:color="auto"/>
      </w:divBdr>
    </w:div>
    <w:div w:id="1639340693">
      <w:bodyDiv w:val="1"/>
      <w:marLeft w:val="0"/>
      <w:marRight w:val="0"/>
      <w:marTop w:val="0"/>
      <w:marBottom w:val="0"/>
      <w:divBdr>
        <w:top w:val="none" w:sz="0" w:space="0" w:color="auto"/>
        <w:left w:val="none" w:sz="0" w:space="0" w:color="auto"/>
        <w:bottom w:val="none" w:sz="0" w:space="0" w:color="auto"/>
        <w:right w:val="none" w:sz="0" w:space="0" w:color="auto"/>
      </w:divBdr>
    </w:div>
    <w:div w:id="1644581914">
      <w:bodyDiv w:val="1"/>
      <w:marLeft w:val="0"/>
      <w:marRight w:val="0"/>
      <w:marTop w:val="0"/>
      <w:marBottom w:val="0"/>
      <w:divBdr>
        <w:top w:val="none" w:sz="0" w:space="0" w:color="auto"/>
        <w:left w:val="none" w:sz="0" w:space="0" w:color="auto"/>
        <w:bottom w:val="none" w:sz="0" w:space="0" w:color="auto"/>
        <w:right w:val="none" w:sz="0" w:space="0" w:color="auto"/>
      </w:divBdr>
      <w:divsChild>
        <w:div w:id="509026792">
          <w:marLeft w:val="0"/>
          <w:marRight w:val="0"/>
          <w:marTop w:val="0"/>
          <w:marBottom w:val="0"/>
          <w:divBdr>
            <w:top w:val="none" w:sz="0" w:space="0" w:color="auto"/>
            <w:left w:val="none" w:sz="0" w:space="0" w:color="auto"/>
            <w:bottom w:val="none" w:sz="0" w:space="0" w:color="auto"/>
            <w:right w:val="none" w:sz="0" w:space="0" w:color="auto"/>
          </w:divBdr>
        </w:div>
      </w:divsChild>
    </w:div>
    <w:div w:id="1644967134">
      <w:bodyDiv w:val="1"/>
      <w:marLeft w:val="0"/>
      <w:marRight w:val="0"/>
      <w:marTop w:val="0"/>
      <w:marBottom w:val="0"/>
      <w:divBdr>
        <w:top w:val="none" w:sz="0" w:space="0" w:color="auto"/>
        <w:left w:val="none" w:sz="0" w:space="0" w:color="auto"/>
        <w:bottom w:val="none" w:sz="0" w:space="0" w:color="auto"/>
        <w:right w:val="none" w:sz="0" w:space="0" w:color="auto"/>
      </w:divBdr>
    </w:div>
    <w:div w:id="1645814404">
      <w:bodyDiv w:val="1"/>
      <w:marLeft w:val="0"/>
      <w:marRight w:val="0"/>
      <w:marTop w:val="0"/>
      <w:marBottom w:val="0"/>
      <w:divBdr>
        <w:top w:val="none" w:sz="0" w:space="0" w:color="auto"/>
        <w:left w:val="none" w:sz="0" w:space="0" w:color="auto"/>
        <w:bottom w:val="none" w:sz="0" w:space="0" w:color="auto"/>
        <w:right w:val="none" w:sz="0" w:space="0" w:color="auto"/>
      </w:divBdr>
    </w:div>
    <w:div w:id="1647588991">
      <w:bodyDiv w:val="1"/>
      <w:marLeft w:val="0"/>
      <w:marRight w:val="0"/>
      <w:marTop w:val="0"/>
      <w:marBottom w:val="0"/>
      <w:divBdr>
        <w:top w:val="none" w:sz="0" w:space="0" w:color="auto"/>
        <w:left w:val="none" w:sz="0" w:space="0" w:color="auto"/>
        <w:bottom w:val="none" w:sz="0" w:space="0" w:color="auto"/>
        <w:right w:val="none" w:sz="0" w:space="0" w:color="auto"/>
      </w:divBdr>
      <w:divsChild>
        <w:div w:id="260140986">
          <w:marLeft w:val="0"/>
          <w:marRight w:val="0"/>
          <w:marTop w:val="0"/>
          <w:marBottom w:val="0"/>
          <w:divBdr>
            <w:top w:val="none" w:sz="0" w:space="0" w:color="auto"/>
            <w:left w:val="none" w:sz="0" w:space="0" w:color="auto"/>
            <w:bottom w:val="none" w:sz="0" w:space="0" w:color="auto"/>
            <w:right w:val="none" w:sz="0" w:space="0" w:color="auto"/>
          </w:divBdr>
        </w:div>
      </w:divsChild>
    </w:div>
    <w:div w:id="1656296744">
      <w:bodyDiv w:val="1"/>
      <w:marLeft w:val="0"/>
      <w:marRight w:val="0"/>
      <w:marTop w:val="0"/>
      <w:marBottom w:val="0"/>
      <w:divBdr>
        <w:top w:val="none" w:sz="0" w:space="0" w:color="auto"/>
        <w:left w:val="none" w:sz="0" w:space="0" w:color="auto"/>
        <w:bottom w:val="none" w:sz="0" w:space="0" w:color="auto"/>
        <w:right w:val="none" w:sz="0" w:space="0" w:color="auto"/>
      </w:divBdr>
      <w:divsChild>
        <w:div w:id="1007173646">
          <w:marLeft w:val="0"/>
          <w:marRight w:val="0"/>
          <w:marTop w:val="0"/>
          <w:marBottom w:val="0"/>
          <w:divBdr>
            <w:top w:val="none" w:sz="0" w:space="0" w:color="auto"/>
            <w:left w:val="none" w:sz="0" w:space="0" w:color="auto"/>
            <w:bottom w:val="none" w:sz="0" w:space="0" w:color="auto"/>
            <w:right w:val="none" w:sz="0" w:space="0" w:color="auto"/>
          </w:divBdr>
        </w:div>
      </w:divsChild>
    </w:div>
    <w:div w:id="1658341284">
      <w:bodyDiv w:val="1"/>
      <w:marLeft w:val="0"/>
      <w:marRight w:val="0"/>
      <w:marTop w:val="0"/>
      <w:marBottom w:val="0"/>
      <w:divBdr>
        <w:top w:val="none" w:sz="0" w:space="0" w:color="auto"/>
        <w:left w:val="none" w:sz="0" w:space="0" w:color="auto"/>
        <w:bottom w:val="none" w:sz="0" w:space="0" w:color="auto"/>
        <w:right w:val="none" w:sz="0" w:space="0" w:color="auto"/>
      </w:divBdr>
    </w:div>
    <w:div w:id="1660619040">
      <w:bodyDiv w:val="1"/>
      <w:marLeft w:val="0"/>
      <w:marRight w:val="0"/>
      <w:marTop w:val="0"/>
      <w:marBottom w:val="0"/>
      <w:divBdr>
        <w:top w:val="none" w:sz="0" w:space="0" w:color="auto"/>
        <w:left w:val="none" w:sz="0" w:space="0" w:color="auto"/>
        <w:bottom w:val="none" w:sz="0" w:space="0" w:color="auto"/>
        <w:right w:val="none" w:sz="0" w:space="0" w:color="auto"/>
      </w:divBdr>
      <w:divsChild>
        <w:div w:id="1449856203">
          <w:marLeft w:val="0"/>
          <w:marRight w:val="0"/>
          <w:marTop w:val="0"/>
          <w:marBottom w:val="0"/>
          <w:divBdr>
            <w:top w:val="none" w:sz="0" w:space="0" w:color="auto"/>
            <w:left w:val="none" w:sz="0" w:space="0" w:color="auto"/>
            <w:bottom w:val="none" w:sz="0" w:space="0" w:color="auto"/>
            <w:right w:val="none" w:sz="0" w:space="0" w:color="auto"/>
          </w:divBdr>
        </w:div>
      </w:divsChild>
    </w:div>
    <w:div w:id="1661734237">
      <w:bodyDiv w:val="1"/>
      <w:marLeft w:val="0"/>
      <w:marRight w:val="0"/>
      <w:marTop w:val="0"/>
      <w:marBottom w:val="0"/>
      <w:divBdr>
        <w:top w:val="none" w:sz="0" w:space="0" w:color="auto"/>
        <w:left w:val="none" w:sz="0" w:space="0" w:color="auto"/>
        <w:bottom w:val="none" w:sz="0" w:space="0" w:color="auto"/>
        <w:right w:val="none" w:sz="0" w:space="0" w:color="auto"/>
      </w:divBdr>
      <w:divsChild>
        <w:div w:id="1322848727">
          <w:marLeft w:val="0"/>
          <w:marRight w:val="0"/>
          <w:marTop w:val="0"/>
          <w:marBottom w:val="0"/>
          <w:divBdr>
            <w:top w:val="none" w:sz="0" w:space="0" w:color="auto"/>
            <w:left w:val="none" w:sz="0" w:space="0" w:color="auto"/>
            <w:bottom w:val="none" w:sz="0" w:space="0" w:color="auto"/>
            <w:right w:val="none" w:sz="0" w:space="0" w:color="auto"/>
          </w:divBdr>
        </w:div>
      </w:divsChild>
    </w:div>
    <w:div w:id="1664090386">
      <w:bodyDiv w:val="1"/>
      <w:marLeft w:val="0"/>
      <w:marRight w:val="0"/>
      <w:marTop w:val="0"/>
      <w:marBottom w:val="0"/>
      <w:divBdr>
        <w:top w:val="none" w:sz="0" w:space="0" w:color="auto"/>
        <w:left w:val="none" w:sz="0" w:space="0" w:color="auto"/>
        <w:bottom w:val="none" w:sz="0" w:space="0" w:color="auto"/>
        <w:right w:val="none" w:sz="0" w:space="0" w:color="auto"/>
      </w:divBdr>
      <w:divsChild>
        <w:div w:id="913004669">
          <w:marLeft w:val="0"/>
          <w:marRight w:val="0"/>
          <w:marTop w:val="0"/>
          <w:marBottom w:val="0"/>
          <w:divBdr>
            <w:top w:val="none" w:sz="0" w:space="0" w:color="auto"/>
            <w:left w:val="none" w:sz="0" w:space="0" w:color="auto"/>
            <w:bottom w:val="none" w:sz="0" w:space="0" w:color="auto"/>
            <w:right w:val="none" w:sz="0" w:space="0" w:color="auto"/>
          </w:divBdr>
        </w:div>
      </w:divsChild>
    </w:div>
    <w:div w:id="1666199470">
      <w:bodyDiv w:val="1"/>
      <w:marLeft w:val="0"/>
      <w:marRight w:val="0"/>
      <w:marTop w:val="0"/>
      <w:marBottom w:val="0"/>
      <w:divBdr>
        <w:top w:val="none" w:sz="0" w:space="0" w:color="auto"/>
        <w:left w:val="none" w:sz="0" w:space="0" w:color="auto"/>
        <w:bottom w:val="none" w:sz="0" w:space="0" w:color="auto"/>
        <w:right w:val="none" w:sz="0" w:space="0" w:color="auto"/>
      </w:divBdr>
      <w:divsChild>
        <w:div w:id="845631269">
          <w:marLeft w:val="0"/>
          <w:marRight w:val="0"/>
          <w:marTop w:val="0"/>
          <w:marBottom w:val="0"/>
          <w:divBdr>
            <w:top w:val="none" w:sz="0" w:space="0" w:color="auto"/>
            <w:left w:val="none" w:sz="0" w:space="0" w:color="auto"/>
            <w:bottom w:val="none" w:sz="0" w:space="0" w:color="auto"/>
            <w:right w:val="none" w:sz="0" w:space="0" w:color="auto"/>
          </w:divBdr>
        </w:div>
      </w:divsChild>
    </w:div>
    <w:div w:id="1667441153">
      <w:bodyDiv w:val="1"/>
      <w:marLeft w:val="0"/>
      <w:marRight w:val="0"/>
      <w:marTop w:val="0"/>
      <w:marBottom w:val="0"/>
      <w:divBdr>
        <w:top w:val="none" w:sz="0" w:space="0" w:color="auto"/>
        <w:left w:val="none" w:sz="0" w:space="0" w:color="auto"/>
        <w:bottom w:val="none" w:sz="0" w:space="0" w:color="auto"/>
        <w:right w:val="none" w:sz="0" w:space="0" w:color="auto"/>
      </w:divBdr>
    </w:div>
    <w:div w:id="1667661047">
      <w:bodyDiv w:val="1"/>
      <w:marLeft w:val="0"/>
      <w:marRight w:val="0"/>
      <w:marTop w:val="0"/>
      <w:marBottom w:val="0"/>
      <w:divBdr>
        <w:top w:val="none" w:sz="0" w:space="0" w:color="auto"/>
        <w:left w:val="none" w:sz="0" w:space="0" w:color="auto"/>
        <w:bottom w:val="none" w:sz="0" w:space="0" w:color="auto"/>
        <w:right w:val="none" w:sz="0" w:space="0" w:color="auto"/>
      </w:divBdr>
      <w:divsChild>
        <w:div w:id="1543404018">
          <w:marLeft w:val="0"/>
          <w:marRight w:val="0"/>
          <w:marTop w:val="0"/>
          <w:marBottom w:val="0"/>
          <w:divBdr>
            <w:top w:val="none" w:sz="0" w:space="0" w:color="auto"/>
            <w:left w:val="none" w:sz="0" w:space="0" w:color="auto"/>
            <w:bottom w:val="none" w:sz="0" w:space="0" w:color="auto"/>
            <w:right w:val="none" w:sz="0" w:space="0" w:color="auto"/>
          </w:divBdr>
        </w:div>
      </w:divsChild>
    </w:div>
    <w:div w:id="1686591019">
      <w:bodyDiv w:val="1"/>
      <w:marLeft w:val="0"/>
      <w:marRight w:val="0"/>
      <w:marTop w:val="0"/>
      <w:marBottom w:val="0"/>
      <w:divBdr>
        <w:top w:val="none" w:sz="0" w:space="0" w:color="auto"/>
        <w:left w:val="none" w:sz="0" w:space="0" w:color="auto"/>
        <w:bottom w:val="none" w:sz="0" w:space="0" w:color="auto"/>
        <w:right w:val="none" w:sz="0" w:space="0" w:color="auto"/>
      </w:divBdr>
    </w:div>
    <w:div w:id="1688487216">
      <w:bodyDiv w:val="1"/>
      <w:marLeft w:val="0"/>
      <w:marRight w:val="0"/>
      <w:marTop w:val="0"/>
      <w:marBottom w:val="0"/>
      <w:divBdr>
        <w:top w:val="none" w:sz="0" w:space="0" w:color="auto"/>
        <w:left w:val="none" w:sz="0" w:space="0" w:color="auto"/>
        <w:bottom w:val="none" w:sz="0" w:space="0" w:color="auto"/>
        <w:right w:val="none" w:sz="0" w:space="0" w:color="auto"/>
      </w:divBdr>
      <w:divsChild>
        <w:div w:id="893584380">
          <w:marLeft w:val="0"/>
          <w:marRight w:val="0"/>
          <w:marTop w:val="0"/>
          <w:marBottom w:val="0"/>
          <w:divBdr>
            <w:top w:val="none" w:sz="0" w:space="0" w:color="auto"/>
            <w:left w:val="none" w:sz="0" w:space="0" w:color="auto"/>
            <w:bottom w:val="none" w:sz="0" w:space="0" w:color="auto"/>
            <w:right w:val="none" w:sz="0" w:space="0" w:color="auto"/>
          </w:divBdr>
        </w:div>
      </w:divsChild>
    </w:div>
    <w:div w:id="1690330164">
      <w:bodyDiv w:val="1"/>
      <w:marLeft w:val="0"/>
      <w:marRight w:val="0"/>
      <w:marTop w:val="0"/>
      <w:marBottom w:val="0"/>
      <w:divBdr>
        <w:top w:val="none" w:sz="0" w:space="0" w:color="auto"/>
        <w:left w:val="none" w:sz="0" w:space="0" w:color="auto"/>
        <w:bottom w:val="none" w:sz="0" w:space="0" w:color="auto"/>
        <w:right w:val="none" w:sz="0" w:space="0" w:color="auto"/>
      </w:divBdr>
    </w:div>
    <w:div w:id="1690788767">
      <w:bodyDiv w:val="1"/>
      <w:marLeft w:val="0"/>
      <w:marRight w:val="0"/>
      <w:marTop w:val="0"/>
      <w:marBottom w:val="0"/>
      <w:divBdr>
        <w:top w:val="none" w:sz="0" w:space="0" w:color="auto"/>
        <w:left w:val="none" w:sz="0" w:space="0" w:color="auto"/>
        <w:bottom w:val="none" w:sz="0" w:space="0" w:color="auto"/>
        <w:right w:val="none" w:sz="0" w:space="0" w:color="auto"/>
      </w:divBdr>
      <w:divsChild>
        <w:div w:id="27072616">
          <w:marLeft w:val="0"/>
          <w:marRight w:val="0"/>
          <w:marTop w:val="0"/>
          <w:marBottom w:val="0"/>
          <w:divBdr>
            <w:top w:val="none" w:sz="0" w:space="0" w:color="auto"/>
            <w:left w:val="none" w:sz="0" w:space="0" w:color="auto"/>
            <w:bottom w:val="none" w:sz="0" w:space="0" w:color="auto"/>
            <w:right w:val="none" w:sz="0" w:space="0" w:color="auto"/>
          </w:divBdr>
        </w:div>
      </w:divsChild>
    </w:div>
    <w:div w:id="1693914162">
      <w:bodyDiv w:val="1"/>
      <w:marLeft w:val="0"/>
      <w:marRight w:val="0"/>
      <w:marTop w:val="0"/>
      <w:marBottom w:val="0"/>
      <w:divBdr>
        <w:top w:val="none" w:sz="0" w:space="0" w:color="auto"/>
        <w:left w:val="none" w:sz="0" w:space="0" w:color="auto"/>
        <w:bottom w:val="none" w:sz="0" w:space="0" w:color="auto"/>
        <w:right w:val="none" w:sz="0" w:space="0" w:color="auto"/>
      </w:divBdr>
    </w:div>
    <w:div w:id="1698890010">
      <w:bodyDiv w:val="1"/>
      <w:marLeft w:val="0"/>
      <w:marRight w:val="0"/>
      <w:marTop w:val="0"/>
      <w:marBottom w:val="0"/>
      <w:divBdr>
        <w:top w:val="none" w:sz="0" w:space="0" w:color="auto"/>
        <w:left w:val="none" w:sz="0" w:space="0" w:color="auto"/>
        <w:bottom w:val="none" w:sz="0" w:space="0" w:color="auto"/>
        <w:right w:val="none" w:sz="0" w:space="0" w:color="auto"/>
      </w:divBdr>
    </w:div>
    <w:div w:id="1700887121">
      <w:bodyDiv w:val="1"/>
      <w:marLeft w:val="0"/>
      <w:marRight w:val="0"/>
      <w:marTop w:val="0"/>
      <w:marBottom w:val="0"/>
      <w:divBdr>
        <w:top w:val="none" w:sz="0" w:space="0" w:color="auto"/>
        <w:left w:val="none" w:sz="0" w:space="0" w:color="auto"/>
        <w:bottom w:val="none" w:sz="0" w:space="0" w:color="auto"/>
        <w:right w:val="none" w:sz="0" w:space="0" w:color="auto"/>
      </w:divBdr>
      <w:divsChild>
        <w:div w:id="924417806">
          <w:marLeft w:val="0"/>
          <w:marRight w:val="0"/>
          <w:marTop w:val="0"/>
          <w:marBottom w:val="0"/>
          <w:divBdr>
            <w:top w:val="none" w:sz="0" w:space="0" w:color="auto"/>
            <w:left w:val="none" w:sz="0" w:space="0" w:color="auto"/>
            <w:bottom w:val="none" w:sz="0" w:space="0" w:color="auto"/>
            <w:right w:val="none" w:sz="0" w:space="0" w:color="auto"/>
          </w:divBdr>
        </w:div>
      </w:divsChild>
    </w:div>
    <w:div w:id="1711146568">
      <w:bodyDiv w:val="1"/>
      <w:marLeft w:val="0"/>
      <w:marRight w:val="0"/>
      <w:marTop w:val="0"/>
      <w:marBottom w:val="0"/>
      <w:divBdr>
        <w:top w:val="none" w:sz="0" w:space="0" w:color="auto"/>
        <w:left w:val="none" w:sz="0" w:space="0" w:color="auto"/>
        <w:bottom w:val="none" w:sz="0" w:space="0" w:color="auto"/>
        <w:right w:val="none" w:sz="0" w:space="0" w:color="auto"/>
      </w:divBdr>
    </w:div>
    <w:div w:id="1719088096">
      <w:bodyDiv w:val="1"/>
      <w:marLeft w:val="0"/>
      <w:marRight w:val="0"/>
      <w:marTop w:val="0"/>
      <w:marBottom w:val="0"/>
      <w:divBdr>
        <w:top w:val="none" w:sz="0" w:space="0" w:color="auto"/>
        <w:left w:val="none" w:sz="0" w:space="0" w:color="auto"/>
        <w:bottom w:val="none" w:sz="0" w:space="0" w:color="auto"/>
        <w:right w:val="none" w:sz="0" w:space="0" w:color="auto"/>
      </w:divBdr>
      <w:divsChild>
        <w:div w:id="1085304265">
          <w:marLeft w:val="0"/>
          <w:marRight w:val="0"/>
          <w:marTop w:val="0"/>
          <w:marBottom w:val="0"/>
          <w:divBdr>
            <w:top w:val="none" w:sz="0" w:space="0" w:color="auto"/>
            <w:left w:val="none" w:sz="0" w:space="0" w:color="auto"/>
            <w:bottom w:val="none" w:sz="0" w:space="0" w:color="auto"/>
            <w:right w:val="none" w:sz="0" w:space="0" w:color="auto"/>
          </w:divBdr>
        </w:div>
      </w:divsChild>
    </w:div>
    <w:div w:id="1731927788">
      <w:bodyDiv w:val="1"/>
      <w:marLeft w:val="0"/>
      <w:marRight w:val="0"/>
      <w:marTop w:val="0"/>
      <w:marBottom w:val="0"/>
      <w:divBdr>
        <w:top w:val="none" w:sz="0" w:space="0" w:color="auto"/>
        <w:left w:val="none" w:sz="0" w:space="0" w:color="auto"/>
        <w:bottom w:val="none" w:sz="0" w:space="0" w:color="auto"/>
        <w:right w:val="none" w:sz="0" w:space="0" w:color="auto"/>
      </w:divBdr>
      <w:divsChild>
        <w:div w:id="845754090">
          <w:marLeft w:val="0"/>
          <w:marRight w:val="0"/>
          <w:marTop w:val="0"/>
          <w:marBottom w:val="0"/>
          <w:divBdr>
            <w:top w:val="none" w:sz="0" w:space="0" w:color="auto"/>
            <w:left w:val="none" w:sz="0" w:space="0" w:color="auto"/>
            <w:bottom w:val="none" w:sz="0" w:space="0" w:color="auto"/>
            <w:right w:val="none" w:sz="0" w:space="0" w:color="auto"/>
          </w:divBdr>
        </w:div>
      </w:divsChild>
    </w:div>
    <w:div w:id="1732345071">
      <w:bodyDiv w:val="1"/>
      <w:marLeft w:val="0"/>
      <w:marRight w:val="0"/>
      <w:marTop w:val="0"/>
      <w:marBottom w:val="0"/>
      <w:divBdr>
        <w:top w:val="none" w:sz="0" w:space="0" w:color="auto"/>
        <w:left w:val="none" w:sz="0" w:space="0" w:color="auto"/>
        <w:bottom w:val="none" w:sz="0" w:space="0" w:color="auto"/>
        <w:right w:val="none" w:sz="0" w:space="0" w:color="auto"/>
      </w:divBdr>
    </w:div>
    <w:div w:id="1732802465">
      <w:bodyDiv w:val="1"/>
      <w:marLeft w:val="0"/>
      <w:marRight w:val="0"/>
      <w:marTop w:val="0"/>
      <w:marBottom w:val="0"/>
      <w:divBdr>
        <w:top w:val="none" w:sz="0" w:space="0" w:color="auto"/>
        <w:left w:val="none" w:sz="0" w:space="0" w:color="auto"/>
        <w:bottom w:val="none" w:sz="0" w:space="0" w:color="auto"/>
        <w:right w:val="none" w:sz="0" w:space="0" w:color="auto"/>
      </w:divBdr>
      <w:divsChild>
        <w:div w:id="718477810">
          <w:marLeft w:val="0"/>
          <w:marRight w:val="0"/>
          <w:marTop w:val="0"/>
          <w:marBottom w:val="0"/>
          <w:divBdr>
            <w:top w:val="none" w:sz="0" w:space="0" w:color="auto"/>
            <w:left w:val="none" w:sz="0" w:space="0" w:color="auto"/>
            <w:bottom w:val="none" w:sz="0" w:space="0" w:color="auto"/>
            <w:right w:val="none" w:sz="0" w:space="0" w:color="auto"/>
          </w:divBdr>
        </w:div>
      </w:divsChild>
    </w:div>
    <w:div w:id="1737818328">
      <w:bodyDiv w:val="1"/>
      <w:marLeft w:val="0"/>
      <w:marRight w:val="0"/>
      <w:marTop w:val="0"/>
      <w:marBottom w:val="0"/>
      <w:divBdr>
        <w:top w:val="none" w:sz="0" w:space="0" w:color="auto"/>
        <w:left w:val="none" w:sz="0" w:space="0" w:color="auto"/>
        <w:bottom w:val="none" w:sz="0" w:space="0" w:color="auto"/>
        <w:right w:val="none" w:sz="0" w:space="0" w:color="auto"/>
      </w:divBdr>
      <w:divsChild>
        <w:div w:id="1913612498">
          <w:marLeft w:val="0"/>
          <w:marRight w:val="0"/>
          <w:marTop w:val="0"/>
          <w:marBottom w:val="0"/>
          <w:divBdr>
            <w:top w:val="none" w:sz="0" w:space="0" w:color="auto"/>
            <w:left w:val="none" w:sz="0" w:space="0" w:color="auto"/>
            <w:bottom w:val="none" w:sz="0" w:space="0" w:color="auto"/>
            <w:right w:val="none" w:sz="0" w:space="0" w:color="auto"/>
          </w:divBdr>
        </w:div>
      </w:divsChild>
    </w:div>
    <w:div w:id="1738552828">
      <w:bodyDiv w:val="1"/>
      <w:marLeft w:val="0"/>
      <w:marRight w:val="0"/>
      <w:marTop w:val="0"/>
      <w:marBottom w:val="0"/>
      <w:divBdr>
        <w:top w:val="none" w:sz="0" w:space="0" w:color="auto"/>
        <w:left w:val="none" w:sz="0" w:space="0" w:color="auto"/>
        <w:bottom w:val="none" w:sz="0" w:space="0" w:color="auto"/>
        <w:right w:val="none" w:sz="0" w:space="0" w:color="auto"/>
      </w:divBdr>
    </w:div>
    <w:div w:id="1742487155">
      <w:bodyDiv w:val="1"/>
      <w:marLeft w:val="0"/>
      <w:marRight w:val="0"/>
      <w:marTop w:val="0"/>
      <w:marBottom w:val="0"/>
      <w:divBdr>
        <w:top w:val="none" w:sz="0" w:space="0" w:color="auto"/>
        <w:left w:val="none" w:sz="0" w:space="0" w:color="auto"/>
        <w:bottom w:val="none" w:sz="0" w:space="0" w:color="auto"/>
        <w:right w:val="none" w:sz="0" w:space="0" w:color="auto"/>
      </w:divBdr>
      <w:divsChild>
        <w:div w:id="1391923704">
          <w:marLeft w:val="0"/>
          <w:marRight w:val="0"/>
          <w:marTop w:val="0"/>
          <w:marBottom w:val="0"/>
          <w:divBdr>
            <w:top w:val="none" w:sz="0" w:space="0" w:color="auto"/>
            <w:left w:val="none" w:sz="0" w:space="0" w:color="auto"/>
            <w:bottom w:val="none" w:sz="0" w:space="0" w:color="auto"/>
            <w:right w:val="none" w:sz="0" w:space="0" w:color="auto"/>
          </w:divBdr>
        </w:div>
      </w:divsChild>
    </w:div>
    <w:div w:id="1745949127">
      <w:bodyDiv w:val="1"/>
      <w:marLeft w:val="0"/>
      <w:marRight w:val="0"/>
      <w:marTop w:val="0"/>
      <w:marBottom w:val="0"/>
      <w:divBdr>
        <w:top w:val="none" w:sz="0" w:space="0" w:color="auto"/>
        <w:left w:val="none" w:sz="0" w:space="0" w:color="auto"/>
        <w:bottom w:val="none" w:sz="0" w:space="0" w:color="auto"/>
        <w:right w:val="none" w:sz="0" w:space="0" w:color="auto"/>
      </w:divBdr>
    </w:div>
    <w:div w:id="1747803104">
      <w:bodyDiv w:val="1"/>
      <w:marLeft w:val="0"/>
      <w:marRight w:val="0"/>
      <w:marTop w:val="0"/>
      <w:marBottom w:val="0"/>
      <w:divBdr>
        <w:top w:val="none" w:sz="0" w:space="0" w:color="auto"/>
        <w:left w:val="none" w:sz="0" w:space="0" w:color="auto"/>
        <w:bottom w:val="none" w:sz="0" w:space="0" w:color="auto"/>
        <w:right w:val="none" w:sz="0" w:space="0" w:color="auto"/>
      </w:divBdr>
    </w:div>
    <w:div w:id="1758089078">
      <w:bodyDiv w:val="1"/>
      <w:marLeft w:val="0"/>
      <w:marRight w:val="0"/>
      <w:marTop w:val="0"/>
      <w:marBottom w:val="0"/>
      <w:divBdr>
        <w:top w:val="none" w:sz="0" w:space="0" w:color="auto"/>
        <w:left w:val="none" w:sz="0" w:space="0" w:color="auto"/>
        <w:bottom w:val="none" w:sz="0" w:space="0" w:color="auto"/>
        <w:right w:val="none" w:sz="0" w:space="0" w:color="auto"/>
      </w:divBdr>
      <w:divsChild>
        <w:div w:id="1302154882">
          <w:marLeft w:val="0"/>
          <w:marRight w:val="0"/>
          <w:marTop w:val="0"/>
          <w:marBottom w:val="0"/>
          <w:divBdr>
            <w:top w:val="none" w:sz="0" w:space="0" w:color="auto"/>
            <w:left w:val="none" w:sz="0" w:space="0" w:color="auto"/>
            <w:bottom w:val="none" w:sz="0" w:space="0" w:color="auto"/>
            <w:right w:val="none" w:sz="0" w:space="0" w:color="auto"/>
          </w:divBdr>
        </w:div>
      </w:divsChild>
    </w:div>
    <w:div w:id="1758214081">
      <w:bodyDiv w:val="1"/>
      <w:marLeft w:val="0"/>
      <w:marRight w:val="0"/>
      <w:marTop w:val="0"/>
      <w:marBottom w:val="0"/>
      <w:divBdr>
        <w:top w:val="none" w:sz="0" w:space="0" w:color="auto"/>
        <w:left w:val="none" w:sz="0" w:space="0" w:color="auto"/>
        <w:bottom w:val="none" w:sz="0" w:space="0" w:color="auto"/>
        <w:right w:val="none" w:sz="0" w:space="0" w:color="auto"/>
      </w:divBdr>
      <w:divsChild>
        <w:div w:id="109663507">
          <w:marLeft w:val="0"/>
          <w:marRight w:val="0"/>
          <w:marTop w:val="0"/>
          <w:marBottom w:val="0"/>
          <w:divBdr>
            <w:top w:val="none" w:sz="0" w:space="0" w:color="auto"/>
            <w:left w:val="none" w:sz="0" w:space="0" w:color="auto"/>
            <w:bottom w:val="none" w:sz="0" w:space="0" w:color="auto"/>
            <w:right w:val="none" w:sz="0" w:space="0" w:color="auto"/>
          </w:divBdr>
        </w:div>
      </w:divsChild>
    </w:div>
    <w:div w:id="1761481921">
      <w:bodyDiv w:val="1"/>
      <w:marLeft w:val="0"/>
      <w:marRight w:val="0"/>
      <w:marTop w:val="0"/>
      <w:marBottom w:val="0"/>
      <w:divBdr>
        <w:top w:val="none" w:sz="0" w:space="0" w:color="auto"/>
        <w:left w:val="none" w:sz="0" w:space="0" w:color="auto"/>
        <w:bottom w:val="none" w:sz="0" w:space="0" w:color="auto"/>
        <w:right w:val="none" w:sz="0" w:space="0" w:color="auto"/>
      </w:divBdr>
    </w:div>
    <w:div w:id="1762287474">
      <w:bodyDiv w:val="1"/>
      <w:marLeft w:val="0"/>
      <w:marRight w:val="0"/>
      <w:marTop w:val="0"/>
      <w:marBottom w:val="0"/>
      <w:divBdr>
        <w:top w:val="none" w:sz="0" w:space="0" w:color="auto"/>
        <w:left w:val="none" w:sz="0" w:space="0" w:color="auto"/>
        <w:bottom w:val="none" w:sz="0" w:space="0" w:color="auto"/>
        <w:right w:val="none" w:sz="0" w:space="0" w:color="auto"/>
      </w:divBdr>
    </w:div>
    <w:div w:id="1762598895">
      <w:bodyDiv w:val="1"/>
      <w:marLeft w:val="0"/>
      <w:marRight w:val="0"/>
      <w:marTop w:val="0"/>
      <w:marBottom w:val="0"/>
      <w:divBdr>
        <w:top w:val="none" w:sz="0" w:space="0" w:color="auto"/>
        <w:left w:val="none" w:sz="0" w:space="0" w:color="auto"/>
        <w:bottom w:val="none" w:sz="0" w:space="0" w:color="auto"/>
        <w:right w:val="none" w:sz="0" w:space="0" w:color="auto"/>
      </w:divBdr>
    </w:div>
    <w:div w:id="1766458134">
      <w:bodyDiv w:val="1"/>
      <w:marLeft w:val="0"/>
      <w:marRight w:val="0"/>
      <w:marTop w:val="0"/>
      <w:marBottom w:val="0"/>
      <w:divBdr>
        <w:top w:val="none" w:sz="0" w:space="0" w:color="auto"/>
        <w:left w:val="none" w:sz="0" w:space="0" w:color="auto"/>
        <w:bottom w:val="none" w:sz="0" w:space="0" w:color="auto"/>
        <w:right w:val="none" w:sz="0" w:space="0" w:color="auto"/>
      </w:divBdr>
    </w:div>
    <w:div w:id="1782412371">
      <w:bodyDiv w:val="1"/>
      <w:marLeft w:val="0"/>
      <w:marRight w:val="0"/>
      <w:marTop w:val="0"/>
      <w:marBottom w:val="0"/>
      <w:divBdr>
        <w:top w:val="none" w:sz="0" w:space="0" w:color="auto"/>
        <w:left w:val="none" w:sz="0" w:space="0" w:color="auto"/>
        <w:bottom w:val="none" w:sz="0" w:space="0" w:color="auto"/>
        <w:right w:val="none" w:sz="0" w:space="0" w:color="auto"/>
      </w:divBdr>
    </w:div>
    <w:div w:id="1783962888">
      <w:bodyDiv w:val="1"/>
      <w:marLeft w:val="0"/>
      <w:marRight w:val="0"/>
      <w:marTop w:val="0"/>
      <w:marBottom w:val="0"/>
      <w:divBdr>
        <w:top w:val="none" w:sz="0" w:space="0" w:color="auto"/>
        <w:left w:val="none" w:sz="0" w:space="0" w:color="auto"/>
        <w:bottom w:val="none" w:sz="0" w:space="0" w:color="auto"/>
        <w:right w:val="none" w:sz="0" w:space="0" w:color="auto"/>
      </w:divBdr>
      <w:divsChild>
        <w:div w:id="1772819967">
          <w:marLeft w:val="0"/>
          <w:marRight w:val="0"/>
          <w:marTop w:val="0"/>
          <w:marBottom w:val="0"/>
          <w:divBdr>
            <w:top w:val="none" w:sz="0" w:space="0" w:color="auto"/>
            <w:left w:val="none" w:sz="0" w:space="0" w:color="auto"/>
            <w:bottom w:val="none" w:sz="0" w:space="0" w:color="auto"/>
            <w:right w:val="none" w:sz="0" w:space="0" w:color="auto"/>
          </w:divBdr>
        </w:div>
      </w:divsChild>
    </w:div>
    <w:div w:id="1786122370">
      <w:bodyDiv w:val="1"/>
      <w:marLeft w:val="0"/>
      <w:marRight w:val="0"/>
      <w:marTop w:val="0"/>
      <w:marBottom w:val="0"/>
      <w:divBdr>
        <w:top w:val="none" w:sz="0" w:space="0" w:color="auto"/>
        <w:left w:val="none" w:sz="0" w:space="0" w:color="auto"/>
        <w:bottom w:val="none" w:sz="0" w:space="0" w:color="auto"/>
        <w:right w:val="none" w:sz="0" w:space="0" w:color="auto"/>
      </w:divBdr>
      <w:divsChild>
        <w:div w:id="470447048">
          <w:marLeft w:val="0"/>
          <w:marRight w:val="0"/>
          <w:marTop w:val="0"/>
          <w:marBottom w:val="0"/>
          <w:divBdr>
            <w:top w:val="none" w:sz="0" w:space="0" w:color="auto"/>
            <w:left w:val="none" w:sz="0" w:space="0" w:color="auto"/>
            <w:bottom w:val="none" w:sz="0" w:space="0" w:color="auto"/>
            <w:right w:val="none" w:sz="0" w:space="0" w:color="auto"/>
          </w:divBdr>
        </w:div>
      </w:divsChild>
    </w:div>
    <w:div w:id="1786582657">
      <w:bodyDiv w:val="1"/>
      <w:marLeft w:val="0"/>
      <w:marRight w:val="0"/>
      <w:marTop w:val="0"/>
      <w:marBottom w:val="0"/>
      <w:divBdr>
        <w:top w:val="none" w:sz="0" w:space="0" w:color="auto"/>
        <w:left w:val="none" w:sz="0" w:space="0" w:color="auto"/>
        <w:bottom w:val="none" w:sz="0" w:space="0" w:color="auto"/>
        <w:right w:val="none" w:sz="0" w:space="0" w:color="auto"/>
      </w:divBdr>
    </w:div>
    <w:div w:id="1790470986">
      <w:bodyDiv w:val="1"/>
      <w:marLeft w:val="0"/>
      <w:marRight w:val="0"/>
      <w:marTop w:val="0"/>
      <w:marBottom w:val="0"/>
      <w:divBdr>
        <w:top w:val="none" w:sz="0" w:space="0" w:color="auto"/>
        <w:left w:val="none" w:sz="0" w:space="0" w:color="auto"/>
        <w:bottom w:val="none" w:sz="0" w:space="0" w:color="auto"/>
        <w:right w:val="none" w:sz="0" w:space="0" w:color="auto"/>
      </w:divBdr>
      <w:divsChild>
        <w:div w:id="941112050">
          <w:marLeft w:val="0"/>
          <w:marRight w:val="0"/>
          <w:marTop w:val="0"/>
          <w:marBottom w:val="0"/>
          <w:divBdr>
            <w:top w:val="none" w:sz="0" w:space="0" w:color="auto"/>
            <w:left w:val="none" w:sz="0" w:space="0" w:color="auto"/>
            <w:bottom w:val="none" w:sz="0" w:space="0" w:color="auto"/>
            <w:right w:val="none" w:sz="0" w:space="0" w:color="auto"/>
          </w:divBdr>
        </w:div>
      </w:divsChild>
    </w:div>
    <w:div w:id="1795249048">
      <w:bodyDiv w:val="1"/>
      <w:marLeft w:val="0"/>
      <w:marRight w:val="0"/>
      <w:marTop w:val="0"/>
      <w:marBottom w:val="0"/>
      <w:divBdr>
        <w:top w:val="none" w:sz="0" w:space="0" w:color="auto"/>
        <w:left w:val="none" w:sz="0" w:space="0" w:color="auto"/>
        <w:bottom w:val="none" w:sz="0" w:space="0" w:color="auto"/>
        <w:right w:val="none" w:sz="0" w:space="0" w:color="auto"/>
      </w:divBdr>
      <w:divsChild>
        <w:div w:id="1227572999">
          <w:marLeft w:val="0"/>
          <w:marRight w:val="0"/>
          <w:marTop w:val="0"/>
          <w:marBottom w:val="0"/>
          <w:divBdr>
            <w:top w:val="none" w:sz="0" w:space="0" w:color="auto"/>
            <w:left w:val="none" w:sz="0" w:space="0" w:color="auto"/>
            <w:bottom w:val="none" w:sz="0" w:space="0" w:color="auto"/>
            <w:right w:val="none" w:sz="0" w:space="0" w:color="auto"/>
          </w:divBdr>
        </w:div>
      </w:divsChild>
    </w:div>
    <w:div w:id="1795516125">
      <w:bodyDiv w:val="1"/>
      <w:marLeft w:val="0"/>
      <w:marRight w:val="0"/>
      <w:marTop w:val="0"/>
      <w:marBottom w:val="0"/>
      <w:divBdr>
        <w:top w:val="none" w:sz="0" w:space="0" w:color="auto"/>
        <w:left w:val="none" w:sz="0" w:space="0" w:color="auto"/>
        <w:bottom w:val="none" w:sz="0" w:space="0" w:color="auto"/>
        <w:right w:val="none" w:sz="0" w:space="0" w:color="auto"/>
      </w:divBdr>
    </w:div>
    <w:div w:id="1796829013">
      <w:bodyDiv w:val="1"/>
      <w:marLeft w:val="0"/>
      <w:marRight w:val="0"/>
      <w:marTop w:val="0"/>
      <w:marBottom w:val="0"/>
      <w:divBdr>
        <w:top w:val="none" w:sz="0" w:space="0" w:color="auto"/>
        <w:left w:val="none" w:sz="0" w:space="0" w:color="auto"/>
        <w:bottom w:val="none" w:sz="0" w:space="0" w:color="auto"/>
        <w:right w:val="none" w:sz="0" w:space="0" w:color="auto"/>
      </w:divBdr>
    </w:div>
    <w:div w:id="1797139300">
      <w:bodyDiv w:val="1"/>
      <w:marLeft w:val="0"/>
      <w:marRight w:val="0"/>
      <w:marTop w:val="0"/>
      <w:marBottom w:val="0"/>
      <w:divBdr>
        <w:top w:val="none" w:sz="0" w:space="0" w:color="auto"/>
        <w:left w:val="none" w:sz="0" w:space="0" w:color="auto"/>
        <w:bottom w:val="none" w:sz="0" w:space="0" w:color="auto"/>
        <w:right w:val="none" w:sz="0" w:space="0" w:color="auto"/>
      </w:divBdr>
    </w:div>
    <w:div w:id="1798258071">
      <w:bodyDiv w:val="1"/>
      <w:marLeft w:val="0"/>
      <w:marRight w:val="0"/>
      <w:marTop w:val="0"/>
      <w:marBottom w:val="0"/>
      <w:divBdr>
        <w:top w:val="none" w:sz="0" w:space="0" w:color="auto"/>
        <w:left w:val="none" w:sz="0" w:space="0" w:color="auto"/>
        <w:bottom w:val="none" w:sz="0" w:space="0" w:color="auto"/>
        <w:right w:val="none" w:sz="0" w:space="0" w:color="auto"/>
      </w:divBdr>
      <w:divsChild>
        <w:div w:id="1452283788">
          <w:marLeft w:val="0"/>
          <w:marRight w:val="0"/>
          <w:marTop w:val="0"/>
          <w:marBottom w:val="0"/>
          <w:divBdr>
            <w:top w:val="none" w:sz="0" w:space="0" w:color="auto"/>
            <w:left w:val="none" w:sz="0" w:space="0" w:color="auto"/>
            <w:bottom w:val="none" w:sz="0" w:space="0" w:color="auto"/>
            <w:right w:val="none" w:sz="0" w:space="0" w:color="auto"/>
          </w:divBdr>
        </w:div>
      </w:divsChild>
    </w:div>
    <w:div w:id="1802117836">
      <w:bodyDiv w:val="1"/>
      <w:marLeft w:val="0"/>
      <w:marRight w:val="0"/>
      <w:marTop w:val="0"/>
      <w:marBottom w:val="0"/>
      <w:divBdr>
        <w:top w:val="none" w:sz="0" w:space="0" w:color="auto"/>
        <w:left w:val="none" w:sz="0" w:space="0" w:color="auto"/>
        <w:bottom w:val="none" w:sz="0" w:space="0" w:color="auto"/>
        <w:right w:val="none" w:sz="0" w:space="0" w:color="auto"/>
      </w:divBdr>
    </w:div>
    <w:div w:id="1809126156">
      <w:bodyDiv w:val="1"/>
      <w:marLeft w:val="0"/>
      <w:marRight w:val="0"/>
      <w:marTop w:val="0"/>
      <w:marBottom w:val="0"/>
      <w:divBdr>
        <w:top w:val="none" w:sz="0" w:space="0" w:color="auto"/>
        <w:left w:val="none" w:sz="0" w:space="0" w:color="auto"/>
        <w:bottom w:val="none" w:sz="0" w:space="0" w:color="auto"/>
        <w:right w:val="none" w:sz="0" w:space="0" w:color="auto"/>
      </w:divBdr>
    </w:div>
    <w:div w:id="1809783706">
      <w:bodyDiv w:val="1"/>
      <w:marLeft w:val="0"/>
      <w:marRight w:val="0"/>
      <w:marTop w:val="0"/>
      <w:marBottom w:val="0"/>
      <w:divBdr>
        <w:top w:val="none" w:sz="0" w:space="0" w:color="auto"/>
        <w:left w:val="none" w:sz="0" w:space="0" w:color="auto"/>
        <w:bottom w:val="none" w:sz="0" w:space="0" w:color="auto"/>
        <w:right w:val="none" w:sz="0" w:space="0" w:color="auto"/>
      </w:divBdr>
      <w:divsChild>
        <w:div w:id="877350433">
          <w:marLeft w:val="0"/>
          <w:marRight w:val="0"/>
          <w:marTop w:val="0"/>
          <w:marBottom w:val="0"/>
          <w:divBdr>
            <w:top w:val="none" w:sz="0" w:space="0" w:color="auto"/>
            <w:left w:val="none" w:sz="0" w:space="0" w:color="auto"/>
            <w:bottom w:val="none" w:sz="0" w:space="0" w:color="auto"/>
            <w:right w:val="none" w:sz="0" w:space="0" w:color="auto"/>
          </w:divBdr>
        </w:div>
      </w:divsChild>
    </w:div>
    <w:div w:id="1812671043">
      <w:bodyDiv w:val="1"/>
      <w:marLeft w:val="0"/>
      <w:marRight w:val="0"/>
      <w:marTop w:val="0"/>
      <w:marBottom w:val="0"/>
      <w:divBdr>
        <w:top w:val="none" w:sz="0" w:space="0" w:color="auto"/>
        <w:left w:val="none" w:sz="0" w:space="0" w:color="auto"/>
        <w:bottom w:val="none" w:sz="0" w:space="0" w:color="auto"/>
        <w:right w:val="none" w:sz="0" w:space="0" w:color="auto"/>
      </w:divBdr>
    </w:div>
    <w:div w:id="1813863697">
      <w:bodyDiv w:val="1"/>
      <w:marLeft w:val="0"/>
      <w:marRight w:val="0"/>
      <w:marTop w:val="0"/>
      <w:marBottom w:val="0"/>
      <w:divBdr>
        <w:top w:val="none" w:sz="0" w:space="0" w:color="auto"/>
        <w:left w:val="none" w:sz="0" w:space="0" w:color="auto"/>
        <w:bottom w:val="none" w:sz="0" w:space="0" w:color="auto"/>
        <w:right w:val="none" w:sz="0" w:space="0" w:color="auto"/>
      </w:divBdr>
    </w:div>
    <w:div w:id="1817844264">
      <w:bodyDiv w:val="1"/>
      <w:marLeft w:val="0"/>
      <w:marRight w:val="0"/>
      <w:marTop w:val="0"/>
      <w:marBottom w:val="0"/>
      <w:divBdr>
        <w:top w:val="none" w:sz="0" w:space="0" w:color="auto"/>
        <w:left w:val="none" w:sz="0" w:space="0" w:color="auto"/>
        <w:bottom w:val="none" w:sz="0" w:space="0" w:color="auto"/>
        <w:right w:val="none" w:sz="0" w:space="0" w:color="auto"/>
      </w:divBdr>
      <w:divsChild>
        <w:div w:id="1916282108">
          <w:marLeft w:val="0"/>
          <w:marRight w:val="0"/>
          <w:marTop w:val="0"/>
          <w:marBottom w:val="0"/>
          <w:divBdr>
            <w:top w:val="none" w:sz="0" w:space="0" w:color="auto"/>
            <w:left w:val="none" w:sz="0" w:space="0" w:color="auto"/>
            <w:bottom w:val="none" w:sz="0" w:space="0" w:color="auto"/>
            <w:right w:val="none" w:sz="0" w:space="0" w:color="auto"/>
          </w:divBdr>
        </w:div>
      </w:divsChild>
    </w:div>
    <w:div w:id="1818451114">
      <w:bodyDiv w:val="1"/>
      <w:marLeft w:val="0"/>
      <w:marRight w:val="0"/>
      <w:marTop w:val="0"/>
      <w:marBottom w:val="0"/>
      <w:divBdr>
        <w:top w:val="none" w:sz="0" w:space="0" w:color="auto"/>
        <w:left w:val="none" w:sz="0" w:space="0" w:color="auto"/>
        <w:bottom w:val="none" w:sz="0" w:space="0" w:color="auto"/>
        <w:right w:val="none" w:sz="0" w:space="0" w:color="auto"/>
      </w:divBdr>
    </w:div>
    <w:div w:id="1818525534">
      <w:bodyDiv w:val="1"/>
      <w:marLeft w:val="0"/>
      <w:marRight w:val="0"/>
      <w:marTop w:val="0"/>
      <w:marBottom w:val="0"/>
      <w:divBdr>
        <w:top w:val="none" w:sz="0" w:space="0" w:color="auto"/>
        <w:left w:val="none" w:sz="0" w:space="0" w:color="auto"/>
        <w:bottom w:val="none" w:sz="0" w:space="0" w:color="auto"/>
        <w:right w:val="none" w:sz="0" w:space="0" w:color="auto"/>
      </w:divBdr>
    </w:div>
    <w:div w:id="1822237726">
      <w:bodyDiv w:val="1"/>
      <w:marLeft w:val="0"/>
      <w:marRight w:val="0"/>
      <w:marTop w:val="0"/>
      <w:marBottom w:val="0"/>
      <w:divBdr>
        <w:top w:val="none" w:sz="0" w:space="0" w:color="auto"/>
        <w:left w:val="none" w:sz="0" w:space="0" w:color="auto"/>
        <w:bottom w:val="none" w:sz="0" w:space="0" w:color="auto"/>
        <w:right w:val="none" w:sz="0" w:space="0" w:color="auto"/>
      </w:divBdr>
    </w:div>
    <w:div w:id="1822581863">
      <w:bodyDiv w:val="1"/>
      <w:marLeft w:val="0"/>
      <w:marRight w:val="0"/>
      <w:marTop w:val="0"/>
      <w:marBottom w:val="0"/>
      <w:divBdr>
        <w:top w:val="none" w:sz="0" w:space="0" w:color="auto"/>
        <w:left w:val="none" w:sz="0" w:space="0" w:color="auto"/>
        <w:bottom w:val="none" w:sz="0" w:space="0" w:color="auto"/>
        <w:right w:val="none" w:sz="0" w:space="0" w:color="auto"/>
      </w:divBdr>
      <w:divsChild>
        <w:div w:id="892892104">
          <w:marLeft w:val="0"/>
          <w:marRight w:val="0"/>
          <w:marTop w:val="0"/>
          <w:marBottom w:val="0"/>
          <w:divBdr>
            <w:top w:val="none" w:sz="0" w:space="0" w:color="auto"/>
            <w:left w:val="none" w:sz="0" w:space="0" w:color="auto"/>
            <w:bottom w:val="none" w:sz="0" w:space="0" w:color="auto"/>
            <w:right w:val="none" w:sz="0" w:space="0" w:color="auto"/>
          </w:divBdr>
        </w:div>
      </w:divsChild>
    </w:div>
    <w:div w:id="1830755562">
      <w:bodyDiv w:val="1"/>
      <w:marLeft w:val="0"/>
      <w:marRight w:val="0"/>
      <w:marTop w:val="0"/>
      <w:marBottom w:val="0"/>
      <w:divBdr>
        <w:top w:val="none" w:sz="0" w:space="0" w:color="auto"/>
        <w:left w:val="none" w:sz="0" w:space="0" w:color="auto"/>
        <w:bottom w:val="none" w:sz="0" w:space="0" w:color="auto"/>
        <w:right w:val="none" w:sz="0" w:space="0" w:color="auto"/>
      </w:divBdr>
      <w:divsChild>
        <w:div w:id="510222849">
          <w:marLeft w:val="0"/>
          <w:marRight w:val="0"/>
          <w:marTop w:val="0"/>
          <w:marBottom w:val="0"/>
          <w:divBdr>
            <w:top w:val="none" w:sz="0" w:space="0" w:color="auto"/>
            <w:left w:val="none" w:sz="0" w:space="0" w:color="auto"/>
            <w:bottom w:val="none" w:sz="0" w:space="0" w:color="auto"/>
            <w:right w:val="none" w:sz="0" w:space="0" w:color="auto"/>
          </w:divBdr>
        </w:div>
      </w:divsChild>
    </w:div>
    <w:div w:id="1833713385">
      <w:bodyDiv w:val="1"/>
      <w:marLeft w:val="0"/>
      <w:marRight w:val="0"/>
      <w:marTop w:val="0"/>
      <w:marBottom w:val="0"/>
      <w:divBdr>
        <w:top w:val="none" w:sz="0" w:space="0" w:color="auto"/>
        <w:left w:val="none" w:sz="0" w:space="0" w:color="auto"/>
        <w:bottom w:val="none" w:sz="0" w:space="0" w:color="auto"/>
        <w:right w:val="none" w:sz="0" w:space="0" w:color="auto"/>
      </w:divBdr>
      <w:divsChild>
        <w:div w:id="672731600">
          <w:marLeft w:val="0"/>
          <w:marRight w:val="0"/>
          <w:marTop w:val="0"/>
          <w:marBottom w:val="0"/>
          <w:divBdr>
            <w:top w:val="none" w:sz="0" w:space="0" w:color="auto"/>
            <w:left w:val="none" w:sz="0" w:space="0" w:color="auto"/>
            <w:bottom w:val="none" w:sz="0" w:space="0" w:color="auto"/>
            <w:right w:val="none" w:sz="0" w:space="0" w:color="auto"/>
          </w:divBdr>
        </w:div>
      </w:divsChild>
    </w:div>
    <w:div w:id="1835952744">
      <w:bodyDiv w:val="1"/>
      <w:marLeft w:val="0"/>
      <w:marRight w:val="0"/>
      <w:marTop w:val="0"/>
      <w:marBottom w:val="0"/>
      <w:divBdr>
        <w:top w:val="none" w:sz="0" w:space="0" w:color="auto"/>
        <w:left w:val="none" w:sz="0" w:space="0" w:color="auto"/>
        <w:bottom w:val="none" w:sz="0" w:space="0" w:color="auto"/>
        <w:right w:val="none" w:sz="0" w:space="0" w:color="auto"/>
      </w:divBdr>
      <w:divsChild>
        <w:div w:id="619607808">
          <w:marLeft w:val="0"/>
          <w:marRight w:val="0"/>
          <w:marTop w:val="0"/>
          <w:marBottom w:val="0"/>
          <w:divBdr>
            <w:top w:val="none" w:sz="0" w:space="0" w:color="auto"/>
            <w:left w:val="none" w:sz="0" w:space="0" w:color="auto"/>
            <w:bottom w:val="none" w:sz="0" w:space="0" w:color="auto"/>
            <w:right w:val="none" w:sz="0" w:space="0" w:color="auto"/>
          </w:divBdr>
        </w:div>
      </w:divsChild>
    </w:div>
    <w:div w:id="1840851463">
      <w:bodyDiv w:val="1"/>
      <w:marLeft w:val="0"/>
      <w:marRight w:val="0"/>
      <w:marTop w:val="0"/>
      <w:marBottom w:val="0"/>
      <w:divBdr>
        <w:top w:val="none" w:sz="0" w:space="0" w:color="auto"/>
        <w:left w:val="none" w:sz="0" w:space="0" w:color="auto"/>
        <w:bottom w:val="none" w:sz="0" w:space="0" w:color="auto"/>
        <w:right w:val="none" w:sz="0" w:space="0" w:color="auto"/>
      </w:divBdr>
      <w:divsChild>
        <w:div w:id="1703288003">
          <w:marLeft w:val="0"/>
          <w:marRight w:val="0"/>
          <w:marTop w:val="0"/>
          <w:marBottom w:val="0"/>
          <w:divBdr>
            <w:top w:val="none" w:sz="0" w:space="0" w:color="auto"/>
            <w:left w:val="none" w:sz="0" w:space="0" w:color="auto"/>
            <w:bottom w:val="none" w:sz="0" w:space="0" w:color="auto"/>
            <w:right w:val="none" w:sz="0" w:space="0" w:color="auto"/>
          </w:divBdr>
          <w:divsChild>
            <w:div w:id="143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2121">
      <w:bodyDiv w:val="1"/>
      <w:marLeft w:val="0"/>
      <w:marRight w:val="0"/>
      <w:marTop w:val="0"/>
      <w:marBottom w:val="0"/>
      <w:divBdr>
        <w:top w:val="none" w:sz="0" w:space="0" w:color="auto"/>
        <w:left w:val="none" w:sz="0" w:space="0" w:color="auto"/>
        <w:bottom w:val="none" w:sz="0" w:space="0" w:color="auto"/>
        <w:right w:val="none" w:sz="0" w:space="0" w:color="auto"/>
      </w:divBdr>
    </w:div>
    <w:div w:id="1841848220">
      <w:bodyDiv w:val="1"/>
      <w:marLeft w:val="0"/>
      <w:marRight w:val="0"/>
      <w:marTop w:val="0"/>
      <w:marBottom w:val="0"/>
      <w:divBdr>
        <w:top w:val="none" w:sz="0" w:space="0" w:color="auto"/>
        <w:left w:val="none" w:sz="0" w:space="0" w:color="auto"/>
        <w:bottom w:val="none" w:sz="0" w:space="0" w:color="auto"/>
        <w:right w:val="none" w:sz="0" w:space="0" w:color="auto"/>
      </w:divBdr>
      <w:divsChild>
        <w:div w:id="2046560026">
          <w:marLeft w:val="0"/>
          <w:marRight w:val="0"/>
          <w:marTop w:val="0"/>
          <w:marBottom w:val="0"/>
          <w:divBdr>
            <w:top w:val="none" w:sz="0" w:space="0" w:color="auto"/>
            <w:left w:val="none" w:sz="0" w:space="0" w:color="auto"/>
            <w:bottom w:val="none" w:sz="0" w:space="0" w:color="auto"/>
            <w:right w:val="none" w:sz="0" w:space="0" w:color="auto"/>
          </w:divBdr>
        </w:div>
      </w:divsChild>
    </w:div>
    <w:div w:id="1846627178">
      <w:bodyDiv w:val="1"/>
      <w:marLeft w:val="0"/>
      <w:marRight w:val="0"/>
      <w:marTop w:val="0"/>
      <w:marBottom w:val="0"/>
      <w:divBdr>
        <w:top w:val="none" w:sz="0" w:space="0" w:color="auto"/>
        <w:left w:val="none" w:sz="0" w:space="0" w:color="auto"/>
        <w:bottom w:val="none" w:sz="0" w:space="0" w:color="auto"/>
        <w:right w:val="none" w:sz="0" w:space="0" w:color="auto"/>
      </w:divBdr>
    </w:div>
    <w:div w:id="1850217027">
      <w:bodyDiv w:val="1"/>
      <w:marLeft w:val="0"/>
      <w:marRight w:val="0"/>
      <w:marTop w:val="0"/>
      <w:marBottom w:val="0"/>
      <w:divBdr>
        <w:top w:val="none" w:sz="0" w:space="0" w:color="auto"/>
        <w:left w:val="none" w:sz="0" w:space="0" w:color="auto"/>
        <w:bottom w:val="none" w:sz="0" w:space="0" w:color="auto"/>
        <w:right w:val="none" w:sz="0" w:space="0" w:color="auto"/>
      </w:divBdr>
      <w:divsChild>
        <w:div w:id="943270601">
          <w:marLeft w:val="547"/>
          <w:marRight w:val="0"/>
          <w:marTop w:val="115"/>
          <w:marBottom w:val="0"/>
          <w:divBdr>
            <w:top w:val="none" w:sz="0" w:space="0" w:color="auto"/>
            <w:left w:val="none" w:sz="0" w:space="0" w:color="auto"/>
            <w:bottom w:val="none" w:sz="0" w:space="0" w:color="auto"/>
            <w:right w:val="none" w:sz="0" w:space="0" w:color="auto"/>
          </w:divBdr>
        </w:div>
      </w:divsChild>
    </w:div>
    <w:div w:id="1851018244">
      <w:bodyDiv w:val="1"/>
      <w:marLeft w:val="0"/>
      <w:marRight w:val="0"/>
      <w:marTop w:val="0"/>
      <w:marBottom w:val="0"/>
      <w:divBdr>
        <w:top w:val="none" w:sz="0" w:space="0" w:color="auto"/>
        <w:left w:val="none" w:sz="0" w:space="0" w:color="auto"/>
        <w:bottom w:val="none" w:sz="0" w:space="0" w:color="auto"/>
        <w:right w:val="none" w:sz="0" w:space="0" w:color="auto"/>
      </w:divBdr>
    </w:div>
    <w:div w:id="185199255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7">
          <w:marLeft w:val="0"/>
          <w:marRight w:val="0"/>
          <w:marTop w:val="0"/>
          <w:marBottom w:val="0"/>
          <w:divBdr>
            <w:top w:val="none" w:sz="0" w:space="0" w:color="auto"/>
            <w:left w:val="none" w:sz="0" w:space="0" w:color="auto"/>
            <w:bottom w:val="none" w:sz="0" w:space="0" w:color="auto"/>
            <w:right w:val="none" w:sz="0" w:space="0" w:color="auto"/>
          </w:divBdr>
        </w:div>
      </w:divsChild>
    </w:div>
    <w:div w:id="1852068538">
      <w:bodyDiv w:val="1"/>
      <w:marLeft w:val="0"/>
      <w:marRight w:val="0"/>
      <w:marTop w:val="0"/>
      <w:marBottom w:val="0"/>
      <w:divBdr>
        <w:top w:val="none" w:sz="0" w:space="0" w:color="auto"/>
        <w:left w:val="none" w:sz="0" w:space="0" w:color="auto"/>
        <w:bottom w:val="none" w:sz="0" w:space="0" w:color="auto"/>
        <w:right w:val="none" w:sz="0" w:space="0" w:color="auto"/>
      </w:divBdr>
      <w:divsChild>
        <w:div w:id="1514414155">
          <w:marLeft w:val="0"/>
          <w:marRight w:val="0"/>
          <w:marTop w:val="0"/>
          <w:marBottom w:val="0"/>
          <w:divBdr>
            <w:top w:val="none" w:sz="0" w:space="0" w:color="auto"/>
            <w:left w:val="none" w:sz="0" w:space="0" w:color="auto"/>
            <w:bottom w:val="none" w:sz="0" w:space="0" w:color="auto"/>
            <w:right w:val="none" w:sz="0" w:space="0" w:color="auto"/>
          </w:divBdr>
        </w:div>
      </w:divsChild>
    </w:div>
    <w:div w:id="1853837971">
      <w:bodyDiv w:val="1"/>
      <w:marLeft w:val="0"/>
      <w:marRight w:val="0"/>
      <w:marTop w:val="0"/>
      <w:marBottom w:val="0"/>
      <w:divBdr>
        <w:top w:val="none" w:sz="0" w:space="0" w:color="auto"/>
        <w:left w:val="none" w:sz="0" w:space="0" w:color="auto"/>
        <w:bottom w:val="none" w:sz="0" w:space="0" w:color="auto"/>
        <w:right w:val="none" w:sz="0" w:space="0" w:color="auto"/>
      </w:divBdr>
      <w:divsChild>
        <w:div w:id="1112166011">
          <w:marLeft w:val="0"/>
          <w:marRight w:val="0"/>
          <w:marTop w:val="0"/>
          <w:marBottom w:val="0"/>
          <w:divBdr>
            <w:top w:val="none" w:sz="0" w:space="0" w:color="auto"/>
            <w:left w:val="none" w:sz="0" w:space="0" w:color="auto"/>
            <w:bottom w:val="none" w:sz="0" w:space="0" w:color="auto"/>
            <w:right w:val="none" w:sz="0" w:space="0" w:color="auto"/>
          </w:divBdr>
        </w:div>
      </w:divsChild>
    </w:div>
    <w:div w:id="1854420620">
      <w:bodyDiv w:val="1"/>
      <w:marLeft w:val="0"/>
      <w:marRight w:val="0"/>
      <w:marTop w:val="0"/>
      <w:marBottom w:val="0"/>
      <w:divBdr>
        <w:top w:val="none" w:sz="0" w:space="0" w:color="auto"/>
        <w:left w:val="none" w:sz="0" w:space="0" w:color="auto"/>
        <w:bottom w:val="none" w:sz="0" w:space="0" w:color="auto"/>
        <w:right w:val="none" w:sz="0" w:space="0" w:color="auto"/>
      </w:divBdr>
    </w:div>
    <w:div w:id="1859735744">
      <w:bodyDiv w:val="1"/>
      <w:marLeft w:val="0"/>
      <w:marRight w:val="0"/>
      <w:marTop w:val="0"/>
      <w:marBottom w:val="0"/>
      <w:divBdr>
        <w:top w:val="none" w:sz="0" w:space="0" w:color="auto"/>
        <w:left w:val="none" w:sz="0" w:space="0" w:color="auto"/>
        <w:bottom w:val="none" w:sz="0" w:space="0" w:color="auto"/>
        <w:right w:val="none" w:sz="0" w:space="0" w:color="auto"/>
      </w:divBdr>
      <w:divsChild>
        <w:div w:id="1953248953">
          <w:marLeft w:val="0"/>
          <w:marRight w:val="0"/>
          <w:marTop w:val="0"/>
          <w:marBottom w:val="0"/>
          <w:divBdr>
            <w:top w:val="none" w:sz="0" w:space="0" w:color="auto"/>
            <w:left w:val="none" w:sz="0" w:space="0" w:color="auto"/>
            <w:bottom w:val="none" w:sz="0" w:space="0" w:color="auto"/>
            <w:right w:val="none" w:sz="0" w:space="0" w:color="auto"/>
          </w:divBdr>
        </w:div>
      </w:divsChild>
    </w:div>
    <w:div w:id="1862738736">
      <w:bodyDiv w:val="1"/>
      <w:marLeft w:val="0"/>
      <w:marRight w:val="0"/>
      <w:marTop w:val="0"/>
      <w:marBottom w:val="0"/>
      <w:divBdr>
        <w:top w:val="none" w:sz="0" w:space="0" w:color="auto"/>
        <w:left w:val="none" w:sz="0" w:space="0" w:color="auto"/>
        <w:bottom w:val="none" w:sz="0" w:space="0" w:color="auto"/>
        <w:right w:val="none" w:sz="0" w:space="0" w:color="auto"/>
      </w:divBdr>
    </w:div>
    <w:div w:id="1867981720">
      <w:bodyDiv w:val="1"/>
      <w:marLeft w:val="0"/>
      <w:marRight w:val="0"/>
      <w:marTop w:val="0"/>
      <w:marBottom w:val="0"/>
      <w:divBdr>
        <w:top w:val="none" w:sz="0" w:space="0" w:color="auto"/>
        <w:left w:val="none" w:sz="0" w:space="0" w:color="auto"/>
        <w:bottom w:val="none" w:sz="0" w:space="0" w:color="auto"/>
        <w:right w:val="none" w:sz="0" w:space="0" w:color="auto"/>
      </w:divBdr>
    </w:div>
    <w:div w:id="1869096569">
      <w:bodyDiv w:val="1"/>
      <w:marLeft w:val="0"/>
      <w:marRight w:val="0"/>
      <w:marTop w:val="0"/>
      <w:marBottom w:val="0"/>
      <w:divBdr>
        <w:top w:val="none" w:sz="0" w:space="0" w:color="auto"/>
        <w:left w:val="none" w:sz="0" w:space="0" w:color="auto"/>
        <w:bottom w:val="none" w:sz="0" w:space="0" w:color="auto"/>
        <w:right w:val="none" w:sz="0" w:space="0" w:color="auto"/>
      </w:divBdr>
    </w:div>
    <w:div w:id="1875536647">
      <w:bodyDiv w:val="1"/>
      <w:marLeft w:val="0"/>
      <w:marRight w:val="0"/>
      <w:marTop w:val="0"/>
      <w:marBottom w:val="0"/>
      <w:divBdr>
        <w:top w:val="none" w:sz="0" w:space="0" w:color="auto"/>
        <w:left w:val="none" w:sz="0" w:space="0" w:color="auto"/>
        <w:bottom w:val="none" w:sz="0" w:space="0" w:color="auto"/>
        <w:right w:val="none" w:sz="0" w:space="0" w:color="auto"/>
      </w:divBdr>
      <w:divsChild>
        <w:div w:id="1785464592">
          <w:marLeft w:val="0"/>
          <w:marRight w:val="0"/>
          <w:marTop w:val="0"/>
          <w:marBottom w:val="0"/>
          <w:divBdr>
            <w:top w:val="none" w:sz="0" w:space="0" w:color="auto"/>
            <w:left w:val="none" w:sz="0" w:space="0" w:color="auto"/>
            <w:bottom w:val="none" w:sz="0" w:space="0" w:color="auto"/>
            <w:right w:val="none" w:sz="0" w:space="0" w:color="auto"/>
          </w:divBdr>
        </w:div>
      </w:divsChild>
    </w:div>
    <w:div w:id="1876119844">
      <w:bodyDiv w:val="1"/>
      <w:marLeft w:val="0"/>
      <w:marRight w:val="0"/>
      <w:marTop w:val="0"/>
      <w:marBottom w:val="0"/>
      <w:divBdr>
        <w:top w:val="none" w:sz="0" w:space="0" w:color="auto"/>
        <w:left w:val="none" w:sz="0" w:space="0" w:color="auto"/>
        <w:bottom w:val="none" w:sz="0" w:space="0" w:color="auto"/>
        <w:right w:val="none" w:sz="0" w:space="0" w:color="auto"/>
      </w:divBdr>
    </w:div>
    <w:div w:id="1876386297">
      <w:bodyDiv w:val="1"/>
      <w:marLeft w:val="0"/>
      <w:marRight w:val="0"/>
      <w:marTop w:val="0"/>
      <w:marBottom w:val="0"/>
      <w:divBdr>
        <w:top w:val="none" w:sz="0" w:space="0" w:color="auto"/>
        <w:left w:val="none" w:sz="0" w:space="0" w:color="auto"/>
        <w:bottom w:val="none" w:sz="0" w:space="0" w:color="auto"/>
        <w:right w:val="none" w:sz="0" w:space="0" w:color="auto"/>
      </w:divBdr>
    </w:div>
    <w:div w:id="1881355979">
      <w:bodyDiv w:val="1"/>
      <w:marLeft w:val="0"/>
      <w:marRight w:val="0"/>
      <w:marTop w:val="0"/>
      <w:marBottom w:val="0"/>
      <w:divBdr>
        <w:top w:val="none" w:sz="0" w:space="0" w:color="auto"/>
        <w:left w:val="none" w:sz="0" w:space="0" w:color="auto"/>
        <w:bottom w:val="none" w:sz="0" w:space="0" w:color="auto"/>
        <w:right w:val="none" w:sz="0" w:space="0" w:color="auto"/>
      </w:divBdr>
      <w:divsChild>
        <w:div w:id="989093467">
          <w:marLeft w:val="0"/>
          <w:marRight w:val="0"/>
          <w:marTop w:val="0"/>
          <w:marBottom w:val="0"/>
          <w:divBdr>
            <w:top w:val="none" w:sz="0" w:space="0" w:color="auto"/>
            <w:left w:val="none" w:sz="0" w:space="0" w:color="auto"/>
            <w:bottom w:val="none" w:sz="0" w:space="0" w:color="auto"/>
            <w:right w:val="none" w:sz="0" w:space="0" w:color="auto"/>
          </w:divBdr>
        </w:div>
      </w:divsChild>
    </w:div>
    <w:div w:id="1882747895">
      <w:bodyDiv w:val="1"/>
      <w:marLeft w:val="0"/>
      <w:marRight w:val="0"/>
      <w:marTop w:val="0"/>
      <w:marBottom w:val="0"/>
      <w:divBdr>
        <w:top w:val="none" w:sz="0" w:space="0" w:color="auto"/>
        <w:left w:val="none" w:sz="0" w:space="0" w:color="auto"/>
        <w:bottom w:val="none" w:sz="0" w:space="0" w:color="auto"/>
        <w:right w:val="none" w:sz="0" w:space="0" w:color="auto"/>
      </w:divBdr>
    </w:div>
    <w:div w:id="1885216474">
      <w:bodyDiv w:val="1"/>
      <w:marLeft w:val="0"/>
      <w:marRight w:val="0"/>
      <w:marTop w:val="0"/>
      <w:marBottom w:val="0"/>
      <w:divBdr>
        <w:top w:val="none" w:sz="0" w:space="0" w:color="auto"/>
        <w:left w:val="none" w:sz="0" w:space="0" w:color="auto"/>
        <w:bottom w:val="none" w:sz="0" w:space="0" w:color="auto"/>
        <w:right w:val="none" w:sz="0" w:space="0" w:color="auto"/>
      </w:divBdr>
      <w:divsChild>
        <w:div w:id="127820149">
          <w:marLeft w:val="0"/>
          <w:marRight w:val="0"/>
          <w:marTop w:val="0"/>
          <w:marBottom w:val="0"/>
          <w:divBdr>
            <w:top w:val="none" w:sz="0" w:space="0" w:color="auto"/>
            <w:left w:val="none" w:sz="0" w:space="0" w:color="auto"/>
            <w:bottom w:val="none" w:sz="0" w:space="0" w:color="auto"/>
            <w:right w:val="none" w:sz="0" w:space="0" w:color="auto"/>
          </w:divBdr>
        </w:div>
      </w:divsChild>
    </w:div>
    <w:div w:id="1889100450">
      <w:bodyDiv w:val="1"/>
      <w:marLeft w:val="0"/>
      <w:marRight w:val="0"/>
      <w:marTop w:val="0"/>
      <w:marBottom w:val="0"/>
      <w:divBdr>
        <w:top w:val="none" w:sz="0" w:space="0" w:color="auto"/>
        <w:left w:val="none" w:sz="0" w:space="0" w:color="auto"/>
        <w:bottom w:val="none" w:sz="0" w:space="0" w:color="auto"/>
        <w:right w:val="none" w:sz="0" w:space="0" w:color="auto"/>
      </w:divBdr>
    </w:div>
    <w:div w:id="1889996212">
      <w:bodyDiv w:val="1"/>
      <w:marLeft w:val="0"/>
      <w:marRight w:val="0"/>
      <w:marTop w:val="0"/>
      <w:marBottom w:val="0"/>
      <w:divBdr>
        <w:top w:val="none" w:sz="0" w:space="0" w:color="auto"/>
        <w:left w:val="none" w:sz="0" w:space="0" w:color="auto"/>
        <w:bottom w:val="none" w:sz="0" w:space="0" w:color="auto"/>
        <w:right w:val="none" w:sz="0" w:space="0" w:color="auto"/>
      </w:divBdr>
    </w:div>
    <w:div w:id="1891762597">
      <w:bodyDiv w:val="1"/>
      <w:marLeft w:val="0"/>
      <w:marRight w:val="0"/>
      <w:marTop w:val="0"/>
      <w:marBottom w:val="0"/>
      <w:divBdr>
        <w:top w:val="none" w:sz="0" w:space="0" w:color="auto"/>
        <w:left w:val="none" w:sz="0" w:space="0" w:color="auto"/>
        <w:bottom w:val="none" w:sz="0" w:space="0" w:color="auto"/>
        <w:right w:val="none" w:sz="0" w:space="0" w:color="auto"/>
      </w:divBdr>
      <w:divsChild>
        <w:div w:id="1806972898">
          <w:marLeft w:val="0"/>
          <w:marRight w:val="0"/>
          <w:marTop w:val="0"/>
          <w:marBottom w:val="0"/>
          <w:divBdr>
            <w:top w:val="none" w:sz="0" w:space="0" w:color="auto"/>
            <w:left w:val="none" w:sz="0" w:space="0" w:color="auto"/>
            <w:bottom w:val="none" w:sz="0" w:space="0" w:color="auto"/>
            <w:right w:val="none" w:sz="0" w:space="0" w:color="auto"/>
          </w:divBdr>
        </w:div>
      </w:divsChild>
    </w:div>
    <w:div w:id="1898740555">
      <w:bodyDiv w:val="1"/>
      <w:marLeft w:val="0"/>
      <w:marRight w:val="0"/>
      <w:marTop w:val="0"/>
      <w:marBottom w:val="0"/>
      <w:divBdr>
        <w:top w:val="none" w:sz="0" w:space="0" w:color="auto"/>
        <w:left w:val="none" w:sz="0" w:space="0" w:color="auto"/>
        <w:bottom w:val="none" w:sz="0" w:space="0" w:color="auto"/>
        <w:right w:val="none" w:sz="0" w:space="0" w:color="auto"/>
      </w:divBdr>
    </w:div>
    <w:div w:id="1901746377">
      <w:bodyDiv w:val="1"/>
      <w:marLeft w:val="0"/>
      <w:marRight w:val="0"/>
      <w:marTop w:val="0"/>
      <w:marBottom w:val="0"/>
      <w:divBdr>
        <w:top w:val="none" w:sz="0" w:space="0" w:color="auto"/>
        <w:left w:val="none" w:sz="0" w:space="0" w:color="auto"/>
        <w:bottom w:val="none" w:sz="0" w:space="0" w:color="auto"/>
        <w:right w:val="none" w:sz="0" w:space="0" w:color="auto"/>
      </w:divBdr>
    </w:div>
    <w:div w:id="1908109420">
      <w:bodyDiv w:val="1"/>
      <w:marLeft w:val="0"/>
      <w:marRight w:val="0"/>
      <w:marTop w:val="0"/>
      <w:marBottom w:val="0"/>
      <w:divBdr>
        <w:top w:val="none" w:sz="0" w:space="0" w:color="auto"/>
        <w:left w:val="none" w:sz="0" w:space="0" w:color="auto"/>
        <w:bottom w:val="none" w:sz="0" w:space="0" w:color="auto"/>
        <w:right w:val="none" w:sz="0" w:space="0" w:color="auto"/>
      </w:divBdr>
      <w:divsChild>
        <w:div w:id="795608247">
          <w:marLeft w:val="0"/>
          <w:marRight w:val="0"/>
          <w:marTop w:val="0"/>
          <w:marBottom w:val="0"/>
          <w:divBdr>
            <w:top w:val="none" w:sz="0" w:space="0" w:color="auto"/>
            <w:left w:val="none" w:sz="0" w:space="0" w:color="auto"/>
            <w:bottom w:val="none" w:sz="0" w:space="0" w:color="auto"/>
            <w:right w:val="none" w:sz="0" w:space="0" w:color="auto"/>
          </w:divBdr>
        </w:div>
      </w:divsChild>
    </w:div>
    <w:div w:id="1908687317">
      <w:bodyDiv w:val="1"/>
      <w:marLeft w:val="0"/>
      <w:marRight w:val="0"/>
      <w:marTop w:val="0"/>
      <w:marBottom w:val="0"/>
      <w:divBdr>
        <w:top w:val="none" w:sz="0" w:space="0" w:color="auto"/>
        <w:left w:val="none" w:sz="0" w:space="0" w:color="auto"/>
        <w:bottom w:val="none" w:sz="0" w:space="0" w:color="auto"/>
        <w:right w:val="none" w:sz="0" w:space="0" w:color="auto"/>
      </w:divBdr>
    </w:div>
    <w:div w:id="1909538418">
      <w:bodyDiv w:val="1"/>
      <w:marLeft w:val="0"/>
      <w:marRight w:val="0"/>
      <w:marTop w:val="0"/>
      <w:marBottom w:val="0"/>
      <w:divBdr>
        <w:top w:val="none" w:sz="0" w:space="0" w:color="auto"/>
        <w:left w:val="none" w:sz="0" w:space="0" w:color="auto"/>
        <w:bottom w:val="none" w:sz="0" w:space="0" w:color="auto"/>
        <w:right w:val="none" w:sz="0" w:space="0" w:color="auto"/>
      </w:divBdr>
    </w:div>
    <w:div w:id="1909685836">
      <w:bodyDiv w:val="1"/>
      <w:marLeft w:val="0"/>
      <w:marRight w:val="0"/>
      <w:marTop w:val="0"/>
      <w:marBottom w:val="0"/>
      <w:divBdr>
        <w:top w:val="none" w:sz="0" w:space="0" w:color="auto"/>
        <w:left w:val="none" w:sz="0" w:space="0" w:color="auto"/>
        <w:bottom w:val="none" w:sz="0" w:space="0" w:color="auto"/>
        <w:right w:val="none" w:sz="0" w:space="0" w:color="auto"/>
      </w:divBdr>
    </w:div>
    <w:div w:id="1911502602">
      <w:bodyDiv w:val="1"/>
      <w:marLeft w:val="0"/>
      <w:marRight w:val="0"/>
      <w:marTop w:val="0"/>
      <w:marBottom w:val="0"/>
      <w:divBdr>
        <w:top w:val="none" w:sz="0" w:space="0" w:color="auto"/>
        <w:left w:val="none" w:sz="0" w:space="0" w:color="auto"/>
        <w:bottom w:val="none" w:sz="0" w:space="0" w:color="auto"/>
        <w:right w:val="none" w:sz="0" w:space="0" w:color="auto"/>
      </w:divBdr>
      <w:divsChild>
        <w:div w:id="640960096">
          <w:marLeft w:val="0"/>
          <w:marRight w:val="0"/>
          <w:marTop w:val="0"/>
          <w:marBottom w:val="0"/>
          <w:divBdr>
            <w:top w:val="none" w:sz="0" w:space="0" w:color="auto"/>
            <w:left w:val="none" w:sz="0" w:space="0" w:color="auto"/>
            <w:bottom w:val="none" w:sz="0" w:space="0" w:color="auto"/>
            <w:right w:val="none" w:sz="0" w:space="0" w:color="auto"/>
          </w:divBdr>
        </w:div>
      </w:divsChild>
    </w:div>
    <w:div w:id="1917786652">
      <w:bodyDiv w:val="1"/>
      <w:marLeft w:val="0"/>
      <w:marRight w:val="0"/>
      <w:marTop w:val="0"/>
      <w:marBottom w:val="0"/>
      <w:divBdr>
        <w:top w:val="none" w:sz="0" w:space="0" w:color="auto"/>
        <w:left w:val="none" w:sz="0" w:space="0" w:color="auto"/>
        <w:bottom w:val="none" w:sz="0" w:space="0" w:color="auto"/>
        <w:right w:val="none" w:sz="0" w:space="0" w:color="auto"/>
      </w:divBdr>
    </w:div>
    <w:div w:id="1918512438">
      <w:bodyDiv w:val="1"/>
      <w:marLeft w:val="0"/>
      <w:marRight w:val="0"/>
      <w:marTop w:val="0"/>
      <w:marBottom w:val="0"/>
      <w:divBdr>
        <w:top w:val="none" w:sz="0" w:space="0" w:color="auto"/>
        <w:left w:val="none" w:sz="0" w:space="0" w:color="auto"/>
        <w:bottom w:val="none" w:sz="0" w:space="0" w:color="auto"/>
        <w:right w:val="none" w:sz="0" w:space="0" w:color="auto"/>
      </w:divBdr>
    </w:div>
    <w:div w:id="1929118408">
      <w:bodyDiv w:val="1"/>
      <w:marLeft w:val="0"/>
      <w:marRight w:val="0"/>
      <w:marTop w:val="0"/>
      <w:marBottom w:val="0"/>
      <w:divBdr>
        <w:top w:val="none" w:sz="0" w:space="0" w:color="auto"/>
        <w:left w:val="none" w:sz="0" w:space="0" w:color="auto"/>
        <w:bottom w:val="none" w:sz="0" w:space="0" w:color="auto"/>
        <w:right w:val="none" w:sz="0" w:space="0" w:color="auto"/>
      </w:divBdr>
    </w:div>
    <w:div w:id="1930305050">
      <w:bodyDiv w:val="1"/>
      <w:marLeft w:val="0"/>
      <w:marRight w:val="0"/>
      <w:marTop w:val="0"/>
      <w:marBottom w:val="0"/>
      <w:divBdr>
        <w:top w:val="none" w:sz="0" w:space="0" w:color="auto"/>
        <w:left w:val="none" w:sz="0" w:space="0" w:color="auto"/>
        <w:bottom w:val="none" w:sz="0" w:space="0" w:color="auto"/>
        <w:right w:val="none" w:sz="0" w:space="0" w:color="auto"/>
      </w:divBdr>
    </w:div>
    <w:div w:id="1934319183">
      <w:bodyDiv w:val="1"/>
      <w:marLeft w:val="0"/>
      <w:marRight w:val="0"/>
      <w:marTop w:val="0"/>
      <w:marBottom w:val="0"/>
      <w:divBdr>
        <w:top w:val="none" w:sz="0" w:space="0" w:color="auto"/>
        <w:left w:val="none" w:sz="0" w:space="0" w:color="auto"/>
        <w:bottom w:val="none" w:sz="0" w:space="0" w:color="auto"/>
        <w:right w:val="none" w:sz="0" w:space="0" w:color="auto"/>
      </w:divBdr>
    </w:div>
    <w:div w:id="1936666921">
      <w:bodyDiv w:val="1"/>
      <w:marLeft w:val="0"/>
      <w:marRight w:val="0"/>
      <w:marTop w:val="0"/>
      <w:marBottom w:val="0"/>
      <w:divBdr>
        <w:top w:val="none" w:sz="0" w:space="0" w:color="auto"/>
        <w:left w:val="none" w:sz="0" w:space="0" w:color="auto"/>
        <w:bottom w:val="none" w:sz="0" w:space="0" w:color="auto"/>
        <w:right w:val="none" w:sz="0" w:space="0" w:color="auto"/>
      </w:divBdr>
    </w:div>
    <w:div w:id="1940259729">
      <w:bodyDiv w:val="1"/>
      <w:marLeft w:val="0"/>
      <w:marRight w:val="0"/>
      <w:marTop w:val="0"/>
      <w:marBottom w:val="0"/>
      <w:divBdr>
        <w:top w:val="none" w:sz="0" w:space="0" w:color="auto"/>
        <w:left w:val="none" w:sz="0" w:space="0" w:color="auto"/>
        <w:bottom w:val="none" w:sz="0" w:space="0" w:color="auto"/>
        <w:right w:val="none" w:sz="0" w:space="0" w:color="auto"/>
      </w:divBdr>
    </w:div>
    <w:div w:id="1942300223">
      <w:bodyDiv w:val="1"/>
      <w:marLeft w:val="0"/>
      <w:marRight w:val="0"/>
      <w:marTop w:val="0"/>
      <w:marBottom w:val="0"/>
      <w:divBdr>
        <w:top w:val="none" w:sz="0" w:space="0" w:color="auto"/>
        <w:left w:val="none" w:sz="0" w:space="0" w:color="auto"/>
        <w:bottom w:val="none" w:sz="0" w:space="0" w:color="auto"/>
        <w:right w:val="none" w:sz="0" w:space="0" w:color="auto"/>
      </w:divBdr>
    </w:div>
    <w:div w:id="1943491788">
      <w:bodyDiv w:val="1"/>
      <w:marLeft w:val="0"/>
      <w:marRight w:val="0"/>
      <w:marTop w:val="0"/>
      <w:marBottom w:val="0"/>
      <w:divBdr>
        <w:top w:val="none" w:sz="0" w:space="0" w:color="auto"/>
        <w:left w:val="none" w:sz="0" w:space="0" w:color="auto"/>
        <w:bottom w:val="none" w:sz="0" w:space="0" w:color="auto"/>
        <w:right w:val="none" w:sz="0" w:space="0" w:color="auto"/>
      </w:divBdr>
    </w:div>
    <w:div w:id="1948194738">
      <w:bodyDiv w:val="1"/>
      <w:marLeft w:val="0"/>
      <w:marRight w:val="0"/>
      <w:marTop w:val="0"/>
      <w:marBottom w:val="0"/>
      <w:divBdr>
        <w:top w:val="none" w:sz="0" w:space="0" w:color="auto"/>
        <w:left w:val="none" w:sz="0" w:space="0" w:color="auto"/>
        <w:bottom w:val="none" w:sz="0" w:space="0" w:color="auto"/>
        <w:right w:val="none" w:sz="0" w:space="0" w:color="auto"/>
      </w:divBdr>
    </w:div>
    <w:div w:id="1949847504">
      <w:bodyDiv w:val="1"/>
      <w:marLeft w:val="0"/>
      <w:marRight w:val="0"/>
      <w:marTop w:val="0"/>
      <w:marBottom w:val="0"/>
      <w:divBdr>
        <w:top w:val="none" w:sz="0" w:space="0" w:color="auto"/>
        <w:left w:val="none" w:sz="0" w:space="0" w:color="auto"/>
        <w:bottom w:val="none" w:sz="0" w:space="0" w:color="auto"/>
        <w:right w:val="none" w:sz="0" w:space="0" w:color="auto"/>
      </w:divBdr>
      <w:divsChild>
        <w:div w:id="68232528">
          <w:marLeft w:val="0"/>
          <w:marRight w:val="0"/>
          <w:marTop w:val="0"/>
          <w:marBottom w:val="0"/>
          <w:divBdr>
            <w:top w:val="none" w:sz="0" w:space="0" w:color="auto"/>
            <w:left w:val="none" w:sz="0" w:space="0" w:color="auto"/>
            <w:bottom w:val="none" w:sz="0" w:space="0" w:color="auto"/>
            <w:right w:val="none" w:sz="0" w:space="0" w:color="auto"/>
          </w:divBdr>
        </w:div>
      </w:divsChild>
    </w:div>
    <w:div w:id="1950044728">
      <w:bodyDiv w:val="1"/>
      <w:marLeft w:val="0"/>
      <w:marRight w:val="0"/>
      <w:marTop w:val="0"/>
      <w:marBottom w:val="0"/>
      <w:divBdr>
        <w:top w:val="none" w:sz="0" w:space="0" w:color="auto"/>
        <w:left w:val="none" w:sz="0" w:space="0" w:color="auto"/>
        <w:bottom w:val="none" w:sz="0" w:space="0" w:color="auto"/>
        <w:right w:val="none" w:sz="0" w:space="0" w:color="auto"/>
      </w:divBdr>
      <w:divsChild>
        <w:div w:id="888418304">
          <w:marLeft w:val="0"/>
          <w:marRight w:val="0"/>
          <w:marTop w:val="0"/>
          <w:marBottom w:val="0"/>
          <w:divBdr>
            <w:top w:val="none" w:sz="0" w:space="0" w:color="auto"/>
            <w:left w:val="none" w:sz="0" w:space="0" w:color="auto"/>
            <w:bottom w:val="none" w:sz="0" w:space="0" w:color="auto"/>
            <w:right w:val="none" w:sz="0" w:space="0" w:color="auto"/>
          </w:divBdr>
        </w:div>
      </w:divsChild>
    </w:div>
    <w:div w:id="1951351970">
      <w:bodyDiv w:val="1"/>
      <w:marLeft w:val="0"/>
      <w:marRight w:val="0"/>
      <w:marTop w:val="0"/>
      <w:marBottom w:val="0"/>
      <w:divBdr>
        <w:top w:val="none" w:sz="0" w:space="0" w:color="auto"/>
        <w:left w:val="none" w:sz="0" w:space="0" w:color="auto"/>
        <w:bottom w:val="none" w:sz="0" w:space="0" w:color="auto"/>
        <w:right w:val="none" w:sz="0" w:space="0" w:color="auto"/>
      </w:divBdr>
      <w:divsChild>
        <w:div w:id="1257401688">
          <w:marLeft w:val="0"/>
          <w:marRight w:val="0"/>
          <w:marTop w:val="0"/>
          <w:marBottom w:val="0"/>
          <w:divBdr>
            <w:top w:val="none" w:sz="0" w:space="0" w:color="auto"/>
            <w:left w:val="none" w:sz="0" w:space="0" w:color="auto"/>
            <w:bottom w:val="none" w:sz="0" w:space="0" w:color="auto"/>
            <w:right w:val="none" w:sz="0" w:space="0" w:color="auto"/>
          </w:divBdr>
        </w:div>
      </w:divsChild>
    </w:div>
    <w:div w:id="1958104557">
      <w:bodyDiv w:val="1"/>
      <w:marLeft w:val="0"/>
      <w:marRight w:val="0"/>
      <w:marTop w:val="0"/>
      <w:marBottom w:val="0"/>
      <w:divBdr>
        <w:top w:val="none" w:sz="0" w:space="0" w:color="auto"/>
        <w:left w:val="none" w:sz="0" w:space="0" w:color="auto"/>
        <w:bottom w:val="none" w:sz="0" w:space="0" w:color="auto"/>
        <w:right w:val="none" w:sz="0" w:space="0" w:color="auto"/>
      </w:divBdr>
    </w:div>
    <w:div w:id="1960986912">
      <w:bodyDiv w:val="1"/>
      <w:marLeft w:val="0"/>
      <w:marRight w:val="0"/>
      <w:marTop w:val="0"/>
      <w:marBottom w:val="0"/>
      <w:divBdr>
        <w:top w:val="none" w:sz="0" w:space="0" w:color="auto"/>
        <w:left w:val="none" w:sz="0" w:space="0" w:color="auto"/>
        <w:bottom w:val="none" w:sz="0" w:space="0" w:color="auto"/>
        <w:right w:val="none" w:sz="0" w:space="0" w:color="auto"/>
      </w:divBdr>
      <w:divsChild>
        <w:div w:id="842816738">
          <w:marLeft w:val="0"/>
          <w:marRight w:val="0"/>
          <w:marTop w:val="0"/>
          <w:marBottom w:val="0"/>
          <w:divBdr>
            <w:top w:val="none" w:sz="0" w:space="0" w:color="auto"/>
            <w:left w:val="none" w:sz="0" w:space="0" w:color="auto"/>
            <w:bottom w:val="none" w:sz="0" w:space="0" w:color="auto"/>
            <w:right w:val="none" w:sz="0" w:space="0" w:color="auto"/>
          </w:divBdr>
        </w:div>
      </w:divsChild>
    </w:div>
    <w:div w:id="1962956766">
      <w:bodyDiv w:val="1"/>
      <w:marLeft w:val="0"/>
      <w:marRight w:val="0"/>
      <w:marTop w:val="0"/>
      <w:marBottom w:val="0"/>
      <w:divBdr>
        <w:top w:val="none" w:sz="0" w:space="0" w:color="auto"/>
        <w:left w:val="none" w:sz="0" w:space="0" w:color="auto"/>
        <w:bottom w:val="none" w:sz="0" w:space="0" w:color="auto"/>
        <w:right w:val="none" w:sz="0" w:space="0" w:color="auto"/>
      </w:divBdr>
    </w:div>
    <w:div w:id="1965378255">
      <w:bodyDiv w:val="1"/>
      <w:marLeft w:val="0"/>
      <w:marRight w:val="0"/>
      <w:marTop w:val="0"/>
      <w:marBottom w:val="0"/>
      <w:divBdr>
        <w:top w:val="none" w:sz="0" w:space="0" w:color="auto"/>
        <w:left w:val="none" w:sz="0" w:space="0" w:color="auto"/>
        <w:bottom w:val="none" w:sz="0" w:space="0" w:color="auto"/>
        <w:right w:val="none" w:sz="0" w:space="0" w:color="auto"/>
      </w:divBdr>
    </w:div>
    <w:div w:id="1965960023">
      <w:bodyDiv w:val="1"/>
      <w:marLeft w:val="0"/>
      <w:marRight w:val="0"/>
      <w:marTop w:val="0"/>
      <w:marBottom w:val="0"/>
      <w:divBdr>
        <w:top w:val="none" w:sz="0" w:space="0" w:color="auto"/>
        <w:left w:val="none" w:sz="0" w:space="0" w:color="auto"/>
        <w:bottom w:val="none" w:sz="0" w:space="0" w:color="auto"/>
        <w:right w:val="none" w:sz="0" w:space="0" w:color="auto"/>
      </w:divBdr>
    </w:div>
    <w:div w:id="1966035559">
      <w:bodyDiv w:val="1"/>
      <w:marLeft w:val="0"/>
      <w:marRight w:val="0"/>
      <w:marTop w:val="0"/>
      <w:marBottom w:val="0"/>
      <w:divBdr>
        <w:top w:val="none" w:sz="0" w:space="0" w:color="auto"/>
        <w:left w:val="none" w:sz="0" w:space="0" w:color="auto"/>
        <w:bottom w:val="none" w:sz="0" w:space="0" w:color="auto"/>
        <w:right w:val="none" w:sz="0" w:space="0" w:color="auto"/>
      </w:divBdr>
      <w:divsChild>
        <w:div w:id="585381554">
          <w:marLeft w:val="0"/>
          <w:marRight w:val="0"/>
          <w:marTop w:val="0"/>
          <w:marBottom w:val="0"/>
          <w:divBdr>
            <w:top w:val="none" w:sz="0" w:space="0" w:color="auto"/>
            <w:left w:val="none" w:sz="0" w:space="0" w:color="auto"/>
            <w:bottom w:val="none" w:sz="0" w:space="0" w:color="auto"/>
            <w:right w:val="none" w:sz="0" w:space="0" w:color="auto"/>
          </w:divBdr>
        </w:div>
      </w:divsChild>
    </w:div>
    <w:div w:id="1966690590">
      <w:bodyDiv w:val="1"/>
      <w:marLeft w:val="0"/>
      <w:marRight w:val="0"/>
      <w:marTop w:val="0"/>
      <w:marBottom w:val="0"/>
      <w:divBdr>
        <w:top w:val="none" w:sz="0" w:space="0" w:color="auto"/>
        <w:left w:val="none" w:sz="0" w:space="0" w:color="auto"/>
        <w:bottom w:val="none" w:sz="0" w:space="0" w:color="auto"/>
        <w:right w:val="none" w:sz="0" w:space="0" w:color="auto"/>
      </w:divBdr>
    </w:div>
    <w:div w:id="1967928689">
      <w:bodyDiv w:val="1"/>
      <w:marLeft w:val="0"/>
      <w:marRight w:val="0"/>
      <w:marTop w:val="0"/>
      <w:marBottom w:val="0"/>
      <w:divBdr>
        <w:top w:val="none" w:sz="0" w:space="0" w:color="auto"/>
        <w:left w:val="none" w:sz="0" w:space="0" w:color="auto"/>
        <w:bottom w:val="none" w:sz="0" w:space="0" w:color="auto"/>
        <w:right w:val="none" w:sz="0" w:space="0" w:color="auto"/>
      </w:divBdr>
      <w:divsChild>
        <w:div w:id="2032878012">
          <w:marLeft w:val="0"/>
          <w:marRight w:val="0"/>
          <w:marTop w:val="0"/>
          <w:marBottom w:val="0"/>
          <w:divBdr>
            <w:top w:val="none" w:sz="0" w:space="0" w:color="auto"/>
            <w:left w:val="none" w:sz="0" w:space="0" w:color="auto"/>
            <w:bottom w:val="none" w:sz="0" w:space="0" w:color="auto"/>
            <w:right w:val="none" w:sz="0" w:space="0" w:color="auto"/>
          </w:divBdr>
        </w:div>
      </w:divsChild>
    </w:div>
    <w:div w:id="1968391294">
      <w:bodyDiv w:val="1"/>
      <w:marLeft w:val="0"/>
      <w:marRight w:val="0"/>
      <w:marTop w:val="0"/>
      <w:marBottom w:val="0"/>
      <w:divBdr>
        <w:top w:val="none" w:sz="0" w:space="0" w:color="auto"/>
        <w:left w:val="none" w:sz="0" w:space="0" w:color="auto"/>
        <w:bottom w:val="none" w:sz="0" w:space="0" w:color="auto"/>
        <w:right w:val="none" w:sz="0" w:space="0" w:color="auto"/>
      </w:divBdr>
    </w:div>
    <w:div w:id="1983387388">
      <w:bodyDiv w:val="1"/>
      <w:marLeft w:val="0"/>
      <w:marRight w:val="0"/>
      <w:marTop w:val="0"/>
      <w:marBottom w:val="0"/>
      <w:divBdr>
        <w:top w:val="none" w:sz="0" w:space="0" w:color="auto"/>
        <w:left w:val="none" w:sz="0" w:space="0" w:color="auto"/>
        <w:bottom w:val="none" w:sz="0" w:space="0" w:color="auto"/>
        <w:right w:val="none" w:sz="0" w:space="0" w:color="auto"/>
      </w:divBdr>
      <w:divsChild>
        <w:div w:id="351228149">
          <w:marLeft w:val="0"/>
          <w:marRight w:val="0"/>
          <w:marTop w:val="0"/>
          <w:marBottom w:val="0"/>
          <w:divBdr>
            <w:top w:val="none" w:sz="0" w:space="0" w:color="auto"/>
            <w:left w:val="none" w:sz="0" w:space="0" w:color="auto"/>
            <w:bottom w:val="none" w:sz="0" w:space="0" w:color="auto"/>
            <w:right w:val="none" w:sz="0" w:space="0" w:color="auto"/>
          </w:divBdr>
        </w:div>
      </w:divsChild>
    </w:div>
    <w:div w:id="1992785593">
      <w:bodyDiv w:val="1"/>
      <w:marLeft w:val="0"/>
      <w:marRight w:val="0"/>
      <w:marTop w:val="0"/>
      <w:marBottom w:val="0"/>
      <w:divBdr>
        <w:top w:val="none" w:sz="0" w:space="0" w:color="auto"/>
        <w:left w:val="none" w:sz="0" w:space="0" w:color="auto"/>
        <w:bottom w:val="none" w:sz="0" w:space="0" w:color="auto"/>
        <w:right w:val="none" w:sz="0" w:space="0" w:color="auto"/>
      </w:divBdr>
    </w:div>
    <w:div w:id="1995449353">
      <w:bodyDiv w:val="1"/>
      <w:marLeft w:val="0"/>
      <w:marRight w:val="0"/>
      <w:marTop w:val="0"/>
      <w:marBottom w:val="0"/>
      <w:divBdr>
        <w:top w:val="none" w:sz="0" w:space="0" w:color="auto"/>
        <w:left w:val="none" w:sz="0" w:space="0" w:color="auto"/>
        <w:bottom w:val="none" w:sz="0" w:space="0" w:color="auto"/>
        <w:right w:val="none" w:sz="0" w:space="0" w:color="auto"/>
      </w:divBdr>
      <w:divsChild>
        <w:div w:id="838808613">
          <w:marLeft w:val="0"/>
          <w:marRight w:val="0"/>
          <w:marTop w:val="0"/>
          <w:marBottom w:val="0"/>
          <w:divBdr>
            <w:top w:val="none" w:sz="0" w:space="0" w:color="auto"/>
            <w:left w:val="none" w:sz="0" w:space="0" w:color="auto"/>
            <w:bottom w:val="none" w:sz="0" w:space="0" w:color="auto"/>
            <w:right w:val="none" w:sz="0" w:space="0" w:color="auto"/>
          </w:divBdr>
        </w:div>
      </w:divsChild>
    </w:div>
    <w:div w:id="1995723103">
      <w:bodyDiv w:val="1"/>
      <w:marLeft w:val="0"/>
      <w:marRight w:val="0"/>
      <w:marTop w:val="0"/>
      <w:marBottom w:val="0"/>
      <w:divBdr>
        <w:top w:val="none" w:sz="0" w:space="0" w:color="auto"/>
        <w:left w:val="none" w:sz="0" w:space="0" w:color="auto"/>
        <w:bottom w:val="none" w:sz="0" w:space="0" w:color="auto"/>
        <w:right w:val="none" w:sz="0" w:space="0" w:color="auto"/>
      </w:divBdr>
    </w:div>
    <w:div w:id="1996375982">
      <w:bodyDiv w:val="1"/>
      <w:marLeft w:val="0"/>
      <w:marRight w:val="0"/>
      <w:marTop w:val="0"/>
      <w:marBottom w:val="0"/>
      <w:divBdr>
        <w:top w:val="none" w:sz="0" w:space="0" w:color="auto"/>
        <w:left w:val="none" w:sz="0" w:space="0" w:color="auto"/>
        <w:bottom w:val="none" w:sz="0" w:space="0" w:color="auto"/>
        <w:right w:val="none" w:sz="0" w:space="0" w:color="auto"/>
      </w:divBdr>
    </w:div>
    <w:div w:id="1999917935">
      <w:bodyDiv w:val="1"/>
      <w:marLeft w:val="0"/>
      <w:marRight w:val="0"/>
      <w:marTop w:val="0"/>
      <w:marBottom w:val="0"/>
      <w:divBdr>
        <w:top w:val="none" w:sz="0" w:space="0" w:color="auto"/>
        <w:left w:val="none" w:sz="0" w:space="0" w:color="auto"/>
        <w:bottom w:val="none" w:sz="0" w:space="0" w:color="auto"/>
        <w:right w:val="none" w:sz="0" w:space="0" w:color="auto"/>
      </w:divBdr>
    </w:div>
    <w:div w:id="2015759547">
      <w:bodyDiv w:val="1"/>
      <w:marLeft w:val="0"/>
      <w:marRight w:val="0"/>
      <w:marTop w:val="0"/>
      <w:marBottom w:val="0"/>
      <w:divBdr>
        <w:top w:val="none" w:sz="0" w:space="0" w:color="auto"/>
        <w:left w:val="none" w:sz="0" w:space="0" w:color="auto"/>
        <w:bottom w:val="none" w:sz="0" w:space="0" w:color="auto"/>
        <w:right w:val="none" w:sz="0" w:space="0" w:color="auto"/>
      </w:divBdr>
      <w:divsChild>
        <w:div w:id="1908296585">
          <w:marLeft w:val="0"/>
          <w:marRight w:val="0"/>
          <w:marTop w:val="0"/>
          <w:marBottom w:val="0"/>
          <w:divBdr>
            <w:top w:val="none" w:sz="0" w:space="0" w:color="auto"/>
            <w:left w:val="none" w:sz="0" w:space="0" w:color="auto"/>
            <w:bottom w:val="none" w:sz="0" w:space="0" w:color="auto"/>
            <w:right w:val="none" w:sz="0" w:space="0" w:color="auto"/>
          </w:divBdr>
        </w:div>
      </w:divsChild>
    </w:div>
    <w:div w:id="2020306147">
      <w:bodyDiv w:val="1"/>
      <w:marLeft w:val="0"/>
      <w:marRight w:val="0"/>
      <w:marTop w:val="0"/>
      <w:marBottom w:val="0"/>
      <w:divBdr>
        <w:top w:val="none" w:sz="0" w:space="0" w:color="auto"/>
        <w:left w:val="none" w:sz="0" w:space="0" w:color="auto"/>
        <w:bottom w:val="none" w:sz="0" w:space="0" w:color="auto"/>
        <w:right w:val="none" w:sz="0" w:space="0" w:color="auto"/>
      </w:divBdr>
      <w:divsChild>
        <w:div w:id="57948641">
          <w:marLeft w:val="0"/>
          <w:marRight w:val="0"/>
          <w:marTop w:val="0"/>
          <w:marBottom w:val="0"/>
          <w:divBdr>
            <w:top w:val="none" w:sz="0" w:space="0" w:color="auto"/>
            <w:left w:val="none" w:sz="0" w:space="0" w:color="auto"/>
            <w:bottom w:val="none" w:sz="0" w:space="0" w:color="auto"/>
            <w:right w:val="none" w:sz="0" w:space="0" w:color="auto"/>
          </w:divBdr>
        </w:div>
      </w:divsChild>
    </w:div>
    <w:div w:id="2022856765">
      <w:bodyDiv w:val="1"/>
      <w:marLeft w:val="0"/>
      <w:marRight w:val="0"/>
      <w:marTop w:val="0"/>
      <w:marBottom w:val="0"/>
      <w:divBdr>
        <w:top w:val="none" w:sz="0" w:space="0" w:color="auto"/>
        <w:left w:val="none" w:sz="0" w:space="0" w:color="auto"/>
        <w:bottom w:val="none" w:sz="0" w:space="0" w:color="auto"/>
        <w:right w:val="none" w:sz="0" w:space="0" w:color="auto"/>
      </w:divBdr>
    </w:div>
    <w:div w:id="2024165861">
      <w:bodyDiv w:val="1"/>
      <w:marLeft w:val="0"/>
      <w:marRight w:val="0"/>
      <w:marTop w:val="0"/>
      <w:marBottom w:val="0"/>
      <w:divBdr>
        <w:top w:val="none" w:sz="0" w:space="0" w:color="auto"/>
        <w:left w:val="none" w:sz="0" w:space="0" w:color="auto"/>
        <w:bottom w:val="none" w:sz="0" w:space="0" w:color="auto"/>
        <w:right w:val="none" w:sz="0" w:space="0" w:color="auto"/>
      </w:divBdr>
    </w:div>
    <w:div w:id="2026248903">
      <w:bodyDiv w:val="1"/>
      <w:marLeft w:val="0"/>
      <w:marRight w:val="0"/>
      <w:marTop w:val="0"/>
      <w:marBottom w:val="0"/>
      <w:divBdr>
        <w:top w:val="none" w:sz="0" w:space="0" w:color="auto"/>
        <w:left w:val="none" w:sz="0" w:space="0" w:color="auto"/>
        <w:bottom w:val="none" w:sz="0" w:space="0" w:color="auto"/>
        <w:right w:val="none" w:sz="0" w:space="0" w:color="auto"/>
      </w:divBdr>
    </w:div>
    <w:div w:id="2027098205">
      <w:bodyDiv w:val="1"/>
      <w:marLeft w:val="0"/>
      <w:marRight w:val="0"/>
      <w:marTop w:val="0"/>
      <w:marBottom w:val="0"/>
      <w:divBdr>
        <w:top w:val="none" w:sz="0" w:space="0" w:color="auto"/>
        <w:left w:val="none" w:sz="0" w:space="0" w:color="auto"/>
        <w:bottom w:val="none" w:sz="0" w:space="0" w:color="auto"/>
        <w:right w:val="none" w:sz="0" w:space="0" w:color="auto"/>
      </w:divBdr>
      <w:divsChild>
        <w:div w:id="1193105013">
          <w:marLeft w:val="0"/>
          <w:marRight w:val="0"/>
          <w:marTop w:val="0"/>
          <w:marBottom w:val="0"/>
          <w:divBdr>
            <w:top w:val="none" w:sz="0" w:space="0" w:color="auto"/>
            <w:left w:val="none" w:sz="0" w:space="0" w:color="auto"/>
            <w:bottom w:val="none" w:sz="0" w:space="0" w:color="auto"/>
            <w:right w:val="none" w:sz="0" w:space="0" w:color="auto"/>
          </w:divBdr>
        </w:div>
      </w:divsChild>
    </w:div>
    <w:div w:id="2030250019">
      <w:bodyDiv w:val="1"/>
      <w:marLeft w:val="0"/>
      <w:marRight w:val="0"/>
      <w:marTop w:val="0"/>
      <w:marBottom w:val="0"/>
      <w:divBdr>
        <w:top w:val="none" w:sz="0" w:space="0" w:color="auto"/>
        <w:left w:val="none" w:sz="0" w:space="0" w:color="auto"/>
        <w:bottom w:val="none" w:sz="0" w:space="0" w:color="auto"/>
        <w:right w:val="none" w:sz="0" w:space="0" w:color="auto"/>
      </w:divBdr>
      <w:divsChild>
        <w:div w:id="1373310036">
          <w:marLeft w:val="0"/>
          <w:marRight w:val="0"/>
          <w:marTop w:val="0"/>
          <w:marBottom w:val="0"/>
          <w:divBdr>
            <w:top w:val="none" w:sz="0" w:space="0" w:color="auto"/>
            <w:left w:val="none" w:sz="0" w:space="0" w:color="auto"/>
            <w:bottom w:val="none" w:sz="0" w:space="0" w:color="auto"/>
            <w:right w:val="none" w:sz="0" w:space="0" w:color="auto"/>
          </w:divBdr>
        </w:div>
      </w:divsChild>
    </w:div>
    <w:div w:id="2035571064">
      <w:bodyDiv w:val="1"/>
      <w:marLeft w:val="0"/>
      <w:marRight w:val="0"/>
      <w:marTop w:val="0"/>
      <w:marBottom w:val="0"/>
      <w:divBdr>
        <w:top w:val="none" w:sz="0" w:space="0" w:color="auto"/>
        <w:left w:val="none" w:sz="0" w:space="0" w:color="auto"/>
        <w:bottom w:val="none" w:sz="0" w:space="0" w:color="auto"/>
        <w:right w:val="none" w:sz="0" w:space="0" w:color="auto"/>
      </w:divBdr>
    </w:div>
    <w:div w:id="2040012970">
      <w:bodyDiv w:val="1"/>
      <w:marLeft w:val="0"/>
      <w:marRight w:val="0"/>
      <w:marTop w:val="0"/>
      <w:marBottom w:val="0"/>
      <w:divBdr>
        <w:top w:val="none" w:sz="0" w:space="0" w:color="auto"/>
        <w:left w:val="none" w:sz="0" w:space="0" w:color="auto"/>
        <w:bottom w:val="none" w:sz="0" w:space="0" w:color="auto"/>
        <w:right w:val="none" w:sz="0" w:space="0" w:color="auto"/>
      </w:divBdr>
      <w:divsChild>
        <w:div w:id="569658770">
          <w:marLeft w:val="0"/>
          <w:marRight w:val="0"/>
          <w:marTop w:val="0"/>
          <w:marBottom w:val="0"/>
          <w:divBdr>
            <w:top w:val="none" w:sz="0" w:space="0" w:color="auto"/>
            <w:left w:val="none" w:sz="0" w:space="0" w:color="auto"/>
            <w:bottom w:val="none" w:sz="0" w:space="0" w:color="auto"/>
            <w:right w:val="none" w:sz="0" w:space="0" w:color="auto"/>
          </w:divBdr>
        </w:div>
      </w:divsChild>
    </w:div>
    <w:div w:id="2051832784">
      <w:bodyDiv w:val="1"/>
      <w:marLeft w:val="0"/>
      <w:marRight w:val="0"/>
      <w:marTop w:val="0"/>
      <w:marBottom w:val="0"/>
      <w:divBdr>
        <w:top w:val="none" w:sz="0" w:space="0" w:color="auto"/>
        <w:left w:val="none" w:sz="0" w:space="0" w:color="auto"/>
        <w:bottom w:val="none" w:sz="0" w:space="0" w:color="auto"/>
        <w:right w:val="none" w:sz="0" w:space="0" w:color="auto"/>
      </w:divBdr>
    </w:div>
    <w:div w:id="2052225321">
      <w:bodyDiv w:val="1"/>
      <w:marLeft w:val="0"/>
      <w:marRight w:val="0"/>
      <w:marTop w:val="0"/>
      <w:marBottom w:val="0"/>
      <w:divBdr>
        <w:top w:val="none" w:sz="0" w:space="0" w:color="auto"/>
        <w:left w:val="none" w:sz="0" w:space="0" w:color="auto"/>
        <w:bottom w:val="none" w:sz="0" w:space="0" w:color="auto"/>
        <w:right w:val="none" w:sz="0" w:space="0" w:color="auto"/>
      </w:divBdr>
    </w:div>
    <w:div w:id="2053918236">
      <w:bodyDiv w:val="1"/>
      <w:marLeft w:val="0"/>
      <w:marRight w:val="0"/>
      <w:marTop w:val="0"/>
      <w:marBottom w:val="0"/>
      <w:divBdr>
        <w:top w:val="none" w:sz="0" w:space="0" w:color="auto"/>
        <w:left w:val="none" w:sz="0" w:space="0" w:color="auto"/>
        <w:bottom w:val="none" w:sz="0" w:space="0" w:color="auto"/>
        <w:right w:val="none" w:sz="0" w:space="0" w:color="auto"/>
      </w:divBdr>
    </w:div>
    <w:div w:id="2054693868">
      <w:bodyDiv w:val="1"/>
      <w:marLeft w:val="0"/>
      <w:marRight w:val="0"/>
      <w:marTop w:val="0"/>
      <w:marBottom w:val="0"/>
      <w:divBdr>
        <w:top w:val="none" w:sz="0" w:space="0" w:color="auto"/>
        <w:left w:val="none" w:sz="0" w:space="0" w:color="auto"/>
        <w:bottom w:val="none" w:sz="0" w:space="0" w:color="auto"/>
        <w:right w:val="none" w:sz="0" w:space="0" w:color="auto"/>
      </w:divBdr>
    </w:div>
    <w:div w:id="2060088198">
      <w:bodyDiv w:val="1"/>
      <w:marLeft w:val="0"/>
      <w:marRight w:val="0"/>
      <w:marTop w:val="0"/>
      <w:marBottom w:val="0"/>
      <w:divBdr>
        <w:top w:val="none" w:sz="0" w:space="0" w:color="auto"/>
        <w:left w:val="none" w:sz="0" w:space="0" w:color="auto"/>
        <w:bottom w:val="none" w:sz="0" w:space="0" w:color="auto"/>
        <w:right w:val="none" w:sz="0" w:space="0" w:color="auto"/>
      </w:divBdr>
    </w:div>
    <w:div w:id="2060129472">
      <w:bodyDiv w:val="1"/>
      <w:marLeft w:val="0"/>
      <w:marRight w:val="0"/>
      <w:marTop w:val="0"/>
      <w:marBottom w:val="0"/>
      <w:divBdr>
        <w:top w:val="none" w:sz="0" w:space="0" w:color="auto"/>
        <w:left w:val="none" w:sz="0" w:space="0" w:color="auto"/>
        <w:bottom w:val="none" w:sz="0" w:space="0" w:color="auto"/>
        <w:right w:val="none" w:sz="0" w:space="0" w:color="auto"/>
      </w:divBdr>
    </w:div>
    <w:div w:id="2060980349">
      <w:bodyDiv w:val="1"/>
      <w:marLeft w:val="0"/>
      <w:marRight w:val="0"/>
      <w:marTop w:val="0"/>
      <w:marBottom w:val="0"/>
      <w:divBdr>
        <w:top w:val="none" w:sz="0" w:space="0" w:color="auto"/>
        <w:left w:val="none" w:sz="0" w:space="0" w:color="auto"/>
        <w:bottom w:val="none" w:sz="0" w:space="0" w:color="auto"/>
        <w:right w:val="none" w:sz="0" w:space="0" w:color="auto"/>
      </w:divBdr>
      <w:divsChild>
        <w:div w:id="175274693">
          <w:marLeft w:val="0"/>
          <w:marRight w:val="0"/>
          <w:marTop w:val="0"/>
          <w:marBottom w:val="0"/>
          <w:divBdr>
            <w:top w:val="none" w:sz="0" w:space="0" w:color="auto"/>
            <w:left w:val="none" w:sz="0" w:space="0" w:color="auto"/>
            <w:bottom w:val="none" w:sz="0" w:space="0" w:color="auto"/>
            <w:right w:val="none" w:sz="0" w:space="0" w:color="auto"/>
          </w:divBdr>
        </w:div>
      </w:divsChild>
    </w:div>
    <w:div w:id="2075813265">
      <w:bodyDiv w:val="1"/>
      <w:marLeft w:val="0"/>
      <w:marRight w:val="0"/>
      <w:marTop w:val="0"/>
      <w:marBottom w:val="0"/>
      <w:divBdr>
        <w:top w:val="none" w:sz="0" w:space="0" w:color="auto"/>
        <w:left w:val="none" w:sz="0" w:space="0" w:color="auto"/>
        <w:bottom w:val="none" w:sz="0" w:space="0" w:color="auto"/>
        <w:right w:val="none" w:sz="0" w:space="0" w:color="auto"/>
      </w:divBdr>
      <w:divsChild>
        <w:div w:id="242842255">
          <w:marLeft w:val="0"/>
          <w:marRight w:val="0"/>
          <w:marTop w:val="0"/>
          <w:marBottom w:val="0"/>
          <w:divBdr>
            <w:top w:val="none" w:sz="0" w:space="0" w:color="auto"/>
            <w:left w:val="none" w:sz="0" w:space="0" w:color="auto"/>
            <w:bottom w:val="none" w:sz="0" w:space="0" w:color="auto"/>
            <w:right w:val="none" w:sz="0" w:space="0" w:color="auto"/>
          </w:divBdr>
        </w:div>
      </w:divsChild>
    </w:div>
    <w:div w:id="2077707638">
      <w:bodyDiv w:val="1"/>
      <w:marLeft w:val="0"/>
      <w:marRight w:val="0"/>
      <w:marTop w:val="0"/>
      <w:marBottom w:val="0"/>
      <w:divBdr>
        <w:top w:val="none" w:sz="0" w:space="0" w:color="auto"/>
        <w:left w:val="none" w:sz="0" w:space="0" w:color="auto"/>
        <w:bottom w:val="none" w:sz="0" w:space="0" w:color="auto"/>
        <w:right w:val="none" w:sz="0" w:space="0" w:color="auto"/>
      </w:divBdr>
    </w:div>
    <w:div w:id="2079935717">
      <w:bodyDiv w:val="1"/>
      <w:marLeft w:val="0"/>
      <w:marRight w:val="0"/>
      <w:marTop w:val="0"/>
      <w:marBottom w:val="0"/>
      <w:divBdr>
        <w:top w:val="none" w:sz="0" w:space="0" w:color="auto"/>
        <w:left w:val="none" w:sz="0" w:space="0" w:color="auto"/>
        <w:bottom w:val="none" w:sz="0" w:space="0" w:color="auto"/>
        <w:right w:val="none" w:sz="0" w:space="0" w:color="auto"/>
      </w:divBdr>
    </w:div>
    <w:div w:id="2083065177">
      <w:bodyDiv w:val="1"/>
      <w:marLeft w:val="0"/>
      <w:marRight w:val="0"/>
      <w:marTop w:val="0"/>
      <w:marBottom w:val="0"/>
      <w:divBdr>
        <w:top w:val="none" w:sz="0" w:space="0" w:color="auto"/>
        <w:left w:val="none" w:sz="0" w:space="0" w:color="auto"/>
        <w:bottom w:val="none" w:sz="0" w:space="0" w:color="auto"/>
        <w:right w:val="none" w:sz="0" w:space="0" w:color="auto"/>
      </w:divBdr>
    </w:div>
    <w:div w:id="2093577176">
      <w:bodyDiv w:val="1"/>
      <w:marLeft w:val="0"/>
      <w:marRight w:val="0"/>
      <w:marTop w:val="0"/>
      <w:marBottom w:val="0"/>
      <w:divBdr>
        <w:top w:val="none" w:sz="0" w:space="0" w:color="auto"/>
        <w:left w:val="none" w:sz="0" w:space="0" w:color="auto"/>
        <w:bottom w:val="none" w:sz="0" w:space="0" w:color="auto"/>
        <w:right w:val="none" w:sz="0" w:space="0" w:color="auto"/>
      </w:divBdr>
      <w:divsChild>
        <w:div w:id="651257503">
          <w:marLeft w:val="0"/>
          <w:marRight w:val="0"/>
          <w:marTop w:val="0"/>
          <w:marBottom w:val="0"/>
          <w:divBdr>
            <w:top w:val="none" w:sz="0" w:space="0" w:color="auto"/>
            <w:left w:val="none" w:sz="0" w:space="0" w:color="auto"/>
            <w:bottom w:val="none" w:sz="0" w:space="0" w:color="auto"/>
            <w:right w:val="none" w:sz="0" w:space="0" w:color="auto"/>
          </w:divBdr>
        </w:div>
      </w:divsChild>
    </w:div>
    <w:div w:id="2094817795">
      <w:bodyDiv w:val="1"/>
      <w:marLeft w:val="0"/>
      <w:marRight w:val="0"/>
      <w:marTop w:val="0"/>
      <w:marBottom w:val="0"/>
      <w:divBdr>
        <w:top w:val="none" w:sz="0" w:space="0" w:color="auto"/>
        <w:left w:val="none" w:sz="0" w:space="0" w:color="auto"/>
        <w:bottom w:val="none" w:sz="0" w:space="0" w:color="auto"/>
        <w:right w:val="none" w:sz="0" w:space="0" w:color="auto"/>
      </w:divBdr>
      <w:divsChild>
        <w:div w:id="1775006971">
          <w:marLeft w:val="0"/>
          <w:marRight w:val="0"/>
          <w:marTop w:val="0"/>
          <w:marBottom w:val="0"/>
          <w:divBdr>
            <w:top w:val="none" w:sz="0" w:space="0" w:color="auto"/>
            <w:left w:val="none" w:sz="0" w:space="0" w:color="auto"/>
            <w:bottom w:val="none" w:sz="0" w:space="0" w:color="auto"/>
            <w:right w:val="none" w:sz="0" w:space="0" w:color="auto"/>
          </w:divBdr>
        </w:div>
      </w:divsChild>
    </w:div>
    <w:div w:id="2094887264">
      <w:bodyDiv w:val="1"/>
      <w:marLeft w:val="0"/>
      <w:marRight w:val="0"/>
      <w:marTop w:val="0"/>
      <w:marBottom w:val="0"/>
      <w:divBdr>
        <w:top w:val="none" w:sz="0" w:space="0" w:color="auto"/>
        <w:left w:val="none" w:sz="0" w:space="0" w:color="auto"/>
        <w:bottom w:val="none" w:sz="0" w:space="0" w:color="auto"/>
        <w:right w:val="none" w:sz="0" w:space="0" w:color="auto"/>
      </w:divBdr>
      <w:divsChild>
        <w:div w:id="622617266">
          <w:marLeft w:val="0"/>
          <w:marRight w:val="0"/>
          <w:marTop w:val="0"/>
          <w:marBottom w:val="0"/>
          <w:divBdr>
            <w:top w:val="none" w:sz="0" w:space="0" w:color="auto"/>
            <w:left w:val="none" w:sz="0" w:space="0" w:color="auto"/>
            <w:bottom w:val="none" w:sz="0" w:space="0" w:color="auto"/>
            <w:right w:val="none" w:sz="0" w:space="0" w:color="auto"/>
          </w:divBdr>
        </w:div>
      </w:divsChild>
    </w:div>
    <w:div w:id="2097240803">
      <w:bodyDiv w:val="1"/>
      <w:marLeft w:val="0"/>
      <w:marRight w:val="0"/>
      <w:marTop w:val="0"/>
      <w:marBottom w:val="0"/>
      <w:divBdr>
        <w:top w:val="none" w:sz="0" w:space="0" w:color="auto"/>
        <w:left w:val="none" w:sz="0" w:space="0" w:color="auto"/>
        <w:bottom w:val="none" w:sz="0" w:space="0" w:color="auto"/>
        <w:right w:val="none" w:sz="0" w:space="0" w:color="auto"/>
      </w:divBdr>
      <w:divsChild>
        <w:div w:id="1635141467">
          <w:marLeft w:val="0"/>
          <w:marRight w:val="0"/>
          <w:marTop w:val="0"/>
          <w:marBottom w:val="0"/>
          <w:divBdr>
            <w:top w:val="none" w:sz="0" w:space="0" w:color="auto"/>
            <w:left w:val="none" w:sz="0" w:space="0" w:color="auto"/>
            <w:bottom w:val="none" w:sz="0" w:space="0" w:color="auto"/>
            <w:right w:val="none" w:sz="0" w:space="0" w:color="auto"/>
          </w:divBdr>
        </w:div>
      </w:divsChild>
    </w:div>
    <w:div w:id="2097552437">
      <w:bodyDiv w:val="1"/>
      <w:marLeft w:val="0"/>
      <w:marRight w:val="0"/>
      <w:marTop w:val="0"/>
      <w:marBottom w:val="0"/>
      <w:divBdr>
        <w:top w:val="none" w:sz="0" w:space="0" w:color="auto"/>
        <w:left w:val="none" w:sz="0" w:space="0" w:color="auto"/>
        <w:bottom w:val="none" w:sz="0" w:space="0" w:color="auto"/>
        <w:right w:val="none" w:sz="0" w:space="0" w:color="auto"/>
      </w:divBdr>
    </w:div>
    <w:div w:id="2109234139">
      <w:bodyDiv w:val="1"/>
      <w:marLeft w:val="0"/>
      <w:marRight w:val="0"/>
      <w:marTop w:val="0"/>
      <w:marBottom w:val="0"/>
      <w:divBdr>
        <w:top w:val="none" w:sz="0" w:space="0" w:color="auto"/>
        <w:left w:val="none" w:sz="0" w:space="0" w:color="auto"/>
        <w:bottom w:val="none" w:sz="0" w:space="0" w:color="auto"/>
        <w:right w:val="none" w:sz="0" w:space="0" w:color="auto"/>
      </w:divBdr>
    </w:div>
    <w:div w:id="2109999923">
      <w:bodyDiv w:val="1"/>
      <w:marLeft w:val="0"/>
      <w:marRight w:val="0"/>
      <w:marTop w:val="0"/>
      <w:marBottom w:val="0"/>
      <w:divBdr>
        <w:top w:val="none" w:sz="0" w:space="0" w:color="auto"/>
        <w:left w:val="none" w:sz="0" w:space="0" w:color="auto"/>
        <w:bottom w:val="none" w:sz="0" w:space="0" w:color="auto"/>
        <w:right w:val="none" w:sz="0" w:space="0" w:color="auto"/>
      </w:divBdr>
      <w:divsChild>
        <w:div w:id="244147661">
          <w:marLeft w:val="0"/>
          <w:marRight w:val="0"/>
          <w:marTop w:val="0"/>
          <w:marBottom w:val="0"/>
          <w:divBdr>
            <w:top w:val="none" w:sz="0" w:space="0" w:color="auto"/>
            <w:left w:val="none" w:sz="0" w:space="0" w:color="auto"/>
            <w:bottom w:val="none" w:sz="0" w:space="0" w:color="auto"/>
            <w:right w:val="none" w:sz="0" w:space="0" w:color="auto"/>
          </w:divBdr>
        </w:div>
      </w:divsChild>
    </w:div>
    <w:div w:id="2113935602">
      <w:bodyDiv w:val="1"/>
      <w:marLeft w:val="0"/>
      <w:marRight w:val="0"/>
      <w:marTop w:val="0"/>
      <w:marBottom w:val="0"/>
      <w:divBdr>
        <w:top w:val="none" w:sz="0" w:space="0" w:color="auto"/>
        <w:left w:val="none" w:sz="0" w:space="0" w:color="auto"/>
        <w:bottom w:val="none" w:sz="0" w:space="0" w:color="auto"/>
        <w:right w:val="none" w:sz="0" w:space="0" w:color="auto"/>
      </w:divBdr>
    </w:div>
    <w:div w:id="2116096387">
      <w:bodyDiv w:val="1"/>
      <w:marLeft w:val="0"/>
      <w:marRight w:val="0"/>
      <w:marTop w:val="0"/>
      <w:marBottom w:val="0"/>
      <w:divBdr>
        <w:top w:val="none" w:sz="0" w:space="0" w:color="auto"/>
        <w:left w:val="none" w:sz="0" w:space="0" w:color="auto"/>
        <w:bottom w:val="none" w:sz="0" w:space="0" w:color="auto"/>
        <w:right w:val="none" w:sz="0" w:space="0" w:color="auto"/>
      </w:divBdr>
    </w:div>
    <w:div w:id="2121684707">
      <w:bodyDiv w:val="1"/>
      <w:marLeft w:val="0"/>
      <w:marRight w:val="0"/>
      <w:marTop w:val="0"/>
      <w:marBottom w:val="0"/>
      <w:divBdr>
        <w:top w:val="none" w:sz="0" w:space="0" w:color="auto"/>
        <w:left w:val="none" w:sz="0" w:space="0" w:color="auto"/>
        <w:bottom w:val="none" w:sz="0" w:space="0" w:color="auto"/>
        <w:right w:val="none" w:sz="0" w:space="0" w:color="auto"/>
      </w:divBdr>
      <w:divsChild>
        <w:div w:id="525287445">
          <w:marLeft w:val="0"/>
          <w:marRight w:val="0"/>
          <w:marTop w:val="0"/>
          <w:marBottom w:val="0"/>
          <w:divBdr>
            <w:top w:val="none" w:sz="0" w:space="0" w:color="auto"/>
            <w:left w:val="none" w:sz="0" w:space="0" w:color="auto"/>
            <w:bottom w:val="none" w:sz="0" w:space="0" w:color="auto"/>
            <w:right w:val="none" w:sz="0" w:space="0" w:color="auto"/>
          </w:divBdr>
        </w:div>
      </w:divsChild>
    </w:div>
    <w:div w:id="2123958651">
      <w:bodyDiv w:val="1"/>
      <w:marLeft w:val="0"/>
      <w:marRight w:val="0"/>
      <w:marTop w:val="0"/>
      <w:marBottom w:val="0"/>
      <w:divBdr>
        <w:top w:val="none" w:sz="0" w:space="0" w:color="auto"/>
        <w:left w:val="none" w:sz="0" w:space="0" w:color="auto"/>
        <w:bottom w:val="none" w:sz="0" w:space="0" w:color="auto"/>
        <w:right w:val="none" w:sz="0" w:space="0" w:color="auto"/>
      </w:divBdr>
    </w:div>
    <w:div w:id="2128892316">
      <w:bodyDiv w:val="1"/>
      <w:marLeft w:val="0"/>
      <w:marRight w:val="0"/>
      <w:marTop w:val="0"/>
      <w:marBottom w:val="0"/>
      <w:divBdr>
        <w:top w:val="none" w:sz="0" w:space="0" w:color="auto"/>
        <w:left w:val="none" w:sz="0" w:space="0" w:color="auto"/>
        <w:bottom w:val="none" w:sz="0" w:space="0" w:color="auto"/>
        <w:right w:val="none" w:sz="0" w:space="0" w:color="auto"/>
      </w:divBdr>
      <w:divsChild>
        <w:div w:id="1467897458">
          <w:marLeft w:val="0"/>
          <w:marRight w:val="0"/>
          <w:marTop w:val="0"/>
          <w:marBottom w:val="0"/>
          <w:divBdr>
            <w:top w:val="none" w:sz="0" w:space="0" w:color="auto"/>
            <w:left w:val="none" w:sz="0" w:space="0" w:color="auto"/>
            <w:bottom w:val="none" w:sz="0" w:space="0" w:color="auto"/>
            <w:right w:val="none" w:sz="0" w:space="0" w:color="auto"/>
          </w:divBdr>
        </w:div>
      </w:divsChild>
    </w:div>
    <w:div w:id="2131169632">
      <w:bodyDiv w:val="1"/>
      <w:marLeft w:val="0"/>
      <w:marRight w:val="0"/>
      <w:marTop w:val="0"/>
      <w:marBottom w:val="0"/>
      <w:divBdr>
        <w:top w:val="none" w:sz="0" w:space="0" w:color="auto"/>
        <w:left w:val="none" w:sz="0" w:space="0" w:color="auto"/>
        <w:bottom w:val="none" w:sz="0" w:space="0" w:color="auto"/>
        <w:right w:val="none" w:sz="0" w:space="0" w:color="auto"/>
      </w:divBdr>
    </w:div>
    <w:div w:id="2136292285">
      <w:bodyDiv w:val="1"/>
      <w:marLeft w:val="0"/>
      <w:marRight w:val="0"/>
      <w:marTop w:val="0"/>
      <w:marBottom w:val="0"/>
      <w:divBdr>
        <w:top w:val="none" w:sz="0" w:space="0" w:color="auto"/>
        <w:left w:val="none" w:sz="0" w:space="0" w:color="auto"/>
        <w:bottom w:val="none" w:sz="0" w:space="0" w:color="auto"/>
        <w:right w:val="none" w:sz="0" w:space="0" w:color="auto"/>
      </w:divBdr>
      <w:divsChild>
        <w:div w:id="273487210">
          <w:marLeft w:val="0"/>
          <w:marRight w:val="0"/>
          <w:marTop w:val="0"/>
          <w:marBottom w:val="0"/>
          <w:divBdr>
            <w:top w:val="none" w:sz="0" w:space="0" w:color="auto"/>
            <w:left w:val="none" w:sz="0" w:space="0" w:color="auto"/>
            <w:bottom w:val="none" w:sz="0" w:space="0" w:color="auto"/>
            <w:right w:val="none" w:sz="0" w:space="0" w:color="auto"/>
          </w:divBdr>
        </w:div>
      </w:divsChild>
    </w:div>
    <w:div w:id="2137484224">
      <w:bodyDiv w:val="1"/>
      <w:marLeft w:val="0"/>
      <w:marRight w:val="0"/>
      <w:marTop w:val="0"/>
      <w:marBottom w:val="0"/>
      <w:divBdr>
        <w:top w:val="none" w:sz="0" w:space="0" w:color="auto"/>
        <w:left w:val="none" w:sz="0" w:space="0" w:color="auto"/>
        <w:bottom w:val="none" w:sz="0" w:space="0" w:color="auto"/>
        <w:right w:val="none" w:sz="0" w:space="0" w:color="auto"/>
      </w:divBdr>
      <w:divsChild>
        <w:div w:id="1165823791">
          <w:marLeft w:val="0"/>
          <w:marRight w:val="0"/>
          <w:marTop w:val="0"/>
          <w:marBottom w:val="0"/>
          <w:divBdr>
            <w:top w:val="none" w:sz="0" w:space="0" w:color="auto"/>
            <w:left w:val="none" w:sz="0" w:space="0" w:color="auto"/>
            <w:bottom w:val="none" w:sz="0" w:space="0" w:color="auto"/>
            <w:right w:val="none" w:sz="0" w:space="0" w:color="auto"/>
          </w:divBdr>
        </w:div>
      </w:divsChild>
    </w:div>
    <w:div w:id="2138334350">
      <w:bodyDiv w:val="1"/>
      <w:marLeft w:val="0"/>
      <w:marRight w:val="0"/>
      <w:marTop w:val="0"/>
      <w:marBottom w:val="0"/>
      <w:divBdr>
        <w:top w:val="none" w:sz="0" w:space="0" w:color="auto"/>
        <w:left w:val="none" w:sz="0" w:space="0" w:color="auto"/>
        <w:bottom w:val="none" w:sz="0" w:space="0" w:color="auto"/>
        <w:right w:val="none" w:sz="0" w:space="0" w:color="auto"/>
      </w:divBdr>
    </w:div>
    <w:div w:id="2143497521">
      <w:bodyDiv w:val="1"/>
      <w:marLeft w:val="0"/>
      <w:marRight w:val="0"/>
      <w:marTop w:val="0"/>
      <w:marBottom w:val="0"/>
      <w:divBdr>
        <w:top w:val="none" w:sz="0" w:space="0" w:color="auto"/>
        <w:left w:val="none" w:sz="0" w:space="0" w:color="auto"/>
        <w:bottom w:val="none" w:sz="0" w:space="0" w:color="auto"/>
        <w:right w:val="none" w:sz="0" w:space="0" w:color="auto"/>
      </w:divBdr>
      <w:divsChild>
        <w:div w:id="45379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6DEFA52A0EDAF0FA63014339383B01ABB969C4542E80843038186B017315A0C1E0BBB6133ACCB2DB1A43C93D3F2EAB90CDD16223R5pC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856DD59E98065F4C3F2377E92F0D3AAE7A2E6639EFD498D5D49954DEF55C891E0C4074D0D17A5F802841F9B92242A05FA0852BJE4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36DEFA52A0EDAF0FA63014339383B01ABB969C4542E80843038186B017315A0C1E0BBB6133ACCB2DB1A43C93D3F2EAB90CDD16223R5pCL" TargetMode="External"/><Relationship Id="rId4" Type="http://schemas.openxmlformats.org/officeDocument/2006/relationships/settings" Target="settings.xml"/><Relationship Id="rId9" Type="http://schemas.openxmlformats.org/officeDocument/2006/relationships/hyperlink" Target="consultantplus://offline/ref=6F856DD59E98065F4C3F2377E92F0D3AAE7A2E6639EFD498D5D49954DEF55C891E0C4074D0D17A5F802841F9B92242A05FA0852BJE4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B4D80-E612-4B31-A857-C901B520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30241</TotalTime>
  <Pages>14</Pages>
  <Words>4632</Words>
  <Characters>35818</Characters>
  <Application>Microsoft Office Word</Application>
  <DocSecurity>0</DocSecurity>
  <Lines>298</Lines>
  <Paragraphs>80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Комитет архитектуры</Company>
  <LinksUpToDate>false</LinksUpToDate>
  <CharactersWithSpaces>40370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Екатерина</dc:creator>
  <cp:lastModifiedBy>Пользователь Windows</cp:lastModifiedBy>
  <cp:revision>64</cp:revision>
  <cp:lastPrinted>2022-11-14T07:54:00Z</cp:lastPrinted>
  <dcterms:created xsi:type="dcterms:W3CDTF">2019-07-31T13:08:00Z</dcterms:created>
  <dcterms:modified xsi:type="dcterms:W3CDTF">2022-11-14T07:56:00Z</dcterms:modified>
</cp:coreProperties>
</file>