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6930C9" w:rsidRDefault="00533094" w:rsidP="0053309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Комисси</w:t>
      </w:r>
      <w:r w:rsidR="00805A98">
        <w:rPr>
          <w:sz w:val="26"/>
          <w:szCs w:val="26"/>
        </w:rPr>
        <w:t xml:space="preserve">я </w:t>
      </w:r>
      <w:r w:rsidRPr="006930C9">
        <w:rPr>
          <w:sz w:val="26"/>
          <w:szCs w:val="26"/>
        </w:rPr>
        <w:t>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 w:rsidR="00EF693C">
        <w:rPr>
          <w:sz w:val="26"/>
          <w:szCs w:val="26"/>
        </w:rPr>
        <w:t>6</w:t>
      </w:r>
      <w:r w:rsidRPr="006930C9">
        <w:rPr>
          <w:sz w:val="26"/>
          <w:szCs w:val="26"/>
        </w:rPr>
        <w:t xml:space="preserve">, которая состоится </w:t>
      </w:r>
      <w:r w:rsidR="00EF693C">
        <w:rPr>
          <w:sz w:val="26"/>
          <w:szCs w:val="26"/>
        </w:rPr>
        <w:t>18</w:t>
      </w:r>
      <w:r>
        <w:rPr>
          <w:sz w:val="26"/>
          <w:szCs w:val="26"/>
        </w:rPr>
        <w:t>.11.</w:t>
      </w:r>
      <w:r w:rsidRPr="006930C9">
        <w:rPr>
          <w:sz w:val="26"/>
          <w:szCs w:val="26"/>
        </w:rPr>
        <w:t>2021 в 1</w:t>
      </w:r>
      <w:r>
        <w:rPr>
          <w:sz w:val="26"/>
          <w:szCs w:val="26"/>
        </w:rPr>
        <w:t>1</w:t>
      </w:r>
      <w:r w:rsidRPr="006930C9">
        <w:rPr>
          <w:sz w:val="26"/>
          <w:szCs w:val="26"/>
        </w:rPr>
        <w:t>ч.00м.</w:t>
      </w:r>
    </w:p>
    <w:p w:rsidR="00533094" w:rsidRDefault="00533094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</w:p>
    <w:p w:rsidR="007A045D" w:rsidRPr="007A045D" w:rsidRDefault="007A045D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  <w:r w:rsidRPr="007A045D">
        <w:rPr>
          <w:b/>
          <w:spacing w:val="-1"/>
          <w:sz w:val="24"/>
          <w:szCs w:val="24"/>
        </w:rPr>
        <w:t>Предложения и замечания участников общественных обсуждений</w:t>
      </w:r>
      <w:r w:rsidR="003520D6">
        <w:rPr>
          <w:b/>
          <w:spacing w:val="-1"/>
          <w:sz w:val="24"/>
          <w:szCs w:val="24"/>
        </w:rPr>
        <w:t xml:space="preserve"> </w:t>
      </w:r>
      <w:r w:rsidR="003520D6" w:rsidRPr="003520D6">
        <w:rPr>
          <w:b/>
          <w:spacing w:val="-1"/>
          <w:sz w:val="24"/>
          <w:szCs w:val="24"/>
        </w:rPr>
        <w:t>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г. Бор), в части актуализации Генерального плана городского округа г. Бор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14"/>
        <w:gridCol w:w="2901"/>
        <w:gridCol w:w="5750"/>
      </w:tblGrid>
      <w:tr w:rsidR="007A045D" w:rsidRPr="003A5D74" w:rsidTr="00EF693C">
        <w:trPr>
          <w:trHeight w:hRule="exact" w:val="107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r w:rsidRPr="007A045D">
              <w:rPr>
                <w:b/>
                <w:spacing w:val="-1"/>
                <w:sz w:val="24"/>
                <w:szCs w:val="24"/>
              </w:rPr>
              <w:t>№</w:t>
            </w:r>
          </w:p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7A045D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7A045D">
              <w:rPr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7A045D">
              <w:rPr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r w:rsidRPr="007A045D">
              <w:rPr>
                <w:b/>
                <w:spacing w:val="-1"/>
                <w:sz w:val="24"/>
                <w:szCs w:val="24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45D" w:rsidRPr="007A045D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4"/>
                <w:szCs w:val="24"/>
              </w:rPr>
            </w:pPr>
            <w:r w:rsidRPr="007A045D">
              <w:rPr>
                <w:b/>
                <w:spacing w:val="-1"/>
                <w:sz w:val="24"/>
                <w:szCs w:val="24"/>
              </w:rPr>
              <w:t>Содержание предложения или замечания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AC5B2A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5B2A">
              <w:rPr>
                <w:color w:val="000000"/>
                <w:sz w:val="22"/>
                <w:szCs w:val="22"/>
                <w:lang w:eastAsia="ru-RU"/>
              </w:rPr>
              <w:t>Данилова Ирина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AC5B2A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proofErr w:type="gramStart"/>
            <w:r w:rsidRPr="00AC5B2A">
              <w:rPr>
                <w:color w:val="000000"/>
              </w:rPr>
              <w:t xml:space="preserve">Земельный участок с кадастровым номером 52:20:0600021:18 включить в границы населенного пункта д. </w:t>
            </w:r>
            <w:proofErr w:type="spellStart"/>
            <w:r w:rsidRPr="00AC5B2A">
              <w:rPr>
                <w:color w:val="000000"/>
              </w:rPr>
              <w:t>Линдо-Пустынь</w:t>
            </w:r>
            <w:proofErr w:type="spellEnd"/>
            <w:r w:rsidRPr="00AC5B2A">
              <w:rPr>
                <w:color w:val="000000"/>
              </w:rPr>
              <w:t xml:space="preserve"> (Кантауровский сельсовет) и установить</w:t>
            </w:r>
            <w:r w:rsidR="00A12D6B">
              <w:rPr>
                <w:color w:val="000000"/>
              </w:rPr>
              <w:t xml:space="preserve"> функциональную зону «</w:t>
            </w:r>
            <w:r w:rsidRPr="00AC5B2A">
              <w:rPr>
                <w:color w:val="000000"/>
              </w:rPr>
              <w:t>Зона застройки индивидуальными жилыми домами» в связи с наличием разработанного и согласованного проекта планировки и межевания территории</w:t>
            </w:r>
            <w:r>
              <w:rPr>
                <w:color w:val="000000"/>
              </w:rPr>
              <w:t>, по которому, в том числе, были проведены общественные обсуждения без замечаний и предложений.</w:t>
            </w:r>
            <w:proofErr w:type="gramEnd"/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AC5B2A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C5B2A">
              <w:rPr>
                <w:color w:val="000000"/>
                <w:sz w:val="22"/>
                <w:szCs w:val="22"/>
                <w:lang w:eastAsia="ru-RU"/>
              </w:rPr>
              <w:t>Ермоленко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AC5B2A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 w:rsidRPr="00AC5B2A">
              <w:rPr>
                <w:color w:val="000000"/>
              </w:rPr>
              <w:t xml:space="preserve">с кадастровым номером 52:20:0700027:1164 включить в границы населенного пункта д. </w:t>
            </w:r>
            <w:proofErr w:type="gramStart"/>
            <w:r>
              <w:rPr>
                <w:color w:val="000000"/>
              </w:rPr>
              <w:t>Ивановское</w:t>
            </w:r>
            <w:proofErr w:type="gramEnd"/>
            <w:r>
              <w:rPr>
                <w:color w:val="000000"/>
              </w:rPr>
              <w:t xml:space="preserve"> (</w:t>
            </w:r>
            <w:r w:rsidRPr="00AC5B2A">
              <w:rPr>
                <w:color w:val="000000"/>
              </w:rPr>
              <w:t>Краснослободский сельсовет</w:t>
            </w:r>
            <w:r>
              <w:rPr>
                <w:color w:val="000000"/>
              </w:rPr>
              <w:t>) и установить функциональную зону «</w:t>
            </w:r>
            <w:r w:rsidRPr="00AC5B2A">
              <w:rPr>
                <w:color w:val="000000"/>
              </w:rPr>
              <w:t>Зона застройки индивидуальными жилыми домами</w:t>
            </w:r>
            <w:r>
              <w:rPr>
                <w:color w:val="000000"/>
              </w:rPr>
              <w:t xml:space="preserve"> планируемая</w:t>
            </w:r>
            <w:r w:rsidRPr="00AC5B2A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AC5B2A">
              <w:rPr>
                <w:color w:val="000000"/>
              </w:rPr>
              <w:t>в связи с наличием разработанного проекта планировки и межевания территории</w:t>
            </w:r>
            <w:r>
              <w:rPr>
                <w:color w:val="000000"/>
              </w:rPr>
              <w:t>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93C" w:rsidRPr="00C04019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4019">
              <w:rPr>
                <w:color w:val="000000"/>
                <w:sz w:val="22"/>
                <w:szCs w:val="22"/>
                <w:lang w:eastAsia="ru-RU"/>
              </w:rPr>
              <w:t xml:space="preserve">Калинин Александр </w:t>
            </w:r>
            <w:proofErr w:type="spellStart"/>
            <w:r w:rsidRPr="00C04019">
              <w:rPr>
                <w:color w:val="000000"/>
                <w:sz w:val="22"/>
                <w:szCs w:val="22"/>
                <w:lang w:eastAsia="ru-RU"/>
              </w:rPr>
              <w:t>Ананьевич</w:t>
            </w:r>
            <w:proofErr w:type="spellEnd"/>
            <w:r w:rsidRPr="00C04019">
              <w:rPr>
                <w:color w:val="000000"/>
                <w:sz w:val="22"/>
                <w:szCs w:val="22"/>
                <w:lang w:eastAsia="ru-RU"/>
              </w:rPr>
              <w:t>, Воронин Андрей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3C" w:rsidRPr="00C04019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C04019">
              <w:rPr>
                <w:color w:val="000000"/>
              </w:rPr>
              <w:t xml:space="preserve"> с кадастровым номером 52:20:0700027:933 включить в границы населенного пункта д. </w:t>
            </w:r>
            <w:proofErr w:type="spellStart"/>
            <w:r>
              <w:rPr>
                <w:color w:val="000000"/>
              </w:rPr>
              <w:t>Мякотинское</w:t>
            </w:r>
            <w:proofErr w:type="spellEnd"/>
            <w:r>
              <w:rPr>
                <w:color w:val="000000"/>
              </w:rPr>
              <w:t xml:space="preserve"> (</w:t>
            </w:r>
            <w:r w:rsidRPr="00C04019">
              <w:rPr>
                <w:color w:val="000000"/>
              </w:rPr>
              <w:t>Краснослободский сельсовет</w:t>
            </w:r>
            <w:r>
              <w:rPr>
                <w:color w:val="000000"/>
              </w:rPr>
              <w:t>)</w:t>
            </w:r>
            <w:r w:rsidRPr="00C04019">
              <w:rPr>
                <w:color w:val="000000"/>
              </w:rPr>
              <w:t xml:space="preserve"> </w:t>
            </w:r>
            <w:r w:rsidRPr="00AC5B2A">
              <w:rPr>
                <w:color w:val="000000"/>
              </w:rPr>
              <w:t xml:space="preserve">в связи с наличием разработанного и </w:t>
            </w:r>
            <w:r>
              <w:rPr>
                <w:color w:val="000000"/>
              </w:rPr>
              <w:t>утвержденного</w:t>
            </w:r>
            <w:r w:rsidRPr="00AC5B2A">
              <w:rPr>
                <w:color w:val="000000"/>
              </w:rPr>
              <w:t xml:space="preserve"> проекта планировки и межевания территории</w:t>
            </w:r>
            <w:r>
              <w:rPr>
                <w:color w:val="000000"/>
              </w:rPr>
              <w:t>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C04019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4019">
              <w:rPr>
                <w:color w:val="000000"/>
                <w:sz w:val="22"/>
                <w:szCs w:val="22"/>
                <w:lang w:eastAsia="ru-RU"/>
              </w:rPr>
              <w:t>Голубева</w:t>
            </w:r>
            <w:proofErr w:type="spellEnd"/>
            <w:r w:rsidRPr="00C04019">
              <w:rPr>
                <w:color w:val="000000"/>
                <w:sz w:val="22"/>
                <w:szCs w:val="22"/>
                <w:lang w:eastAsia="ru-RU"/>
              </w:rPr>
              <w:t xml:space="preserve"> Елена Вячеславовна, Мухин Владимир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C04019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C04019">
              <w:rPr>
                <w:color w:val="000000"/>
              </w:rPr>
              <w:t xml:space="preserve"> с кадастровым номером 52:20:1400056:198 необходимо включить в границы</w:t>
            </w:r>
            <w:r>
              <w:rPr>
                <w:color w:val="000000"/>
              </w:rPr>
              <w:t xml:space="preserve"> населенного пункта д. </w:t>
            </w:r>
            <w:proofErr w:type="spellStart"/>
            <w:r>
              <w:rPr>
                <w:color w:val="000000"/>
              </w:rPr>
              <w:t>Синцово</w:t>
            </w:r>
            <w:proofErr w:type="spellEnd"/>
            <w:r>
              <w:rPr>
                <w:color w:val="000000"/>
              </w:rPr>
              <w:t xml:space="preserve"> (</w:t>
            </w:r>
            <w:r w:rsidRPr="00C04019">
              <w:rPr>
                <w:color w:val="000000"/>
              </w:rPr>
              <w:t>Редькинский сельсовет</w:t>
            </w:r>
            <w:r>
              <w:rPr>
                <w:color w:val="000000"/>
              </w:rPr>
              <w:t>)</w:t>
            </w:r>
            <w:r w:rsidRPr="00C04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целях </w:t>
            </w:r>
            <w:r w:rsidRPr="00C04019">
              <w:rPr>
                <w:color w:val="000000"/>
              </w:rPr>
              <w:t>застройк</w:t>
            </w:r>
            <w:r>
              <w:rPr>
                <w:color w:val="000000"/>
              </w:rPr>
              <w:t>и индивидуальными жилыми домами.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4A7F88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A7F88">
              <w:rPr>
                <w:color w:val="000000"/>
                <w:sz w:val="22"/>
                <w:szCs w:val="22"/>
                <w:lang w:eastAsia="ru-RU"/>
              </w:rPr>
              <w:t>Волков Александр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4A7F88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земельного участка</w:t>
            </w:r>
            <w:r w:rsidRPr="004A7F88">
              <w:rPr>
                <w:color w:val="000000"/>
              </w:rPr>
              <w:t xml:space="preserve"> с кадастровым номером 52:20:1900021:232</w:t>
            </w:r>
            <w:r>
              <w:rPr>
                <w:color w:val="000000"/>
              </w:rPr>
              <w:t xml:space="preserve"> установить </w:t>
            </w:r>
            <w:r w:rsidRPr="004A7F88">
              <w:rPr>
                <w:color w:val="000000"/>
              </w:rPr>
              <w:t>функциональн</w:t>
            </w:r>
            <w:r>
              <w:rPr>
                <w:color w:val="000000"/>
              </w:rPr>
              <w:t>ую зону «</w:t>
            </w:r>
            <w:r w:rsidRPr="004A7F88">
              <w:rPr>
                <w:color w:val="000000"/>
              </w:rPr>
              <w:t>Зона отдыха»</w:t>
            </w:r>
            <w:r>
              <w:rPr>
                <w:color w:val="000000"/>
              </w:rPr>
              <w:t xml:space="preserve"> или «Зона отдыха планируемая» в связи с наличием эскизного проекта туристической базы</w:t>
            </w:r>
            <w:r w:rsidRPr="004A7F88">
              <w:rPr>
                <w:color w:val="000000"/>
              </w:rPr>
              <w:t>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93C" w:rsidRPr="004F2A63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A63">
              <w:rPr>
                <w:color w:val="000000"/>
                <w:sz w:val="22"/>
                <w:szCs w:val="22"/>
                <w:lang w:eastAsia="ru-RU"/>
              </w:rPr>
              <w:t>Никифоров Дмитрий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3C" w:rsidRPr="004F2A63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земельного участка</w:t>
            </w:r>
            <w:r w:rsidRPr="004F2A63">
              <w:rPr>
                <w:color w:val="000000"/>
              </w:rPr>
              <w:t xml:space="preserve"> с кадастровым номером 52:20:1000003:6 просьба </w:t>
            </w:r>
            <w:r>
              <w:rPr>
                <w:color w:val="000000"/>
              </w:rPr>
              <w:t>установить функциональную зону «Жилая зона» в целях использования в качестве индивидуальной жилой застройки с предоставление возможности расширения земельного участка до допустимых размеров.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4F2A63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F2A63">
              <w:rPr>
                <w:color w:val="000000"/>
                <w:sz w:val="22"/>
                <w:szCs w:val="22"/>
                <w:lang w:eastAsia="ru-RU"/>
              </w:rPr>
              <w:t>Сардалишвили</w:t>
            </w:r>
            <w:proofErr w:type="spellEnd"/>
            <w:r w:rsidRPr="004F2A63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F2A63">
              <w:rPr>
                <w:color w:val="000000"/>
                <w:sz w:val="22"/>
                <w:szCs w:val="22"/>
                <w:lang w:eastAsia="ru-RU"/>
              </w:rPr>
              <w:t>Давыд</w:t>
            </w:r>
            <w:proofErr w:type="spellEnd"/>
            <w:r w:rsidRPr="004F2A63">
              <w:rPr>
                <w:color w:val="000000"/>
                <w:sz w:val="22"/>
                <w:szCs w:val="22"/>
                <w:lang w:eastAsia="ru-RU"/>
              </w:rPr>
              <w:t xml:space="preserve"> Давыдович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9F2F5D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9F2F5D">
              <w:rPr>
                <w:color w:val="000000"/>
              </w:rPr>
              <w:t xml:space="preserve"> с кадастровым номером 52:20:</w:t>
            </w:r>
            <w:r>
              <w:rPr>
                <w:color w:val="000000"/>
              </w:rPr>
              <w:t>2100005:36</w:t>
            </w:r>
            <w:r w:rsidRPr="009F2F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отнести к</w:t>
            </w:r>
            <w:r w:rsidRPr="009F2F5D">
              <w:rPr>
                <w:color w:val="000000"/>
              </w:rPr>
              <w:t xml:space="preserve"> функциональн</w:t>
            </w:r>
            <w:r>
              <w:rPr>
                <w:color w:val="000000"/>
              </w:rPr>
              <w:t>ой</w:t>
            </w:r>
            <w:r w:rsidRPr="009F2F5D">
              <w:rPr>
                <w:color w:val="000000"/>
              </w:rPr>
              <w:t xml:space="preserve"> зон</w:t>
            </w:r>
            <w:r>
              <w:rPr>
                <w:color w:val="000000"/>
              </w:rPr>
              <w:t>е «</w:t>
            </w:r>
            <w:r w:rsidRPr="009F2F5D">
              <w:rPr>
                <w:color w:val="000000"/>
              </w:rPr>
              <w:t xml:space="preserve">Зона </w:t>
            </w:r>
            <w:r>
              <w:rPr>
                <w:color w:val="000000"/>
              </w:rPr>
              <w:t>отдыха».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4F2A63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F2A63">
              <w:rPr>
                <w:color w:val="000000"/>
                <w:sz w:val="22"/>
                <w:szCs w:val="22"/>
                <w:lang w:eastAsia="ru-RU"/>
              </w:rPr>
              <w:t>Щукин Валерий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4F2A63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Pr="004F2A63">
              <w:rPr>
                <w:color w:val="000000"/>
              </w:rPr>
              <w:t xml:space="preserve"> с кадастровым номером 52:20:07000028:307 включить в границ</w:t>
            </w:r>
            <w:r>
              <w:rPr>
                <w:color w:val="000000"/>
              </w:rPr>
              <w:t xml:space="preserve">ы населенного пункта </w:t>
            </w:r>
            <w:r>
              <w:rPr>
                <w:color w:val="000000"/>
              </w:rPr>
              <w:lastRenderedPageBreak/>
              <w:t xml:space="preserve">д. </w:t>
            </w:r>
            <w:proofErr w:type="spellStart"/>
            <w:r>
              <w:rPr>
                <w:color w:val="000000"/>
              </w:rPr>
              <w:t>Княжево</w:t>
            </w:r>
            <w:proofErr w:type="spellEnd"/>
            <w:r w:rsidRPr="004F2A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4F2A63">
              <w:rPr>
                <w:color w:val="000000"/>
              </w:rPr>
              <w:t>Краснослободский сельсовет</w:t>
            </w:r>
            <w:r>
              <w:rPr>
                <w:color w:val="000000"/>
              </w:rPr>
              <w:t>) и установить функциональную зону «</w:t>
            </w:r>
            <w:r w:rsidRPr="004F2A63">
              <w:rPr>
                <w:color w:val="000000"/>
              </w:rPr>
              <w:t>Зона застройки индивидуальными жилыми домами</w:t>
            </w:r>
            <w:r>
              <w:rPr>
                <w:color w:val="000000"/>
              </w:rPr>
              <w:t xml:space="preserve"> планируемая</w:t>
            </w:r>
            <w:r w:rsidRPr="004F2A63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  <w:tr w:rsidR="00EF693C" w:rsidRPr="00E26352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lastRenderedPageBreak/>
              <w:t>9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1901B1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901B1">
              <w:rPr>
                <w:color w:val="000000"/>
                <w:sz w:val="22"/>
                <w:szCs w:val="22"/>
                <w:lang w:eastAsia="ru-RU"/>
              </w:rPr>
              <w:t>Наследкова</w:t>
            </w:r>
            <w:proofErr w:type="spellEnd"/>
            <w:r w:rsidRPr="001901B1">
              <w:rPr>
                <w:color w:val="000000"/>
                <w:sz w:val="22"/>
                <w:szCs w:val="22"/>
                <w:lang w:eastAsia="ru-RU"/>
              </w:rPr>
              <w:t xml:space="preserve"> Наталия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1901B1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</w:t>
            </w:r>
            <w:r w:rsidRPr="001901B1">
              <w:rPr>
                <w:color w:val="000000"/>
              </w:rPr>
              <w:t>емельные участки</w:t>
            </w:r>
            <w:r>
              <w:rPr>
                <w:color w:val="000000"/>
              </w:rPr>
              <w:t xml:space="preserve"> </w:t>
            </w:r>
            <w:r w:rsidRPr="001901B1">
              <w:rPr>
                <w:color w:val="000000"/>
              </w:rPr>
              <w:t>с кадастровыми номерами 52:20:2200009:859, 52:20:2200009:840, 52:20:2200009:841, 52:20:2200009:842, 52:20:2200009:844, 52:20:2200009:845, 52:20:2200009:846, 52:20:2200009:847, 52:20:2200009:848, 52:20:2200009:849, 52:20:2200009:850 включить в зону рекреационного назначения.</w:t>
            </w:r>
            <w:proofErr w:type="gramEnd"/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1901B1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901B1">
              <w:rPr>
                <w:color w:val="000000"/>
                <w:sz w:val="22"/>
                <w:szCs w:val="22"/>
                <w:lang w:eastAsia="ru-RU"/>
              </w:rPr>
              <w:t>Ряхимов</w:t>
            </w:r>
            <w:proofErr w:type="spellEnd"/>
            <w:r w:rsidRPr="001901B1">
              <w:rPr>
                <w:color w:val="000000"/>
                <w:sz w:val="22"/>
                <w:szCs w:val="22"/>
                <w:lang w:eastAsia="ru-RU"/>
              </w:rPr>
              <w:t xml:space="preserve"> Ринат </w:t>
            </w:r>
            <w:proofErr w:type="spellStart"/>
            <w:r w:rsidRPr="001901B1">
              <w:rPr>
                <w:color w:val="000000"/>
                <w:sz w:val="22"/>
                <w:szCs w:val="22"/>
                <w:lang w:eastAsia="ru-RU"/>
              </w:rPr>
              <w:t>Ряшитович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1901B1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1901B1">
              <w:rPr>
                <w:color w:val="000000"/>
              </w:rPr>
              <w:t>емельный участок с кадастровым номером 52:20:2200009:843 включить в зону рекреационного назначения.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0B4F8E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B4F8E">
              <w:rPr>
                <w:color w:val="000000"/>
                <w:sz w:val="22"/>
                <w:szCs w:val="22"/>
                <w:lang w:eastAsia="ru-RU"/>
              </w:rPr>
              <w:t>Вобликов</w:t>
            </w:r>
            <w:proofErr w:type="spellEnd"/>
            <w:r w:rsidRPr="000B4F8E">
              <w:rPr>
                <w:color w:val="000000"/>
                <w:sz w:val="22"/>
                <w:szCs w:val="22"/>
                <w:lang w:eastAsia="ru-RU"/>
              </w:rPr>
              <w:t xml:space="preserve"> Сергей Николаевич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0B4F8E">
              <w:rPr>
                <w:color w:val="000000"/>
                <w:sz w:val="22"/>
                <w:szCs w:val="22"/>
                <w:lang w:eastAsia="ru-RU"/>
              </w:rPr>
              <w:t xml:space="preserve"> действующий по доверенности от имени Елагиной Ксении Сергеевны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0B4F8E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</w:t>
            </w:r>
            <w:r w:rsidRPr="000B4F8E">
              <w:rPr>
                <w:color w:val="000000"/>
              </w:rPr>
              <w:t>емельные участки</w:t>
            </w:r>
            <w:r>
              <w:rPr>
                <w:color w:val="000000"/>
              </w:rPr>
              <w:t xml:space="preserve"> </w:t>
            </w:r>
            <w:r w:rsidRPr="000B4F8E">
              <w:rPr>
                <w:color w:val="000000"/>
              </w:rPr>
              <w:t>с кадастровыми номерами: 52:20:1400043:715, 52:20:1400043:716, 52:20:1400043:717, 52:20:1400043:718, 52:20:1400043:719, 52:20:1400043:720, 52:20:1400043:721, 52:20:1400043:722, 52:20:1400043:723, 52:20:1400043:724, 52:20:1400043:725, 52:20:1400043:726, 52:20:1400043:727, 52:20:1400043</w:t>
            </w:r>
            <w:proofErr w:type="gramEnd"/>
            <w:r w:rsidRPr="000B4F8E">
              <w:rPr>
                <w:color w:val="000000"/>
              </w:rPr>
              <w:t xml:space="preserve">:728, 52:20:1400043:729, 52:20:1400043:730, 52:20:1400043:731, 52:20:1400043:732, 52:20:1400043:733, 52:20:1400043:734 учесть в </w:t>
            </w:r>
            <w:proofErr w:type="gramStart"/>
            <w:r w:rsidRPr="000B4F8E">
              <w:rPr>
                <w:color w:val="000000"/>
              </w:rPr>
              <w:t>проекте</w:t>
            </w:r>
            <w:proofErr w:type="gramEnd"/>
            <w:r w:rsidRPr="000B4F8E">
              <w:rPr>
                <w:color w:val="000000"/>
              </w:rPr>
              <w:t xml:space="preserve"> внесения изменений в Генеральный план городского округа город Бор Нижегородской области и установить функциональную зону «Зона застройки индивидуальными жилыми домами</w:t>
            </w:r>
            <w:r>
              <w:rPr>
                <w:color w:val="000000"/>
              </w:rPr>
              <w:t xml:space="preserve"> планируемая</w:t>
            </w:r>
            <w:r w:rsidRPr="000B4F8E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9F6B7B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6B7B">
              <w:rPr>
                <w:color w:val="000000"/>
                <w:sz w:val="22"/>
                <w:szCs w:val="22"/>
                <w:lang w:eastAsia="ru-RU"/>
              </w:rPr>
              <w:t>Хватков</w:t>
            </w:r>
            <w:proofErr w:type="spellEnd"/>
            <w:r w:rsidRPr="009F6B7B">
              <w:rPr>
                <w:color w:val="000000"/>
                <w:sz w:val="22"/>
                <w:szCs w:val="22"/>
                <w:lang w:eastAsia="ru-RU"/>
              </w:rPr>
              <w:t xml:space="preserve"> Паве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л </w:t>
            </w:r>
            <w:r w:rsidRPr="009F6B7B">
              <w:rPr>
                <w:color w:val="000000"/>
                <w:sz w:val="22"/>
                <w:szCs w:val="22"/>
                <w:lang w:eastAsia="ru-RU"/>
              </w:rPr>
              <w:t>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земельного участка</w:t>
            </w:r>
            <w:r w:rsidRPr="009F6B7B">
              <w:rPr>
                <w:color w:val="000000"/>
              </w:rPr>
              <w:t xml:space="preserve"> с кадастровым номе</w:t>
            </w:r>
            <w:r>
              <w:rPr>
                <w:color w:val="000000"/>
              </w:rPr>
              <w:t>ром 52:20:2100005:37 установить</w:t>
            </w:r>
            <w:r w:rsidRPr="009F6B7B">
              <w:rPr>
                <w:color w:val="000000"/>
              </w:rPr>
              <w:t xml:space="preserve"> функционал</w:t>
            </w:r>
            <w:r>
              <w:rPr>
                <w:color w:val="000000"/>
              </w:rPr>
              <w:t>ьную зону «</w:t>
            </w:r>
            <w:r w:rsidRPr="009F6B7B">
              <w:rPr>
                <w:color w:val="000000"/>
              </w:rPr>
              <w:t xml:space="preserve">Зона отдыха». </w:t>
            </w:r>
          </w:p>
          <w:p w:rsidR="00EF693C" w:rsidRPr="009F6B7B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Проектом г</w:t>
            </w:r>
            <w:r w:rsidRPr="009F6B7B">
              <w:rPr>
                <w:color w:val="000000"/>
              </w:rPr>
              <w:t>енераль</w:t>
            </w:r>
            <w:r>
              <w:rPr>
                <w:color w:val="000000"/>
              </w:rPr>
              <w:t>ного</w:t>
            </w:r>
            <w:r w:rsidRPr="009F6B7B">
              <w:rPr>
                <w:color w:val="000000"/>
              </w:rPr>
              <w:t xml:space="preserve"> план</w:t>
            </w:r>
            <w:r>
              <w:rPr>
                <w:color w:val="000000"/>
              </w:rPr>
              <w:t xml:space="preserve">а не предусмотрено строительство новой блочно-модульной котельной для организации теплоснабжения потребителей тепловой энергии, </w:t>
            </w:r>
            <w:proofErr w:type="spellStart"/>
            <w:r>
              <w:rPr>
                <w:color w:val="000000"/>
              </w:rPr>
              <w:t>теплопотребляющие</w:t>
            </w:r>
            <w:proofErr w:type="spellEnd"/>
            <w:r>
              <w:rPr>
                <w:color w:val="000000"/>
              </w:rPr>
              <w:t xml:space="preserve"> установки которых подключены к выводимому из эксплуатации источнику тепловой энергии, расположенному по адресу: Нижегородская область, г. Бор, ул. Республиканская (земельный участок с кадастровым номером 52:19:0205039:216), со сроком окончания строительства и ввода в эксплуатацию не позднее 15.09.2023.</w:t>
            </w:r>
          </w:p>
          <w:p w:rsidR="00EF693C" w:rsidRPr="009F6B7B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Проектом г</w:t>
            </w:r>
            <w:r w:rsidRPr="009F6B7B">
              <w:rPr>
                <w:color w:val="000000"/>
              </w:rPr>
              <w:t>енераль</w:t>
            </w:r>
            <w:r>
              <w:rPr>
                <w:color w:val="000000"/>
              </w:rPr>
              <w:t>ного</w:t>
            </w:r>
            <w:r w:rsidRPr="009F6B7B">
              <w:rPr>
                <w:color w:val="000000"/>
              </w:rPr>
              <w:t xml:space="preserve"> план</w:t>
            </w:r>
            <w:r>
              <w:rPr>
                <w:color w:val="000000"/>
              </w:rPr>
              <w:t>а</w:t>
            </w:r>
            <w:r w:rsidRPr="009F6B7B">
              <w:rPr>
                <w:color w:val="000000"/>
              </w:rPr>
              <w:t xml:space="preserve"> не предусмотрена организация проезда к земельн</w:t>
            </w:r>
            <w:r>
              <w:rPr>
                <w:color w:val="000000"/>
              </w:rPr>
              <w:t>ому</w:t>
            </w:r>
            <w:r w:rsidRPr="009F6B7B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ку</w:t>
            </w:r>
            <w:r w:rsidRPr="009F6B7B">
              <w:rPr>
                <w:color w:val="000000"/>
              </w:rPr>
              <w:t xml:space="preserve"> с кадастровым номером 52:19:0205039:216.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877D4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1877D4">
              <w:rPr>
                <w:spacing w:val="-1"/>
                <w:sz w:val="22"/>
                <w:szCs w:val="22"/>
              </w:rPr>
              <w:t>13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57073D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57073D">
              <w:rPr>
                <w:color w:val="000000"/>
                <w:sz w:val="22"/>
                <w:szCs w:val="22"/>
                <w:lang w:eastAsia="ru-RU"/>
              </w:rPr>
              <w:t>Хваткова</w:t>
            </w:r>
            <w:proofErr w:type="spellEnd"/>
            <w:r w:rsidRPr="0057073D">
              <w:rPr>
                <w:color w:val="000000"/>
                <w:sz w:val="22"/>
                <w:szCs w:val="22"/>
                <w:lang w:eastAsia="ru-RU"/>
              </w:rPr>
              <w:t xml:space="preserve"> Надежда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57073D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Земельные участки с кадастровыми номерами </w:t>
            </w:r>
            <w:r w:rsidRPr="0057073D">
              <w:rPr>
                <w:color w:val="000000"/>
              </w:rPr>
              <w:t>52:20:1700010:1137, 52:20:1700010:1141, 52:20:1700010:1105, 52:20:1700010:1108, 52:20:1700010:1111, 52:20:1700010:1114, 52:20:1700010:1118, 52:20:1700010:1119, 52:20:17</w:t>
            </w:r>
            <w:r w:rsidR="008E6FAE">
              <w:rPr>
                <w:color w:val="000000"/>
              </w:rPr>
              <w:t xml:space="preserve">00010:1122, 52:20:1700010:1125, </w:t>
            </w:r>
            <w:r w:rsidRPr="0057073D">
              <w:rPr>
                <w:color w:val="000000"/>
              </w:rPr>
              <w:t xml:space="preserve">52:20:1700010:1129, 52:20:1700010:1132, </w:t>
            </w:r>
            <w:r>
              <w:rPr>
                <w:color w:val="000000"/>
              </w:rPr>
              <w:t>52:20:170000:1135 включить в границу</w:t>
            </w:r>
            <w:proofErr w:type="gramEnd"/>
            <w:r>
              <w:rPr>
                <w:color w:val="000000"/>
              </w:rPr>
              <w:t xml:space="preserve"> населенного пункта </w:t>
            </w:r>
            <w:r w:rsidRPr="00F55F4C">
              <w:rPr>
                <w:color w:val="000000"/>
              </w:rPr>
              <w:t xml:space="preserve">д. </w:t>
            </w:r>
            <w:proofErr w:type="spellStart"/>
            <w:r w:rsidRPr="00F55F4C">
              <w:rPr>
                <w:color w:val="000000"/>
              </w:rPr>
              <w:t>Завражное</w:t>
            </w:r>
            <w:proofErr w:type="spellEnd"/>
            <w:r w:rsidRPr="00F55F4C">
              <w:rPr>
                <w:color w:val="000000"/>
              </w:rPr>
              <w:t xml:space="preserve"> (Ямновский сельсовет)</w:t>
            </w:r>
            <w:r>
              <w:rPr>
                <w:color w:val="000000"/>
              </w:rPr>
              <w:t>,</w:t>
            </w:r>
            <w:r w:rsidRPr="0057073D">
              <w:rPr>
                <w:color w:val="000000"/>
              </w:rPr>
              <w:t xml:space="preserve"> установи</w:t>
            </w:r>
            <w:r>
              <w:rPr>
                <w:color w:val="000000"/>
              </w:rPr>
              <w:t>в</w:t>
            </w:r>
            <w:r w:rsidRPr="0057073D">
              <w:rPr>
                <w:color w:val="000000"/>
              </w:rPr>
              <w:t xml:space="preserve"> категорию земельных участков в </w:t>
            </w:r>
            <w:proofErr w:type="gramStart"/>
            <w:r w:rsidRPr="0057073D">
              <w:rPr>
                <w:color w:val="000000"/>
              </w:rPr>
              <w:t>соответствии</w:t>
            </w:r>
            <w:proofErr w:type="gramEnd"/>
            <w:r w:rsidRPr="0057073D">
              <w:rPr>
                <w:color w:val="000000"/>
              </w:rPr>
              <w:t xml:space="preserve"> с правоустанавливающими и </w:t>
            </w:r>
            <w:proofErr w:type="spellStart"/>
            <w:r w:rsidRPr="0057073D">
              <w:rPr>
                <w:color w:val="000000"/>
              </w:rPr>
              <w:t>правоудостоверяющими</w:t>
            </w:r>
            <w:proofErr w:type="spellEnd"/>
            <w:r w:rsidRPr="0057073D">
              <w:rPr>
                <w:color w:val="000000"/>
              </w:rPr>
              <w:t xml:space="preserve"> документами.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5E7F6D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5E7F6D">
              <w:rPr>
                <w:spacing w:val="-1"/>
                <w:sz w:val="22"/>
                <w:szCs w:val="22"/>
              </w:rPr>
              <w:t>14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F55F4C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5F4C">
              <w:rPr>
                <w:color w:val="000000"/>
                <w:sz w:val="22"/>
                <w:szCs w:val="22"/>
                <w:lang w:eastAsia="ru-RU"/>
              </w:rPr>
              <w:t>ООО «</w:t>
            </w:r>
            <w:proofErr w:type="spellStart"/>
            <w:r w:rsidRPr="00F55F4C">
              <w:rPr>
                <w:color w:val="000000"/>
                <w:sz w:val="22"/>
                <w:szCs w:val="22"/>
                <w:lang w:eastAsia="ru-RU"/>
              </w:rPr>
              <w:t>Техпром</w:t>
            </w:r>
            <w:proofErr w:type="spellEnd"/>
            <w:r w:rsidRPr="00F55F4C">
              <w:rPr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F55F4C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Для земельного участка</w:t>
            </w:r>
            <w:r w:rsidRPr="00F55F4C">
              <w:rPr>
                <w:color w:val="000000"/>
              </w:rPr>
              <w:t xml:space="preserve"> с кадастровым номером 52:19:0202004:435 предусмотреть изменение вида разрешенного использования данного участка для застройки </w:t>
            </w:r>
            <w:r w:rsidRPr="00F55F4C">
              <w:rPr>
                <w:color w:val="000000"/>
              </w:rPr>
              <w:lastRenderedPageBreak/>
              <w:t>многоэтажными жилыми домами.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1166BA" w:rsidRDefault="00EF693C" w:rsidP="008E6FAE">
            <w:pPr>
              <w:pStyle w:val="a3"/>
              <w:keepNext/>
              <w:keepLines/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1166BA">
              <w:rPr>
                <w:color w:val="000000"/>
                <w:sz w:val="22"/>
                <w:szCs w:val="22"/>
                <w:lang w:eastAsia="ru-RU"/>
              </w:rPr>
              <w:t>Бударин</w:t>
            </w:r>
            <w:proofErr w:type="spellEnd"/>
            <w:r w:rsidRPr="001166BA">
              <w:rPr>
                <w:color w:val="000000"/>
                <w:sz w:val="22"/>
                <w:szCs w:val="22"/>
                <w:lang w:eastAsia="ru-RU"/>
              </w:rPr>
              <w:t xml:space="preserve"> Тимур Давидович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1166BA" w:rsidRDefault="00EF693C" w:rsidP="008E6FAE">
            <w:pPr>
              <w:pStyle w:val="11"/>
              <w:keepNext/>
              <w:keepLines/>
              <w:widowControl/>
              <w:suppressAutoHyphens/>
              <w:ind w:firstLine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Земельные участки с кадастровыми номерами </w:t>
            </w:r>
            <w:r w:rsidRPr="001166BA">
              <w:rPr>
                <w:color w:val="000000"/>
              </w:rPr>
              <w:t xml:space="preserve">52:20:1700010:1139, 52:20:1700010:1142 52:20:1700010:1106, 52:20:1700010:1109, 52:20:1700010:1112, 52:20:1700010:1116, 52:20:1700010:1121, 52:20:1700010:1124, 52:20:1700010:1128, 52:20:1700010:1131, 52:20:1700010:1134, 52:20:1700010:1138 </w:t>
            </w:r>
            <w:r>
              <w:rPr>
                <w:color w:val="000000"/>
              </w:rPr>
              <w:t xml:space="preserve">включить в границу населенного пункта </w:t>
            </w:r>
            <w:r w:rsidRPr="00F55F4C">
              <w:rPr>
                <w:color w:val="000000"/>
              </w:rPr>
              <w:t xml:space="preserve">д. </w:t>
            </w:r>
            <w:proofErr w:type="spellStart"/>
            <w:r w:rsidRPr="00F55F4C">
              <w:rPr>
                <w:color w:val="000000"/>
              </w:rPr>
              <w:t>Завражное</w:t>
            </w:r>
            <w:proofErr w:type="spellEnd"/>
            <w:proofErr w:type="gramEnd"/>
            <w:r w:rsidRPr="00F55F4C">
              <w:rPr>
                <w:color w:val="000000"/>
              </w:rPr>
              <w:t xml:space="preserve"> (Ямновский сельсовет)</w:t>
            </w:r>
            <w:r>
              <w:rPr>
                <w:color w:val="000000"/>
              </w:rPr>
              <w:t>,</w:t>
            </w:r>
            <w:r w:rsidRPr="0057073D">
              <w:rPr>
                <w:color w:val="000000"/>
              </w:rPr>
              <w:t xml:space="preserve"> установи</w:t>
            </w:r>
            <w:r>
              <w:rPr>
                <w:color w:val="000000"/>
              </w:rPr>
              <w:t>в</w:t>
            </w:r>
            <w:r w:rsidRPr="0057073D">
              <w:rPr>
                <w:color w:val="000000"/>
              </w:rPr>
              <w:t xml:space="preserve"> категорию земельных участков в </w:t>
            </w:r>
            <w:proofErr w:type="gramStart"/>
            <w:r w:rsidRPr="0057073D">
              <w:rPr>
                <w:color w:val="000000"/>
              </w:rPr>
              <w:t>соответствии</w:t>
            </w:r>
            <w:proofErr w:type="gramEnd"/>
            <w:r w:rsidRPr="0057073D">
              <w:rPr>
                <w:color w:val="000000"/>
              </w:rPr>
              <w:t xml:space="preserve"> с правоустанавливающими и </w:t>
            </w:r>
            <w:proofErr w:type="spellStart"/>
            <w:r w:rsidRPr="0057073D">
              <w:rPr>
                <w:color w:val="000000"/>
              </w:rPr>
              <w:t>правоудостоверяющими</w:t>
            </w:r>
            <w:proofErr w:type="spellEnd"/>
            <w:r w:rsidRPr="0057073D">
              <w:rPr>
                <w:color w:val="000000"/>
              </w:rPr>
              <w:t xml:space="preserve"> документами.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6C34EF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6C34EF">
              <w:rPr>
                <w:spacing w:val="-1"/>
                <w:sz w:val="22"/>
                <w:szCs w:val="22"/>
              </w:rPr>
              <w:t>16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DB5314" w:rsidRDefault="00EF693C" w:rsidP="008E6FAE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5314">
              <w:rPr>
                <w:rFonts w:ascii="Times New Roman" w:hAnsi="Times New Roman" w:cs="Times New Roman"/>
                <w:color w:val="000000"/>
              </w:rPr>
              <w:t>Сельскохозяйственный производственный кооператив (артель) «Весна»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>Решением Арбитражного суда Нижегородской области от 22.06.2020 по делу №А43-32590/2019 установлена категория земельного участка 52:20:0000000:748 «земли сельскохозяйственного назначения», разрешенное использование «для сельскохозяйственного производства», Федеральному агентству лесного хозяйства отказано в удовлетворении исковых требований к Администрации городского округа город Бор Нижегородской области о признании недействительными результатов межевания земельного участка и об исключении из ЕГРН сведений о местоположении границ</w:t>
            </w:r>
            <w:proofErr w:type="gramEnd"/>
            <w:r w:rsidRPr="00EF693C">
              <w:rPr>
                <w:color w:val="000000"/>
              </w:rPr>
              <w:t xml:space="preserve"> </w:t>
            </w:r>
            <w:proofErr w:type="gramStart"/>
            <w:r w:rsidRPr="00EF693C">
              <w:rPr>
                <w:color w:val="000000"/>
              </w:rPr>
              <w:t>данного земельного участка, имеющего область пересечения с землями лесного фонда площадью 36515279 кв.м. в каталоге координат поворотных точек, указанных в заключении Филиала ФГБУ «</w:t>
            </w:r>
            <w:proofErr w:type="spellStart"/>
            <w:r w:rsidRPr="00EF693C">
              <w:rPr>
                <w:color w:val="000000"/>
              </w:rPr>
              <w:t>Рослесинфорг</w:t>
            </w:r>
            <w:proofErr w:type="spellEnd"/>
            <w:r w:rsidRPr="00EF693C">
              <w:rPr>
                <w:color w:val="000000"/>
              </w:rPr>
              <w:t xml:space="preserve">» «Поволжский </w:t>
            </w:r>
            <w:proofErr w:type="spellStart"/>
            <w:r w:rsidRPr="00EF693C">
              <w:rPr>
                <w:color w:val="000000"/>
              </w:rPr>
              <w:t>леспроект</w:t>
            </w:r>
            <w:proofErr w:type="spellEnd"/>
            <w:r w:rsidRPr="00EF693C">
              <w:rPr>
                <w:color w:val="000000"/>
              </w:rPr>
              <w:t>» «О пересечении границ земель лесного фонда с границами земель иных категорий».</w:t>
            </w:r>
            <w:proofErr w:type="gramEnd"/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 xml:space="preserve">В проекте генерального плана земельный участок отображен в качестве земель лесного фонда, что противоречит данным </w:t>
            </w:r>
            <w:proofErr w:type="spellStart"/>
            <w:r w:rsidRPr="00EF693C">
              <w:rPr>
                <w:color w:val="000000"/>
              </w:rPr>
              <w:t>Росреестра</w:t>
            </w:r>
            <w:proofErr w:type="spellEnd"/>
            <w:r w:rsidRPr="00EF693C">
              <w:rPr>
                <w:color w:val="000000"/>
              </w:rPr>
              <w:t xml:space="preserve"> и требованиям Федерального закона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а также решению Арбитражного суда Нижегородской области от 22.06.2020 по делу</w:t>
            </w:r>
            <w:proofErr w:type="gramEnd"/>
            <w:r w:rsidRPr="00EF693C">
              <w:rPr>
                <w:color w:val="000000"/>
              </w:rPr>
              <w:t xml:space="preserve"> №А43-32590/2019. </w:t>
            </w:r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В результате частичного отнесения данных земельных участков к землям лесного фонда земельные участки относятся к землям, образованным из земельных участков, относящихся к различным категориям земель.</w:t>
            </w:r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Пункт 2 статьи 85 Земельного Кодекса Российской Федерации также предусматривает, что границы территориальных зон должны отвечать требованиям принадлежности каждого земельного участка только к одной зоне.</w:t>
            </w:r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Согласно пункту 4 части 1 статьи 34 Градостроительного Кодекса Российской Федерации границы территориальных зон должны устанавливаться с учетом сложившейся планировки территории и существующего землепользования.</w:t>
            </w:r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 xml:space="preserve">В соответствии с разъяснениями Верховного суда, данными в Апелляционном определении Судебной коллегии по административным делам Верховного суда от 27.11.2019 №53-АПА19-41 отнесение документами территориального планирования одного земельного участка одновременно к нескольким зонам не допускается, поскольку в рамках </w:t>
            </w:r>
            <w:r w:rsidRPr="00EF693C">
              <w:rPr>
                <w:color w:val="000000"/>
              </w:rPr>
              <w:lastRenderedPageBreak/>
              <w:t>действующего правового регулирования означает сохранение неопределенности его правового режима, что ограничивает право на использование земельного участка по назначению.</w:t>
            </w:r>
            <w:proofErr w:type="gramEnd"/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Также формирование земельного участка из различных категорий земель противоречит ст. 26 Федерального закона от 13.07.2015 №218-ФЗ «О государственной регистрации недвижимости».</w:t>
            </w:r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>Земельный участок с кадастровым номером 52:20:0000000:748 сформирован в соответствии с требованиями действующего законодательства из земель сельскохозяйственного назначения в соответствии с проектом распределения земель ТОО «Останкино», являющимся обязательным в соответствии со ст. 114 Земельного кодекса РСФСР, законность постановки на кадастровый учет отдельных земельных участков установлена судебными постановлениями, обязательными применению на территории Российской Федерации всеми органами, организациями и гражданами.</w:t>
            </w:r>
            <w:proofErr w:type="gramEnd"/>
          </w:p>
          <w:p w:rsidR="00EF693C" w:rsidRPr="00EF693C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Правовых оснований для отнесения спорных участков к землям лесного фонда не имеется.</w:t>
            </w:r>
          </w:p>
          <w:p w:rsidR="00EF693C" w:rsidRPr="009F293B" w:rsidRDefault="00EF693C" w:rsidP="008E6FAE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  <w:sz w:val="18"/>
                <w:szCs w:val="18"/>
              </w:rPr>
            </w:pPr>
            <w:r w:rsidRPr="00EF693C">
              <w:rPr>
                <w:color w:val="000000"/>
              </w:rPr>
              <w:t xml:space="preserve">Необходимо исключить данный земельный участок из состава земель лесного фонда, установить категорию данного земельного участка в соответствии с данными </w:t>
            </w:r>
            <w:proofErr w:type="spellStart"/>
            <w:r w:rsidRPr="00EF693C">
              <w:rPr>
                <w:color w:val="000000"/>
              </w:rPr>
              <w:t>Росреестра</w:t>
            </w:r>
            <w:proofErr w:type="spellEnd"/>
            <w:r w:rsidRPr="00EF693C">
              <w:rPr>
                <w:color w:val="000000"/>
              </w:rPr>
              <w:t xml:space="preserve">, правоустанавливающими и </w:t>
            </w:r>
            <w:proofErr w:type="spellStart"/>
            <w:r w:rsidRPr="00EF693C">
              <w:rPr>
                <w:color w:val="000000"/>
              </w:rPr>
              <w:t>правоудостоверяющими</w:t>
            </w:r>
            <w:proofErr w:type="spellEnd"/>
            <w:r w:rsidRPr="00EF693C">
              <w:rPr>
                <w:color w:val="000000"/>
              </w:rPr>
              <w:t xml:space="preserve"> документами.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82226F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321C98" w:rsidRDefault="00EF693C" w:rsidP="008E6FAE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1C98">
              <w:rPr>
                <w:rFonts w:ascii="Times New Roman" w:hAnsi="Times New Roman" w:cs="Times New Roman"/>
                <w:color w:val="000000"/>
              </w:rPr>
              <w:t>ООО «Микрорайон Березовка»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693C" w:rsidRPr="00321C98" w:rsidRDefault="00EF693C" w:rsidP="00EF693C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21C98">
              <w:rPr>
                <w:color w:val="000000"/>
              </w:rPr>
              <w:t>емельн</w:t>
            </w:r>
            <w:r>
              <w:rPr>
                <w:color w:val="000000"/>
              </w:rPr>
              <w:t>ый</w:t>
            </w:r>
            <w:r w:rsidRPr="00321C98">
              <w:rPr>
                <w:color w:val="000000"/>
              </w:rPr>
              <w:t xml:space="preserve"> учас</w:t>
            </w:r>
            <w:r>
              <w:rPr>
                <w:color w:val="000000"/>
              </w:rPr>
              <w:t xml:space="preserve">ток </w:t>
            </w:r>
            <w:r w:rsidRPr="00321C98">
              <w:rPr>
                <w:color w:val="000000"/>
              </w:rPr>
              <w:t>площадью 441600 кв.м. кадастровый номер 52:20:1700010:856, расположенный по адресу: Нижегородская область</w:t>
            </w:r>
            <w:r>
              <w:rPr>
                <w:color w:val="000000"/>
              </w:rPr>
              <w:t>,</w:t>
            </w:r>
            <w:r w:rsidRPr="00321C98">
              <w:rPr>
                <w:color w:val="000000"/>
              </w:rPr>
              <w:t xml:space="preserve"> г. </w:t>
            </w:r>
            <w:r>
              <w:rPr>
                <w:color w:val="000000"/>
              </w:rPr>
              <w:t>Б</w:t>
            </w:r>
            <w:r w:rsidRPr="00321C98">
              <w:rPr>
                <w:color w:val="000000"/>
              </w:rPr>
              <w:t>ор</w:t>
            </w:r>
            <w:r>
              <w:rPr>
                <w:color w:val="000000"/>
              </w:rPr>
              <w:t>,</w:t>
            </w:r>
            <w:r w:rsidRPr="00321C98">
              <w:rPr>
                <w:color w:val="000000"/>
              </w:rPr>
              <w:t xml:space="preserve"> Ямновский</w:t>
            </w:r>
            <w:r>
              <w:rPr>
                <w:color w:val="000000"/>
              </w:rPr>
              <w:t xml:space="preserve"> сельсовет</w:t>
            </w:r>
            <w:r w:rsidRPr="00321C98">
              <w:rPr>
                <w:color w:val="000000"/>
              </w:rPr>
              <w:t xml:space="preserve">, </w:t>
            </w:r>
            <w:proofErr w:type="spellStart"/>
            <w:r w:rsidRPr="00321C98">
              <w:rPr>
                <w:color w:val="000000"/>
              </w:rPr>
              <w:t>уч</w:t>
            </w:r>
            <w:proofErr w:type="spellEnd"/>
            <w:r w:rsidRPr="00321C98">
              <w:rPr>
                <w:color w:val="000000"/>
              </w:rPr>
              <w:t xml:space="preserve">. 46, </w:t>
            </w:r>
            <w:r>
              <w:rPr>
                <w:color w:val="000000"/>
              </w:rPr>
              <w:t xml:space="preserve">включить </w:t>
            </w:r>
            <w:r w:rsidRPr="00321C98">
              <w:rPr>
                <w:color w:val="000000"/>
              </w:rPr>
              <w:t xml:space="preserve">в границы населенного пункта с. </w:t>
            </w:r>
            <w:proofErr w:type="spellStart"/>
            <w:r w:rsidRPr="00321C98">
              <w:rPr>
                <w:color w:val="000000"/>
              </w:rPr>
              <w:t>Ямново</w:t>
            </w:r>
            <w:proofErr w:type="spellEnd"/>
            <w:r>
              <w:rPr>
                <w:color w:val="000000"/>
              </w:rPr>
              <w:t xml:space="preserve"> </w:t>
            </w:r>
            <w:r w:rsidRPr="00321C98">
              <w:rPr>
                <w:color w:val="000000"/>
              </w:rPr>
              <w:t xml:space="preserve">для дальнейшей застройки данной территории </w:t>
            </w:r>
            <w:r>
              <w:rPr>
                <w:color w:val="000000"/>
              </w:rPr>
              <w:t xml:space="preserve">индивидуальными жилыми домами. </w:t>
            </w:r>
            <w:r w:rsidRPr="00321C98">
              <w:rPr>
                <w:color w:val="000000"/>
              </w:rPr>
              <w:t xml:space="preserve">На данный момент </w:t>
            </w:r>
            <w:r>
              <w:rPr>
                <w:color w:val="000000"/>
              </w:rPr>
              <w:t xml:space="preserve">разработан </w:t>
            </w:r>
            <w:r w:rsidRPr="00321C98">
              <w:rPr>
                <w:color w:val="000000"/>
              </w:rPr>
              <w:t>и утвержден проект</w:t>
            </w:r>
            <w:r>
              <w:rPr>
                <w:color w:val="000000"/>
              </w:rPr>
              <w:t xml:space="preserve"> планировки и </w:t>
            </w:r>
            <w:r w:rsidRPr="00321C98">
              <w:rPr>
                <w:color w:val="000000"/>
              </w:rPr>
              <w:t>межевания территории. Территория разделена на два участка</w:t>
            </w:r>
            <w:r>
              <w:rPr>
                <w:color w:val="000000"/>
              </w:rPr>
              <w:t>, в том числе земельный участок с кадастровым номером 52:20:1700010:1288,</w:t>
            </w:r>
            <w:r w:rsidRPr="00321C98">
              <w:rPr>
                <w:color w:val="000000"/>
              </w:rPr>
              <w:t xml:space="preserve"> и тем самым устранено пересечение границ с </w:t>
            </w:r>
            <w:r>
              <w:rPr>
                <w:color w:val="000000"/>
              </w:rPr>
              <w:t>землями лесного</w:t>
            </w:r>
            <w:r w:rsidRPr="00321C98">
              <w:rPr>
                <w:color w:val="000000"/>
              </w:rPr>
              <w:t xml:space="preserve"> фонд</w:t>
            </w:r>
            <w:r>
              <w:rPr>
                <w:color w:val="000000"/>
              </w:rPr>
              <w:t>а.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82226F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t>18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693C" w:rsidRPr="0031570D" w:rsidRDefault="00EF693C" w:rsidP="008E6FAE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70D">
              <w:rPr>
                <w:rFonts w:ascii="Times New Roman" w:hAnsi="Times New Roman" w:cs="Times New Roman"/>
                <w:color w:val="000000"/>
              </w:rPr>
              <w:t>Даньшина Альбина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31570D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31570D">
              <w:rPr>
                <w:color w:val="000000"/>
              </w:rPr>
              <w:t xml:space="preserve">Земельный участок с кадастровым номером 52:20:1600017:282 отображен в качестве земель лесного фонда, что противоречит данным </w:t>
            </w:r>
            <w:proofErr w:type="spellStart"/>
            <w:r w:rsidRPr="0031570D">
              <w:rPr>
                <w:color w:val="000000"/>
              </w:rPr>
              <w:t>Росреестра</w:t>
            </w:r>
            <w:proofErr w:type="spellEnd"/>
            <w:r w:rsidRPr="0031570D">
              <w:rPr>
                <w:color w:val="000000"/>
              </w:rPr>
              <w:t xml:space="preserve"> и требованиям Федерального закона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  <w:proofErr w:type="gramEnd"/>
            <w:r w:rsidRPr="0031570D">
              <w:rPr>
                <w:color w:val="000000"/>
              </w:rPr>
              <w:t xml:space="preserve"> Участок сформирован в соответствии с требованиями действующего законодательства из земель сельскохозяйственного назначения, в соответствии с проектом распределения земель ТОО «Останкино», являющимся обязательным в соответствии с</w:t>
            </w:r>
            <w:r>
              <w:rPr>
                <w:color w:val="000000"/>
              </w:rPr>
              <w:t>о</w:t>
            </w:r>
            <w:r w:rsidRPr="0031570D">
              <w:rPr>
                <w:color w:val="000000"/>
              </w:rPr>
              <w:t xml:space="preserve"> ст. 114 Земельного кодекса РСФСР.</w:t>
            </w:r>
          </w:p>
          <w:p w:rsidR="00EF693C" w:rsidRPr="0031570D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31570D">
              <w:rPr>
                <w:color w:val="000000"/>
              </w:rPr>
              <w:t>Правовых оснований для отнесения спорных участков к землям лесного фонда не имеется.</w:t>
            </w:r>
          </w:p>
          <w:p w:rsid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31570D">
              <w:rPr>
                <w:color w:val="000000"/>
              </w:rPr>
              <w:t xml:space="preserve">Необходимо исключить земельный участок из состава земель лесного фонда, установить категорию данного земельного участка в соответствии с данными </w:t>
            </w:r>
            <w:proofErr w:type="spellStart"/>
            <w:r w:rsidRPr="0031570D">
              <w:rPr>
                <w:color w:val="000000"/>
              </w:rPr>
              <w:t>Росреестра</w:t>
            </w:r>
            <w:proofErr w:type="spellEnd"/>
            <w:r w:rsidRPr="0031570D">
              <w:rPr>
                <w:color w:val="000000"/>
              </w:rPr>
              <w:t xml:space="preserve">, правоустанавливающими и </w:t>
            </w:r>
            <w:proofErr w:type="spellStart"/>
            <w:r w:rsidRPr="0031570D">
              <w:rPr>
                <w:color w:val="000000"/>
              </w:rPr>
              <w:t>правоудостоверяющими</w:t>
            </w:r>
            <w:proofErr w:type="spellEnd"/>
            <w:r w:rsidRPr="0031570D">
              <w:rPr>
                <w:color w:val="000000"/>
              </w:rPr>
              <w:t xml:space="preserve"> документами.</w:t>
            </w:r>
          </w:p>
          <w:p w:rsidR="00EF693C" w:rsidRPr="0031570D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</w:t>
            </w:r>
            <w:r w:rsidRPr="0031570D">
              <w:rPr>
                <w:color w:val="000000"/>
              </w:rPr>
              <w:t>емельные участки с кадастровыми номерами</w:t>
            </w:r>
            <w:r>
              <w:rPr>
                <w:color w:val="000000"/>
              </w:rPr>
              <w:t xml:space="preserve"> </w:t>
            </w:r>
            <w:r w:rsidRPr="0031570D">
              <w:rPr>
                <w:color w:val="000000"/>
              </w:rPr>
              <w:lastRenderedPageBreak/>
              <w:t>52:20:1700010:1140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52:20:1700010:1143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52:20:1700010:1107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52:20:1700010:1110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52:20:1700010:1113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52:20:1700010:1117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52:20:1700010:1120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52:20:1700010:1123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52:20:1700010:1127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52:20:1700010:1130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52:20:1700010:1133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52:20:1700010:1136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52:20:1700010:1126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>52:20:1700010</w:t>
            </w:r>
            <w:proofErr w:type="gramEnd"/>
            <w:r w:rsidRPr="0031570D">
              <w:rPr>
                <w:color w:val="000000"/>
              </w:rPr>
              <w:t>:1115</w:t>
            </w:r>
            <w:r>
              <w:rPr>
                <w:color w:val="000000"/>
              </w:rPr>
              <w:t xml:space="preserve">, </w:t>
            </w:r>
            <w:r w:rsidRPr="0031570D">
              <w:rPr>
                <w:color w:val="000000"/>
              </w:rPr>
              <w:t xml:space="preserve">52:20:1700010:1104 </w:t>
            </w:r>
            <w:proofErr w:type="gramStart"/>
            <w:r w:rsidRPr="0031570D">
              <w:rPr>
                <w:color w:val="000000"/>
              </w:rPr>
              <w:t>согласно</w:t>
            </w:r>
            <w:proofErr w:type="gramEnd"/>
            <w:r w:rsidRPr="0031570D">
              <w:rPr>
                <w:color w:val="000000"/>
              </w:rPr>
              <w:t xml:space="preserve"> прилагаемого перечня необоснованно отнесены </w:t>
            </w:r>
            <w:r>
              <w:rPr>
                <w:color w:val="000000"/>
              </w:rPr>
              <w:t>к</w:t>
            </w:r>
            <w:r w:rsidRPr="0031570D">
              <w:rPr>
                <w:color w:val="000000"/>
              </w:rPr>
              <w:t xml:space="preserve"> иной категории земли с вынесение</w:t>
            </w:r>
            <w:r>
              <w:rPr>
                <w:color w:val="000000"/>
              </w:rPr>
              <w:t>м за границы населенного пункта.</w:t>
            </w:r>
          </w:p>
          <w:p w:rsidR="00EF693C" w:rsidRPr="0031570D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Необходимо </w:t>
            </w:r>
            <w:r w:rsidRPr="0031570D">
              <w:rPr>
                <w:color w:val="000000"/>
              </w:rPr>
              <w:t>установ</w:t>
            </w:r>
            <w:r>
              <w:rPr>
                <w:color w:val="000000"/>
              </w:rPr>
              <w:t xml:space="preserve">ить </w:t>
            </w:r>
            <w:r w:rsidRPr="0031570D">
              <w:rPr>
                <w:color w:val="000000"/>
              </w:rPr>
              <w:t>категори</w:t>
            </w:r>
            <w:r>
              <w:rPr>
                <w:color w:val="000000"/>
              </w:rPr>
              <w:t>ю земельных участков</w:t>
            </w:r>
            <w:r w:rsidRPr="0031570D">
              <w:rPr>
                <w:color w:val="000000"/>
              </w:rPr>
              <w:t xml:space="preserve"> в соответствии с данными </w:t>
            </w:r>
            <w:proofErr w:type="spellStart"/>
            <w:r w:rsidRPr="0031570D">
              <w:rPr>
                <w:color w:val="000000"/>
              </w:rPr>
              <w:t>Росреестра</w:t>
            </w:r>
            <w:proofErr w:type="spellEnd"/>
            <w:r w:rsidRPr="0031570D">
              <w:rPr>
                <w:color w:val="000000"/>
              </w:rPr>
              <w:t xml:space="preserve">, правоустанавливающими и </w:t>
            </w:r>
            <w:proofErr w:type="spellStart"/>
            <w:r w:rsidRPr="0031570D">
              <w:rPr>
                <w:color w:val="000000"/>
              </w:rPr>
              <w:t>правоудостоверяющими</w:t>
            </w:r>
            <w:proofErr w:type="spellEnd"/>
            <w:r w:rsidRPr="0031570D">
              <w:rPr>
                <w:color w:val="000000"/>
              </w:rPr>
              <w:t xml:space="preserve"> документами, в том числе путем восстановления границы </w:t>
            </w:r>
            <w:r w:rsidRPr="00F55F4C">
              <w:rPr>
                <w:color w:val="000000"/>
              </w:rPr>
              <w:t xml:space="preserve">д. </w:t>
            </w:r>
            <w:proofErr w:type="spellStart"/>
            <w:r w:rsidRPr="00F55F4C">
              <w:rPr>
                <w:color w:val="000000"/>
              </w:rPr>
              <w:t>Завражное</w:t>
            </w:r>
            <w:proofErr w:type="spellEnd"/>
            <w:r w:rsidRPr="00F55F4C">
              <w:rPr>
                <w:color w:val="000000"/>
              </w:rPr>
              <w:t xml:space="preserve"> (Ямновский сельсовет)</w:t>
            </w:r>
            <w:r w:rsidRPr="0031570D">
              <w:rPr>
                <w:color w:val="000000"/>
              </w:rPr>
              <w:t>.</w:t>
            </w:r>
          </w:p>
          <w:p w:rsidR="00EF693C" w:rsidRPr="0031570D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Исключить</w:t>
            </w:r>
            <w:r w:rsidRPr="0031570D">
              <w:rPr>
                <w:color w:val="000000"/>
              </w:rPr>
              <w:t xml:space="preserve"> газопровод, расположенный на земельных участках </w:t>
            </w:r>
            <w:r>
              <w:rPr>
                <w:color w:val="000000"/>
              </w:rPr>
              <w:t xml:space="preserve">с кадастровыми номерами </w:t>
            </w:r>
            <w:r w:rsidRPr="0031570D">
              <w:rPr>
                <w:color w:val="000000"/>
              </w:rPr>
              <w:t>52:20:1700010:1115, 52</w:t>
            </w:r>
            <w:r>
              <w:rPr>
                <w:color w:val="000000"/>
              </w:rPr>
              <w:t>:20:1700010:1104, так как какой-</w:t>
            </w:r>
            <w:r w:rsidRPr="0031570D">
              <w:rPr>
                <w:color w:val="000000"/>
              </w:rPr>
              <w:t>либо газопровод на данных участках не может находиться, поскольку собственники такого согласия не давали.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82226F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lastRenderedPageBreak/>
              <w:t>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BB5F54" w:rsidRDefault="00EF693C" w:rsidP="008E6FAE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5F54">
              <w:rPr>
                <w:rFonts w:ascii="Times New Roman" w:hAnsi="Times New Roman" w:cs="Times New Roman"/>
                <w:color w:val="000000"/>
              </w:rPr>
              <w:t>Даньшин Игорь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 xml:space="preserve">Земельные участки с кадастровыми номерами 52:20:1600017:310, 52:20:1700009:8, 52:20:1600017:320, 52:20:1600017:438, 52:20:1600017:305, 52:20:1700010:892, 52:20:1600017:309 отображены в качестве земель лесного фонда, что противоречит данным </w:t>
            </w:r>
            <w:proofErr w:type="spellStart"/>
            <w:r w:rsidRPr="00EF693C">
              <w:rPr>
                <w:color w:val="000000"/>
              </w:rPr>
              <w:t>Росреестра</w:t>
            </w:r>
            <w:proofErr w:type="spellEnd"/>
            <w:r w:rsidRPr="00EF693C">
              <w:rPr>
                <w:color w:val="000000"/>
              </w:rPr>
              <w:t xml:space="preserve"> и требованиям Федерального закона от 29.07.2017 №280-ФЗ «О внесении изменений в отдельные законодательные акты Российской Федерации в</w:t>
            </w:r>
            <w:proofErr w:type="gramEnd"/>
            <w:r w:rsidRPr="00EF693C">
              <w:rPr>
                <w:color w:val="000000"/>
              </w:rPr>
              <w:t xml:space="preserve"> </w:t>
            </w:r>
            <w:proofErr w:type="gramStart"/>
            <w:r w:rsidRPr="00EF693C">
              <w:rPr>
                <w:color w:val="000000"/>
              </w:rPr>
              <w:t>целях</w:t>
            </w:r>
            <w:proofErr w:type="gramEnd"/>
            <w:r w:rsidRPr="00EF693C">
              <w:rPr>
                <w:color w:val="000000"/>
              </w:rPr>
              <w:t xml:space="preserve">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В результате частичного отнесения данных земельных участков к землям лесного фонда, данные земельные участки относятся к землям, образованным из земельных участков, относящихся к различным категориям земель.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Пункт 2 статьи 85 Земельного Кодекса Российской Федерации также предусматривает, что границы территориальных зон должны отвечать требованиям принадлежности каждого земельного участка только к одной зоне.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 xml:space="preserve">Согласно пункту 4 части 1 статьи 34 Градостроительного Кодекса Российской Федерации границы территориальных зон должны устанавливаться с учетом </w:t>
            </w:r>
            <w:proofErr w:type="gramStart"/>
            <w:r w:rsidRPr="00EF693C">
              <w:rPr>
                <w:color w:val="000000"/>
              </w:rPr>
              <w:t>сложившийся</w:t>
            </w:r>
            <w:proofErr w:type="gramEnd"/>
            <w:r w:rsidRPr="00EF693C">
              <w:rPr>
                <w:color w:val="000000"/>
              </w:rPr>
              <w:t xml:space="preserve"> планировки территории и существующего землепользования.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>В соответствии с разъяснениями Верховного суда, данными в Апелляционном определении Судебной коллегии по административным делам Верховного суда от 27.11.2019 №53-АПА19-41 отнесение документами территориального планирования одного земельного участка одновременно к нескольким зонам не допускается, поскольку в рамках действующего правового регулирования означает сохранение неопределенности его правового режима, что ограничивает право на использование земельного участка по назначению.</w:t>
            </w:r>
            <w:proofErr w:type="gramEnd"/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Также формирование земельного участка из различных категорий земель противоречит ст. 26 Федерального закона от 13.07.2015 №218-ФЗ «О государственной регистрации недвижимости».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proofErr w:type="gramStart"/>
            <w:r w:rsidRPr="00EF693C">
              <w:rPr>
                <w:color w:val="000000"/>
              </w:rPr>
              <w:t xml:space="preserve">Участки сформированы в соответствии с требованиями </w:t>
            </w:r>
            <w:r w:rsidRPr="00EF693C">
              <w:rPr>
                <w:color w:val="000000"/>
              </w:rPr>
              <w:lastRenderedPageBreak/>
              <w:t>действующего законодательства из земель сельскохозяйственного назначения, в соответствии с проектом распределения земель ТОО «Останкино», являющимся обязательным в соответствии со ст. 114 Земельного кодекса РСФСР, законность постановки на кадастровый учет отдельных земельных участков установлена судебными постановлениями, обязательными применению на территории Российской Федераци</w:t>
            </w:r>
            <w:r w:rsidR="00244A5C">
              <w:rPr>
                <w:color w:val="000000"/>
              </w:rPr>
              <w:t>и всеми органами, организациями</w:t>
            </w:r>
            <w:r w:rsidRPr="00EF693C">
              <w:rPr>
                <w:color w:val="000000"/>
              </w:rPr>
              <w:t xml:space="preserve"> и гражданами.</w:t>
            </w:r>
            <w:proofErr w:type="gramEnd"/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Правовых оснований для отнесения спорных участков к землям лесного фонда не имеется.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 xml:space="preserve">Необходимо исключить данные земельные участки из состава земель лесного фонда, установив категорию данных земельных участков в соответствии с данными </w:t>
            </w:r>
            <w:proofErr w:type="spellStart"/>
            <w:r w:rsidRPr="00EF693C">
              <w:rPr>
                <w:color w:val="000000"/>
              </w:rPr>
              <w:t>Росреестра</w:t>
            </w:r>
            <w:proofErr w:type="spellEnd"/>
            <w:r w:rsidRPr="00EF693C">
              <w:rPr>
                <w:color w:val="000000"/>
              </w:rPr>
              <w:t xml:space="preserve">, правоустанавливающими и </w:t>
            </w:r>
            <w:proofErr w:type="spellStart"/>
            <w:r w:rsidRPr="00EF693C">
              <w:rPr>
                <w:color w:val="000000"/>
              </w:rPr>
              <w:t>правоудостоверяющими</w:t>
            </w:r>
            <w:proofErr w:type="spellEnd"/>
            <w:r w:rsidRPr="00EF693C">
              <w:rPr>
                <w:color w:val="000000"/>
              </w:rPr>
              <w:t xml:space="preserve"> документами.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Земельный участок с кадастровым номером 52:20:2100005:33 согласно существующе</w:t>
            </w:r>
            <w:r>
              <w:rPr>
                <w:color w:val="000000"/>
              </w:rPr>
              <w:t>му</w:t>
            </w:r>
            <w:r w:rsidRPr="00EF693C">
              <w:rPr>
                <w:color w:val="000000"/>
              </w:rPr>
              <w:t xml:space="preserve"> Генплан</w:t>
            </w:r>
            <w:r>
              <w:rPr>
                <w:color w:val="000000"/>
              </w:rPr>
              <w:t>у</w:t>
            </w:r>
            <w:r w:rsidRPr="00EF693C">
              <w:rPr>
                <w:color w:val="000000"/>
              </w:rPr>
              <w:t xml:space="preserve"> и правоустанавливающи</w:t>
            </w:r>
            <w:r>
              <w:rPr>
                <w:color w:val="000000"/>
              </w:rPr>
              <w:t>м</w:t>
            </w:r>
            <w:r w:rsidRPr="00EF693C">
              <w:rPr>
                <w:color w:val="000000"/>
              </w:rPr>
              <w:t xml:space="preserve"> документ</w:t>
            </w:r>
            <w:r>
              <w:rPr>
                <w:color w:val="000000"/>
              </w:rPr>
              <w:t>ам</w:t>
            </w:r>
            <w:r w:rsidRPr="00EF693C">
              <w:rPr>
                <w:color w:val="000000"/>
              </w:rPr>
              <w:t xml:space="preserve"> отнесен к категории земель «земли сельскохозяйственного назначения», разрешенное использование «зона рекреационных объектов длительного отдыха», проектом Генерального плана городского округа город Бор Нижегородской  области необоснованно отнесен к иной категории.</w:t>
            </w:r>
          </w:p>
          <w:p w:rsidR="00EF693C" w:rsidRP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К данному земельному участку</w:t>
            </w:r>
            <w:r>
              <w:rPr>
                <w:color w:val="000000"/>
              </w:rPr>
              <w:t>,</w:t>
            </w:r>
            <w:r w:rsidRPr="00EF693C">
              <w:rPr>
                <w:color w:val="000000"/>
              </w:rPr>
              <w:t xml:space="preserve"> согласно существующе</w:t>
            </w:r>
            <w:r>
              <w:rPr>
                <w:color w:val="000000"/>
              </w:rPr>
              <w:t>му</w:t>
            </w:r>
            <w:r w:rsidRPr="00EF693C">
              <w:rPr>
                <w:color w:val="000000"/>
              </w:rPr>
              <w:t xml:space="preserve"> генерально</w:t>
            </w:r>
            <w:r>
              <w:rPr>
                <w:color w:val="000000"/>
              </w:rPr>
              <w:t>му</w:t>
            </w:r>
            <w:r w:rsidRPr="00EF693C">
              <w:rPr>
                <w:color w:val="000000"/>
              </w:rPr>
              <w:t xml:space="preserve"> план</w:t>
            </w:r>
            <w:r>
              <w:rPr>
                <w:color w:val="000000"/>
              </w:rPr>
              <w:t>у,</w:t>
            </w:r>
            <w:r w:rsidRPr="00EF693C">
              <w:rPr>
                <w:color w:val="000000"/>
              </w:rPr>
              <w:t xml:space="preserve"> расположена автомобильная дорога местного значения от д. </w:t>
            </w:r>
            <w:proofErr w:type="spellStart"/>
            <w:r w:rsidRPr="00EF693C">
              <w:rPr>
                <w:color w:val="000000"/>
              </w:rPr>
              <w:t>Пумра</w:t>
            </w:r>
            <w:proofErr w:type="spellEnd"/>
            <w:r w:rsidRPr="00EF693C">
              <w:rPr>
                <w:color w:val="000000"/>
              </w:rPr>
              <w:t>, согласно размещенного в целях согласования Проекта Генплана данная дорога отсутствует. Необходимо привести в данной части Проект Генплана в соответствие с существующим Генпланом и фактическими данными.</w:t>
            </w:r>
          </w:p>
          <w:p w:rsid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 w:rsidRPr="00EF693C">
              <w:rPr>
                <w:color w:val="000000"/>
              </w:rPr>
              <w:t>Земельные участки с кадастровыми номерами 52:20:2100005:39, 52:20:2100005:38 необходимо отнести к разрешенному использованию «зона отдыха».</w:t>
            </w:r>
          </w:p>
        </w:tc>
      </w:tr>
      <w:tr w:rsidR="00EF693C" w:rsidRPr="003A5D74" w:rsidTr="00EF693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3C" w:rsidRPr="0082226F" w:rsidRDefault="00EF693C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2226F">
              <w:rPr>
                <w:spacing w:val="-1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693C" w:rsidRPr="003345A2" w:rsidRDefault="00EF693C" w:rsidP="008E6FAE">
            <w:pPr>
              <w:keepNext/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5A2">
              <w:rPr>
                <w:rFonts w:ascii="Times New Roman" w:hAnsi="Times New Roman" w:cs="Times New Roman"/>
                <w:color w:val="000000"/>
              </w:rPr>
              <w:t xml:space="preserve">Калинин Александр </w:t>
            </w:r>
            <w:proofErr w:type="spellStart"/>
            <w:r w:rsidRPr="003345A2">
              <w:rPr>
                <w:rFonts w:ascii="Times New Roman" w:hAnsi="Times New Roman" w:cs="Times New Roman"/>
                <w:color w:val="000000"/>
              </w:rPr>
              <w:t>Ананьевич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общей площадью 19032 кв.м., кадастровый номер 52:20:0700027:931, расположенный по адресу: Нижегородская область г. Бор, Краснослободский с/с, д. </w:t>
            </w:r>
            <w:proofErr w:type="spellStart"/>
            <w:r>
              <w:rPr>
                <w:color w:val="000000"/>
              </w:rPr>
              <w:t>Мякотинское</w:t>
            </w:r>
            <w:proofErr w:type="spellEnd"/>
            <w:r>
              <w:rPr>
                <w:color w:val="000000"/>
              </w:rPr>
              <w:t>, имеющий категорию земель «земли населенных пунктов», разрешенное использование «для сельскохозяйственного производства», ранее был включен в границы населенного пункта с дальнейшим использованием для малоэтажного строительства.</w:t>
            </w:r>
          </w:p>
          <w:p w:rsid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За счет собственных средств до участка подведен газопровод низкого давления, территория очищена от растительности, к участку проведена электроэнергия и построен подъездной путь.</w:t>
            </w:r>
          </w:p>
          <w:p w:rsidR="00EF693C" w:rsidRDefault="00EF693C" w:rsidP="008E6FAE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Участок необходимо оставить в границах населенного пункта.</w:t>
            </w:r>
          </w:p>
        </w:tc>
      </w:tr>
    </w:tbl>
    <w:p w:rsidR="008E6FAE" w:rsidRDefault="008E6FAE" w:rsidP="007A045D">
      <w:pPr>
        <w:widowControl w:val="0"/>
      </w:pPr>
    </w:p>
    <w:sectPr w:rsidR="008E6FAE" w:rsidSect="005330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045D"/>
    <w:rsid w:val="00020AD6"/>
    <w:rsid w:val="00110CED"/>
    <w:rsid w:val="00166B1C"/>
    <w:rsid w:val="00230063"/>
    <w:rsid w:val="00244A5C"/>
    <w:rsid w:val="003520D6"/>
    <w:rsid w:val="00370CFE"/>
    <w:rsid w:val="003A2FB6"/>
    <w:rsid w:val="004A30B7"/>
    <w:rsid w:val="00533094"/>
    <w:rsid w:val="007A045D"/>
    <w:rsid w:val="007E53E8"/>
    <w:rsid w:val="00805A98"/>
    <w:rsid w:val="008E6FAE"/>
    <w:rsid w:val="00A12D6B"/>
    <w:rsid w:val="00A31F07"/>
    <w:rsid w:val="00A44DF3"/>
    <w:rsid w:val="00A55F1F"/>
    <w:rsid w:val="00AF0189"/>
    <w:rsid w:val="00BF335F"/>
    <w:rsid w:val="00C4453A"/>
    <w:rsid w:val="00E704A1"/>
    <w:rsid w:val="00EF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userito</cp:lastModifiedBy>
  <cp:revision>7</cp:revision>
  <dcterms:created xsi:type="dcterms:W3CDTF">2021-11-12T12:22:00Z</dcterms:created>
  <dcterms:modified xsi:type="dcterms:W3CDTF">2021-11-16T12:10:00Z</dcterms:modified>
</cp:coreProperties>
</file>