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2A" w:rsidRDefault="0093182A" w:rsidP="008F2661">
      <w:pPr>
        <w:rPr>
          <w:b/>
          <w:sz w:val="24"/>
          <w:szCs w:val="24"/>
        </w:rPr>
      </w:pPr>
    </w:p>
    <w:p w:rsidR="008F2661" w:rsidRDefault="008F2661" w:rsidP="008F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публикации в газете</w:t>
      </w:r>
    </w:p>
    <w:p w:rsidR="008F2661" w:rsidRDefault="008F2661" w:rsidP="008F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БОРсегодня</w:t>
      </w:r>
      <w:proofErr w:type="spellEnd"/>
      <w:r>
        <w:rPr>
          <w:b/>
          <w:sz w:val="24"/>
          <w:szCs w:val="24"/>
        </w:rPr>
        <w:t xml:space="preserve">»  </w:t>
      </w:r>
      <w:r w:rsidR="0093182A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.0</w:t>
      </w:r>
      <w:r w:rsidR="0093182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.2016</w:t>
      </w:r>
    </w:p>
    <w:p w:rsidR="008F2661" w:rsidRDefault="008F2661" w:rsidP="008F2661">
      <w:pPr>
        <w:jc w:val="center"/>
        <w:rPr>
          <w:b/>
          <w:sz w:val="24"/>
          <w:szCs w:val="24"/>
        </w:rPr>
      </w:pPr>
    </w:p>
    <w:p w:rsidR="008F2661" w:rsidRDefault="008F2661" w:rsidP="008F2661">
      <w:pPr>
        <w:jc w:val="center"/>
        <w:rPr>
          <w:b/>
          <w:sz w:val="24"/>
          <w:szCs w:val="24"/>
        </w:rPr>
      </w:pPr>
    </w:p>
    <w:p w:rsidR="008F2661" w:rsidRDefault="008F2661" w:rsidP="008F26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8F2661" w:rsidRDefault="008F2661" w:rsidP="008F266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извещает  об  итогах торгов (аукцион</w:t>
      </w:r>
      <w:r w:rsidR="0093182A">
        <w:rPr>
          <w:b/>
          <w:sz w:val="24"/>
          <w:szCs w:val="24"/>
        </w:rPr>
        <w:t>, продажа посредством публичного предложения</w:t>
      </w:r>
      <w:r>
        <w:rPr>
          <w:b/>
          <w:sz w:val="24"/>
          <w:szCs w:val="24"/>
        </w:rPr>
        <w:t xml:space="preserve">) от </w:t>
      </w:r>
      <w:r w:rsidR="0093182A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.0</w:t>
      </w:r>
      <w:r w:rsidR="0093182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.2016</w:t>
      </w:r>
    </w:p>
    <w:p w:rsidR="008F2661" w:rsidRDefault="008F2661" w:rsidP="008F2661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8F2661" w:rsidRPr="00DB16ED" w:rsidTr="008F26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№</w:t>
            </w: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8F2661" w:rsidRPr="00DB16ED" w:rsidTr="008F26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8F2661" w:rsidRPr="00DB16ED" w:rsidTr="008F2661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 и земельный участок, на котором оно расположено по адресу: Нижегородская область, г.Бор,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рп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 Неклюдово, ул. Клубная, д.2в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93182A" w:rsidRPr="00DB16ED">
              <w:rPr>
                <w:b/>
                <w:sz w:val="18"/>
                <w:szCs w:val="18"/>
                <w:lang w:eastAsia="en-US"/>
              </w:rPr>
              <w:t>26</w:t>
            </w:r>
            <w:r w:rsidRPr="00DB16ED">
              <w:rPr>
                <w:b/>
                <w:sz w:val="18"/>
                <w:szCs w:val="18"/>
                <w:lang w:eastAsia="en-US"/>
              </w:rPr>
              <w:t>.0</w:t>
            </w:r>
            <w:r w:rsidR="0093182A" w:rsidRPr="00DB16ED">
              <w:rPr>
                <w:b/>
                <w:sz w:val="18"/>
                <w:szCs w:val="18"/>
                <w:lang w:eastAsia="en-US"/>
              </w:rPr>
              <w:t>5</w:t>
            </w:r>
            <w:r w:rsidRPr="00DB16ED">
              <w:rPr>
                <w:b/>
                <w:sz w:val="18"/>
                <w:szCs w:val="18"/>
                <w:lang w:eastAsia="en-US"/>
              </w:rPr>
              <w:t>.2016</w:t>
            </w: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3 050 000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8F2661" w:rsidRPr="00DB16ED" w:rsidRDefault="008F2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93182A" w:rsidRPr="00DB16ED" w:rsidTr="008F26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Краснослободский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 с/с, сельский поселок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Керженец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DB16ED">
              <w:rPr>
                <w:b/>
                <w:sz w:val="18"/>
                <w:szCs w:val="18"/>
                <w:lang w:eastAsia="en-US"/>
              </w:rPr>
              <w:t>.К</w:t>
            </w:r>
            <w:proofErr w:type="gramEnd"/>
            <w:r w:rsidRPr="00DB16ED">
              <w:rPr>
                <w:b/>
                <w:sz w:val="18"/>
                <w:szCs w:val="18"/>
                <w:lang w:eastAsia="en-US"/>
              </w:rPr>
              <w:t>алинина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, д.14, участок  18/1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A" w:rsidRPr="00DB16ED" w:rsidRDefault="0093182A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3182A" w:rsidRPr="00DB16ED" w:rsidRDefault="0093182A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</w:t>
            </w:r>
            <w:r w:rsidRPr="00DB16ED">
              <w:rPr>
                <w:b/>
                <w:sz w:val="18"/>
                <w:szCs w:val="18"/>
                <w:lang w:eastAsia="en-US"/>
              </w:rPr>
              <w:t>26</w:t>
            </w:r>
            <w:r w:rsidRPr="00DB16ED">
              <w:rPr>
                <w:b/>
                <w:sz w:val="18"/>
                <w:szCs w:val="18"/>
                <w:lang w:eastAsia="en-US"/>
              </w:rPr>
              <w:t>.0</w:t>
            </w:r>
            <w:r w:rsidRPr="00DB16ED">
              <w:rPr>
                <w:b/>
                <w:sz w:val="18"/>
                <w:szCs w:val="18"/>
                <w:lang w:eastAsia="en-US"/>
              </w:rPr>
              <w:t>5</w:t>
            </w:r>
            <w:r w:rsidRPr="00DB16ED">
              <w:rPr>
                <w:b/>
                <w:sz w:val="18"/>
                <w:szCs w:val="18"/>
                <w:lang w:eastAsia="en-US"/>
              </w:rPr>
              <w:t>.2016</w:t>
            </w:r>
          </w:p>
          <w:p w:rsidR="0093182A" w:rsidRPr="00DB16ED" w:rsidRDefault="0093182A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3182A" w:rsidRPr="00DB16ED" w:rsidRDefault="0093182A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340 000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93182A" w:rsidRPr="00DB16ED" w:rsidRDefault="0093182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DB16ED" w:rsidRPr="00DB16ED" w:rsidTr="003B5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hd w:val="clear" w:color="auto" w:fill="FFFFFF"/>
              <w:tabs>
                <w:tab w:val="left" w:pos="1440"/>
              </w:tabs>
              <w:spacing w:line="276" w:lineRule="auto"/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Гараж, нежилое здание, 2-этажный,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лит</w:t>
            </w:r>
            <w:proofErr w:type="gramStart"/>
            <w:r w:rsidRPr="00DB16ED">
              <w:rPr>
                <w:b/>
                <w:sz w:val="18"/>
                <w:szCs w:val="18"/>
                <w:lang w:eastAsia="en-US"/>
              </w:rPr>
              <w:t>.А</w:t>
            </w:r>
            <w:proofErr w:type="spellEnd"/>
            <w:proofErr w:type="gramEnd"/>
            <w:r w:rsidRPr="00DB16ED">
              <w:rPr>
                <w:b/>
                <w:sz w:val="18"/>
                <w:szCs w:val="18"/>
                <w:lang w:eastAsia="en-US"/>
              </w:rPr>
              <w:t xml:space="preserve">; нежилое здание (насосная), 1-этажный,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лит.Ж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 расположенные по адресу: Нижегородская область, г.Бор,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DB16ED">
              <w:rPr>
                <w:b/>
                <w:sz w:val="18"/>
                <w:szCs w:val="18"/>
                <w:lang w:eastAsia="en-US"/>
              </w:rPr>
              <w:t>.О</w:t>
            </w:r>
            <w:proofErr w:type="gramEnd"/>
            <w:r w:rsidRPr="00DB16ED">
              <w:rPr>
                <w:b/>
                <w:sz w:val="18"/>
                <w:szCs w:val="18"/>
                <w:lang w:eastAsia="en-US"/>
              </w:rPr>
              <w:t>стровского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, д14А  и земельный участок, на котором они расположены  по адресу: Нижегородская область, г.Бор,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DB16ED">
              <w:rPr>
                <w:b/>
                <w:sz w:val="18"/>
                <w:szCs w:val="18"/>
                <w:lang w:eastAsia="en-US"/>
              </w:rPr>
              <w:t>.О</w:t>
            </w:r>
            <w:proofErr w:type="gramEnd"/>
            <w:r w:rsidRPr="00DB16ED">
              <w:rPr>
                <w:b/>
                <w:sz w:val="18"/>
                <w:szCs w:val="18"/>
                <w:lang w:eastAsia="en-US"/>
              </w:rPr>
              <w:t>стровского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, 14А. </w:t>
            </w:r>
          </w:p>
          <w:p w:rsidR="00DB16ED" w:rsidRPr="00DB16ED" w:rsidRDefault="00DB16ED" w:rsidP="00AB0D31">
            <w:pPr>
              <w:shd w:val="clear" w:color="auto" w:fill="FFFFFF"/>
              <w:tabs>
                <w:tab w:val="left" w:pos="1440"/>
              </w:tabs>
              <w:spacing w:line="276" w:lineRule="auto"/>
              <w:ind w:right="-28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26.05.2016</w:t>
            </w: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6 0</w:t>
            </w:r>
            <w:r w:rsidRPr="00DB16ED">
              <w:rPr>
                <w:b/>
                <w:sz w:val="18"/>
                <w:szCs w:val="18"/>
                <w:lang w:eastAsia="en-US"/>
              </w:rPr>
              <w:t>00 000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DB16ED" w:rsidRPr="00DB16ED" w:rsidTr="008F26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Нежилое отдельно стоящее здание и земельный участок, на котором оно расположено.</w:t>
            </w: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Адрес: Нижегородская область, г.Бор,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 с/с,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с</w:t>
            </w:r>
            <w:proofErr w:type="gramStart"/>
            <w:r w:rsidRPr="00DB16ED">
              <w:rPr>
                <w:b/>
                <w:sz w:val="18"/>
                <w:szCs w:val="18"/>
                <w:lang w:eastAsia="en-US"/>
              </w:rPr>
              <w:t>.И</w:t>
            </w:r>
            <w:proofErr w:type="gramEnd"/>
            <w:r w:rsidRPr="00DB16ED">
              <w:rPr>
                <w:b/>
                <w:sz w:val="18"/>
                <w:szCs w:val="18"/>
                <w:lang w:eastAsia="en-US"/>
              </w:rPr>
              <w:t>вановское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ул.Светлая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>, д.279, сооружен.279.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26.05.2016</w:t>
            </w: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900 000/</w:t>
            </w: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540 000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540 000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 w:rsidP="003B504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Объект продан за </w:t>
            </w:r>
            <w:r w:rsidRPr="00DB16ED">
              <w:rPr>
                <w:b/>
                <w:sz w:val="18"/>
                <w:szCs w:val="18"/>
                <w:lang w:eastAsia="en-US"/>
              </w:rPr>
              <w:t>54</w:t>
            </w:r>
            <w:r w:rsidRPr="00DB16ED">
              <w:rPr>
                <w:b/>
                <w:sz w:val="18"/>
                <w:szCs w:val="18"/>
                <w:lang w:eastAsia="en-US"/>
              </w:rPr>
              <w:t xml:space="preserve">0 000руб. </w:t>
            </w:r>
            <w:r w:rsidRPr="00DB16ED">
              <w:rPr>
                <w:b/>
                <w:sz w:val="18"/>
                <w:szCs w:val="18"/>
                <w:lang w:eastAsia="en-US"/>
              </w:rPr>
              <w:t>Фролову К.А.</w:t>
            </w:r>
            <w:r w:rsidRPr="00DB16ED"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DB16ED" w:rsidRPr="00DB16ED" w:rsidTr="009318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 w:rsidP="003B504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Автотранспортное средство ГАЗ - 2217 2005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26.05.2016</w:t>
            </w: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3B504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60 </w:t>
            </w:r>
            <w:r w:rsidRPr="00DB16ED">
              <w:rPr>
                <w:b/>
                <w:sz w:val="18"/>
                <w:szCs w:val="18"/>
                <w:lang w:eastAsia="en-US"/>
              </w:rPr>
              <w:t>000</w:t>
            </w:r>
            <w:r w:rsidRPr="00DB16ED">
              <w:rPr>
                <w:b/>
                <w:sz w:val="18"/>
                <w:szCs w:val="18"/>
                <w:lang w:eastAsia="en-US"/>
              </w:rPr>
              <w:t>/</w:t>
            </w:r>
          </w:p>
          <w:p w:rsidR="00DB16ED" w:rsidRPr="00DB16ED" w:rsidRDefault="00DB16ED" w:rsidP="003B504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B16ED" w:rsidRPr="00DB16ED" w:rsidRDefault="00DB16ED" w:rsidP="00AB0D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3</w:t>
            </w:r>
            <w:r w:rsidRPr="00DB16ED">
              <w:rPr>
                <w:b/>
                <w:sz w:val="18"/>
                <w:szCs w:val="18"/>
                <w:lang w:eastAsia="en-US"/>
              </w:rPr>
              <w:t>0 000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ED" w:rsidRPr="00DB16ED" w:rsidRDefault="00DB16ED" w:rsidP="003B504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Объект продан за </w:t>
            </w:r>
            <w:r w:rsidRPr="00DB16ED">
              <w:rPr>
                <w:b/>
                <w:sz w:val="18"/>
                <w:szCs w:val="18"/>
                <w:lang w:eastAsia="en-US"/>
              </w:rPr>
              <w:t>3</w:t>
            </w:r>
            <w:r w:rsidRPr="00DB16ED">
              <w:rPr>
                <w:b/>
                <w:sz w:val="18"/>
                <w:szCs w:val="18"/>
                <w:lang w:eastAsia="en-US"/>
              </w:rPr>
              <w:t xml:space="preserve">0 000руб. </w:t>
            </w:r>
            <w:r w:rsidRPr="00DB16ED">
              <w:rPr>
                <w:b/>
                <w:sz w:val="18"/>
                <w:szCs w:val="18"/>
                <w:lang w:eastAsia="en-US"/>
              </w:rPr>
              <w:t>Богомолову А.Ф.</w:t>
            </w:r>
            <w:r w:rsidRPr="00DB16ED"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</w:tbl>
    <w:p w:rsidR="008F2661" w:rsidRDefault="008F2661" w:rsidP="008F2661">
      <w:pPr>
        <w:rPr>
          <w:sz w:val="28"/>
          <w:szCs w:val="28"/>
        </w:rPr>
      </w:pPr>
    </w:p>
    <w:p w:rsidR="00DB16ED" w:rsidRDefault="00DB16ED" w:rsidP="008F2661">
      <w:pPr>
        <w:rPr>
          <w:sz w:val="28"/>
          <w:szCs w:val="28"/>
        </w:rPr>
      </w:pPr>
    </w:p>
    <w:p w:rsidR="008F2661" w:rsidRDefault="008F2661" w:rsidP="008F266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Директор департамента имущества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А.Н.Щенников</w:t>
      </w:r>
      <w:proofErr w:type="spellEnd"/>
    </w:p>
    <w:p w:rsidR="008F2661" w:rsidRDefault="008F2661" w:rsidP="008F2661"/>
    <w:p w:rsidR="00F648A7" w:rsidRDefault="00F648A7"/>
    <w:sectPr w:rsidR="00F648A7" w:rsidSect="0093182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3F"/>
    <w:rsid w:val="002A793F"/>
    <w:rsid w:val="003B504F"/>
    <w:rsid w:val="008F2661"/>
    <w:rsid w:val="0093182A"/>
    <w:rsid w:val="00A06064"/>
    <w:rsid w:val="00DB16ED"/>
    <w:rsid w:val="00F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F2661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8F26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F2661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8F26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5</cp:revision>
  <dcterms:created xsi:type="dcterms:W3CDTF">2016-05-26T12:50:00Z</dcterms:created>
  <dcterms:modified xsi:type="dcterms:W3CDTF">2016-05-26T13:06:00Z</dcterms:modified>
</cp:coreProperties>
</file>