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721" w:rsidRDefault="00A1272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12721" w:rsidRDefault="00A12721">
      <w:pPr>
        <w:pStyle w:val="ConsPlusNormal"/>
        <w:ind w:firstLine="540"/>
        <w:jc w:val="both"/>
        <w:outlineLvl w:val="0"/>
      </w:pPr>
    </w:p>
    <w:p w:rsidR="00A12721" w:rsidRDefault="00A12721">
      <w:pPr>
        <w:pStyle w:val="ConsPlusTitle"/>
        <w:jc w:val="center"/>
        <w:outlineLvl w:val="0"/>
      </w:pPr>
      <w:r>
        <w:t>АДМИНИСТРАЦИЯ ГОРОДСКОГО ОКРУГА ГОРОД БОР</w:t>
      </w:r>
    </w:p>
    <w:p w:rsidR="00A12721" w:rsidRDefault="00A12721">
      <w:pPr>
        <w:pStyle w:val="ConsPlusTitle"/>
        <w:jc w:val="center"/>
      </w:pPr>
    </w:p>
    <w:p w:rsidR="00A12721" w:rsidRDefault="00A12721">
      <w:pPr>
        <w:pStyle w:val="ConsPlusTitle"/>
        <w:jc w:val="center"/>
      </w:pPr>
      <w:r>
        <w:t>ПОСТАНОВЛЕНИЕ</w:t>
      </w:r>
    </w:p>
    <w:p w:rsidR="00A12721" w:rsidRDefault="00A12721">
      <w:pPr>
        <w:pStyle w:val="ConsPlusTitle"/>
        <w:jc w:val="center"/>
      </w:pPr>
      <w:r>
        <w:t>от 4 марта 2013 г. N 1167</w:t>
      </w:r>
    </w:p>
    <w:p w:rsidR="00A12721" w:rsidRDefault="00A12721">
      <w:pPr>
        <w:pStyle w:val="ConsPlusTitle"/>
        <w:jc w:val="center"/>
      </w:pPr>
    </w:p>
    <w:p w:rsidR="00A12721" w:rsidRDefault="00A12721">
      <w:pPr>
        <w:pStyle w:val="ConsPlusTitle"/>
        <w:jc w:val="center"/>
      </w:pPr>
      <w:r>
        <w:t>ОБ УТВЕРЖДЕНИИ АДМИНИСТРАТИВНОГО РЕГЛАМЕНТА</w:t>
      </w:r>
    </w:p>
    <w:p w:rsidR="00A12721" w:rsidRDefault="00A12721">
      <w:pPr>
        <w:pStyle w:val="ConsPlusTitle"/>
        <w:jc w:val="center"/>
      </w:pPr>
      <w:r>
        <w:t>ПО ПРЕДОСТАВЛЕНИЮ МУНИЦИПАЛЬНОЙ УСЛУГИ "ПРИНЯТИЕ НА УЧЕТ</w:t>
      </w:r>
    </w:p>
    <w:p w:rsidR="00A12721" w:rsidRDefault="00A12721">
      <w:pPr>
        <w:pStyle w:val="ConsPlusTitle"/>
        <w:jc w:val="center"/>
      </w:pPr>
      <w:r>
        <w:t>ГРАЖДАН В КАЧЕСТВЕ НУЖДАЮЩИХСЯ В ЖИЛЫХ ПОМЕЩЕНИЯХ</w:t>
      </w:r>
    </w:p>
    <w:p w:rsidR="00A12721" w:rsidRDefault="00A12721">
      <w:pPr>
        <w:pStyle w:val="ConsPlusTitle"/>
        <w:jc w:val="center"/>
      </w:pPr>
      <w:r>
        <w:t>В ГОРОДСКОМ ОКРУГЕ ГОРОД БОР НИЖЕГОРОДСКОЙ ОБЛАСТИ"</w:t>
      </w:r>
    </w:p>
    <w:p w:rsidR="00A12721" w:rsidRDefault="00A12721">
      <w:pPr>
        <w:spacing w:after="1"/>
      </w:pPr>
    </w:p>
    <w:tbl>
      <w:tblPr>
        <w:tblW w:w="5000" w:type="pct"/>
        <w:tblInd w:w="2" w:type="dxa"/>
        <w:tblCellMar>
          <w:left w:w="10" w:type="dxa"/>
          <w:right w:w="10" w:type="dxa"/>
        </w:tblCellMar>
        <w:tblLook w:val="0000"/>
      </w:tblPr>
      <w:tblGrid>
        <w:gridCol w:w="60"/>
        <w:gridCol w:w="113"/>
        <w:gridCol w:w="9069"/>
        <w:gridCol w:w="113"/>
      </w:tblGrid>
      <w:tr w:rsidR="00A12721">
        <w:tc>
          <w:tcPr>
            <w:tcW w:w="60" w:type="dxa"/>
            <w:tcBorders>
              <w:top w:val="nil"/>
              <w:left w:val="nil"/>
              <w:bottom w:val="nil"/>
              <w:right w:val="nil"/>
            </w:tcBorders>
            <w:shd w:val="clear" w:color="auto" w:fill="CED3F1"/>
            <w:tcMar>
              <w:top w:w="0" w:type="dxa"/>
              <w:left w:w="0" w:type="dxa"/>
              <w:bottom w:w="0" w:type="dxa"/>
              <w:right w:w="0" w:type="dxa"/>
            </w:tcMar>
          </w:tcPr>
          <w:p w:rsidR="00A12721" w:rsidRDefault="00A12721">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12721" w:rsidRDefault="00A12721">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12721" w:rsidRDefault="00A12721">
            <w:pPr>
              <w:pStyle w:val="ConsPlusNormal"/>
              <w:jc w:val="center"/>
            </w:pPr>
            <w:r>
              <w:rPr>
                <w:color w:val="392C69"/>
              </w:rPr>
              <w:t>Список изменяющих документов</w:t>
            </w:r>
          </w:p>
          <w:p w:rsidR="00A12721" w:rsidRDefault="00A12721">
            <w:pPr>
              <w:pStyle w:val="ConsPlusNormal"/>
              <w:jc w:val="center"/>
            </w:pPr>
            <w:proofErr w:type="gramStart"/>
            <w:r>
              <w:rPr>
                <w:color w:val="392C69"/>
              </w:rPr>
              <w:t>(в ред. постановлений администрации городского округа г. Бор</w:t>
            </w:r>
            <w:proofErr w:type="gramEnd"/>
          </w:p>
          <w:p w:rsidR="00A12721" w:rsidRDefault="00A12721">
            <w:pPr>
              <w:pStyle w:val="ConsPlusNormal"/>
              <w:jc w:val="center"/>
            </w:pPr>
            <w:r>
              <w:rPr>
                <w:color w:val="392C69"/>
              </w:rPr>
              <w:t xml:space="preserve">Нижегородской области от 08.06.2015 </w:t>
            </w:r>
            <w:hyperlink r:id="rId5" w:history="1">
              <w:r>
                <w:rPr>
                  <w:color w:val="0000FF"/>
                </w:rPr>
                <w:t>N 2717</w:t>
              </w:r>
            </w:hyperlink>
            <w:r>
              <w:rPr>
                <w:color w:val="392C69"/>
              </w:rPr>
              <w:t xml:space="preserve">, от 15.03.2016 </w:t>
            </w:r>
            <w:hyperlink r:id="rId6" w:history="1">
              <w:r>
                <w:rPr>
                  <w:color w:val="0000FF"/>
                </w:rPr>
                <w:t>N 1075</w:t>
              </w:r>
            </w:hyperlink>
            <w:r>
              <w:rPr>
                <w:color w:val="392C69"/>
              </w:rPr>
              <w:t>,</w:t>
            </w:r>
          </w:p>
          <w:p w:rsidR="00A12721" w:rsidRDefault="00A12721">
            <w:pPr>
              <w:pStyle w:val="ConsPlusNormal"/>
              <w:jc w:val="center"/>
            </w:pPr>
            <w:r>
              <w:rPr>
                <w:color w:val="392C69"/>
              </w:rPr>
              <w:t xml:space="preserve">от 17.10.2016 </w:t>
            </w:r>
            <w:hyperlink r:id="rId7" w:history="1">
              <w:r>
                <w:rPr>
                  <w:color w:val="0000FF"/>
                </w:rPr>
                <w:t>N 4853</w:t>
              </w:r>
            </w:hyperlink>
            <w:r>
              <w:rPr>
                <w:color w:val="392C69"/>
              </w:rPr>
              <w:t xml:space="preserve">, от 10.01.2019 </w:t>
            </w:r>
            <w:hyperlink r:id="rId8" w:history="1">
              <w:r>
                <w:rPr>
                  <w:color w:val="0000FF"/>
                </w:rPr>
                <w:t>N 33</w:t>
              </w:r>
            </w:hyperlink>
            <w:r>
              <w:rPr>
                <w:color w:val="392C69"/>
              </w:rPr>
              <w:t xml:space="preserve">, от 31.05.2021 </w:t>
            </w:r>
            <w:hyperlink r:id="rId9" w:history="1">
              <w:r>
                <w:rPr>
                  <w:color w:val="0000FF"/>
                </w:rPr>
                <w:t>N 2777</w:t>
              </w:r>
            </w:hyperlink>
            <w:r>
              <w:rPr>
                <w:color w:val="392C69"/>
              </w:rPr>
              <w:t>,</w:t>
            </w:r>
          </w:p>
          <w:p w:rsidR="00A12721" w:rsidRDefault="00A12721">
            <w:pPr>
              <w:pStyle w:val="ConsPlusNormal"/>
              <w:jc w:val="center"/>
            </w:pPr>
            <w:r>
              <w:rPr>
                <w:color w:val="392C69"/>
              </w:rPr>
              <w:t xml:space="preserve">от 14.12.2021 </w:t>
            </w:r>
            <w:hyperlink r:id="rId10" w:history="1">
              <w:r>
                <w:rPr>
                  <w:color w:val="0000FF"/>
                </w:rPr>
                <w:t>N 6384</w:t>
              </w:r>
            </w:hyperlink>
            <w:r>
              <w:rPr>
                <w:color w:val="392C69"/>
              </w:rPr>
              <w:t xml:space="preserve">, от 18.07.2022 </w:t>
            </w:r>
            <w:hyperlink r:id="rId11" w:history="1">
              <w:r>
                <w:rPr>
                  <w:color w:val="0000FF"/>
                </w:rPr>
                <w:t>N 3694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2721" w:rsidRDefault="00A12721">
            <w:pPr>
              <w:spacing w:after="1" w:line="240" w:lineRule="atLeast"/>
            </w:pPr>
          </w:p>
        </w:tc>
      </w:tr>
    </w:tbl>
    <w:p w:rsidR="00A12721" w:rsidRDefault="00A12721">
      <w:pPr>
        <w:pStyle w:val="ConsPlusNormal"/>
        <w:ind w:firstLine="540"/>
        <w:jc w:val="both"/>
      </w:pPr>
    </w:p>
    <w:p w:rsidR="00A12721" w:rsidRDefault="00A12721">
      <w:pPr>
        <w:pStyle w:val="ConsPlusNormal"/>
        <w:ind w:firstLine="540"/>
        <w:jc w:val="both"/>
      </w:pPr>
      <w:proofErr w:type="gramStart"/>
      <w:r>
        <w:t xml:space="preserve">В соответствии с Жилищным </w:t>
      </w:r>
      <w:hyperlink r:id="rId12" w:history="1">
        <w:r>
          <w:rPr>
            <w:color w:val="0000FF"/>
          </w:rPr>
          <w:t>кодексом</w:t>
        </w:r>
      </w:hyperlink>
      <w:r>
        <w:t xml:space="preserve"> Российской Федерации, Федеральным </w:t>
      </w:r>
      <w:hyperlink r:id="rId13"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4" w:history="1">
        <w:r>
          <w:rPr>
            <w:color w:val="0000FF"/>
          </w:rPr>
          <w:t>законом</w:t>
        </w:r>
      </w:hyperlink>
      <w:r>
        <w:t xml:space="preserve"> от 27.07.2010 N 210-ФЗ "Об организации предоставления государственных и муниципальных услуг", </w:t>
      </w:r>
      <w:hyperlink r:id="rId15" w:history="1">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w:t>
      </w:r>
      <w:hyperlink r:id="rId16" w:history="1">
        <w:r>
          <w:rPr>
            <w:color w:val="0000FF"/>
          </w:rPr>
          <w:t>Положением</w:t>
        </w:r>
      </w:hyperlink>
      <w:r>
        <w:t xml:space="preserve"> об администрации городского</w:t>
      </w:r>
      <w:proofErr w:type="gramEnd"/>
      <w:r>
        <w:t xml:space="preserve"> округа город Бор Нижегородской области, утвержденным Решением Совета депутатов городского округа </w:t>
      </w:r>
      <w:proofErr w:type="gramStart"/>
      <w:r>
        <w:t>г</w:t>
      </w:r>
      <w:proofErr w:type="gramEnd"/>
      <w:r>
        <w:t>. Бор от 16.07.2010 N 13, администрация городского округа г. Бор постановляет:</w:t>
      </w:r>
    </w:p>
    <w:p w:rsidR="00A12721" w:rsidRDefault="00A12721">
      <w:pPr>
        <w:pStyle w:val="ConsPlusNormal"/>
        <w:spacing w:before="240"/>
        <w:ind w:firstLine="540"/>
        <w:jc w:val="both"/>
      </w:pPr>
      <w:r>
        <w:t xml:space="preserve">1. Утвердить прилагаемый административный </w:t>
      </w:r>
      <w:hyperlink w:anchor="P34" w:history="1">
        <w:r>
          <w:rPr>
            <w:color w:val="0000FF"/>
          </w:rPr>
          <w:t>регламент</w:t>
        </w:r>
      </w:hyperlink>
      <w:r>
        <w:t xml:space="preserve"> по предоставлению муниципальной услуги "Принятие на учет граждан в качестве нуждающихся в жилых помещениях в городском округе город Бор Нижегородской области".</w:t>
      </w:r>
    </w:p>
    <w:p w:rsidR="00A12721" w:rsidRDefault="00A12721">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администрации городского округа г. Бор Нижегородской области от 14.12.2021 N 6384)</w:t>
      </w:r>
    </w:p>
    <w:p w:rsidR="00A12721" w:rsidRDefault="00A12721">
      <w:pPr>
        <w:pStyle w:val="ConsPlusNormal"/>
        <w:spacing w:before="240"/>
        <w:ind w:firstLine="540"/>
        <w:jc w:val="both"/>
      </w:pPr>
      <w:r>
        <w:t>2. Заведующему общим отделом администрации городского округа г. Бор Ю.Г. Зырянову обеспечить опубликование настоящего постановления в газете "</w:t>
      </w:r>
      <w:proofErr w:type="spellStart"/>
      <w:proofErr w:type="gramStart"/>
      <w:r>
        <w:t>Борская</w:t>
      </w:r>
      <w:proofErr w:type="spellEnd"/>
      <w:proofErr w:type="gramEnd"/>
      <w:r>
        <w:t xml:space="preserve"> правда" и размещение на официальном сайте </w:t>
      </w:r>
      <w:proofErr w:type="spellStart"/>
      <w:r>
        <w:t>www.borcity.ru</w:t>
      </w:r>
      <w:proofErr w:type="spellEnd"/>
      <w:r>
        <w:t>.</w:t>
      </w:r>
    </w:p>
    <w:p w:rsidR="00A12721" w:rsidRDefault="00A12721">
      <w:pPr>
        <w:pStyle w:val="ConsPlusNormal"/>
        <w:spacing w:before="240"/>
        <w:ind w:firstLine="540"/>
        <w:jc w:val="both"/>
      </w:pPr>
      <w:r>
        <w:t xml:space="preserve">3. Контроль за исполнением настоящего постановления возложить на заместителя главы администрации городского округа </w:t>
      </w:r>
      <w:proofErr w:type="gramStart"/>
      <w:r>
        <w:t>г</w:t>
      </w:r>
      <w:proofErr w:type="gramEnd"/>
      <w:r>
        <w:t>. Бор по строительству В.И. Кудимова.</w:t>
      </w:r>
    </w:p>
    <w:p w:rsidR="00A12721" w:rsidRDefault="00A12721">
      <w:pPr>
        <w:pStyle w:val="ConsPlusNormal"/>
        <w:ind w:firstLine="540"/>
        <w:jc w:val="both"/>
      </w:pPr>
    </w:p>
    <w:p w:rsidR="00A12721" w:rsidRDefault="00A12721">
      <w:pPr>
        <w:pStyle w:val="ConsPlusNormal"/>
        <w:jc w:val="right"/>
      </w:pPr>
      <w:r>
        <w:t>Глава администрации</w:t>
      </w:r>
    </w:p>
    <w:p w:rsidR="00A12721" w:rsidRDefault="00A12721">
      <w:pPr>
        <w:pStyle w:val="ConsPlusNormal"/>
        <w:jc w:val="right"/>
      </w:pPr>
      <w:r>
        <w:t>А.В.КИСЕЛЕВ</w:t>
      </w: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F0633E" w:rsidRDefault="00F0633E">
      <w:pPr>
        <w:pStyle w:val="ConsPlusNormal"/>
        <w:jc w:val="right"/>
        <w:outlineLvl w:val="0"/>
      </w:pPr>
    </w:p>
    <w:p w:rsidR="00F0633E" w:rsidRDefault="00F0633E">
      <w:pPr>
        <w:pStyle w:val="ConsPlusNormal"/>
        <w:jc w:val="right"/>
        <w:outlineLvl w:val="0"/>
      </w:pPr>
    </w:p>
    <w:p w:rsidR="00A12721" w:rsidRDefault="00A12721">
      <w:pPr>
        <w:pStyle w:val="ConsPlusNormal"/>
        <w:jc w:val="right"/>
        <w:outlineLvl w:val="0"/>
      </w:pPr>
      <w:r>
        <w:lastRenderedPageBreak/>
        <w:t>Утвержден</w:t>
      </w:r>
    </w:p>
    <w:p w:rsidR="00A12721" w:rsidRDefault="00A12721">
      <w:pPr>
        <w:pStyle w:val="ConsPlusNormal"/>
        <w:jc w:val="right"/>
      </w:pPr>
      <w:r>
        <w:t>постановлением администрации</w:t>
      </w:r>
    </w:p>
    <w:p w:rsidR="00A12721" w:rsidRDefault="00A12721">
      <w:pPr>
        <w:pStyle w:val="ConsPlusNormal"/>
        <w:jc w:val="right"/>
      </w:pPr>
      <w:r>
        <w:t xml:space="preserve">городского округа </w:t>
      </w:r>
      <w:proofErr w:type="gramStart"/>
      <w:r>
        <w:t>г</w:t>
      </w:r>
      <w:proofErr w:type="gramEnd"/>
      <w:r>
        <w:t>. Бор</w:t>
      </w:r>
    </w:p>
    <w:p w:rsidR="00A12721" w:rsidRDefault="00A12721">
      <w:pPr>
        <w:pStyle w:val="ConsPlusNormal"/>
        <w:jc w:val="right"/>
      </w:pPr>
      <w:r>
        <w:t>от 04.03.2013 N 1167</w:t>
      </w:r>
    </w:p>
    <w:p w:rsidR="00A12721" w:rsidRDefault="00A12721">
      <w:pPr>
        <w:pStyle w:val="ConsPlusNormal"/>
        <w:ind w:firstLine="540"/>
        <w:jc w:val="both"/>
      </w:pPr>
    </w:p>
    <w:p w:rsidR="00A12721" w:rsidRDefault="00A12721">
      <w:pPr>
        <w:pStyle w:val="ConsPlusTitle"/>
        <w:jc w:val="center"/>
      </w:pPr>
      <w:bookmarkStart w:id="0" w:name="P34"/>
      <w:bookmarkEnd w:id="0"/>
      <w:r>
        <w:t>АДМИНИСТРАТИВНЫЙ РЕГЛАМЕНТ</w:t>
      </w:r>
    </w:p>
    <w:p w:rsidR="00A12721" w:rsidRDefault="00A12721">
      <w:pPr>
        <w:pStyle w:val="ConsPlusTitle"/>
        <w:jc w:val="center"/>
      </w:pPr>
      <w:r>
        <w:t>ПРЕДОСТАВЛЕНИЯ МУНИЦИПАЛЬНОЙ УСЛУГИ "ПРИНЯТИЕ НА УЧЕТ</w:t>
      </w:r>
    </w:p>
    <w:p w:rsidR="00A12721" w:rsidRDefault="00A12721">
      <w:pPr>
        <w:pStyle w:val="ConsPlusTitle"/>
        <w:jc w:val="center"/>
      </w:pPr>
      <w:r>
        <w:t>ГРАЖДАН В КАЧЕСТВЕ НУЖДАЮЩИХСЯ В ЖИЛЫХ ПОМЕЩЕНИЯХ</w:t>
      </w:r>
    </w:p>
    <w:p w:rsidR="00A12721" w:rsidRDefault="00A12721">
      <w:pPr>
        <w:pStyle w:val="ConsPlusTitle"/>
        <w:jc w:val="center"/>
      </w:pPr>
      <w:r>
        <w:t>В ГОРОДСКОМ ОКРУГЕ ГОРОД БОР НИЖЕГОРОДСКОЙ ОБЛАСТИ"</w:t>
      </w:r>
    </w:p>
    <w:p w:rsidR="00A12721" w:rsidRDefault="00A12721">
      <w:pPr>
        <w:pStyle w:val="ConsPlusTitle"/>
        <w:jc w:val="center"/>
      </w:pPr>
      <w:r>
        <w:t>(НОВАЯ РЕДАКЦИЯ)</w:t>
      </w:r>
    </w:p>
    <w:p w:rsidR="00A12721" w:rsidRDefault="00A12721">
      <w:pPr>
        <w:spacing w:after="1"/>
      </w:pPr>
    </w:p>
    <w:tbl>
      <w:tblPr>
        <w:tblW w:w="5000" w:type="pct"/>
        <w:tblInd w:w="2" w:type="dxa"/>
        <w:tblCellMar>
          <w:left w:w="10" w:type="dxa"/>
          <w:right w:w="10" w:type="dxa"/>
        </w:tblCellMar>
        <w:tblLook w:val="0000"/>
      </w:tblPr>
      <w:tblGrid>
        <w:gridCol w:w="60"/>
        <w:gridCol w:w="113"/>
        <w:gridCol w:w="9069"/>
        <w:gridCol w:w="113"/>
      </w:tblGrid>
      <w:tr w:rsidR="00A12721">
        <w:tc>
          <w:tcPr>
            <w:tcW w:w="60" w:type="dxa"/>
            <w:tcBorders>
              <w:top w:val="nil"/>
              <w:left w:val="nil"/>
              <w:bottom w:val="nil"/>
              <w:right w:val="nil"/>
            </w:tcBorders>
            <w:shd w:val="clear" w:color="auto" w:fill="CED3F1"/>
            <w:tcMar>
              <w:top w:w="0" w:type="dxa"/>
              <w:left w:w="0" w:type="dxa"/>
              <w:bottom w:w="0" w:type="dxa"/>
              <w:right w:w="0" w:type="dxa"/>
            </w:tcMar>
          </w:tcPr>
          <w:p w:rsidR="00A12721" w:rsidRDefault="00A12721">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12721" w:rsidRDefault="00A12721">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12721" w:rsidRDefault="00A12721">
            <w:pPr>
              <w:pStyle w:val="ConsPlusNormal"/>
              <w:jc w:val="center"/>
            </w:pPr>
            <w:r>
              <w:rPr>
                <w:color w:val="392C69"/>
              </w:rPr>
              <w:t>Список изменяющих документов</w:t>
            </w:r>
          </w:p>
          <w:p w:rsidR="00A12721" w:rsidRDefault="00A12721">
            <w:pPr>
              <w:pStyle w:val="ConsPlusNormal"/>
              <w:jc w:val="center"/>
            </w:pPr>
            <w:proofErr w:type="gramStart"/>
            <w:r>
              <w:rPr>
                <w:color w:val="392C69"/>
              </w:rPr>
              <w:t>(в ред. постановлений администрации городского округа г. Бор</w:t>
            </w:r>
            <w:proofErr w:type="gramEnd"/>
          </w:p>
          <w:p w:rsidR="00A12721" w:rsidRDefault="00A12721">
            <w:pPr>
              <w:pStyle w:val="ConsPlusNormal"/>
              <w:jc w:val="center"/>
            </w:pPr>
            <w:r>
              <w:rPr>
                <w:color w:val="392C69"/>
              </w:rPr>
              <w:t xml:space="preserve">Нижегородской области от 10.01.2019 </w:t>
            </w:r>
            <w:hyperlink r:id="rId18" w:history="1">
              <w:r>
                <w:rPr>
                  <w:color w:val="0000FF"/>
                </w:rPr>
                <w:t>N 33</w:t>
              </w:r>
            </w:hyperlink>
            <w:r>
              <w:rPr>
                <w:color w:val="392C69"/>
              </w:rPr>
              <w:t xml:space="preserve">, от 31.05.2021 </w:t>
            </w:r>
            <w:hyperlink r:id="rId19" w:history="1">
              <w:r>
                <w:rPr>
                  <w:color w:val="0000FF"/>
                </w:rPr>
                <w:t>N 2777</w:t>
              </w:r>
            </w:hyperlink>
            <w:r>
              <w:rPr>
                <w:color w:val="392C69"/>
              </w:rPr>
              <w:t>,</w:t>
            </w:r>
          </w:p>
          <w:p w:rsidR="00A12721" w:rsidRDefault="00A12721">
            <w:pPr>
              <w:pStyle w:val="ConsPlusNormal"/>
              <w:jc w:val="center"/>
            </w:pPr>
            <w:r>
              <w:rPr>
                <w:color w:val="392C69"/>
              </w:rPr>
              <w:t xml:space="preserve">от 14.12.2021 </w:t>
            </w:r>
            <w:hyperlink r:id="rId20" w:history="1">
              <w:r>
                <w:rPr>
                  <w:color w:val="0000FF"/>
                </w:rPr>
                <w:t>N 6384</w:t>
              </w:r>
            </w:hyperlink>
            <w:r>
              <w:rPr>
                <w:color w:val="392C69"/>
              </w:rPr>
              <w:t xml:space="preserve">, от 18.07.2022 </w:t>
            </w:r>
            <w:hyperlink r:id="rId21" w:history="1">
              <w:r>
                <w:rPr>
                  <w:color w:val="0000FF"/>
                </w:rPr>
                <w:t>N 3694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2721" w:rsidRDefault="00A12721">
            <w:pPr>
              <w:spacing w:after="1" w:line="240" w:lineRule="atLeast"/>
            </w:pPr>
          </w:p>
        </w:tc>
      </w:tr>
    </w:tbl>
    <w:p w:rsidR="00A12721" w:rsidRDefault="00A12721">
      <w:pPr>
        <w:pStyle w:val="ConsPlusNormal"/>
        <w:ind w:firstLine="540"/>
        <w:jc w:val="both"/>
      </w:pPr>
    </w:p>
    <w:p w:rsidR="00A12721" w:rsidRDefault="00A12721">
      <w:pPr>
        <w:pStyle w:val="ConsPlusTitle"/>
        <w:jc w:val="center"/>
        <w:outlineLvl w:val="1"/>
      </w:pPr>
      <w:r>
        <w:t>I. Общие положения</w:t>
      </w:r>
    </w:p>
    <w:p w:rsidR="00A12721" w:rsidRDefault="00A12721">
      <w:pPr>
        <w:pStyle w:val="ConsPlusNormal"/>
        <w:ind w:firstLine="540"/>
        <w:jc w:val="both"/>
      </w:pPr>
    </w:p>
    <w:p w:rsidR="00A12721" w:rsidRDefault="00A12721">
      <w:pPr>
        <w:pStyle w:val="ConsPlusTitle"/>
        <w:jc w:val="center"/>
        <w:outlineLvl w:val="2"/>
      </w:pPr>
      <w:r>
        <w:t>1. Предмет регулирования</w:t>
      </w:r>
    </w:p>
    <w:p w:rsidR="00A12721" w:rsidRDefault="00A12721">
      <w:pPr>
        <w:pStyle w:val="ConsPlusNormal"/>
        <w:ind w:firstLine="540"/>
        <w:jc w:val="both"/>
      </w:pPr>
    </w:p>
    <w:p w:rsidR="00A12721" w:rsidRDefault="00A12721">
      <w:pPr>
        <w:pStyle w:val="ConsPlusNormal"/>
        <w:ind w:firstLine="540"/>
        <w:jc w:val="both"/>
      </w:pPr>
      <w:r>
        <w:t xml:space="preserve">1.1. </w:t>
      </w:r>
      <w:proofErr w:type="gramStart"/>
      <w:r>
        <w:t>Настоящий регламент предоставления муниципальной услуги "Принятие на учет граждан в качестве нуждающихся в жилых помещениях в городском округе город Бор Нижегородской области" (далее - Регламент) разработан в целях повышения качества предоставления и доступности муниципальной услуги (далее - муниципальная услуга), создания комфортных условий для потребителей муниципальной услуги, определения сроков и последовательности действий (административных процедур) при осуществлении полномочий по принятию на учет граждан в</w:t>
      </w:r>
      <w:proofErr w:type="gramEnd"/>
      <w:r>
        <w:t xml:space="preserve"> </w:t>
      </w:r>
      <w:proofErr w:type="gramStart"/>
      <w:r>
        <w:t>качестве</w:t>
      </w:r>
      <w:proofErr w:type="gramEnd"/>
      <w:r>
        <w:t xml:space="preserve"> нуждающихся в жилых помещениях муниципального жилищного фонда, предоставляемых по договорам социального найма в городском округе г. Бор.</w:t>
      </w:r>
    </w:p>
    <w:p w:rsidR="00A12721" w:rsidRDefault="00A12721">
      <w:pPr>
        <w:pStyle w:val="ConsPlusNormal"/>
        <w:jc w:val="both"/>
      </w:pPr>
      <w:r>
        <w:t xml:space="preserve">(в ред. </w:t>
      </w:r>
      <w:hyperlink r:id="rId22"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6384)</w:t>
      </w:r>
    </w:p>
    <w:p w:rsidR="00A12721" w:rsidRDefault="00A12721">
      <w:pPr>
        <w:pStyle w:val="ConsPlusNormal"/>
        <w:ind w:firstLine="540"/>
        <w:jc w:val="both"/>
      </w:pPr>
    </w:p>
    <w:p w:rsidR="00A12721" w:rsidRDefault="00A12721">
      <w:pPr>
        <w:pStyle w:val="ConsPlusTitle"/>
        <w:jc w:val="center"/>
        <w:outlineLvl w:val="2"/>
      </w:pPr>
      <w:r>
        <w:t>2. Круг заявителей на предоставление муниципальной услуги</w:t>
      </w:r>
    </w:p>
    <w:p w:rsidR="00A12721" w:rsidRDefault="00A12721">
      <w:pPr>
        <w:pStyle w:val="ConsPlusNormal"/>
        <w:ind w:firstLine="540"/>
        <w:jc w:val="both"/>
      </w:pPr>
    </w:p>
    <w:p w:rsidR="00A12721" w:rsidRDefault="00A12721">
      <w:pPr>
        <w:pStyle w:val="ConsPlusNormal"/>
        <w:ind w:firstLine="540"/>
        <w:jc w:val="both"/>
      </w:pPr>
      <w:r>
        <w:t xml:space="preserve">2.1. Заявителями на предоставление муниципальной услуги являются 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постоянно проживающие (зарегистрированные по месту жительства) на территории городского округа </w:t>
      </w:r>
      <w:proofErr w:type="gramStart"/>
      <w:r>
        <w:t>г</w:t>
      </w:r>
      <w:proofErr w:type="gramEnd"/>
      <w:r>
        <w:t>. Бор:</w:t>
      </w:r>
    </w:p>
    <w:p w:rsidR="00A12721" w:rsidRDefault="00A12721">
      <w:pPr>
        <w:pStyle w:val="ConsPlusNormal"/>
        <w:spacing w:before="240"/>
        <w:ind w:firstLine="540"/>
        <w:jc w:val="both"/>
      </w:pPr>
      <w:r>
        <w:t xml:space="preserve">- малоимущие, признанные таковыми администрацией городского округа </w:t>
      </w:r>
      <w:proofErr w:type="gramStart"/>
      <w:r>
        <w:t>г</w:t>
      </w:r>
      <w:proofErr w:type="gramEnd"/>
      <w:r>
        <w:t>. Бор в целях принятия их на учет в качестве нуждающихся в жилых помещениях, предоставляемых по договорам социального найма;</w:t>
      </w:r>
    </w:p>
    <w:p w:rsidR="00A12721" w:rsidRDefault="00A12721">
      <w:pPr>
        <w:pStyle w:val="ConsPlusNormal"/>
        <w:spacing w:before="240"/>
        <w:ind w:firstLine="540"/>
        <w:jc w:val="both"/>
      </w:pPr>
      <w:r>
        <w:t xml:space="preserve">- отнесенные в соответствии с </w:t>
      </w:r>
      <w:hyperlink r:id="rId23" w:history="1">
        <w:r>
          <w:rPr>
            <w:color w:val="0000FF"/>
          </w:rPr>
          <w:t>частью 3 статьи 49</w:t>
        </w:r>
      </w:hyperlink>
      <w:r>
        <w:t xml:space="preserve"> Жилищного кодекса Российской Федерации к категории граждан, имеющих право на получение жилых помещений по договорам социального найма.</w:t>
      </w:r>
    </w:p>
    <w:p w:rsidR="00A12721" w:rsidRDefault="00A12721">
      <w:pPr>
        <w:pStyle w:val="ConsPlusNormal"/>
        <w:spacing w:before="240"/>
        <w:ind w:firstLine="540"/>
        <w:jc w:val="both"/>
      </w:pPr>
      <w:r>
        <w:t>2.2. От имени физических лиц с заявлением на предоставление муниципальной услуги могут обратиться его законный представитель либо представитель по доверенности (далее - представитель).</w:t>
      </w:r>
    </w:p>
    <w:p w:rsidR="00A12721" w:rsidRDefault="00A12721">
      <w:pPr>
        <w:pStyle w:val="ConsPlusNormal"/>
        <w:ind w:firstLine="540"/>
        <w:jc w:val="both"/>
      </w:pPr>
    </w:p>
    <w:p w:rsidR="00A12721" w:rsidRDefault="00A12721">
      <w:pPr>
        <w:pStyle w:val="ConsPlusTitle"/>
        <w:jc w:val="center"/>
        <w:outlineLvl w:val="2"/>
      </w:pPr>
      <w:r>
        <w:lastRenderedPageBreak/>
        <w:t>1.3. Требования к порядку информирования</w:t>
      </w:r>
    </w:p>
    <w:p w:rsidR="00A12721" w:rsidRDefault="00A12721">
      <w:pPr>
        <w:pStyle w:val="ConsPlusTitle"/>
        <w:jc w:val="center"/>
      </w:pPr>
      <w:r>
        <w:t>о предоставлении муниципальной услуги</w:t>
      </w:r>
    </w:p>
    <w:p w:rsidR="00A12721" w:rsidRDefault="00A12721">
      <w:pPr>
        <w:pStyle w:val="ConsPlusNormal"/>
        <w:jc w:val="center"/>
      </w:pPr>
      <w:proofErr w:type="gramStart"/>
      <w:r>
        <w:t xml:space="preserve">(в ред. </w:t>
      </w:r>
      <w:hyperlink r:id="rId24" w:history="1">
        <w:r>
          <w:rPr>
            <w:color w:val="0000FF"/>
          </w:rPr>
          <w:t>постановления</w:t>
        </w:r>
      </w:hyperlink>
      <w:r>
        <w:t xml:space="preserve"> администрации городского округа г. Бор</w:t>
      </w:r>
      <w:proofErr w:type="gramEnd"/>
    </w:p>
    <w:p w:rsidR="00A12721" w:rsidRDefault="00A12721">
      <w:pPr>
        <w:pStyle w:val="ConsPlusNormal"/>
        <w:jc w:val="center"/>
      </w:pPr>
      <w:proofErr w:type="gramStart"/>
      <w:r>
        <w:t>Нижегородской области от 31.05.2021 N 2777)</w:t>
      </w:r>
      <w:proofErr w:type="gramEnd"/>
    </w:p>
    <w:p w:rsidR="00A12721" w:rsidRDefault="00A12721">
      <w:pPr>
        <w:pStyle w:val="ConsPlusNormal"/>
        <w:ind w:firstLine="540"/>
        <w:jc w:val="both"/>
      </w:pPr>
    </w:p>
    <w:p w:rsidR="00A12721" w:rsidRDefault="00A12721">
      <w:pPr>
        <w:pStyle w:val="ConsPlusNormal"/>
        <w:ind w:firstLine="540"/>
        <w:jc w:val="both"/>
      </w:pPr>
      <w:r>
        <w:t>1.3.1. Основными требованиями к информированию заявителей о порядке предоставления муниципальной услуги являются достоверность представляемой информации, четкость в изложении информации, полнота информирования.</w:t>
      </w:r>
    </w:p>
    <w:p w:rsidR="00A12721" w:rsidRDefault="00A12721">
      <w:pPr>
        <w:pStyle w:val="ConsPlusNormal"/>
        <w:spacing w:before="240"/>
        <w:ind w:firstLine="540"/>
        <w:jc w:val="both"/>
      </w:pPr>
      <w:r>
        <w:t>1.3.2. Информирование по вопросам предоставления муниципальной услуги осуществляется:</w:t>
      </w:r>
    </w:p>
    <w:p w:rsidR="00A12721" w:rsidRDefault="00A12721">
      <w:pPr>
        <w:pStyle w:val="ConsPlusNormal"/>
        <w:spacing w:before="240"/>
        <w:ind w:firstLine="540"/>
        <w:jc w:val="both"/>
      </w:pPr>
      <w:r>
        <w:t>- лично, посредством телефонной, факсимильной и иных средств телекоммуникационной связи специалистами отдела жилищной политики администрации городского округа город Бор Нижегородской области (далее - отдел жилищной политики);</w:t>
      </w:r>
    </w:p>
    <w:p w:rsidR="00A12721" w:rsidRDefault="00A12721">
      <w:pPr>
        <w:pStyle w:val="ConsPlusNormal"/>
        <w:spacing w:before="240"/>
        <w:ind w:firstLine="540"/>
        <w:jc w:val="both"/>
      </w:pPr>
      <w:r>
        <w:t>- путем публикации информационных материалов в средствах массовой информации;</w:t>
      </w:r>
    </w:p>
    <w:p w:rsidR="00A12721" w:rsidRDefault="00A12721">
      <w:pPr>
        <w:pStyle w:val="ConsPlusNormal"/>
        <w:spacing w:before="240"/>
        <w:ind w:firstLine="540"/>
        <w:jc w:val="both"/>
      </w:pPr>
      <w:proofErr w:type="gramStart"/>
      <w:r>
        <w:t xml:space="preserve">- путем размещения информации на официальном сайте администрации </w:t>
      </w:r>
      <w:proofErr w:type="spellStart"/>
      <w:r>
        <w:t>www.borcity.ru</w:t>
      </w:r>
      <w:proofErr w:type="spellEnd"/>
      <w:r>
        <w:t xml:space="preserve"> (далее - сайт администрации) в сети "Интернет", портале УМФЦ НО (http://umfc-no.ru),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roofErr w:type="gramEnd"/>
    </w:p>
    <w:p w:rsidR="00A12721" w:rsidRDefault="00A12721">
      <w:pPr>
        <w:pStyle w:val="ConsPlusNormal"/>
        <w:spacing w:before="240"/>
        <w:ind w:firstLine="540"/>
        <w:jc w:val="both"/>
      </w:pPr>
      <w:r>
        <w:t xml:space="preserve">На ЕПГУ размещаются сведения, предусмотренные </w:t>
      </w:r>
      <w:hyperlink r:id="rId25"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A12721" w:rsidRDefault="00A12721">
      <w:pPr>
        <w:pStyle w:val="ConsPlusNormal"/>
        <w:jc w:val="both"/>
      </w:pPr>
      <w:r>
        <w:t xml:space="preserve">(в ред. </w:t>
      </w:r>
      <w:hyperlink r:id="rId26"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 посредством ответов на письменные обращения заявителей.</w:t>
      </w:r>
    </w:p>
    <w:p w:rsidR="00A12721" w:rsidRDefault="00A12721">
      <w:pPr>
        <w:pStyle w:val="ConsPlusNormal"/>
        <w:spacing w:before="240"/>
        <w:ind w:firstLine="540"/>
        <w:jc w:val="both"/>
      </w:pPr>
      <w:r>
        <w:t>1.3.3. На сайте администрации размещается также следующая справочная информация:</w:t>
      </w:r>
    </w:p>
    <w:p w:rsidR="00A12721" w:rsidRDefault="00A12721">
      <w:pPr>
        <w:pStyle w:val="ConsPlusNormal"/>
        <w:spacing w:before="240"/>
        <w:ind w:firstLine="540"/>
        <w:jc w:val="both"/>
      </w:pPr>
      <w:r>
        <w:t>- о месте нахождения и графике работы администрации и отдела жилищной политики;</w:t>
      </w:r>
    </w:p>
    <w:p w:rsidR="00A12721" w:rsidRDefault="00A12721">
      <w:pPr>
        <w:pStyle w:val="ConsPlusNormal"/>
        <w:spacing w:before="240"/>
        <w:ind w:firstLine="540"/>
        <w:jc w:val="both"/>
      </w:pPr>
      <w:r>
        <w:t>- справочные телефоны и адреса электронной почты администрации и отдела жилищной политики.</w:t>
      </w:r>
    </w:p>
    <w:p w:rsidR="00A12721" w:rsidRDefault="00A12721">
      <w:pPr>
        <w:pStyle w:val="ConsPlusNormal"/>
        <w:spacing w:before="240"/>
        <w:ind w:firstLine="540"/>
        <w:jc w:val="both"/>
      </w:pPr>
      <w:r>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(отдела). Во время разговора специалист отдела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отдела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A12721" w:rsidRDefault="00A12721">
      <w:pPr>
        <w:pStyle w:val="ConsPlusNormal"/>
        <w:spacing w:before="240"/>
        <w:ind w:firstLine="540"/>
        <w:jc w:val="both"/>
      </w:pPr>
      <w:r>
        <w:lastRenderedPageBreak/>
        <w:t>- изложить суть обращения в письменной форме;</w:t>
      </w:r>
    </w:p>
    <w:p w:rsidR="00A12721" w:rsidRDefault="00A12721">
      <w:pPr>
        <w:pStyle w:val="ConsPlusNormal"/>
        <w:spacing w:before="240"/>
        <w:ind w:firstLine="540"/>
        <w:jc w:val="both"/>
      </w:pPr>
      <w:r>
        <w:t>- назначить другое удобное для заявителя время для консультации;</w:t>
      </w:r>
    </w:p>
    <w:p w:rsidR="00A12721" w:rsidRDefault="00A12721">
      <w:pPr>
        <w:pStyle w:val="ConsPlusNormal"/>
        <w:spacing w:before="240"/>
        <w:ind w:firstLine="540"/>
        <w:jc w:val="both"/>
      </w:pPr>
      <w:r>
        <w:t>- дать консультацию в трехдневный срок по контактному телефону, указанному заявителем.</w:t>
      </w:r>
    </w:p>
    <w:p w:rsidR="00A12721" w:rsidRDefault="00A12721">
      <w:pPr>
        <w:pStyle w:val="ConsPlusNormal"/>
        <w:spacing w:before="240"/>
        <w:ind w:firstLine="540"/>
        <w:jc w:val="both"/>
      </w:pPr>
      <w:r>
        <w:t>Информирование посредством телефонной связи и индивидуальное устное информирование не должно превышать 15 (пятнадцати) минут. Время ожидания в очереди для получения консультации не должно превышать 15 (пятнадцати) минут.</w:t>
      </w:r>
    </w:p>
    <w:p w:rsidR="00A12721" w:rsidRDefault="00A12721">
      <w:pPr>
        <w:pStyle w:val="ConsPlusNormal"/>
        <w:spacing w:before="240"/>
        <w:ind w:firstLine="540"/>
        <w:jc w:val="both"/>
      </w:pPr>
      <w:r>
        <w:t>Не допускается одновременный прием двух и более заявителей одним специалистом в целях обеспечения конфиденциальности сведений о заявителе.</w:t>
      </w:r>
    </w:p>
    <w:p w:rsidR="00A12721" w:rsidRDefault="00A12721">
      <w:pPr>
        <w:pStyle w:val="ConsPlusNormal"/>
        <w:spacing w:before="240"/>
        <w:ind w:firstLine="540"/>
        <w:jc w:val="both"/>
      </w:pPr>
      <w:r>
        <w:t>1.3.5. Письменное обращение (в том числе в электронном виде) о представлении информации о муниципальной услуге подлежит регистрации в общем отделе администрации.</w:t>
      </w:r>
    </w:p>
    <w:p w:rsidR="00A12721" w:rsidRDefault="00A12721">
      <w:pPr>
        <w:pStyle w:val="ConsPlusNormal"/>
        <w:spacing w:before="240"/>
        <w:ind w:firstLine="540"/>
        <w:jc w:val="both"/>
      </w:pPr>
      <w:r>
        <w:t>1.3.6. При ответах на письменные обращения заявителей (в том числе в электронном виде) специалист отдела жилищной политики в течение 15 дней с момента регистрации подготавливает письмо (ответ) с информацией о порядке предоставления муниципальной услуги. Письмо (ответ) с информацией о порядке предоставления муниципальной услуги подписывается главой местного самоуправления или заместителем главы администрации в течение двух рабочих дней с момента направления специалистом отдела жилищной политики письма (ответа) на подпись. Письмо (ответ) подлежит регистрации специалистами общего отдела администрации и в течение двух рабочих дней направляется заявителю.</w:t>
      </w:r>
    </w:p>
    <w:p w:rsidR="00A12721" w:rsidRDefault="00A12721">
      <w:pPr>
        <w:pStyle w:val="ConsPlusNormal"/>
        <w:spacing w:before="240"/>
        <w:ind w:firstLine="540"/>
        <w:jc w:val="both"/>
      </w:pPr>
      <w:r>
        <w:t>1.3.7. Письмо (ответ) на обращение заявителя по вопросам предоставления муниципальной услуги направляется любым удобным для заявителя способом:</w:t>
      </w:r>
    </w:p>
    <w:p w:rsidR="00A12721" w:rsidRDefault="00A12721">
      <w:pPr>
        <w:pStyle w:val="ConsPlusNormal"/>
        <w:spacing w:before="240"/>
        <w:ind w:firstLine="540"/>
        <w:jc w:val="both"/>
      </w:pPr>
      <w:r>
        <w:t>- на почтовый адрес заявителя, указанный в обращении, простым почтовым отправлением;</w:t>
      </w:r>
    </w:p>
    <w:p w:rsidR="00A12721" w:rsidRDefault="00A12721">
      <w:pPr>
        <w:pStyle w:val="ConsPlusNormal"/>
        <w:spacing w:before="240"/>
        <w:ind w:firstLine="540"/>
        <w:jc w:val="both"/>
      </w:pPr>
      <w:r>
        <w:t>- по электронной почте (в том числе при электронном запросе заявителей) в виде электронного документа;</w:t>
      </w:r>
    </w:p>
    <w:p w:rsidR="00A12721" w:rsidRDefault="00A12721">
      <w:pPr>
        <w:pStyle w:val="ConsPlusNormal"/>
        <w:spacing w:before="240"/>
        <w:ind w:firstLine="540"/>
        <w:jc w:val="both"/>
      </w:pPr>
      <w:r>
        <w:t>- факсом или иным способом, указанным в обращении заявителя по вопросам предоставления муниципальной услуги.</w:t>
      </w:r>
    </w:p>
    <w:p w:rsidR="00A12721" w:rsidRDefault="00A12721">
      <w:pPr>
        <w:pStyle w:val="ConsPlusNormal"/>
        <w:spacing w:before="240"/>
        <w:ind w:firstLine="540"/>
        <w:jc w:val="both"/>
      </w:pPr>
      <w: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отдела жилищной политики, в личном кабинете на ЕПГУ.</w:t>
      </w:r>
    </w:p>
    <w:p w:rsidR="00A12721" w:rsidRDefault="00A12721">
      <w:pPr>
        <w:pStyle w:val="ConsPlusNormal"/>
        <w:jc w:val="both"/>
      </w:pPr>
      <w:r>
        <w:t>(</w:t>
      </w:r>
      <w:proofErr w:type="spellStart"/>
      <w:r>
        <w:t>подп</w:t>
      </w:r>
      <w:proofErr w:type="spellEnd"/>
      <w:r>
        <w:t xml:space="preserve">. 1.3.8 в ред. </w:t>
      </w:r>
      <w:hyperlink r:id="rId27"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 xml:space="preserve">1.3.9. Для получения сведений о ходе предоставления муниципальной услуги заявителем указываются (называются) фамилия, имя, отчество и реквизиты заявления. Заявителю представляются сведения о том, на каком этапе рассмотрения (в </w:t>
      </w:r>
      <w:proofErr w:type="gramStart"/>
      <w:r>
        <w:t>процессе</w:t>
      </w:r>
      <w:proofErr w:type="gramEnd"/>
      <w:r>
        <w:t xml:space="preserve"> выполнения </w:t>
      </w:r>
      <w:proofErr w:type="gramStart"/>
      <w:r>
        <w:t>какой</w:t>
      </w:r>
      <w:proofErr w:type="gramEnd"/>
      <w:r>
        <w:t xml:space="preserve"> административной процедуры) находится представленный им пакет документов.</w:t>
      </w:r>
    </w:p>
    <w:p w:rsidR="00A12721" w:rsidRDefault="00A12721">
      <w:pPr>
        <w:pStyle w:val="ConsPlusNormal"/>
        <w:spacing w:before="240"/>
        <w:ind w:firstLine="540"/>
        <w:jc w:val="both"/>
      </w:pPr>
      <w:r>
        <w:t xml:space="preserve">1.3.10. </w:t>
      </w:r>
      <w:proofErr w:type="gramStart"/>
      <w:r>
        <w:t xml:space="preserve">Доступ к информации о сроках и порядке предоставления муниципальной </w:t>
      </w:r>
      <w:r>
        <w:lastRenderedPageBreak/>
        <w:t>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12721" w:rsidRDefault="00A12721">
      <w:pPr>
        <w:pStyle w:val="ConsPlusNormal"/>
        <w:jc w:val="both"/>
      </w:pPr>
      <w:r>
        <w:t>(</w:t>
      </w:r>
      <w:proofErr w:type="spellStart"/>
      <w:r>
        <w:t>подп</w:t>
      </w:r>
      <w:proofErr w:type="spellEnd"/>
      <w:r>
        <w:t xml:space="preserve">. 1.3.10 введен </w:t>
      </w:r>
      <w:hyperlink r:id="rId28"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ind w:firstLine="540"/>
        <w:jc w:val="both"/>
      </w:pPr>
    </w:p>
    <w:p w:rsidR="00A12721" w:rsidRDefault="00A12721">
      <w:pPr>
        <w:pStyle w:val="ConsPlusTitle"/>
        <w:jc w:val="center"/>
        <w:outlineLvl w:val="1"/>
      </w:pPr>
      <w:r>
        <w:t>II. Стандарт предоставления муниципальной услуги</w:t>
      </w:r>
    </w:p>
    <w:p w:rsidR="00A12721" w:rsidRDefault="00A12721">
      <w:pPr>
        <w:pStyle w:val="ConsPlusNormal"/>
        <w:ind w:firstLine="540"/>
        <w:jc w:val="both"/>
      </w:pPr>
    </w:p>
    <w:p w:rsidR="00A12721" w:rsidRDefault="00A12721">
      <w:pPr>
        <w:pStyle w:val="ConsPlusTitle"/>
        <w:jc w:val="center"/>
        <w:outlineLvl w:val="2"/>
      </w:pPr>
      <w:r>
        <w:t>2.1. Наименование муниципальной услуги</w:t>
      </w:r>
    </w:p>
    <w:p w:rsidR="00A12721" w:rsidRDefault="00A12721">
      <w:pPr>
        <w:pStyle w:val="ConsPlusNormal"/>
        <w:ind w:firstLine="540"/>
        <w:jc w:val="both"/>
      </w:pPr>
    </w:p>
    <w:p w:rsidR="00A12721" w:rsidRDefault="00A12721">
      <w:pPr>
        <w:pStyle w:val="ConsPlusNormal"/>
        <w:ind w:firstLine="540"/>
        <w:jc w:val="both"/>
      </w:pPr>
      <w:r>
        <w:t>Прием заявлений, документов, а также принятие граждан на учет в качестве нуждающихся в жилых помещениях в городском округе город Бор Нижегородской области.</w:t>
      </w:r>
    </w:p>
    <w:p w:rsidR="00A12721" w:rsidRDefault="00A12721">
      <w:pPr>
        <w:pStyle w:val="ConsPlusNormal"/>
        <w:ind w:firstLine="540"/>
        <w:jc w:val="both"/>
      </w:pPr>
    </w:p>
    <w:p w:rsidR="00A12721" w:rsidRDefault="00A12721">
      <w:pPr>
        <w:pStyle w:val="ConsPlusTitle"/>
        <w:jc w:val="center"/>
        <w:outlineLvl w:val="2"/>
      </w:pPr>
      <w:r>
        <w:t>2.2. Наименование органа, предоставляющего</w:t>
      </w:r>
    </w:p>
    <w:p w:rsidR="00A12721" w:rsidRDefault="00A12721">
      <w:pPr>
        <w:pStyle w:val="ConsPlusTitle"/>
        <w:jc w:val="center"/>
      </w:pPr>
      <w:r>
        <w:t>муниципальную услугу</w:t>
      </w:r>
    </w:p>
    <w:p w:rsidR="00A12721" w:rsidRDefault="00A12721">
      <w:pPr>
        <w:pStyle w:val="ConsPlusNormal"/>
        <w:ind w:firstLine="540"/>
        <w:jc w:val="both"/>
      </w:pPr>
    </w:p>
    <w:p w:rsidR="00A12721" w:rsidRDefault="00A12721">
      <w:pPr>
        <w:pStyle w:val="ConsPlusNormal"/>
        <w:ind w:firstLine="540"/>
        <w:jc w:val="both"/>
      </w:pPr>
      <w:r>
        <w:t xml:space="preserve">2.2.1. Муниципальная услуга предоставляется администрацией городского округа </w:t>
      </w:r>
      <w:proofErr w:type="gramStart"/>
      <w:r>
        <w:t>г</w:t>
      </w:r>
      <w:proofErr w:type="gramEnd"/>
      <w:r>
        <w:t>. Бор Нижегородской области.</w:t>
      </w:r>
    </w:p>
    <w:p w:rsidR="00A12721" w:rsidRDefault="00A12721">
      <w:pPr>
        <w:pStyle w:val="ConsPlusNormal"/>
        <w:spacing w:before="240"/>
        <w:ind w:firstLine="540"/>
        <w:jc w:val="both"/>
      </w:pPr>
      <w:r>
        <w:t>2.2.2. Исполнение административных процедур при предоставлении муниципальной услуги возложено на структурное подразделение администрации - отдел жилищной политики.</w:t>
      </w:r>
    </w:p>
    <w:p w:rsidR="00A12721" w:rsidRDefault="00A12721">
      <w:pPr>
        <w:pStyle w:val="ConsPlusNormal"/>
        <w:ind w:firstLine="540"/>
        <w:jc w:val="both"/>
      </w:pPr>
    </w:p>
    <w:p w:rsidR="00A12721" w:rsidRDefault="00A12721">
      <w:pPr>
        <w:pStyle w:val="ConsPlusTitle"/>
        <w:jc w:val="center"/>
        <w:outlineLvl w:val="2"/>
      </w:pPr>
      <w:r>
        <w:t>2.3. Организации, участвующие в предоставлении</w:t>
      </w:r>
    </w:p>
    <w:p w:rsidR="00A12721" w:rsidRDefault="00A12721">
      <w:pPr>
        <w:pStyle w:val="ConsPlusTitle"/>
        <w:jc w:val="center"/>
      </w:pPr>
      <w:r>
        <w:t>муниципальной услуги</w:t>
      </w:r>
    </w:p>
    <w:p w:rsidR="00A12721" w:rsidRDefault="00A12721">
      <w:pPr>
        <w:pStyle w:val="ConsPlusNormal"/>
        <w:ind w:firstLine="540"/>
        <w:jc w:val="both"/>
      </w:pPr>
    </w:p>
    <w:p w:rsidR="00A12721" w:rsidRDefault="00A12721">
      <w:pPr>
        <w:pStyle w:val="ConsPlusNormal"/>
        <w:ind w:firstLine="540"/>
        <w:jc w:val="both"/>
      </w:pPr>
      <w:r>
        <w:t>2.3.1. Отделение ГБУ НО "Уполномоченный МФЦ" городского округа город Бор (далее - ГБУ НО "УМФЦ") участвует в организации предоставления муниципальной услуги в части приема документов, выдачи результата предоставления муниципальной услуги, а также совершения иных действий в рамках, не превышающих полномочия МФЦ".</w:t>
      </w:r>
    </w:p>
    <w:p w:rsidR="00A12721" w:rsidRDefault="00A12721">
      <w:pPr>
        <w:pStyle w:val="ConsPlusNormal"/>
        <w:spacing w:before="240"/>
        <w:ind w:firstLine="540"/>
        <w:jc w:val="both"/>
      </w:pPr>
      <w:r>
        <w:t>Организация предоставления муниципальной услуги в ГБУ НО "УМФЦ" осуществляется в соответствии с настоящим регламентом на основании соглашения о взаимодействии, заключенного между ГБУ НО "Уполномоченный МФЦ" и администрацией городского округа город Бор Нижегородской области, предоставляющей муниципальную услугу.</w:t>
      </w:r>
    </w:p>
    <w:p w:rsidR="00A12721" w:rsidRDefault="00A12721">
      <w:pPr>
        <w:pStyle w:val="ConsPlusNormal"/>
        <w:jc w:val="both"/>
      </w:pPr>
      <w:r>
        <w:t>(</w:t>
      </w:r>
      <w:proofErr w:type="spellStart"/>
      <w:r>
        <w:t>подп</w:t>
      </w:r>
      <w:proofErr w:type="spellEnd"/>
      <w:r>
        <w:t xml:space="preserve">. 2.3.1 в ред. </w:t>
      </w:r>
      <w:hyperlink r:id="rId29"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 xml:space="preserve">2.3.2. В предоставлении муниципальной услуги принимает участие структурное подразделение администрации - Управление жилищно-коммунального хозяйства и благоустройства администрации городского округа </w:t>
      </w:r>
      <w:proofErr w:type="gramStart"/>
      <w:r>
        <w:t>г</w:t>
      </w:r>
      <w:proofErr w:type="gramEnd"/>
      <w:r>
        <w:t>. Бор (далее - Управление ЖКХ), в распоряжении которого находятся документы, необходимые для предоставления муниципальной услуги, и с которым осуществляется внутриведомственное информационное взаимодействие в целях предоставления муниципальной услуги.</w:t>
      </w:r>
    </w:p>
    <w:p w:rsidR="00A12721" w:rsidRDefault="00A12721">
      <w:pPr>
        <w:pStyle w:val="ConsPlusNormal"/>
        <w:spacing w:before="240"/>
        <w:ind w:firstLine="540"/>
        <w:jc w:val="both"/>
      </w:pPr>
      <w:r>
        <w:t xml:space="preserve">2.3.3.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w:t>
      </w:r>
      <w:r>
        <w:lastRenderedPageBreak/>
        <w:t xml:space="preserve">запроса, с использованием межведомственного информационного взаимодействия </w:t>
      </w:r>
      <w:proofErr w:type="gramStart"/>
      <w:r>
        <w:t>с</w:t>
      </w:r>
      <w:proofErr w:type="gramEnd"/>
      <w:r>
        <w:t>:</w:t>
      </w:r>
    </w:p>
    <w:p w:rsidR="00A12721" w:rsidRDefault="00A12721">
      <w:pPr>
        <w:pStyle w:val="ConsPlusNormal"/>
        <w:spacing w:before="240"/>
        <w:ind w:firstLine="540"/>
        <w:jc w:val="both"/>
      </w:pPr>
      <w:r>
        <w:t xml:space="preserve">- Управлением Федеральной службы государственной регистрации, кадастра и картографии по Нижегородской области (Управление </w:t>
      </w:r>
      <w:proofErr w:type="spellStart"/>
      <w:r>
        <w:t>Росреестра</w:t>
      </w:r>
      <w:proofErr w:type="spellEnd"/>
      <w:r>
        <w:t xml:space="preserve"> по Нижегородской области) в части получения сведений из Единого государственного реестра недвижимости на имеющиеся объекты недвижимости.</w:t>
      </w:r>
    </w:p>
    <w:p w:rsidR="00A12721" w:rsidRDefault="00A12721">
      <w:pPr>
        <w:pStyle w:val="ConsPlusNormal"/>
        <w:spacing w:before="240"/>
        <w:ind w:firstLine="540"/>
        <w:jc w:val="both"/>
      </w:pPr>
      <w:r>
        <w:t>- Управлением Федеральной налоговой службы России по Нижегородской области в части получения сведений из Единого государственного реестра записей актов гражданского состояния о рождении, о смерти, о заключении (или расторжении) брака.</w:t>
      </w:r>
    </w:p>
    <w:p w:rsidR="00A12721" w:rsidRDefault="00A12721">
      <w:pPr>
        <w:pStyle w:val="ConsPlusNormal"/>
        <w:spacing w:before="240"/>
        <w:ind w:firstLine="540"/>
        <w:jc w:val="both"/>
      </w:pPr>
      <w:r>
        <w:t>- Пенсионным Фондом Российской Федерации в части проверки соответствия фамильно-именной группы, даты рождения,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A12721" w:rsidRDefault="00A12721">
      <w:pPr>
        <w:pStyle w:val="ConsPlusNormal"/>
        <w:spacing w:before="240"/>
        <w:ind w:firstLine="540"/>
        <w:jc w:val="both"/>
      </w:pPr>
      <w:r>
        <w:t>-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A12721" w:rsidRDefault="00A12721">
      <w:pPr>
        <w:pStyle w:val="ConsPlusNormal"/>
        <w:spacing w:before="240"/>
        <w:ind w:firstLine="540"/>
        <w:jc w:val="both"/>
      </w:pPr>
      <w:r>
        <w:t>- Государственным казенным учреждением Нижегородской области "Управление социальной защиты населения городского округа город Бор".</w:t>
      </w:r>
    </w:p>
    <w:p w:rsidR="00A12721" w:rsidRDefault="00A12721">
      <w:pPr>
        <w:pStyle w:val="ConsPlusNormal"/>
        <w:spacing w:before="240"/>
        <w:ind w:firstLine="540"/>
        <w:jc w:val="both"/>
      </w:pPr>
      <w:r>
        <w:t xml:space="preserve">- Отделом военного комиссариата Нижегородской области по </w:t>
      </w:r>
      <w:proofErr w:type="gramStart"/>
      <w:r>
        <w:t>г</w:t>
      </w:r>
      <w:proofErr w:type="gramEnd"/>
      <w:r>
        <w:t>. Бор.</w:t>
      </w:r>
    </w:p>
    <w:p w:rsidR="00A12721" w:rsidRDefault="00A12721">
      <w:pPr>
        <w:pStyle w:val="ConsPlusNormal"/>
        <w:jc w:val="both"/>
      </w:pPr>
      <w:r>
        <w:t>(</w:t>
      </w:r>
      <w:proofErr w:type="spellStart"/>
      <w:r>
        <w:t>подп</w:t>
      </w:r>
      <w:proofErr w:type="spellEnd"/>
      <w:r>
        <w:t xml:space="preserve">. 2.3.3 в ред. </w:t>
      </w:r>
      <w:hyperlink r:id="rId30"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ind w:firstLine="540"/>
        <w:jc w:val="both"/>
      </w:pPr>
    </w:p>
    <w:p w:rsidR="00A12721" w:rsidRDefault="00A12721">
      <w:pPr>
        <w:pStyle w:val="ConsPlusTitle"/>
        <w:jc w:val="center"/>
        <w:outlineLvl w:val="2"/>
      </w:pPr>
      <w:bookmarkStart w:id="1" w:name="P120"/>
      <w:bookmarkEnd w:id="1"/>
      <w:r>
        <w:t>2.4. Результат предоставления муниципальной услуги</w:t>
      </w:r>
    </w:p>
    <w:p w:rsidR="00A12721" w:rsidRDefault="00A12721">
      <w:pPr>
        <w:pStyle w:val="ConsPlusNormal"/>
        <w:ind w:firstLine="540"/>
        <w:jc w:val="both"/>
      </w:pPr>
    </w:p>
    <w:p w:rsidR="00A12721" w:rsidRDefault="00A12721">
      <w:pPr>
        <w:pStyle w:val="ConsPlusNormal"/>
        <w:ind w:firstLine="540"/>
        <w:jc w:val="both"/>
      </w:pPr>
      <w:r>
        <w:t xml:space="preserve">2.4.1. Издание </w:t>
      </w:r>
      <w:hyperlink w:anchor="P837" w:history="1">
        <w:r>
          <w:rPr>
            <w:color w:val="0000FF"/>
          </w:rPr>
          <w:t>постановления</w:t>
        </w:r>
      </w:hyperlink>
      <w:r>
        <w:t xml:space="preserve"> администрации городского округа г. Бор о принятии либо об отказе в принятии на учет гражданина (семьи) в качестве нуждающегос</w:t>
      </w:r>
      <w:proofErr w:type="gramStart"/>
      <w:r>
        <w:t>я(</w:t>
      </w:r>
      <w:proofErr w:type="spellStart"/>
      <w:proofErr w:type="gramEnd"/>
      <w:r>
        <w:t>ейся</w:t>
      </w:r>
      <w:proofErr w:type="spellEnd"/>
      <w:r>
        <w:t>) в жилом помещении, предоставляемом по договору социального найма (приложение N 5 к Регламенту);</w:t>
      </w:r>
    </w:p>
    <w:p w:rsidR="00A12721" w:rsidRDefault="00A12721">
      <w:pPr>
        <w:pStyle w:val="ConsPlusNormal"/>
        <w:spacing w:before="240"/>
        <w:ind w:firstLine="540"/>
        <w:jc w:val="both"/>
      </w:pPr>
      <w:r>
        <w:t>2.4.2. Направление Заявителю информационного письма о принятии (об отказе в принятии) на учет гражданина (семьи) в качестве нуждающегос</w:t>
      </w:r>
      <w:proofErr w:type="gramStart"/>
      <w:r>
        <w:t>я(</w:t>
      </w:r>
      <w:proofErr w:type="spellStart"/>
      <w:proofErr w:type="gramEnd"/>
      <w:r>
        <w:t>ейся</w:t>
      </w:r>
      <w:proofErr w:type="spellEnd"/>
      <w:r>
        <w:t>) в жилом помещении, предоставляемом по договору социального найма (</w:t>
      </w:r>
      <w:hyperlink w:anchor="P862" w:history="1">
        <w:r>
          <w:rPr>
            <w:color w:val="0000FF"/>
          </w:rPr>
          <w:t>приложение N 6</w:t>
        </w:r>
      </w:hyperlink>
      <w:r>
        <w:t xml:space="preserve"> к Регламенту).</w:t>
      </w:r>
    </w:p>
    <w:p w:rsidR="00A12721" w:rsidRDefault="00A12721">
      <w:pPr>
        <w:pStyle w:val="ConsPlusNormal"/>
        <w:ind w:firstLine="540"/>
        <w:jc w:val="both"/>
      </w:pPr>
    </w:p>
    <w:p w:rsidR="00A12721" w:rsidRDefault="00A12721">
      <w:pPr>
        <w:pStyle w:val="ConsPlusTitle"/>
        <w:jc w:val="center"/>
        <w:outlineLvl w:val="2"/>
      </w:pPr>
      <w:r>
        <w:t>2.5. Срок предоставления муниципальной услуги</w:t>
      </w:r>
    </w:p>
    <w:p w:rsidR="00A12721" w:rsidRDefault="00A12721">
      <w:pPr>
        <w:pStyle w:val="ConsPlusNormal"/>
        <w:ind w:firstLine="540"/>
        <w:jc w:val="both"/>
      </w:pPr>
    </w:p>
    <w:p w:rsidR="00A12721" w:rsidRDefault="00A12721">
      <w:pPr>
        <w:pStyle w:val="ConsPlusNormal"/>
        <w:ind w:firstLine="540"/>
        <w:jc w:val="both"/>
      </w:pPr>
      <w:r>
        <w:t xml:space="preserve">2.5.1. Общий срок предоставления муниципальной услуги составляет не более тридцати рабочих дней со дня поступления заявления и прилагаемых к нему документов, перечень которых установлен </w:t>
      </w:r>
      <w:hyperlink w:anchor="P149" w:history="1">
        <w:r>
          <w:rPr>
            <w:color w:val="0000FF"/>
          </w:rPr>
          <w:t>пунктом 2.6.1</w:t>
        </w:r>
      </w:hyperlink>
      <w:r>
        <w:t xml:space="preserve"> настоящего регламента в отдел жилищной политики.</w:t>
      </w:r>
    </w:p>
    <w:p w:rsidR="00A12721" w:rsidRDefault="00A12721">
      <w:pPr>
        <w:pStyle w:val="ConsPlusNormal"/>
        <w:jc w:val="both"/>
      </w:pPr>
      <w:r>
        <w:t>(</w:t>
      </w:r>
      <w:proofErr w:type="spellStart"/>
      <w:r>
        <w:t>подп</w:t>
      </w:r>
      <w:proofErr w:type="spellEnd"/>
      <w:r>
        <w:t xml:space="preserve">. 2.5.1 в ред. </w:t>
      </w:r>
      <w:hyperlink r:id="rId31"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2.5.2. В случае представления гражданином заявления через МФЦ срок принятия решения о принятии на учет или об отказе в принятии на учет исчисляется со дня передачи многофункциональным центром такого заявления в отдел жилищной политики.</w:t>
      </w:r>
    </w:p>
    <w:p w:rsidR="00A12721" w:rsidRDefault="00A12721">
      <w:pPr>
        <w:pStyle w:val="ConsPlusNormal"/>
        <w:spacing w:before="240"/>
        <w:ind w:firstLine="540"/>
        <w:jc w:val="both"/>
      </w:pPr>
      <w:r>
        <w:lastRenderedPageBreak/>
        <w:t>2.5.3. Днем поступления заявления на предоставление муниципальной услуги считается дата регистрации заявления в отделе жилищной политики.</w:t>
      </w:r>
    </w:p>
    <w:p w:rsidR="00A12721" w:rsidRDefault="00A12721">
      <w:pPr>
        <w:pStyle w:val="ConsPlusNormal"/>
        <w:spacing w:before="240"/>
        <w:ind w:firstLine="540"/>
        <w:jc w:val="both"/>
      </w:pPr>
      <w:r>
        <w:t>2.5.4. Время ожидания граждан при подаче/получении документов для получения муниципальной услуги не должно превышать 15 минут.</w:t>
      </w:r>
    </w:p>
    <w:p w:rsidR="00A12721" w:rsidRDefault="00A12721">
      <w:pPr>
        <w:pStyle w:val="ConsPlusNormal"/>
        <w:spacing w:before="240"/>
        <w:ind w:firstLine="540"/>
        <w:jc w:val="both"/>
      </w:pPr>
      <w:r>
        <w:t>2.5.5. Продолжительность приема граждан у специалиста при подаче/получении документов для получения муниципальной услуги не должна превышать 15 минут.</w:t>
      </w:r>
    </w:p>
    <w:p w:rsidR="00A12721" w:rsidRDefault="00A12721">
      <w:pPr>
        <w:pStyle w:val="ConsPlusNormal"/>
        <w:ind w:firstLine="540"/>
        <w:jc w:val="both"/>
      </w:pPr>
    </w:p>
    <w:p w:rsidR="00A12721" w:rsidRDefault="00A12721">
      <w:pPr>
        <w:pStyle w:val="ConsPlusTitle"/>
        <w:jc w:val="center"/>
        <w:outlineLvl w:val="2"/>
      </w:pPr>
      <w:r>
        <w:t>2.5. Правовые основания для предоставления</w:t>
      </w:r>
    </w:p>
    <w:p w:rsidR="00A12721" w:rsidRDefault="00A12721">
      <w:pPr>
        <w:pStyle w:val="ConsPlusTitle"/>
        <w:jc w:val="center"/>
      </w:pPr>
      <w:r>
        <w:t>муниципальной услуги</w:t>
      </w:r>
    </w:p>
    <w:p w:rsidR="00A12721" w:rsidRDefault="00A12721">
      <w:pPr>
        <w:pStyle w:val="ConsPlusNormal"/>
        <w:ind w:firstLine="540"/>
        <w:jc w:val="both"/>
      </w:pPr>
    </w:p>
    <w:p w:rsidR="00A12721" w:rsidRDefault="00A12721">
      <w:pPr>
        <w:pStyle w:val="ConsPlusNormal"/>
        <w:ind w:firstLine="540"/>
        <w:jc w:val="both"/>
      </w:pPr>
      <w:r>
        <w:t xml:space="preserve">Исключен. - </w:t>
      </w:r>
      <w:hyperlink r:id="rId32" w:history="1">
        <w:r>
          <w:rPr>
            <w:color w:val="0000FF"/>
          </w:rPr>
          <w:t>Постановление</w:t>
        </w:r>
      </w:hyperlink>
      <w:r>
        <w:t xml:space="preserve"> администрации городского округа </w:t>
      </w:r>
      <w:proofErr w:type="gramStart"/>
      <w:r>
        <w:t>г</w:t>
      </w:r>
      <w:proofErr w:type="gramEnd"/>
      <w:r>
        <w:t>. Бор Нижегородской области от 14.12.2021 N 6384.</w:t>
      </w:r>
    </w:p>
    <w:p w:rsidR="00A12721" w:rsidRDefault="00A12721">
      <w:pPr>
        <w:pStyle w:val="ConsPlusNormal"/>
        <w:ind w:firstLine="540"/>
        <w:jc w:val="both"/>
      </w:pPr>
    </w:p>
    <w:p w:rsidR="00A12721" w:rsidRDefault="00A12721">
      <w:pPr>
        <w:pStyle w:val="ConsPlusTitle"/>
        <w:jc w:val="center"/>
        <w:outlineLvl w:val="2"/>
      </w:pPr>
      <w:r>
        <w:t>2.5.* Нормативные правовые акты, регулирующие</w:t>
      </w:r>
    </w:p>
    <w:p w:rsidR="00A12721" w:rsidRDefault="00A12721">
      <w:pPr>
        <w:pStyle w:val="ConsPlusTitle"/>
        <w:jc w:val="center"/>
      </w:pPr>
      <w:r>
        <w:t>предоставление муниципальной услуги</w:t>
      </w:r>
    </w:p>
    <w:p w:rsidR="00A12721" w:rsidRDefault="00A12721">
      <w:pPr>
        <w:pStyle w:val="ConsPlusNormal"/>
        <w:jc w:val="center"/>
      </w:pPr>
      <w:proofErr w:type="gramStart"/>
      <w:r>
        <w:t xml:space="preserve">(введен </w:t>
      </w:r>
      <w:hyperlink r:id="rId33" w:history="1">
        <w:r>
          <w:rPr>
            <w:color w:val="0000FF"/>
          </w:rPr>
          <w:t>постановлением</w:t>
        </w:r>
      </w:hyperlink>
      <w:r>
        <w:t xml:space="preserve"> администрации городского</w:t>
      </w:r>
      <w:proofErr w:type="gramEnd"/>
    </w:p>
    <w:p w:rsidR="00A12721" w:rsidRDefault="00A12721">
      <w:pPr>
        <w:pStyle w:val="ConsPlusNormal"/>
        <w:jc w:val="center"/>
      </w:pPr>
      <w:r>
        <w:t xml:space="preserve">округа </w:t>
      </w:r>
      <w:proofErr w:type="gramStart"/>
      <w:r>
        <w:t>г</w:t>
      </w:r>
      <w:proofErr w:type="gramEnd"/>
      <w:r>
        <w:t>. Бор Нижегородской области от 14.12.2021 N 6384)</w:t>
      </w:r>
    </w:p>
    <w:p w:rsidR="00A12721" w:rsidRDefault="00A12721">
      <w:pPr>
        <w:pStyle w:val="ConsPlusNormal"/>
        <w:ind w:firstLine="540"/>
        <w:jc w:val="both"/>
      </w:pPr>
    </w:p>
    <w:p w:rsidR="00A12721" w:rsidRDefault="00A12721">
      <w:pPr>
        <w:pStyle w:val="ConsPlusNormal"/>
        <w:ind w:firstLine="540"/>
        <w:jc w:val="both"/>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органов местного самоуправления городского округа </w:t>
      </w:r>
      <w:proofErr w:type="gramStart"/>
      <w:r>
        <w:t>г</w:t>
      </w:r>
      <w:proofErr w:type="gramEnd"/>
      <w:r>
        <w:t>. Бор, в федеральном реестре, на Едином портале и Портале услуг.</w:t>
      </w:r>
    </w:p>
    <w:p w:rsidR="00A12721" w:rsidRDefault="00A12721">
      <w:pPr>
        <w:pStyle w:val="ConsPlusNormal"/>
        <w:ind w:firstLine="540"/>
        <w:jc w:val="both"/>
      </w:pPr>
    </w:p>
    <w:p w:rsidR="00A12721" w:rsidRDefault="00A12721">
      <w:pPr>
        <w:pStyle w:val="ConsPlusTitle"/>
        <w:jc w:val="center"/>
        <w:outlineLvl w:val="2"/>
      </w:pPr>
      <w:bookmarkStart w:id="2" w:name="P146"/>
      <w:bookmarkEnd w:id="2"/>
      <w:r>
        <w:t>2.6. Перечень документов, необходимых для предоставления</w:t>
      </w:r>
    </w:p>
    <w:p w:rsidR="00A12721" w:rsidRDefault="00A12721">
      <w:pPr>
        <w:pStyle w:val="ConsPlusTitle"/>
        <w:jc w:val="center"/>
      </w:pPr>
      <w:r>
        <w:t>муниципальной услуги</w:t>
      </w:r>
    </w:p>
    <w:p w:rsidR="00A12721" w:rsidRDefault="00A12721">
      <w:pPr>
        <w:pStyle w:val="ConsPlusNormal"/>
        <w:ind w:firstLine="540"/>
        <w:jc w:val="both"/>
      </w:pPr>
    </w:p>
    <w:p w:rsidR="00A12721" w:rsidRDefault="00A12721">
      <w:pPr>
        <w:pStyle w:val="ConsPlusNormal"/>
        <w:ind w:firstLine="540"/>
        <w:jc w:val="both"/>
      </w:pPr>
      <w:bookmarkStart w:id="3" w:name="P149"/>
      <w:bookmarkEnd w:id="3"/>
      <w:r>
        <w:t>2.6.1. Для предоставления муниципальной услуги Заявитель представляет в МФЦ или отдел жилищной политики следующие документы:</w:t>
      </w:r>
    </w:p>
    <w:p w:rsidR="00A12721" w:rsidRDefault="00A12721">
      <w:pPr>
        <w:pStyle w:val="ConsPlusNormal"/>
        <w:spacing w:before="240"/>
        <w:ind w:firstLine="540"/>
        <w:jc w:val="both"/>
      </w:pPr>
      <w:r>
        <w:t xml:space="preserve">2.6.1.1. </w:t>
      </w:r>
      <w:hyperlink r:id="rId34" w:history="1">
        <w:proofErr w:type="gramStart"/>
        <w:r>
          <w:rPr>
            <w:color w:val="0000FF"/>
          </w:rPr>
          <w:t>Заявление</w:t>
        </w:r>
      </w:hyperlink>
      <w:r>
        <w:t xml:space="preserve"> гражданина о принятии на учет в качестве нуждающегося в жилом помещении, предоставляемом по договору социального найма, составляется в соответствии с формой, утвержденной распоряжением Правительства Нижегородской области от 15.02.2006 N 102-р "Об утверждении формы заявления гражданина о принятии на учет в качестве нуждающегося в жилом помещении, предоставляемом по договору социального найма";</w:t>
      </w:r>
      <w:proofErr w:type="gramEnd"/>
    </w:p>
    <w:p w:rsidR="00A12721" w:rsidRDefault="00A12721">
      <w:pPr>
        <w:pStyle w:val="ConsPlusNormal"/>
        <w:jc w:val="both"/>
      </w:pPr>
      <w:r>
        <w:t xml:space="preserve">(в ред. </w:t>
      </w:r>
      <w:hyperlink r:id="rId35"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6384)</w:t>
      </w:r>
    </w:p>
    <w:p w:rsidR="00A12721" w:rsidRDefault="00A12721">
      <w:pPr>
        <w:pStyle w:val="ConsPlusNormal"/>
        <w:spacing w:before="240"/>
        <w:ind w:firstLine="540"/>
        <w:jc w:val="both"/>
      </w:pPr>
      <w:r>
        <w:t xml:space="preserve">2.6.1.1.1. </w:t>
      </w:r>
      <w:proofErr w:type="gramStart"/>
      <w:r>
        <w:t xml:space="preserve">При переходе на предоставление муниципальной услуги в электронном виде в соответствии с законодательством Российской Федерации или Нижегородской области заявление, указанное в </w:t>
      </w:r>
      <w:hyperlink w:anchor="P146" w:history="1">
        <w:r>
          <w:rPr>
            <w:color w:val="0000FF"/>
          </w:rPr>
          <w:t>п. 2.6</w:t>
        </w:r>
      </w:hyperlink>
      <w:r>
        <w:t xml:space="preserve"> Регламента, может быть подано в электронной форме через единый портал государственных и муниципальных услуг в сети Интернет, а необходимые документы, указанные в п. 2.6 Регламента, - доставлены лично или почтовым отправлением, а также направлены в электронной форме.</w:t>
      </w:r>
      <w:proofErr w:type="gramEnd"/>
    </w:p>
    <w:p w:rsidR="00A12721" w:rsidRDefault="00A12721">
      <w:pPr>
        <w:pStyle w:val="ConsPlusNormal"/>
        <w:spacing w:before="240"/>
        <w:ind w:firstLine="540"/>
        <w:jc w:val="both"/>
      </w:pPr>
      <w:r>
        <w:t>Заявления и прилагаемые документы направляются в Администрацию в электронной форме путем заполнения формы запроса через личный кабинет на ЕПГУ.</w:t>
      </w:r>
    </w:p>
    <w:p w:rsidR="00A12721" w:rsidRDefault="00A12721">
      <w:pPr>
        <w:pStyle w:val="ConsPlusNormal"/>
        <w:spacing w:before="240"/>
        <w:ind w:firstLine="540"/>
        <w:jc w:val="both"/>
      </w:pPr>
      <w:r>
        <w:t xml:space="preserve">Документы должны быть отсканированы в формате </w:t>
      </w:r>
      <w:proofErr w:type="spellStart"/>
      <w:r>
        <w:t>Adobe</w:t>
      </w:r>
      <w:proofErr w:type="spellEnd"/>
      <w:r>
        <w:t xml:space="preserve"> PDF в черно-белом или сером цвете, обеспечивающем сохранение всех аутентичных признаков подлинности (качество не менее 200 точек на дюйм): графической подписи лица, печати. Размер файла </w:t>
      </w:r>
      <w:r>
        <w:lastRenderedPageBreak/>
        <w:t>не должен превышать 10 МБ. Количество файлов должно соответствовать количеству документов.</w:t>
      </w:r>
    </w:p>
    <w:p w:rsidR="00A12721" w:rsidRDefault="00A12721">
      <w:pPr>
        <w:pStyle w:val="ConsPlusNormal"/>
        <w:spacing w:before="24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12721" w:rsidRDefault="00A12721">
      <w:pPr>
        <w:pStyle w:val="ConsPlusNormal"/>
        <w:spacing w:before="24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A12721" w:rsidRDefault="00A12721">
      <w:pPr>
        <w:pStyle w:val="ConsPlusNormal"/>
        <w:spacing w:before="240"/>
        <w:ind w:firstLine="540"/>
        <w:jc w:val="both"/>
      </w:pPr>
      <w:r>
        <w:t>- в форме электронного документа в личном кабинете на ЕПГУ;</w:t>
      </w:r>
    </w:p>
    <w:p w:rsidR="00A12721" w:rsidRDefault="00A12721">
      <w:pPr>
        <w:pStyle w:val="ConsPlusNormal"/>
        <w:spacing w:before="240"/>
        <w:ind w:firstLine="540"/>
        <w:jc w:val="both"/>
      </w:pPr>
      <w: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A12721" w:rsidRDefault="00A12721">
      <w:pPr>
        <w:pStyle w:val="ConsPlusNormal"/>
        <w:jc w:val="both"/>
      </w:pPr>
      <w:r>
        <w:t>(</w:t>
      </w:r>
      <w:proofErr w:type="spellStart"/>
      <w:r>
        <w:t>подп</w:t>
      </w:r>
      <w:proofErr w:type="spellEnd"/>
      <w:r>
        <w:t xml:space="preserve">. 2.6.1.1.1 введен </w:t>
      </w:r>
      <w:hyperlink r:id="rId36"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2.6.1.1.2.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t>,</w:t>
      </w:r>
      <w:proofErr w:type="gramEnd"/>
      <w: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A12721" w:rsidRDefault="00A12721">
      <w:pPr>
        <w:pStyle w:val="ConsPlusNormal"/>
        <w:spacing w:before="240"/>
        <w:ind w:firstLine="540"/>
        <w:jc w:val="both"/>
      </w:pPr>
      <w:r>
        <w:t>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подписанный простой электронной подписью.</w:t>
      </w:r>
    </w:p>
    <w:p w:rsidR="00A12721" w:rsidRDefault="00A12721">
      <w:pPr>
        <w:pStyle w:val="ConsPlusNormal"/>
        <w:jc w:val="both"/>
      </w:pPr>
      <w:r>
        <w:t>(</w:t>
      </w:r>
      <w:proofErr w:type="spellStart"/>
      <w:r>
        <w:t>подп</w:t>
      </w:r>
      <w:proofErr w:type="spellEnd"/>
      <w:r>
        <w:t xml:space="preserve">. 2.6.1.1.2 введен </w:t>
      </w:r>
      <w:hyperlink r:id="rId37"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2.6.1.2. Согласие на обработку и использование персональных данных заявителя и членов его семьи (Приложение N 3 к Регламенту);</w:t>
      </w:r>
    </w:p>
    <w:p w:rsidR="00A12721" w:rsidRDefault="00A12721">
      <w:pPr>
        <w:pStyle w:val="ConsPlusNormal"/>
        <w:spacing w:before="240"/>
        <w:ind w:firstLine="540"/>
        <w:jc w:val="both"/>
      </w:pPr>
      <w:r>
        <w:t xml:space="preserve">2.6.1.3. Решение </w:t>
      </w:r>
      <w:proofErr w:type="gramStart"/>
      <w:r>
        <w:t>о признании граждан малоимущими в целях принятия на учет в качестве нуждающихся в жилых помещениях</w:t>
      </w:r>
      <w:proofErr w:type="gramEnd"/>
      <w:r>
        <w:t xml:space="preserve"> муниципального жилищного фонда, предоставляемых по договорам социального найма;</w:t>
      </w:r>
    </w:p>
    <w:p w:rsidR="00A12721" w:rsidRDefault="00A12721">
      <w:pPr>
        <w:pStyle w:val="ConsPlusNormal"/>
        <w:spacing w:before="240"/>
        <w:ind w:firstLine="540"/>
        <w:jc w:val="both"/>
      </w:pPr>
      <w:r>
        <w:t>2.6.1.4. Документы, подтверждающие право заявителя быть признанным нуждающимся в жилом помещении, а именно:</w:t>
      </w:r>
    </w:p>
    <w:p w:rsidR="00A12721" w:rsidRDefault="00A12721">
      <w:pPr>
        <w:pStyle w:val="ConsPlusNormal"/>
        <w:spacing w:before="240"/>
        <w:ind w:firstLine="540"/>
        <w:jc w:val="both"/>
      </w:pPr>
      <w:bookmarkStart w:id="4" w:name="P166"/>
      <w:bookmarkEnd w:id="4"/>
      <w:r>
        <w:t>а) документы, подтверждающие состав семьи (паспорта всех членов семьи (все заполненные страницы), иные документы, удостоверяющие личность и степень родства членов семьи заявителя: свидетельство о рождении (для несовершеннолетних), свидетельство о заключении (расторжении) брака, судебное решение о признании членом семьи);</w:t>
      </w:r>
    </w:p>
    <w:p w:rsidR="00A12721" w:rsidRDefault="00A12721">
      <w:pPr>
        <w:pStyle w:val="ConsPlusNormal"/>
        <w:spacing w:before="240"/>
        <w:ind w:firstLine="540"/>
        <w:jc w:val="both"/>
      </w:pPr>
      <w:r>
        <w:t xml:space="preserve">б) исключен. - </w:t>
      </w:r>
      <w:hyperlink r:id="rId38" w:history="1">
        <w:r>
          <w:rPr>
            <w:color w:val="0000FF"/>
          </w:rPr>
          <w:t>Постановление</w:t>
        </w:r>
      </w:hyperlink>
      <w:r>
        <w:t xml:space="preserve"> администрации городского округа </w:t>
      </w:r>
      <w:proofErr w:type="gramStart"/>
      <w:r>
        <w:t>г</w:t>
      </w:r>
      <w:proofErr w:type="gramEnd"/>
      <w:r>
        <w:t>. Бор Нижегородской области от 14.12.2021 N 6384;</w:t>
      </w:r>
    </w:p>
    <w:p w:rsidR="00A12721" w:rsidRDefault="00A12721">
      <w:pPr>
        <w:pStyle w:val="ConsPlusNormal"/>
        <w:spacing w:before="240"/>
        <w:ind w:firstLine="540"/>
        <w:jc w:val="both"/>
      </w:pPr>
      <w:bookmarkStart w:id="5" w:name="P168"/>
      <w:bookmarkEnd w:id="5"/>
      <w:proofErr w:type="gramStart"/>
      <w:r>
        <w:t xml:space="preserve">в) документы, подтверждающие право пользования жилым помещением, занимаемым заявителем и членами его семьи (договор найма (поднайма), в том числе договор социального найма, договор безвозмездного пользования, судебное </w:t>
      </w:r>
      <w:r>
        <w:lastRenderedPageBreak/>
        <w:t>постановление о признании права пользования жилым помещением; договор купли-продажи, дарения, мены, свидетельство о праве на наследство - в случае отсутствия зарегистрированных прав в Едином государственном реестре недвижимости;</w:t>
      </w:r>
      <w:proofErr w:type="gramEnd"/>
      <w:r>
        <w:t xml:space="preserve"> иной документ, подтверждающий законные основания пользования жилым помещением);</w:t>
      </w:r>
    </w:p>
    <w:p w:rsidR="00A12721" w:rsidRDefault="00A12721">
      <w:pPr>
        <w:pStyle w:val="ConsPlusNormal"/>
        <w:spacing w:before="240"/>
        <w:ind w:firstLine="540"/>
        <w:jc w:val="both"/>
      </w:pPr>
      <w:r>
        <w:t>г) документы об имевшихся и имеющихся правах заявителя и каждого члена его семьи на недвижимое имущество, выданные органом, осуществляющим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A12721" w:rsidRDefault="00A12721">
      <w:pPr>
        <w:pStyle w:val="ConsPlusNormal"/>
        <w:spacing w:before="240"/>
        <w:ind w:firstLine="540"/>
        <w:jc w:val="both"/>
      </w:pPr>
      <w:proofErr w:type="spellStart"/>
      <w:r>
        <w:t>д</w:t>
      </w:r>
      <w:proofErr w:type="spellEnd"/>
      <w:r>
        <w:t>) документ, подтверждающий несоответствие помещения, в котором проживает заявитель, установленным для жилых помещений требованиям, - заключение межведомственной комиссии о признании жилого помещения непригодным для постоянного проживания либо многоквартирного дома аварийным (для граждан, проживающих в таких помещениях);</w:t>
      </w:r>
    </w:p>
    <w:p w:rsidR="00A12721" w:rsidRDefault="00A12721">
      <w:pPr>
        <w:pStyle w:val="ConsPlusNormal"/>
        <w:spacing w:before="240"/>
        <w:ind w:firstLine="540"/>
        <w:jc w:val="both"/>
      </w:pPr>
      <w:bookmarkStart w:id="6" w:name="P171"/>
      <w:bookmarkEnd w:id="6"/>
      <w:proofErr w:type="gramStart"/>
      <w:r>
        <w:t xml:space="preserve">е) документы, подтверждающие наличие предусмотренных </w:t>
      </w:r>
      <w:hyperlink r:id="rId39" w:history="1">
        <w:r>
          <w:rPr>
            <w:color w:val="0000FF"/>
          </w:rPr>
          <w:t>пунктом 4 части 1 статьи 51</w:t>
        </w:r>
      </w:hyperlink>
      <w:r>
        <w:t xml:space="preserve"> Жилищного кодекса Российской Федерации оснований признания граждан нуждающимися в жилых помещениях, - медицинская справка о наличии тяжелой формы хронического заболевания, при которой невозможно совместное проживание граждан в одной квартире, со ссылкой на </w:t>
      </w:r>
      <w:hyperlink r:id="rId40" w:history="1">
        <w:r>
          <w:rPr>
            <w:color w:val="0000FF"/>
          </w:rPr>
          <w:t>Приказ</w:t>
        </w:r>
      </w:hyperlink>
      <w:r>
        <w:t xml:space="preserve"> Министерства здравоохранения Российской Федерации от 29.11.2012 N 987н;</w:t>
      </w:r>
      <w:proofErr w:type="gramEnd"/>
    </w:p>
    <w:p w:rsidR="00A12721" w:rsidRDefault="00A12721">
      <w:pPr>
        <w:pStyle w:val="ConsPlusNormal"/>
        <w:spacing w:before="240"/>
        <w:ind w:firstLine="540"/>
        <w:jc w:val="both"/>
      </w:pPr>
      <w:bookmarkStart w:id="7" w:name="P172"/>
      <w:bookmarkEnd w:id="7"/>
      <w:r>
        <w:t>2.6.1.5. Медицинская справка об инвалидности;</w:t>
      </w:r>
    </w:p>
    <w:p w:rsidR="00A12721" w:rsidRDefault="00A12721">
      <w:pPr>
        <w:pStyle w:val="ConsPlusNormal"/>
        <w:spacing w:before="240"/>
        <w:ind w:firstLine="540"/>
        <w:jc w:val="both"/>
      </w:pPr>
      <w:bookmarkStart w:id="8" w:name="P173"/>
      <w:bookmarkEnd w:id="8"/>
      <w:r>
        <w:t xml:space="preserve">2.6.1.6. </w:t>
      </w:r>
      <w:proofErr w:type="gramStart"/>
      <w:r>
        <w:t xml:space="preserve">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w:t>
      </w:r>
      <w:hyperlink r:id="rId41" w:history="1">
        <w:r>
          <w:rPr>
            <w:color w:val="0000FF"/>
          </w:rPr>
          <w:t>частью 3 статьи 49</w:t>
        </w:r>
      </w:hyperlink>
      <w:r>
        <w:t xml:space="preserve"> Жилищного кодекса Российской Федерации, перечень которых определяется Правительством Нижегородской области, если иное не установлено федеральным законодательством (для иных категорий граждан, определенных федеральными законами и законами Нижегородской области):</w:t>
      </w:r>
      <w:proofErr w:type="gramEnd"/>
    </w:p>
    <w:p w:rsidR="00A12721" w:rsidRDefault="00A12721">
      <w:pPr>
        <w:pStyle w:val="ConsPlusNormal"/>
        <w:spacing w:before="240"/>
        <w:ind w:firstLine="540"/>
        <w:jc w:val="both"/>
      </w:pPr>
      <w:r>
        <w:t xml:space="preserve">а) для граждан, относящихся к категориям, установленным </w:t>
      </w:r>
      <w:hyperlink r:id="rId42" w:history="1">
        <w:r>
          <w:rPr>
            <w:color w:val="0000FF"/>
          </w:rPr>
          <w:t>статьями 14</w:t>
        </w:r>
      </w:hyperlink>
      <w:r>
        <w:t xml:space="preserve"> и </w:t>
      </w:r>
      <w:hyperlink r:id="rId43" w:history="1">
        <w:r>
          <w:rPr>
            <w:color w:val="0000FF"/>
          </w:rPr>
          <w:t>15</w:t>
        </w:r>
      </w:hyperlink>
      <w:r>
        <w:t xml:space="preserve"> Федерального закона от 12.01.1995 N 5-ФЗ "О ветеранах":</w:t>
      </w:r>
    </w:p>
    <w:p w:rsidR="00A12721" w:rsidRDefault="00A12721">
      <w:pPr>
        <w:pStyle w:val="ConsPlusNormal"/>
        <w:spacing w:before="240"/>
        <w:ind w:firstLine="540"/>
        <w:jc w:val="both"/>
      </w:pPr>
      <w:r>
        <w:t>- удостоверение инвалида Великой Отечественной войны/участника Великой Отечественной войны;</w:t>
      </w:r>
    </w:p>
    <w:p w:rsidR="00A12721" w:rsidRDefault="00A12721">
      <w:pPr>
        <w:pStyle w:val="ConsPlusNormal"/>
        <w:spacing w:before="240"/>
        <w:ind w:firstLine="540"/>
        <w:jc w:val="both"/>
      </w:pPr>
      <w:r>
        <w:t>- документ, подтверждающий участие в боевых действиях в составе действующей армии (в боевых операциях) в период Великой Отечественной войны (справка из военного комиссариата), в том числе военный билет;</w:t>
      </w:r>
    </w:p>
    <w:p w:rsidR="00A12721" w:rsidRDefault="00A12721">
      <w:pPr>
        <w:pStyle w:val="ConsPlusNormal"/>
        <w:spacing w:before="240"/>
        <w:ind w:firstLine="540"/>
        <w:jc w:val="both"/>
      </w:pPr>
      <w:r>
        <w:t xml:space="preserve">б) для граждан, относящихся к категории, установленной </w:t>
      </w:r>
      <w:hyperlink r:id="rId44" w:history="1">
        <w:r>
          <w:rPr>
            <w:color w:val="0000FF"/>
          </w:rPr>
          <w:t>статьей 17</w:t>
        </w:r>
      </w:hyperlink>
      <w:r>
        <w:t xml:space="preserve"> Федерального закона от 12.01.1995 N 5-ФЗ "О ветеранах":</w:t>
      </w:r>
    </w:p>
    <w:p w:rsidR="00A12721" w:rsidRDefault="00A12721">
      <w:pPr>
        <w:pStyle w:val="ConsPlusNormal"/>
        <w:spacing w:before="240"/>
        <w:ind w:firstLine="540"/>
        <w:jc w:val="both"/>
      </w:pPr>
      <w:r>
        <w:t>- документ, подтверждающий прохождение военной службы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награждение орденами или медалями СССР за службу в указанный период;</w:t>
      </w:r>
    </w:p>
    <w:p w:rsidR="00A12721" w:rsidRDefault="00A12721">
      <w:pPr>
        <w:pStyle w:val="ConsPlusNormal"/>
        <w:spacing w:before="240"/>
        <w:ind w:firstLine="540"/>
        <w:jc w:val="both"/>
      </w:pPr>
      <w:r>
        <w:t>- документ, подтверждающий выселение из занимаемого служебного жилого помещения;</w:t>
      </w:r>
    </w:p>
    <w:p w:rsidR="00A12721" w:rsidRDefault="00A12721">
      <w:pPr>
        <w:pStyle w:val="ConsPlusNormal"/>
        <w:spacing w:before="240"/>
        <w:ind w:firstLine="540"/>
        <w:jc w:val="both"/>
      </w:pPr>
      <w:r>
        <w:lastRenderedPageBreak/>
        <w:t xml:space="preserve">в) для лиц, относящихся к категории, установленной </w:t>
      </w:r>
      <w:hyperlink r:id="rId45" w:history="1">
        <w:r>
          <w:rPr>
            <w:color w:val="0000FF"/>
          </w:rPr>
          <w:t>статьей 18</w:t>
        </w:r>
      </w:hyperlink>
      <w:r>
        <w:t xml:space="preserve"> Федерального закона от 12.01.1995 N 5-ФЗ "О ветеранах":</w:t>
      </w:r>
    </w:p>
    <w:p w:rsidR="00A12721" w:rsidRDefault="00A12721">
      <w:pPr>
        <w:pStyle w:val="ConsPlusNormal"/>
        <w:spacing w:before="240"/>
        <w:ind w:firstLine="540"/>
        <w:jc w:val="both"/>
      </w:pPr>
      <w:r>
        <w:t>- документ, подтверждающий награждение знаком "Жителю блокадного Ленинграда";</w:t>
      </w:r>
    </w:p>
    <w:p w:rsidR="00A12721" w:rsidRDefault="00A12721">
      <w:pPr>
        <w:pStyle w:val="ConsPlusNormal"/>
        <w:spacing w:before="240"/>
        <w:ind w:firstLine="540"/>
        <w:jc w:val="both"/>
      </w:pPr>
      <w:r>
        <w:t xml:space="preserve">г) для лиц, относящихся к категории, установленной </w:t>
      </w:r>
      <w:hyperlink r:id="rId46" w:history="1">
        <w:r>
          <w:rPr>
            <w:color w:val="0000FF"/>
          </w:rPr>
          <w:t>статьей 19</w:t>
        </w:r>
      </w:hyperlink>
      <w:r>
        <w:t xml:space="preserve"> Федерального закона от 12.01.1995 N 5-ФЗ "О ветеранах":</w:t>
      </w:r>
    </w:p>
    <w:p w:rsidR="00A12721" w:rsidRDefault="00A12721">
      <w:pPr>
        <w:pStyle w:val="ConsPlusNormal"/>
        <w:spacing w:before="240"/>
        <w:ind w:firstLine="540"/>
        <w:jc w:val="both"/>
      </w:pPr>
      <w:r>
        <w:t>- документ, подтверждающий работу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A12721" w:rsidRDefault="00A12721">
      <w:pPr>
        <w:pStyle w:val="ConsPlusNormal"/>
        <w:spacing w:before="240"/>
        <w:ind w:firstLine="540"/>
        <w:jc w:val="both"/>
      </w:pPr>
      <w:r>
        <w:t>- справка об инвалидности;</w:t>
      </w:r>
    </w:p>
    <w:p w:rsidR="00A12721" w:rsidRDefault="00A12721">
      <w:pPr>
        <w:pStyle w:val="ConsPlusNormal"/>
        <w:spacing w:before="240"/>
        <w:ind w:firstLine="540"/>
        <w:jc w:val="both"/>
      </w:pPr>
      <w:r>
        <w:t>- документ, подтверждающий выселение из занимаемого служебного жилого помещения;</w:t>
      </w:r>
    </w:p>
    <w:p w:rsidR="00A12721" w:rsidRDefault="00A12721">
      <w:pPr>
        <w:pStyle w:val="ConsPlusNormal"/>
        <w:spacing w:before="240"/>
        <w:ind w:firstLine="540"/>
        <w:jc w:val="both"/>
      </w:pPr>
      <w:proofErr w:type="spellStart"/>
      <w:r>
        <w:t>д</w:t>
      </w:r>
      <w:proofErr w:type="spellEnd"/>
      <w:r>
        <w:t xml:space="preserve">) для лиц, относящихся к категории, установленной </w:t>
      </w:r>
      <w:hyperlink r:id="rId47" w:history="1">
        <w:r>
          <w:rPr>
            <w:color w:val="0000FF"/>
          </w:rPr>
          <w:t>статьей 21</w:t>
        </w:r>
      </w:hyperlink>
      <w:r>
        <w:t xml:space="preserve"> Федерального закона от 12.01.1995 N 5-ФЗ "О ветеранах":</w:t>
      </w:r>
    </w:p>
    <w:p w:rsidR="00A12721" w:rsidRDefault="00A12721">
      <w:pPr>
        <w:pStyle w:val="ConsPlusNormal"/>
        <w:spacing w:before="240"/>
        <w:ind w:firstLine="540"/>
        <w:jc w:val="both"/>
      </w:pPr>
      <w:r>
        <w:t>- документ о смерти инвалида/участника Великой Отечественной войны;</w:t>
      </w:r>
    </w:p>
    <w:p w:rsidR="00A12721" w:rsidRDefault="00A12721">
      <w:pPr>
        <w:pStyle w:val="ConsPlusNormal"/>
        <w:spacing w:before="240"/>
        <w:ind w:firstLine="540"/>
        <w:jc w:val="both"/>
      </w:pPr>
      <w:r>
        <w:t>- документ, подтверждающий участие в боевых действиях в составе действующей армии (в боевых операциях) в период Великой Отечественной войны (справка из военного комиссариата), в том числе военный билет;</w:t>
      </w:r>
    </w:p>
    <w:p w:rsidR="00A12721" w:rsidRDefault="00A12721">
      <w:pPr>
        <w:pStyle w:val="ConsPlusNormal"/>
        <w:spacing w:before="240"/>
        <w:ind w:firstLine="540"/>
        <w:jc w:val="both"/>
      </w:pPr>
      <w:r>
        <w:t>- документ, подтверждающий вступление в брак с инвалидом/участником Великой Отечественной войны, а также документ, подтверждающий невступление в повторный брак вдовы (вдовца) инвалида/участника Великой Отечественной войны (для вдов/вдовцов инвалидов/участников Великой Отечественной войны);</w:t>
      </w:r>
    </w:p>
    <w:p w:rsidR="00A12721" w:rsidRDefault="00A12721">
      <w:pPr>
        <w:pStyle w:val="ConsPlusNormal"/>
        <w:spacing w:before="240"/>
        <w:ind w:firstLine="540"/>
        <w:jc w:val="both"/>
      </w:pPr>
      <w:r>
        <w:t>- свидетельство о рождении заявителя, документы, подтверждающие нетрудоспособность, и документ о получении пенсии по случаю потери кормильца (о наличии права на ее получение) в соответствии с пенсионным законодательством Российской Федерации (для членов семей погибшего (умершего) инвалида/участника Великой Отечественной войны);</w:t>
      </w:r>
    </w:p>
    <w:p w:rsidR="00A12721" w:rsidRDefault="00A12721">
      <w:pPr>
        <w:pStyle w:val="ConsPlusNormal"/>
        <w:spacing w:before="240"/>
        <w:ind w:firstLine="540"/>
        <w:jc w:val="both"/>
      </w:pPr>
      <w:r>
        <w:t xml:space="preserve">е) исключен. - </w:t>
      </w:r>
      <w:hyperlink r:id="rId48" w:history="1">
        <w:r>
          <w:rPr>
            <w:color w:val="0000FF"/>
          </w:rPr>
          <w:t>Постановление</w:t>
        </w:r>
      </w:hyperlink>
      <w:r>
        <w:t xml:space="preserve"> администрации городского округа </w:t>
      </w:r>
      <w:proofErr w:type="gramStart"/>
      <w:r>
        <w:t>г</w:t>
      </w:r>
      <w:proofErr w:type="gramEnd"/>
      <w:r>
        <w:t>. Бор Нижегородской области от 14.12.2021 N 6384.</w:t>
      </w:r>
    </w:p>
    <w:p w:rsidR="00A12721" w:rsidRDefault="00A12721">
      <w:pPr>
        <w:pStyle w:val="ConsPlusNormal"/>
        <w:spacing w:before="240"/>
        <w:ind w:firstLine="540"/>
        <w:jc w:val="both"/>
      </w:pPr>
      <w:r>
        <w:t>2.6.1.7. Законные представители гражданина прилагают дополнительно следующие документы:</w:t>
      </w:r>
    </w:p>
    <w:p w:rsidR="00A12721" w:rsidRDefault="00A12721">
      <w:pPr>
        <w:pStyle w:val="ConsPlusNormal"/>
        <w:spacing w:before="240"/>
        <w:ind w:firstLine="540"/>
        <w:jc w:val="both"/>
      </w:pPr>
      <w:bookmarkStart w:id="9" w:name="P193"/>
      <w:bookmarkEnd w:id="9"/>
      <w:r>
        <w:t>а) копию паспорта (все заполненные страницы) или иного документа, удостоверяющего личность гражданина, признанного недееспособным;</w:t>
      </w:r>
    </w:p>
    <w:p w:rsidR="00A12721" w:rsidRDefault="00A12721">
      <w:pPr>
        <w:pStyle w:val="ConsPlusNormal"/>
        <w:spacing w:before="240"/>
        <w:ind w:firstLine="540"/>
        <w:jc w:val="both"/>
      </w:pPr>
      <w:bookmarkStart w:id="10" w:name="P194"/>
      <w:bookmarkEnd w:id="10"/>
      <w:r>
        <w:t xml:space="preserve">б) копию решения суда о признании гражданина </w:t>
      </w:r>
      <w:proofErr w:type="gramStart"/>
      <w:r>
        <w:t>недееспособным</w:t>
      </w:r>
      <w:proofErr w:type="gramEnd"/>
      <w:r>
        <w:t>;</w:t>
      </w:r>
    </w:p>
    <w:p w:rsidR="00A12721" w:rsidRDefault="00A12721">
      <w:pPr>
        <w:pStyle w:val="ConsPlusNormal"/>
        <w:spacing w:before="240"/>
        <w:ind w:firstLine="540"/>
        <w:jc w:val="both"/>
      </w:pPr>
      <w:r>
        <w:t>в) решение органов опеки и попечительства о назначении опекуном.</w:t>
      </w:r>
    </w:p>
    <w:p w:rsidR="00A12721" w:rsidRDefault="00A12721">
      <w:pPr>
        <w:pStyle w:val="ConsPlusNormal"/>
        <w:spacing w:before="240"/>
        <w:ind w:firstLine="540"/>
        <w:jc w:val="both"/>
      </w:pPr>
      <w:bookmarkStart w:id="11" w:name="P196"/>
      <w:bookmarkEnd w:id="11"/>
      <w:r>
        <w:t xml:space="preserve">2.6.1.8. Граждане, подающие заявления о принятии на учет от имени гражданина по </w:t>
      </w:r>
      <w:r>
        <w:lastRenderedPageBreak/>
        <w:t xml:space="preserve">доверенности, прилагают наряду с документами, предусмотренными </w:t>
      </w:r>
      <w:hyperlink w:anchor="P149" w:history="1">
        <w:r>
          <w:rPr>
            <w:color w:val="0000FF"/>
          </w:rPr>
          <w:t>п. 2.6.1</w:t>
        </w:r>
      </w:hyperlink>
      <w:r>
        <w:t xml:space="preserve"> настоящего Регламента, следующие документы:</w:t>
      </w:r>
    </w:p>
    <w:p w:rsidR="00A12721" w:rsidRDefault="00A12721">
      <w:pPr>
        <w:pStyle w:val="ConsPlusNormal"/>
        <w:spacing w:before="240"/>
        <w:ind w:firstLine="540"/>
        <w:jc w:val="both"/>
      </w:pPr>
      <w:r>
        <w:t>а) копию паспорта (все заполненные страницы) или иного документа, удостоверяющего личность гражданина, от имени которого выступает представитель;</w:t>
      </w:r>
    </w:p>
    <w:p w:rsidR="00A12721" w:rsidRDefault="00A12721">
      <w:pPr>
        <w:pStyle w:val="ConsPlusNormal"/>
        <w:spacing w:before="240"/>
        <w:ind w:firstLine="540"/>
        <w:jc w:val="both"/>
      </w:pPr>
      <w:r>
        <w:t>б) копию доверенности, заверенную надлежащим образом.</w:t>
      </w:r>
    </w:p>
    <w:p w:rsidR="00A12721" w:rsidRDefault="00A12721">
      <w:pPr>
        <w:pStyle w:val="ConsPlusNormal"/>
        <w:spacing w:before="240"/>
        <w:ind w:firstLine="540"/>
        <w:jc w:val="both"/>
      </w:pPr>
      <w:r>
        <w:t xml:space="preserve">2.6.2. Документы, указанные в </w:t>
      </w:r>
      <w:hyperlink w:anchor="P166" w:history="1">
        <w:proofErr w:type="spellStart"/>
        <w:r>
          <w:rPr>
            <w:color w:val="0000FF"/>
          </w:rPr>
          <w:t>пп</w:t>
        </w:r>
        <w:proofErr w:type="spellEnd"/>
        <w:r>
          <w:rPr>
            <w:color w:val="0000FF"/>
          </w:rPr>
          <w:t>. а)</w:t>
        </w:r>
      </w:hyperlink>
      <w:r>
        <w:t xml:space="preserve">, </w:t>
      </w:r>
      <w:hyperlink w:anchor="P168" w:history="1">
        <w:r>
          <w:rPr>
            <w:color w:val="0000FF"/>
          </w:rPr>
          <w:t>в)</w:t>
        </w:r>
      </w:hyperlink>
      <w:r>
        <w:t xml:space="preserve">, </w:t>
      </w:r>
      <w:hyperlink w:anchor="P171" w:history="1">
        <w:r>
          <w:rPr>
            <w:color w:val="0000FF"/>
          </w:rPr>
          <w:t>е) п. 2.6.1.4</w:t>
        </w:r>
      </w:hyperlink>
      <w:r>
        <w:t xml:space="preserve">, </w:t>
      </w:r>
      <w:hyperlink w:anchor="P172" w:history="1">
        <w:r>
          <w:rPr>
            <w:color w:val="0000FF"/>
          </w:rPr>
          <w:t>п. 2.6.1.5</w:t>
        </w:r>
      </w:hyperlink>
      <w:r>
        <w:t xml:space="preserve">, </w:t>
      </w:r>
      <w:hyperlink w:anchor="P173" w:history="1">
        <w:r>
          <w:rPr>
            <w:color w:val="0000FF"/>
          </w:rPr>
          <w:t>п. 2.6.1.6</w:t>
        </w:r>
      </w:hyperlink>
      <w:r>
        <w:t xml:space="preserve">, </w:t>
      </w:r>
      <w:hyperlink w:anchor="P193" w:history="1">
        <w:proofErr w:type="spellStart"/>
        <w:r>
          <w:rPr>
            <w:color w:val="0000FF"/>
          </w:rPr>
          <w:t>пп</w:t>
        </w:r>
        <w:proofErr w:type="spellEnd"/>
        <w:r>
          <w:rPr>
            <w:color w:val="0000FF"/>
          </w:rPr>
          <w:t>. а)</w:t>
        </w:r>
      </w:hyperlink>
      <w:r>
        <w:t xml:space="preserve">, </w:t>
      </w:r>
      <w:hyperlink w:anchor="P194" w:history="1">
        <w:r>
          <w:rPr>
            <w:color w:val="0000FF"/>
          </w:rPr>
          <w:t>б) п. 2.6.1.7</w:t>
        </w:r>
      </w:hyperlink>
      <w:r>
        <w:t xml:space="preserve">, </w:t>
      </w:r>
      <w:hyperlink w:anchor="P196" w:history="1">
        <w:r>
          <w:rPr>
            <w:color w:val="0000FF"/>
          </w:rPr>
          <w:t>п. 2.6.1.8</w:t>
        </w:r>
      </w:hyperlink>
      <w:r>
        <w:t>, представляются в копиях с одновременным представлением оригинала. После проверки соответствия копий оригиналу они заверяются лицом, принимающим документы, после чего оригинал возвращается заявителю или его представителю.</w:t>
      </w:r>
    </w:p>
    <w:p w:rsidR="00A12721" w:rsidRDefault="00A12721">
      <w:pPr>
        <w:pStyle w:val="ConsPlusNormal"/>
        <w:spacing w:before="240"/>
        <w:ind w:firstLine="540"/>
        <w:jc w:val="both"/>
      </w:pPr>
      <w:bookmarkStart w:id="12" w:name="P200"/>
      <w:bookmarkEnd w:id="12"/>
      <w:r>
        <w:t xml:space="preserve">2.6.3. </w:t>
      </w:r>
      <w:proofErr w:type="gramStart"/>
      <w:r>
        <w:t>Отдел жилищной политики в порядке межведомственного (внутриведомственного) информационного взаимодействия запрашивает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w:t>
      </w:r>
      <w:proofErr w:type="gramEnd"/>
      <w:r>
        <w:t xml:space="preserve"> Федерации, нормативными правовыми актами Нижегородской области, муниципальными правовыми актами, если такие документы не были представлены заявителем по собственной инициативе. К таким документам относятся:</w:t>
      </w:r>
    </w:p>
    <w:p w:rsidR="00A12721" w:rsidRDefault="00A12721">
      <w:pPr>
        <w:pStyle w:val="ConsPlusNormal"/>
        <w:spacing w:before="240"/>
        <w:ind w:firstLine="540"/>
        <w:jc w:val="both"/>
      </w:pPr>
      <w:r>
        <w:t xml:space="preserve">- решение </w:t>
      </w:r>
      <w:proofErr w:type="gramStart"/>
      <w:r>
        <w:t>о признании граждан малоимущими в целях принятия на учет в качестве нуждающихся в жилых помещениях</w:t>
      </w:r>
      <w:proofErr w:type="gramEnd"/>
      <w:r>
        <w:t xml:space="preserve"> муниципального жилищного фонда, предоставляемых по договорам социального найма (для граждан, признанных малоимущими);</w:t>
      </w:r>
    </w:p>
    <w:p w:rsidR="00A12721" w:rsidRDefault="00A12721">
      <w:pPr>
        <w:pStyle w:val="ConsPlusNormal"/>
        <w:spacing w:before="240"/>
        <w:ind w:firstLine="540"/>
        <w:jc w:val="both"/>
      </w:pPr>
      <w:proofErr w:type="gramStart"/>
      <w:r>
        <w:t>- документ, подтверждающий несоответствие помещения, в котором проживает заявитель, установленным для жилых помещений требованиям, - заключение межведомственной комиссии о признании жилого помещения непригодным для постоянного проживания либо многоквартирного дома аварийным (для граждан, проживающих в таких помещениях и признанных малоимущими);</w:t>
      </w:r>
      <w:proofErr w:type="gramEnd"/>
    </w:p>
    <w:p w:rsidR="00A12721" w:rsidRDefault="00A12721">
      <w:pPr>
        <w:pStyle w:val="ConsPlusNormal"/>
        <w:spacing w:before="240"/>
        <w:ind w:firstLine="540"/>
        <w:jc w:val="both"/>
      </w:pPr>
      <w:r>
        <w:t>- решение органов опеки и попечительства о назначении опекуном;</w:t>
      </w:r>
    </w:p>
    <w:p w:rsidR="00A12721" w:rsidRDefault="00A12721">
      <w:pPr>
        <w:pStyle w:val="ConsPlusNormal"/>
        <w:spacing w:before="240"/>
        <w:ind w:firstLine="540"/>
        <w:jc w:val="both"/>
      </w:pPr>
      <w:r>
        <w:t>- документы об имевшихся и имеющихся правах заявителя и каждого члена его семьи на недвижимое имущество, выданные органом, осуществляющим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A12721" w:rsidRDefault="00A12721">
      <w:pPr>
        <w:pStyle w:val="ConsPlusNormal"/>
        <w:spacing w:before="240"/>
        <w:ind w:firstLine="540"/>
        <w:jc w:val="both"/>
      </w:pPr>
      <w:r>
        <w:t>- документ, подтверждающий участие в боевых действиях в составе действующей армии (в боевых операциях) в период Великой Отечественной войны (справка из военного комиссариата);</w:t>
      </w:r>
    </w:p>
    <w:p w:rsidR="00A12721" w:rsidRDefault="00A12721">
      <w:pPr>
        <w:pStyle w:val="ConsPlusNormal"/>
        <w:spacing w:before="240"/>
        <w:ind w:firstLine="540"/>
        <w:jc w:val="both"/>
      </w:pPr>
      <w:r>
        <w:t>- документ, подтверждающий участие в боевых действиях в составе действующей армии (в боевых операциях) в период Великой Отечественной войны (справка из военного комиссариата).</w:t>
      </w:r>
    </w:p>
    <w:p w:rsidR="00A12721" w:rsidRDefault="00A12721">
      <w:pPr>
        <w:pStyle w:val="ConsPlusNormal"/>
        <w:spacing w:before="240"/>
        <w:ind w:firstLine="540"/>
        <w:jc w:val="both"/>
      </w:pPr>
      <w:r>
        <w:t>Заявитель вправе представить вышеуказанные документы самостоятельно.</w:t>
      </w:r>
    </w:p>
    <w:p w:rsidR="00A12721" w:rsidRDefault="00A12721">
      <w:pPr>
        <w:pStyle w:val="ConsPlusNormal"/>
        <w:spacing w:before="240"/>
        <w:ind w:firstLine="540"/>
        <w:jc w:val="both"/>
      </w:pPr>
      <w:r>
        <w:t xml:space="preserve">2.6.4. </w:t>
      </w:r>
      <w:proofErr w:type="gramStart"/>
      <w:r>
        <w:t xml:space="preserve">При обращении гражданина с заявлением в тот же орган местного </w:t>
      </w:r>
      <w:r>
        <w:lastRenderedPageBreak/>
        <w:t xml:space="preserve">самоуправления, которому он ранее представлял документы в соответствии с </w:t>
      </w:r>
      <w:hyperlink r:id="rId49" w:history="1">
        <w:r>
          <w:rPr>
            <w:color w:val="0000FF"/>
          </w:rPr>
          <w:t>Законом</w:t>
        </w:r>
      </w:hyperlink>
      <w:r>
        <w:t xml:space="preserve"> Нижегородской области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ранее представленные документы могут повторно не представляться.</w:t>
      </w:r>
      <w:proofErr w:type="gramEnd"/>
    </w:p>
    <w:p w:rsidR="00A12721" w:rsidRDefault="00A12721">
      <w:pPr>
        <w:pStyle w:val="ConsPlusNormal"/>
        <w:spacing w:before="240"/>
        <w:ind w:firstLine="540"/>
        <w:jc w:val="both"/>
      </w:pPr>
      <w:r>
        <w:t>2.6.5. Не допускается требовать от заявителя:</w:t>
      </w:r>
    </w:p>
    <w:p w:rsidR="00A12721" w:rsidRDefault="00A12721">
      <w:pPr>
        <w:pStyle w:val="ConsPlusNormal"/>
        <w:spacing w:before="240"/>
        <w:ind w:firstLine="540"/>
        <w:jc w:val="both"/>
      </w:pPr>
      <w:r>
        <w:t>- представления документов и информации или осуществления действий, представление или осуществление которых не предусмотрены нормативными правовыми актами, регулирующими отношения, возникающие в связи с предоставлением муниципальной услуги;</w:t>
      </w:r>
    </w:p>
    <w:p w:rsidR="00A12721" w:rsidRDefault="00A12721">
      <w:pPr>
        <w:pStyle w:val="ConsPlusNormal"/>
        <w:spacing w:before="240"/>
        <w:ind w:firstLine="540"/>
        <w:jc w:val="both"/>
      </w:pPr>
      <w:proofErr w:type="gramStart"/>
      <w:r>
        <w:t>-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w:t>
      </w:r>
      <w:proofErr w:type="gramEnd"/>
      <w:r>
        <w:t xml:space="preserve"> перечень документов, определенный </w:t>
      </w:r>
      <w:hyperlink r:id="rId50" w:history="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w:t>
      </w:r>
    </w:p>
    <w:p w:rsidR="00A12721" w:rsidRDefault="00A12721">
      <w:pPr>
        <w:pStyle w:val="ConsPlusNormal"/>
        <w:spacing w:before="240"/>
        <w:ind w:firstLine="540"/>
        <w:jc w:val="both"/>
      </w:pPr>
      <w:proofErr w:type="gramStart"/>
      <w: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1" w:history="1">
        <w:r>
          <w:rPr>
            <w:color w:val="0000FF"/>
          </w:rPr>
          <w:t>части 1 статьи 9</w:t>
        </w:r>
      </w:hyperlink>
      <w:r>
        <w:t xml:space="preserve"> Федерального закона от 27.07.2010 N 210-ФЗ "Об организации предоставления государственных и</w:t>
      </w:r>
      <w:proofErr w:type="gramEnd"/>
      <w:r>
        <w:t xml:space="preserve"> муниципальных услуг".</w:t>
      </w:r>
    </w:p>
    <w:p w:rsidR="00A12721" w:rsidRDefault="00A12721">
      <w:pPr>
        <w:pStyle w:val="ConsPlusNormal"/>
        <w:ind w:firstLine="540"/>
        <w:jc w:val="both"/>
      </w:pPr>
    </w:p>
    <w:p w:rsidR="00A12721" w:rsidRDefault="00A12721">
      <w:pPr>
        <w:pStyle w:val="ConsPlusTitle"/>
        <w:jc w:val="center"/>
        <w:outlineLvl w:val="2"/>
      </w:pPr>
      <w:r>
        <w:t>2.7. Перечень услуг, которые являются необходимыми</w:t>
      </w:r>
    </w:p>
    <w:p w:rsidR="00A12721" w:rsidRDefault="00A12721">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A12721" w:rsidRDefault="00A12721">
      <w:pPr>
        <w:pStyle w:val="ConsPlusNormal"/>
        <w:ind w:firstLine="540"/>
        <w:jc w:val="both"/>
      </w:pPr>
    </w:p>
    <w:p w:rsidR="00A12721" w:rsidRDefault="00A12721">
      <w:pPr>
        <w:pStyle w:val="ConsPlusNormal"/>
        <w:ind w:firstLine="540"/>
        <w:jc w:val="both"/>
      </w:pPr>
      <w:r>
        <w:t>2.7.1. К услугам, которые являются необходимыми и обязательными для принятия граждан на учет в качестве нуждающихся в жилых помещениях, относятся:</w:t>
      </w:r>
    </w:p>
    <w:p w:rsidR="00A12721" w:rsidRDefault="00A12721">
      <w:pPr>
        <w:pStyle w:val="ConsPlusNormal"/>
        <w:spacing w:before="240"/>
        <w:ind w:firstLine="540"/>
        <w:jc w:val="both"/>
      </w:pPr>
      <w:r>
        <w:t>- совершение нотариальных действий;</w:t>
      </w:r>
    </w:p>
    <w:p w:rsidR="00A12721" w:rsidRDefault="00A12721">
      <w:pPr>
        <w:pStyle w:val="ConsPlusNormal"/>
        <w:spacing w:before="240"/>
        <w:ind w:firstLine="540"/>
        <w:jc w:val="both"/>
      </w:pPr>
      <w:r>
        <w:t>- выдача справки об установлении инвалидности или удостоверения инвалида;</w:t>
      </w:r>
    </w:p>
    <w:p w:rsidR="00A12721" w:rsidRDefault="00A12721">
      <w:pPr>
        <w:pStyle w:val="ConsPlusNormal"/>
        <w:spacing w:before="240"/>
        <w:ind w:firstLine="540"/>
        <w:jc w:val="both"/>
      </w:pPr>
      <w:r>
        <w:t xml:space="preserve">- выдача справки, подтверждающей наличие у гражданина заболевания, входящего в перечень тяжелых форм хронических заболеваний, при которых невозможно совместное проживание граждан в одной квартире, установленных Правительством РФ в соответствии со </w:t>
      </w:r>
      <w:hyperlink r:id="rId52" w:history="1">
        <w:r>
          <w:rPr>
            <w:color w:val="0000FF"/>
          </w:rPr>
          <w:t>ст. 51</w:t>
        </w:r>
      </w:hyperlink>
      <w:r>
        <w:t xml:space="preserve"> Жилищного кодекса РФ;</w:t>
      </w:r>
    </w:p>
    <w:p w:rsidR="00A12721" w:rsidRDefault="00A12721">
      <w:pPr>
        <w:pStyle w:val="ConsPlusNormal"/>
        <w:spacing w:before="240"/>
        <w:ind w:firstLine="540"/>
        <w:jc w:val="both"/>
      </w:pPr>
      <w:r>
        <w:t xml:space="preserve">абзац исключен. - </w:t>
      </w:r>
      <w:hyperlink r:id="rId53" w:history="1">
        <w:r>
          <w:rPr>
            <w:color w:val="0000FF"/>
          </w:rPr>
          <w:t>Постановление</w:t>
        </w:r>
      </w:hyperlink>
      <w:r>
        <w:t xml:space="preserve"> администрации городского округа </w:t>
      </w:r>
      <w:proofErr w:type="gramStart"/>
      <w:r>
        <w:t>г</w:t>
      </w:r>
      <w:proofErr w:type="gramEnd"/>
      <w:r>
        <w:t>. Бор Нижегородской области от 14.12.2021 N 6384;</w:t>
      </w:r>
    </w:p>
    <w:p w:rsidR="00A12721" w:rsidRDefault="00A12721">
      <w:pPr>
        <w:pStyle w:val="ConsPlusNormal"/>
        <w:spacing w:before="240"/>
        <w:ind w:firstLine="540"/>
        <w:jc w:val="both"/>
      </w:pPr>
      <w:r>
        <w:t>- выдача справки, подтверждающей участие в боевых действиях в составе действующей армии в период Великой Отечественной войны.</w:t>
      </w:r>
    </w:p>
    <w:p w:rsidR="00A12721" w:rsidRDefault="00A12721">
      <w:pPr>
        <w:pStyle w:val="ConsPlusNormal"/>
        <w:ind w:firstLine="540"/>
        <w:jc w:val="both"/>
      </w:pPr>
    </w:p>
    <w:p w:rsidR="00A12721" w:rsidRDefault="00A12721">
      <w:pPr>
        <w:pStyle w:val="ConsPlusTitle"/>
        <w:jc w:val="center"/>
        <w:outlineLvl w:val="2"/>
      </w:pPr>
      <w:r>
        <w:lastRenderedPageBreak/>
        <w:t>2.8. Исчерпывающий перечень оснований для отказа в приеме</w:t>
      </w:r>
    </w:p>
    <w:p w:rsidR="00A12721" w:rsidRDefault="00A12721">
      <w:pPr>
        <w:pStyle w:val="ConsPlusTitle"/>
        <w:jc w:val="center"/>
      </w:pPr>
      <w:r>
        <w:t>заявления и документов, необходимых для предоставления</w:t>
      </w:r>
    </w:p>
    <w:p w:rsidR="00A12721" w:rsidRDefault="00A12721">
      <w:pPr>
        <w:pStyle w:val="ConsPlusTitle"/>
        <w:jc w:val="center"/>
      </w:pPr>
      <w:r>
        <w:t>муниципальной услуги</w:t>
      </w:r>
    </w:p>
    <w:p w:rsidR="00A12721" w:rsidRDefault="00A12721">
      <w:pPr>
        <w:pStyle w:val="ConsPlusNormal"/>
        <w:ind w:firstLine="540"/>
        <w:jc w:val="both"/>
      </w:pPr>
    </w:p>
    <w:p w:rsidR="00A12721" w:rsidRDefault="00A12721">
      <w:pPr>
        <w:pStyle w:val="ConsPlusNormal"/>
        <w:ind w:firstLine="540"/>
        <w:jc w:val="both"/>
      </w:pPr>
      <w:bookmarkStart w:id="13" w:name="P228"/>
      <w:bookmarkEnd w:id="13"/>
      <w:r>
        <w:t>2.8.1. Специалист, ответственный за прием и регистрацию заявления, отказывает заявителю в приеме документов на предоставление муниципальной услуги в случае, если:</w:t>
      </w:r>
    </w:p>
    <w:p w:rsidR="00A12721" w:rsidRDefault="00A12721">
      <w:pPr>
        <w:pStyle w:val="ConsPlusNormal"/>
        <w:spacing w:before="240"/>
        <w:ind w:firstLine="540"/>
        <w:jc w:val="both"/>
      </w:pPr>
      <w:r>
        <w:t>1) запрос о предоставлении услуги подан в орган местного самоуправления или организацию, в полномочия которых не входит предоставление услуги;</w:t>
      </w:r>
    </w:p>
    <w:p w:rsidR="00A12721" w:rsidRDefault="00A12721">
      <w:pPr>
        <w:pStyle w:val="ConsPlusNormal"/>
        <w:spacing w:before="240"/>
        <w:ind w:firstLine="540"/>
        <w:jc w:val="both"/>
      </w:pPr>
      <w:r>
        <w:t>2) неполное заполнение обязательных полей в форме запроса о предоставлении услуги (недостоверное, неправильное);</w:t>
      </w:r>
    </w:p>
    <w:p w:rsidR="00A12721" w:rsidRDefault="00A12721">
      <w:pPr>
        <w:pStyle w:val="ConsPlusNormal"/>
        <w:spacing w:before="240"/>
        <w:ind w:firstLine="540"/>
        <w:jc w:val="both"/>
      </w:pPr>
      <w:r>
        <w:t>3) представление неполного комплекта документов;</w:t>
      </w:r>
    </w:p>
    <w:p w:rsidR="00A12721" w:rsidRDefault="00A12721">
      <w:pPr>
        <w:pStyle w:val="ConsPlusNormal"/>
        <w:spacing w:before="240"/>
        <w:ind w:firstLine="540"/>
        <w:jc w:val="both"/>
      </w:pPr>
      <w: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12721" w:rsidRDefault="00A12721">
      <w:pPr>
        <w:pStyle w:val="ConsPlusNormal"/>
        <w:spacing w:before="240"/>
        <w:ind w:firstLine="540"/>
        <w:jc w:val="both"/>
      </w:pPr>
      <w: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12721" w:rsidRDefault="00A12721">
      <w:pPr>
        <w:pStyle w:val="ConsPlusNormal"/>
        <w:spacing w:before="240"/>
        <w:ind w:firstLine="540"/>
        <w:jc w:val="both"/>
      </w:pPr>
      <w: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12721" w:rsidRDefault="00A12721">
      <w:pPr>
        <w:pStyle w:val="ConsPlusNormal"/>
        <w:spacing w:before="240"/>
        <w:ind w:firstLine="540"/>
        <w:jc w:val="both"/>
      </w:pPr>
      <w: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12721" w:rsidRDefault="00A12721">
      <w:pPr>
        <w:pStyle w:val="ConsPlusNormal"/>
        <w:spacing w:before="240"/>
        <w:ind w:firstLine="540"/>
        <w:jc w:val="both"/>
      </w:pPr>
      <w:r>
        <w:t>8) заявление подано лицом, не имеющим полномочий представлять интересы заявителя;</w:t>
      </w:r>
    </w:p>
    <w:p w:rsidR="00A12721" w:rsidRDefault="00A12721">
      <w:pPr>
        <w:pStyle w:val="ConsPlusNormal"/>
        <w:spacing w:before="240"/>
        <w:ind w:firstLine="540"/>
        <w:jc w:val="both"/>
      </w:pPr>
      <w:r>
        <w:t xml:space="preserve">9) </w:t>
      </w:r>
      <w:proofErr w:type="spellStart"/>
      <w:r>
        <w:t>неустановление</w:t>
      </w:r>
      <w:proofErr w:type="spellEnd"/>
      <w:r>
        <w:t xml:space="preserve"> личности лица, обратившегося за предоставлением муниципальной услуги (</w:t>
      </w:r>
      <w:proofErr w:type="spellStart"/>
      <w:r>
        <w:t>непредъявление</w:t>
      </w:r>
      <w:proofErr w:type="spellEnd"/>
      <w: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A12721" w:rsidRDefault="00A12721">
      <w:pPr>
        <w:pStyle w:val="ConsPlusNormal"/>
        <w:jc w:val="both"/>
      </w:pPr>
      <w:r>
        <w:t>(</w:t>
      </w:r>
      <w:proofErr w:type="spellStart"/>
      <w:r>
        <w:t>подп</w:t>
      </w:r>
      <w:proofErr w:type="spellEnd"/>
      <w:r>
        <w:t xml:space="preserve">. 2.8.1 в ред. </w:t>
      </w:r>
      <w:hyperlink r:id="rId5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 xml:space="preserve">2.8.2. В случае выявления оснований, указанных в </w:t>
      </w:r>
      <w:hyperlink w:anchor="P228" w:history="1">
        <w:r>
          <w:rPr>
            <w:color w:val="0000FF"/>
          </w:rPr>
          <w:t>п. 2.8.1</w:t>
        </w:r>
      </w:hyperlink>
      <w:r>
        <w:t xml:space="preserve"> настоящего Регламента специалист отдела жилищной политики,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A12721" w:rsidRDefault="00A12721">
      <w:pPr>
        <w:pStyle w:val="ConsPlusNormal"/>
        <w:jc w:val="both"/>
      </w:pPr>
      <w:r>
        <w:t>(</w:t>
      </w:r>
      <w:proofErr w:type="spellStart"/>
      <w:r>
        <w:t>подп</w:t>
      </w:r>
      <w:proofErr w:type="spellEnd"/>
      <w:r>
        <w:t xml:space="preserve">. 2.8.2 в ред. </w:t>
      </w:r>
      <w:hyperlink r:id="rId55"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 xml:space="preserve">2.8.3. В случае подачи документов заявителем лично, отказ в приеме документов осуществляется в день подачи заявления. Причины отказа и способы их устранения </w:t>
      </w:r>
      <w:r>
        <w:lastRenderedPageBreak/>
        <w:t xml:space="preserve">разъясняются заявителю устно. Если указанные причины для отказа в приеме документов при предоставлении муниципальной услуги в последующем были устранены, заявитель вправе вновь направить заявление по форме согласно </w:t>
      </w:r>
      <w:hyperlink w:anchor="P789" w:history="1">
        <w:r>
          <w:rPr>
            <w:color w:val="0000FF"/>
          </w:rPr>
          <w:t>Приложению N 4</w:t>
        </w:r>
      </w:hyperlink>
      <w:r>
        <w:t xml:space="preserve"> к Регламенту.</w:t>
      </w:r>
    </w:p>
    <w:p w:rsidR="00A12721" w:rsidRDefault="00A12721">
      <w:pPr>
        <w:pStyle w:val="ConsPlusNormal"/>
        <w:spacing w:before="240"/>
        <w:ind w:firstLine="540"/>
        <w:jc w:val="both"/>
      </w:pPr>
      <w:r>
        <w:t>2.8.4.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w:t>
      </w:r>
    </w:p>
    <w:p w:rsidR="00A12721" w:rsidRDefault="00A12721">
      <w:pPr>
        <w:pStyle w:val="ConsPlusNormal"/>
        <w:spacing w:before="240"/>
        <w:ind w:firstLine="540"/>
        <w:jc w:val="both"/>
      </w:pPr>
      <w:r>
        <w:t xml:space="preserve">2.8.5. </w:t>
      </w:r>
      <w:proofErr w:type="gramStart"/>
      <w:r>
        <w:t xml:space="preserve">В случае подачи заявления и документов в ГБУ НО "УМФЦ" городского округа город Бор и наличия оснований для отказа в приеме документов, указанных в </w:t>
      </w:r>
      <w:hyperlink w:anchor="P228" w:history="1">
        <w:r>
          <w:rPr>
            <w:color w:val="0000FF"/>
          </w:rPr>
          <w:t>п. 2.8.1</w:t>
        </w:r>
      </w:hyperlink>
      <w:r>
        <w:t xml:space="preserve"> настоящего Регламента,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roofErr w:type="gramEnd"/>
      <w:r>
        <w:t xml:space="preserve"> В случае отказа заявителя устранить выявленные недостатки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758" w:history="1">
        <w:r>
          <w:rPr>
            <w:color w:val="0000FF"/>
          </w:rPr>
          <w:t>Приложению N 3</w:t>
        </w:r>
      </w:hyperlink>
      <w:r>
        <w:t xml:space="preserve"> к настоящему регламенту. Максимальный срок - 15 мин. На каждый пакет документов заявителя.</w:t>
      </w:r>
    </w:p>
    <w:p w:rsidR="00A12721" w:rsidRDefault="00A12721">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A12721" w:rsidRDefault="00A12721">
      <w:pPr>
        <w:pStyle w:val="ConsPlusNormal"/>
        <w:jc w:val="both"/>
      </w:pPr>
      <w:r>
        <w:t>(</w:t>
      </w:r>
      <w:proofErr w:type="spellStart"/>
      <w:r>
        <w:t>подп</w:t>
      </w:r>
      <w:proofErr w:type="spellEnd"/>
      <w:r>
        <w:t xml:space="preserve">. 2.8.5 введен </w:t>
      </w:r>
      <w:hyperlink r:id="rId56"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ind w:firstLine="540"/>
        <w:jc w:val="both"/>
      </w:pPr>
    </w:p>
    <w:p w:rsidR="00A12721" w:rsidRDefault="00A12721">
      <w:pPr>
        <w:pStyle w:val="ConsPlusTitle"/>
        <w:jc w:val="center"/>
        <w:outlineLvl w:val="2"/>
      </w:pPr>
      <w:r>
        <w:t>2.9. Исчерпывающий перечень оснований для приостановления</w:t>
      </w:r>
    </w:p>
    <w:p w:rsidR="00A12721" w:rsidRDefault="00A12721">
      <w:pPr>
        <w:pStyle w:val="ConsPlusTitle"/>
        <w:jc w:val="center"/>
      </w:pPr>
      <w:r>
        <w:t>или отказа в предоставлении муниципальной услуги</w:t>
      </w:r>
    </w:p>
    <w:p w:rsidR="00A12721" w:rsidRDefault="00A12721">
      <w:pPr>
        <w:pStyle w:val="ConsPlusNormal"/>
        <w:ind w:firstLine="540"/>
        <w:jc w:val="both"/>
      </w:pPr>
    </w:p>
    <w:p w:rsidR="00A12721" w:rsidRDefault="00A12721">
      <w:pPr>
        <w:pStyle w:val="ConsPlusNormal"/>
        <w:ind w:firstLine="540"/>
        <w:jc w:val="both"/>
      </w:pPr>
      <w:r>
        <w:t>2.9.1. Основания для приостановления предоставления муниципальной услуги отсутствуют.</w:t>
      </w:r>
    </w:p>
    <w:p w:rsidR="00A12721" w:rsidRDefault="00A12721">
      <w:pPr>
        <w:pStyle w:val="ConsPlusNormal"/>
        <w:spacing w:before="240"/>
        <w:ind w:firstLine="540"/>
        <w:jc w:val="both"/>
      </w:pPr>
      <w:r>
        <w:t>2.9.2. Основания для отказа в предоставлении муниципальной услуги:</w:t>
      </w:r>
    </w:p>
    <w:p w:rsidR="00A12721" w:rsidRDefault="00A12721">
      <w:pPr>
        <w:pStyle w:val="ConsPlusNormal"/>
        <w:spacing w:before="240"/>
        <w:ind w:firstLine="540"/>
        <w:jc w:val="both"/>
      </w:pPr>
      <w:bookmarkStart w:id="14" w:name="P252"/>
      <w:bookmarkEnd w:id="14"/>
      <w:r>
        <w:t xml:space="preserve">2.9.2.1. Заявителем не представлены документы, предусмотренные </w:t>
      </w:r>
      <w:hyperlink w:anchor="P149" w:history="1">
        <w:r>
          <w:rPr>
            <w:color w:val="0000FF"/>
          </w:rPr>
          <w:t>пунктом 2.6.1</w:t>
        </w:r>
      </w:hyperlink>
      <w:r>
        <w:t xml:space="preserve"> Регламента, обязанность по представлению которых возложена на заявителя;</w:t>
      </w:r>
    </w:p>
    <w:p w:rsidR="00A12721" w:rsidRDefault="00A12721">
      <w:pPr>
        <w:pStyle w:val="ConsPlusNormal"/>
        <w:spacing w:before="240"/>
        <w:ind w:firstLine="540"/>
        <w:jc w:val="both"/>
      </w:pPr>
      <w:r>
        <w:t xml:space="preserve">2.9.2.2. Заявителем представлены документы, не отвечающие требованиям, установленным </w:t>
      </w:r>
      <w:hyperlink w:anchor="P146" w:history="1">
        <w:r>
          <w:rPr>
            <w:color w:val="0000FF"/>
          </w:rPr>
          <w:t>п. 2.6</w:t>
        </w:r>
      </w:hyperlink>
      <w:r>
        <w:t xml:space="preserve"> Регламента;</w:t>
      </w:r>
    </w:p>
    <w:p w:rsidR="00A12721" w:rsidRDefault="00A12721">
      <w:pPr>
        <w:pStyle w:val="ConsPlusNormal"/>
        <w:spacing w:before="240"/>
        <w:ind w:firstLine="540"/>
        <w:jc w:val="both"/>
      </w:pPr>
      <w:bookmarkStart w:id="15" w:name="P254"/>
      <w:bookmarkEnd w:id="15"/>
      <w:r>
        <w:t xml:space="preserve">2.9.2.3. </w:t>
      </w:r>
      <w:proofErr w:type="gramStart"/>
      <w: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соответствии с п. 2.6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w:t>
      </w:r>
      <w:proofErr w:type="gramEnd"/>
      <w:r>
        <w:t xml:space="preserve"> </w:t>
      </w:r>
      <w:proofErr w:type="gramStart"/>
      <w:r>
        <w:t>распоряжении</w:t>
      </w:r>
      <w:proofErr w:type="gramEnd"/>
      <w:r>
        <w:t xml:space="preserve"> таких органов или организаций подтверждает право соответствующих граждан состоять на учете;</w:t>
      </w:r>
    </w:p>
    <w:p w:rsidR="00A12721" w:rsidRDefault="00A12721">
      <w:pPr>
        <w:pStyle w:val="ConsPlusNormal"/>
        <w:spacing w:before="240"/>
        <w:ind w:firstLine="540"/>
        <w:jc w:val="both"/>
      </w:pPr>
      <w:bookmarkStart w:id="16" w:name="P255"/>
      <w:bookmarkEnd w:id="16"/>
      <w:r>
        <w:t>2.9.2.4. Заявителем представлены документы, которые не подтверждают право соответствующих граждан состоять на учете;</w:t>
      </w:r>
    </w:p>
    <w:p w:rsidR="00A12721" w:rsidRDefault="00A12721">
      <w:pPr>
        <w:pStyle w:val="ConsPlusNormal"/>
        <w:spacing w:before="240"/>
        <w:ind w:firstLine="540"/>
        <w:jc w:val="both"/>
      </w:pPr>
      <w:bookmarkStart w:id="17" w:name="P256"/>
      <w:bookmarkEnd w:id="17"/>
      <w:r>
        <w:lastRenderedPageBreak/>
        <w:t>2.9.2.5. Граждане с намерением приобрести право состоять на учете в течение пяти лет до дня подачи заявления совершили действия, приведшие к ухудшению жилищных условий, в результате которых такие граждане могут быть признаны нуждающимися в жилых помещениях.</w:t>
      </w:r>
    </w:p>
    <w:p w:rsidR="00A12721" w:rsidRDefault="00A12721">
      <w:pPr>
        <w:pStyle w:val="ConsPlusNormal"/>
        <w:spacing w:before="240"/>
        <w:ind w:firstLine="540"/>
        <w:jc w:val="both"/>
      </w:pPr>
      <w:r>
        <w:t>2.9.3. Отказ в предоставлении муниципальной услуги на иных основаниях не допускается.</w:t>
      </w:r>
    </w:p>
    <w:p w:rsidR="00A12721" w:rsidRDefault="00A12721">
      <w:pPr>
        <w:pStyle w:val="ConsPlusNormal"/>
        <w:ind w:firstLine="540"/>
        <w:jc w:val="both"/>
      </w:pPr>
    </w:p>
    <w:p w:rsidR="00A12721" w:rsidRDefault="00A12721">
      <w:pPr>
        <w:pStyle w:val="ConsPlusTitle"/>
        <w:jc w:val="center"/>
        <w:outlineLvl w:val="2"/>
      </w:pPr>
      <w:r>
        <w:t>2.10. Порядок, размер и основания взимания платы</w:t>
      </w:r>
    </w:p>
    <w:p w:rsidR="00A12721" w:rsidRDefault="00A12721">
      <w:pPr>
        <w:pStyle w:val="ConsPlusTitle"/>
        <w:jc w:val="center"/>
      </w:pPr>
      <w:r>
        <w:t>за предоставление муниципальной услуги</w:t>
      </w:r>
    </w:p>
    <w:p w:rsidR="00A12721" w:rsidRDefault="00A12721">
      <w:pPr>
        <w:pStyle w:val="ConsPlusNormal"/>
        <w:ind w:firstLine="540"/>
        <w:jc w:val="both"/>
      </w:pPr>
    </w:p>
    <w:p w:rsidR="00A12721" w:rsidRDefault="00A12721">
      <w:pPr>
        <w:pStyle w:val="ConsPlusNormal"/>
        <w:ind w:firstLine="540"/>
        <w:jc w:val="both"/>
      </w:pPr>
      <w:r>
        <w:t>Муниципальная услуга предоставляется бесплатно.</w:t>
      </w:r>
    </w:p>
    <w:p w:rsidR="00A12721" w:rsidRDefault="00A12721">
      <w:pPr>
        <w:pStyle w:val="ConsPlusNormal"/>
        <w:ind w:firstLine="540"/>
        <w:jc w:val="both"/>
      </w:pPr>
    </w:p>
    <w:p w:rsidR="00A12721" w:rsidRDefault="00A12721">
      <w:pPr>
        <w:pStyle w:val="ConsPlusTitle"/>
        <w:jc w:val="center"/>
        <w:outlineLvl w:val="2"/>
      </w:pPr>
      <w:bookmarkStart w:id="18" w:name="P264"/>
      <w:bookmarkEnd w:id="18"/>
      <w:r>
        <w:t>2.11. Сроки и порядок регистрации заявления Заявителя</w:t>
      </w:r>
    </w:p>
    <w:p w:rsidR="00A12721" w:rsidRDefault="00A12721">
      <w:pPr>
        <w:pStyle w:val="ConsPlusTitle"/>
        <w:jc w:val="center"/>
      </w:pPr>
      <w:r>
        <w:t>о предоставлении муниципальной услуги</w:t>
      </w:r>
    </w:p>
    <w:p w:rsidR="00A12721" w:rsidRDefault="00A12721">
      <w:pPr>
        <w:pStyle w:val="ConsPlusNormal"/>
        <w:ind w:firstLine="540"/>
        <w:jc w:val="both"/>
      </w:pPr>
    </w:p>
    <w:p w:rsidR="00A12721" w:rsidRDefault="00A12721">
      <w:pPr>
        <w:pStyle w:val="ConsPlusNormal"/>
        <w:ind w:firstLine="540"/>
        <w:jc w:val="both"/>
      </w:pPr>
      <w:r>
        <w:t>2.11.1. Прием документов на предоставление муниципальной услуги, а также выдача документов, являющихся результатом предоставления муниципальной услуги, осуществляется в приемные дни и часы МФЦ и отдела жилищной политики.</w:t>
      </w:r>
    </w:p>
    <w:p w:rsidR="00A12721" w:rsidRDefault="00A12721">
      <w:pPr>
        <w:pStyle w:val="ConsPlusNormal"/>
        <w:spacing w:before="240"/>
        <w:ind w:firstLine="540"/>
        <w:jc w:val="both"/>
      </w:pPr>
      <w:r>
        <w:t>2.11.2. В случае отсутствия оснований для отказа в приеме документов сотрудник ГБУ НО "УМФЦ" производит регистрацию заявления и прилагаемых документов.</w:t>
      </w:r>
    </w:p>
    <w:p w:rsidR="00A12721" w:rsidRDefault="00A12721">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Сотрудник ГБУ НО "УМФЦ" заверяет копии документов с проставлением даты, ФИО, должности, подписи. При наличии технической возможности сотрудник ГБУ НО "УМФЦ" заполняет заявление с применением АИС МФЦ.</w:t>
      </w:r>
    </w:p>
    <w:p w:rsidR="00A12721" w:rsidRDefault="00A12721">
      <w:pPr>
        <w:pStyle w:val="ConsPlusNormal"/>
        <w:spacing w:before="240"/>
        <w:ind w:firstLine="540"/>
        <w:jc w:val="both"/>
      </w:pPr>
      <w:r>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подпись заявителя (представителя заявителя).</w:t>
      </w:r>
    </w:p>
    <w:p w:rsidR="00A12721" w:rsidRDefault="00A12721">
      <w:pPr>
        <w:pStyle w:val="ConsPlusNormal"/>
        <w:spacing w:before="240"/>
        <w:ind w:firstLine="540"/>
        <w:jc w:val="both"/>
      </w:pPr>
      <w:r>
        <w:t>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A12721" w:rsidRDefault="00A12721">
      <w:pPr>
        <w:pStyle w:val="ConsPlusNormal"/>
        <w:jc w:val="both"/>
      </w:pPr>
      <w:r>
        <w:t>(</w:t>
      </w:r>
      <w:proofErr w:type="spellStart"/>
      <w:r>
        <w:t>подп</w:t>
      </w:r>
      <w:proofErr w:type="spellEnd"/>
      <w:r>
        <w:t xml:space="preserve">. 2.11.2 в ред. </w:t>
      </w:r>
      <w:hyperlink r:id="rId57"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2.11.3. Максимальный срок регистрации специалистом МФЦ заявления или выдачи результата предоставления муниципальной услуги составляет не более 15 минут.</w:t>
      </w:r>
    </w:p>
    <w:p w:rsidR="00A12721" w:rsidRDefault="00A12721">
      <w:pPr>
        <w:pStyle w:val="ConsPlusNormal"/>
        <w:spacing w:before="240"/>
        <w:ind w:firstLine="540"/>
        <w:jc w:val="both"/>
      </w:pPr>
      <w:r>
        <w:t xml:space="preserve">2.11.4. </w:t>
      </w:r>
      <w:proofErr w:type="gramStart"/>
      <w:r>
        <w:t xml:space="preserve">Специалист отдела жилищной политики производит регистрацию заявления в </w:t>
      </w:r>
      <w:hyperlink w:anchor="P789" w:history="1">
        <w:r>
          <w:rPr>
            <w:color w:val="0000FF"/>
          </w:rPr>
          <w:t>Журнале</w:t>
        </w:r>
      </w:hyperlink>
      <w:r>
        <w:t xml:space="preserve"> регистрации заявлений граждан о принятии на учет в качестве нуждающихся в жилых помещениях, предоставляемых по договорам социального найма (далее - Журнал регистрации заявлений), согласно приложению N 4 к Регламенту, с присвоением входящего номера и указанием даты регистрации в день обращения в случае подачи заявления и документов Заявителем лично в отдел жилищной политики</w:t>
      </w:r>
      <w:proofErr w:type="gramEnd"/>
      <w:r>
        <w:t xml:space="preserve"> либо в виде почтового отправления в администрацию.</w:t>
      </w:r>
    </w:p>
    <w:p w:rsidR="00A12721" w:rsidRDefault="00A12721">
      <w:pPr>
        <w:pStyle w:val="ConsPlusNormal"/>
        <w:spacing w:before="240"/>
        <w:ind w:firstLine="540"/>
        <w:jc w:val="both"/>
      </w:pPr>
      <w:r>
        <w:t xml:space="preserve">2.11.5. Максимальный срок регистрации специалистом отдела жилищной политики </w:t>
      </w:r>
      <w:r>
        <w:lastRenderedPageBreak/>
        <w:t>заявления составляет не более 15 минут.</w:t>
      </w:r>
    </w:p>
    <w:p w:rsidR="00A12721" w:rsidRDefault="00A12721">
      <w:pPr>
        <w:pStyle w:val="ConsPlusNormal"/>
        <w:spacing w:before="240"/>
        <w:ind w:firstLine="540"/>
        <w:jc w:val="both"/>
      </w:pPr>
      <w:r>
        <w:t>2.11.6. В случае представления гражданином заявления через МФЦ срок принятия решения о принятии на учет или об отказе в принятии на учет исчисляется со дня передачи МФЦ такого заявления в отдел жилищной политики.</w:t>
      </w:r>
    </w:p>
    <w:p w:rsidR="00A12721" w:rsidRDefault="00A12721">
      <w:pPr>
        <w:pStyle w:val="ConsPlusNormal"/>
        <w:ind w:firstLine="540"/>
        <w:jc w:val="both"/>
      </w:pPr>
    </w:p>
    <w:p w:rsidR="00A12721" w:rsidRDefault="00A12721">
      <w:pPr>
        <w:pStyle w:val="ConsPlusTitle"/>
        <w:jc w:val="center"/>
        <w:outlineLvl w:val="2"/>
      </w:pPr>
      <w:r>
        <w:t>2.12. Требования к помещениям, в которых предоставляется</w:t>
      </w:r>
    </w:p>
    <w:p w:rsidR="00A12721" w:rsidRDefault="00A12721">
      <w:pPr>
        <w:pStyle w:val="ConsPlusTitle"/>
        <w:jc w:val="center"/>
      </w:pPr>
      <w:r>
        <w:t>муниципальная услуга, к месту ожидания и приема заявителей,</w:t>
      </w:r>
    </w:p>
    <w:p w:rsidR="00A12721" w:rsidRDefault="00A12721">
      <w:pPr>
        <w:pStyle w:val="ConsPlusTitle"/>
        <w:jc w:val="center"/>
      </w:pPr>
      <w:r>
        <w:t>размещению и оформлению визуальной информации</w:t>
      </w:r>
    </w:p>
    <w:p w:rsidR="00A12721" w:rsidRDefault="00A12721">
      <w:pPr>
        <w:pStyle w:val="ConsPlusTitle"/>
        <w:jc w:val="center"/>
      </w:pPr>
      <w:r>
        <w:t>о порядке предоставления услуги</w:t>
      </w:r>
    </w:p>
    <w:p w:rsidR="00A12721" w:rsidRDefault="00A12721">
      <w:pPr>
        <w:pStyle w:val="ConsPlusNormal"/>
        <w:ind w:firstLine="540"/>
        <w:jc w:val="both"/>
      </w:pPr>
    </w:p>
    <w:p w:rsidR="00A12721" w:rsidRDefault="00A12721">
      <w:pPr>
        <w:pStyle w:val="ConsPlusNormal"/>
        <w:ind w:firstLine="540"/>
        <w:jc w:val="both"/>
      </w:pPr>
      <w:r>
        <w:t>2.12.1. Прием граждан осуществляется в специально выделенных для предоставления муниципальных услуг помещениях.</w:t>
      </w:r>
    </w:p>
    <w:p w:rsidR="00A12721" w:rsidRDefault="00A12721">
      <w:pPr>
        <w:pStyle w:val="ConsPlusNormal"/>
        <w:spacing w:before="24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A12721" w:rsidRDefault="00A12721">
      <w:pPr>
        <w:pStyle w:val="ConsPlusNormal"/>
        <w:spacing w:before="240"/>
        <w:ind w:firstLine="540"/>
        <w:jc w:val="both"/>
      </w:pPr>
      <w:r>
        <w:t>2.12.2. В помещениях для ожидания заявителям должны быть отведены места, оборудованные стульями.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A12721" w:rsidRDefault="00A12721">
      <w:pPr>
        <w:pStyle w:val="ConsPlusNormal"/>
        <w:spacing w:before="240"/>
        <w:ind w:firstLine="540"/>
        <w:jc w:val="both"/>
      </w:pPr>
      <w:r>
        <w:t>2.12.3. Места информирования, предназначенные для ознакомления заявителей с информационными материалами, должны быть оборудованы:</w:t>
      </w:r>
    </w:p>
    <w:p w:rsidR="00A12721" w:rsidRDefault="00A12721">
      <w:pPr>
        <w:pStyle w:val="ConsPlusNormal"/>
        <w:spacing w:before="240"/>
        <w:ind w:firstLine="540"/>
        <w:jc w:val="both"/>
      </w:pPr>
      <w:r>
        <w:t>- информационными стендами, на которых размещается визуальная и текстовая информация;</w:t>
      </w:r>
    </w:p>
    <w:p w:rsidR="00A12721" w:rsidRDefault="00A12721">
      <w:pPr>
        <w:pStyle w:val="ConsPlusNormal"/>
        <w:spacing w:before="240"/>
        <w:ind w:firstLine="540"/>
        <w:jc w:val="both"/>
      </w:pPr>
      <w:r>
        <w:t>- стульями и столами для оформления документов.</w:t>
      </w:r>
    </w:p>
    <w:p w:rsidR="00A12721" w:rsidRDefault="00A12721">
      <w:pPr>
        <w:pStyle w:val="ConsPlusNormal"/>
        <w:spacing w:before="240"/>
        <w:ind w:firstLine="540"/>
        <w:jc w:val="both"/>
      </w:pPr>
      <w:r>
        <w:t>Информационные стенды должны быть максимально заметны и функциональны.</w:t>
      </w:r>
    </w:p>
    <w:p w:rsidR="00A12721" w:rsidRDefault="00A12721">
      <w:pPr>
        <w:pStyle w:val="ConsPlusNormal"/>
        <w:spacing w:before="240"/>
        <w:ind w:firstLine="540"/>
        <w:jc w:val="both"/>
      </w:pPr>
      <w:r>
        <w:t>На информационных стендах, а также на официальных сайтах в сети Интернет размещается следующая обязательная информация:</w:t>
      </w:r>
    </w:p>
    <w:p w:rsidR="00A12721" w:rsidRDefault="00A12721">
      <w:pPr>
        <w:pStyle w:val="ConsPlusNormal"/>
        <w:spacing w:before="240"/>
        <w:ind w:firstLine="540"/>
        <w:jc w:val="both"/>
      </w:pPr>
      <w:r>
        <w:t>- почтовые адреса, графики работы, номера телефонов, факсов, адреса официальных сайтов, электронной почты администрации, МФЦ, отдела жилищной политики;</w:t>
      </w:r>
    </w:p>
    <w:p w:rsidR="00A12721" w:rsidRDefault="00A12721">
      <w:pPr>
        <w:pStyle w:val="ConsPlusNormal"/>
        <w:spacing w:before="240"/>
        <w:ind w:firstLine="540"/>
        <w:jc w:val="both"/>
      </w:pPr>
      <w:r>
        <w:t>- образцы заполнения и перечень документов, необходимых для предоставления муниципальной услуги;</w:t>
      </w:r>
    </w:p>
    <w:p w:rsidR="00A12721" w:rsidRDefault="00A12721">
      <w:pPr>
        <w:pStyle w:val="ConsPlusNormal"/>
        <w:spacing w:before="240"/>
        <w:ind w:firstLine="540"/>
        <w:jc w:val="both"/>
      </w:pPr>
      <w:r>
        <w:t>- настоящий Регламент.</w:t>
      </w:r>
    </w:p>
    <w:p w:rsidR="00A12721" w:rsidRDefault="00A12721">
      <w:pPr>
        <w:pStyle w:val="ConsPlusNormal"/>
        <w:spacing w:before="240"/>
        <w:ind w:firstLine="540"/>
        <w:jc w:val="both"/>
      </w:pPr>
      <w:r>
        <w:t>2.12.4. На территории, прилегающей к зданию, в котором расположены помещения администрации, МФЦ,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A12721" w:rsidRDefault="00A12721">
      <w:pPr>
        <w:pStyle w:val="ConsPlusNormal"/>
        <w:spacing w:before="240"/>
        <w:ind w:firstLine="540"/>
        <w:jc w:val="both"/>
      </w:pPr>
      <w:r>
        <w:t>2.12.5.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(государственной) услуги им обеспечиваются:</w:t>
      </w:r>
    </w:p>
    <w:p w:rsidR="00A12721" w:rsidRDefault="00A12721">
      <w:pPr>
        <w:pStyle w:val="ConsPlusNormal"/>
        <w:spacing w:before="240"/>
        <w:ind w:firstLine="540"/>
        <w:jc w:val="both"/>
      </w:pPr>
      <w:r>
        <w:lastRenderedPageBreak/>
        <w:t>- условия для беспрепятственного доступа к объекту (зданию, помещению), в котором предоставляется муниципальная услуга;</w:t>
      </w:r>
    </w:p>
    <w:p w:rsidR="00A12721" w:rsidRDefault="00A12721">
      <w:pPr>
        <w:pStyle w:val="ConsPlusNormal"/>
        <w:spacing w:before="24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12721" w:rsidRDefault="00A12721">
      <w:pPr>
        <w:pStyle w:val="ConsPlusNormal"/>
        <w:spacing w:before="240"/>
        <w:ind w:firstLine="540"/>
        <w:jc w:val="both"/>
      </w:pPr>
      <w:r>
        <w:t>- сопровождение инвалидов, имеющих стойкие расстройства функции зрения и самостоятельного передвижения;</w:t>
      </w:r>
    </w:p>
    <w:p w:rsidR="00A12721" w:rsidRDefault="00A12721">
      <w:pPr>
        <w:pStyle w:val="ConsPlusNormal"/>
        <w:spacing w:before="24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(государственная) услуга, с учетом ограничений их жизнедеятельности;</w:t>
      </w:r>
    </w:p>
    <w:p w:rsidR="00A12721" w:rsidRDefault="00A12721">
      <w:pPr>
        <w:pStyle w:val="ConsPlusNormal"/>
        <w:spacing w:before="24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12721" w:rsidRDefault="00A12721">
      <w:pPr>
        <w:pStyle w:val="ConsPlusNormal"/>
        <w:spacing w:before="24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A12721" w:rsidRDefault="00A12721">
      <w:pPr>
        <w:pStyle w:val="ConsPlusNormal"/>
        <w:spacing w:before="240"/>
        <w:ind w:firstLine="540"/>
        <w:jc w:val="both"/>
      </w:pPr>
      <w:proofErr w:type="gramStart"/>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58"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A12721" w:rsidRDefault="00A12721">
      <w:pPr>
        <w:pStyle w:val="ConsPlusNormal"/>
        <w:spacing w:before="240"/>
        <w:ind w:firstLine="540"/>
        <w:jc w:val="both"/>
      </w:pPr>
      <w:r>
        <w:t>- оказание инвалидам помощи в преодолении барьеров, мешающих получению ими муниципальной (государственной) услуги наравне с другими лицами.</w:t>
      </w:r>
    </w:p>
    <w:p w:rsidR="00A12721" w:rsidRDefault="00A12721">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(государственной) услуги либо, когда это возможно, ее предоставление обеспечивается по месту жительства инвалида или в дистанционном режиме.</w:t>
      </w:r>
    </w:p>
    <w:p w:rsidR="00A12721" w:rsidRDefault="00A12721">
      <w:pPr>
        <w:pStyle w:val="ConsPlusNormal"/>
        <w:spacing w:before="240"/>
        <w:ind w:firstLine="540"/>
        <w:jc w:val="both"/>
      </w:pPr>
      <w:r>
        <w:t>2.12.6. По запросу заявителя также может быть осуществлен выезд сотрудника МФЦ к этому заявителю для приема заявлений и документов, необходимых для предоставления муниципальной услуги, а также может быть осуществлена доставка результата предоставления муниципальной услуги, в том числе за плату.</w:t>
      </w:r>
    </w:p>
    <w:p w:rsidR="00A12721" w:rsidRDefault="00A12721">
      <w:pPr>
        <w:pStyle w:val="ConsPlusNormal"/>
        <w:spacing w:before="240"/>
        <w:ind w:firstLine="540"/>
        <w:jc w:val="both"/>
      </w:pPr>
      <w:r>
        <w:t>2.12.7. Бесплатный выезд сотрудника МФЦ к заявителю для приема заявлений и документов, необходимых для предоставления государственных и муниципальных услуг, осуществляется для следующих категорий граждан:</w:t>
      </w:r>
    </w:p>
    <w:p w:rsidR="00A12721" w:rsidRDefault="00A12721">
      <w:pPr>
        <w:pStyle w:val="ConsPlusNormal"/>
        <w:spacing w:before="240"/>
        <w:ind w:firstLine="540"/>
        <w:jc w:val="both"/>
      </w:pPr>
      <w:r>
        <w:t>- инвалиды I группы.</w:t>
      </w:r>
    </w:p>
    <w:p w:rsidR="00A12721" w:rsidRDefault="00A12721">
      <w:pPr>
        <w:pStyle w:val="ConsPlusNormal"/>
        <w:spacing w:before="240"/>
        <w:ind w:firstLine="540"/>
        <w:jc w:val="both"/>
      </w:pPr>
      <w:r>
        <w:t>- ветераны Великой Отечественной войны.</w:t>
      </w:r>
    </w:p>
    <w:p w:rsidR="00A12721" w:rsidRDefault="00A12721">
      <w:pPr>
        <w:pStyle w:val="ConsPlusNormal"/>
        <w:spacing w:before="240"/>
        <w:ind w:firstLine="540"/>
        <w:jc w:val="both"/>
      </w:pPr>
      <w:r>
        <w:t>- Герои Российской Федерации, Герои Советского Союза, Герои Социалистического Труда, Герои Труда Российской Федерации.</w:t>
      </w:r>
    </w:p>
    <w:p w:rsidR="00A12721" w:rsidRDefault="00A12721">
      <w:pPr>
        <w:pStyle w:val="ConsPlusNormal"/>
        <w:ind w:firstLine="540"/>
        <w:jc w:val="both"/>
      </w:pPr>
    </w:p>
    <w:p w:rsidR="00A12721" w:rsidRDefault="00A12721">
      <w:pPr>
        <w:pStyle w:val="ConsPlusTitle"/>
        <w:jc w:val="center"/>
        <w:outlineLvl w:val="2"/>
      </w:pPr>
      <w:r>
        <w:lastRenderedPageBreak/>
        <w:t>2.13. Показатели доступности и качества муниципальной услуги</w:t>
      </w:r>
    </w:p>
    <w:p w:rsidR="00A12721" w:rsidRDefault="00A12721">
      <w:pPr>
        <w:pStyle w:val="ConsPlusNormal"/>
        <w:ind w:firstLine="540"/>
        <w:jc w:val="both"/>
      </w:pPr>
    </w:p>
    <w:p w:rsidR="00A12721" w:rsidRDefault="00A12721">
      <w:pPr>
        <w:pStyle w:val="ConsPlusNormal"/>
        <w:ind w:firstLine="540"/>
        <w:jc w:val="both"/>
      </w:pPr>
      <w:r>
        <w:t>2.13.1.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A12721" w:rsidRDefault="00A12721">
      <w:pPr>
        <w:pStyle w:val="ConsPlusNormal"/>
        <w:spacing w:before="240"/>
        <w:ind w:firstLine="540"/>
        <w:jc w:val="both"/>
      </w:pPr>
      <w:r>
        <w:t>2.13.2. Показателем доступности и качества муниципальной услуги является:</w:t>
      </w:r>
    </w:p>
    <w:p w:rsidR="00A12721" w:rsidRDefault="00A12721">
      <w:pPr>
        <w:pStyle w:val="ConsPlusNormal"/>
        <w:spacing w:before="240"/>
        <w:ind w:firstLine="540"/>
        <w:jc w:val="both"/>
      </w:pPr>
      <w:r>
        <w:t>- информационная открытость порядка и правил предоставления муниципальной услуги;</w:t>
      </w:r>
    </w:p>
    <w:p w:rsidR="00A12721" w:rsidRDefault="00A12721">
      <w:pPr>
        <w:pStyle w:val="ConsPlusNormal"/>
        <w:spacing w:before="240"/>
        <w:ind w:firstLine="540"/>
        <w:jc w:val="both"/>
      </w:pPr>
      <w:r>
        <w:t>- соответствие предоставляемой муниципальной услуги требованиям настоящего административного регламента;</w:t>
      </w:r>
    </w:p>
    <w:p w:rsidR="00A12721" w:rsidRDefault="00A12721">
      <w:pPr>
        <w:pStyle w:val="ConsPlusNormal"/>
        <w:spacing w:before="240"/>
        <w:ind w:firstLine="540"/>
        <w:jc w:val="both"/>
      </w:pPr>
      <w:r>
        <w:t>- соблюдение сроков выполнения административных процедур и требований к порядку их выполнения;</w:t>
      </w:r>
    </w:p>
    <w:p w:rsidR="00A12721" w:rsidRDefault="00A12721">
      <w:pPr>
        <w:pStyle w:val="ConsPlusNormal"/>
        <w:spacing w:before="240"/>
        <w:ind w:firstLine="540"/>
        <w:jc w:val="both"/>
      </w:pPr>
      <w:r>
        <w:t>- отсутствие замечаний по результатам проверок качества оказания муниципальной услуги, проводимых контролирующими органами;</w:t>
      </w:r>
    </w:p>
    <w:p w:rsidR="00A12721" w:rsidRDefault="00A12721">
      <w:pPr>
        <w:pStyle w:val="ConsPlusNormal"/>
        <w:spacing w:before="240"/>
        <w:ind w:firstLine="540"/>
        <w:jc w:val="both"/>
      </w:pPr>
      <w:r>
        <w:t>- отсутствие обоснованных жалоб от заявителей;</w:t>
      </w:r>
    </w:p>
    <w:p w:rsidR="00A12721" w:rsidRDefault="00A12721">
      <w:pPr>
        <w:pStyle w:val="ConsPlusNormal"/>
        <w:spacing w:before="240"/>
        <w:ind w:firstLine="540"/>
        <w:jc w:val="both"/>
      </w:pPr>
      <w:r>
        <w:t>- возможность получения муниципальной услуги в электронной форме.</w:t>
      </w:r>
    </w:p>
    <w:p w:rsidR="00A12721" w:rsidRDefault="00A12721">
      <w:pPr>
        <w:pStyle w:val="ConsPlusNormal"/>
        <w:ind w:firstLine="540"/>
        <w:jc w:val="both"/>
      </w:pPr>
    </w:p>
    <w:p w:rsidR="00A12721" w:rsidRDefault="00A12721">
      <w:pPr>
        <w:pStyle w:val="ConsPlusTitle"/>
        <w:jc w:val="center"/>
        <w:outlineLvl w:val="2"/>
      </w:pPr>
      <w:r>
        <w:t>2.14. Иные требования, в том числе учитывающие особенности</w:t>
      </w:r>
    </w:p>
    <w:p w:rsidR="00A12721" w:rsidRDefault="00A12721">
      <w:pPr>
        <w:pStyle w:val="ConsPlusTitle"/>
        <w:jc w:val="center"/>
      </w:pPr>
      <w:r>
        <w:t>предоставления услуги в электронной форме</w:t>
      </w:r>
    </w:p>
    <w:p w:rsidR="00A12721" w:rsidRDefault="00A12721">
      <w:pPr>
        <w:pStyle w:val="ConsPlusNormal"/>
        <w:jc w:val="center"/>
      </w:pPr>
      <w:proofErr w:type="gramStart"/>
      <w:r>
        <w:t xml:space="preserve">(в ред. </w:t>
      </w:r>
      <w:hyperlink r:id="rId59" w:history="1">
        <w:r>
          <w:rPr>
            <w:color w:val="0000FF"/>
          </w:rPr>
          <w:t>постановления</w:t>
        </w:r>
      </w:hyperlink>
      <w:r>
        <w:t xml:space="preserve"> администрации городского округа г. Бор</w:t>
      </w:r>
      <w:proofErr w:type="gramEnd"/>
    </w:p>
    <w:p w:rsidR="00A12721" w:rsidRDefault="00A12721">
      <w:pPr>
        <w:pStyle w:val="ConsPlusNormal"/>
        <w:jc w:val="center"/>
      </w:pPr>
      <w:proofErr w:type="gramStart"/>
      <w:r>
        <w:t>Нижегородской области от 18.07.2022 N 3694)</w:t>
      </w:r>
      <w:proofErr w:type="gramEnd"/>
    </w:p>
    <w:p w:rsidR="00A12721" w:rsidRDefault="00A12721">
      <w:pPr>
        <w:pStyle w:val="ConsPlusNormal"/>
        <w:ind w:firstLine="540"/>
        <w:jc w:val="both"/>
      </w:pPr>
    </w:p>
    <w:p w:rsidR="00A12721" w:rsidRDefault="00A12721">
      <w:pPr>
        <w:pStyle w:val="ConsPlusNormal"/>
        <w:ind w:firstLine="540"/>
        <w:jc w:val="both"/>
      </w:pPr>
      <w:r>
        <w:t>2.14.1.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12721" w:rsidRDefault="00A12721">
      <w:pPr>
        <w:pStyle w:val="ConsPlusNormal"/>
        <w:spacing w:before="240"/>
        <w:ind w:firstLine="540"/>
        <w:jc w:val="both"/>
      </w:pPr>
      <w:r>
        <w:t>2.14.2. Заявителям обеспечивается возможность представления заявления и прилагаемых документов в форме электронных документов посредством ЕПГУ.</w:t>
      </w:r>
    </w:p>
    <w:p w:rsidR="00A12721" w:rsidRDefault="00A12721">
      <w:pPr>
        <w:pStyle w:val="ConsPlusNormal"/>
        <w:spacing w:before="24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12721" w:rsidRDefault="00A12721">
      <w:pPr>
        <w:pStyle w:val="ConsPlusNormal"/>
        <w:spacing w:before="24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12721" w:rsidRDefault="00A12721">
      <w:pPr>
        <w:pStyle w:val="ConsPlusNormal"/>
        <w:spacing w:before="240"/>
        <w:ind w:firstLine="540"/>
        <w:jc w:val="both"/>
      </w:pPr>
      <w:r>
        <w:t xml:space="preserve">Результаты предоставления муниципальной услуги, указанные в </w:t>
      </w:r>
      <w:hyperlink w:anchor="P120" w:history="1">
        <w:r>
          <w:rPr>
            <w:color w:val="0000FF"/>
          </w:rPr>
          <w:t>пункте 2.4</w:t>
        </w:r>
      </w:hyperlink>
      <w:r>
        <w:t xml:space="preserve"> настоящего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12721" w:rsidRDefault="00A12721">
      <w:pPr>
        <w:pStyle w:val="ConsPlusNormal"/>
        <w:spacing w:before="240"/>
        <w:ind w:firstLine="540"/>
        <w:jc w:val="both"/>
      </w:pPr>
      <w:r>
        <w:lastRenderedPageBreak/>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66" w:history="1">
        <w:r>
          <w:rPr>
            <w:color w:val="0000FF"/>
          </w:rPr>
          <w:t>пунктом 6.4</w:t>
        </w:r>
      </w:hyperlink>
      <w:r>
        <w:t xml:space="preserve"> настоящего регламента.</w:t>
      </w:r>
    </w:p>
    <w:p w:rsidR="00A12721" w:rsidRDefault="00A12721">
      <w:pPr>
        <w:pStyle w:val="ConsPlusNormal"/>
        <w:spacing w:before="240"/>
        <w:ind w:firstLine="540"/>
        <w:jc w:val="both"/>
      </w:pPr>
      <w:r>
        <w:t>2.14.3. Электронные документы представляются в следующих форматах:</w:t>
      </w:r>
    </w:p>
    <w:p w:rsidR="00A12721" w:rsidRDefault="00A12721">
      <w:pPr>
        <w:pStyle w:val="ConsPlusNormal"/>
        <w:spacing w:before="240"/>
        <w:ind w:firstLine="540"/>
        <w:jc w:val="both"/>
      </w:pPr>
      <w:r>
        <w:t xml:space="preserve">а) </w:t>
      </w:r>
      <w:proofErr w:type="spellStart"/>
      <w:r>
        <w:t>xml</w:t>
      </w:r>
      <w:proofErr w:type="spellEnd"/>
      <w:r>
        <w:t xml:space="preserve"> - для формализованных документов;</w:t>
      </w:r>
    </w:p>
    <w:p w:rsidR="00A12721" w:rsidRDefault="00A12721">
      <w:pPr>
        <w:pStyle w:val="ConsPlusNormal"/>
        <w:spacing w:before="24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12721" w:rsidRDefault="00A12721">
      <w:pPr>
        <w:pStyle w:val="ConsPlusNormal"/>
        <w:spacing w:before="240"/>
        <w:ind w:firstLine="540"/>
        <w:jc w:val="both"/>
      </w:pPr>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A12721" w:rsidRDefault="00A12721">
      <w:pPr>
        <w:pStyle w:val="ConsPlusNormal"/>
        <w:spacing w:before="240"/>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12721" w:rsidRDefault="00A12721">
      <w:pPr>
        <w:pStyle w:val="ConsPlusNormal"/>
        <w:spacing w:before="24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A12721" w:rsidRDefault="00A12721">
      <w:pPr>
        <w:pStyle w:val="ConsPlusNormal"/>
        <w:spacing w:before="240"/>
        <w:ind w:firstLine="540"/>
        <w:jc w:val="both"/>
      </w:pPr>
      <w:r>
        <w:t>- "черно-белый" (при отсутствии в документе графических изображений и (или) цветного текста);</w:t>
      </w:r>
    </w:p>
    <w:p w:rsidR="00A12721" w:rsidRDefault="00A12721">
      <w:pPr>
        <w:pStyle w:val="ConsPlusNormal"/>
        <w:spacing w:before="240"/>
        <w:ind w:firstLine="540"/>
        <w:jc w:val="both"/>
      </w:pPr>
      <w:r>
        <w:t>- "оттенки серого" (при наличии в документе графических изображений, отличных от цветного графического изображения);</w:t>
      </w:r>
    </w:p>
    <w:p w:rsidR="00A12721" w:rsidRDefault="00A12721">
      <w:pPr>
        <w:pStyle w:val="ConsPlusNormal"/>
        <w:spacing w:before="24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A12721" w:rsidRDefault="00A12721">
      <w:pPr>
        <w:pStyle w:val="ConsPlusNormal"/>
        <w:spacing w:before="24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A12721" w:rsidRDefault="00A12721">
      <w:pPr>
        <w:pStyle w:val="ConsPlusNormal"/>
        <w:spacing w:before="24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A12721" w:rsidRDefault="00A12721">
      <w:pPr>
        <w:pStyle w:val="ConsPlusNormal"/>
        <w:spacing w:before="240"/>
        <w:ind w:firstLine="540"/>
        <w:jc w:val="both"/>
      </w:pPr>
      <w:r>
        <w:t>Электронные документы должны обеспечивать:</w:t>
      </w:r>
    </w:p>
    <w:p w:rsidR="00A12721" w:rsidRDefault="00A12721">
      <w:pPr>
        <w:pStyle w:val="ConsPlusNormal"/>
        <w:spacing w:before="240"/>
        <w:ind w:firstLine="540"/>
        <w:jc w:val="both"/>
      </w:pPr>
      <w:r>
        <w:t>- возможность идентифицировать документ и количество листов в документе;</w:t>
      </w:r>
    </w:p>
    <w:p w:rsidR="00A12721" w:rsidRDefault="00A12721">
      <w:pPr>
        <w:pStyle w:val="ConsPlusNormal"/>
        <w:spacing w:before="24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12721" w:rsidRDefault="00A12721">
      <w:pPr>
        <w:pStyle w:val="ConsPlusNormal"/>
        <w:spacing w:before="240"/>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A12721" w:rsidRDefault="00A12721">
      <w:pPr>
        <w:pStyle w:val="ConsPlusNormal"/>
        <w:ind w:firstLine="540"/>
        <w:jc w:val="both"/>
      </w:pPr>
    </w:p>
    <w:p w:rsidR="00A12721" w:rsidRDefault="00A12721">
      <w:pPr>
        <w:pStyle w:val="ConsPlusTitle"/>
        <w:jc w:val="center"/>
        <w:outlineLvl w:val="1"/>
      </w:pPr>
      <w:r>
        <w:t>III. Состав, последовательность и сроки выполнения</w:t>
      </w:r>
    </w:p>
    <w:p w:rsidR="00A12721" w:rsidRDefault="00A12721">
      <w:pPr>
        <w:pStyle w:val="ConsPlusTitle"/>
        <w:jc w:val="center"/>
      </w:pPr>
      <w:r>
        <w:t>административных процедур, требования к порядку</w:t>
      </w:r>
    </w:p>
    <w:p w:rsidR="00A12721" w:rsidRDefault="00A12721">
      <w:pPr>
        <w:pStyle w:val="ConsPlusTitle"/>
        <w:jc w:val="center"/>
      </w:pPr>
      <w:r>
        <w:t>их выполнения, в том числе особенности выполнения</w:t>
      </w:r>
    </w:p>
    <w:p w:rsidR="00A12721" w:rsidRDefault="00A12721">
      <w:pPr>
        <w:pStyle w:val="ConsPlusTitle"/>
        <w:jc w:val="center"/>
      </w:pPr>
      <w:r>
        <w:t>административных процедур в электронной форме</w:t>
      </w:r>
    </w:p>
    <w:p w:rsidR="00A12721" w:rsidRDefault="00A12721">
      <w:pPr>
        <w:pStyle w:val="ConsPlusNormal"/>
        <w:ind w:firstLine="540"/>
        <w:jc w:val="both"/>
      </w:pPr>
    </w:p>
    <w:p w:rsidR="00A12721" w:rsidRDefault="00A12721">
      <w:pPr>
        <w:pStyle w:val="ConsPlusTitle"/>
        <w:jc w:val="center"/>
        <w:outlineLvl w:val="2"/>
      </w:pPr>
      <w:r>
        <w:lastRenderedPageBreak/>
        <w:t>3.1. Предоставление муниципальной услуги включает</w:t>
      </w:r>
    </w:p>
    <w:p w:rsidR="00A12721" w:rsidRDefault="00A12721">
      <w:pPr>
        <w:pStyle w:val="ConsPlusTitle"/>
        <w:jc w:val="center"/>
      </w:pPr>
      <w:r>
        <w:t>следующие административные процедуры:</w:t>
      </w:r>
    </w:p>
    <w:p w:rsidR="00A12721" w:rsidRDefault="00A12721">
      <w:pPr>
        <w:pStyle w:val="ConsPlusNormal"/>
        <w:ind w:firstLine="540"/>
        <w:jc w:val="both"/>
      </w:pPr>
    </w:p>
    <w:p w:rsidR="00A12721" w:rsidRDefault="00A12721">
      <w:pPr>
        <w:pStyle w:val="ConsPlusNormal"/>
        <w:ind w:firstLine="540"/>
        <w:jc w:val="both"/>
      </w:pPr>
      <w:r>
        <w:t>- прием и регистрация заявления на предоставление муниципальной услуги и приложенных к нему документов;</w:t>
      </w:r>
    </w:p>
    <w:p w:rsidR="00A12721" w:rsidRDefault="00A12721">
      <w:pPr>
        <w:pStyle w:val="ConsPlusNormal"/>
        <w:spacing w:before="240"/>
        <w:ind w:firstLine="540"/>
        <w:jc w:val="both"/>
      </w:pPr>
      <w:r>
        <w:t>- рассмотрение заявления и приложенных к нему документов: межведомственное (внутриведомственное) информационное взаимодействие, рассмотрение заявления и документов на комиссии по жилищным вопросам;</w:t>
      </w:r>
    </w:p>
    <w:p w:rsidR="00A12721" w:rsidRDefault="00A12721">
      <w:pPr>
        <w:pStyle w:val="ConsPlusNormal"/>
        <w:spacing w:before="240"/>
        <w:ind w:firstLine="540"/>
        <w:jc w:val="both"/>
      </w:pPr>
      <w:r>
        <w:t>- принятие решения о предоставлении муниципальной услуги или об отказе в предоставлении муниципальной услуги;</w:t>
      </w:r>
    </w:p>
    <w:p w:rsidR="00A12721" w:rsidRDefault="00A12721">
      <w:pPr>
        <w:pStyle w:val="ConsPlusNormal"/>
        <w:spacing w:before="240"/>
        <w:ind w:firstLine="540"/>
        <w:jc w:val="both"/>
      </w:pPr>
      <w:r>
        <w:t>- выдача результата предоставления муниципальной услуги заявителю.</w:t>
      </w:r>
    </w:p>
    <w:p w:rsidR="00A12721" w:rsidRDefault="00A12721">
      <w:pPr>
        <w:pStyle w:val="ConsPlusNormal"/>
        <w:spacing w:before="240"/>
        <w:ind w:firstLine="540"/>
        <w:jc w:val="both"/>
      </w:pPr>
      <w:r>
        <w:t xml:space="preserve">Последовательность предоставления муниципальной услуги представлена в </w:t>
      </w:r>
      <w:hyperlink w:anchor="P639" w:history="1">
        <w:r>
          <w:rPr>
            <w:color w:val="0000FF"/>
          </w:rPr>
          <w:t>блок-схеме</w:t>
        </w:r>
      </w:hyperlink>
      <w:r>
        <w:t xml:space="preserve"> (Приложение 1 к Регламенту).</w:t>
      </w:r>
    </w:p>
    <w:p w:rsidR="00A12721" w:rsidRDefault="00A12721">
      <w:pPr>
        <w:pStyle w:val="ConsPlusNormal"/>
        <w:ind w:firstLine="540"/>
        <w:jc w:val="both"/>
      </w:pPr>
    </w:p>
    <w:p w:rsidR="00A12721" w:rsidRDefault="00A12721">
      <w:pPr>
        <w:pStyle w:val="ConsPlusTitle"/>
        <w:jc w:val="center"/>
        <w:outlineLvl w:val="2"/>
      </w:pPr>
      <w:bookmarkStart w:id="19" w:name="P363"/>
      <w:bookmarkEnd w:id="19"/>
      <w:r>
        <w:t>3.2. Прием и регистрация заявления на предоставление</w:t>
      </w:r>
    </w:p>
    <w:p w:rsidR="00A12721" w:rsidRDefault="00A12721">
      <w:pPr>
        <w:pStyle w:val="ConsPlusTitle"/>
        <w:jc w:val="center"/>
      </w:pPr>
      <w:r>
        <w:t>муниципальной услуги и приложенных к нему документов</w:t>
      </w:r>
    </w:p>
    <w:p w:rsidR="00A12721" w:rsidRDefault="00A12721">
      <w:pPr>
        <w:pStyle w:val="ConsPlusNormal"/>
        <w:ind w:firstLine="540"/>
        <w:jc w:val="both"/>
      </w:pPr>
    </w:p>
    <w:p w:rsidR="00A12721" w:rsidRDefault="00A12721">
      <w:pPr>
        <w:pStyle w:val="ConsPlusNormal"/>
        <w:ind w:firstLine="540"/>
        <w:jc w:val="both"/>
      </w:pPr>
      <w:r>
        <w:t xml:space="preserve">3.2.1. Основанием для начала административной процедуры является поступление в МФЦ или отдел жилищной политики заявления о предоставлении муниципальной услуги и прилагаемых к нему документов, указанных в </w:t>
      </w:r>
      <w:hyperlink w:anchor="P149" w:history="1">
        <w:r>
          <w:rPr>
            <w:color w:val="0000FF"/>
          </w:rPr>
          <w:t>п. 2.6.1</w:t>
        </w:r>
      </w:hyperlink>
      <w:r>
        <w:t xml:space="preserve"> Регламента.</w:t>
      </w:r>
    </w:p>
    <w:p w:rsidR="00A12721" w:rsidRDefault="00A12721">
      <w:pPr>
        <w:pStyle w:val="ConsPlusNormal"/>
        <w:spacing w:before="240"/>
        <w:ind w:firstLine="540"/>
        <w:jc w:val="both"/>
      </w:pPr>
      <w:r>
        <w:t xml:space="preserve">3.2.1.1. Описание административных процедур в ГБУ НО "УМФЦ" представлено в </w:t>
      </w:r>
      <w:hyperlink w:anchor="P542" w:history="1">
        <w:r>
          <w:rPr>
            <w:color w:val="0000FF"/>
          </w:rPr>
          <w:t>разделе VI</w:t>
        </w:r>
      </w:hyperlink>
      <w:r>
        <w:t xml:space="preserve"> настоящего регламента.</w:t>
      </w:r>
    </w:p>
    <w:p w:rsidR="00A12721" w:rsidRDefault="00A12721">
      <w:pPr>
        <w:pStyle w:val="ConsPlusNormal"/>
        <w:jc w:val="both"/>
      </w:pPr>
      <w:r>
        <w:t>(</w:t>
      </w:r>
      <w:proofErr w:type="spellStart"/>
      <w:r>
        <w:t>подп</w:t>
      </w:r>
      <w:proofErr w:type="spellEnd"/>
      <w:r>
        <w:t xml:space="preserve">. 3.2.1.1 введен </w:t>
      </w:r>
      <w:hyperlink r:id="rId60"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3.2.2. Специалист, ответственный за выполнение административной процедуры:</w:t>
      </w:r>
    </w:p>
    <w:p w:rsidR="00A12721" w:rsidRDefault="00A12721">
      <w:pPr>
        <w:pStyle w:val="ConsPlusNormal"/>
        <w:spacing w:before="240"/>
        <w:ind w:firstLine="540"/>
        <w:jc w:val="both"/>
      </w:pPr>
      <w:r>
        <w:t>- устанавливает предмет обращения;</w:t>
      </w:r>
    </w:p>
    <w:p w:rsidR="00A12721" w:rsidRDefault="00A12721">
      <w:pPr>
        <w:pStyle w:val="ConsPlusNormal"/>
        <w:spacing w:before="240"/>
        <w:ind w:firstLine="540"/>
        <w:jc w:val="both"/>
      </w:pPr>
      <w:r>
        <w:t>- при личном обращении заявителя в МФЦ или отдел жилищной политики осуществляет удостоверение личности заявителя или его представителя, а также устанавливает соответствие представляемых копий документов путем их сверки с подлинниками. По итогам сверки подлинники возвращаются Заявителю;</w:t>
      </w:r>
    </w:p>
    <w:p w:rsidR="00A12721" w:rsidRDefault="00A12721">
      <w:pPr>
        <w:pStyle w:val="ConsPlusNormal"/>
        <w:spacing w:before="240"/>
        <w:ind w:firstLine="540"/>
        <w:jc w:val="both"/>
      </w:pPr>
      <w:r>
        <w:t xml:space="preserve">- проверяет заявление и прилагаемые документы на предмет наличия или отсутствия оснований для отказа в приеме документов, установленных </w:t>
      </w:r>
      <w:hyperlink w:anchor="P228" w:history="1">
        <w:r>
          <w:rPr>
            <w:color w:val="0000FF"/>
          </w:rPr>
          <w:t>п. 2.8.1</w:t>
        </w:r>
      </w:hyperlink>
      <w:r>
        <w:t xml:space="preserve"> Регламента;</w:t>
      </w:r>
    </w:p>
    <w:p w:rsidR="00A12721" w:rsidRDefault="00A12721">
      <w:pPr>
        <w:pStyle w:val="ConsPlusNormal"/>
        <w:spacing w:before="240"/>
        <w:ind w:firstLine="540"/>
        <w:jc w:val="both"/>
      </w:pPr>
      <w:r>
        <w:t>- выдает заявителю расписку о принятом заявлении и приложенных к нему документах.</w:t>
      </w:r>
    </w:p>
    <w:p w:rsidR="00A12721" w:rsidRDefault="00A12721">
      <w:pPr>
        <w:pStyle w:val="ConsPlusNormal"/>
        <w:spacing w:before="240"/>
        <w:ind w:firstLine="540"/>
        <w:jc w:val="both"/>
      </w:pPr>
      <w:r>
        <w:t>3.2.3. В случае выявления оснований, указанных в п. 2.8.1 настоящего регламента:</w:t>
      </w:r>
    </w:p>
    <w:p w:rsidR="00A12721" w:rsidRDefault="00A12721">
      <w:pPr>
        <w:pStyle w:val="ConsPlusNormal"/>
        <w:spacing w:before="240"/>
        <w:ind w:firstLine="540"/>
        <w:jc w:val="both"/>
      </w:pPr>
      <w:r>
        <w:t>- специалист отдела жилищной политики,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A12721" w:rsidRDefault="00A12721">
      <w:pPr>
        <w:pStyle w:val="ConsPlusNormal"/>
        <w:spacing w:before="240"/>
        <w:ind w:firstLine="540"/>
        <w:jc w:val="both"/>
      </w:pPr>
      <w:r>
        <w:lastRenderedPageBreak/>
        <w:t>-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утвержденной настоящим регламентом. Максимальный срок - 15 мин. на каждый комплект документов заявителя.</w:t>
      </w:r>
    </w:p>
    <w:p w:rsidR="00A12721" w:rsidRDefault="00A12721">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A12721" w:rsidRDefault="00A12721">
      <w:pPr>
        <w:pStyle w:val="ConsPlusNormal"/>
        <w:spacing w:before="240"/>
        <w:ind w:firstLine="540"/>
        <w:jc w:val="both"/>
      </w:pPr>
      <w:proofErr w:type="gramStart"/>
      <w:r>
        <w:t>-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roofErr w:type="gramEnd"/>
    </w:p>
    <w:p w:rsidR="00A12721" w:rsidRDefault="00A12721">
      <w:pPr>
        <w:pStyle w:val="ConsPlusNormal"/>
        <w:spacing w:before="240"/>
        <w:ind w:firstLine="540"/>
        <w:jc w:val="both"/>
      </w:pPr>
      <w:r>
        <w:t>- В случае если заявление и документы были направлены заявителем по почте или в электронном виде, то отказ в приеме документов направляется заявителю по почте или в электронном виде по адресу, указанному в заявлении, в течение 3 рабочих дней.</w:t>
      </w:r>
    </w:p>
    <w:p w:rsidR="00A12721" w:rsidRDefault="00A12721">
      <w:pPr>
        <w:pStyle w:val="ConsPlusNormal"/>
        <w:spacing w:before="240"/>
        <w:ind w:firstLine="540"/>
        <w:jc w:val="both"/>
      </w:pPr>
      <w:proofErr w:type="gramStart"/>
      <w:r>
        <w:t xml:space="preserve">При переходе на предоставление муниципальной услуги в электронном виде в соответствии с законодательством Российской Федерации или Нижегородской области заявление, указанное в </w:t>
      </w:r>
      <w:hyperlink w:anchor="P146" w:history="1">
        <w:r>
          <w:rPr>
            <w:color w:val="0000FF"/>
          </w:rPr>
          <w:t>п. 2.6</w:t>
        </w:r>
      </w:hyperlink>
      <w:r>
        <w:t xml:space="preserve"> Регламента, может быть подано в электронной форме - через единый портал государственных и муниципальных услуг в сети Интернет, а необходимые документы, указанные в п. 2.6 Регламента, доставлены лично или почтовым отправлением, а также направлены в электронной форме.</w:t>
      </w:r>
      <w:proofErr w:type="gramEnd"/>
    </w:p>
    <w:p w:rsidR="00A12721" w:rsidRDefault="00A12721">
      <w:pPr>
        <w:pStyle w:val="ConsPlusNormal"/>
        <w:spacing w:before="240"/>
        <w:ind w:firstLine="540"/>
        <w:jc w:val="both"/>
      </w:pPr>
      <w:r>
        <w:t xml:space="preserve">Документы должны быть отсканированы в формате </w:t>
      </w:r>
      <w:proofErr w:type="spellStart"/>
      <w:r>
        <w:t>Adobe</w:t>
      </w:r>
      <w:proofErr w:type="spellEnd"/>
      <w:r>
        <w:t xml:space="preserve"> PDF в черно-белом или сером цвете, обеспечивающем сохранение всех аутентичных признаков подлинности (качество не менее 200 точек на дюйм): графической подписи лица, печати. Размер файла не должен превышать 10 МБ. Количество файлов должно соответствовать количеству документов.</w:t>
      </w:r>
    </w:p>
    <w:p w:rsidR="00A12721" w:rsidRDefault="00A12721">
      <w:pPr>
        <w:pStyle w:val="ConsPlusNormal"/>
        <w:jc w:val="both"/>
      </w:pPr>
      <w:r>
        <w:t>(</w:t>
      </w:r>
      <w:proofErr w:type="spellStart"/>
      <w:r>
        <w:t>подп</w:t>
      </w:r>
      <w:proofErr w:type="spellEnd"/>
      <w:r>
        <w:t xml:space="preserve">. 3.2.3 в ред. </w:t>
      </w:r>
      <w:hyperlink r:id="rId61"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 xml:space="preserve">3.2.4. В случае отсутствия оснований для отказа в приеме документов специалист МФЦ или отдела жилищной политики производит регистрацию заявления и прилагаемых документов в порядке и сроки, установленные </w:t>
      </w:r>
      <w:hyperlink w:anchor="P264" w:history="1">
        <w:r>
          <w:rPr>
            <w:color w:val="0000FF"/>
          </w:rPr>
          <w:t>п. 2.11</w:t>
        </w:r>
      </w:hyperlink>
      <w:r>
        <w:t xml:space="preserve"> Регламента.</w:t>
      </w:r>
    </w:p>
    <w:p w:rsidR="00A12721" w:rsidRDefault="00A12721">
      <w:pPr>
        <w:pStyle w:val="ConsPlusNormal"/>
        <w:spacing w:before="240"/>
        <w:ind w:firstLine="540"/>
        <w:jc w:val="both"/>
      </w:pPr>
      <w:r>
        <w:t>3.2.5. Результатом выполнения данной административной процедуры является регистрация заявления и прием документов либо отказ в приеме документов, необходимых для предоставления муниципальной услуги.</w:t>
      </w:r>
    </w:p>
    <w:p w:rsidR="00A12721" w:rsidRDefault="00A12721">
      <w:pPr>
        <w:pStyle w:val="ConsPlusNormal"/>
        <w:spacing w:before="240"/>
        <w:ind w:firstLine="540"/>
        <w:jc w:val="both"/>
      </w:pPr>
      <w:r>
        <w:t>3.2.6. В случае подачи заявления и документов в ГБУ НО "УМФЦ" пакет документов и заявление передаются по Реестру курьером ГБУ НО "УМФЦ" в отдел жилищной политики не позднее 2 (двух) рабочих дней, следующего за днем регистрации заявления в ГБУ НО "УМФЦ".</w:t>
      </w:r>
    </w:p>
    <w:p w:rsidR="00A12721" w:rsidRDefault="00A12721">
      <w:pPr>
        <w:pStyle w:val="ConsPlusNormal"/>
        <w:spacing w:before="240"/>
        <w:ind w:firstLine="540"/>
        <w:jc w:val="both"/>
      </w:pPr>
      <w:r>
        <w:t>В случае взаимодействия ГБУ НО "УМФЦ" с администрацией в электронной форме, сотрудник ГБУ НО "УМФЦ" направляет электронные образы (</w:t>
      </w:r>
      <w:proofErr w:type="spellStart"/>
      <w:proofErr w:type="gramStart"/>
      <w:r>
        <w:t>скан-копии</w:t>
      </w:r>
      <w:proofErr w:type="spellEnd"/>
      <w:proofErr w:type="gramEnd"/>
      <w:r>
        <w:t xml:space="preserve">) принятого заявления и документов (копий документов) в администрацию не позднее следующего </w:t>
      </w:r>
      <w:r>
        <w:lastRenderedPageBreak/>
        <w:t>рабочего дня. При поступлении принятых от заявителя документов в администрацию,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A12721" w:rsidRDefault="00A12721">
      <w:pPr>
        <w:pStyle w:val="ConsPlusNormal"/>
        <w:spacing w:before="240"/>
        <w:ind w:firstLine="540"/>
        <w:jc w:val="both"/>
      </w:pPr>
      <w:r>
        <w:t>При отсутствии технической возможности взаимодействия в электронной форме передача заявления и документов (копий документов) осуществляется на бумажном носителе. Результат передачи документов на бумажном носителе является сформированный реестр передачи документов (акт приема-передачи).</w:t>
      </w:r>
    </w:p>
    <w:p w:rsidR="00A12721" w:rsidRDefault="00A12721">
      <w:pPr>
        <w:pStyle w:val="ConsPlusNormal"/>
        <w:spacing w:before="240"/>
        <w:ind w:firstLine="540"/>
        <w:jc w:val="both"/>
      </w:pPr>
      <w:r>
        <w:t>Датой поступления запроса в форме электронного документа с использованием Единого портала, Регионального портала считается день направления заявителю электронного сообщения о приеме запроса с приложением предусмотренных административным регламентом надлежащим образом оформленных документов.</w:t>
      </w:r>
    </w:p>
    <w:p w:rsidR="00A12721" w:rsidRDefault="00A12721">
      <w:pPr>
        <w:pStyle w:val="ConsPlusNormal"/>
        <w:jc w:val="both"/>
      </w:pPr>
      <w:r>
        <w:t>(</w:t>
      </w:r>
      <w:proofErr w:type="spellStart"/>
      <w:r>
        <w:t>подп</w:t>
      </w:r>
      <w:proofErr w:type="spellEnd"/>
      <w:r>
        <w:t xml:space="preserve">. 3.2.6 в ред. </w:t>
      </w:r>
      <w:hyperlink r:id="rId62"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ind w:firstLine="540"/>
        <w:jc w:val="both"/>
      </w:pPr>
    </w:p>
    <w:p w:rsidR="00A12721" w:rsidRDefault="00A12721">
      <w:pPr>
        <w:pStyle w:val="ConsPlusTitle"/>
        <w:jc w:val="center"/>
        <w:outlineLvl w:val="2"/>
      </w:pPr>
      <w:r>
        <w:t>3.3. Рассмотрение заявления и приложенных к нему документов:</w:t>
      </w:r>
    </w:p>
    <w:p w:rsidR="00A12721" w:rsidRDefault="00A12721">
      <w:pPr>
        <w:pStyle w:val="ConsPlusTitle"/>
        <w:jc w:val="center"/>
      </w:pPr>
      <w:r>
        <w:t>межведомственное (внутриведомственное) информационное</w:t>
      </w:r>
    </w:p>
    <w:p w:rsidR="00A12721" w:rsidRDefault="00A12721">
      <w:pPr>
        <w:pStyle w:val="ConsPlusTitle"/>
        <w:jc w:val="center"/>
      </w:pPr>
      <w:r>
        <w:t>взаимодействие, рассмотрение заявления и документов</w:t>
      </w:r>
    </w:p>
    <w:p w:rsidR="00A12721" w:rsidRDefault="00A12721">
      <w:pPr>
        <w:pStyle w:val="ConsPlusTitle"/>
        <w:jc w:val="center"/>
      </w:pPr>
      <w:r>
        <w:t>на комиссии по жилищным вопросам</w:t>
      </w:r>
    </w:p>
    <w:p w:rsidR="00A12721" w:rsidRDefault="00A12721">
      <w:pPr>
        <w:pStyle w:val="ConsPlusNormal"/>
        <w:ind w:firstLine="540"/>
        <w:jc w:val="both"/>
      </w:pPr>
    </w:p>
    <w:p w:rsidR="00A12721" w:rsidRDefault="00A12721">
      <w:pPr>
        <w:pStyle w:val="ConsPlusNormal"/>
        <w:ind w:firstLine="540"/>
        <w:jc w:val="both"/>
      </w:pPr>
      <w:r>
        <w:t xml:space="preserve">3.3.1. Основанием для начала административной процедуры является принятое и зарегистрированное заявление </w:t>
      </w:r>
      <w:proofErr w:type="gramStart"/>
      <w:r>
        <w:t xml:space="preserve">о предоставлении муниципальной услуги в </w:t>
      </w:r>
      <w:hyperlink w:anchor="P789" w:history="1">
        <w:r>
          <w:rPr>
            <w:color w:val="0000FF"/>
          </w:rPr>
          <w:t>Журнале</w:t>
        </w:r>
      </w:hyperlink>
      <w:r>
        <w:t xml:space="preserve"> регистрации заявлений граждан о принятии на учет в качестве</w:t>
      </w:r>
      <w:proofErr w:type="gramEnd"/>
      <w:r>
        <w:t xml:space="preserve"> нуждающихся в жилых помещениях, предоставляемых по договорам социального найма (приложение N 4 к Регламенту).</w:t>
      </w:r>
    </w:p>
    <w:p w:rsidR="00A12721" w:rsidRDefault="00A12721">
      <w:pPr>
        <w:pStyle w:val="ConsPlusNormal"/>
        <w:spacing w:before="240"/>
        <w:ind w:firstLine="540"/>
        <w:jc w:val="both"/>
      </w:pPr>
      <w:r>
        <w:t xml:space="preserve">3.3.2. </w:t>
      </w:r>
      <w:proofErr w:type="gramStart"/>
      <w:r>
        <w:t xml:space="preserve">В целях предоставления муниципальной услуги специалист отдела жилищной политики, ответственный за рассмотрение заявления, в течение 3 рабочих дней с момента регистрации заявления о предоставлении муниципальной услуги формирует и направляет межведомственные (внутриведомственные) запросы в органы, в распоряжении которых находятся документы, указанные в </w:t>
      </w:r>
      <w:hyperlink w:anchor="P200" w:history="1">
        <w:r>
          <w:rPr>
            <w:color w:val="0000FF"/>
          </w:rPr>
          <w:t>п. 2.6.3</w:t>
        </w:r>
      </w:hyperlink>
      <w:r>
        <w:t xml:space="preserve"> Регламента, в случае если указанные документы не были представлены заявителем самостоятельно.</w:t>
      </w:r>
      <w:proofErr w:type="gramEnd"/>
    </w:p>
    <w:p w:rsidR="00A12721" w:rsidRDefault="00A12721">
      <w:pPr>
        <w:pStyle w:val="ConsPlusNormal"/>
        <w:spacing w:before="240"/>
        <w:ind w:firstLine="540"/>
        <w:jc w:val="both"/>
      </w:pPr>
      <w:r>
        <w:t>3.3.3. Межведомственные (внутриведомственные) запросы могут быть сформированы на бумажном носителе или в электронном виде.</w:t>
      </w:r>
    </w:p>
    <w:p w:rsidR="00A12721" w:rsidRDefault="00A12721">
      <w:pPr>
        <w:pStyle w:val="ConsPlusNormal"/>
        <w:spacing w:before="240"/>
        <w:ind w:firstLine="540"/>
        <w:jc w:val="both"/>
      </w:pPr>
      <w:r>
        <w:t>3.3.4. Органы, в распоряжении которых находятся документы, указанные в 2.6.3 настоящего Регламента, в течение пяти рабочих дней предоставляют сведения, необходимые для предоставления муниципальной услуги. Специалист отдела жилищной политики контролирует сроки получения сведений в соответствии с направленными запросами.</w:t>
      </w:r>
    </w:p>
    <w:p w:rsidR="00A12721" w:rsidRDefault="00A12721">
      <w:pPr>
        <w:pStyle w:val="ConsPlusNormal"/>
        <w:spacing w:before="240"/>
        <w:ind w:firstLine="540"/>
        <w:jc w:val="both"/>
      </w:pPr>
      <w:r>
        <w:t>3.3.5. Результатом межведомственного информационного взаимодействия является получение документов (информации), необходимых для предоставления муниципальной услуги.</w:t>
      </w:r>
    </w:p>
    <w:p w:rsidR="00A12721" w:rsidRDefault="00A12721">
      <w:pPr>
        <w:pStyle w:val="ConsPlusNormal"/>
        <w:spacing w:before="240"/>
        <w:ind w:firstLine="540"/>
        <w:jc w:val="both"/>
      </w:pPr>
      <w:r>
        <w:t xml:space="preserve">3.3.6. В случае отсутствия оснований для отказа в предоставлении муниципальной услуги, предусмотренных </w:t>
      </w:r>
      <w:hyperlink w:anchor="P252" w:history="1">
        <w:r>
          <w:rPr>
            <w:color w:val="0000FF"/>
          </w:rPr>
          <w:t>п. 2.9.2.1</w:t>
        </w:r>
      </w:hyperlink>
      <w:r>
        <w:t xml:space="preserve"> - </w:t>
      </w:r>
      <w:hyperlink w:anchor="P254" w:history="1">
        <w:r>
          <w:rPr>
            <w:color w:val="0000FF"/>
          </w:rPr>
          <w:t>2.9.2.3</w:t>
        </w:r>
      </w:hyperlink>
      <w:r>
        <w:t xml:space="preserve"> Регламента, специалист, ответственный за рассмотрение заявления, формирует учетное дело Заявителя и передает его на рассмотрение на заседании Комиссии. При наличии указанных оснований для отказа в предоставлении муниципальной услуги специалист готовит проект постановления об отказе в принятии на учет в качестве нуждающегос</w:t>
      </w:r>
      <w:proofErr w:type="gramStart"/>
      <w:r>
        <w:t>я(</w:t>
      </w:r>
      <w:proofErr w:type="spellStart"/>
      <w:proofErr w:type="gramEnd"/>
      <w:r>
        <w:t>ейся</w:t>
      </w:r>
      <w:proofErr w:type="spellEnd"/>
      <w:r>
        <w:t>) в жилом помещении.</w:t>
      </w:r>
    </w:p>
    <w:p w:rsidR="00A12721" w:rsidRDefault="00A12721">
      <w:pPr>
        <w:pStyle w:val="ConsPlusNormal"/>
        <w:spacing w:before="240"/>
        <w:ind w:firstLine="540"/>
        <w:jc w:val="both"/>
      </w:pPr>
      <w:r>
        <w:lastRenderedPageBreak/>
        <w:t>3.3.7. Комиссия проводит свои заседания по мере необходимости, но не реже одного раза в месяц. Комиссия принимает решение о принятии (об отказе в принятии) на учет открытым голосованием. Решение считается принятым, если за него проголосовало более половины членов комиссии. Мнение члена комиссии, не согласного с принятым решением, фиксируется в протоколе. Решение комиссии носит рекомендательный характер. Решение комиссии оформляется протоколом, который подписывается председателем (в его отсутствие - заместителем председателя) и всеми членами комиссии.</w:t>
      </w:r>
    </w:p>
    <w:p w:rsidR="00A12721" w:rsidRDefault="00A12721">
      <w:pPr>
        <w:pStyle w:val="ConsPlusNormal"/>
        <w:spacing w:before="240"/>
        <w:ind w:firstLine="540"/>
        <w:jc w:val="both"/>
      </w:pPr>
      <w:r>
        <w:t xml:space="preserve">3.3.8. Срок выполнения данной административной процедуры составляет не более 20 рабочих дней </w:t>
      </w:r>
      <w:proofErr w:type="gramStart"/>
      <w:r>
        <w:t>с даты регистрации</w:t>
      </w:r>
      <w:proofErr w:type="gramEnd"/>
      <w:r>
        <w:t xml:space="preserve"> заявления о предоставлении муниципальной услуги в отделе жилищной политики.</w:t>
      </w:r>
    </w:p>
    <w:p w:rsidR="00A12721" w:rsidRDefault="00A12721">
      <w:pPr>
        <w:pStyle w:val="ConsPlusNormal"/>
        <w:ind w:firstLine="540"/>
        <w:jc w:val="both"/>
      </w:pPr>
    </w:p>
    <w:p w:rsidR="00A12721" w:rsidRDefault="00A12721">
      <w:pPr>
        <w:pStyle w:val="ConsPlusTitle"/>
        <w:jc w:val="center"/>
        <w:outlineLvl w:val="2"/>
      </w:pPr>
      <w:r>
        <w:t>3.4. Принятие решения о предоставлении муниципальной услуги</w:t>
      </w:r>
    </w:p>
    <w:p w:rsidR="00A12721" w:rsidRDefault="00A12721">
      <w:pPr>
        <w:pStyle w:val="ConsPlusTitle"/>
        <w:jc w:val="center"/>
      </w:pPr>
      <w:r>
        <w:t>или об отказе в предоставлении муниципальной услуги</w:t>
      </w:r>
    </w:p>
    <w:p w:rsidR="00A12721" w:rsidRDefault="00A12721">
      <w:pPr>
        <w:pStyle w:val="ConsPlusNormal"/>
        <w:ind w:firstLine="540"/>
        <w:jc w:val="both"/>
      </w:pPr>
    </w:p>
    <w:p w:rsidR="00A12721" w:rsidRDefault="00A12721">
      <w:pPr>
        <w:pStyle w:val="ConsPlusNormal"/>
        <w:ind w:firstLine="540"/>
        <w:jc w:val="both"/>
      </w:pPr>
      <w:r>
        <w:t xml:space="preserve">3.4.1. В соответствии с протоколом комиссии, а также при отсутствии оснований для отказа в предоставлении муниципальной услуги, указанных в </w:t>
      </w:r>
      <w:hyperlink w:anchor="P255" w:history="1">
        <w:r>
          <w:rPr>
            <w:color w:val="0000FF"/>
          </w:rPr>
          <w:t>п. 2.9.2.4</w:t>
        </w:r>
      </w:hyperlink>
      <w:r>
        <w:t xml:space="preserve"> - </w:t>
      </w:r>
      <w:hyperlink w:anchor="P256" w:history="1">
        <w:r>
          <w:rPr>
            <w:color w:val="0000FF"/>
          </w:rPr>
          <w:t>2.9.2.5</w:t>
        </w:r>
      </w:hyperlink>
      <w:r>
        <w:t xml:space="preserve"> Регламента, специалист отдела жилищной политики готовит проект постановления администрации городского округа г. Бор о принятии на учет в качестве нуждающегос</w:t>
      </w:r>
      <w:proofErr w:type="gramStart"/>
      <w:r>
        <w:t>я(</w:t>
      </w:r>
      <w:proofErr w:type="spellStart"/>
      <w:proofErr w:type="gramEnd"/>
      <w:r>
        <w:t>ейся</w:t>
      </w:r>
      <w:proofErr w:type="spellEnd"/>
      <w:r>
        <w:t>) в улучшении жилищных условий в течение 3 рабочих дней после принятия решения комиссии (подписания протокола). При наличии указанных оснований для отказа в предоставлении муниципальной услуги специалист готовит проект постановления об отказе в принятии на учет в качестве нуждающегос</w:t>
      </w:r>
      <w:proofErr w:type="gramStart"/>
      <w:r>
        <w:t>я(</w:t>
      </w:r>
      <w:proofErr w:type="spellStart"/>
      <w:proofErr w:type="gramEnd"/>
      <w:r>
        <w:t>ейся</w:t>
      </w:r>
      <w:proofErr w:type="spellEnd"/>
      <w:r>
        <w:t>) в жилом помещении.</w:t>
      </w:r>
    </w:p>
    <w:p w:rsidR="00A12721" w:rsidRDefault="00A12721">
      <w:pPr>
        <w:pStyle w:val="ConsPlusNormal"/>
        <w:spacing w:before="240"/>
        <w:ind w:firstLine="540"/>
        <w:jc w:val="both"/>
      </w:pPr>
      <w:r>
        <w:t xml:space="preserve">3.4.2. Проект постановления администрации городского округа </w:t>
      </w:r>
      <w:proofErr w:type="gramStart"/>
      <w:r>
        <w:t>г</w:t>
      </w:r>
      <w:proofErr w:type="gramEnd"/>
      <w:r>
        <w:t>. Бор передается для подписания главе администрации городского округа г. Бор и последующей регистрации в порядке общего делопроизводства.</w:t>
      </w:r>
    </w:p>
    <w:p w:rsidR="00A12721" w:rsidRDefault="00A12721">
      <w:pPr>
        <w:pStyle w:val="ConsPlusNormal"/>
        <w:spacing w:before="240"/>
        <w:ind w:firstLine="540"/>
        <w:jc w:val="both"/>
      </w:pPr>
      <w:r>
        <w:t xml:space="preserve">3.4.3. Поступившее специалисту отдела жилищной политики, подписанное главой администрации городского округа </w:t>
      </w:r>
      <w:proofErr w:type="gramStart"/>
      <w:r>
        <w:t>г</w:t>
      </w:r>
      <w:proofErr w:type="gramEnd"/>
      <w:r>
        <w:t xml:space="preserve">. Бор постановление администрации городского округа г. Бор о принятии на учет граждан, нуждающихся в улучшении жилищных условий, или об отказе в принятии на учет регистрируется в </w:t>
      </w:r>
      <w:hyperlink w:anchor="P789" w:history="1">
        <w:r>
          <w:rPr>
            <w:color w:val="0000FF"/>
          </w:rPr>
          <w:t>Журнале</w:t>
        </w:r>
      </w:hyperlink>
      <w:r>
        <w:t xml:space="preserve"> регистрации заявлений (приложение N 4 к Регламенту).</w:t>
      </w:r>
    </w:p>
    <w:p w:rsidR="00A12721" w:rsidRDefault="00A12721">
      <w:pPr>
        <w:pStyle w:val="ConsPlusNormal"/>
        <w:spacing w:before="240"/>
        <w:ind w:firstLine="540"/>
        <w:jc w:val="both"/>
      </w:pPr>
      <w:r>
        <w:t>3.4.4. Специалист отдела жилищной политики в течение 1 рабочего дня с момента подписания постановления готовит информационное письмо о результатах предоставления муниципальной услуги для Заявителя.</w:t>
      </w:r>
    </w:p>
    <w:p w:rsidR="00A12721" w:rsidRDefault="00A12721">
      <w:pPr>
        <w:pStyle w:val="ConsPlusNormal"/>
        <w:spacing w:before="240"/>
        <w:ind w:firstLine="540"/>
        <w:jc w:val="both"/>
      </w:pPr>
      <w:r>
        <w:t xml:space="preserve">3.4.5. Принятые на учет граждане включаются в </w:t>
      </w:r>
      <w:hyperlink w:anchor="P910" w:history="1">
        <w:r>
          <w:rPr>
            <w:color w:val="0000FF"/>
          </w:rPr>
          <w:t>Книгу</w:t>
        </w:r>
      </w:hyperlink>
      <w:r>
        <w:t xml:space="preserve"> учета граждан, нуждающихся в жилых помещениях (приложение N 7 к Регламенту).</w:t>
      </w:r>
    </w:p>
    <w:p w:rsidR="00A12721" w:rsidRDefault="00A12721">
      <w:pPr>
        <w:pStyle w:val="ConsPlusNormal"/>
        <w:spacing w:before="240"/>
        <w:ind w:firstLine="540"/>
        <w:jc w:val="both"/>
      </w:pPr>
      <w:r>
        <w:t>3.4.6. Срок выполнения данной административной процедуры составляет не более 7 рабочих дней.</w:t>
      </w:r>
    </w:p>
    <w:p w:rsidR="00A12721" w:rsidRDefault="00A12721">
      <w:pPr>
        <w:pStyle w:val="ConsPlusNormal"/>
        <w:ind w:firstLine="540"/>
        <w:jc w:val="both"/>
      </w:pPr>
    </w:p>
    <w:p w:rsidR="00A12721" w:rsidRDefault="00A12721">
      <w:pPr>
        <w:pStyle w:val="ConsPlusTitle"/>
        <w:jc w:val="center"/>
        <w:outlineLvl w:val="2"/>
      </w:pPr>
      <w:r>
        <w:t>3.5. Выдача результата предоставления</w:t>
      </w:r>
    </w:p>
    <w:p w:rsidR="00A12721" w:rsidRDefault="00A12721">
      <w:pPr>
        <w:pStyle w:val="ConsPlusTitle"/>
        <w:jc w:val="center"/>
      </w:pPr>
      <w:r>
        <w:t>муниципальной услуги заявителю</w:t>
      </w:r>
    </w:p>
    <w:p w:rsidR="00A12721" w:rsidRDefault="00A12721">
      <w:pPr>
        <w:pStyle w:val="ConsPlusNormal"/>
        <w:ind w:firstLine="540"/>
        <w:jc w:val="both"/>
      </w:pPr>
    </w:p>
    <w:p w:rsidR="00A12721" w:rsidRDefault="00A12721">
      <w:pPr>
        <w:pStyle w:val="ConsPlusNormal"/>
        <w:ind w:firstLine="540"/>
        <w:jc w:val="both"/>
      </w:pPr>
      <w:r>
        <w:t>3.5.1. После регистрации результата предоставления муниципальной услуги специалист отдела жилищной политики передает постановление и информационное письмо сотруднику ГБУ НО "УМФЦ" для последующей выдачи заявителю лично (в случае если заявитель выбрал способ получения результата предоставления муниципальной услуги - лично). Срок исполнения 1 рабочий день.</w:t>
      </w:r>
    </w:p>
    <w:p w:rsidR="00A12721" w:rsidRDefault="00A12721">
      <w:pPr>
        <w:pStyle w:val="ConsPlusNormal"/>
        <w:spacing w:before="240"/>
        <w:ind w:firstLine="540"/>
        <w:jc w:val="both"/>
      </w:pPr>
      <w:r>
        <w:lastRenderedPageBreak/>
        <w:t>В случае</w:t>
      </w:r>
      <w:proofErr w:type="gramStart"/>
      <w:r>
        <w:t>,</w:t>
      </w:r>
      <w:proofErr w:type="gramEnd"/>
      <w:r>
        <w:t xml:space="preserve"> если способ предоставления муниципальной услуги заявителю - личное обращение через ГБУ НО "УМФЦ", специалист отдела жилищной политики, ответственный за предоставление муниципальной услуги, в срок не позднее 1 рабочего дня со дня оформления результата предоставления услуги, передает экземпляр постановления администрации городского округа город Бор Нижегородской области сотруднику ГБУ НО "УМФЦ с отметкой в журнале передачи документов в ГБУ НО "УМФЦ".</w:t>
      </w:r>
    </w:p>
    <w:p w:rsidR="00A12721" w:rsidRDefault="00A12721">
      <w:pPr>
        <w:pStyle w:val="ConsPlusNormal"/>
        <w:spacing w:before="240"/>
        <w:ind w:firstLine="540"/>
        <w:jc w:val="both"/>
      </w:pPr>
      <w:r>
        <w:t>Сотрудник ГБУ НО "УМФЦ", ответственный за выдачу результатов услуги, осуществляет выдачу постановления администрации городского округа город Бор, формирует запись в журнале выдачи и (или) в расписке о факте выдачи результатов услуги, заносит информацию в АИС МФЦ. Максимальный срок выполнения данного действия составляет 15 минут на каждый комплект документов заявителя.</w:t>
      </w:r>
    </w:p>
    <w:p w:rsidR="00A12721" w:rsidRDefault="00A12721">
      <w:pPr>
        <w:pStyle w:val="ConsPlusNormal"/>
        <w:spacing w:before="240"/>
        <w:ind w:firstLine="540"/>
        <w:jc w:val="both"/>
      </w:pPr>
      <w:proofErr w:type="gramStart"/>
      <w:r>
        <w:t>При наличии технической возможности получения результата предоставления муниципальной услуги от отдела жилищной политики в виде электронного документа, поступившего в АИС МФЦ по СМЭВ и содержащего информацию из информационной системы отдела жилищной политики,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roofErr w:type="gramEnd"/>
      <w:r>
        <w:t xml:space="preserve"> В присутствии заявителя удостоверяет документ в порядке, предусмотренном </w:t>
      </w:r>
      <w:hyperlink r:id="rId63"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 Сотрудник ГБУ НО "УФМЦ"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 Сотрудник ГБУ НО "УМФЦ" проставляет отметку в журнале выдачи и (или) в расписке о дате выдачи заявителю соответствующего документа, заносит информацию в АИС МФЦ.</w:t>
      </w:r>
    </w:p>
    <w:p w:rsidR="00A12721" w:rsidRDefault="00A12721">
      <w:pPr>
        <w:pStyle w:val="ConsPlusNormal"/>
        <w:jc w:val="both"/>
      </w:pPr>
      <w:r>
        <w:t>(</w:t>
      </w:r>
      <w:proofErr w:type="spellStart"/>
      <w:r>
        <w:t>подп</w:t>
      </w:r>
      <w:proofErr w:type="spellEnd"/>
      <w:r>
        <w:t xml:space="preserve">. 3.5.1 в ред. </w:t>
      </w:r>
      <w:hyperlink r:id="rId6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 xml:space="preserve">3.5.2. В случае если заявителем выбран способ получения результата предоставления муниципальной услуги в виде почтового отправления, специалист отдела жилищной политики не позднее трех рабочих дней </w:t>
      </w:r>
      <w:proofErr w:type="gramStart"/>
      <w:r>
        <w:t>с даты принятия</w:t>
      </w:r>
      <w:proofErr w:type="gramEnd"/>
      <w:r>
        <w:t xml:space="preserve"> постановления обеспечивает отправку результата муниципальной услуги по адресу, указанному в заявлении.</w:t>
      </w:r>
    </w:p>
    <w:p w:rsidR="00A12721" w:rsidRDefault="00A12721">
      <w:pPr>
        <w:pStyle w:val="ConsPlusNormal"/>
        <w:spacing w:before="240"/>
        <w:ind w:firstLine="540"/>
        <w:jc w:val="both"/>
      </w:pPr>
      <w:r>
        <w:t xml:space="preserve">3.5.3. При получении результата предоставления услуги на ЕПГУ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услуги, в том числе в ГБУ НО "УМФЦ". В интерактивных формах на ЕПГУ представлена возможность </w:t>
      </w:r>
      <w:proofErr w:type="gramStart"/>
      <w:r>
        <w:t>выбора получения результата предоставления услуги</w:t>
      </w:r>
      <w:proofErr w:type="gramEnd"/>
      <w:r>
        <w:t xml:space="preserve"> в ГБУ НО "УМФЦ".</w:t>
      </w:r>
    </w:p>
    <w:p w:rsidR="00A12721" w:rsidRDefault="00A12721">
      <w:pPr>
        <w:pStyle w:val="ConsPlusNormal"/>
        <w:jc w:val="both"/>
      </w:pPr>
      <w:r>
        <w:t>(</w:t>
      </w:r>
      <w:proofErr w:type="spellStart"/>
      <w:r>
        <w:t>подп</w:t>
      </w:r>
      <w:proofErr w:type="spellEnd"/>
      <w:r>
        <w:t xml:space="preserve">. 3.5.3 введен </w:t>
      </w:r>
      <w:hyperlink r:id="rId65"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3.5.4. В случае невозможности предоставления результата муниципальной услуги в цифровом виде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w:t>
      </w:r>
      <w:proofErr w:type="spellStart"/>
      <w:r>
        <w:t>постаматам</w:t>
      </w:r>
      <w:proofErr w:type="spellEnd"/>
      <w:r>
        <w:t>).</w:t>
      </w:r>
    </w:p>
    <w:p w:rsidR="00A12721" w:rsidRDefault="00A12721">
      <w:pPr>
        <w:pStyle w:val="ConsPlusNormal"/>
        <w:jc w:val="both"/>
      </w:pPr>
      <w:r>
        <w:t>(</w:t>
      </w:r>
      <w:proofErr w:type="spellStart"/>
      <w:r>
        <w:t>подп</w:t>
      </w:r>
      <w:proofErr w:type="spellEnd"/>
      <w:r>
        <w:t xml:space="preserve">. 3.5.4 введен </w:t>
      </w:r>
      <w:hyperlink r:id="rId66"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ind w:firstLine="540"/>
        <w:jc w:val="both"/>
      </w:pPr>
    </w:p>
    <w:p w:rsidR="00A12721" w:rsidRDefault="00A12721">
      <w:pPr>
        <w:pStyle w:val="ConsPlusTitle"/>
        <w:jc w:val="center"/>
        <w:outlineLvl w:val="2"/>
      </w:pPr>
      <w:r>
        <w:t>3.6. Перечень административных процедур при предоставлении</w:t>
      </w:r>
    </w:p>
    <w:p w:rsidR="00A12721" w:rsidRDefault="00A12721">
      <w:pPr>
        <w:pStyle w:val="ConsPlusTitle"/>
        <w:jc w:val="center"/>
      </w:pPr>
      <w:r>
        <w:lastRenderedPageBreak/>
        <w:t>муниципальной услуги в электронной форме</w:t>
      </w:r>
    </w:p>
    <w:p w:rsidR="00A12721" w:rsidRDefault="00A12721">
      <w:pPr>
        <w:pStyle w:val="ConsPlusNormal"/>
        <w:jc w:val="center"/>
      </w:pPr>
      <w:proofErr w:type="gramStart"/>
      <w:r>
        <w:t xml:space="preserve">(введен </w:t>
      </w:r>
      <w:hyperlink r:id="rId67" w:history="1">
        <w:r>
          <w:rPr>
            <w:color w:val="0000FF"/>
          </w:rPr>
          <w:t>постановлением</w:t>
        </w:r>
      </w:hyperlink>
      <w:r>
        <w:t xml:space="preserve"> администрации городского</w:t>
      </w:r>
      <w:proofErr w:type="gramEnd"/>
    </w:p>
    <w:p w:rsidR="00A12721" w:rsidRDefault="00A12721">
      <w:pPr>
        <w:pStyle w:val="ConsPlusNormal"/>
        <w:jc w:val="center"/>
      </w:pPr>
      <w:r>
        <w:t xml:space="preserve">округа </w:t>
      </w:r>
      <w:proofErr w:type="gramStart"/>
      <w:r>
        <w:t>г</w:t>
      </w:r>
      <w:proofErr w:type="gramEnd"/>
      <w:r>
        <w:t>. Бор Нижегородской области от 18.07.2022 N 3694)</w:t>
      </w:r>
    </w:p>
    <w:p w:rsidR="00A12721" w:rsidRDefault="00A12721">
      <w:pPr>
        <w:pStyle w:val="ConsPlusNormal"/>
        <w:ind w:firstLine="540"/>
        <w:jc w:val="both"/>
      </w:pPr>
    </w:p>
    <w:p w:rsidR="00A12721" w:rsidRDefault="00A12721">
      <w:pPr>
        <w:pStyle w:val="ConsPlusNormal"/>
        <w:ind w:firstLine="540"/>
        <w:jc w:val="both"/>
      </w:pPr>
      <w:r>
        <w:t>3.6.1. При предоставлении муниципальной услуги в электронной форме заявителю обеспечиваются:</w:t>
      </w:r>
    </w:p>
    <w:p w:rsidR="00A12721" w:rsidRDefault="00A12721">
      <w:pPr>
        <w:pStyle w:val="ConsPlusNormal"/>
        <w:spacing w:before="240"/>
        <w:ind w:firstLine="540"/>
        <w:jc w:val="both"/>
      </w:pPr>
      <w:r>
        <w:t>- получение информации о порядке и сроках предоставления муниципальной услуги;</w:t>
      </w:r>
    </w:p>
    <w:p w:rsidR="00A12721" w:rsidRDefault="00A12721">
      <w:pPr>
        <w:pStyle w:val="ConsPlusNormal"/>
        <w:spacing w:before="240"/>
        <w:ind w:firstLine="540"/>
        <w:jc w:val="both"/>
      </w:pPr>
      <w:r>
        <w:t>- формирование заявления;</w:t>
      </w:r>
    </w:p>
    <w:p w:rsidR="00A12721" w:rsidRDefault="00A12721">
      <w:pPr>
        <w:pStyle w:val="ConsPlusNormal"/>
        <w:spacing w:before="240"/>
        <w:ind w:firstLine="540"/>
        <w:jc w:val="both"/>
      </w:pPr>
      <w:r>
        <w:t>- прием и регистрация уполномоченным органом заявления и иных документов, необходимых для предоставления муниципальной услуги;</w:t>
      </w:r>
    </w:p>
    <w:p w:rsidR="00A12721" w:rsidRDefault="00A12721">
      <w:pPr>
        <w:pStyle w:val="ConsPlusNormal"/>
        <w:spacing w:before="240"/>
        <w:ind w:firstLine="540"/>
        <w:jc w:val="both"/>
      </w:pPr>
      <w:r>
        <w:t>- получение результата предоставления муниципальной услуги;</w:t>
      </w:r>
    </w:p>
    <w:p w:rsidR="00A12721" w:rsidRDefault="00A12721">
      <w:pPr>
        <w:pStyle w:val="ConsPlusNormal"/>
        <w:spacing w:before="240"/>
        <w:ind w:firstLine="540"/>
        <w:jc w:val="both"/>
      </w:pPr>
      <w:r>
        <w:t>- получение сведений о ходе рассмотрения заявления;</w:t>
      </w:r>
    </w:p>
    <w:p w:rsidR="00A12721" w:rsidRDefault="00A12721">
      <w:pPr>
        <w:pStyle w:val="ConsPlusNormal"/>
        <w:spacing w:before="240"/>
        <w:ind w:firstLine="540"/>
        <w:jc w:val="both"/>
      </w:pPr>
      <w:r>
        <w:t>- осуществление оценки качества предоставления муниципальной услуги;</w:t>
      </w:r>
    </w:p>
    <w:p w:rsidR="00A12721" w:rsidRDefault="00A12721">
      <w:pPr>
        <w:pStyle w:val="ConsPlusNormal"/>
        <w:spacing w:before="240"/>
        <w:ind w:firstLine="540"/>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12721" w:rsidRDefault="00A12721">
      <w:pPr>
        <w:pStyle w:val="ConsPlusNormal"/>
        <w:spacing w:before="240"/>
        <w:ind w:firstLine="540"/>
        <w:jc w:val="both"/>
      </w:pPr>
      <w:r>
        <w:t>3.6.2. Порядок осуществления административных процедур в электронной форме</w:t>
      </w:r>
    </w:p>
    <w:p w:rsidR="00A12721" w:rsidRDefault="00A12721">
      <w:pPr>
        <w:pStyle w:val="ConsPlusNormal"/>
        <w:spacing w:before="240"/>
        <w:ind w:firstLine="540"/>
        <w:jc w:val="both"/>
      </w:pPr>
      <w:r>
        <w:t>3.6.2.1. Формирование заявления.</w:t>
      </w:r>
    </w:p>
    <w:p w:rsidR="00A12721" w:rsidRDefault="00A12721">
      <w:pPr>
        <w:pStyle w:val="ConsPlusNormal"/>
        <w:spacing w:before="24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12721" w:rsidRDefault="00A12721">
      <w:pPr>
        <w:pStyle w:val="ConsPlusNormal"/>
        <w:spacing w:before="24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12721" w:rsidRDefault="00A12721">
      <w:pPr>
        <w:pStyle w:val="ConsPlusNormal"/>
        <w:spacing w:before="240"/>
        <w:ind w:firstLine="540"/>
        <w:jc w:val="both"/>
      </w:pPr>
      <w:r>
        <w:t>3.6.2.1.1. При формировании заявления заявителю обеспечивается:</w:t>
      </w:r>
    </w:p>
    <w:p w:rsidR="00A12721" w:rsidRDefault="00A12721">
      <w:pPr>
        <w:pStyle w:val="ConsPlusNormal"/>
        <w:spacing w:before="24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rsidR="00A12721" w:rsidRDefault="00A12721">
      <w:pPr>
        <w:pStyle w:val="ConsPlusNormal"/>
        <w:spacing w:before="240"/>
        <w:ind w:firstLine="540"/>
        <w:jc w:val="both"/>
      </w:pPr>
      <w:r>
        <w:t>б) возможность печати на бумажном носителе копии электронной формы заявления;</w:t>
      </w:r>
    </w:p>
    <w:p w:rsidR="00A12721" w:rsidRDefault="00A12721">
      <w:pPr>
        <w:pStyle w:val="ConsPlusNormal"/>
        <w:spacing w:before="24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12721" w:rsidRDefault="00A12721">
      <w:pPr>
        <w:pStyle w:val="ConsPlusNormal"/>
        <w:spacing w:before="24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w:t>
      </w:r>
      <w:proofErr w:type="gramStart"/>
      <w:r>
        <w:t>х в ЕСИА</w:t>
      </w:r>
      <w:proofErr w:type="gramEnd"/>
      <w:r>
        <w:t>;</w:t>
      </w:r>
    </w:p>
    <w:p w:rsidR="00A12721" w:rsidRDefault="00A12721">
      <w:pPr>
        <w:pStyle w:val="ConsPlusNormal"/>
        <w:spacing w:before="240"/>
        <w:ind w:firstLine="540"/>
        <w:jc w:val="both"/>
      </w:pPr>
      <w:proofErr w:type="spellStart"/>
      <w:r>
        <w:t>д</w:t>
      </w:r>
      <w:proofErr w:type="spellEnd"/>
      <w:r>
        <w:t xml:space="preserve">)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A12721" w:rsidRDefault="00A12721">
      <w:pPr>
        <w:pStyle w:val="ConsPlusNormal"/>
        <w:spacing w:before="240"/>
        <w:ind w:firstLine="540"/>
        <w:jc w:val="both"/>
      </w:pPr>
      <w:r>
        <w:lastRenderedPageBreak/>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12721" w:rsidRDefault="00A12721">
      <w:pPr>
        <w:pStyle w:val="ConsPlusNormal"/>
        <w:spacing w:before="240"/>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rsidR="00A12721" w:rsidRDefault="00A12721">
      <w:pPr>
        <w:pStyle w:val="ConsPlusNormal"/>
        <w:spacing w:before="240"/>
        <w:ind w:firstLine="540"/>
        <w:jc w:val="both"/>
      </w:pPr>
      <w:r>
        <w:t>3.6.2.2. Отдел жилищной политики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12721" w:rsidRDefault="00A12721">
      <w:pPr>
        <w:pStyle w:val="ConsPlusNormal"/>
        <w:spacing w:before="24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12721" w:rsidRDefault="00A12721">
      <w:pPr>
        <w:pStyle w:val="ConsPlusNormal"/>
        <w:spacing w:before="24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12721" w:rsidRDefault="00A12721">
      <w:pPr>
        <w:pStyle w:val="ConsPlusNormal"/>
        <w:spacing w:before="240"/>
        <w:ind w:firstLine="540"/>
        <w:jc w:val="both"/>
      </w:pPr>
      <w:r>
        <w:t>3.6.2.3. Электронное заявление становится доступным для должностного лица,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A12721" w:rsidRDefault="00A12721">
      <w:pPr>
        <w:pStyle w:val="ConsPlusNormal"/>
        <w:spacing w:before="240"/>
        <w:ind w:firstLine="540"/>
        <w:jc w:val="both"/>
      </w:pPr>
      <w:r>
        <w:t>3.6.2.3.1. Специалист отдела жилищной политики, ответственный за прием заявления:</w:t>
      </w:r>
    </w:p>
    <w:p w:rsidR="00A12721" w:rsidRDefault="00A12721">
      <w:pPr>
        <w:pStyle w:val="ConsPlusNormal"/>
        <w:spacing w:before="240"/>
        <w:ind w:firstLine="540"/>
        <w:jc w:val="both"/>
      </w:pPr>
      <w:r>
        <w:t>- проверяет наличие электронных заявлений, поступивших с ЕПГУ, с периодом не реже 2 раз в день;</w:t>
      </w:r>
    </w:p>
    <w:p w:rsidR="00A12721" w:rsidRDefault="00A12721">
      <w:pPr>
        <w:pStyle w:val="ConsPlusNormal"/>
        <w:spacing w:before="240"/>
        <w:ind w:firstLine="540"/>
        <w:jc w:val="both"/>
      </w:pPr>
      <w:r>
        <w:t>- рассматривает поступившие заявления и приложенные образы документов (документы);</w:t>
      </w:r>
    </w:p>
    <w:p w:rsidR="00A12721" w:rsidRDefault="00A12721">
      <w:pPr>
        <w:pStyle w:val="ConsPlusNormal"/>
        <w:spacing w:before="240"/>
        <w:ind w:firstLine="540"/>
        <w:jc w:val="both"/>
      </w:pPr>
      <w:r>
        <w:t xml:space="preserve">- производит действия в соответствии с </w:t>
      </w:r>
      <w:hyperlink w:anchor="P363" w:history="1">
        <w:r>
          <w:rPr>
            <w:color w:val="0000FF"/>
          </w:rPr>
          <w:t>пунктом 3.2</w:t>
        </w:r>
      </w:hyperlink>
      <w:r>
        <w:t xml:space="preserve"> настоящего регламента.</w:t>
      </w:r>
    </w:p>
    <w:p w:rsidR="00A12721" w:rsidRDefault="00A12721">
      <w:pPr>
        <w:pStyle w:val="ConsPlusNormal"/>
        <w:spacing w:before="240"/>
        <w:ind w:firstLine="540"/>
        <w:jc w:val="both"/>
      </w:pPr>
      <w:r>
        <w:t>3.6.2.4. Заявителю в качестве результата предоставления муниципальной услуги обеспечивается возможность получения документа:</w:t>
      </w:r>
    </w:p>
    <w:p w:rsidR="00A12721" w:rsidRDefault="00A12721">
      <w:pPr>
        <w:pStyle w:val="ConsPlusNormal"/>
        <w:spacing w:before="24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12721" w:rsidRDefault="00A12721">
      <w:pPr>
        <w:pStyle w:val="ConsPlusNormal"/>
        <w:spacing w:before="240"/>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12721" w:rsidRDefault="00A12721">
      <w:pPr>
        <w:pStyle w:val="ConsPlusNormal"/>
        <w:spacing w:before="240"/>
        <w:ind w:firstLine="540"/>
        <w:jc w:val="both"/>
      </w:pPr>
      <w:r>
        <w:t>3.6.2.5.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12721" w:rsidRDefault="00A12721">
      <w:pPr>
        <w:pStyle w:val="ConsPlusNormal"/>
        <w:spacing w:before="240"/>
        <w:ind w:firstLine="540"/>
        <w:jc w:val="both"/>
      </w:pPr>
      <w:r>
        <w:t>При предоставлении муниципальной услуги в электронной форме заявителю направляется:</w:t>
      </w:r>
    </w:p>
    <w:p w:rsidR="00A12721" w:rsidRDefault="00A12721">
      <w:pPr>
        <w:pStyle w:val="ConsPlusNormal"/>
        <w:spacing w:before="240"/>
        <w:ind w:firstLine="540"/>
        <w:jc w:val="both"/>
      </w:pPr>
      <w:proofErr w:type="gramStart"/>
      <w: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12721" w:rsidRDefault="00A12721">
      <w:pPr>
        <w:pStyle w:val="ConsPlusNormal"/>
        <w:spacing w:before="24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12721" w:rsidRDefault="00A12721">
      <w:pPr>
        <w:pStyle w:val="ConsPlusNormal"/>
        <w:spacing w:before="240"/>
        <w:ind w:firstLine="540"/>
        <w:jc w:val="both"/>
      </w:pPr>
      <w:r>
        <w:t>3.6.2.6. Оценка качества предоставления муниципальной услуги.</w:t>
      </w:r>
    </w:p>
    <w:p w:rsidR="00A12721" w:rsidRDefault="00A12721">
      <w:pPr>
        <w:pStyle w:val="ConsPlusNormal"/>
        <w:spacing w:before="240"/>
        <w:ind w:firstLine="540"/>
        <w:jc w:val="both"/>
      </w:pPr>
      <w:proofErr w:type="gramStart"/>
      <w:r>
        <w:t xml:space="preserve">Оценка качества предоставления муниципальной услуги осуществляется в соответствии с </w:t>
      </w:r>
      <w:hyperlink r:id="rId68"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w:t>
      </w:r>
      <w:proofErr w:type="gramEnd"/>
      <w:r>
        <w:t xml:space="preserve"> </w:t>
      </w:r>
      <w:proofErr w:type="gramStart"/>
      <w:r>
        <w:t>прекращении</w:t>
      </w:r>
      <w:proofErr w:type="gramEnd"/>
      <w:r>
        <w:t xml:space="preserve"> исполнения соответствующими руководителями своих должностных обязанностей".</w:t>
      </w:r>
    </w:p>
    <w:p w:rsidR="00A12721" w:rsidRDefault="00A12721">
      <w:pPr>
        <w:pStyle w:val="ConsPlusNormal"/>
        <w:spacing w:before="240"/>
        <w:ind w:firstLine="540"/>
        <w:jc w:val="both"/>
      </w:pPr>
      <w:r>
        <w:t xml:space="preserve">3.6.2.7. </w:t>
      </w:r>
      <w:proofErr w:type="gramStart"/>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w:t>
      </w:r>
      <w:hyperlink r:id="rId69" w:history="1">
        <w:r>
          <w:rPr>
            <w:color w:val="0000FF"/>
          </w:rPr>
          <w:t>закона</w:t>
        </w:r>
      </w:hyperlink>
      <w:r>
        <w:t xml:space="preserve"> N 210-ФЗ и в порядке, установленном </w:t>
      </w:r>
      <w:hyperlink r:id="rId70" w:history="1">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t xml:space="preserve"> муниципальных услуг".</w:t>
      </w:r>
    </w:p>
    <w:p w:rsidR="00A12721" w:rsidRDefault="00A12721">
      <w:pPr>
        <w:pStyle w:val="ConsPlusNormal"/>
        <w:ind w:firstLine="540"/>
        <w:jc w:val="both"/>
      </w:pPr>
    </w:p>
    <w:p w:rsidR="00A12721" w:rsidRDefault="00A12721">
      <w:pPr>
        <w:pStyle w:val="ConsPlusTitle"/>
        <w:jc w:val="center"/>
        <w:outlineLvl w:val="1"/>
      </w:pPr>
      <w:r>
        <w:t xml:space="preserve">4. Порядок и формы </w:t>
      </w:r>
      <w:proofErr w:type="gramStart"/>
      <w:r>
        <w:t>контроля за</w:t>
      </w:r>
      <w:proofErr w:type="gramEnd"/>
      <w:r>
        <w:t xml:space="preserve"> предоставлением</w:t>
      </w:r>
    </w:p>
    <w:p w:rsidR="00A12721" w:rsidRDefault="00A12721">
      <w:pPr>
        <w:pStyle w:val="ConsPlusTitle"/>
        <w:jc w:val="center"/>
      </w:pPr>
      <w:r>
        <w:t>муниципальной услуги</w:t>
      </w:r>
    </w:p>
    <w:p w:rsidR="00A12721" w:rsidRDefault="00A12721">
      <w:pPr>
        <w:pStyle w:val="ConsPlusNormal"/>
        <w:ind w:firstLine="540"/>
        <w:jc w:val="both"/>
      </w:pPr>
    </w:p>
    <w:p w:rsidR="00A12721" w:rsidRDefault="00A12721">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A12721" w:rsidRDefault="00A12721">
      <w:pPr>
        <w:pStyle w:val="ConsPlusTitle"/>
        <w:jc w:val="center"/>
      </w:pPr>
      <w:r>
        <w:t>и исполнением ответственными должностными лицами положений</w:t>
      </w:r>
    </w:p>
    <w:p w:rsidR="00A12721" w:rsidRDefault="00A12721">
      <w:pPr>
        <w:pStyle w:val="ConsPlusTitle"/>
        <w:jc w:val="center"/>
      </w:pPr>
      <w:r>
        <w:t>Регламента и иных нормативных правовых актов,</w:t>
      </w:r>
    </w:p>
    <w:p w:rsidR="00A12721" w:rsidRDefault="00A12721">
      <w:pPr>
        <w:pStyle w:val="ConsPlusTitle"/>
        <w:jc w:val="center"/>
      </w:pPr>
      <w:proofErr w:type="gramStart"/>
      <w:r>
        <w:t>устанавливающих</w:t>
      </w:r>
      <w:proofErr w:type="gramEnd"/>
      <w:r>
        <w:t xml:space="preserve"> требования к предоставлению</w:t>
      </w:r>
    </w:p>
    <w:p w:rsidR="00A12721" w:rsidRDefault="00A12721">
      <w:pPr>
        <w:pStyle w:val="ConsPlusTitle"/>
        <w:jc w:val="center"/>
      </w:pPr>
      <w:r>
        <w:t>муниципальной услуги, а также принятием ими решений</w:t>
      </w:r>
    </w:p>
    <w:p w:rsidR="00A12721" w:rsidRDefault="00A12721">
      <w:pPr>
        <w:pStyle w:val="ConsPlusNormal"/>
        <w:ind w:firstLine="540"/>
        <w:jc w:val="both"/>
      </w:pPr>
    </w:p>
    <w:p w:rsidR="00A12721" w:rsidRDefault="00A12721">
      <w:pPr>
        <w:pStyle w:val="ConsPlusNormal"/>
        <w:ind w:firstLine="540"/>
        <w:jc w:val="both"/>
      </w:pPr>
      <w:r>
        <w:t xml:space="preserve">4.1.1. </w:t>
      </w:r>
      <w:proofErr w:type="gramStart"/>
      <w:r>
        <w:t>Контроль за</w:t>
      </w:r>
      <w:proofErr w:type="gramEnd"/>
      <w: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w:t>
      </w:r>
      <w:r>
        <w:lastRenderedPageBreak/>
        <w:t>проверок, выявления и устранения нарушений. Формы контроля включают в себя текущий контроль.</w:t>
      </w:r>
    </w:p>
    <w:p w:rsidR="00A12721" w:rsidRDefault="00A12721">
      <w:pPr>
        <w:pStyle w:val="ConsPlusNormal"/>
        <w:spacing w:before="240"/>
        <w:ind w:firstLine="540"/>
        <w:jc w:val="both"/>
      </w:pPr>
      <w:r>
        <w:t xml:space="preserve">4.1.2. Текущий </w:t>
      </w:r>
      <w:proofErr w:type="gramStart"/>
      <w:r>
        <w:t>контроль за</w:t>
      </w:r>
      <w:proofErr w:type="gramEnd"/>
      <w:r>
        <w:t xml:space="preserve"> соблюдением и исполнением положений настоящего регламента осуществляется заведующим отделом жилищной политики, директором МФЦ (по вопросам приема документов и выдачи результата предоставления муниципальной услуги) путем проведения проверок соблюдения и исполнения положений настоящего Регламента, иных нормативных правовых актов Российской Федерации, Нижегородской области и муниципальных правовых актов. Текущий контроль осуществляется постоянно.</w:t>
      </w:r>
    </w:p>
    <w:p w:rsidR="00A12721" w:rsidRDefault="00A12721">
      <w:pPr>
        <w:pStyle w:val="ConsPlusNormal"/>
        <w:ind w:firstLine="540"/>
        <w:jc w:val="both"/>
      </w:pPr>
    </w:p>
    <w:p w:rsidR="00A12721" w:rsidRDefault="00A12721">
      <w:pPr>
        <w:pStyle w:val="ConsPlusTitle"/>
        <w:jc w:val="center"/>
        <w:outlineLvl w:val="2"/>
      </w:pPr>
      <w:r>
        <w:t xml:space="preserve">4.2. Порядок и периодичность осуществления </w:t>
      </w:r>
      <w:proofErr w:type="gramStart"/>
      <w:r>
        <w:t>плановых</w:t>
      </w:r>
      <w:proofErr w:type="gramEnd"/>
    </w:p>
    <w:p w:rsidR="00A12721" w:rsidRDefault="00A12721">
      <w:pPr>
        <w:pStyle w:val="ConsPlusTitle"/>
        <w:jc w:val="center"/>
      </w:pPr>
      <w:r>
        <w:t>и внеплановых проверок полноты и качества предоставления</w:t>
      </w:r>
    </w:p>
    <w:p w:rsidR="00A12721" w:rsidRDefault="00A12721">
      <w:pPr>
        <w:pStyle w:val="ConsPlusTitle"/>
        <w:jc w:val="center"/>
      </w:pPr>
      <w:r>
        <w:t>муниципальной услуги, в том числе порядок и формы контроля</w:t>
      </w:r>
    </w:p>
    <w:p w:rsidR="00A12721" w:rsidRDefault="00A12721">
      <w:pPr>
        <w:pStyle w:val="ConsPlusTitle"/>
        <w:jc w:val="center"/>
      </w:pPr>
      <w:r>
        <w:t>за полнотой и качеством предоставления муниципальной услуги</w:t>
      </w:r>
    </w:p>
    <w:p w:rsidR="00A12721" w:rsidRDefault="00A12721">
      <w:pPr>
        <w:pStyle w:val="ConsPlusNormal"/>
        <w:ind w:firstLine="540"/>
        <w:jc w:val="both"/>
      </w:pPr>
    </w:p>
    <w:p w:rsidR="00A12721" w:rsidRDefault="00A12721">
      <w:pPr>
        <w:pStyle w:val="ConsPlusNormal"/>
        <w:ind w:firstLine="540"/>
        <w:jc w:val="both"/>
      </w:pPr>
      <w:r>
        <w:t>4.2.1. Целью проведения плановых и внеплановых проверок является выявление нарушений порядка предоставления муниципальной услуги, в том числе своевременности и полноты рассмотрения обращений граждан, обоснованности и законности принятия по ним решений.</w:t>
      </w:r>
    </w:p>
    <w:p w:rsidR="00A12721" w:rsidRDefault="00A12721">
      <w:pPr>
        <w:pStyle w:val="ConsPlusNormal"/>
        <w:spacing w:before="240"/>
        <w:ind w:firstLine="540"/>
        <w:jc w:val="both"/>
      </w:pPr>
      <w:r>
        <w:t xml:space="preserve">4.2.2. Плановые проверки полноты и качества предоставления муниципальной услуги осуществляются заведующим отделом жилищной политики, директором МФЦ по итогам года не позднее 25 января года, следующего </w:t>
      </w:r>
      <w:proofErr w:type="gramStart"/>
      <w:r>
        <w:t>за</w:t>
      </w:r>
      <w:proofErr w:type="gramEnd"/>
      <w:r>
        <w:t xml:space="preserve">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A12721" w:rsidRDefault="00A12721">
      <w:pPr>
        <w:pStyle w:val="ConsPlusNormal"/>
        <w:spacing w:before="240"/>
        <w:ind w:firstLine="540"/>
        <w:jc w:val="both"/>
      </w:pPr>
      <w:r>
        <w:t>4.2.3. Проведение проверок во внеплановом порядке осуществляется в связи с конкретным обращением заявителя.</w:t>
      </w:r>
    </w:p>
    <w:p w:rsidR="00A12721" w:rsidRDefault="00A12721">
      <w:pPr>
        <w:pStyle w:val="ConsPlusNormal"/>
        <w:spacing w:before="240"/>
        <w:ind w:firstLine="540"/>
        <w:jc w:val="both"/>
      </w:pPr>
      <w:r>
        <w:t>4.2.4. 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w:t>
      </w:r>
    </w:p>
    <w:p w:rsidR="00A12721" w:rsidRDefault="00A12721">
      <w:pPr>
        <w:pStyle w:val="ConsPlusNormal"/>
        <w:ind w:firstLine="540"/>
        <w:jc w:val="both"/>
      </w:pPr>
    </w:p>
    <w:p w:rsidR="00A12721" w:rsidRDefault="00A12721">
      <w:pPr>
        <w:pStyle w:val="ConsPlusTitle"/>
        <w:jc w:val="center"/>
        <w:outlineLvl w:val="2"/>
      </w:pPr>
      <w:r>
        <w:t>4.3. Ответственность должностных лиц, муниципальных служащих</w:t>
      </w:r>
    </w:p>
    <w:p w:rsidR="00A12721" w:rsidRDefault="00A12721">
      <w:pPr>
        <w:pStyle w:val="ConsPlusTitle"/>
        <w:jc w:val="center"/>
      </w:pPr>
      <w:r>
        <w:t>за решения и действия (бездействие), принимаемые</w:t>
      </w:r>
    </w:p>
    <w:p w:rsidR="00A12721" w:rsidRDefault="00A12721">
      <w:pPr>
        <w:pStyle w:val="ConsPlusTitle"/>
        <w:jc w:val="center"/>
      </w:pPr>
      <w:r>
        <w:t>(осуществляемые) ими в ходе предоставления</w:t>
      </w:r>
    </w:p>
    <w:p w:rsidR="00A12721" w:rsidRDefault="00A12721">
      <w:pPr>
        <w:pStyle w:val="ConsPlusTitle"/>
        <w:jc w:val="center"/>
      </w:pPr>
      <w:r>
        <w:t>муниципальной услуги</w:t>
      </w:r>
    </w:p>
    <w:p w:rsidR="00A12721" w:rsidRDefault="00A12721">
      <w:pPr>
        <w:pStyle w:val="ConsPlusNormal"/>
        <w:ind w:firstLine="540"/>
        <w:jc w:val="both"/>
      </w:pPr>
    </w:p>
    <w:p w:rsidR="00A12721" w:rsidRDefault="00A12721">
      <w:pPr>
        <w:pStyle w:val="ConsPlusNormal"/>
        <w:ind w:firstLine="540"/>
        <w:jc w:val="both"/>
      </w:pPr>
      <w:r>
        <w:t xml:space="preserve">4.3.1. Специалисты отдела жилищной политики несут персональную ответственность </w:t>
      </w:r>
      <w:proofErr w:type="gramStart"/>
      <w:r>
        <w:t>за</w:t>
      </w:r>
      <w:proofErr w:type="gramEnd"/>
      <w:r>
        <w:t>:</w:t>
      </w:r>
    </w:p>
    <w:p w:rsidR="00A12721" w:rsidRDefault="00A12721">
      <w:pPr>
        <w:pStyle w:val="ConsPlusNormal"/>
        <w:spacing w:before="240"/>
        <w:ind w:firstLine="540"/>
        <w:jc w:val="both"/>
      </w:pPr>
      <w:r>
        <w:t>- соблюдение сроков предоставления муниципальной услуги;</w:t>
      </w:r>
    </w:p>
    <w:p w:rsidR="00A12721" w:rsidRDefault="00A12721">
      <w:pPr>
        <w:pStyle w:val="ConsPlusNormal"/>
        <w:spacing w:before="240"/>
        <w:ind w:firstLine="540"/>
        <w:jc w:val="both"/>
      </w:pPr>
      <w:r>
        <w:t>- полноту и правильность оформления необходимых документов;</w:t>
      </w:r>
    </w:p>
    <w:p w:rsidR="00A12721" w:rsidRDefault="00A12721">
      <w:pPr>
        <w:pStyle w:val="ConsPlusNormal"/>
        <w:spacing w:before="240"/>
        <w:ind w:firstLine="540"/>
        <w:jc w:val="both"/>
      </w:pPr>
      <w:r>
        <w:t>- проверку представленных заявлений и документов на предмет наличия полного комплекта документов;</w:t>
      </w:r>
    </w:p>
    <w:p w:rsidR="00A12721" w:rsidRDefault="00A12721">
      <w:pPr>
        <w:pStyle w:val="ConsPlusNormal"/>
        <w:spacing w:before="240"/>
        <w:ind w:firstLine="540"/>
        <w:jc w:val="both"/>
      </w:pPr>
      <w:r>
        <w:t>- соблюдение сроков и порядка подготовки результата предоставления муниципальной услуги.</w:t>
      </w:r>
    </w:p>
    <w:p w:rsidR="00A12721" w:rsidRDefault="00A12721">
      <w:pPr>
        <w:pStyle w:val="ConsPlusNormal"/>
        <w:spacing w:before="240"/>
        <w:ind w:firstLine="540"/>
        <w:jc w:val="both"/>
      </w:pPr>
      <w:r>
        <w:t xml:space="preserve">4.3.2. Заведующий отделом жилищной политики (или лицо, его заменяющее) несет персональную ответственность за полноту и качество предоставления муниципальной </w:t>
      </w:r>
      <w:r>
        <w:lastRenderedPageBreak/>
        <w:t>услуги.</w:t>
      </w:r>
    </w:p>
    <w:p w:rsidR="00A12721" w:rsidRDefault="00A12721">
      <w:pPr>
        <w:pStyle w:val="ConsPlusNormal"/>
        <w:ind w:firstLine="540"/>
        <w:jc w:val="both"/>
      </w:pPr>
    </w:p>
    <w:p w:rsidR="00A12721" w:rsidRDefault="00A12721">
      <w:pPr>
        <w:pStyle w:val="ConsPlusTitle"/>
        <w:jc w:val="center"/>
        <w:outlineLvl w:val="2"/>
      </w:pPr>
      <w:r>
        <w:t>4.4. Положения, характеризующие требования к порядку</w:t>
      </w:r>
    </w:p>
    <w:p w:rsidR="00A12721" w:rsidRDefault="00A12721">
      <w:pPr>
        <w:pStyle w:val="ConsPlusTitle"/>
        <w:jc w:val="center"/>
      </w:pPr>
      <w:r>
        <w:t xml:space="preserve">и формам </w:t>
      </w:r>
      <w:proofErr w:type="gramStart"/>
      <w:r>
        <w:t>контроля за</w:t>
      </w:r>
      <w:proofErr w:type="gramEnd"/>
      <w:r>
        <w:t xml:space="preserve"> предоставлением муниципальной услуги,</w:t>
      </w:r>
    </w:p>
    <w:p w:rsidR="00A12721" w:rsidRDefault="00A12721">
      <w:pPr>
        <w:pStyle w:val="ConsPlusTitle"/>
        <w:jc w:val="center"/>
      </w:pPr>
      <w:r>
        <w:t>в том числе со стороны граждан, их объединений и организаций</w:t>
      </w:r>
    </w:p>
    <w:p w:rsidR="00A12721" w:rsidRDefault="00A12721">
      <w:pPr>
        <w:pStyle w:val="ConsPlusNormal"/>
        <w:ind w:firstLine="540"/>
        <w:jc w:val="both"/>
      </w:pPr>
    </w:p>
    <w:p w:rsidR="00A12721" w:rsidRDefault="00A12721">
      <w:pPr>
        <w:pStyle w:val="ConsPlusNormal"/>
        <w:ind w:firstLine="540"/>
        <w:jc w:val="both"/>
      </w:pPr>
      <w:r>
        <w:t xml:space="preserve">4.4.1. Требованиями к порядку и формам </w:t>
      </w:r>
      <w:proofErr w:type="gramStart"/>
      <w:r>
        <w:t>контроля за</w:t>
      </w:r>
      <w:proofErr w:type="gramEnd"/>
      <w:r>
        <w:t xml:space="preserve"> предоставлением муниципальной услуги являются:</w:t>
      </w:r>
    </w:p>
    <w:p w:rsidR="00A12721" w:rsidRDefault="00A12721">
      <w:pPr>
        <w:pStyle w:val="ConsPlusNormal"/>
        <w:spacing w:before="240"/>
        <w:ind w:firstLine="540"/>
        <w:jc w:val="both"/>
      </w:pPr>
      <w:r>
        <w:t>а) независимость;</w:t>
      </w:r>
    </w:p>
    <w:p w:rsidR="00A12721" w:rsidRDefault="00A12721">
      <w:pPr>
        <w:pStyle w:val="ConsPlusNormal"/>
        <w:spacing w:before="240"/>
        <w:ind w:firstLine="540"/>
        <w:jc w:val="both"/>
      </w:pPr>
      <w:r>
        <w:t>б) должная тщательность.</w:t>
      </w:r>
    </w:p>
    <w:p w:rsidR="00A12721" w:rsidRDefault="00A12721">
      <w:pPr>
        <w:pStyle w:val="ConsPlusNormal"/>
        <w:spacing w:before="240"/>
        <w:ind w:firstLine="540"/>
        <w:jc w:val="both"/>
      </w:pPr>
      <w:r>
        <w:t xml:space="preserve">4.4.2. Лица, осуществляющие </w:t>
      </w:r>
      <w:proofErr w:type="gramStart"/>
      <w:r>
        <w:t>контроль за</w:t>
      </w:r>
      <w:proofErr w:type="gramEnd"/>
      <w: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A12721" w:rsidRDefault="00A12721">
      <w:pPr>
        <w:pStyle w:val="ConsPlusNormal"/>
        <w:spacing w:before="240"/>
        <w:ind w:firstLine="540"/>
        <w:jc w:val="both"/>
      </w:pPr>
      <w:r>
        <w:t xml:space="preserve">4.4.3. Должная тщательность лиц, осуществляющих </w:t>
      </w:r>
      <w:proofErr w:type="gramStart"/>
      <w:r>
        <w:t>контроль за</w:t>
      </w:r>
      <w:proofErr w:type="gramEnd"/>
      <w:r>
        <w:t xml:space="preserve"> предоставлением муниципальной услуги, состоит в своевременном и точном исполнении обязанностей, предусмотренных настоящим Регламентом.</w:t>
      </w:r>
    </w:p>
    <w:p w:rsidR="00A12721" w:rsidRDefault="00A12721">
      <w:pPr>
        <w:pStyle w:val="ConsPlusNormal"/>
        <w:ind w:firstLine="540"/>
        <w:jc w:val="both"/>
      </w:pPr>
    </w:p>
    <w:p w:rsidR="00A12721" w:rsidRDefault="00A12721">
      <w:pPr>
        <w:pStyle w:val="ConsPlusTitle"/>
        <w:jc w:val="center"/>
        <w:outlineLvl w:val="1"/>
      </w:pPr>
      <w:r>
        <w:t>V. Досудебный (внесудебный) порядок обжалования решений</w:t>
      </w:r>
    </w:p>
    <w:p w:rsidR="00A12721" w:rsidRDefault="00A12721">
      <w:pPr>
        <w:pStyle w:val="ConsPlusTitle"/>
        <w:jc w:val="center"/>
      </w:pPr>
      <w:r>
        <w:t>и действий (бездействия) органа, предоставляющего</w:t>
      </w:r>
    </w:p>
    <w:p w:rsidR="00A12721" w:rsidRDefault="00A12721">
      <w:pPr>
        <w:pStyle w:val="ConsPlusTitle"/>
        <w:jc w:val="center"/>
      </w:pPr>
      <w:r>
        <w:t>муниципальную услугу, а также должностных лиц</w:t>
      </w:r>
    </w:p>
    <w:p w:rsidR="00A12721" w:rsidRDefault="00A12721">
      <w:pPr>
        <w:pStyle w:val="ConsPlusTitle"/>
        <w:jc w:val="center"/>
      </w:pPr>
      <w:r>
        <w:t>и муниципальных служащих</w:t>
      </w:r>
    </w:p>
    <w:p w:rsidR="00A12721" w:rsidRDefault="00A12721">
      <w:pPr>
        <w:pStyle w:val="ConsPlusNormal"/>
        <w:jc w:val="center"/>
      </w:pPr>
      <w:proofErr w:type="gramStart"/>
      <w:r>
        <w:t xml:space="preserve">(в ред. </w:t>
      </w:r>
      <w:hyperlink r:id="rId71" w:history="1">
        <w:r>
          <w:rPr>
            <w:color w:val="0000FF"/>
          </w:rPr>
          <w:t>постановления</w:t>
        </w:r>
      </w:hyperlink>
      <w:r>
        <w:t xml:space="preserve"> администрации городского округа г. Бор</w:t>
      </w:r>
      <w:proofErr w:type="gramEnd"/>
    </w:p>
    <w:p w:rsidR="00A12721" w:rsidRDefault="00A12721">
      <w:pPr>
        <w:pStyle w:val="ConsPlusNormal"/>
        <w:jc w:val="center"/>
      </w:pPr>
      <w:proofErr w:type="gramStart"/>
      <w:r>
        <w:t>Нижегородской области от 31.05.2021 N 2777)</w:t>
      </w:r>
      <w:proofErr w:type="gramEnd"/>
    </w:p>
    <w:p w:rsidR="00A12721" w:rsidRDefault="00A12721">
      <w:pPr>
        <w:pStyle w:val="ConsPlusNormal"/>
        <w:ind w:firstLine="540"/>
        <w:jc w:val="both"/>
      </w:pPr>
    </w:p>
    <w:p w:rsidR="00A12721" w:rsidRDefault="00A12721">
      <w:pPr>
        <w:pStyle w:val="ConsPlusNormal"/>
        <w:ind w:firstLine="540"/>
        <w:jc w:val="both"/>
      </w:pPr>
      <w:r>
        <w:t xml:space="preserve">5.1. </w:t>
      </w:r>
      <w:proofErr w:type="gramStart"/>
      <w: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12721" w:rsidRDefault="00A12721">
      <w:pPr>
        <w:pStyle w:val="ConsPlusNormal"/>
        <w:spacing w:before="240"/>
        <w:ind w:firstLine="540"/>
        <w:jc w:val="both"/>
      </w:pPr>
      <w:r>
        <w:t xml:space="preserve">Заявители имеют право на досудебное (внесудебное) обжалование действий (бездействия) и (или) решений, принятых (осуществленных) администрацией, ее должностными лицами и муниципальными служащими в ходе предоставления муниципальной услуги, в случаях, указанных в </w:t>
      </w:r>
      <w:hyperlink r:id="rId72" w:history="1">
        <w:r>
          <w:rPr>
            <w:color w:val="0000FF"/>
          </w:rPr>
          <w:t>статье 11.1</w:t>
        </w:r>
      </w:hyperlink>
      <w:r>
        <w:t xml:space="preserve"> Закона N 210-ФЗ, и в порядке, предусмотренном </w:t>
      </w:r>
      <w:hyperlink r:id="rId73" w:history="1">
        <w:r>
          <w:rPr>
            <w:color w:val="0000FF"/>
          </w:rPr>
          <w:t>главой 2.1</w:t>
        </w:r>
      </w:hyperlink>
      <w:r>
        <w:t xml:space="preserve"> Закона N 210-ФЗ (далее - жалоба).</w:t>
      </w:r>
    </w:p>
    <w:p w:rsidR="00A12721" w:rsidRDefault="00A12721">
      <w:pPr>
        <w:pStyle w:val="ConsPlusNormal"/>
        <w:spacing w:before="240"/>
        <w:ind w:firstLine="540"/>
        <w:jc w:val="both"/>
      </w:pPr>
      <w: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A12721" w:rsidRDefault="00A12721">
      <w:pPr>
        <w:pStyle w:val="ConsPlusNormal"/>
        <w:spacing w:before="240"/>
        <w:ind w:firstLine="540"/>
        <w:jc w:val="both"/>
      </w:pPr>
      <w:r>
        <w:t>5.2.1. Жалоба на действия (бездействие) и (или) решения, принятые в ходе предоставления муниципальной услуги, рассматривается органом, предоставляющим муниципальную услугу (администрация), в соответствии с законодательством Российской Федерации.</w:t>
      </w:r>
    </w:p>
    <w:p w:rsidR="00A12721" w:rsidRDefault="00A12721">
      <w:pPr>
        <w:pStyle w:val="ConsPlusNormal"/>
        <w:spacing w:before="240"/>
        <w:ind w:firstLine="540"/>
        <w:jc w:val="both"/>
      </w:pPr>
      <w:r>
        <w:t>5.2.2. Заявители обжалуют действия (бездействие) и (или) решения, принятые в ходе предоставления муниципальной услуги, путем подачи жалобы главе местного самоуправления.</w:t>
      </w:r>
    </w:p>
    <w:p w:rsidR="00A12721" w:rsidRDefault="00A12721">
      <w:pPr>
        <w:pStyle w:val="ConsPlusNormal"/>
        <w:spacing w:before="240"/>
        <w:ind w:firstLine="540"/>
        <w:jc w:val="both"/>
      </w:pPr>
      <w:r>
        <w:t>5.3. Способы информирования заявителей о порядке подачи и рассмотрения жалобы, в том числе с использованием Единого портала.</w:t>
      </w:r>
    </w:p>
    <w:p w:rsidR="00A12721" w:rsidRDefault="00A12721">
      <w:pPr>
        <w:pStyle w:val="ConsPlusNormal"/>
        <w:spacing w:before="240"/>
        <w:ind w:firstLine="540"/>
        <w:jc w:val="both"/>
      </w:pPr>
      <w:r>
        <w:t xml:space="preserve">5.3.1. Информация о порядке подачи и рассмотрения жалобы размещается на </w:t>
      </w:r>
      <w:r>
        <w:lastRenderedPageBreak/>
        <w:t>информационных стендах в местах предоставления государственной (муниципальной) услуги, на официальном сайте администрации, ЕПГУ, а также предоставляется в устной форме на личном приеме или с использованием телефонной связи, в письменной форме, по электронной почте;</w:t>
      </w:r>
    </w:p>
    <w:p w:rsidR="00A12721" w:rsidRDefault="00A12721">
      <w:pPr>
        <w:pStyle w:val="ConsPlusNormal"/>
        <w:jc w:val="both"/>
      </w:pPr>
      <w:r>
        <w:t>(</w:t>
      </w:r>
      <w:proofErr w:type="spellStart"/>
      <w:r>
        <w:t>подп</w:t>
      </w:r>
      <w:proofErr w:type="spellEnd"/>
      <w:r>
        <w:t xml:space="preserve">. 5.3.1 в ред. </w:t>
      </w:r>
      <w:hyperlink r:id="rId7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3694)</w:t>
      </w:r>
    </w:p>
    <w:p w:rsidR="00A12721" w:rsidRDefault="00A12721">
      <w:pPr>
        <w:pStyle w:val="ConsPlusNormal"/>
        <w:spacing w:before="240"/>
        <w:ind w:firstLine="540"/>
        <w:jc w:val="both"/>
      </w:pPr>
      <w:r>
        <w:t>5.3.2. Администрация предоставляет информацию о порядке подачи и рассмотрения жалобы:</w:t>
      </w:r>
    </w:p>
    <w:p w:rsidR="00A12721" w:rsidRDefault="00A12721">
      <w:pPr>
        <w:pStyle w:val="ConsPlusNormal"/>
        <w:spacing w:before="240"/>
        <w:ind w:firstLine="540"/>
        <w:jc w:val="both"/>
      </w:pPr>
      <w:r>
        <w:t>- посредством размещения информации на официальном сайте администрации;</w:t>
      </w:r>
    </w:p>
    <w:p w:rsidR="00A12721" w:rsidRDefault="00A12721">
      <w:pPr>
        <w:pStyle w:val="ConsPlusNormal"/>
        <w:spacing w:before="240"/>
        <w:ind w:firstLine="540"/>
        <w:jc w:val="both"/>
      </w:pPr>
      <w:r>
        <w:t>- в устной форме на личном приеме или с использованием телефонной связи, в письменной форме, по электронной почте.</w:t>
      </w:r>
    </w:p>
    <w:p w:rsidR="00A12721" w:rsidRDefault="00A12721">
      <w:pPr>
        <w:pStyle w:val="ConsPlusNormal"/>
        <w:spacing w:before="240"/>
        <w:ind w:firstLine="540"/>
        <w:jc w:val="both"/>
      </w:pPr>
      <w:bookmarkStart w:id="20" w:name="P535"/>
      <w:bookmarkEnd w:id="20"/>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A12721" w:rsidRDefault="00A12721">
      <w:pPr>
        <w:pStyle w:val="ConsPlusNormal"/>
        <w:spacing w:before="240"/>
        <w:ind w:firstLine="540"/>
        <w:jc w:val="both"/>
      </w:pPr>
      <w:r>
        <w:t>5.4.1.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p>
    <w:p w:rsidR="00A12721" w:rsidRDefault="00A12721">
      <w:pPr>
        <w:pStyle w:val="ConsPlusNormal"/>
        <w:spacing w:before="240"/>
        <w:ind w:firstLine="540"/>
        <w:jc w:val="both"/>
      </w:pPr>
      <w:proofErr w:type="gramStart"/>
      <w:r>
        <w:t xml:space="preserve">- Федеральным </w:t>
      </w:r>
      <w:hyperlink r:id="rId75"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w:t>
      </w:r>
      <w:proofErr w:type="gramEnd"/>
      <w:r>
        <w:t xml:space="preserve"> </w:t>
      </w:r>
      <w:proofErr w:type="gramStart"/>
      <w:r>
        <w:t>2013, N 14, ст. 1651; N 27, ст. 3477, 3480; N 30, ст. 4084; N 51, ст. 6679; N 52, ст. 6952, 6961, 7009; 2014, N 26, ст. 3366; N 30, ст. 4264; N 49, ст. 6928; 2015, N 1, ст. 67, 72; N 10, ст. 1393; N 29, ст. 4342, 4376;</w:t>
      </w:r>
      <w:proofErr w:type="gramEnd"/>
      <w:r>
        <w:t xml:space="preserve"> </w:t>
      </w:r>
      <w:proofErr w:type="gramStart"/>
      <w:r>
        <w:t>2016, N 7, ст. 916; N 27, ст. 4293, 4294; 2017, N 1, ст. 12; N 31, ст. 4785; N 50, ст. 7555; 2018, N 1, ст. 63; N 9, ст. 1283; N 17, ст. 2427; N 18, ст. 2557; N 24, ст. 3413; N 27, ст. 3954; N 30, ст. 4539;</w:t>
      </w:r>
      <w:proofErr w:type="gramEnd"/>
      <w:r>
        <w:t xml:space="preserve"> </w:t>
      </w:r>
      <w:proofErr w:type="gramStart"/>
      <w:r>
        <w:t>N 31, ст. 4858);</w:t>
      </w:r>
      <w:proofErr w:type="gramEnd"/>
    </w:p>
    <w:p w:rsidR="00A12721" w:rsidRDefault="00A12721">
      <w:pPr>
        <w:pStyle w:val="ConsPlusNormal"/>
        <w:spacing w:before="240"/>
        <w:ind w:firstLine="540"/>
        <w:jc w:val="both"/>
      </w:pPr>
      <w:proofErr w:type="gramStart"/>
      <w:r>
        <w:t xml:space="preserve">- </w:t>
      </w:r>
      <w:hyperlink r:id="rId76"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27.08.2012, N 35, ст. 4829; 2014, N 50, ст. 7113; 2015, N 47, ст. 6596; </w:t>
      </w:r>
      <w:proofErr w:type="gramStart"/>
      <w:r>
        <w:t>2016, N 51, ст. 7370; 2017, N 44, ст. 6523; 2018, N 25, ст. 3696);</w:t>
      </w:r>
      <w:proofErr w:type="gramEnd"/>
    </w:p>
    <w:p w:rsidR="00A12721" w:rsidRDefault="00A12721">
      <w:pPr>
        <w:pStyle w:val="ConsPlusNormal"/>
        <w:spacing w:before="240"/>
        <w:ind w:firstLine="540"/>
        <w:jc w:val="both"/>
      </w:pPr>
      <w:proofErr w:type="gramStart"/>
      <w:r>
        <w:t xml:space="preserve">- </w:t>
      </w:r>
      <w:hyperlink r:id="rId77"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 2015, N 2, ст. 518).</w:t>
      </w:r>
      <w:proofErr w:type="gramEnd"/>
    </w:p>
    <w:p w:rsidR="00A12721" w:rsidRDefault="00A12721">
      <w:pPr>
        <w:pStyle w:val="ConsPlusNormal"/>
        <w:spacing w:before="240"/>
        <w:ind w:firstLine="540"/>
        <w:jc w:val="both"/>
      </w:pPr>
      <w:r>
        <w:lastRenderedPageBreak/>
        <w:t xml:space="preserve">5.4.2. Информация, указанная в </w:t>
      </w:r>
      <w:hyperlink w:anchor="P535" w:history="1">
        <w:r>
          <w:rPr>
            <w:color w:val="0000FF"/>
          </w:rPr>
          <w:t>разделе 5.4</w:t>
        </w:r>
      </w:hyperlink>
      <w:r>
        <w:t xml:space="preserve"> настоящего регламента, подлежит обязательному размещению на Едином портале.</w:t>
      </w:r>
    </w:p>
    <w:p w:rsidR="00A12721" w:rsidRDefault="00A12721">
      <w:pPr>
        <w:pStyle w:val="ConsPlusNormal"/>
        <w:ind w:firstLine="540"/>
        <w:jc w:val="both"/>
      </w:pPr>
    </w:p>
    <w:p w:rsidR="00A12721" w:rsidRDefault="00A12721">
      <w:pPr>
        <w:pStyle w:val="ConsPlusTitle"/>
        <w:jc w:val="center"/>
        <w:outlineLvl w:val="1"/>
      </w:pPr>
      <w:bookmarkStart w:id="21" w:name="P542"/>
      <w:bookmarkEnd w:id="21"/>
      <w:r>
        <w:t>VI. Особенности выполнения административных процедур</w:t>
      </w:r>
    </w:p>
    <w:p w:rsidR="00A12721" w:rsidRDefault="00A12721">
      <w:pPr>
        <w:pStyle w:val="ConsPlusTitle"/>
        <w:jc w:val="center"/>
      </w:pPr>
      <w:r>
        <w:t>в ГБУ НО "УМФЦ"</w:t>
      </w:r>
    </w:p>
    <w:p w:rsidR="00A12721" w:rsidRDefault="00A12721">
      <w:pPr>
        <w:pStyle w:val="ConsPlusNormal"/>
        <w:jc w:val="center"/>
      </w:pPr>
      <w:proofErr w:type="gramStart"/>
      <w:r>
        <w:t xml:space="preserve">(введен </w:t>
      </w:r>
      <w:hyperlink r:id="rId78" w:history="1">
        <w:r>
          <w:rPr>
            <w:color w:val="0000FF"/>
          </w:rPr>
          <w:t>постановлением</w:t>
        </w:r>
      </w:hyperlink>
      <w:r>
        <w:t xml:space="preserve"> администрации городского</w:t>
      </w:r>
      <w:proofErr w:type="gramEnd"/>
    </w:p>
    <w:p w:rsidR="00A12721" w:rsidRDefault="00A12721">
      <w:pPr>
        <w:pStyle w:val="ConsPlusNormal"/>
        <w:jc w:val="center"/>
      </w:pPr>
      <w:r>
        <w:t xml:space="preserve">округа </w:t>
      </w:r>
      <w:proofErr w:type="gramStart"/>
      <w:r>
        <w:t>г</w:t>
      </w:r>
      <w:proofErr w:type="gramEnd"/>
      <w:r>
        <w:t>. Бор Нижегородской области от 18.07.2022 N 3694)</w:t>
      </w:r>
    </w:p>
    <w:p w:rsidR="00A12721" w:rsidRDefault="00A12721">
      <w:pPr>
        <w:pStyle w:val="ConsPlusNormal"/>
        <w:ind w:firstLine="540"/>
        <w:jc w:val="both"/>
      </w:pPr>
    </w:p>
    <w:p w:rsidR="00A12721" w:rsidRDefault="00A12721">
      <w:pPr>
        <w:pStyle w:val="ConsPlusNormal"/>
        <w:ind w:firstLine="540"/>
        <w:jc w:val="both"/>
      </w:pPr>
      <w:r>
        <w:t xml:space="preserve">6.1.1. </w:t>
      </w:r>
      <w:proofErr w:type="gramStart"/>
      <w:r>
        <w:t xml:space="preserve">Предоставление муниципальной услуги в ГБУ НО "УМФЦ" осуществляется в соответствии с Федеральным </w:t>
      </w:r>
      <w:hyperlink r:id="rId79"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80"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w:t>
      </w:r>
      <w:proofErr w:type="gramEnd"/>
      <w:r>
        <w:t xml:space="preserve"> от 15.12.2016 N 6022.</w:t>
      </w:r>
    </w:p>
    <w:p w:rsidR="00A12721" w:rsidRDefault="00A12721">
      <w:pPr>
        <w:pStyle w:val="ConsPlusNormal"/>
        <w:spacing w:before="240"/>
        <w:ind w:firstLine="540"/>
        <w:jc w:val="both"/>
      </w:pPr>
      <w:r>
        <w:t>6.1.2. При наличии технической возможности взаимодействие между ГБУ НО "УМФЦ" и Администрацией осуществляется в электронной форме посредством СМЭВ с использованием АИС МФЦ.</w:t>
      </w:r>
    </w:p>
    <w:p w:rsidR="00A12721" w:rsidRDefault="00A12721">
      <w:pPr>
        <w:pStyle w:val="ConsPlusNormal"/>
        <w:spacing w:before="240"/>
        <w:ind w:firstLine="540"/>
        <w:jc w:val="both"/>
      </w:pPr>
      <w:r>
        <w:t>6.1.3.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отдел жилищной политики на бумажном носителе.</w:t>
      </w:r>
    </w:p>
    <w:p w:rsidR="00A12721" w:rsidRDefault="00A12721">
      <w:pPr>
        <w:pStyle w:val="ConsPlusNormal"/>
        <w:spacing w:before="240"/>
        <w:ind w:firstLine="540"/>
        <w:jc w:val="both"/>
      </w:pPr>
      <w:r>
        <w:t>6.1.4.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отделом жилищной политики.</w:t>
      </w:r>
    </w:p>
    <w:p w:rsidR="00A12721" w:rsidRDefault="00A12721">
      <w:pPr>
        <w:pStyle w:val="ConsPlusNormal"/>
        <w:spacing w:before="240"/>
        <w:ind w:firstLine="540"/>
        <w:jc w:val="both"/>
      </w:pPr>
      <w:r>
        <w:t xml:space="preserve">6.1.5.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w:t>
      </w:r>
      <w:proofErr w:type="gramStart"/>
      <w:r>
        <w:t>том</w:t>
      </w:r>
      <w:proofErr w:type="gramEnd"/>
      <w:r>
        <w:t xml:space="preserve"> же ГБУ НО "УМФЦ" или направляется заявителю отделом жилищной политики почтовым отправлением на указанный адрес, на электронную почту.</w:t>
      </w:r>
    </w:p>
    <w:p w:rsidR="00A12721" w:rsidRDefault="00A12721">
      <w:pPr>
        <w:pStyle w:val="ConsPlusNormal"/>
        <w:spacing w:before="240"/>
        <w:ind w:firstLine="540"/>
        <w:jc w:val="both"/>
      </w:pPr>
      <w:r>
        <w:t>6.2. Состав административных процедур по предоставлению муниципальной услуги через ГБУ НО "УМФЦ".</w:t>
      </w:r>
    </w:p>
    <w:p w:rsidR="00A12721" w:rsidRDefault="00A12721">
      <w:pPr>
        <w:pStyle w:val="ConsPlusNormal"/>
        <w:spacing w:before="240"/>
        <w:ind w:firstLine="540"/>
        <w:jc w:val="both"/>
      </w:pPr>
      <w:r>
        <w:t>6.2.1. Предоставление муниципальной услуги в ГБУ НО "УМФЦ" включает в себя следующие административные процедуры:</w:t>
      </w:r>
    </w:p>
    <w:p w:rsidR="00A12721" w:rsidRDefault="00A12721">
      <w:pPr>
        <w:pStyle w:val="ConsPlusNormal"/>
        <w:spacing w:before="240"/>
        <w:ind w:firstLine="540"/>
        <w:jc w:val="both"/>
      </w:pPr>
      <w:r>
        <w:t>- информирование заявителей о порядке предоставления муниципальной услуги через ГБУ НО "УМФЦ";</w:t>
      </w:r>
    </w:p>
    <w:p w:rsidR="00A12721" w:rsidRDefault="00A12721">
      <w:pPr>
        <w:pStyle w:val="ConsPlusNormal"/>
        <w:spacing w:before="240"/>
        <w:ind w:firstLine="540"/>
        <w:jc w:val="both"/>
      </w:pPr>
      <w:r>
        <w:t>- прием заявления и иных документов, необходимых для предоставления муниципальной услуги;</w:t>
      </w:r>
    </w:p>
    <w:p w:rsidR="00A12721" w:rsidRDefault="00A12721">
      <w:pPr>
        <w:pStyle w:val="ConsPlusNormal"/>
        <w:spacing w:before="240"/>
        <w:ind w:firstLine="540"/>
        <w:jc w:val="both"/>
      </w:pPr>
      <w:r>
        <w:t>- направление в отдел жилищной политики документов, полученных от заявителей в ГБУ НО "УМФЦ" и необходимых для предоставления муниципальной услуги;</w:t>
      </w:r>
    </w:p>
    <w:p w:rsidR="00A12721" w:rsidRDefault="00A12721">
      <w:pPr>
        <w:pStyle w:val="ConsPlusNormal"/>
        <w:spacing w:before="240"/>
        <w:ind w:firstLine="540"/>
        <w:jc w:val="both"/>
      </w:pPr>
      <w:r>
        <w:t>- прием и регистрация документов, полученных от ГБУ НО "УМФЦ", в отделе жилищной политики, оформление документов, являющихся результатом предоставления муниципальной услуги;</w:t>
      </w:r>
    </w:p>
    <w:p w:rsidR="00A12721" w:rsidRDefault="00A12721">
      <w:pPr>
        <w:pStyle w:val="ConsPlusNormal"/>
        <w:spacing w:before="240"/>
        <w:ind w:firstLine="540"/>
        <w:jc w:val="both"/>
      </w:pPr>
      <w:r>
        <w:lastRenderedPageBreak/>
        <w:t>- направление отделом жилищной политики в ГБУ НО "УМФЦ" документов, являющихся результатом предоставления муниципальной услуги;</w:t>
      </w:r>
    </w:p>
    <w:p w:rsidR="00A12721" w:rsidRDefault="00A12721">
      <w:pPr>
        <w:pStyle w:val="ConsPlusNormal"/>
        <w:spacing w:before="240"/>
        <w:ind w:firstLine="540"/>
        <w:jc w:val="both"/>
      </w:pPr>
      <w:r>
        <w:t>- выдача заявителю результата предоставления муниципальной услуги;</w:t>
      </w:r>
    </w:p>
    <w:p w:rsidR="00A12721" w:rsidRDefault="00A12721">
      <w:pPr>
        <w:pStyle w:val="ConsPlusNormal"/>
        <w:spacing w:before="240"/>
        <w:ind w:firstLine="540"/>
        <w:jc w:val="both"/>
      </w:pPr>
      <w:r>
        <w:t>- направление в администрацию невостребованных заявителями в ГБУ НО "УМФЦ" документов на бумажных носителях, являющихся результатом предоставления муниципальной услуги.</w:t>
      </w:r>
    </w:p>
    <w:p w:rsidR="00A12721" w:rsidRDefault="00A12721">
      <w:pPr>
        <w:pStyle w:val="ConsPlusNormal"/>
        <w:spacing w:before="240"/>
        <w:ind w:firstLine="540"/>
        <w:jc w:val="both"/>
      </w:pPr>
      <w:r>
        <w:t>6.3. Информирование заявителей о порядке предоставления муниципальной услуги в ГБУ НО "УМФЦ".</w:t>
      </w:r>
    </w:p>
    <w:p w:rsidR="00A12721" w:rsidRDefault="00A12721">
      <w:pPr>
        <w:pStyle w:val="ConsPlusNormal"/>
        <w:spacing w:before="240"/>
        <w:ind w:firstLine="540"/>
        <w:jc w:val="both"/>
      </w:pPr>
      <w:r>
        <w:t>6.3.1. Основанием для начала административной процедуры является обращение заявителя в ГБУ НО "УМФЦ".</w:t>
      </w:r>
    </w:p>
    <w:p w:rsidR="00A12721" w:rsidRDefault="00A12721">
      <w:pPr>
        <w:pStyle w:val="ConsPlusNormal"/>
        <w:spacing w:before="240"/>
        <w:ind w:firstLine="540"/>
        <w:jc w:val="both"/>
      </w:pPr>
      <w: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A12721" w:rsidRDefault="00A12721">
      <w:pPr>
        <w:pStyle w:val="ConsPlusNormal"/>
        <w:spacing w:before="24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A12721" w:rsidRDefault="00A12721">
      <w:pPr>
        <w:pStyle w:val="ConsPlusNormal"/>
        <w:spacing w:before="24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A12721" w:rsidRDefault="00A12721">
      <w:pPr>
        <w:pStyle w:val="ConsPlusNormal"/>
        <w:spacing w:before="240"/>
        <w:ind w:firstLine="540"/>
        <w:jc w:val="both"/>
      </w:pPr>
      <w:bookmarkStart w:id="22" w:name="P566"/>
      <w:bookmarkEnd w:id="22"/>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A12721" w:rsidRDefault="00A12721">
      <w:pPr>
        <w:pStyle w:val="ConsPlusNormal"/>
        <w:spacing w:before="24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A12721" w:rsidRDefault="00A12721">
      <w:pPr>
        <w:pStyle w:val="ConsPlusNormal"/>
        <w:spacing w:before="240"/>
        <w:ind w:firstLine="540"/>
        <w:jc w:val="both"/>
      </w:pPr>
      <w:r>
        <w:t>6.4.2. Прием заявления и прилагаемых к нему документов осуществляется сотрудником ГБУ НО "УМФЦ".</w:t>
      </w:r>
    </w:p>
    <w:p w:rsidR="00A12721" w:rsidRDefault="00A12721">
      <w:pPr>
        <w:pStyle w:val="ConsPlusNormal"/>
        <w:spacing w:before="24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A12721" w:rsidRDefault="00A12721">
      <w:pPr>
        <w:pStyle w:val="ConsPlusNormal"/>
        <w:spacing w:before="24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A12721" w:rsidRDefault="00A12721">
      <w:pPr>
        <w:pStyle w:val="ConsPlusNormal"/>
        <w:spacing w:before="24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A12721" w:rsidRDefault="00A12721">
      <w:pPr>
        <w:pStyle w:val="ConsPlusNormal"/>
        <w:spacing w:before="240"/>
        <w:ind w:firstLine="540"/>
        <w:jc w:val="both"/>
      </w:pPr>
      <w:r>
        <w:lastRenderedPageBreak/>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A12721" w:rsidRDefault="00A12721">
      <w:pPr>
        <w:pStyle w:val="ConsPlusNormal"/>
        <w:spacing w:before="24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A12721" w:rsidRDefault="00A12721">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A12721" w:rsidRDefault="00A12721">
      <w:pPr>
        <w:pStyle w:val="ConsPlusNormal"/>
        <w:spacing w:before="240"/>
        <w:ind w:firstLine="540"/>
        <w:jc w:val="both"/>
      </w:pPr>
      <w:r>
        <w:t>6.4.7. При отсутствии замечаний к документам сотрудник ГБУ НО "УМФЦ" городского округа город Бор осуществляет прием необходимых документов.</w:t>
      </w:r>
    </w:p>
    <w:p w:rsidR="00A12721" w:rsidRDefault="00A12721">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A12721" w:rsidRDefault="00A12721">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A12721" w:rsidRDefault="00A12721">
      <w:pPr>
        <w:pStyle w:val="ConsPlusNormal"/>
        <w:spacing w:before="240"/>
        <w:ind w:firstLine="540"/>
        <w:jc w:val="both"/>
      </w:pPr>
      <w:r>
        <w:t>Заверяет копии документов с проставлением даты, ФИО, должности, подписи.</w:t>
      </w:r>
    </w:p>
    <w:p w:rsidR="00A12721" w:rsidRDefault="00A12721">
      <w:pPr>
        <w:pStyle w:val="ConsPlusNormal"/>
        <w:spacing w:before="240"/>
        <w:ind w:firstLine="540"/>
        <w:jc w:val="both"/>
      </w:pPr>
      <w:r>
        <w:t>6.4.8. При наличии технической возможности сотрудник ГБУ НО "УМФЦ" заполняет заявление с применением АИС МФЦ.</w:t>
      </w:r>
    </w:p>
    <w:p w:rsidR="00A12721" w:rsidRDefault="00A12721">
      <w:pPr>
        <w:pStyle w:val="ConsPlusNormal"/>
        <w:spacing w:before="24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A12721" w:rsidRDefault="00A12721">
      <w:pPr>
        <w:pStyle w:val="ConsPlusNormal"/>
        <w:spacing w:before="24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A12721" w:rsidRDefault="00A12721">
      <w:pPr>
        <w:pStyle w:val="ConsPlusNormal"/>
        <w:spacing w:before="24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A12721" w:rsidRDefault="00A12721">
      <w:pPr>
        <w:pStyle w:val="ConsPlusNormal"/>
        <w:spacing w:before="24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A12721" w:rsidRDefault="00A12721">
      <w:pPr>
        <w:pStyle w:val="ConsPlusNormal"/>
        <w:spacing w:before="240"/>
        <w:ind w:firstLine="540"/>
        <w:jc w:val="both"/>
      </w:pPr>
      <w:r>
        <w:t>6.5.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A12721" w:rsidRDefault="00A12721">
      <w:pPr>
        <w:pStyle w:val="ConsPlusNormal"/>
        <w:spacing w:before="240"/>
        <w:ind w:firstLine="540"/>
        <w:jc w:val="both"/>
      </w:pPr>
      <w:r>
        <w:t xml:space="preserve">6.5.1.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w:t>
      </w:r>
      <w:r>
        <w:lastRenderedPageBreak/>
        <w:t>услуги, не осуществляются.</w:t>
      </w:r>
    </w:p>
    <w:p w:rsidR="00A12721" w:rsidRDefault="00A12721">
      <w:pPr>
        <w:pStyle w:val="ConsPlusNormal"/>
        <w:spacing w:before="240"/>
        <w:ind w:firstLine="540"/>
        <w:jc w:val="both"/>
      </w:pPr>
      <w:r>
        <w:t>6.6. Направление ГБУ НО "УМФЦ" в администрацию документов, полученных от заявителей.</w:t>
      </w:r>
    </w:p>
    <w:p w:rsidR="00A12721" w:rsidRDefault="00A12721">
      <w:pPr>
        <w:pStyle w:val="ConsPlusNormal"/>
        <w:spacing w:before="24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A12721" w:rsidRDefault="00A12721">
      <w:pPr>
        <w:pStyle w:val="ConsPlusNormal"/>
        <w:spacing w:before="240"/>
        <w:ind w:firstLine="540"/>
        <w:jc w:val="both"/>
      </w:pPr>
      <w:r>
        <w:t>6.6.2. В случае взаимодействия ГБУ НО "УМФЦ" с администрацией в электронной форме сотрудник ГБУ НО "УМФЦ" направляет электронные образы (</w:t>
      </w:r>
      <w:proofErr w:type="spellStart"/>
      <w:proofErr w:type="gramStart"/>
      <w:r>
        <w:t>скан-копии</w:t>
      </w:r>
      <w:proofErr w:type="spellEnd"/>
      <w:proofErr w:type="gramEnd"/>
      <w:r>
        <w:t>) принятого заявления и документов (копий документов) в администрацию не позднее следующего рабочего дня.</w:t>
      </w:r>
    </w:p>
    <w:p w:rsidR="00A12721" w:rsidRDefault="00A12721">
      <w:pPr>
        <w:pStyle w:val="ConsPlusNormal"/>
        <w:spacing w:before="240"/>
        <w:ind w:firstLine="540"/>
        <w:jc w:val="both"/>
      </w:pPr>
      <w:r>
        <w:t>6.6.3. 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осуществляется на бумажном носителе.</w:t>
      </w:r>
    </w:p>
    <w:p w:rsidR="00A12721" w:rsidRDefault="00A12721">
      <w:pPr>
        <w:pStyle w:val="ConsPlusNormal"/>
        <w:spacing w:before="240"/>
        <w:ind w:firstLine="540"/>
        <w:jc w:val="both"/>
      </w:pPr>
      <w:r>
        <w:t>Сотрудник ГБУ НО "УМФЦ" не позднее двух рабочих дней следующих за днем приема и регистрации заявления в ГБУ НО "УМФЦ" передает в отдел жилищной политики оригиналы заявлений, представленных заявителем через ГБУ НО "УМФЦ", со всеми необходимыми документами.</w:t>
      </w:r>
    </w:p>
    <w:p w:rsidR="00A12721" w:rsidRDefault="00A12721">
      <w:pPr>
        <w:pStyle w:val="ConsPlusNormal"/>
        <w:spacing w:before="240"/>
        <w:ind w:firstLine="540"/>
        <w:jc w:val="both"/>
      </w:pPr>
      <w:r>
        <w:t>6.6.4. Результатом административной процедуры является направление сотрудником ГБУ НО "УМФЦ" в отдел жилищной политики принятых от заявителя заявления и документов (копии документов).</w:t>
      </w:r>
    </w:p>
    <w:p w:rsidR="00A12721" w:rsidRDefault="00A12721">
      <w:pPr>
        <w:pStyle w:val="ConsPlusNormal"/>
        <w:spacing w:before="24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A12721" w:rsidRDefault="00A12721">
      <w:pPr>
        <w:pStyle w:val="ConsPlusNormal"/>
        <w:spacing w:before="24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A12721" w:rsidRDefault="00A12721">
      <w:pPr>
        <w:pStyle w:val="ConsPlusNormal"/>
        <w:spacing w:before="240"/>
        <w:ind w:firstLine="540"/>
        <w:jc w:val="both"/>
      </w:pPr>
      <w:r>
        <w:t>6.7.1. Основанием для начала административных процедур является получение специалистом отдела жилищной политики от ГБУ НО "УМФЦ" документов, принятых от заявителя.</w:t>
      </w:r>
    </w:p>
    <w:p w:rsidR="00A12721" w:rsidRDefault="00A12721">
      <w:pPr>
        <w:pStyle w:val="ConsPlusNormal"/>
        <w:spacing w:before="240"/>
        <w:ind w:firstLine="540"/>
        <w:jc w:val="both"/>
      </w:pPr>
      <w:r>
        <w:t>6.7.2. В случае взаимодействия ГБУ НО "УМФЦ" с администрацией в электронной форме, при поступлении в отдел жилищной политики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A12721" w:rsidRDefault="00A12721">
      <w:pPr>
        <w:pStyle w:val="ConsPlusNormal"/>
        <w:spacing w:before="240"/>
        <w:ind w:firstLine="540"/>
        <w:jc w:val="both"/>
      </w:pPr>
      <w: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A12721" w:rsidRDefault="00A12721">
      <w:pPr>
        <w:pStyle w:val="ConsPlusNormal"/>
        <w:spacing w:before="240"/>
        <w:ind w:firstLine="540"/>
        <w:jc w:val="both"/>
      </w:pPr>
      <w:r>
        <w:t>6.7.3. Должностное лицо отдела жилищной политики, ответственное за предоставление муниципальной услуги, осуществляет действия в соответствии с требованиями настоящего регламента.</w:t>
      </w:r>
    </w:p>
    <w:p w:rsidR="00A12721" w:rsidRDefault="00A12721">
      <w:pPr>
        <w:pStyle w:val="ConsPlusNormal"/>
        <w:spacing w:before="240"/>
        <w:ind w:firstLine="540"/>
        <w:jc w:val="both"/>
      </w:pPr>
      <w:r>
        <w:lastRenderedPageBreak/>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A12721" w:rsidRDefault="00A12721">
      <w:pPr>
        <w:pStyle w:val="ConsPlusNormal"/>
        <w:spacing w:before="24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отдела жилищной политики,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A12721" w:rsidRDefault="00A12721">
      <w:pPr>
        <w:pStyle w:val="ConsPlusNormal"/>
        <w:spacing w:before="240"/>
        <w:ind w:firstLine="540"/>
        <w:jc w:val="both"/>
      </w:pPr>
      <w:r>
        <w:t>6.8. Направление отделом жилищной политики в ГБУ НО "УМФЦ" документов, являющихся результатом предоставления муниципальной услуги.</w:t>
      </w:r>
    </w:p>
    <w:p w:rsidR="00A12721" w:rsidRDefault="00A12721">
      <w:pPr>
        <w:pStyle w:val="ConsPlusNormal"/>
        <w:spacing w:before="240"/>
        <w:ind w:firstLine="540"/>
        <w:jc w:val="both"/>
      </w:pPr>
      <w:r>
        <w:t xml:space="preserve">6.8.1. </w:t>
      </w:r>
      <w:proofErr w:type="gramStart"/>
      <w:r>
        <w:t>Основанием для начала административной процедуры являются подготовленные отделом жилищной политики документы, являющиеся результатом предоставления муниципальной услуги, или письменный отказе в предоставлении муниципальной услуги.</w:t>
      </w:r>
      <w:proofErr w:type="gramEnd"/>
    </w:p>
    <w:p w:rsidR="00A12721" w:rsidRDefault="00A12721">
      <w:pPr>
        <w:pStyle w:val="ConsPlusNormal"/>
        <w:spacing w:before="240"/>
        <w:ind w:firstLine="540"/>
        <w:jc w:val="both"/>
      </w:pPr>
      <w:r>
        <w:t>6.8.2. Специалист отдела жилищной политики,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A12721" w:rsidRDefault="00A12721">
      <w:pPr>
        <w:pStyle w:val="ConsPlusNormal"/>
        <w:spacing w:before="24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A12721" w:rsidRDefault="00A12721">
      <w:pPr>
        <w:pStyle w:val="ConsPlusNormal"/>
        <w:spacing w:before="240"/>
        <w:ind w:firstLine="540"/>
        <w:jc w:val="both"/>
      </w:pPr>
      <w:r>
        <w:t xml:space="preserve">6.8.4. </w:t>
      </w:r>
      <w:proofErr w:type="gramStart"/>
      <w:r>
        <w:t>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отделом жилищной политики.</w:t>
      </w:r>
      <w:proofErr w:type="gramEnd"/>
    </w:p>
    <w:p w:rsidR="00A12721" w:rsidRDefault="00A12721">
      <w:pPr>
        <w:pStyle w:val="ConsPlusNormal"/>
        <w:spacing w:before="24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A12721" w:rsidRDefault="00A12721">
      <w:pPr>
        <w:pStyle w:val="ConsPlusNormal"/>
        <w:spacing w:before="240"/>
        <w:ind w:firstLine="540"/>
        <w:jc w:val="both"/>
      </w:pPr>
      <w:r>
        <w:t>6.9.1. Основанием для начала административной процедуры является поступление в ГБУ НО "УМФЦ" от отдела жилищной политики документов, являющихся результатом предоставления муниципальной услуги, по реестру передачи документов (акту приема-передачи).</w:t>
      </w:r>
    </w:p>
    <w:p w:rsidR="00A12721" w:rsidRDefault="00A12721">
      <w:pPr>
        <w:pStyle w:val="ConsPlusNormal"/>
        <w:spacing w:before="24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A12721" w:rsidRDefault="00A12721">
      <w:pPr>
        <w:pStyle w:val="ConsPlusNormal"/>
        <w:spacing w:before="24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A12721" w:rsidRDefault="00A12721">
      <w:pPr>
        <w:pStyle w:val="ConsPlusNormal"/>
        <w:spacing w:before="240"/>
        <w:ind w:firstLine="540"/>
        <w:jc w:val="both"/>
      </w:pPr>
      <w:r>
        <w:t xml:space="preserve">6.9.4. При наличии технической возможности получения результата предоставления </w:t>
      </w:r>
      <w:r>
        <w:lastRenderedPageBreak/>
        <w:t>муниципальной услуги, от отдела жилищной политики в виде электронного документа, поступившего в АИС МФЦ по СМЭВ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A12721" w:rsidRDefault="00A12721">
      <w:pPr>
        <w:pStyle w:val="ConsPlusNormal"/>
        <w:spacing w:before="240"/>
        <w:ind w:firstLine="540"/>
        <w:jc w:val="both"/>
      </w:pPr>
      <w:r>
        <w:t xml:space="preserve">В присутствии заявителя удостоверяет документ в порядке, предусмотренном </w:t>
      </w:r>
      <w:hyperlink r:id="rId81"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A12721" w:rsidRDefault="00A12721">
      <w:pPr>
        <w:pStyle w:val="ConsPlusNormal"/>
        <w:spacing w:before="240"/>
        <w:ind w:firstLine="540"/>
        <w:jc w:val="both"/>
      </w:pPr>
      <w: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A12721" w:rsidRDefault="00A12721">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12721" w:rsidRDefault="00A12721">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A12721" w:rsidRDefault="00A12721">
      <w:pPr>
        <w:pStyle w:val="ConsPlusNormal"/>
        <w:spacing w:before="240"/>
        <w:ind w:firstLine="540"/>
        <w:jc w:val="both"/>
      </w:pPr>
      <w:r>
        <w:t xml:space="preserve">- по номеру заявления и данным </w:t>
      </w:r>
      <w:proofErr w:type="gramStart"/>
      <w:r>
        <w:t>документа, удостоверяющего личность посредством АИС МФЦ направляет</w:t>
      </w:r>
      <w:proofErr w:type="gramEnd"/>
      <w:r>
        <w:t xml:space="preserve"> запрос на ЕПГУ;</w:t>
      </w:r>
    </w:p>
    <w:p w:rsidR="00A12721" w:rsidRDefault="00A12721">
      <w:pPr>
        <w:pStyle w:val="ConsPlusNormal"/>
        <w:spacing w:before="240"/>
        <w:ind w:firstLine="540"/>
        <w:jc w:val="both"/>
      </w:pPr>
      <w:r>
        <w:t>Данные о номере заявления заявитель предоставляет самостоятельно.</w:t>
      </w:r>
    </w:p>
    <w:p w:rsidR="00A12721" w:rsidRDefault="00A12721">
      <w:pPr>
        <w:pStyle w:val="ConsPlusNormal"/>
        <w:spacing w:before="240"/>
        <w:ind w:firstLine="540"/>
        <w:jc w:val="both"/>
      </w:pPr>
      <w:r>
        <w:t>- в полученном ответе сверяет данные о заявителе;</w:t>
      </w:r>
    </w:p>
    <w:p w:rsidR="00A12721" w:rsidRDefault="00A12721">
      <w:pPr>
        <w:pStyle w:val="ConsPlusNormal"/>
        <w:spacing w:before="240"/>
        <w:ind w:firstLine="540"/>
        <w:jc w:val="both"/>
      </w:pPr>
      <w:r>
        <w:t>- распечатывает результат предоставления государственной (муниципальной) услуги в виде экземпляра электронного документа на бумажном носителе.</w:t>
      </w:r>
    </w:p>
    <w:p w:rsidR="00A12721" w:rsidRDefault="00A12721">
      <w:pPr>
        <w:pStyle w:val="ConsPlusNormal"/>
        <w:spacing w:before="240"/>
        <w:ind w:firstLine="540"/>
        <w:jc w:val="both"/>
      </w:pPr>
      <w:r>
        <w:t xml:space="preserve">В присутствии заявителя удостоверяет документ в порядке, предусмотренном </w:t>
      </w:r>
      <w:hyperlink r:id="rId82"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A12721" w:rsidRDefault="00A12721">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A12721" w:rsidRDefault="00A12721">
      <w:pPr>
        <w:pStyle w:val="ConsPlusNormal"/>
        <w:spacing w:before="240"/>
        <w:ind w:firstLine="540"/>
        <w:jc w:val="both"/>
      </w:pPr>
      <w:r>
        <w:t xml:space="preserve">- запрашивает согласие заявителя на участие в </w:t>
      </w:r>
      <w:proofErr w:type="spellStart"/>
      <w:r>
        <w:t>СМС-опросе</w:t>
      </w:r>
      <w:proofErr w:type="spellEnd"/>
      <w:r>
        <w:t xml:space="preserve"> для оценки качества предоставленных услуг.</w:t>
      </w:r>
    </w:p>
    <w:p w:rsidR="00A12721" w:rsidRDefault="00A12721">
      <w:pPr>
        <w:pStyle w:val="ConsPlusNormal"/>
        <w:spacing w:before="240"/>
        <w:ind w:firstLine="540"/>
        <w:jc w:val="both"/>
      </w:pPr>
      <w:r>
        <w:t xml:space="preserve">В случае неполучения результата услуги со стороны ЕПГУ в АИС МФЦ, сотрудник </w:t>
      </w:r>
      <w:proofErr w:type="gramStart"/>
      <w:r>
        <w:t>ГБУ</w:t>
      </w:r>
      <w:proofErr w:type="gramEnd"/>
      <w:r>
        <w:t xml:space="preserve"> НО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A12721" w:rsidRDefault="00A12721">
      <w:pPr>
        <w:pStyle w:val="ConsPlusNormal"/>
        <w:spacing w:before="24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A12721" w:rsidRDefault="00A12721">
      <w:pPr>
        <w:pStyle w:val="ConsPlusNormal"/>
        <w:spacing w:before="24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A12721" w:rsidRDefault="00A12721">
      <w:pPr>
        <w:pStyle w:val="ConsPlusNormal"/>
        <w:spacing w:before="240"/>
        <w:ind w:firstLine="540"/>
        <w:jc w:val="both"/>
      </w:pPr>
      <w:r>
        <w:t xml:space="preserve">6.9.7. Способом фиксации результата административной процедуры является проставление отметки в журнале выдачи и (или) в расписке о дате выдачи заявителю </w:t>
      </w:r>
      <w:r>
        <w:lastRenderedPageBreak/>
        <w:t>соответствующего документа, занесение информации в АИС МФЦ.</w:t>
      </w:r>
    </w:p>
    <w:p w:rsidR="00A12721" w:rsidRDefault="00A12721">
      <w:pPr>
        <w:pStyle w:val="ConsPlusNormal"/>
        <w:spacing w:before="240"/>
        <w:ind w:firstLine="540"/>
        <w:jc w:val="both"/>
      </w:pPr>
      <w:r>
        <w:t>6.10. Направление ГБУ НО "УМФЦ" в администрацию невостребованных заявителями документов, являющихся результатом предоставления муниципальной услуги.</w:t>
      </w:r>
    </w:p>
    <w:p w:rsidR="00A12721" w:rsidRDefault="00A12721">
      <w:pPr>
        <w:pStyle w:val="ConsPlusNormal"/>
        <w:spacing w:before="24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A12721" w:rsidRDefault="00A12721">
      <w:pPr>
        <w:pStyle w:val="ConsPlusNormal"/>
        <w:spacing w:before="240"/>
        <w:ind w:firstLine="540"/>
        <w:jc w:val="both"/>
      </w:pPr>
      <w:r>
        <w:t xml:space="preserve">6.10.2. Сотрудник ГБУ НО "УМФЦ" по истечении 30 календарных дней </w:t>
      </w:r>
      <w:proofErr w:type="gramStart"/>
      <w:r>
        <w:t>с даты поступления</w:t>
      </w:r>
      <w:proofErr w:type="gramEnd"/>
      <w:r>
        <w:t xml:space="preserve"> в ГБУ НО "УМФЦ" документов на бумажных носителях, являющихся результатом предоставления муниципальной услуги, из отдела жилищной политики возвращает невостребованные заявителями документы на бумажных носителях в отдел жилищной политики по реестру передаваемых документов.</w:t>
      </w:r>
    </w:p>
    <w:p w:rsidR="00A12721" w:rsidRDefault="00A12721">
      <w:pPr>
        <w:pStyle w:val="ConsPlusNormal"/>
        <w:spacing w:before="240"/>
        <w:ind w:firstLine="540"/>
        <w:jc w:val="both"/>
      </w:pPr>
      <w:r>
        <w:t xml:space="preserve">Документы, полученные от отдела жилищной политики в электронном виде посредством СМЭВ, не 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w:t>
      </w:r>
      <w:proofErr w:type="gramStart"/>
      <w:r>
        <w:t>с даты поступления</w:t>
      </w:r>
      <w:proofErr w:type="gramEnd"/>
      <w:r>
        <w:t xml:space="preserve"> документов в электронном виде из отдела жилищной политики.</w:t>
      </w:r>
    </w:p>
    <w:p w:rsidR="00A12721" w:rsidRDefault="00A12721">
      <w:pPr>
        <w:pStyle w:val="ConsPlusNormal"/>
        <w:spacing w:before="240"/>
        <w:ind w:firstLine="540"/>
        <w:jc w:val="both"/>
      </w:pPr>
      <w:r>
        <w:t>6.10.3.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отдел жилищной политики, предоставляющий муниципальную услугу.</w:t>
      </w:r>
    </w:p>
    <w:p w:rsidR="00A12721" w:rsidRDefault="00A12721">
      <w:pPr>
        <w:pStyle w:val="ConsPlusNormal"/>
        <w:spacing w:before="240"/>
        <w:ind w:firstLine="540"/>
        <w:jc w:val="both"/>
      </w:pPr>
      <w:r>
        <w:t>6.10.4.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jc w:val="right"/>
        <w:outlineLvl w:val="1"/>
      </w:pPr>
      <w:r>
        <w:t>Приложение N 1</w:t>
      </w:r>
    </w:p>
    <w:p w:rsidR="00A12721" w:rsidRDefault="00A12721">
      <w:pPr>
        <w:pStyle w:val="ConsPlusNormal"/>
        <w:jc w:val="right"/>
      </w:pPr>
      <w:r>
        <w:t>к Регламенту</w:t>
      </w:r>
    </w:p>
    <w:p w:rsidR="00A12721" w:rsidRDefault="00A12721">
      <w:pPr>
        <w:pStyle w:val="ConsPlusNormal"/>
        <w:ind w:firstLine="540"/>
        <w:jc w:val="both"/>
      </w:pPr>
    </w:p>
    <w:p w:rsidR="00A12721" w:rsidRDefault="00A12721">
      <w:pPr>
        <w:pStyle w:val="ConsPlusTitle"/>
        <w:jc w:val="center"/>
      </w:pPr>
      <w:bookmarkStart w:id="23" w:name="P639"/>
      <w:bookmarkEnd w:id="23"/>
      <w:r>
        <w:t>БЛОК-СХЕМА</w:t>
      </w:r>
    </w:p>
    <w:p w:rsidR="00A12721" w:rsidRDefault="00A12721">
      <w:pPr>
        <w:pStyle w:val="ConsPlusNormal"/>
        <w:ind w:firstLine="540"/>
        <w:jc w:val="both"/>
      </w:pPr>
    </w:p>
    <w:p w:rsidR="00A12721" w:rsidRDefault="00A12721">
      <w:pPr>
        <w:pStyle w:val="ConsPlusNonformat"/>
        <w:jc w:val="both"/>
      </w:pPr>
      <w:r>
        <w:rPr>
          <w:sz w:val="18"/>
          <w:szCs w:val="18"/>
        </w:rPr>
        <w:t xml:space="preserve">                          ┌────────────────────┐</w:t>
      </w:r>
    </w:p>
    <w:p w:rsidR="00A12721" w:rsidRDefault="00A12721">
      <w:pPr>
        <w:pStyle w:val="ConsPlusNonformat"/>
        <w:jc w:val="both"/>
      </w:pPr>
      <w:r>
        <w:rPr>
          <w:sz w:val="18"/>
          <w:szCs w:val="18"/>
        </w:rPr>
        <w:t xml:space="preserve">                    ┌─────┤Обращение </w:t>
      </w:r>
      <w:proofErr w:type="spellStart"/>
      <w:r>
        <w:rPr>
          <w:sz w:val="18"/>
          <w:szCs w:val="18"/>
        </w:rPr>
        <w:t>заявителей├──────┐</w:t>
      </w:r>
      <w:proofErr w:type="spellEnd"/>
    </w:p>
    <w:p w:rsidR="00A12721" w:rsidRDefault="00A12721">
      <w:pPr>
        <w:pStyle w:val="ConsPlusNonformat"/>
        <w:jc w:val="both"/>
      </w:pPr>
      <w:r>
        <w:rPr>
          <w:sz w:val="18"/>
          <w:szCs w:val="18"/>
        </w:rPr>
        <w:t xml:space="preserve">                    │     └────────────────────┘      │</w:t>
      </w:r>
    </w:p>
    <w:p w:rsidR="00A12721" w:rsidRDefault="00A12721">
      <w:pPr>
        <w:pStyle w:val="ConsPlusNonformat"/>
        <w:jc w:val="both"/>
      </w:pPr>
      <w:r>
        <w:rPr>
          <w:sz w:val="18"/>
          <w:szCs w:val="18"/>
        </w:rPr>
        <w:t xml:space="preserve">                   \/                                \/</w:t>
      </w:r>
    </w:p>
    <w:p w:rsidR="00A12721" w:rsidRDefault="00A12721">
      <w:pPr>
        <w:pStyle w:val="ConsPlusNonformat"/>
        <w:jc w:val="both"/>
      </w:pPr>
      <w:r>
        <w:rPr>
          <w:sz w:val="18"/>
          <w:szCs w:val="18"/>
        </w:rPr>
        <w:t>┌───────────────────────────────┐    ┌────────────────────────────────────┐</w:t>
      </w:r>
    </w:p>
    <w:p w:rsidR="00A12721" w:rsidRDefault="00A12721">
      <w:pPr>
        <w:pStyle w:val="ConsPlusNonformat"/>
        <w:jc w:val="both"/>
      </w:pPr>
      <w:proofErr w:type="spellStart"/>
      <w:r>
        <w:rPr>
          <w:sz w:val="18"/>
          <w:szCs w:val="18"/>
        </w:rPr>
        <w:t>│Малоимущие</w:t>
      </w:r>
      <w:proofErr w:type="spellEnd"/>
      <w:r>
        <w:rPr>
          <w:sz w:val="18"/>
          <w:szCs w:val="18"/>
        </w:rPr>
        <w:t xml:space="preserve">, признанные </w:t>
      </w:r>
      <w:proofErr w:type="spellStart"/>
      <w:r>
        <w:rPr>
          <w:sz w:val="18"/>
          <w:szCs w:val="18"/>
        </w:rPr>
        <w:t>таковыми</w:t>
      </w:r>
      <w:proofErr w:type="gramStart"/>
      <w:r>
        <w:rPr>
          <w:sz w:val="18"/>
          <w:szCs w:val="18"/>
        </w:rPr>
        <w:t>│</w:t>
      </w:r>
      <w:proofErr w:type="spellEnd"/>
      <w:r>
        <w:rPr>
          <w:sz w:val="18"/>
          <w:szCs w:val="18"/>
        </w:rPr>
        <w:t xml:space="preserve">    </w:t>
      </w:r>
      <w:proofErr w:type="spellStart"/>
      <w:r>
        <w:rPr>
          <w:sz w:val="18"/>
          <w:szCs w:val="18"/>
        </w:rPr>
        <w:t>│Д</w:t>
      </w:r>
      <w:proofErr w:type="gramEnd"/>
      <w:r>
        <w:rPr>
          <w:sz w:val="18"/>
          <w:szCs w:val="18"/>
        </w:rPr>
        <w:t>ругая</w:t>
      </w:r>
      <w:proofErr w:type="spellEnd"/>
      <w:r>
        <w:rPr>
          <w:sz w:val="18"/>
          <w:szCs w:val="18"/>
        </w:rPr>
        <w:t xml:space="preserve"> категория граждан, </w:t>
      </w:r>
      <w:proofErr w:type="spellStart"/>
      <w:r>
        <w:rPr>
          <w:sz w:val="18"/>
          <w:szCs w:val="18"/>
        </w:rPr>
        <w:t>отнесенных│</w:t>
      </w:r>
      <w:proofErr w:type="spellEnd"/>
    </w:p>
    <w:p w:rsidR="00A12721" w:rsidRDefault="00A12721">
      <w:pPr>
        <w:pStyle w:val="ConsPlusNonformat"/>
        <w:jc w:val="both"/>
      </w:pPr>
      <w:proofErr w:type="spellStart"/>
      <w:r>
        <w:rPr>
          <w:sz w:val="18"/>
          <w:szCs w:val="18"/>
        </w:rPr>
        <w:t>│органом</w:t>
      </w:r>
      <w:proofErr w:type="spellEnd"/>
      <w:r>
        <w:rPr>
          <w:sz w:val="18"/>
          <w:szCs w:val="18"/>
        </w:rPr>
        <w:t xml:space="preserve"> МСУ в целях принятия   │    </w:t>
      </w:r>
      <w:proofErr w:type="spellStart"/>
      <w:r>
        <w:rPr>
          <w:sz w:val="18"/>
          <w:szCs w:val="18"/>
        </w:rPr>
        <w:t>│</w:t>
      </w:r>
      <w:proofErr w:type="spellEnd"/>
      <w:r>
        <w:rPr>
          <w:sz w:val="18"/>
          <w:szCs w:val="18"/>
        </w:rPr>
        <w:t xml:space="preserve"> </w:t>
      </w:r>
      <w:hyperlink r:id="rId83" w:history="1">
        <w:r>
          <w:rPr>
            <w:color w:val="0000FF"/>
            <w:sz w:val="18"/>
            <w:szCs w:val="18"/>
          </w:rPr>
          <w:t>п. 3  статьи 49</w:t>
        </w:r>
      </w:hyperlink>
      <w:r>
        <w:rPr>
          <w:sz w:val="18"/>
          <w:szCs w:val="18"/>
        </w:rPr>
        <w:t xml:space="preserve"> Жилищного кодекса  │</w:t>
      </w:r>
    </w:p>
    <w:p w:rsidR="00A12721" w:rsidRDefault="00A12721">
      <w:pPr>
        <w:pStyle w:val="ConsPlusNonformat"/>
        <w:jc w:val="both"/>
      </w:pPr>
      <w:proofErr w:type="spellStart"/>
      <w:r>
        <w:rPr>
          <w:sz w:val="18"/>
          <w:szCs w:val="18"/>
        </w:rPr>
        <w:t>│на</w:t>
      </w:r>
      <w:proofErr w:type="spellEnd"/>
      <w:r>
        <w:rPr>
          <w:sz w:val="18"/>
          <w:szCs w:val="18"/>
        </w:rPr>
        <w:t xml:space="preserve"> учет в качестве </w:t>
      </w:r>
      <w:proofErr w:type="gramStart"/>
      <w:r>
        <w:rPr>
          <w:sz w:val="18"/>
          <w:szCs w:val="18"/>
        </w:rPr>
        <w:t>нуждающихся</w:t>
      </w:r>
      <w:proofErr w:type="gramEnd"/>
      <w:r>
        <w:rPr>
          <w:sz w:val="18"/>
          <w:szCs w:val="18"/>
        </w:rPr>
        <w:t xml:space="preserve"> │    </w:t>
      </w:r>
      <w:proofErr w:type="spellStart"/>
      <w:r>
        <w:rPr>
          <w:sz w:val="18"/>
          <w:szCs w:val="18"/>
        </w:rPr>
        <w:t>│</w:t>
      </w:r>
      <w:proofErr w:type="spellEnd"/>
      <w:r>
        <w:rPr>
          <w:sz w:val="18"/>
          <w:szCs w:val="18"/>
        </w:rPr>
        <w:t xml:space="preserve">  Российской Федерации к категории  │</w:t>
      </w:r>
    </w:p>
    <w:p w:rsidR="00A12721" w:rsidRDefault="00A12721">
      <w:pPr>
        <w:pStyle w:val="ConsPlusNonformat"/>
        <w:jc w:val="both"/>
      </w:pPr>
      <w:proofErr w:type="spellStart"/>
      <w:r>
        <w:rPr>
          <w:sz w:val="18"/>
          <w:szCs w:val="18"/>
        </w:rPr>
        <w:t>│в</w:t>
      </w:r>
      <w:proofErr w:type="spellEnd"/>
      <w:r>
        <w:rPr>
          <w:sz w:val="18"/>
          <w:szCs w:val="18"/>
        </w:rPr>
        <w:t xml:space="preserve"> жилых помещениях по </w:t>
      </w:r>
      <w:proofErr w:type="spellStart"/>
      <w:r>
        <w:rPr>
          <w:sz w:val="18"/>
          <w:szCs w:val="18"/>
        </w:rPr>
        <w:t>договорам│</w:t>
      </w:r>
      <w:proofErr w:type="spellEnd"/>
      <w:r>
        <w:rPr>
          <w:sz w:val="18"/>
          <w:szCs w:val="18"/>
        </w:rPr>
        <w:t xml:space="preserve">    │ граждан, имеющих право на </w:t>
      </w:r>
      <w:proofErr w:type="spellStart"/>
      <w:r>
        <w:rPr>
          <w:sz w:val="18"/>
          <w:szCs w:val="18"/>
        </w:rPr>
        <w:t>получение│</w:t>
      </w:r>
      <w:proofErr w:type="spellEnd"/>
    </w:p>
    <w:p w:rsidR="00A12721" w:rsidRDefault="00A12721">
      <w:pPr>
        <w:pStyle w:val="ConsPlusNonformat"/>
        <w:jc w:val="both"/>
      </w:pPr>
      <w:proofErr w:type="spellStart"/>
      <w:r>
        <w:rPr>
          <w:sz w:val="18"/>
          <w:szCs w:val="18"/>
        </w:rPr>
        <w:t>│социального</w:t>
      </w:r>
      <w:proofErr w:type="spellEnd"/>
      <w:r>
        <w:rPr>
          <w:sz w:val="18"/>
          <w:szCs w:val="18"/>
        </w:rPr>
        <w:t xml:space="preserve"> найма              │    </w:t>
      </w:r>
      <w:proofErr w:type="spellStart"/>
      <w:r>
        <w:rPr>
          <w:sz w:val="18"/>
          <w:szCs w:val="18"/>
        </w:rPr>
        <w:t>│</w:t>
      </w:r>
      <w:proofErr w:type="spellEnd"/>
      <w:r>
        <w:rPr>
          <w:sz w:val="18"/>
          <w:szCs w:val="18"/>
        </w:rPr>
        <w:t xml:space="preserve">     жилых помещений по договорам   │</w:t>
      </w:r>
    </w:p>
    <w:p w:rsidR="00A12721" w:rsidRDefault="00A12721">
      <w:pPr>
        <w:pStyle w:val="ConsPlusNonformat"/>
        <w:jc w:val="both"/>
      </w:pPr>
      <w:r>
        <w:rPr>
          <w:sz w:val="18"/>
          <w:szCs w:val="18"/>
        </w:rPr>
        <w:t>└──────────────┬────────────────┘ ┌──┤         социального найма          │</w:t>
      </w:r>
    </w:p>
    <w:p w:rsidR="00A12721" w:rsidRDefault="00A12721">
      <w:pPr>
        <w:pStyle w:val="ConsPlusNonformat"/>
        <w:jc w:val="both"/>
      </w:pPr>
      <w:r>
        <w:rPr>
          <w:sz w:val="18"/>
          <w:szCs w:val="18"/>
        </w:rPr>
        <w:t xml:space="preserve">               │              ┌───┘  └────────────────────────────────────┘</w:t>
      </w:r>
    </w:p>
    <w:p w:rsidR="00A12721" w:rsidRDefault="00A12721">
      <w:pPr>
        <w:pStyle w:val="ConsPlusNonformat"/>
        <w:jc w:val="both"/>
      </w:pPr>
      <w:r>
        <w:rPr>
          <w:sz w:val="18"/>
          <w:szCs w:val="18"/>
        </w:rPr>
        <w:t xml:space="preserve">              \/             \/</w:t>
      </w:r>
    </w:p>
    <w:p w:rsidR="00A12721" w:rsidRDefault="00A12721">
      <w:pPr>
        <w:pStyle w:val="ConsPlusNonformat"/>
        <w:jc w:val="both"/>
      </w:pPr>
      <w:r>
        <w:rPr>
          <w:sz w:val="18"/>
          <w:szCs w:val="18"/>
        </w:rPr>
        <w:t>┌───────────────────────────────┐    ┌────────────────────────────────────┐</w:t>
      </w:r>
    </w:p>
    <w:p w:rsidR="00A12721" w:rsidRDefault="00A12721">
      <w:pPr>
        <w:pStyle w:val="ConsPlusNonformat"/>
        <w:jc w:val="both"/>
      </w:pPr>
      <w:r>
        <w:rPr>
          <w:sz w:val="18"/>
          <w:szCs w:val="18"/>
        </w:rPr>
        <w:t>│ Консультирование  по порядку</w:t>
      </w:r>
      <w:proofErr w:type="gramStart"/>
      <w:r>
        <w:rPr>
          <w:sz w:val="18"/>
          <w:szCs w:val="18"/>
        </w:rPr>
        <w:t xml:space="preserve">  │    </w:t>
      </w:r>
      <w:proofErr w:type="spellStart"/>
      <w:r>
        <w:rPr>
          <w:sz w:val="18"/>
          <w:szCs w:val="18"/>
        </w:rPr>
        <w:t>│</w:t>
      </w:r>
      <w:proofErr w:type="spellEnd"/>
      <w:r>
        <w:rPr>
          <w:sz w:val="18"/>
          <w:szCs w:val="18"/>
        </w:rPr>
        <w:t xml:space="preserve">  В</w:t>
      </w:r>
      <w:proofErr w:type="gramEnd"/>
      <w:r>
        <w:rPr>
          <w:sz w:val="18"/>
          <w:szCs w:val="18"/>
        </w:rPr>
        <w:t xml:space="preserve"> отделе жилищной политики прием  │</w:t>
      </w:r>
    </w:p>
    <w:p w:rsidR="00A12721" w:rsidRDefault="00A12721">
      <w:pPr>
        <w:pStyle w:val="ConsPlusNonformat"/>
        <w:jc w:val="both"/>
      </w:pPr>
      <w:r>
        <w:rPr>
          <w:sz w:val="18"/>
          <w:szCs w:val="18"/>
        </w:rPr>
        <w:t>│    и срокам предоставления    ├───&gt;│ документов и регистрация заявления ├───┐</w:t>
      </w:r>
    </w:p>
    <w:p w:rsidR="00A12721" w:rsidRDefault="00A12721">
      <w:pPr>
        <w:pStyle w:val="ConsPlusNonformat"/>
        <w:jc w:val="both"/>
      </w:pPr>
      <w:r>
        <w:rPr>
          <w:sz w:val="18"/>
          <w:szCs w:val="18"/>
        </w:rPr>
        <w:t xml:space="preserve">│  муниципальной услуги в день  │    </w:t>
      </w:r>
      <w:proofErr w:type="spellStart"/>
      <w:r>
        <w:rPr>
          <w:sz w:val="18"/>
          <w:szCs w:val="18"/>
        </w:rPr>
        <w:t>│</w:t>
      </w:r>
      <w:proofErr w:type="spellEnd"/>
      <w:r>
        <w:rPr>
          <w:sz w:val="18"/>
          <w:szCs w:val="18"/>
        </w:rPr>
        <w:t xml:space="preserve">  в журнале регистрации заявлений   │   </w:t>
      </w:r>
      <w:proofErr w:type="spellStart"/>
      <w:r>
        <w:rPr>
          <w:sz w:val="18"/>
          <w:szCs w:val="18"/>
        </w:rPr>
        <w:t>│</w:t>
      </w:r>
      <w:proofErr w:type="spellEnd"/>
    </w:p>
    <w:p w:rsidR="00A12721" w:rsidRDefault="00A12721">
      <w:pPr>
        <w:pStyle w:val="ConsPlusNonformat"/>
        <w:jc w:val="both"/>
      </w:pPr>
      <w:r>
        <w:rPr>
          <w:sz w:val="18"/>
          <w:szCs w:val="18"/>
        </w:rPr>
        <w:t xml:space="preserve">│   обращения: отдел </w:t>
      </w:r>
      <w:proofErr w:type="gramStart"/>
      <w:r>
        <w:rPr>
          <w:sz w:val="18"/>
          <w:szCs w:val="18"/>
        </w:rPr>
        <w:t>жилищной</w:t>
      </w:r>
      <w:proofErr w:type="gramEnd"/>
      <w:r>
        <w:rPr>
          <w:sz w:val="18"/>
          <w:szCs w:val="18"/>
        </w:rPr>
        <w:t xml:space="preserve">   │    </w:t>
      </w:r>
      <w:proofErr w:type="spellStart"/>
      <w:r>
        <w:rPr>
          <w:sz w:val="18"/>
          <w:szCs w:val="18"/>
        </w:rPr>
        <w:t>│</w:t>
      </w:r>
      <w:proofErr w:type="spellEnd"/>
      <w:r>
        <w:rPr>
          <w:sz w:val="18"/>
          <w:szCs w:val="18"/>
        </w:rPr>
        <w:t xml:space="preserve">        (в день обращения)          │   </w:t>
      </w:r>
      <w:proofErr w:type="spellStart"/>
      <w:r>
        <w:rPr>
          <w:sz w:val="18"/>
          <w:szCs w:val="18"/>
        </w:rPr>
        <w:t>│</w:t>
      </w:r>
      <w:proofErr w:type="spellEnd"/>
    </w:p>
    <w:p w:rsidR="00A12721" w:rsidRDefault="00A12721">
      <w:pPr>
        <w:pStyle w:val="ConsPlusNonformat"/>
        <w:jc w:val="both"/>
      </w:pPr>
      <w:r>
        <w:rPr>
          <w:sz w:val="18"/>
          <w:szCs w:val="18"/>
        </w:rPr>
        <w:lastRenderedPageBreak/>
        <w:t>│  политики и МАУ "МФЦ г. Бор"  │    └─────────────────────────────┬──────┘   │</w:t>
      </w:r>
    </w:p>
    <w:p w:rsidR="00A12721" w:rsidRDefault="00A12721">
      <w:pPr>
        <w:pStyle w:val="ConsPlusNonformat"/>
        <w:jc w:val="both"/>
      </w:pPr>
      <w:r>
        <w:rPr>
          <w:sz w:val="18"/>
          <w:szCs w:val="18"/>
        </w:rPr>
        <w:t xml:space="preserve">└────────────────────────────┬──┘                                  │          </w:t>
      </w:r>
      <w:proofErr w:type="spellStart"/>
      <w:r>
        <w:rPr>
          <w:sz w:val="18"/>
          <w:szCs w:val="18"/>
        </w:rPr>
        <w:t>│</w:t>
      </w:r>
      <w:proofErr w:type="spellEnd"/>
    </w:p>
    <w:p w:rsidR="00A12721" w:rsidRDefault="00A12721">
      <w:pPr>
        <w:pStyle w:val="ConsPlusNonformat"/>
        <w:jc w:val="both"/>
      </w:pPr>
      <w:r>
        <w:rPr>
          <w:sz w:val="18"/>
          <w:szCs w:val="18"/>
        </w:rPr>
        <w:t xml:space="preserve">                            \/                                    \/          │</w:t>
      </w:r>
    </w:p>
    <w:p w:rsidR="00A12721" w:rsidRDefault="00A12721">
      <w:pPr>
        <w:pStyle w:val="ConsPlusNonformat"/>
        <w:jc w:val="both"/>
      </w:pPr>
      <w:r>
        <w:rPr>
          <w:sz w:val="18"/>
          <w:szCs w:val="18"/>
        </w:rPr>
        <w:t>┌─────────────────┐  ┌───────────────────────────────────┐  ┌──────────────┐  │</w:t>
      </w:r>
    </w:p>
    <w:p w:rsidR="00A12721" w:rsidRDefault="00A12721">
      <w:pPr>
        <w:pStyle w:val="ConsPlusNonformat"/>
        <w:jc w:val="both"/>
      </w:pPr>
      <w:r>
        <w:rPr>
          <w:sz w:val="18"/>
          <w:szCs w:val="18"/>
        </w:rPr>
        <w:t>│ Выдача расписки</w:t>
      </w:r>
      <w:proofErr w:type="gramStart"/>
      <w:r>
        <w:rPr>
          <w:sz w:val="18"/>
          <w:szCs w:val="18"/>
        </w:rPr>
        <w:t xml:space="preserve"> │  │В</w:t>
      </w:r>
      <w:proofErr w:type="gramEnd"/>
      <w:r>
        <w:rPr>
          <w:sz w:val="18"/>
          <w:szCs w:val="18"/>
        </w:rPr>
        <w:t xml:space="preserve"> МАУ "МФЦ г. Бор" прием </w:t>
      </w:r>
      <w:proofErr w:type="spellStart"/>
      <w:r>
        <w:rPr>
          <w:sz w:val="18"/>
          <w:szCs w:val="18"/>
        </w:rPr>
        <w:t>документов│</w:t>
      </w:r>
      <w:proofErr w:type="spellEnd"/>
      <w:r>
        <w:rPr>
          <w:sz w:val="18"/>
          <w:szCs w:val="18"/>
        </w:rPr>
        <w:t xml:space="preserve">  </w:t>
      </w:r>
      <w:proofErr w:type="spellStart"/>
      <w:r>
        <w:rPr>
          <w:sz w:val="18"/>
          <w:szCs w:val="18"/>
        </w:rPr>
        <w:t>│Отказ</w:t>
      </w:r>
      <w:proofErr w:type="spellEnd"/>
      <w:r>
        <w:rPr>
          <w:sz w:val="18"/>
          <w:szCs w:val="18"/>
        </w:rPr>
        <w:t xml:space="preserve"> в </w:t>
      </w:r>
      <w:proofErr w:type="spellStart"/>
      <w:r>
        <w:rPr>
          <w:sz w:val="18"/>
          <w:szCs w:val="18"/>
        </w:rPr>
        <w:t>приеме│</w:t>
      </w:r>
      <w:proofErr w:type="spellEnd"/>
      <w:r>
        <w:rPr>
          <w:sz w:val="18"/>
          <w:szCs w:val="18"/>
        </w:rPr>
        <w:t xml:space="preserve">  │</w:t>
      </w:r>
    </w:p>
    <w:p w:rsidR="00A12721" w:rsidRDefault="00A12721">
      <w:pPr>
        <w:pStyle w:val="ConsPlusNonformat"/>
        <w:jc w:val="both"/>
      </w:pPr>
      <w:proofErr w:type="gramStart"/>
      <w:r>
        <w:rPr>
          <w:sz w:val="18"/>
          <w:szCs w:val="18"/>
        </w:rPr>
        <w:t xml:space="preserve">│ заявителю (его  │  </w:t>
      </w:r>
      <w:proofErr w:type="spellStart"/>
      <w:r>
        <w:rPr>
          <w:sz w:val="18"/>
          <w:szCs w:val="18"/>
        </w:rPr>
        <w:t>│</w:t>
      </w:r>
      <w:proofErr w:type="spellEnd"/>
      <w:r>
        <w:rPr>
          <w:sz w:val="18"/>
          <w:szCs w:val="18"/>
        </w:rPr>
        <w:t xml:space="preserve"> и регистрация заявления о </w:t>
      </w:r>
      <w:proofErr w:type="spellStart"/>
      <w:r>
        <w:rPr>
          <w:sz w:val="18"/>
          <w:szCs w:val="18"/>
        </w:rPr>
        <w:t>принятии│</w:t>
      </w:r>
      <w:proofErr w:type="spellEnd"/>
      <w:r>
        <w:rPr>
          <w:sz w:val="18"/>
          <w:szCs w:val="18"/>
        </w:rPr>
        <w:t xml:space="preserve">  │ заявления и  │  </w:t>
      </w:r>
      <w:proofErr w:type="spellStart"/>
      <w:r>
        <w:rPr>
          <w:sz w:val="18"/>
          <w:szCs w:val="18"/>
        </w:rPr>
        <w:t>│</w:t>
      </w:r>
      <w:proofErr w:type="spellEnd"/>
      <w:proofErr w:type="gramEnd"/>
    </w:p>
    <w:p w:rsidR="00A12721" w:rsidRDefault="00A12721">
      <w:pPr>
        <w:pStyle w:val="ConsPlusNonformat"/>
        <w:jc w:val="both"/>
      </w:pPr>
      <w:proofErr w:type="spellStart"/>
      <w:r>
        <w:rPr>
          <w:sz w:val="18"/>
          <w:szCs w:val="18"/>
        </w:rPr>
        <w:t>│представителю</w:t>
      </w:r>
      <w:proofErr w:type="spellEnd"/>
      <w:r>
        <w:rPr>
          <w:sz w:val="18"/>
          <w:szCs w:val="18"/>
        </w:rPr>
        <w:t xml:space="preserve">) </w:t>
      </w:r>
      <w:proofErr w:type="gramStart"/>
      <w:r>
        <w:rPr>
          <w:sz w:val="18"/>
          <w:szCs w:val="18"/>
        </w:rPr>
        <w:t>о</w:t>
      </w:r>
      <w:proofErr w:type="gramEnd"/>
      <w:r>
        <w:rPr>
          <w:sz w:val="18"/>
          <w:szCs w:val="18"/>
        </w:rPr>
        <w:t xml:space="preserve"> │&lt;─┤  на учет в качестве нуждающихся   ├─&gt;│ документов с │  </w:t>
      </w:r>
      <w:proofErr w:type="spellStart"/>
      <w:r>
        <w:rPr>
          <w:sz w:val="18"/>
          <w:szCs w:val="18"/>
        </w:rPr>
        <w:t>│</w:t>
      </w:r>
      <w:proofErr w:type="spellEnd"/>
    </w:p>
    <w:p w:rsidR="00A12721" w:rsidRDefault="00A12721">
      <w:pPr>
        <w:pStyle w:val="ConsPlusNonformat"/>
        <w:jc w:val="both"/>
      </w:pPr>
      <w:proofErr w:type="spellStart"/>
      <w:r>
        <w:rPr>
          <w:sz w:val="18"/>
          <w:szCs w:val="18"/>
        </w:rPr>
        <w:t>│</w:t>
      </w:r>
      <w:proofErr w:type="gramStart"/>
      <w:r>
        <w:rPr>
          <w:sz w:val="18"/>
          <w:szCs w:val="18"/>
        </w:rPr>
        <w:t>приеме</w:t>
      </w:r>
      <w:proofErr w:type="spellEnd"/>
      <w:proofErr w:type="gramEnd"/>
      <w:r>
        <w:rPr>
          <w:sz w:val="18"/>
          <w:szCs w:val="18"/>
        </w:rPr>
        <w:t xml:space="preserve"> </w:t>
      </w:r>
      <w:proofErr w:type="spellStart"/>
      <w:r>
        <w:rPr>
          <w:sz w:val="18"/>
          <w:szCs w:val="18"/>
        </w:rPr>
        <w:t>заявления,│</w:t>
      </w:r>
      <w:proofErr w:type="spellEnd"/>
      <w:r>
        <w:rPr>
          <w:sz w:val="18"/>
          <w:szCs w:val="18"/>
        </w:rPr>
        <w:t xml:space="preserve">  </w:t>
      </w:r>
      <w:proofErr w:type="spellStart"/>
      <w:r>
        <w:rPr>
          <w:sz w:val="18"/>
          <w:szCs w:val="18"/>
        </w:rPr>
        <w:t>│в</w:t>
      </w:r>
      <w:proofErr w:type="spellEnd"/>
      <w:r>
        <w:rPr>
          <w:sz w:val="18"/>
          <w:szCs w:val="18"/>
        </w:rPr>
        <w:t xml:space="preserve"> жилых помещениях, </w:t>
      </w:r>
      <w:proofErr w:type="spellStart"/>
      <w:r>
        <w:rPr>
          <w:sz w:val="18"/>
          <w:szCs w:val="18"/>
        </w:rPr>
        <w:t>предоставляемых│</w:t>
      </w:r>
      <w:proofErr w:type="spellEnd"/>
      <w:r>
        <w:rPr>
          <w:sz w:val="18"/>
          <w:szCs w:val="18"/>
        </w:rPr>
        <w:t xml:space="preserve">  │ разъяснением │  </w:t>
      </w:r>
      <w:proofErr w:type="spellStart"/>
      <w:r>
        <w:rPr>
          <w:sz w:val="18"/>
          <w:szCs w:val="18"/>
        </w:rPr>
        <w:t>│</w:t>
      </w:r>
      <w:proofErr w:type="spellEnd"/>
    </w:p>
    <w:p w:rsidR="00A12721" w:rsidRDefault="00A12721">
      <w:pPr>
        <w:pStyle w:val="ConsPlusNonformat"/>
        <w:jc w:val="both"/>
      </w:pPr>
      <w:r>
        <w:rPr>
          <w:sz w:val="18"/>
          <w:szCs w:val="18"/>
        </w:rPr>
        <w:t xml:space="preserve">│   документов    │  </w:t>
      </w:r>
      <w:proofErr w:type="spellStart"/>
      <w:r>
        <w:rPr>
          <w:sz w:val="18"/>
          <w:szCs w:val="18"/>
        </w:rPr>
        <w:t>│</w:t>
      </w:r>
      <w:proofErr w:type="spellEnd"/>
      <w:r>
        <w:rPr>
          <w:sz w:val="18"/>
          <w:szCs w:val="18"/>
        </w:rPr>
        <w:t xml:space="preserve">  по договорам социального найма   │  </w:t>
      </w:r>
      <w:proofErr w:type="spellStart"/>
      <w:r>
        <w:rPr>
          <w:sz w:val="18"/>
          <w:szCs w:val="18"/>
        </w:rPr>
        <w:t>│причин</w:t>
      </w:r>
      <w:proofErr w:type="spellEnd"/>
      <w:r>
        <w:rPr>
          <w:sz w:val="18"/>
          <w:szCs w:val="18"/>
        </w:rPr>
        <w:t xml:space="preserve"> отказа │  </w:t>
      </w:r>
      <w:proofErr w:type="spellStart"/>
      <w:r>
        <w:rPr>
          <w:sz w:val="18"/>
          <w:szCs w:val="18"/>
        </w:rPr>
        <w:t>│</w:t>
      </w:r>
      <w:proofErr w:type="spellEnd"/>
    </w:p>
    <w:p w:rsidR="00A12721" w:rsidRDefault="00A12721">
      <w:pPr>
        <w:pStyle w:val="ConsPlusNonformat"/>
        <w:jc w:val="both"/>
      </w:pPr>
      <w:r>
        <w:rPr>
          <w:sz w:val="18"/>
          <w:szCs w:val="18"/>
        </w:rPr>
        <w:t xml:space="preserve">└─────────┬───────┘  │         (в день обращения)        │  </w:t>
      </w:r>
      <w:proofErr w:type="spellStart"/>
      <w:r>
        <w:rPr>
          <w:sz w:val="18"/>
          <w:szCs w:val="18"/>
        </w:rPr>
        <w:t>│и</w:t>
      </w:r>
      <w:proofErr w:type="spellEnd"/>
      <w:r>
        <w:rPr>
          <w:sz w:val="18"/>
          <w:szCs w:val="18"/>
        </w:rPr>
        <w:t xml:space="preserve"> способов их │  </w:t>
      </w:r>
      <w:proofErr w:type="spellStart"/>
      <w:r>
        <w:rPr>
          <w:sz w:val="18"/>
          <w:szCs w:val="18"/>
        </w:rPr>
        <w:t>│</w:t>
      </w:r>
      <w:proofErr w:type="spellEnd"/>
    </w:p>
    <w:p w:rsidR="00A12721" w:rsidRDefault="00A12721">
      <w:pPr>
        <w:pStyle w:val="ConsPlusNonformat"/>
        <w:jc w:val="both"/>
      </w:pPr>
      <w:r>
        <w:rPr>
          <w:sz w:val="18"/>
          <w:szCs w:val="18"/>
        </w:rPr>
        <w:t xml:space="preserve">          │          └───────────────────────────────────┘  │  устранения  │  </w:t>
      </w:r>
      <w:proofErr w:type="spellStart"/>
      <w:r>
        <w:rPr>
          <w:sz w:val="18"/>
          <w:szCs w:val="18"/>
        </w:rPr>
        <w:t>│</w:t>
      </w:r>
      <w:proofErr w:type="spellEnd"/>
    </w:p>
    <w:p w:rsidR="00A12721" w:rsidRDefault="00A12721">
      <w:pPr>
        <w:pStyle w:val="ConsPlusNonformat"/>
        <w:jc w:val="both"/>
      </w:pPr>
      <w:r>
        <w:rPr>
          <w:sz w:val="18"/>
          <w:szCs w:val="18"/>
        </w:rPr>
        <w:t xml:space="preserve">         \/                                                 └──────────────┘  │</w:t>
      </w:r>
    </w:p>
    <w:p w:rsidR="00A12721" w:rsidRDefault="00A12721">
      <w:pPr>
        <w:pStyle w:val="ConsPlusNonformat"/>
        <w:jc w:val="both"/>
      </w:pPr>
      <w:r>
        <w:rPr>
          <w:sz w:val="18"/>
          <w:szCs w:val="18"/>
        </w:rPr>
        <w:t>┌─────────────────────┐                                                       │</w:t>
      </w:r>
    </w:p>
    <w:p w:rsidR="00A12721" w:rsidRDefault="00A12721">
      <w:pPr>
        <w:pStyle w:val="ConsPlusNonformat"/>
        <w:jc w:val="both"/>
      </w:pPr>
      <w:proofErr w:type="spellStart"/>
      <w:r>
        <w:rPr>
          <w:sz w:val="18"/>
          <w:szCs w:val="18"/>
        </w:rPr>
        <w:t>│Направление</w:t>
      </w:r>
      <w:proofErr w:type="spellEnd"/>
      <w:r>
        <w:rPr>
          <w:sz w:val="18"/>
          <w:szCs w:val="18"/>
        </w:rPr>
        <w:t xml:space="preserve"> </w:t>
      </w:r>
      <w:proofErr w:type="spellStart"/>
      <w:r>
        <w:rPr>
          <w:sz w:val="18"/>
          <w:szCs w:val="18"/>
        </w:rPr>
        <w:t>заявления│</w:t>
      </w:r>
      <w:proofErr w:type="spellEnd"/>
      <w:r>
        <w:rPr>
          <w:sz w:val="18"/>
          <w:szCs w:val="18"/>
        </w:rPr>
        <w:t xml:space="preserve">                                                       │</w:t>
      </w:r>
    </w:p>
    <w:p w:rsidR="00A12721" w:rsidRDefault="00A12721">
      <w:pPr>
        <w:pStyle w:val="ConsPlusNonformat"/>
        <w:jc w:val="both"/>
      </w:pPr>
      <w:r>
        <w:rPr>
          <w:sz w:val="18"/>
          <w:szCs w:val="18"/>
        </w:rPr>
        <w:t xml:space="preserve">│ и документов в </w:t>
      </w:r>
      <w:proofErr w:type="spellStart"/>
      <w:r>
        <w:rPr>
          <w:sz w:val="18"/>
          <w:szCs w:val="18"/>
        </w:rPr>
        <w:t>отдел│</w:t>
      </w:r>
      <w:proofErr w:type="spellEnd"/>
      <w:r>
        <w:rPr>
          <w:sz w:val="18"/>
          <w:szCs w:val="18"/>
        </w:rPr>
        <w:t xml:space="preserve">                                                       │</w:t>
      </w:r>
    </w:p>
    <w:p w:rsidR="00A12721" w:rsidRDefault="00A12721">
      <w:pPr>
        <w:pStyle w:val="ConsPlusNonformat"/>
        <w:jc w:val="both"/>
      </w:pPr>
      <w:r>
        <w:rPr>
          <w:sz w:val="18"/>
          <w:szCs w:val="18"/>
        </w:rPr>
        <w:t xml:space="preserve">│  жилищной политики  │                                                       </w:t>
      </w:r>
      <w:proofErr w:type="spellStart"/>
      <w:r>
        <w:rPr>
          <w:sz w:val="18"/>
          <w:szCs w:val="18"/>
        </w:rPr>
        <w:t>│</w:t>
      </w:r>
      <w:proofErr w:type="spellEnd"/>
    </w:p>
    <w:p w:rsidR="00A12721" w:rsidRDefault="00A12721">
      <w:pPr>
        <w:pStyle w:val="ConsPlusNonformat"/>
        <w:jc w:val="both"/>
      </w:pPr>
      <w:r>
        <w:rPr>
          <w:sz w:val="18"/>
          <w:szCs w:val="18"/>
        </w:rPr>
        <w:t>└─────────┬───────────┘                                                       │</w:t>
      </w:r>
    </w:p>
    <w:p w:rsidR="00A12721" w:rsidRDefault="00A12721">
      <w:pPr>
        <w:pStyle w:val="ConsPlusNonformat"/>
        <w:jc w:val="both"/>
      </w:pPr>
      <w:r>
        <w:rPr>
          <w:sz w:val="18"/>
          <w:szCs w:val="18"/>
        </w:rPr>
        <w:t xml:space="preserve">          │                                                                   </w:t>
      </w:r>
      <w:proofErr w:type="spellStart"/>
      <w:r>
        <w:rPr>
          <w:sz w:val="18"/>
          <w:szCs w:val="18"/>
        </w:rPr>
        <w:t>│</w:t>
      </w:r>
      <w:proofErr w:type="spellEnd"/>
    </w:p>
    <w:p w:rsidR="00A12721" w:rsidRDefault="00A12721">
      <w:pPr>
        <w:pStyle w:val="ConsPlusNonformat"/>
        <w:jc w:val="both"/>
      </w:pPr>
      <w:r>
        <w:rPr>
          <w:sz w:val="18"/>
          <w:szCs w:val="18"/>
        </w:rPr>
        <w:t xml:space="preserve">          │  ┌─────────────────────────────────────┐                          │</w:t>
      </w:r>
    </w:p>
    <w:p w:rsidR="00A12721" w:rsidRDefault="00A12721">
      <w:pPr>
        <w:pStyle w:val="ConsPlusNonformat"/>
        <w:jc w:val="both"/>
      </w:pPr>
      <w:r>
        <w:rPr>
          <w:sz w:val="18"/>
          <w:szCs w:val="18"/>
        </w:rPr>
        <w:t xml:space="preserve">          │  </w:t>
      </w:r>
      <w:proofErr w:type="spellStart"/>
      <w:r>
        <w:rPr>
          <w:sz w:val="18"/>
          <w:szCs w:val="18"/>
        </w:rPr>
        <w:t>│Рассмотрение</w:t>
      </w:r>
      <w:proofErr w:type="spellEnd"/>
      <w:r>
        <w:rPr>
          <w:sz w:val="18"/>
          <w:szCs w:val="18"/>
        </w:rPr>
        <w:t xml:space="preserve"> заявления и </w:t>
      </w:r>
      <w:proofErr w:type="gramStart"/>
      <w:r>
        <w:rPr>
          <w:sz w:val="18"/>
          <w:szCs w:val="18"/>
        </w:rPr>
        <w:t>приложенных</w:t>
      </w:r>
      <w:proofErr w:type="gramEnd"/>
      <w:r>
        <w:rPr>
          <w:sz w:val="18"/>
          <w:szCs w:val="18"/>
        </w:rPr>
        <w:t xml:space="preserve"> │                          </w:t>
      </w:r>
      <w:proofErr w:type="spellStart"/>
      <w:r>
        <w:rPr>
          <w:sz w:val="18"/>
          <w:szCs w:val="18"/>
        </w:rPr>
        <w:t>│</w:t>
      </w:r>
      <w:proofErr w:type="spellEnd"/>
    </w:p>
    <w:p w:rsidR="00A12721" w:rsidRDefault="00A12721">
      <w:pPr>
        <w:pStyle w:val="ConsPlusNonformat"/>
        <w:jc w:val="both"/>
      </w:pPr>
      <w:r>
        <w:rPr>
          <w:sz w:val="18"/>
          <w:szCs w:val="18"/>
        </w:rPr>
        <w:t xml:space="preserve">          └─&gt;│           к нему документов         │&lt;─────────────────────────┘</w:t>
      </w:r>
    </w:p>
    <w:p w:rsidR="00A12721" w:rsidRDefault="00A12721">
      <w:pPr>
        <w:pStyle w:val="ConsPlusNonformat"/>
        <w:jc w:val="both"/>
      </w:pPr>
      <w:r>
        <w:rPr>
          <w:sz w:val="18"/>
          <w:szCs w:val="18"/>
        </w:rPr>
        <w:t xml:space="preserve">             └─────────────────┬───────────────────┘</w:t>
      </w:r>
    </w:p>
    <w:p w:rsidR="00A12721" w:rsidRDefault="00A12721">
      <w:pPr>
        <w:pStyle w:val="ConsPlusNonformat"/>
        <w:jc w:val="both"/>
      </w:pPr>
      <w:r>
        <w:rPr>
          <w:sz w:val="18"/>
          <w:szCs w:val="18"/>
        </w:rPr>
        <w:t xml:space="preserve">                              \/</w:t>
      </w:r>
    </w:p>
    <w:p w:rsidR="00A12721" w:rsidRDefault="00A12721">
      <w:pPr>
        <w:pStyle w:val="ConsPlusNonformat"/>
        <w:jc w:val="both"/>
      </w:pPr>
      <w:r>
        <w:rPr>
          <w:sz w:val="18"/>
          <w:szCs w:val="18"/>
        </w:rPr>
        <w:t xml:space="preserve">             ┌─────────────────────────────────────┐</w:t>
      </w:r>
    </w:p>
    <w:p w:rsidR="00A12721" w:rsidRDefault="00A12721">
      <w:pPr>
        <w:pStyle w:val="ConsPlusNonformat"/>
        <w:jc w:val="both"/>
      </w:pPr>
      <w:r>
        <w:rPr>
          <w:sz w:val="18"/>
          <w:szCs w:val="18"/>
        </w:rPr>
        <w:t xml:space="preserve">             </w:t>
      </w:r>
      <w:proofErr w:type="spellStart"/>
      <w:proofErr w:type="gramStart"/>
      <w:r>
        <w:rPr>
          <w:sz w:val="18"/>
          <w:szCs w:val="18"/>
        </w:rPr>
        <w:t>│Межведомственное</w:t>
      </w:r>
      <w:proofErr w:type="spellEnd"/>
      <w:r>
        <w:rPr>
          <w:sz w:val="18"/>
          <w:szCs w:val="18"/>
        </w:rPr>
        <w:t xml:space="preserve"> (</w:t>
      </w:r>
      <w:proofErr w:type="spellStart"/>
      <w:r>
        <w:rPr>
          <w:sz w:val="18"/>
          <w:szCs w:val="18"/>
        </w:rPr>
        <w:t>внутриведомственное│</w:t>
      </w:r>
      <w:proofErr w:type="spellEnd"/>
      <w:r>
        <w:rPr>
          <w:sz w:val="18"/>
          <w:szCs w:val="18"/>
        </w:rPr>
        <w:t xml:space="preserve">  ┌────────────────────────┐</w:t>
      </w:r>
      <w:proofErr w:type="gramEnd"/>
    </w:p>
    <w:p w:rsidR="00A12721" w:rsidRDefault="00A12721">
      <w:pPr>
        <w:pStyle w:val="ConsPlusNonformat"/>
        <w:jc w:val="both"/>
      </w:pPr>
      <w:r>
        <w:rPr>
          <w:sz w:val="18"/>
          <w:szCs w:val="18"/>
        </w:rPr>
        <w:t xml:space="preserve">             │   информационное взаимодействие)    ├─&gt;│ Отказ в предоставлении │</w:t>
      </w:r>
    </w:p>
    <w:p w:rsidR="00A12721" w:rsidRDefault="00A12721">
      <w:pPr>
        <w:pStyle w:val="ConsPlusNonformat"/>
        <w:jc w:val="both"/>
      </w:pPr>
      <w:r>
        <w:rPr>
          <w:sz w:val="18"/>
          <w:szCs w:val="18"/>
        </w:rPr>
        <w:t xml:space="preserve">             └─────────────────┬───────────────────┘  │  муниципальной услуги  │</w:t>
      </w:r>
    </w:p>
    <w:p w:rsidR="00A12721" w:rsidRDefault="00A12721">
      <w:pPr>
        <w:pStyle w:val="ConsPlusNonformat"/>
        <w:jc w:val="both"/>
      </w:pPr>
      <w:r>
        <w:rPr>
          <w:sz w:val="18"/>
          <w:szCs w:val="18"/>
        </w:rPr>
        <w:t xml:space="preserve">                               │                      </w:t>
      </w:r>
      <w:proofErr w:type="spellStart"/>
      <w:r>
        <w:rPr>
          <w:sz w:val="18"/>
          <w:szCs w:val="18"/>
        </w:rPr>
        <w:t>│по</w:t>
      </w:r>
      <w:proofErr w:type="spellEnd"/>
      <w:r>
        <w:rPr>
          <w:sz w:val="18"/>
          <w:szCs w:val="18"/>
        </w:rPr>
        <w:t xml:space="preserve"> основаниям, </w:t>
      </w:r>
      <w:proofErr w:type="spellStart"/>
      <w:r>
        <w:rPr>
          <w:sz w:val="18"/>
          <w:szCs w:val="18"/>
        </w:rPr>
        <w:t>указанным│</w:t>
      </w:r>
      <w:proofErr w:type="spellEnd"/>
    </w:p>
    <w:p w:rsidR="00A12721" w:rsidRDefault="00A12721">
      <w:pPr>
        <w:pStyle w:val="ConsPlusNonformat"/>
        <w:jc w:val="both"/>
      </w:pPr>
      <w:r>
        <w:rPr>
          <w:sz w:val="18"/>
          <w:szCs w:val="18"/>
        </w:rPr>
        <w:t xml:space="preserve">                               │                      </w:t>
      </w:r>
      <w:proofErr w:type="spellStart"/>
      <w:r>
        <w:rPr>
          <w:sz w:val="18"/>
          <w:szCs w:val="18"/>
        </w:rPr>
        <w:t>│</w:t>
      </w:r>
      <w:proofErr w:type="spellEnd"/>
      <w:r>
        <w:rPr>
          <w:sz w:val="18"/>
          <w:szCs w:val="18"/>
        </w:rPr>
        <w:t xml:space="preserve"> в </w:t>
      </w:r>
      <w:hyperlink w:anchor="P252" w:history="1">
        <w:r>
          <w:rPr>
            <w:color w:val="0000FF"/>
            <w:sz w:val="18"/>
            <w:szCs w:val="18"/>
          </w:rPr>
          <w:t>п. 2.9.2.1</w:t>
        </w:r>
      </w:hyperlink>
      <w:r>
        <w:rPr>
          <w:sz w:val="18"/>
          <w:szCs w:val="18"/>
        </w:rPr>
        <w:t xml:space="preserve"> - </w:t>
      </w:r>
      <w:hyperlink w:anchor="P254" w:history="1">
        <w:r>
          <w:rPr>
            <w:color w:val="0000FF"/>
            <w:sz w:val="18"/>
            <w:szCs w:val="18"/>
          </w:rPr>
          <w:t>2.9.2.3</w:t>
        </w:r>
      </w:hyperlink>
      <w:r>
        <w:rPr>
          <w:sz w:val="18"/>
          <w:szCs w:val="18"/>
        </w:rPr>
        <w:t xml:space="preserve"> │</w:t>
      </w:r>
    </w:p>
    <w:p w:rsidR="00A12721" w:rsidRDefault="00A12721">
      <w:pPr>
        <w:pStyle w:val="ConsPlusNonformat"/>
        <w:jc w:val="both"/>
      </w:pPr>
      <w:r>
        <w:rPr>
          <w:sz w:val="18"/>
          <w:szCs w:val="18"/>
        </w:rPr>
        <w:t xml:space="preserve">                               │                      </w:t>
      </w:r>
      <w:proofErr w:type="spellStart"/>
      <w:r>
        <w:rPr>
          <w:sz w:val="18"/>
          <w:szCs w:val="18"/>
        </w:rPr>
        <w:t>│</w:t>
      </w:r>
      <w:proofErr w:type="spellEnd"/>
      <w:r>
        <w:rPr>
          <w:sz w:val="18"/>
          <w:szCs w:val="18"/>
        </w:rPr>
        <w:t xml:space="preserve">       Регламента       │</w:t>
      </w:r>
    </w:p>
    <w:p w:rsidR="00A12721" w:rsidRDefault="00A12721">
      <w:pPr>
        <w:pStyle w:val="ConsPlusNonformat"/>
        <w:jc w:val="both"/>
      </w:pPr>
      <w:r>
        <w:rPr>
          <w:sz w:val="18"/>
          <w:szCs w:val="18"/>
        </w:rPr>
        <w:t xml:space="preserve">                               │                      └────────────────────────┘</w:t>
      </w:r>
    </w:p>
    <w:p w:rsidR="00A12721" w:rsidRDefault="00A12721">
      <w:pPr>
        <w:pStyle w:val="ConsPlusNonformat"/>
        <w:jc w:val="both"/>
      </w:pPr>
      <w:r>
        <w:rPr>
          <w:sz w:val="18"/>
          <w:szCs w:val="18"/>
        </w:rPr>
        <w:t xml:space="preserve">                              \/</w:t>
      </w:r>
    </w:p>
    <w:p w:rsidR="00A12721" w:rsidRDefault="00A12721">
      <w:pPr>
        <w:pStyle w:val="ConsPlusNonformat"/>
        <w:jc w:val="both"/>
      </w:pPr>
      <w:r>
        <w:rPr>
          <w:sz w:val="18"/>
          <w:szCs w:val="18"/>
        </w:rPr>
        <w:t xml:space="preserve">             ┌─────────────────────────────────────┐</w:t>
      </w:r>
    </w:p>
    <w:p w:rsidR="00A12721" w:rsidRDefault="00A12721">
      <w:pPr>
        <w:pStyle w:val="ConsPlusNonformat"/>
        <w:jc w:val="both"/>
      </w:pPr>
      <w:r>
        <w:rPr>
          <w:sz w:val="18"/>
          <w:szCs w:val="18"/>
        </w:rPr>
        <w:t xml:space="preserve">             │ Рассмотрение заявления и документов │</w:t>
      </w:r>
    </w:p>
    <w:p w:rsidR="00A12721" w:rsidRDefault="00A12721">
      <w:pPr>
        <w:pStyle w:val="ConsPlusNonformat"/>
        <w:jc w:val="both"/>
      </w:pPr>
      <w:r>
        <w:rPr>
          <w:sz w:val="18"/>
          <w:szCs w:val="18"/>
        </w:rPr>
        <w:t xml:space="preserve">             │  на комиссии по жилищным вопросам   │</w:t>
      </w:r>
    </w:p>
    <w:p w:rsidR="00A12721" w:rsidRDefault="00A12721">
      <w:pPr>
        <w:pStyle w:val="ConsPlusNonformat"/>
        <w:jc w:val="both"/>
      </w:pPr>
      <w:r>
        <w:rPr>
          <w:sz w:val="18"/>
          <w:szCs w:val="18"/>
        </w:rPr>
        <w:t xml:space="preserve">             │        (Протокол заседания)         │</w:t>
      </w:r>
    </w:p>
    <w:p w:rsidR="00A12721" w:rsidRDefault="00A12721">
      <w:pPr>
        <w:pStyle w:val="ConsPlusNonformat"/>
        <w:jc w:val="both"/>
      </w:pPr>
      <w:r>
        <w:rPr>
          <w:sz w:val="18"/>
          <w:szCs w:val="18"/>
        </w:rPr>
        <w:t xml:space="preserve">             └───────────────────────────────┬─────┘</w:t>
      </w:r>
    </w:p>
    <w:p w:rsidR="00A12721" w:rsidRDefault="00A12721">
      <w:pPr>
        <w:pStyle w:val="ConsPlusNonformat"/>
        <w:jc w:val="both"/>
      </w:pPr>
      <w:r>
        <w:rPr>
          <w:sz w:val="18"/>
          <w:szCs w:val="18"/>
        </w:rPr>
        <w:t xml:space="preserve">                                            \/</w:t>
      </w:r>
    </w:p>
    <w:p w:rsidR="00A12721" w:rsidRDefault="00A12721">
      <w:pPr>
        <w:pStyle w:val="ConsPlusNonformat"/>
        <w:jc w:val="both"/>
      </w:pPr>
      <w:r>
        <w:rPr>
          <w:sz w:val="18"/>
          <w:szCs w:val="18"/>
        </w:rPr>
        <w:t>┌────────────────────────────────┐  ┌─────────────────────────────────────┐</w:t>
      </w:r>
    </w:p>
    <w:p w:rsidR="00A12721" w:rsidRDefault="00A12721">
      <w:pPr>
        <w:pStyle w:val="ConsPlusNonformat"/>
        <w:jc w:val="both"/>
      </w:pPr>
      <w:proofErr w:type="spellStart"/>
      <w:r>
        <w:rPr>
          <w:sz w:val="18"/>
          <w:szCs w:val="18"/>
        </w:rPr>
        <w:t>│Выдача</w:t>
      </w:r>
      <w:proofErr w:type="spellEnd"/>
      <w:r>
        <w:rPr>
          <w:sz w:val="18"/>
          <w:szCs w:val="18"/>
        </w:rPr>
        <w:t xml:space="preserve"> результата </w:t>
      </w:r>
      <w:proofErr w:type="spellStart"/>
      <w:r>
        <w:rPr>
          <w:sz w:val="18"/>
          <w:szCs w:val="18"/>
        </w:rPr>
        <w:t>предоставления│</w:t>
      </w:r>
      <w:proofErr w:type="spellEnd"/>
      <w:r>
        <w:rPr>
          <w:sz w:val="18"/>
          <w:szCs w:val="18"/>
        </w:rPr>
        <w:t xml:space="preserve">  │  Принятие решения о предоставлении  │</w:t>
      </w:r>
    </w:p>
    <w:p w:rsidR="00A12721" w:rsidRDefault="00A12721">
      <w:pPr>
        <w:pStyle w:val="ConsPlusNonformat"/>
        <w:jc w:val="both"/>
      </w:pPr>
      <w:proofErr w:type="spellStart"/>
      <w:r>
        <w:rPr>
          <w:sz w:val="18"/>
          <w:szCs w:val="18"/>
        </w:rPr>
        <w:t>│муниципальной</w:t>
      </w:r>
      <w:proofErr w:type="spellEnd"/>
      <w:r>
        <w:rPr>
          <w:sz w:val="18"/>
          <w:szCs w:val="18"/>
        </w:rPr>
        <w:t xml:space="preserve"> услуги Заявителю  │&lt;─┤ муниципальной  услуги или об отказе │</w:t>
      </w:r>
    </w:p>
    <w:p w:rsidR="00A12721" w:rsidRDefault="00A12721">
      <w:pPr>
        <w:pStyle w:val="ConsPlusNonformat"/>
        <w:jc w:val="both"/>
      </w:pPr>
      <w:proofErr w:type="gramStart"/>
      <w:r>
        <w:rPr>
          <w:sz w:val="18"/>
          <w:szCs w:val="18"/>
        </w:rPr>
        <w:t xml:space="preserve">│     (направление по почте      │  </w:t>
      </w:r>
      <w:proofErr w:type="spellStart"/>
      <w:r>
        <w:rPr>
          <w:sz w:val="18"/>
          <w:szCs w:val="18"/>
        </w:rPr>
        <w:t>│в</w:t>
      </w:r>
      <w:proofErr w:type="spellEnd"/>
      <w:r>
        <w:rPr>
          <w:sz w:val="18"/>
          <w:szCs w:val="18"/>
        </w:rPr>
        <w:t xml:space="preserve"> предоставлении муниципальной </w:t>
      </w:r>
      <w:proofErr w:type="spellStart"/>
      <w:r>
        <w:rPr>
          <w:sz w:val="18"/>
          <w:szCs w:val="18"/>
        </w:rPr>
        <w:t>услуги│</w:t>
      </w:r>
      <w:proofErr w:type="spellEnd"/>
      <w:proofErr w:type="gramEnd"/>
    </w:p>
    <w:p w:rsidR="00A12721" w:rsidRDefault="00A12721">
      <w:pPr>
        <w:pStyle w:val="ConsPlusNonformat"/>
        <w:jc w:val="both"/>
      </w:pPr>
      <w:r>
        <w:rPr>
          <w:sz w:val="18"/>
          <w:szCs w:val="18"/>
        </w:rPr>
        <w:t>│     информационного письма)    │  └─┬───────────────────────────────────┘</w:t>
      </w:r>
    </w:p>
    <w:p w:rsidR="00A12721" w:rsidRDefault="00A12721">
      <w:pPr>
        <w:pStyle w:val="ConsPlusNonformat"/>
        <w:jc w:val="both"/>
      </w:pPr>
      <w:r>
        <w:rPr>
          <w:sz w:val="18"/>
          <w:szCs w:val="18"/>
        </w:rPr>
        <w:t>└────────────────────────────────┘    │</w:t>
      </w:r>
    </w:p>
    <w:p w:rsidR="00A12721" w:rsidRDefault="00A12721">
      <w:pPr>
        <w:pStyle w:val="ConsPlusNonformat"/>
        <w:jc w:val="both"/>
      </w:pPr>
      <w:r>
        <w:rPr>
          <w:sz w:val="18"/>
          <w:szCs w:val="18"/>
        </w:rPr>
        <w:t xml:space="preserve">                                      │</w:t>
      </w:r>
    </w:p>
    <w:p w:rsidR="00A12721" w:rsidRDefault="00A12721">
      <w:pPr>
        <w:pStyle w:val="ConsPlusNonformat"/>
        <w:jc w:val="both"/>
      </w:pPr>
      <w:r>
        <w:rPr>
          <w:sz w:val="18"/>
          <w:szCs w:val="18"/>
        </w:rPr>
        <w:t>┌────────────────────────────────┐    │</w:t>
      </w:r>
    </w:p>
    <w:p w:rsidR="00A12721" w:rsidRDefault="00A12721">
      <w:pPr>
        <w:pStyle w:val="ConsPlusNonformat"/>
        <w:jc w:val="both"/>
      </w:pPr>
      <w:r>
        <w:rPr>
          <w:sz w:val="18"/>
          <w:szCs w:val="18"/>
        </w:rPr>
        <w:t xml:space="preserve">│       Передача результата      │    </w:t>
      </w:r>
      <w:proofErr w:type="spellStart"/>
      <w:r>
        <w:rPr>
          <w:sz w:val="18"/>
          <w:szCs w:val="18"/>
        </w:rPr>
        <w:t>│</w:t>
      </w:r>
      <w:proofErr w:type="spellEnd"/>
    </w:p>
    <w:p w:rsidR="00A12721" w:rsidRDefault="00A12721">
      <w:pPr>
        <w:pStyle w:val="ConsPlusNonformat"/>
        <w:jc w:val="both"/>
      </w:pPr>
      <w:r>
        <w:rPr>
          <w:sz w:val="18"/>
          <w:szCs w:val="18"/>
        </w:rPr>
        <w:t xml:space="preserve">│  предоставления </w:t>
      </w:r>
      <w:proofErr w:type="gramStart"/>
      <w:r>
        <w:rPr>
          <w:sz w:val="18"/>
          <w:szCs w:val="18"/>
        </w:rPr>
        <w:t>муниципальной</w:t>
      </w:r>
      <w:proofErr w:type="gramEnd"/>
      <w:r>
        <w:rPr>
          <w:sz w:val="18"/>
          <w:szCs w:val="18"/>
        </w:rPr>
        <w:t xml:space="preserve">  │&lt;───┘</w:t>
      </w:r>
    </w:p>
    <w:p w:rsidR="00A12721" w:rsidRDefault="00A12721">
      <w:pPr>
        <w:pStyle w:val="ConsPlusNonformat"/>
        <w:jc w:val="both"/>
      </w:pPr>
      <w:r>
        <w:rPr>
          <w:sz w:val="18"/>
          <w:szCs w:val="18"/>
        </w:rPr>
        <w:t xml:space="preserve">│  услуги в МФЦ </w:t>
      </w:r>
      <w:proofErr w:type="gramStart"/>
      <w:r>
        <w:rPr>
          <w:sz w:val="18"/>
          <w:szCs w:val="18"/>
        </w:rPr>
        <w:t>для</w:t>
      </w:r>
      <w:proofErr w:type="gramEnd"/>
      <w:r>
        <w:rPr>
          <w:sz w:val="18"/>
          <w:szCs w:val="18"/>
        </w:rPr>
        <w:t xml:space="preserve"> последующей  │</w:t>
      </w:r>
    </w:p>
    <w:p w:rsidR="00A12721" w:rsidRDefault="00A12721">
      <w:pPr>
        <w:pStyle w:val="ConsPlusNonformat"/>
        <w:jc w:val="both"/>
      </w:pPr>
      <w:r>
        <w:rPr>
          <w:sz w:val="18"/>
          <w:szCs w:val="18"/>
        </w:rPr>
        <w:t>│     выдачи Заявителю лично     │</w:t>
      </w:r>
    </w:p>
    <w:p w:rsidR="00A12721" w:rsidRDefault="00A12721">
      <w:pPr>
        <w:pStyle w:val="ConsPlusNonformat"/>
        <w:jc w:val="both"/>
      </w:pPr>
      <w:r>
        <w:rPr>
          <w:sz w:val="18"/>
          <w:szCs w:val="18"/>
        </w:rPr>
        <w:t>└────────────────────────────────┘</w:t>
      </w: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jc w:val="right"/>
        <w:outlineLvl w:val="1"/>
      </w:pPr>
      <w:r>
        <w:t>Приложение N 2</w:t>
      </w:r>
    </w:p>
    <w:p w:rsidR="00A12721" w:rsidRDefault="00A12721">
      <w:pPr>
        <w:pStyle w:val="ConsPlusNormal"/>
        <w:jc w:val="right"/>
      </w:pPr>
      <w:r>
        <w:t>к Регламенту</w:t>
      </w:r>
    </w:p>
    <w:p w:rsidR="00A12721" w:rsidRDefault="00A12721">
      <w:pPr>
        <w:pStyle w:val="ConsPlusNormal"/>
        <w:ind w:firstLine="540"/>
        <w:jc w:val="both"/>
      </w:pPr>
    </w:p>
    <w:p w:rsidR="00A12721" w:rsidRDefault="00A12721">
      <w:pPr>
        <w:pStyle w:val="ConsPlusNormal"/>
        <w:jc w:val="center"/>
      </w:pPr>
      <w:r>
        <w:t>ЗАЯВЛЕНИЕ</w:t>
      </w:r>
    </w:p>
    <w:p w:rsidR="00A12721" w:rsidRDefault="00A12721">
      <w:pPr>
        <w:pStyle w:val="ConsPlusNormal"/>
        <w:ind w:firstLine="540"/>
        <w:jc w:val="both"/>
      </w:pPr>
    </w:p>
    <w:p w:rsidR="00A12721" w:rsidRDefault="00A12721">
      <w:pPr>
        <w:pStyle w:val="ConsPlusNormal"/>
        <w:ind w:firstLine="540"/>
        <w:jc w:val="both"/>
      </w:pPr>
      <w:r>
        <w:t xml:space="preserve">Исключено. - </w:t>
      </w:r>
      <w:hyperlink r:id="rId84" w:history="1">
        <w:r>
          <w:rPr>
            <w:color w:val="0000FF"/>
          </w:rPr>
          <w:t>Постановление</w:t>
        </w:r>
      </w:hyperlink>
      <w:r>
        <w:t xml:space="preserve"> администрации городского округа </w:t>
      </w:r>
      <w:proofErr w:type="gramStart"/>
      <w:r>
        <w:t>г</w:t>
      </w:r>
      <w:proofErr w:type="gramEnd"/>
      <w:r>
        <w:t>. Бор Нижегородской области от 14.12.2021 N 6384.</w:t>
      </w: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jc w:val="right"/>
        <w:outlineLvl w:val="1"/>
      </w:pPr>
      <w:r>
        <w:t>Приложение N 2/1</w:t>
      </w:r>
    </w:p>
    <w:p w:rsidR="00A12721" w:rsidRDefault="00A12721">
      <w:pPr>
        <w:pStyle w:val="ConsPlusNormal"/>
        <w:jc w:val="right"/>
      </w:pPr>
      <w:r>
        <w:t>к Регламенту</w:t>
      </w:r>
    </w:p>
    <w:p w:rsidR="00A12721" w:rsidRDefault="00A12721">
      <w:pPr>
        <w:pStyle w:val="ConsPlusNormal"/>
        <w:ind w:firstLine="540"/>
        <w:jc w:val="both"/>
      </w:pPr>
    </w:p>
    <w:p w:rsidR="00A12721" w:rsidRDefault="00A12721">
      <w:pPr>
        <w:pStyle w:val="ConsPlusNonformat"/>
        <w:jc w:val="both"/>
      </w:pPr>
      <w:r>
        <w:t>------------------------------------------------------------------</w:t>
      </w:r>
    </w:p>
    <w:p w:rsidR="00A12721" w:rsidRDefault="00A12721">
      <w:pPr>
        <w:pStyle w:val="ConsPlusNonformat"/>
        <w:jc w:val="both"/>
      </w:pPr>
      <w:r>
        <w:t xml:space="preserve">                              (линия отрыва)</w:t>
      </w:r>
    </w:p>
    <w:p w:rsidR="00A12721" w:rsidRDefault="00A12721">
      <w:pPr>
        <w:pStyle w:val="ConsPlusNonformat"/>
        <w:jc w:val="both"/>
      </w:pPr>
    </w:p>
    <w:p w:rsidR="00A12721" w:rsidRDefault="00A12721">
      <w:pPr>
        <w:pStyle w:val="ConsPlusNonformat"/>
        <w:jc w:val="both"/>
      </w:pPr>
      <w:r>
        <w:t xml:space="preserve">    Документы  в  соответствии  с  заявлением  о принятии граждан на учет </w:t>
      </w:r>
      <w:proofErr w:type="gramStart"/>
      <w:r>
        <w:t>в</w:t>
      </w:r>
      <w:proofErr w:type="gramEnd"/>
    </w:p>
    <w:p w:rsidR="00A12721" w:rsidRDefault="00A12721">
      <w:pPr>
        <w:pStyle w:val="ConsPlusNonformat"/>
        <w:jc w:val="both"/>
      </w:pPr>
      <w:proofErr w:type="gramStart"/>
      <w:r>
        <w:t>качестве</w:t>
      </w:r>
      <w:proofErr w:type="gramEnd"/>
      <w:r>
        <w:t xml:space="preserve"> нуждающихся в жилых помещениях от "__" __________ 20___ г.</w:t>
      </w:r>
    </w:p>
    <w:p w:rsidR="00A12721" w:rsidRDefault="00A12721">
      <w:pPr>
        <w:pStyle w:val="ConsPlusNonformat"/>
        <w:jc w:val="both"/>
      </w:pPr>
      <w:r>
        <w:t>_______________________________          приняты "__" _____________ 20__ г.</w:t>
      </w:r>
    </w:p>
    <w:p w:rsidR="00A12721" w:rsidRDefault="00A12721">
      <w:pPr>
        <w:pStyle w:val="ConsPlusNonformat"/>
        <w:jc w:val="both"/>
      </w:pPr>
      <w:r>
        <w:t xml:space="preserve"> (Ф.И.О. гражданина-заявителя)</w:t>
      </w:r>
    </w:p>
    <w:p w:rsidR="00A12721" w:rsidRDefault="00A12721">
      <w:pPr>
        <w:pStyle w:val="ConsPlusNonformat"/>
        <w:jc w:val="both"/>
      </w:pPr>
    </w:p>
    <w:p w:rsidR="00A12721" w:rsidRDefault="00A12721">
      <w:pPr>
        <w:pStyle w:val="ConsPlusNonformat"/>
        <w:jc w:val="both"/>
      </w:pPr>
      <w:r>
        <w:t>___________________________________________________________________________</w:t>
      </w:r>
    </w:p>
    <w:p w:rsidR="00A12721" w:rsidRDefault="00A12721">
      <w:pPr>
        <w:pStyle w:val="ConsPlusNonformat"/>
        <w:jc w:val="both"/>
      </w:pPr>
      <w:r>
        <w:t xml:space="preserve">             </w:t>
      </w:r>
      <w:proofErr w:type="gramStart"/>
      <w:r>
        <w:t>(Ф.И.О. и подпись должностного лица органа учета,</w:t>
      </w:r>
      <w:proofErr w:type="gramEnd"/>
    </w:p>
    <w:p w:rsidR="00A12721" w:rsidRDefault="00A12721">
      <w:pPr>
        <w:pStyle w:val="ConsPlusNonformat"/>
        <w:jc w:val="both"/>
      </w:pPr>
      <w:r>
        <w:t xml:space="preserve">               принимающего документы указанного гражданина)</w:t>
      </w:r>
    </w:p>
    <w:p w:rsidR="00A12721" w:rsidRDefault="00A12721">
      <w:pPr>
        <w:pStyle w:val="ConsPlusNonformat"/>
        <w:jc w:val="both"/>
      </w:pPr>
    </w:p>
    <w:p w:rsidR="00A12721" w:rsidRDefault="00A12721">
      <w:pPr>
        <w:pStyle w:val="ConsPlusNonformat"/>
        <w:jc w:val="both"/>
      </w:pPr>
      <w:r>
        <w:t xml:space="preserve">                                    МП</w:t>
      </w: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jc w:val="right"/>
        <w:outlineLvl w:val="1"/>
      </w:pPr>
      <w:r>
        <w:t>Приложение N 3</w:t>
      </w:r>
    </w:p>
    <w:p w:rsidR="00A12721" w:rsidRDefault="00A12721">
      <w:pPr>
        <w:pStyle w:val="ConsPlusNormal"/>
        <w:jc w:val="right"/>
      </w:pPr>
      <w:r>
        <w:t>к Регламенту</w:t>
      </w:r>
    </w:p>
    <w:p w:rsidR="00A12721" w:rsidRDefault="00A12721">
      <w:pPr>
        <w:spacing w:after="1"/>
      </w:pPr>
    </w:p>
    <w:tbl>
      <w:tblPr>
        <w:tblW w:w="5000" w:type="pct"/>
        <w:tblInd w:w="2" w:type="dxa"/>
        <w:tblCellMar>
          <w:left w:w="10" w:type="dxa"/>
          <w:right w:w="10" w:type="dxa"/>
        </w:tblCellMar>
        <w:tblLook w:val="0000"/>
      </w:tblPr>
      <w:tblGrid>
        <w:gridCol w:w="60"/>
        <w:gridCol w:w="113"/>
        <w:gridCol w:w="9069"/>
        <w:gridCol w:w="113"/>
      </w:tblGrid>
      <w:tr w:rsidR="00A12721">
        <w:tc>
          <w:tcPr>
            <w:tcW w:w="60" w:type="dxa"/>
            <w:tcBorders>
              <w:top w:val="nil"/>
              <w:left w:val="nil"/>
              <w:bottom w:val="nil"/>
              <w:right w:val="nil"/>
            </w:tcBorders>
            <w:shd w:val="clear" w:color="auto" w:fill="CED3F1"/>
            <w:tcMar>
              <w:top w:w="0" w:type="dxa"/>
              <w:left w:w="0" w:type="dxa"/>
              <w:bottom w:w="0" w:type="dxa"/>
              <w:right w:w="0" w:type="dxa"/>
            </w:tcMar>
          </w:tcPr>
          <w:p w:rsidR="00A12721" w:rsidRDefault="00A12721">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12721" w:rsidRDefault="00A12721">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12721" w:rsidRDefault="00A12721">
            <w:pPr>
              <w:pStyle w:val="ConsPlusNormal"/>
              <w:jc w:val="center"/>
            </w:pPr>
            <w:r>
              <w:rPr>
                <w:color w:val="392C69"/>
              </w:rPr>
              <w:t>Список изменяющих документов</w:t>
            </w:r>
          </w:p>
          <w:p w:rsidR="00A12721" w:rsidRDefault="00A12721">
            <w:pPr>
              <w:pStyle w:val="ConsPlusNormal"/>
              <w:jc w:val="center"/>
            </w:pPr>
            <w:proofErr w:type="gramStart"/>
            <w:r>
              <w:rPr>
                <w:color w:val="392C69"/>
              </w:rPr>
              <w:t xml:space="preserve">(в ред. </w:t>
            </w:r>
            <w:hyperlink r:id="rId85" w:history="1">
              <w:r>
                <w:rPr>
                  <w:color w:val="0000FF"/>
                </w:rPr>
                <w:t>постановления</w:t>
              </w:r>
            </w:hyperlink>
            <w:r>
              <w:rPr>
                <w:color w:val="392C69"/>
              </w:rPr>
              <w:t xml:space="preserve"> администрации городского округа г. Бор</w:t>
            </w:r>
            <w:proofErr w:type="gramEnd"/>
          </w:p>
          <w:p w:rsidR="00A12721" w:rsidRDefault="00A12721">
            <w:pPr>
              <w:pStyle w:val="ConsPlusNormal"/>
              <w:jc w:val="center"/>
            </w:pPr>
            <w:proofErr w:type="gramStart"/>
            <w:r>
              <w:rPr>
                <w:color w:val="392C69"/>
              </w:rPr>
              <w:t xml:space="preserve">Нижегородской области от 18.07.2022 </w:t>
            </w:r>
            <w:hyperlink r:id="rId86" w:history="1">
              <w:r>
                <w:rPr>
                  <w:color w:val="0000FF"/>
                </w:rPr>
                <w:t>N 3694</w:t>
              </w:r>
            </w:hyperlink>
            <w:r>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12721" w:rsidRDefault="00A12721">
            <w:pPr>
              <w:spacing w:after="1" w:line="240" w:lineRule="atLeast"/>
            </w:pPr>
          </w:p>
        </w:tc>
      </w:tr>
    </w:tbl>
    <w:p w:rsidR="00A12721" w:rsidRDefault="00A12721">
      <w:pPr>
        <w:pStyle w:val="ConsPlusNormal"/>
        <w:ind w:firstLine="540"/>
        <w:jc w:val="both"/>
      </w:pPr>
    </w:p>
    <w:p w:rsidR="00A12721" w:rsidRDefault="00A12721">
      <w:pPr>
        <w:pStyle w:val="ConsPlusNormal"/>
        <w:jc w:val="right"/>
      </w:pPr>
      <w:r>
        <w:t>Кому ________________________________</w:t>
      </w:r>
    </w:p>
    <w:p w:rsidR="00A12721" w:rsidRDefault="00A12721">
      <w:pPr>
        <w:pStyle w:val="ConsPlusNormal"/>
        <w:jc w:val="right"/>
      </w:pPr>
      <w:r>
        <w:t>(Фамилия, имя, отчество заявителя)</w:t>
      </w:r>
    </w:p>
    <w:p w:rsidR="00A12721" w:rsidRDefault="00A12721">
      <w:pPr>
        <w:pStyle w:val="ConsPlusNormal"/>
        <w:jc w:val="right"/>
      </w:pPr>
      <w:r>
        <w:t>________________________________</w:t>
      </w:r>
    </w:p>
    <w:p w:rsidR="00A12721" w:rsidRDefault="00A12721">
      <w:pPr>
        <w:pStyle w:val="ConsPlusNormal"/>
        <w:jc w:val="right"/>
      </w:pPr>
      <w:r>
        <w:t>________________________________</w:t>
      </w:r>
    </w:p>
    <w:p w:rsidR="00A12721" w:rsidRDefault="00A12721">
      <w:pPr>
        <w:pStyle w:val="ConsPlusNormal"/>
        <w:ind w:firstLine="540"/>
        <w:jc w:val="both"/>
      </w:pPr>
    </w:p>
    <w:p w:rsidR="00A12721" w:rsidRDefault="00A12721">
      <w:pPr>
        <w:pStyle w:val="ConsPlusNormal"/>
        <w:jc w:val="center"/>
      </w:pPr>
      <w:bookmarkStart w:id="24" w:name="P758"/>
      <w:bookmarkEnd w:id="24"/>
      <w:r>
        <w:t>Уведомление</w:t>
      </w:r>
    </w:p>
    <w:p w:rsidR="00A12721" w:rsidRDefault="00A12721">
      <w:pPr>
        <w:pStyle w:val="ConsPlusNormal"/>
        <w:jc w:val="center"/>
      </w:pPr>
      <w:r>
        <w:t>об отказе в приеме документов для предоставления услуги</w:t>
      </w:r>
    </w:p>
    <w:p w:rsidR="00A12721" w:rsidRDefault="00A12721">
      <w:pPr>
        <w:pStyle w:val="ConsPlusNormal"/>
        <w:ind w:firstLine="540"/>
        <w:jc w:val="both"/>
      </w:pPr>
    </w:p>
    <w:p w:rsidR="00A12721" w:rsidRDefault="00A12721">
      <w:pPr>
        <w:pStyle w:val="ConsPlusNormal"/>
        <w:ind w:firstLine="540"/>
        <w:jc w:val="both"/>
      </w:pPr>
      <w:proofErr w:type="gramStart"/>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264" w:history="1">
        <w:r>
          <w:rPr>
            <w:color w:val="0000FF"/>
          </w:rPr>
          <w:t>пунктом 2.11</w:t>
        </w:r>
      </w:hyperlink>
      <w:r>
        <w:t xml:space="preserve"> регламента предоставления муниципальной услуги "Принятие на учет граждан в качестве нуждающихся в жилых помещениях в городском округе город Бор Нижегородской области", утвержденного постановлением администрации городского округа город Бор Нижегородской области от 04.03.2013 N</w:t>
      </w:r>
      <w:proofErr w:type="gramEnd"/>
      <w:r>
        <w:t xml:space="preserve"> 1167, а именно:</w:t>
      </w:r>
    </w:p>
    <w:p w:rsidR="00A12721" w:rsidRDefault="00A12721">
      <w:pPr>
        <w:pStyle w:val="ConsPlusNormal"/>
        <w:spacing w:before="240"/>
        <w:ind w:firstLine="540"/>
        <w:jc w:val="both"/>
      </w:pPr>
      <w:r>
        <w:t>1) запрос о предоставлении услуги подан в орган местного самоуправления или организацию, в полномочия которых не входит предоставление услуги;</w:t>
      </w:r>
    </w:p>
    <w:p w:rsidR="00A12721" w:rsidRDefault="00A12721">
      <w:pPr>
        <w:pStyle w:val="ConsPlusNormal"/>
        <w:spacing w:before="240"/>
        <w:ind w:firstLine="540"/>
        <w:jc w:val="both"/>
      </w:pPr>
      <w:r>
        <w:t>2) неполное заполнение обязательных полей в форме запроса о предоставлении услуги (недостоверное, неправильное);</w:t>
      </w:r>
    </w:p>
    <w:p w:rsidR="00A12721" w:rsidRDefault="00A12721">
      <w:pPr>
        <w:pStyle w:val="ConsPlusNormal"/>
        <w:spacing w:before="240"/>
        <w:ind w:firstLine="540"/>
        <w:jc w:val="both"/>
      </w:pPr>
      <w:r>
        <w:t>3) представление неполного комплекта документов;</w:t>
      </w:r>
    </w:p>
    <w:p w:rsidR="00A12721" w:rsidRDefault="00A12721">
      <w:pPr>
        <w:pStyle w:val="ConsPlusNormal"/>
        <w:spacing w:before="240"/>
        <w:ind w:firstLine="540"/>
        <w:jc w:val="both"/>
      </w:pPr>
      <w:r>
        <w:lastRenderedPageBreak/>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12721" w:rsidRDefault="00A12721">
      <w:pPr>
        <w:pStyle w:val="ConsPlusNormal"/>
        <w:spacing w:before="240"/>
        <w:ind w:firstLine="540"/>
        <w:jc w:val="both"/>
      </w:pPr>
      <w: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12721" w:rsidRDefault="00A12721">
      <w:pPr>
        <w:pStyle w:val="ConsPlusNormal"/>
        <w:spacing w:before="240"/>
        <w:ind w:firstLine="540"/>
        <w:jc w:val="both"/>
      </w:pPr>
      <w: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12721" w:rsidRDefault="00A12721">
      <w:pPr>
        <w:pStyle w:val="ConsPlusNormal"/>
        <w:spacing w:before="240"/>
        <w:ind w:firstLine="540"/>
        <w:jc w:val="both"/>
      </w:pPr>
      <w: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12721" w:rsidRDefault="00A12721">
      <w:pPr>
        <w:pStyle w:val="ConsPlusNormal"/>
        <w:spacing w:before="240"/>
        <w:ind w:firstLine="540"/>
        <w:jc w:val="both"/>
      </w:pPr>
      <w:r>
        <w:t>8) заявление подано лицом, не имеющим полномочий представлять интересы заявителя;</w:t>
      </w:r>
    </w:p>
    <w:p w:rsidR="00A12721" w:rsidRDefault="00A12721">
      <w:pPr>
        <w:pStyle w:val="ConsPlusNormal"/>
        <w:spacing w:before="240"/>
        <w:ind w:firstLine="540"/>
        <w:jc w:val="both"/>
      </w:pPr>
      <w:r>
        <w:t xml:space="preserve">9) </w:t>
      </w:r>
      <w:proofErr w:type="spellStart"/>
      <w:r>
        <w:t>неустановление</w:t>
      </w:r>
      <w:proofErr w:type="spellEnd"/>
      <w:r>
        <w:t xml:space="preserve"> личности лица, обратившегося за предоставлением муниципальной услуги (</w:t>
      </w:r>
      <w:proofErr w:type="spellStart"/>
      <w:r>
        <w:t>непредъявление</w:t>
      </w:r>
      <w:proofErr w:type="spellEnd"/>
      <w: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A12721" w:rsidRDefault="00A12721">
      <w:pPr>
        <w:pStyle w:val="ConsPlusNormal"/>
        <w:spacing w:before="240"/>
        <w:ind w:firstLine="540"/>
        <w:jc w:val="both"/>
      </w:pPr>
      <w:r>
        <w:t xml:space="preserve">В соответствии с </w:t>
      </w:r>
      <w:hyperlink w:anchor="P264" w:history="1">
        <w:r>
          <w:rPr>
            <w:color w:val="0000FF"/>
          </w:rPr>
          <w:t>пунктом 2.11</w:t>
        </w:r>
      </w:hyperlink>
      <w:r>
        <w:t xml:space="preserve">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A12721" w:rsidRDefault="00A12721">
      <w:pPr>
        <w:pStyle w:val="ConsPlusNormal"/>
        <w:ind w:firstLine="540"/>
        <w:jc w:val="both"/>
      </w:pPr>
    </w:p>
    <w:p w:rsidR="00A12721" w:rsidRDefault="00A12721">
      <w:pPr>
        <w:pStyle w:val="ConsPlusNormal"/>
        <w:ind w:firstLine="540"/>
        <w:jc w:val="both"/>
      </w:pPr>
      <w:r>
        <w:t>_____________ _______ _____</w:t>
      </w:r>
    </w:p>
    <w:p w:rsidR="00A12721" w:rsidRDefault="00A12721">
      <w:pPr>
        <w:pStyle w:val="ConsPlusNormal"/>
        <w:spacing w:before="240"/>
        <w:ind w:firstLine="540"/>
        <w:jc w:val="both"/>
      </w:pPr>
      <w:r>
        <w:t>ФИО заявителя подпись дата</w:t>
      </w:r>
    </w:p>
    <w:p w:rsidR="00A12721" w:rsidRDefault="00A12721">
      <w:pPr>
        <w:pStyle w:val="ConsPlusNormal"/>
        <w:spacing w:before="240"/>
        <w:ind w:firstLine="540"/>
        <w:jc w:val="both"/>
      </w:pPr>
      <w:r>
        <w:t>____________________________ _______ _____</w:t>
      </w:r>
    </w:p>
    <w:p w:rsidR="00A12721" w:rsidRDefault="00A12721">
      <w:pPr>
        <w:pStyle w:val="ConsPlusNormal"/>
        <w:spacing w:before="240"/>
        <w:ind w:firstLine="540"/>
        <w:jc w:val="both"/>
      </w:pPr>
      <w:r>
        <w:t>ФИО сотрудника ГБУ НО "УМФЦ" подпись дата</w:t>
      </w:r>
    </w:p>
    <w:p w:rsidR="00A12721" w:rsidRDefault="00A12721">
      <w:pPr>
        <w:pStyle w:val="ConsPlusNormal"/>
        <w:spacing w:before="240"/>
        <w:ind w:firstLine="540"/>
        <w:jc w:val="both"/>
      </w:pPr>
      <w:r>
        <w:t>МП</w:t>
      </w: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jc w:val="right"/>
        <w:outlineLvl w:val="1"/>
      </w:pPr>
      <w:r>
        <w:t>Приложение N 4</w:t>
      </w:r>
    </w:p>
    <w:p w:rsidR="00A12721" w:rsidRDefault="00A12721">
      <w:pPr>
        <w:pStyle w:val="ConsPlusNormal"/>
        <w:jc w:val="right"/>
      </w:pPr>
      <w:r>
        <w:t>к Регламенту</w:t>
      </w:r>
    </w:p>
    <w:p w:rsidR="00A12721" w:rsidRDefault="00A12721">
      <w:pPr>
        <w:pStyle w:val="ConsPlusNormal"/>
        <w:ind w:firstLine="540"/>
        <w:jc w:val="both"/>
      </w:pPr>
    </w:p>
    <w:p w:rsidR="00A12721" w:rsidRDefault="00A12721">
      <w:pPr>
        <w:pStyle w:val="ConsPlusNormal"/>
        <w:jc w:val="center"/>
      </w:pPr>
      <w:r>
        <w:t>Администрация городского округа город Бор</w:t>
      </w:r>
    </w:p>
    <w:p w:rsidR="00A12721" w:rsidRDefault="00A12721">
      <w:pPr>
        <w:pStyle w:val="ConsPlusNormal"/>
        <w:jc w:val="center"/>
      </w:pPr>
      <w:r>
        <w:t>Нижегородской области</w:t>
      </w:r>
    </w:p>
    <w:p w:rsidR="00A12721" w:rsidRDefault="00A12721">
      <w:pPr>
        <w:pStyle w:val="ConsPlusNormal"/>
        <w:ind w:firstLine="540"/>
        <w:jc w:val="both"/>
      </w:pPr>
    </w:p>
    <w:p w:rsidR="00A12721" w:rsidRDefault="00A12721">
      <w:pPr>
        <w:pStyle w:val="ConsPlusNormal"/>
        <w:jc w:val="center"/>
      </w:pPr>
      <w:bookmarkStart w:id="25" w:name="P789"/>
      <w:bookmarkEnd w:id="25"/>
      <w:r>
        <w:t>ЖУРНАЛ</w:t>
      </w:r>
    </w:p>
    <w:p w:rsidR="00A12721" w:rsidRDefault="00A12721">
      <w:pPr>
        <w:pStyle w:val="ConsPlusNormal"/>
        <w:jc w:val="center"/>
      </w:pPr>
      <w:r>
        <w:t>РЕГИСТРАЦИИ ЗАЯВЛЕНИЙ ГРАЖДАН О ПРИНЯТИИ НА УЧЕТ</w:t>
      </w:r>
    </w:p>
    <w:p w:rsidR="00A12721" w:rsidRDefault="00A12721">
      <w:pPr>
        <w:pStyle w:val="ConsPlusNormal"/>
        <w:jc w:val="center"/>
      </w:pPr>
      <w:proofErr w:type="gramStart"/>
      <w:r>
        <w:t>В КАЧЕСТВЕ НУЖДАЮЩИХСЯ В ЖИЛЫХ ПОМЕЩЕНИЯХ,</w:t>
      </w:r>
      <w:proofErr w:type="gramEnd"/>
    </w:p>
    <w:p w:rsidR="00A12721" w:rsidRDefault="00A12721">
      <w:pPr>
        <w:pStyle w:val="ConsPlusNormal"/>
        <w:jc w:val="center"/>
      </w:pPr>
      <w:proofErr w:type="gramStart"/>
      <w:r>
        <w:t>ПРЕДОСТАВЛЯЕМЫХ</w:t>
      </w:r>
      <w:proofErr w:type="gramEnd"/>
      <w:r>
        <w:t xml:space="preserve"> ПО ДОГОВОРАМ СОЦИАЛЬНОГО НАЙМА</w:t>
      </w:r>
    </w:p>
    <w:p w:rsidR="00A12721" w:rsidRDefault="00A12721">
      <w:pPr>
        <w:pStyle w:val="ConsPlusNormal"/>
        <w:ind w:firstLine="540"/>
        <w:jc w:val="both"/>
      </w:pPr>
    </w:p>
    <w:p w:rsidR="00A12721" w:rsidRDefault="00A12721">
      <w:pPr>
        <w:pStyle w:val="ConsPlusNormal"/>
        <w:jc w:val="center"/>
      </w:pPr>
      <w:r>
        <w:t>Городской округ город Бор Нижегородской области</w:t>
      </w:r>
    </w:p>
    <w:p w:rsidR="00A12721" w:rsidRDefault="00A12721">
      <w:pPr>
        <w:pStyle w:val="ConsPlusNormal"/>
        <w:ind w:firstLine="540"/>
        <w:jc w:val="both"/>
      </w:pPr>
    </w:p>
    <w:p w:rsidR="00A12721" w:rsidRDefault="00A12721">
      <w:pPr>
        <w:pStyle w:val="ConsPlusNormal"/>
        <w:jc w:val="center"/>
      </w:pPr>
      <w:proofErr w:type="gramStart"/>
      <w:r>
        <w:t>Начат</w:t>
      </w:r>
      <w:proofErr w:type="gramEnd"/>
      <w:r>
        <w:t xml:space="preserve"> _________ 20____ года</w:t>
      </w:r>
    </w:p>
    <w:p w:rsidR="00A12721" w:rsidRDefault="00A12721">
      <w:pPr>
        <w:pStyle w:val="ConsPlusNormal"/>
        <w:jc w:val="center"/>
      </w:pPr>
      <w:proofErr w:type="gramStart"/>
      <w:r>
        <w:t>Окончен</w:t>
      </w:r>
      <w:proofErr w:type="gramEnd"/>
      <w:r>
        <w:t xml:space="preserve"> _______ 20____ года</w:t>
      </w:r>
    </w:p>
    <w:p w:rsidR="00A12721" w:rsidRDefault="00A12721">
      <w:pPr>
        <w:pStyle w:val="ConsPlusNormal"/>
        <w:ind w:firstLine="540"/>
        <w:jc w:val="both"/>
      </w:pPr>
    </w:p>
    <w:p w:rsidR="00A12721" w:rsidRDefault="00A12721">
      <w:pPr>
        <w:sectPr w:rsidR="00A12721" w:rsidSect="007D3E7E">
          <w:pgSz w:w="11906" w:h="16838"/>
          <w:pgMar w:top="1134" w:right="850" w:bottom="1134" w:left="1701" w:header="708" w:footer="708" w:gutter="0"/>
          <w:cols w:space="708"/>
          <w:docGrid w:linePitch="360"/>
        </w:sect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620"/>
        <w:gridCol w:w="1260"/>
        <w:gridCol w:w="1440"/>
        <w:gridCol w:w="1620"/>
        <w:gridCol w:w="1440"/>
        <w:gridCol w:w="1260"/>
        <w:gridCol w:w="1440"/>
      </w:tblGrid>
      <w:tr w:rsidR="00A12721">
        <w:tc>
          <w:tcPr>
            <w:tcW w:w="540" w:type="dxa"/>
          </w:tcPr>
          <w:p w:rsidR="00A12721" w:rsidRDefault="00A12721">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620" w:type="dxa"/>
          </w:tcPr>
          <w:p w:rsidR="00A12721" w:rsidRDefault="00A12721">
            <w:pPr>
              <w:pStyle w:val="ConsPlusNormal"/>
              <w:jc w:val="center"/>
            </w:pPr>
            <w:r>
              <w:t>Дата и время поступления заявления</w:t>
            </w:r>
          </w:p>
        </w:tc>
        <w:tc>
          <w:tcPr>
            <w:tcW w:w="1260" w:type="dxa"/>
          </w:tcPr>
          <w:p w:rsidR="00A12721" w:rsidRDefault="00A12721">
            <w:pPr>
              <w:pStyle w:val="ConsPlusNormal"/>
              <w:jc w:val="center"/>
            </w:pPr>
            <w:r>
              <w:t>Фамилия, имя, отчество заявителя</w:t>
            </w:r>
          </w:p>
        </w:tc>
        <w:tc>
          <w:tcPr>
            <w:tcW w:w="1440" w:type="dxa"/>
          </w:tcPr>
          <w:p w:rsidR="00A12721" w:rsidRDefault="00A12721">
            <w:pPr>
              <w:pStyle w:val="ConsPlusNormal"/>
              <w:jc w:val="center"/>
            </w:pPr>
            <w:r>
              <w:t>Адрес занимаемого жилого помещения</w:t>
            </w:r>
          </w:p>
        </w:tc>
        <w:tc>
          <w:tcPr>
            <w:tcW w:w="1620" w:type="dxa"/>
          </w:tcPr>
          <w:p w:rsidR="00A12721" w:rsidRDefault="00A12721">
            <w:pPr>
              <w:pStyle w:val="ConsPlusNormal"/>
              <w:jc w:val="center"/>
            </w:pPr>
            <w:r>
              <w:t>Дата передачи заявления на рассмотрение комиссии по жилищным вопросам</w:t>
            </w:r>
          </w:p>
        </w:tc>
        <w:tc>
          <w:tcPr>
            <w:tcW w:w="1440" w:type="dxa"/>
          </w:tcPr>
          <w:p w:rsidR="00A12721" w:rsidRDefault="00A12721">
            <w:pPr>
              <w:pStyle w:val="ConsPlusNormal"/>
              <w:jc w:val="center"/>
            </w:pPr>
            <w:r>
              <w:t>Предложение комиссии по жилищным вопросам</w:t>
            </w:r>
          </w:p>
          <w:p w:rsidR="00A12721" w:rsidRDefault="00A12721">
            <w:pPr>
              <w:pStyle w:val="ConsPlusNormal"/>
              <w:jc w:val="center"/>
            </w:pPr>
            <w:r>
              <w:t>(дата и номер протокола)</w:t>
            </w:r>
          </w:p>
        </w:tc>
        <w:tc>
          <w:tcPr>
            <w:tcW w:w="1260" w:type="dxa"/>
          </w:tcPr>
          <w:p w:rsidR="00A12721" w:rsidRDefault="00A12721">
            <w:pPr>
              <w:pStyle w:val="ConsPlusNormal"/>
              <w:jc w:val="center"/>
            </w:pPr>
            <w:r>
              <w:t>Сообщение заявителю о принятом решении (дата и номер письма)</w:t>
            </w:r>
          </w:p>
        </w:tc>
        <w:tc>
          <w:tcPr>
            <w:tcW w:w="1440" w:type="dxa"/>
          </w:tcPr>
          <w:p w:rsidR="00A12721" w:rsidRDefault="00A12721">
            <w:pPr>
              <w:pStyle w:val="ConsPlusNormal"/>
              <w:jc w:val="center"/>
            </w:pPr>
            <w:r>
              <w:t>Примечание</w:t>
            </w:r>
          </w:p>
        </w:tc>
      </w:tr>
      <w:tr w:rsidR="00A12721">
        <w:tc>
          <w:tcPr>
            <w:tcW w:w="540" w:type="dxa"/>
          </w:tcPr>
          <w:p w:rsidR="00A12721" w:rsidRDefault="00A12721">
            <w:pPr>
              <w:pStyle w:val="ConsPlusNormal"/>
            </w:pPr>
          </w:p>
        </w:tc>
        <w:tc>
          <w:tcPr>
            <w:tcW w:w="1620" w:type="dxa"/>
          </w:tcPr>
          <w:p w:rsidR="00A12721" w:rsidRDefault="00A12721">
            <w:pPr>
              <w:pStyle w:val="ConsPlusNormal"/>
            </w:pPr>
          </w:p>
        </w:tc>
        <w:tc>
          <w:tcPr>
            <w:tcW w:w="1260" w:type="dxa"/>
          </w:tcPr>
          <w:p w:rsidR="00A12721" w:rsidRDefault="00A12721">
            <w:pPr>
              <w:pStyle w:val="ConsPlusNormal"/>
            </w:pPr>
          </w:p>
        </w:tc>
        <w:tc>
          <w:tcPr>
            <w:tcW w:w="1440" w:type="dxa"/>
          </w:tcPr>
          <w:p w:rsidR="00A12721" w:rsidRDefault="00A12721">
            <w:pPr>
              <w:pStyle w:val="ConsPlusNormal"/>
            </w:pPr>
          </w:p>
        </w:tc>
        <w:tc>
          <w:tcPr>
            <w:tcW w:w="1620" w:type="dxa"/>
          </w:tcPr>
          <w:p w:rsidR="00A12721" w:rsidRDefault="00A12721">
            <w:pPr>
              <w:pStyle w:val="ConsPlusNormal"/>
            </w:pPr>
          </w:p>
        </w:tc>
        <w:tc>
          <w:tcPr>
            <w:tcW w:w="1440" w:type="dxa"/>
          </w:tcPr>
          <w:p w:rsidR="00A12721" w:rsidRDefault="00A12721">
            <w:pPr>
              <w:pStyle w:val="ConsPlusNormal"/>
            </w:pPr>
          </w:p>
        </w:tc>
        <w:tc>
          <w:tcPr>
            <w:tcW w:w="1260" w:type="dxa"/>
          </w:tcPr>
          <w:p w:rsidR="00A12721" w:rsidRDefault="00A12721">
            <w:pPr>
              <w:pStyle w:val="ConsPlusNormal"/>
            </w:pPr>
          </w:p>
        </w:tc>
        <w:tc>
          <w:tcPr>
            <w:tcW w:w="1440" w:type="dxa"/>
          </w:tcPr>
          <w:p w:rsidR="00A12721" w:rsidRDefault="00A12721">
            <w:pPr>
              <w:pStyle w:val="ConsPlusNormal"/>
            </w:pPr>
          </w:p>
        </w:tc>
      </w:tr>
      <w:tr w:rsidR="00A12721">
        <w:tc>
          <w:tcPr>
            <w:tcW w:w="540" w:type="dxa"/>
          </w:tcPr>
          <w:p w:rsidR="00A12721" w:rsidRDefault="00A12721">
            <w:pPr>
              <w:pStyle w:val="ConsPlusNormal"/>
            </w:pPr>
          </w:p>
        </w:tc>
        <w:tc>
          <w:tcPr>
            <w:tcW w:w="1620" w:type="dxa"/>
          </w:tcPr>
          <w:p w:rsidR="00A12721" w:rsidRDefault="00A12721">
            <w:pPr>
              <w:pStyle w:val="ConsPlusNormal"/>
            </w:pPr>
          </w:p>
        </w:tc>
        <w:tc>
          <w:tcPr>
            <w:tcW w:w="1260" w:type="dxa"/>
          </w:tcPr>
          <w:p w:rsidR="00A12721" w:rsidRDefault="00A12721">
            <w:pPr>
              <w:pStyle w:val="ConsPlusNormal"/>
            </w:pPr>
          </w:p>
        </w:tc>
        <w:tc>
          <w:tcPr>
            <w:tcW w:w="1440" w:type="dxa"/>
          </w:tcPr>
          <w:p w:rsidR="00A12721" w:rsidRDefault="00A12721">
            <w:pPr>
              <w:pStyle w:val="ConsPlusNormal"/>
            </w:pPr>
          </w:p>
        </w:tc>
        <w:tc>
          <w:tcPr>
            <w:tcW w:w="1620" w:type="dxa"/>
          </w:tcPr>
          <w:p w:rsidR="00A12721" w:rsidRDefault="00A12721">
            <w:pPr>
              <w:pStyle w:val="ConsPlusNormal"/>
            </w:pPr>
          </w:p>
        </w:tc>
        <w:tc>
          <w:tcPr>
            <w:tcW w:w="1440" w:type="dxa"/>
          </w:tcPr>
          <w:p w:rsidR="00A12721" w:rsidRDefault="00A12721">
            <w:pPr>
              <w:pStyle w:val="ConsPlusNormal"/>
            </w:pPr>
          </w:p>
        </w:tc>
        <w:tc>
          <w:tcPr>
            <w:tcW w:w="1260" w:type="dxa"/>
          </w:tcPr>
          <w:p w:rsidR="00A12721" w:rsidRDefault="00A12721">
            <w:pPr>
              <w:pStyle w:val="ConsPlusNormal"/>
            </w:pPr>
          </w:p>
        </w:tc>
        <w:tc>
          <w:tcPr>
            <w:tcW w:w="1440" w:type="dxa"/>
          </w:tcPr>
          <w:p w:rsidR="00A12721" w:rsidRDefault="00A12721">
            <w:pPr>
              <w:pStyle w:val="ConsPlusNormal"/>
            </w:pPr>
          </w:p>
        </w:tc>
      </w:tr>
    </w:tbl>
    <w:p w:rsidR="00A12721" w:rsidRDefault="00A12721">
      <w:pPr>
        <w:sectPr w:rsidR="00A12721">
          <w:pgSz w:w="16838" w:h="11905" w:orient="landscape"/>
          <w:pgMar w:top="1701" w:right="1134" w:bottom="850" w:left="1134" w:header="0" w:footer="0" w:gutter="0"/>
          <w:cols w:space="720"/>
        </w:sectPr>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jc w:val="right"/>
        <w:outlineLvl w:val="1"/>
      </w:pPr>
      <w:r>
        <w:t>Приложение N 5</w:t>
      </w:r>
    </w:p>
    <w:p w:rsidR="00A12721" w:rsidRDefault="00A12721">
      <w:pPr>
        <w:pStyle w:val="ConsPlusNormal"/>
        <w:jc w:val="right"/>
      </w:pPr>
      <w:r>
        <w:t>к Регламенту</w:t>
      </w:r>
    </w:p>
    <w:p w:rsidR="00A12721" w:rsidRDefault="00A12721">
      <w:pPr>
        <w:pStyle w:val="ConsPlusNormal"/>
        <w:ind w:firstLine="540"/>
        <w:jc w:val="both"/>
      </w:pPr>
    </w:p>
    <w:p w:rsidR="00A12721" w:rsidRDefault="002168E7">
      <w:pPr>
        <w:pStyle w:val="ConsPlusNormal"/>
        <w:jc w:val="center"/>
      </w:pPr>
      <w:r w:rsidRPr="00287C7C">
        <w:rPr>
          <w:position w:val="-71"/>
        </w:rPr>
        <w:pict>
          <v:shape id="_x0000_i1025" style="width:67.5pt;height:83.25pt" coordsize="" o:spt="100" adj="0,,0" path="m10800,10800l@8@8@4@6,10800,10800r,l@9@7@30@31@17@18@24@25@15@16@32@33xe" filled="f" stroked="f">
            <v:stroke joinstyle="miter"/>
            <v:imagedata r:id="rId87" o:title=""/>
            <v:formulas/>
            <v:path o:connecttype="segments" textboxrect="3163,3163,18437,18437"/>
          </v:shape>
        </w:pict>
      </w:r>
    </w:p>
    <w:p w:rsidR="00A12721" w:rsidRDefault="00A12721">
      <w:pPr>
        <w:pStyle w:val="ConsPlusNormal"/>
        <w:ind w:firstLine="540"/>
        <w:jc w:val="both"/>
      </w:pPr>
    </w:p>
    <w:p w:rsidR="00A12721" w:rsidRDefault="00A12721">
      <w:pPr>
        <w:pStyle w:val="ConsPlusNormal"/>
        <w:jc w:val="center"/>
      </w:pPr>
      <w:r>
        <w:t>Администрация городского округа город Бор</w:t>
      </w:r>
    </w:p>
    <w:p w:rsidR="00A12721" w:rsidRDefault="00A12721">
      <w:pPr>
        <w:pStyle w:val="ConsPlusNormal"/>
        <w:jc w:val="center"/>
      </w:pPr>
      <w:r>
        <w:t>Нижегородской области</w:t>
      </w:r>
    </w:p>
    <w:p w:rsidR="00A12721" w:rsidRDefault="00A12721">
      <w:pPr>
        <w:pStyle w:val="ConsPlusNormal"/>
        <w:ind w:firstLine="540"/>
        <w:jc w:val="both"/>
      </w:pPr>
    </w:p>
    <w:p w:rsidR="00A12721" w:rsidRDefault="00A12721">
      <w:pPr>
        <w:pStyle w:val="ConsPlusNormal"/>
        <w:jc w:val="center"/>
      </w:pPr>
      <w:bookmarkStart w:id="26" w:name="P837"/>
      <w:bookmarkEnd w:id="26"/>
      <w:r>
        <w:t>ПОСТАНОВЛЕНИЕ</w:t>
      </w:r>
    </w:p>
    <w:p w:rsidR="00A12721" w:rsidRDefault="00A12721">
      <w:pPr>
        <w:pStyle w:val="ConsPlusNormal"/>
        <w:ind w:firstLine="540"/>
        <w:jc w:val="both"/>
      </w:pPr>
    </w:p>
    <w:p w:rsidR="00A12721" w:rsidRDefault="00A12721">
      <w:pPr>
        <w:pStyle w:val="ConsPlusNormal"/>
      </w:pPr>
      <w:r>
        <w:t>От</w:t>
      </w:r>
    </w:p>
    <w:p w:rsidR="00A12721" w:rsidRDefault="00A12721">
      <w:pPr>
        <w:pStyle w:val="ConsPlusNormal"/>
        <w:spacing w:before="240"/>
        <w:jc w:val="right"/>
      </w:pPr>
      <w:r>
        <w:t>N</w:t>
      </w:r>
    </w:p>
    <w:p w:rsidR="00A12721" w:rsidRDefault="00A12721">
      <w:pPr>
        <w:pStyle w:val="ConsPlusNormal"/>
        <w:ind w:firstLine="540"/>
        <w:jc w:val="both"/>
      </w:pPr>
    </w:p>
    <w:p w:rsidR="00A12721" w:rsidRDefault="00A12721">
      <w:pPr>
        <w:pStyle w:val="ConsPlusNormal"/>
        <w:jc w:val="center"/>
      </w:pPr>
      <w:r>
        <w:t>О принятии (об отказе в принятии) гражданина</w:t>
      </w:r>
    </w:p>
    <w:p w:rsidR="00A12721" w:rsidRDefault="00A12721">
      <w:pPr>
        <w:pStyle w:val="ConsPlusNormal"/>
        <w:jc w:val="center"/>
      </w:pPr>
      <w:r>
        <w:t>(семьи гражданина) на учет в качестве нуждающегос</w:t>
      </w:r>
      <w:proofErr w:type="gramStart"/>
      <w:r>
        <w:t>я(</w:t>
      </w:r>
      <w:proofErr w:type="spellStart"/>
      <w:proofErr w:type="gramEnd"/>
      <w:r>
        <w:t>ейся</w:t>
      </w:r>
      <w:proofErr w:type="spellEnd"/>
      <w:r>
        <w:t>)</w:t>
      </w:r>
    </w:p>
    <w:p w:rsidR="00A12721" w:rsidRDefault="00A12721">
      <w:pPr>
        <w:pStyle w:val="ConsPlusNormal"/>
        <w:jc w:val="center"/>
      </w:pPr>
      <w:r>
        <w:t>в жилом помещении</w:t>
      </w:r>
    </w:p>
    <w:p w:rsidR="00A12721" w:rsidRDefault="00A12721">
      <w:pPr>
        <w:pStyle w:val="ConsPlusNormal"/>
        <w:ind w:firstLine="540"/>
        <w:jc w:val="both"/>
      </w:pPr>
    </w:p>
    <w:p w:rsidR="00A12721" w:rsidRDefault="00A12721">
      <w:pPr>
        <w:pStyle w:val="ConsPlusNormal"/>
        <w:ind w:firstLine="540"/>
        <w:jc w:val="both"/>
      </w:pPr>
      <w:proofErr w:type="gramStart"/>
      <w:r>
        <w:t xml:space="preserve">В соответствии с Жилищным </w:t>
      </w:r>
      <w:hyperlink r:id="rId88" w:history="1">
        <w:r>
          <w:rPr>
            <w:color w:val="0000FF"/>
          </w:rPr>
          <w:t>кодексом</w:t>
        </w:r>
      </w:hyperlink>
      <w:r>
        <w:t xml:space="preserve"> Российской Федерации, </w:t>
      </w:r>
      <w:hyperlink r:id="rId89" w:history="1">
        <w:r>
          <w:rPr>
            <w:color w:val="0000FF"/>
          </w:rPr>
          <w:t>Законом</w:t>
        </w:r>
      </w:hyperlink>
      <w:r>
        <w:t xml:space="preserve"> Нижегородской области от 16.11.2005 N 179-З "О порядке ведения органами местного самоуправления городских округов и поселений Нижегородской области учета граждан в качестве нуждающихся в жилых помещениях, предоставляемых по договорам социального найма", на основании личного заявления гражданина и решения комиссии по жилищным вопросам администрации городского округа г. Бор от _________ года (протокол N _____) администрация</w:t>
      </w:r>
      <w:proofErr w:type="gramEnd"/>
      <w:r>
        <w:t xml:space="preserve"> городского округа </w:t>
      </w:r>
      <w:proofErr w:type="gramStart"/>
      <w:r>
        <w:t>г</w:t>
      </w:r>
      <w:proofErr w:type="gramEnd"/>
      <w:r>
        <w:t>. Бор постановляет:</w:t>
      </w:r>
    </w:p>
    <w:p w:rsidR="00A12721" w:rsidRDefault="00A12721">
      <w:pPr>
        <w:pStyle w:val="ConsPlusNormal"/>
        <w:spacing w:before="240"/>
        <w:ind w:firstLine="540"/>
        <w:jc w:val="both"/>
      </w:pPr>
      <w:r>
        <w:t>1. Признать гражданина (семью гражданина), состоящую из ____ человек ____________________________________, нуждающимс</w:t>
      </w:r>
      <w:proofErr w:type="gramStart"/>
      <w:r>
        <w:t>я(</w:t>
      </w:r>
      <w:proofErr w:type="spellStart"/>
      <w:proofErr w:type="gramEnd"/>
      <w:r>
        <w:t>ейся</w:t>
      </w:r>
      <w:proofErr w:type="spellEnd"/>
      <w:r>
        <w:t xml:space="preserve">) в жилом помещении, предоставляемом по договору социального найма, на основании пункта ___ части ___ </w:t>
      </w:r>
      <w:hyperlink r:id="rId90" w:history="1">
        <w:r>
          <w:rPr>
            <w:color w:val="0000FF"/>
          </w:rPr>
          <w:t>статьи 51</w:t>
        </w:r>
      </w:hyperlink>
      <w:r>
        <w:t xml:space="preserve"> Жилищного кодекса Российской Федерации.</w:t>
      </w:r>
    </w:p>
    <w:p w:rsidR="00A12721" w:rsidRDefault="00A12721">
      <w:pPr>
        <w:pStyle w:val="ConsPlusNormal"/>
        <w:spacing w:before="240"/>
        <w:ind w:firstLine="540"/>
        <w:jc w:val="both"/>
      </w:pPr>
      <w:r>
        <w:t xml:space="preserve">1. На основании пункта ____ части ____ </w:t>
      </w:r>
      <w:hyperlink r:id="rId91" w:history="1">
        <w:r>
          <w:rPr>
            <w:color w:val="0000FF"/>
          </w:rPr>
          <w:t>статьи 54</w:t>
        </w:r>
      </w:hyperlink>
      <w:r>
        <w:t xml:space="preserve"> Жилищного кодекса Российской Федерации и пункта ____ части ____ </w:t>
      </w:r>
      <w:hyperlink r:id="rId92" w:history="1">
        <w:r>
          <w:rPr>
            <w:color w:val="0000FF"/>
          </w:rPr>
          <w:t>статьи 8</w:t>
        </w:r>
      </w:hyperlink>
      <w:r>
        <w:t xml:space="preserve"> Закона Нижегородской области от 16.11.2005 N 179-З отказать гражданину (семье гражданина) в принятии на учет в качестве нуждающегос</w:t>
      </w:r>
      <w:proofErr w:type="gramStart"/>
      <w:r>
        <w:t>я(</w:t>
      </w:r>
      <w:proofErr w:type="spellStart"/>
      <w:proofErr w:type="gramEnd"/>
      <w:r>
        <w:t>ейся</w:t>
      </w:r>
      <w:proofErr w:type="spellEnd"/>
      <w:r>
        <w:t>) в жилом помещении, предоставляемом по договору социального найма.</w:t>
      </w:r>
    </w:p>
    <w:p w:rsidR="00A12721" w:rsidRDefault="00A12721">
      <w:pPr>
        <w:pStyle w:val="ConsPlusNormal"/>
        <w:spacing w:before="240"/>
        <w:ind w:firstLine="540"/>
        <w:jc w:val="both"/>
      </w:pPr>
      <w:r>
        <w:t>2. Принять гражданина (семью гражданина), признанног</w:t>
      </w:r>
      <w:proofErr w:type="gramStart"/>
      <w:r>
        <w:t>о(</w:t>
      </w:r>
      <w:proofErr w:type="spellStart"/>
      <w:proofErr w:type="gramEnd"/>
      <w:r>
        <w:t>ую</w:t>
      </w:r>
      <w:proofErr w:type="spellEnd"/>
      <w:r>
        <w:t>) в установленном порядке малоимущим(ей), на учет в качестве нуждающегося(</w:t>
      </w:r>
      <w:proofErr w:type="spellStart"/>
      <w:r>
        <w:t>ейся</w:t>
      </w:r>
      <w:proofErr w:type="spellEnd"/>
      <w:r>
        <w:t>) в жилом помещении, предоставляемом по договору социального найма.</w:t>
      </w:r>
    </w:p>
    <w:p w:rsidR="00A12721" w:rsidRDefault="00A12721">
      <w:pPr>
        <w:pStyle w:val="ConsPlusNormal"/>
        <w:spacing w:before="240"/>
        <w:ind w:firstLine="540"/>
        <w:jc w:val="both"/>
      </w:pPr>
      <w:r>
        <w:t xml:space="preserve">3. Отделу жилищной политики администрации городского округа </w:t>
      </w:r>
      <w:proofErr w:type="gramStart"/>
      <w:r>
        <w:t>г</w:t>
      </w:r>
      <w:proofErr w:type="gramEnd"/>
      <w:r>
        <w:t xml:space="preserve">. Бор (Ф.И.О.) проинформировать гражданина (семью гражданина) о принятом решении в </w:t>
      </w:r>
      <w:r>
        <w:lastRenderedPageBreak/>
        <w:t>установленные законодательством сроки.</w:t>
      </w:r>
    </w:p>
    <w:p w:rsidR="00A12721" w:rsidRDefault="00A12721">
      <w:pPr>
        <w:pStyle w:val="ConsPlusNormal"/>
        <w:ind w:firstLine="540"/>
        <w:jc w:val="both"/>
      </w:pPr>
    </w:p>
    <w:p w:rsidR="00A12721" w:rsidRDefault="00A12721">
      <w:pPr>
        <w:pStyle w:val="ConsPlusNonformat"/>
        <w:jc w:val="both"/>
      </w:pPr>
      <w:r>
        <w:t>Глава администрации                                       _________________</w:t>
      </w:r>
    </w:p>
    <w:p w:rsidR="00A12721" w:rsidRDefault="00A12721">
      <w:pPr>
        <w:pStyle w:val="ConsPlusNonformat"/>
        <w:jc w:val="both"/>
      </w:pPr>
      <w:r>
        <w:t xml:space="preserve">                                                               Ф.И.О.</w:t>
      </w:r>
    </w:p>
    <w:p w:rsidR="00A12721" w:rsidRDefault="00A12721">
      <w:pPr>
        <w:pStyle w:val="ConsPlusNonformat"/>
        <w:jc w:val="both"/>
      </w:pPr>
    </w:p>
    <w:p w:rsidR="00A12721" w:rsidRDefault="00A12721">
      <w:pPr>
        <w:pStyle w:val="ConsPlusNonformat"/>
        <w:jc w:val="both"/>
      </w:pPr>
      <w:r>
        <w:t>Копия верна           Ф.И.О. и подпись специалиста администрации городского</w:t>
      </w:r>
    </w:p>
    <w:p w:rsidR="00A12721" w:rsidRDefault="00A12721">
      <w:pPr>
        <w:pStyle w:val="ConsPlusNonformat"/>
        <w:jc w:val="both"/>
      </w:pPr>
      <w:r>
        <w:t xml:space="preserve">Печать Дата           округа </w:t>
      </w:r>
      <w:proofErr w:type="gramStart"/>
      <w:r>
        <w:t>г</w:t>
      </w:r>
      <w:proofErr w:type="gramEnd"/>
      <w:r>
        <w:t>. Бор, заверявшего документ.</w:t>
      </w: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jc w:val="right"/>
        <w:outlineLvl w:val="1"/>
      </w:pPr>
      <w:bookmarkStart w:id="27" w:name="P862"/>
      <w:bookmarkEnd w:id="27"/>
      <w:r>
        <w:t>Приложение N 6</w:t>
      </w:r>
    </w:p>
    <w:p w:rsidR="00A12721" w:rsidRDefault="00A12721">
      <w:pPr>
        <w:pStyle w:val="ConsPlusNormal"/>
        <w:jc w:val="right"/>
      </w:pPr>
      <w:r>
        <w:t>к Регламенту</w:t>
      </w:r>
    </w:p>
    <w:p w:rsidR="00A12721" w:rsidRDefault="00A12721">
      <w:pPr>
        <w:pStyle w:val="ConsPlusNormal"/>
        <w:ind w:firstLine="540"/>
        <w:jc w:val="both"/>
      </w:pPr>
    </w:p>
    <w:p w:rsidR="00A12721" w:rsidRDefault="00A12721">
      <w:pPr>
        <w:pStyle w:val="ConsPlusNonformat"/>
        <w:jc w:val="both"/>
      </w:pPr>
      <w:r>
        <w:t>                                     </w:t>
      </w:r>
      <w:r w:rsidR="002168E7" w:rsidRPr="00287C7C">
        <w:rPr>
          <w:position w:val="-59"/>
        </w:rPr>
        <w:pict>
          <v:shape id="_x0000_i1026" style="width:56.25pt;height:69pt" coordsize="" o:spt="100" adj="0,,0" path="m10800,10800l@8@8@4@6,10800,10800r,l@9@7@30@31@17@18@24@25@15@16@32@33xe" filled="f" stroked="f">
            <v:stroke joinstyle="miter"/>
            <v:imagedata r:id="rId87" o:title=""/>
            <v:formulas/>
            <v:path o:connecttype="segments" textboxrect="3163,3163,18437,18437"/>
          </v:shape>
        </w:pict>
      </w:r>
    </w:p>
    <w:p w:rsidR="00A12721" w:rsidRDefault="00A12721">
      <w:pPr>
        <w:pStyle w:val="ConsPlusNonformat"/>
        <w:jc w:val="both"/>
      </w:pPr>
    </w:p>
    <w:p w:rsidR="00A12721" w:rsidRDefault="00A12721">
      <w:pPr>
        <w:pStyle w:val="ConsPlusNonformat"/>
        <w:jc w:val="both"/>
      </w:pPr>
      <w:r>
        <w:t xml:space="preserve">                          Отдел жилищной политики</w:t>
      </w:r>
    </w:p>
    <w:p w:rsidR="00A12721" w:rsidRDefault="00A12721">
      <w:pPr>
        <w:pStyle w:val="ConsPlusNonformat"/>
        <w:jc w:val="both"/>
      </w:pPr>
      <w:r>
        <w:t xml:space="preserve">                      администрации городского округа</w:t>
      </w:r>
    </w:p>
    <w:p w:rsidR="00A12721" w:rsidRDefault="00A12721">
      <w:pPr>
        <w:pStyle w:val="ConsPlusNonformat"/>
        <w:jc w:val="both"/>
      </w:pPr>
      <w:r>
        <w:t xml:space="preserve">                      город Бор Нижегородской области</w:t>
      </w:r>
    </w:p>
    <w:p w:rsidR="00A12721" w:rsidRDefault="00A12721">
      <w:pPr>
        <w:pStyle w:val="ConsPlusNonformat"/>
        <w:jc w:val="both"/>
      </w:pPr>
    </w:p>
    <w:p w:rsidR="00A12721" w:rsidRDefault="00A12721">
      <w:pPr>
        <w:pStyle w:val="ConsPlusNonformat"/>
        <w:jc w:val="both"/>
      </w:pPr>
      <w:r>
        <w:t xml:space="preserve">     </w:t>
      </w:r>
      <w:proofErr w:type="gramStart"/>
      <w:r>
        <w:t>ул. Ленина, д. 97, к. 309, г. Бор, Нижегородская область, 606440</w:t>
      </w:r>
      <w:proofErr w:type="gramEnd"/>
    </w:p>
    <w:p w:rsidR="00A12721" w:rsidRDefault="00A12721">
      <w:pPr>
        <w:pStyle w:val="ConsPlusNonformat"/>
        <w:jc w:val="both"/>
      </w:pPr>
      <w:r>
        <w:t xml:space="preserve">                тел. (83159) 3-71-65, 2-23-70, факс 2-21-93</w:t>
      </w:r>
    </w:p>
    <w:p w:rsidR="00A12721" w:rsidRDefault="00A12721">
      <w:pPr>
        <w:pStyle w:val="ConsPlusNonformat"/>
        <w:jc w:val="both"/>
      </w:pPr>
      <w:r>
        <w:t xml:space="preserve">                    </w:t>
      </w:r>
      <w:proofErr w:type="spellStart"/>
      <w:r>
        <w:t>e-mail:gilpolitika@adm.bor.nnov.ru</w:t>
      </w:r>
      <w:proofErr w:type="spellEnd"/>
    </w:p>
    <w:p w:rsidR="00A12721" w:rsidRDefault="00A12721">
      <w:pPr>
        <w:pStyle w:val="ConsPlusNonformat"/>
        <w:jc w:val="both"/>
      </w:pPr>
    </w:p>
    <w:p w:rsidR="00A12721" w:rsidRDefault="00A12721">
      <w:pPr>
        <w:pStyle w:val="ConsPlusNonformat"/>
        <w:jc w:val="both"/>
      </w:pPr>
      <w:r>
        <w:t xml:space="preserve">    От ________ N __________                             (кому)</w:t>
      </w:r>
    </w:p>
    <w:p w:rsidR="00A12721" w:rsidRDefault="00A12721">
      <w:pPr>
        <w:pStyle w:val="ConsPlusNonformat"/>
        <w:jc w:val="both"/>
      </w:pPr>
    </w:p>
    <w:p w:rsidR="00A12721" w:rsidRDefault="00A12721">
      <w:pPr>
        <w:pStyle w:val="ConsPlusNonformat"/>
        <w:jc w:val="both"/>
      </w:pPr>
      <w:r>
        <w:t xml:space="preserve">    На _______ от ____________                           (куда)</w:t>
      </w:r>
    </w:p>
    <w:p w:rsidR="00A12721" w:rsidRDefault="00A12721">
      <w:pPr>
        <w:pStyle w:val="ConsPlusNonformat"/>
        <w:jc w:val="both"/>
      </w:pPr>
    </w:p>
    <w:p w:rsidR="00A12721" w:rsidRDefault="00A12721">
      <w:pPr>
        <w:pStyle w:val="ConsPlusNonformat"/>
        <w:jc w:val="both"/>
      </w:pPr>
      <w:r>
        <w:t xml:space="preserve">               Уважаема</w:t>
      </w:r>
      <w:proofErr w:type="gramStart"/>
      <w:r>
        <w:t>я(</w:t>
      </w:r>
      <w:proofErr w:type="spellStart"/>
      <w:proofErr w:type="gramEnd"/>
      <w:r>
        <w:t>ый</w:t>
      </w:r>
      <w:proofErr w:type="spellEnd"/>
      <w:r>
        <w:t>) _____________________________!</w:t>
      </w:r>
    </w:p>
    <w:p w:rsidR="00A12721" w:rsidRDefault="00A12721">
      <w:pPr>
        <w:pStyle w:val="ConsPlusNonformat"/>
        <w:jc w:val="both"/>
      </w:pPr>
    </w:p>
    <w:p w:rsidR="00A12721" w:rsidRDefault="00A12721">
      <w:pPr>
        <w:pStyle w:val="ConsPlusNonformat"/>
        <w:jc w:val="both"/>
      </w:pPr>
      <w:r>
        <w:t xml:space="preserve">    Доводим  до сведения, что в соответствии с постановлением администрации</w:t>
      </w:r>
    </w:p>
    <w:p w:rsidR="00A12721" w:rsidRDefault="00A12721">
      <w:pPr>
        <w:pStyle w:val="ConsPlusNonformat"/>
        <w:jc w:val="both"/>
      </w:pPr>
      <w:r>
        <w:t xml:space="preserve">городского округа </w:t>
      </w:r>
      <w:proofErr w:type="gramStart"/>
      <w:r>
        <w:t>г</w:t>
      </w:r>
      <w:proofErr w:type="gramEnd"/>
      <w:r>
        <w:t>. Бор от _____________ 20__ года N _____ Вы (Ваша семья)</w:t>
      </w:r>
    </w:p>
    <w:p w:rsidR="00A12721" w:rsidRDefault="00A12721">
      <w:pPr>
        <w:pStyle w:val="ConsPlusNonformat"/>
        <w:jc w:val="both"/>
      </w:pPr>
      <w:r>
        <w:t>принят</w:t>
      </w:r>
      <w:proofErr w:type="gramStart"/>
      <w:r>
        <w:t>ы(</w:t>
      </w:r>
      <w:proofErr w:type="gramEnd"/>
      <w:r>
        <w:t>а)  (не  приняты(а))  на учет в качестве нуждающегося(</w:t>
      </w:r>
      <w:proofErr w:type="spellStart"/>
      <w:r>
        <w:t>ейся</w:t>
      </w:r>
      <w:proofErr w:type="spellEnd"/>
      <w:r>
        <w:t>) в жилом</w:t>
      </w:r>
    </w:p>
    <w:p w:rsidR="00A12721" w:rsidRDefault="00A12721">
      <w:pPr>
        <w:pStyle w:val="ConsPlusNonformat"/>
        <w:jc w:val="both"/>
      </w:pPr>
      <w:proofErr w:type="gramStart"/>
      <w:r>
        <w:t>помещении</w:t>
      </w:r>
      <w:proofErr w:type="gramEnd"/>
      <w:r>
        <w:t>, предоставляемом по договору социального найма. Ваше учетное дело</w:t>
      </w:r>
    </w:p>
    <w:p w:rsidR="00A12721" w:rsidRDefault="00A12721">
      <w:pPr>
        <w:pStyle w:val="ConsPlusNonformat"/>
        <w:jc w:val="both"/>
      </w:pPr>
      <w:r>
        <w:t>N ______.</w:t>
      </w:r>
    </w:p>
    <w:p w:rsidR="00A12721" w:rsidRDefault="00A12721">
      <w:pPr>
        <w:pStyle w:val="ConsPlusNonformat"/>
        <w:jc w:val="both"/>
      </w:pPr>
      <w:r>
        <w:t xml:space="preserve">    Дополнительно  информируем Вас, что в соответствии со </w:t>
      </w:r>
      <w:hyperlink r:id="rId93" w:history="1">
        <w:r>
          <w:rPr>
            <w:color w:val="0000FF"/>
          </w:rPr>
          <w:t>статьей 12</w:t>
        </w:r>
      </w:hyperlink>
      <w:r>
        <w:t xml:space="preserve"> Закона</w:t>
      </w:r>
    </w:p>
    <w:p w:rsidR="00A12721" w:rsidRDefault="00A12721">
      <w:pPr>
        <w:pStyle w:val="ConsPlusNonformat"/>
        <w:jc w:val="both"/>
      </w:pPr>
      <w:r>
        <w:t>Нижегородской  области  от  16.11.2005  N 179-З "О порядке ведения органами</w:t>
      </w:r>
    </w:p>
    <w:p w:rsidR="00A12721" w:rsidRDefault="00A12721">
      <w:pPr>
        <w:pStyle w:val="ConsPlusNonformat"/>
        <w:jc w:val="both"/>
      </w:pPr>
      <w:r>
        <w:t>местного самоуправления городских округов и поселений Нижегородской области</w:t>
      </w:r>
    </w:p>
    <w:p w:rsidR="00A12721" w:rsidRDefault="00A12721">
      <w:pPr>
        <w:pStyle w:val="ConsPlusNonformat"/>
        <w:jc w:val="both"/>
      </w:pPr>
      <w:r>
        <w:t xml:space="preserve">учета граждан в качестве нуждающихся в жилых помещениях, предоставляемых </w:t>
      </w:r>
      <w:proofErr w:type="gramStart"/>
      <w:r>
        <w:t>по</w:t>
      </w:r>
      <w:proofErr w:type="gramEnd"/>
    </w:p>
    <w:p w:rsidR="00A12721" w:rsidRDefault="00A12721">
      <w:pPr>
        <w:pStyle w:val="ConsPlusNonformat"/>
        <w:jc w:val="both"/>
      </w:pPr>
      <w:r>
        <w:t>договорам  социального  найма"  ежегодно  в  срок  до  1  апреля  Вы должны</w:t>
      </w:r>
    </w:p>
    <w:p w:rsidR="00A12721" w:rsidRDefault="00A12721">
      <w:pPr>
        <w:pStyle w:val="ConsPlusNonformat"/>
        <w:jc w:val="both"/>
      </w:pPr>
      <w:r>
        <w:t>проходить   перерегистрацию  для  подтверждения  права  состоять  на  учете</w:t>
      </w:r>
    </w:p>
    <w:p w:rsidR="00A12721" w:rsidRDefault="00A12721">
      <w:pPr>
        <w:pStyle w:val="ConsPlusNonformat"/>
        <w:jc w:val="both"/>
      </w:pPr>
      <w:r>
        <w:t xml:space="preserve">(информация для </w:t>
      </w:r>
      <w:proofErr w:type="gramStart"/>
      <w:r>
        <w:t>принятых</w:t>
      </w:r>
      <w:proofErr w:type="gramEnd"/>
      <w:r>
        <w:t xml:space="preserve"> на учет).</w:t>
      </w:r>
    </w:p>
    <w:p w:rsidR="00A12721" w:rsidRDefault="00A12721">
      <w:pPr>
        <w:pStyle w:val="ConsPlusNonformat"/>
        <w:jc w:val="both"/>
      </w:pPr>
    </w:p>
    <w:p w:rsidR="00A12721" w:rsidRDefault="00A12721">
      <w:pPr>
        <w:pStyle w:val="ConsPlusNonformat"/>
        <w:jc w:val="both"/>
      </w:pPr>
      <w:r>
        <w:t xml:space="preserve">    Приложение:  копия постановления администрации городского округа </w:t>
      </w:r>
      <w:proofErr w:type="gramStart"/>
      <w:r>
        <w:t>г</w:t>
      </w:r>
      <w:proofErr w:type="gramEnd"/>
      <w:r>
        <w:t>. Бор</w:t>
      </w:r>
    </w:p>
    <w:p w:rsidR="00A12721" w:rsidRDefault="00A12721">
      <w:pPr>
        <w:pStyle w:val="ConsPlusNonformat"/>
        <w:jc w:val="both"/>
      </w:pPr>
      <w:r>
        <w:t>от _________ 20___ года N _____.</w:t>
      </w:r>
    </w:p>
    <w:p w:rsidR="00A12721" w:rsidRDefault="00A12721">
      <w:pPr>
        <w:pStyle w:val="ConsPlusNonformat"/>
        <w:jc w:val="both"/>
      </w:pPr>
    </w:p>
    <w:p w:rsidR="00A12721" w:rsidRDefault="00A12721">
      <w:pPr>
        <w:pStyle w:val="ConsPlusNonformat"/>
        <w:jc w:val="both"/>
      </w:pPr>
      <w:r>
        <w:t>Заведующий отделом                                          _______________</w:t>
      </w:r>
    </w:p>
    <w:p w:rsidR="00A12721" w:rsidRDefault="00A12721">
      <w:pPr>
        <w:pStyle w:val="ConsPlusNonformat"/>
        <w:jc w:val="both"/>
      </w:pPr>
      <w:r>
        <w:t xml:space="preserve">                                                                 Ф.И.О.</w:t>
      </w: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jc w:val="right"/>
        <w:outlineLvl w:val="1"/>
      </w:pPr>
      <w:r>
        <w:t>Приложение N 7</w:t>
      </w:r>
    </w:p>
    <w:p w:rsidR="00A12721" w:rsidRDefault="00A12721">
      <w:pPr>
        <w:pStyle w:val="ConsPlusNormal"/>
        <w:jc w:val="right"/>
      </w:pPr>
      <w:r>
        <w:lastRenderedPageBreak/>
        <w:t>к Регламенту</w:t>
      </w:r>
    </w:p>
    <w:p w:rsidR="00A12721" w:rsidRDefault="00A12721">
      <w:pPr>
        <w:pStyle w:val="ConsPlusNormal"/>
        <w:ind w:firstLine="540"/>
        <w:jc w:val="both"/>
      </w:pPr>
    </w:p>
    <w:p w:rsidR="00A12721" w:rsidRDefault="00A12721">
      <w:pPr>
        <w:pStyle w:val="ConsPlusNormal"/>
        <w:jc w:val="center"/>
      </w:pPr>
      <w:r>
        <w:t>Администрация городского округа город Бор</w:t>
      </w:r>
    </w:p>
    <w:p w:rsidR="00A12721" w:rsidRDefault="00A12721">
      <w:pPr>
        <w:pStyle w:val="ConsPlusNormal"/>
        <w:jc w:val="center"/>
      </w:pPr>
      <w:r>
        <w:t>Нижегородской области</w:t>
      </w:r>
    </w:p>
    <w:p w:rsidR="00A12721" w:rsidRDefault="00A12721">
      <w:pPr>
        <w:pStyle w:val="ConsPlusNormal"/>
        <w:ind w:firstLine="540"/>
        <w:jc w:val="both"/>
      </w:pPr>
    </w:p>
    <w:p w:rsidR="00A12721" w:rsidRDefault="00A12721">
      <w:pPr>
        <w:pStyle w:val="ConsPlusNormal"/>
        <w:jc w:val="center"/>
      </w:pPr>
      <w:bookmarkStart w:id="28" w:name="P910"/>
      <w:bookmarkEnd w:id="28"/>
      <w:r>
        <w:t>КНИГА</w:t>
      </w:r>
    </w:p>
    <w:p w:rsidR="00A12721" w:rsidRDefault="00A12721">
      <w:pPr>
        <w:pStyle w:val="ConsPlusNormal"/>
        <w:jc w:val="center"/>
      </w:pPr>
      <w:r>
        <w:t>УЧЕТА ГРАЖДАН, НУЖДАЮЩИХСЯ В ЖИЛЫХ ПОМЕЩЕНИЯХ</w:t>
      </w:r>
    </w:p>
    <w:p w:rsidR="00A12721" w:rsidRDefault="00A12721">
      <w:pPr>
        <w:pStyle w:val="ConsPlusNormal"/>
        <w:ind w:firstLine="540"/>
        <w:jc w:val="both"/>
      </w:pPr>
    </w:p>
    <w:p w:rsidR="00A12721" w:rsidRDefault="00A12721">
      <w:pPr>
        <w:pStyle w:val="ConsPlusNormal"/>
        <w:jc w:val="center"/>
      </w:pPr>
      <w:r>
        <w:t>Городской округ город Бор Нижегородской области</w:t>
      </w:r>
    </w:p>
    <w:p w:rsidR="00A12721" w:rsidRDefault="00A12721">
      <w:pPr>
        <w:pStyle w:val="ConsPlusNormal"/>
        <w:ind w:firstLine="540"/>
        <w:jc w:val="both"/>
      </w:pPr>
    </w:p>
    <w:p w:rsidR="00A12721" w:rsidRDefault="00A12721">
      <w:pPr>
        <w:pStyle w:val="ConsPlusNormal"/>
        <w:ind w:firstLine="540"/>
        <w:jc w:val="both"/>
      </w:pPr>
      <w:proofErr w:type="gramStart"/>
      <w:r>
        <w:t>Начата</w:t>
      </w:r>
      <w:proofErr w:type="gramEnd"/>
      <w:r>
        <w:t xml:space="preserve"> _________ 20____ года</w:t>
      </w:r>
    </w:p>
    <w:p w:rsidR="00A12721" w:rsidRDefault="00A12721">
      <w:pPr>
        <w:pStyle w:val="ConsPlusNormal"/>
        <w:spacing w:before="240"/>
        <w:ind w:firstLine="540"/>
        <w:jc w:val="both"/>
      </w:pPr>
      <w:proofErr w:type="gramStart"/>
      <w:r>
        <w:t>Окончена</w:t>
      </w:r>
      <w:proofErr w:type="gramEnd"/>
      <w:r>
        <w:t xml:space="preserve"> _______ 20____ года</w:t>
      </w:r>
    </w:p>
    <w:p w:rsidR="00A12721" w:rsidRDefault="00A12721">
      <w:pPr>
        <w:pStyle w:val="ConsPlusNormal"/>
        <w:ind w:firstLine="540"/>
        <w:jc w:val="both"/>
      </w:pPr>
    </w:p>
    <w:p w:rsidR="00A12721" w:rsidRDefault="00A12721">
      <w:pPr>
        <w:sectPr w:rsidR="00A12721">
          <w:pgSz w:w="11905" w:h="16838"/>
          <w:pgMar w:top="1134" w:right="850" w:bottom="1134" w:left="1701" w:header="0" w:footer="0" w:gutter="0"/>
          <w:cols w:space="720"/>
        </w:sectPr>
      </w:pPr>
    </w:p>
    <w:tbl>
      <w:tblPr>
        <w:tblW w:w="0" w:type="auto"/>
        <w:tblInd w:w="-6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620"/>
        <w:gridCol w:w="1080"/>
        <w:gridCol w:w="1440"/>
        <w:gridCol w:w="1361"/>
        <w:gridCol w:w="1800"/>
        <w:gridCol w:w="1814"/>
        <w:gridCol w:w="1260"/>
        <w:gridCol w:w="1800"/>
        <w:gridCol w:w="1260"/>
      </w:tblGrid>
      <w:tr w:rsidR="00A12721">
        <w:tc>
          <w:tcPr>
            <w:tcW w:w="567" w:type="dxa"/>
            <w:tcBorders>
              <w:top w:val="single" w:sz="4" w:space="0" w:color="auto"/>
              <w:bottom w:val="single" w:sz="4" w:space="0" w:color="auto"/>
            </w:tcBorders>
          </w:tcPr>
          <w:p w:rsidR="00A12721" w:rsidRDefault="00A12721">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620" w:type="dxa"/>
            <w:tcBorders>
              <w:top w:val="single" w:sz="4" w:space="0" w:color="auto"/>
              <w:bottom w:val="single" w:sz="4" w:space="0" w:color="auto"/>
            </w:tcBorders>
          </w:tcPr>
          <w:p w:rsidR="00A12721" w:rsidRDefault="00A12721">
            <w:pPr>
              <w:pStyle w:val="ConsPlusNormal"/>
              <w:jc w:val="center"/>
            </w:pPr>
            <w:r>
              <w:t>Фамилия, имя, отчество гражданина, принятого на учет. Состав семьи (фамилия, имя, отчество, родственные отношения, год рождения)</w:t>
            </w:r>
          </w:p>
        </w:tc>
        <w:tc>
          <w:tcPr>
            <w:tcW w:w="1080" w:type="dxa"/>
            <w:tcBorders>
              <w:top w:val="single" w:sz="4" w:space="0" w:color="auto"/>
              <w:bottom w:val="single" w:sz="4" w:space="0" w:color="auto"/>
            </w:tcBorders>
          </w:tcPr>
          <w:p w:rsidR="00A12721" w:rsidRDefault="00A12721">
            <w:pPr>
              <w:pStyle w:val="ConsPlusNormal"/>
              <w:jc w:val="center"/>
            </w:pPr>
            <w:r>
              <w:t>Место работы</w:t>
            </w:r>
          </w:p>
        </w:tc>
        <w:tc>
          <w:tcPr>
            <w:tcW w:w="1440" w:type="dxa"/>
            <w:tcBorders>
              <w:top w:val="single" w:sz="4" w:space="0" w:color="auto"/>
              <w:bottom w:val="single" w:sz="4" w:space="0" w:color="auto"/>
            </w:tcBorders>
          </w:tcPr>
          <w:p w:rsidR="00A12721" w:rsidRDefault="00A12721">
            <w:pPr>
              <w:pStyle w:val="ConsPlusNormal"/>
              <w:jc w:val="center"/>
            </w:pPr>
            <w:r>
              <w:t>Адрес занимаемого жилого помещения</w:t>
            </w:r>
          </w:p>
        </w:tc>
        <w:tc>
          <w:tcPr>
            <w:tcW w:w="1361" w:type="dxa"/>
            <w:tcBorders>
              <w:top w:val="single" w:sz="4" w:space="0" w:color="auto"/>
              <w:bottom w:val="single" w:sz="4" w:space="0" w:color="auto"/>
            </w:tcBorders>
          </w:tcPr>
          <w:p w:rsidR="00A12721" w:rsidRDefault="00A12721">
            <w:pPr>
              <w:pStyle w:val="ConsPlusNormal"/>
              <w:jc w:val="center"/>
            </w:pPr>
            <w:r>
              <w:t xml:space="preserve">Основание для признания гражданина </w:t>
            </w:r>
            <w:proofErr w:type="gramStart"/>
            <w:r>
              <w:t>нуждающимся</w:t>
            </w:r>
            <w:proofErr w:type="gramEnd"/>
            <w:r>
              <w:t xml:space="preserve"> в жилом помещении</w:t>
            </w:r>
          </w:p>
        </w:tc>
        <w:tc>
          <w:tcPr>
            <w:tcW w:w="1800" w:type="dxa"/>
            <w:tcBorders>
              <w:top w:val="single" w:sz="4" w:space="0" w:color="auto"/>
              <w:bottom w:val="single" w:sz="4" w:space="0" w:color="auto"/>
            </w:tcBorders>
          </w:tcPr>
          <w:p w:rsidR="00A12721" w:rsidRDefault="00A12721">
            <w:pPr>
              <w:pStyle w:val="ConsPlusNormal"/>
              <w:jc w:val="center"/>
            </w:pPr>
            <w:r>
              <w:t>Постановление администрации о принятии на учет (дата и номер)</w:t>
            </w:r>
          </w:p>
        </w:tc>
        <w:tc>
          <w:tcPr>
            <w:tcW w:w="1814" w:type="dxa"/>
            <w:tcBorders>
              <w:top w:val="single" w:sz="4" w:space="0" w:color="auto"/>
              <w:bottom w:val="single" w:sz="4" w:space="0" w:color="auto"/>
            </w:tcBorders>
          </w:tcPr>
          <w:p w:rsidR="00A12721" w:rsidRDefault="00A12721">
            <w:pPr>
              <w:pStyle w:val="ConsPlusNormal"/>
              <w:jc w:val="center"/>
            </w:pPr>
            <w:r>
              <w:t>Постановление администрации о предоставлении жилого помещения (дата и номер)</w:t>
            </w:r>
          </w:p>
        </w:tc>
        <w:tc>
          <w:tcPr>
            <w:tcW w:w="1260" w:type="dxa"/>
            <w:tcBorders>
              <w:top w:val="single" w:sz="4" w:space="0" w:color="auto"/>
              <w:bottom w:val="single" w:sz="4" w:space="0" w:color="auto"/>
            </w:tcBorders>
          </w:tcPr>
          <w:p w:rsidR="00A12721" w:rsidRDefault="00A12721">
            <w:pPr>
              <w:pStyle w:val="ConsPlusNormal"/>
              <w:jc w:val="center"/>
            </w:pPr>
            <w:r>
              <w:t>Основание снятия с учета</w:t>
            </w:r>
          </w:p>
        </w:tc>
        <w:tc>
          <w:tcPr>
            <w:tcW w:w="1800" w:type="dxa"/>
            <w:tcBorders>
              <w:top w:val="single" w:sz="4" w:space="0" w:color="auto"/>
              <w:bottom w:val="single" w:sz="4" w:space="0" w:color="auto"/>
            </w:tcBorders>
          </w:tcPr>
          <w:p w:rsidR="00A12721" w:rsidRDefault="00A12721">
            <w:pPr>
              <w:pStyle w:val="ConsPlusNormal"/>
              <w:jc w:val="center"/>
            </w:pPr>
            <w:r>
              <w:t>Постановление администрации о снятии с учета (дата и номер)</w:t>
            </w:r>
          </w:p>
        </w:tc>
        <w:tc>
          <w:tcPr>
            <w:tcW w:w="1260" w:type="dxa"/>
            <w:tcBorders>
              <w:top w:val="single" w:sz="4" w:space="0" w:color="auto"/>
              <w:bottom w:val="single" w:sz="4" w:space="0" w:color="auto"/>
            </w:tcBorders>
          </w:tcPr>
          <w:p w:rsidR="00A12721" w:rsidRDefault="00A12721">
            <w:pPr>
              <w:pStyle w:val="ConsPlusNormal"/>
              <w:jc w:val="center"/>
            </w:pPr>
            <w:r>
              <w:t>Примечание</w:t>
            </w:r>
          </w:p>
        </w:tc>
      </w:tr>
    </w:tbl>
    <w:p w:rsidR="00A12721" w:rsidRDefault="00A12721">
      <w:pPr>
        <w:pStyle w:val="ConsPlusNormal"/>
        <w:ind w:firstLine="540"/>
        <w:jc w:val="both"/>
      </w:pPr>
    </w:p>
    <w:p w:rsidR="00A12721" w:rsidRDefault="00A12721">
      <w:pPr>
        <w:pStyle w:val="ConsPlusNormal"/>
        <w:ind w:firstLine="540"/>
        <w:jc w:val="both"/>
      </w:pPr>
    </w:p>
    <w:p w:rsidR="00A12721" w:rsidRDefault="00A12721">
      <w:pPr>
        <w:pStyle w:val="ConsPlusNormal"/>
        <w:pBdr>
          <w:top w:val="single" w:sz="6" w:space="0" w:color="auto"/>
        </w:pBdr>
        <w:spacing w:before="100" w:after="100"/>
        <w:jc w:val="both"/>
        <w:rPr>
          <w:sz w:val="2"/>
          <w:szCs w:val="2"/>
        </w:rPr>
      </w:pPr>
    </w:p>
    <w:p w:rsidR="00A12721" w:rsidRDefault="00A12721"/>
    <w:sectPr w:rsidR="00A12721" w:rsidSect="00113DCE">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32D5"/>
    <w:rsid w:val="00113DCE"/>
    <w:rsid w:val="002168E7"/>
    <w:rsid w:val="00287C7C"/>
    <w:rsid w:val="004432D5"/>
    <w:rsid w:val="007D3E7E"/>
    <w:rsid w:val="00A12721"/>
    <w:rsid w:val="00F063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C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432D5"/>
    <w:pPr>
      <w:widowControl w:val="0"/>
      <w:autoSpaceDE w:val="0"/>
      <w:autoSpaceDN w:val="0"/>
    </w:pPr>
    <w:rPr>
      <w:sz w:val="24"/>
      <w:szCs w:val="24"/>
    </w:rPr>
  </w:style>
  <w:style w:type="paragraph" w:customStyle="1" w:styleId="ConsPlusNonformat">
    <w:name w:val="ConsPlusNonformat"/>
    <w:uiPriority w:val="99"/>
    <w:rsid w:val="004432D5"/>
    <w:pPr>
      <w:widowControl w:val="0"/>
      <w:autoSpaceDE w:val="0"/>
      <w:autoSpaceDN w:val="0"/>
    </w:pPr>
    <w:rPr>
      <w:rFonts w:ascii="Courier New" w:hAnsi="Courier New" w:cs="Courier New"/>
    </w:rPr>
  </w:style>
  <w:style w:type="paragraph" w:customStyle="1" w:styleId="ConsPlusTitle">
    <w:name w:val="ConsPlusTitle"/>
    <w:uiPriority w:val="99"/>
    <w:rsid w:val="004432D5"/>
    <w:pPr>
      <w:widowControl w:val="0"/>
      <w:autoSpaceDE w:val="0"/>
      <w:autoSpaceDN w:val="0"/>
    </w:pPr>
    <w:rPr>
      <w:b/>
      <w:bCs/>
      <w:sz w:val="24"/>
      <w:szCs w:val="24"/>
    </w:rPr>
  </w:style>
  <w:style w:type="paragraph" w:customStyle="1" w:styleId="ConsPlusCell">
    <w:name w:val="ConsPlusCell"/>
    <w:uiPriority w:val="99"/>
    <w:rsid w:val="004432D5"/>
    <w:pPr>
      <w:widowControl w:val="0"/>
      <w:autoSpaceDE w:val="0"/>
      <w:autoSpaceDN w:val="0"/>
    </w:pPr>
    <w:rPr>
      <w:rFonts w:ascii="Courier New" w:hAnsi="Courier New" w:cs="Courier New"/>
    </w:rPr>
  </w:style>
  <w:style w:type="paragraph" w:customStyle="1" w:styleId="ConsPlusDocList">
    <w:name w:val="ConsPlusDocList"/>
    <w:uiPriority w:val="99"/>
    <w:rsid w:val="004432D5"/>
    <w:pPr>
      <w:widowControl w:val="0"/>
      <w:autoSpaceDE w:val="0"/>
      <w:autoSpaceDN w:val="0"/>
    </w:pPr>
    <w:rPr>
      <w:sz w:val="24"/>
      <w:szCs w:val="24"/>
    </w:rPr>
  </w:style>
  <w:style w:type="paragraph" w:customStyle="1" w:styleId="ConsPlusTitlePage">
    <w:name w:val="ConsPlusTitlePage"/>
    <w:uiPriority w:val="99"/>
    <w:rsid w:val="004432D5"/>
    <w:pPr>
      <w:widowControl w:val="0"/>
      <w:autoSpaceDE w:val="0"/>
      <w:autoSpaceDN w:val="0"/>
    </w:pPr>
    <w:rPr>
      <w:rFonts w:ascii="Tahoma" w:hAnsi="Tahoma" w:cs="Tahoma"/>
    </w:rPr>
  </w:style>
  <w:style w:type="paragraph" w:customStyle="1" w:styleId="ConsPlusJurTerm">
    <w:name w:val="ConsPlusJurTerm"/>
    <w:uiPriority w:val="99"/>
    <w:rsid w:val="004432D5"/>
    <w:pPr>
      <w:widowControl w:val="0"/>
      <w:autoSpaceDE w:val="0"/>
      <w:autoSpaceDN w:val="0"/>
    </w:pPr>
    <w:rPr>
      <w:rFonts w:ascii="Tahoma" w:hAnsi="Tahoma" w:cs="Tahoma"/>
      <w:sz w:val="26"/>
      <w:szCs w:val="26"/>
    </w:rPr>
  </w:style>
  <w:style w:type="paragraph" w:customStyle="1" w:styleId="ConsPlusTextList">
    <w:name w:val="ConsPlusTextList"/>
    <w:uiPriority w:val="99"/>
    <w:rsid w:val="004432D5"/>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1BAEA7399E9195E33CFB7BAA867653C32D6F3B1EF60C26835323AD0AA623D450E2AB52B430C848B4658FE93EF3CCE655EE77A70A2DEFCAVDj7H" TargetMode="External"/><Relationship Id="rId18" Type="http://schemas.openxmlformats.org/officeDocument/2006/relationships/hyperlink" Target="consultantplus://offline/ref=231BAEA7399E9195E33CE576BCEA2956C024333717F90E75D80425FA55F6258110A2AD07F775C74CB06EDBB87FAD95B610A57AA71531EFC9CA151EE6V8jAH" TargetMode="External"/><Relationship Id="rId26" Type="http://schemas.openxmlformats.org/officeDocument/2006/relationships/hyperlink" Target="consultantplus://offline/ref=231BAEA7399E9195E33CE576BCEA2956C024333714F70771DB0325FA55F6258110A2AD07F775C74CB06EDBB97AAD95B610A57AA71531EFC9CA151EE6V8jAH" TargetMode="External"/><Relationship Id="rId39" Type="http://schemas.openxmlformats.org/officeDocument/2006/relationships/hyperlink" Target="consultantplus://offline/ref=231BAEA7399E9195E33CFB7BAA867653C32C6C3311F10C26835323AD0AA623D450E2AB52B430C845B7658FE93EF3CCE655EE77A70A2DEFCAVDj7H" TargetMode="External"/><Relationship Id="rId21" Type="http://schemas.openxmlformats.org/officeDocument/2006/relationships/hyperlink" Target="consultantplus://offline/ref=231BAEA7399E9195E33CE576BCEA2956C024333714F70771DB0325FA55F6258110A2AD07F775C74CB06EDBB87FAD95B610A57AA71531EFC9CA151EE6V8jAH" TargetMode="External"/><Relationship Id="rId34" Type="http://schemas.openxmlformats.org/officeDocument/2006/relationships/hyperlink" Target="consultantplus://offline/ref=231BAEA7399E9195E33CE576BCEA2956C024333714F10170D90225FA55F6258110A2AD07F775C74CB06EDBB873AD95B610A57AA71531EFC9CA151EE6V8jAH" TargetMode="External"/><Relationship Id="rId42" Type="http://schemas.openxmlformats.org/officeDocument/2006/relationships/hyperlink" Target="consultantplus://offline/ref=231BAEA7399E9195E33CFB7BAA867653C32C6C3312F80C26835323AD0AA623D450E2AB51BC3A9E1CF43BD6B97BB8C1E64AF277A4V1j7H" TargetMode="External"/><Relationship Id="rId47" Type="http://schemas.openxmlformats.org/officeDocument/2006/relationships/hyperlink" Target="consultantplus://offline/ref=231BAEA7399E9195E33CFB7BAA867653C32C6C3312F80C26835323AD0AA623D450E2AB52B535C119E12A8EB57BA7DFE755EE75A616V2jCH" TargetMode="External"/><Relationship Id="rId50" Type="http://schemas.openxmlformats.org/officeDocument/2006/relationships/hyperlink" Target="consultantplus://offline/ref=231BAEA7399E9195E33CFB7BAA867653C32E6A3313F90C26835323AD0AA623D450E2AB57B73A9E1CF43BD6B97BB8C1E64AF277A4V1j7H" TargetMode="External"/><Relationship Id="rId55" Type="http://schemas.openxmlformats.org/officeDocument/2006/relationships/hyperlink" Target="consultantplus://offline/ref=231BAEA7399E9195E33CE576BCEA2956C024333714F70771DB0325FA55F6258110A2AD07F775C74CB06EDBBC7DAD95B610A57AA71531EFC9CA151EE6V8jAH" TargetMode="External"/><Relationship Id="rId63" Type="http://schemas.openxmlformats.org/officeDocument/2006/relationships/hyperlink" Target="consultantplus://offline/ref=231BAEA7399E9195E33CFB7BAA867653C6266A3D12F90C26835323AD0AA623D442E2F35EB530D44DB170D9B878VAj5H" TargetMode="External"/><Relationship Id="rId68" Type="http://schemas.openxmlformats.org/officeDocument/2006/relationships/hyperlink" Target="consultantplus://offline/ref=231BAEA7399E9195E33CFB7BAA867653C32E6A3B1FF30C26835323AD0AA623D450E2AB57BD3A9E1CF43BD6B97BB8C1E64AF277A4V1j7H" TargetMode="External"/><Relationship Id="rId76" Type="http://schemas.openxmlformats.org/officeDocument/2006/relationships/hyperlink" Target="consultantplus://offline/ref=231BAEA7399E9195E33CFB7BAA867653C42F6D3917F70C26835323AD0AA623D442E2F35EB530D44DB170D9B878VAj5H" TargetMode="External"/><Relationship Id="rId84" Type="http://schemas.openxmlformats.org/officeDocument/2006/relationships/hyperlink" Target="consultantplus://offline/ref=231BAEA7399E9195E33CE576BCEA2956C024333714F50077D70125FA55F6258110A2AD07F775C74CB06EDBB972AD95B610A57AA71531EFC9CA151EE6V8jAH" TargetMode="External"/><Relationship Id="rId89" Type="http://schemas.openxmlformats.org/officeDocument/2006/relationships/hyperlink" Target="consultantplus://offline/ref=231BAEA7399E9195E33CE576BCEA2956C024333714F50775D90325FA55F6258110A2AD07E5759F40B16FC5B87BB8C3E756VFj3H" TargetMode="External"/><Relationship Id="rId7" Type="http://schemas.openxmlformats.org/officeDocument/2006/relationships/hyperlink" Target="consultantplus://offline/ref=231BAEA7399E9195E33CE576BCEA2956C024333714F20672DA0425FA55F6258110A2AD07F775C74CB06EDBB87FAD95B610A57AA71531EFC9CA151EE6V8jAH" TargetMode="External"/><Relationship Id="rId71" Type="http://schemas.openxmlformats.org/officeDocument/2006/relationships/hyperlink" Target="consultantplus://offline/ref=231BAEA7399E9195E33CE576BCEA2956C024333714F50470DC0F25FA55F6258110A2AD07F775C74CB06EDBBB7CAD95B610A57AA71531EFC9CA151EE6V8jAH" TargetMode="External"/><Relationship Id="rId92" Type="http://schemas.openxmlformats.org/officeDocument/2006/relationships/hyperlink" Target="consultantplus://offline/ref=231BAEA7399E9195E33CE576BCEA2956C024333714F50775D90325FA55F6258110A2AD07F775C74CB06EDBBD7AAD95B610A57AA71531EFC9CA151EE6V8jAH" TargetMode="External"/><Relationship Id="rId2" Type="http://schemas.openxmlformats.org/officeDocument/2006/relationships/settings" Target="settings.xml"/><Relationship Id="rId16" Type="http://schemas.openxmlformats.org/officeDocument/2006/relationships/hyperlink" Target="consultantplus://offline/ref=231BAEA7399E9195E33CE576BCEA2956C024333714F20772DE0625FA55F6258110A2AD07F775C74CB06EDBB873AD95B610A57AA71531EFC9CA151EE6V8jAH" TargetMode="External"/><Relationship Id="rId29" Type="http://schemas.openxmlformats.org/officeDocument/2006/relationships/hyperlink" Target="consultantplus://offline/ref=231BAEA7399E9195E33CE576BCEA2956C024333714F70771DB0325FA55F6258110A2AD07F775C74CB06EDBB97FAD95B610A57AA71531EFC9CA151EE6V8jAH" TargetMode="External"/><Relationship Id="rId11" Type="http://schemas.openxmlformats.org/officeDocument/2006/relationships/hyperlink" Target="consultantplus://offline/ref=231BAEA7399E9195E33CE576BCEA2956C024333714F70771DB0325FA55F6258110A2AD07F775C74CB06EDBB87FAD95B610A57AA71531EFC9CA151EE6V8jAH" TargetMode="External"/><Relationship Id="rId24" Type="http://schemas.openxmlformats.org/officeDocument/2006/relationships/hyperlink" Target="consultantplus://offline/ref=231BAEA7399E9195E33CE576BCEA2956C024333714F50470DC0F25FA55F6258110A2AD07F775C74CB06EDBB87CAD95B610A57AA71531EFC9CA151EE6V8jAH" TargetMode="External"/><Relationship Id="rId32" Type="http://schemas.openxmlformats.org/officeDocument/2006/relationships/hyperlink" Target="consultantplus://offline/ref=231BAEA7399E9195E33CE576BCEA2956C024333714F50077D70125FA55F6258110A2AD07F775C74CB06EDBB97AAD95B610A57AA71531EFC9CA151EE6V8jAH" TargetMode="External"/><Relationship Id="rId37" Type="http://schemas.openxmlformats.org/officeDocument/2006/relationships/hyperlink" Target="consultantplus://offline/ref=231BAEA7399E9195E33CE576BCEA2956C024333714F70771DB0325FA55F6258110A2AD07F775C74CB06EDBBB7FAD95B610A57AA71531EFC9CA151EE6V8jAH" TargetMode="External"/><Relationship Id="rId40" Type="http://schemas.openxmlformats.org/officeDocument/2006/relationships/hyperlink" Target="consultantplus://offline/ref=231BAEA7399E9195E33CFB7BAA867653C62B6F3F14F50C26835323AD0AA623D442E2F35EB530D44DB170D9B878VAj5H" TargetMode="External"/><Relationship Id="rId45" Type="http://schemas.openxmlformats.org/officeDocument/2006/relationships/hyperlink" Target="consultantplus://offline/ref=231BAEA7399E9195E33CFB7BAA867653C32C6C3312F80C26835323AD0AA623D450E2AB5BB33A9E1CF43BD6B97BB8C1E64AF277A4V1j7H" TargetMode="External"/><Relationship Id="rId53" Type="http://schemas.openxmlformats.org/officeDocument/2006/relationships/hyperlink" Target="consultantplus://offline/ref=231BAEA7399E9195E33CE576BCEA2956C024333714F50077D70125FA55F6258110A2AD07F775C74CB06EDBB97DAD95B610A57AA71531EFC9CA151EE6V8jAH" TargetMode="External"/><Relationship Id="rId58" Type="http://schemas.openxmlformats.org/officeDocument/2006/relationships/hyperlink" Target="consultantplus://offline/ref=231BAEA7399E9195E33CFB7BAA867653C6276E3E1FF70C26835323AD0AA623D442E2F35EB530D44DB170D9B878VAj5H" TargetMode="External"/><Relationship Id="rId66" Type="http://schemas.openxmlformats.org/officeDocument/2006/relationships/hyperlink" Target="consultantplus://offline/ref=231BAEA7399E9195E33CE576BCEA2956C024333714F70771DB0325FA55F6258110A2AD07F775C74CB06EDBB17CAD95B610A57AA71531EFC9CA151EE6V8jAH" TargetMode="External"/><Relationship Id="rId74" Type="http://schemas.openxmlformats.org/officeDocument/2006/relationships/hyperlink" Target="consultantplus://offline/ref=231BAEA7399E9195E33CE576BCEA2956C024333714F70771DB0325FA55F6258110A2AD07F775C74CB06EDABB7DAD95B610A57AA71531EFC9CA151EE6V8jAH" TargetMode="External"/><Relationship Id="rId79" Type="http://schemas.openxmlformats.org/officeDocument/2006/relationships/hyperlink" Target="consultantplus://offline/ref=231BAEA7399E9195E33CFB7BAA867653C32E6A3313F90C26835323AD0AA623D442E2F35EB530D44DB170D9B878VAj5H" TargetMode="External"/><Relationship Id="rId87" Type="http://schemas.openxmlformats.org/officeDocument/2006/relationships/image" Target="media/image1.png"/><Relationship Id="rId5" Type="http://schemas.openxmlformats.org/officeDocument/2006/relationships/hyperlink" Target="consultantplus://offline/ref=231BAEA7399E9195E33CE576BCEA2956C024333717F00170DF0025FA55F6258110A2AD07F775C74CB06EDBB87FAD95B610A57AA71531EFC9CA151EE6V8jAH" TargetMode="External"/><Relationship Id="rId61" Type="http://schemas.openxmlformats.org/officeDocument/2006/relationships/hyperlink" Target="consultantplus://offline/ref=231BAEA7399E9195E33CE576BCEA2956C024333714F70771DB0325FA55F6258110A2AD07F775C74CB06EDBBF73AD95B610A57AA71531EFC9CA151EE6V8jAH" TargetMode="External"/><Relationship Id="rId82" Type="http://schemas.openxmlformats.org/officeDocument/2006/relationships/hyperlink" Target="consultantplus://offline/ref=231BAEA7399E9195E33CFB7BAA867653C6266A3D12F90C26835323AD0AA623D442E2F35EB530D44DB170D9B878VAj5H" TargetMode="External"/><Relationship Id="rId90" Type="http://schemas.openxmlformats.org/officeDocument/2006/relationships/hyperlink" Target="consultantplus://offline/ref=231BAEA7399E9195E33CFB7BAA867653C32C6C3311F10C26835323AD0AA623D450E2AB52B431C94BB1658FE93EF3CCE655EE77A70A2DEFCAVDj7H" TargetMode="External"/><Relationship Id="rId95" Type="http://schemas.openxmlformats.org/officeDocument/2006/relationships/theme" Target="theme/theme1.xml"/><Relationship Id="rId19" Type="http://schemas.openxmlformats.org/officeDocument/2006/relationships/hyperlink" Target="consultantplus://offline/ref=231BAEA7399E9195E33CE576BCEA2956C024333714F50470DC0F25FA55F6258110A2AD07F775C74CB06EDBB87FAD95B610A57AA71531EFC9CA151EE6V8jAH" TargetMode="External"/><Relationship Id="rId14" Type="http://schemas.openxmlformats.org/officeDocument/2006/relationships/hyperlink" Target="consultantplus://offline/ref=231BAEA7399E9195E33CFB7BAA867653C32E6A3313F90C26835323AD0AA623D450E2AB52B431CA44B4658FE93EF3CCE655EE77A70A2DEFCAVDj7H" TargetMode="External"/><Relationship Id="rId22" Type="http://schemas.openxmlformats.org/officeDocument/2006/relationships/hyperlink" Target="consultantplus://offline/ref=231BAEA7399E9195E33CE576BCEA2956C024333714F50077D70125FA55F6258110A2AD07F775C74CB06EDBB872AD95B610A57AA71531EFC9CA151EE6V8jAH" TargetMode="External"/><Relationship Id="rId27" Type="http://schemas.openxmlformats.org/officeDocument/2006/relationships/hyperlink" Target="consultantplus://offline/ref=231BAEA7399E9195E33CE576BCEA2956C024333714F70771DB0325FA55F6258110A2AD07F775C74CB06EDBB978AD95B610A57AA71531EFC9CA151EE6V8jAH" TargetMode="External"/><Relationship Id="rId30" Type="http://schemas.openxmlformats.org/officeDocument/2006/relationships/hyperlink" Target="consultantplus://offline/ref=231BAEA7399E9195E33CE576BCEA2956C024333714F70771DB0325FA55F6258110A2AD07F775C74CB06EDBB972AD95B610A57AA71531EFC9CA151EE6V8jAH" TargetMode="External"/><Relationship Id="rId35" Type="http://schemas.openxmlformats.org/officeDocument/2006/relationships/hyperlink" Target="consultantplus://offline/ref=231BAEA7399E9195E33CE576BCEA2956C024333714F50077D70125FA55F6258110A2AD07F775C74CB06EDBB97EAD95B610A57AA71531EFC9CA151EE6V8jAH" TargetMode="External"/><Relationship Id="rId43" Type="http://schemas.openxmlformats.org/officeDocument/2006/relationships/hyperlink" Target="consultantplus://offline/ref=231BAEA7399E9195E33CFB7BAA867653C32C6C3312F80C26835323AD0AA623D450E2AB57B03A9E1CF43BD6B97BB8C1E64AF277A4V1j7H" TargetMode="External"/><Relationship Id="rId48" Type="http://schemas.openxmlformats.org/officeDocument/2006/relationships/hyperlink" Target="consultantplus://offline/ref=231BAEA7399E9195E33CE576BCEA2956C024333714F50077D70125FA55F6258110A2AD07F775C74CB06EDBB97CAD95B610A57AA71531EFC9CA151EE6V8jAH" TargetMode="External"/><Relationship Id="rId56" Type="http://schemas.openxmlformats.org/officeDocument/2006/relationships/hyperlink" Target="consultantplus://offline/ref=231BAEA7399E9195E33CE576BCEA2956C024333714F70771DB0325FA55F6258110A2AD07F775C74CB06EDBBC72AD95B610A57AA71531EFC9CA151EE6V8jAH" TargetMode="External"/><Relationship Id="rId64" Type="http://schemas.openxmlformats.org/officeDocument/2006/relationships/hyperlink" Target="consultantplus://offline/ref=231BAEA7399E9195E33CE576BCEA2956C024333714F70771DB0325FA55F6258110A2AD07F775C74CB06EDBB17BAD95B610A57AA71531EFC9CA151EE6V8jAH" TargetMode="External"/><Relationship Id="rId69" Type="http://schemas.openxmlformats.org/officeDocument/2006/relationships/hyperlink" Target="consultantplus://offline/ref=231BAEA7399E9195E33CFB7BAA867653C32D6D3912F20C26835323AD0AA623D442E2F35EB530D44DB170D9B878VAj5H" TargetMode="External"/><Relationship Id="rId77" Type="http://schemas.openxmlformats.org/officeDocument/2006/relationships/hyperlink" Target="consultantplus://offline/ref=231BAEA7399E9195E33CFB7BAA867653C42E6C3D1FF00C26835323AD0AA623D442E2F35EB530D44DB170D9B878VAj5H" TargetMode="External"/><Relationship Id="rId8" Type="http://schemas.openxmlformats.org/officeDocument/2006/relationships/hyperlink" Target="consultantplus://offline/ref=231BAEA7399E9195E33CE576BCEA2956C024333717F90E75D80425FA55F6258110A2AD07F775C74CB06EDBB87FAD95B610A57AA71531EFC9CA151EE6V8jAH" TargetMode="External"/><Relationship Id="rId51" Type="http://schemas.openxmlformats.org/officeDocument/2006/relationships/hyperlink" Target="consultantplus://offline/ref=231BAEA7399E9195E33CFB7BAA867653C32E6A3313F90C26835323AD0AA623D450E2AB52B431CA48B6658FE93EF3CCE655EE77A70A2DEFCAVDj7H" TargetMode="External"/><Relationship Id="rId72" Type="http://schemas.openxmlformats.org/officeDocument/2006/relationships/hyperlink" Target="consultantplus://offline/ref=231BAEA7399E9195E33CFB7BAA867653C32E6A3313F90C26835323AD0AA623D450E2AB51B538C119E12A8EB57BA7DFE755EE75A616V2jCH" TargetMode="External"/><Relationship Id="rId80" Type="http://schemas.openxmlformats.org/officeDocument/2006/relationships/hyperlink" Target="consultantplus://offline/ref=231BAEA7399E9195E33CE576BCEA2956C024333714F00177DE0225FA55F6258110A2AD07F775C74CB06EDBB873AD95B610A57AA71531EFC9CA151EE6V8jAH" TargetMode="External"/><Relationship Id="rId85" Type="http://schemas.openxmlformats.org/officeDocument/2006/relationships/hyperlink" Target="consultantplus://offline/ref=231BAEA7399E9195E33CE576BCEA2956C024333714F70771DB0325FA55F6258110A2AD07F775C74CB06ED9BA7CAD95B610A57AA71531EFC9CA151EE6V8jAH" TargetMode="External"/><Relationship Id="rId93" Type="http://schemas.openxmlformats.org/officeDocument/2006/relationships/hyperlink" Target="consultantplus://offline/ref=231BAEA7399E9195E33CE576BCEA2956C024333714F50775D90325FA55F6258110A2AD07F775C74CB06EDBB17BAD95B610A57AA71531EFC9CA151EE6V8jAH" TargetMode="External"/><Relationship Id="rId3" Type="http://schemas.openxmlformats.org/officeDocument/2006/relationships/webSettings" Target="webSettings.xml"/><Relationship Id="rId12" Type="http://schemas.openxmlformats.org/officeDocument/2006/relationships/hyperlink" Target="consultantplus://offline/ref=231BAEA7399E9195E33CFB7BAA867653C32C6C3311F10C26835323AD0AA623D450E2AB52B135C119E12A8EB57BA7DFE755EE75A616V2jCH" TargetMode="External"/><Relationship Id="rId17" Type="http://schemas.openxmlformats.org/officeDocument/2006/relationships/hyperlink" Target="consultantplus://offline/ref=231BAEA7399E9195E33CE576BCEA2956C024333714F50077D70125FA55F6258110A2AD07F775C74CB06EDBB87CAD95B610A57AA71531EFC9CA151EE6V8jAH" TargetMode="External"/><Relationship Id="rId25" Type="http://schemas.openxmlformats.org/officeDocument/2006/relationships/hyperlink" Target="consultantplus://offline/ref=231BAEA7399E9195E33CFB7BAA867653C32D693F13F80C26835323AD0AA623D450E2AB52B431CA4FB3658FE93EF3CCE655EE77A70A2DEFCAVDj7H" TargetMode="External"/><Relationship Id="rId33" Type="http://schemas.openxmlformats.org/officeDocument/2006/relationships/hyperlink" Target="consultantplus://offline/ref=231BAEA7399E9195E33CE576BCEA2956C024333714F50077D70125FA55F6258110A2AD07F775C74CB06EDBB97BAD95B610A57AA71531EFC9CA151EE6V8jAH" TargetMode="External"/><Relationship Id="rId38" Type="http://schemas.openxmlformats.org/officeDocument/2006/relationships/hyperlink" Target="consultantplus://offline/ref=231BAEA7399E9195E33CE576BCEA2956C024333714F50077D70125FA55F6258110A2AD07F775C74CB06EDBB97FAD95B610A57AA71531EFC9CA151EE6V8jAH" TargetMode="External"/><Relationship Id="rId46" Type="http://schemas.openxmlformats.org/officeDocument/2006/relationships/hyperlink" Target="consultantplus://offline/ref=231BAEA7399E9195E33CFB7BAA867653C32C6C3312F80C26835323AD0AA623D450E2AB52B433C119E12A8EB57BA7DFE755EE75A616V2jCH" TargetMode="External"/><Relationship Id="rId59" Type="http://schemas.openxmlformats.org/officeDocument/2006/relationships/hyperlink" Target="consultantplus://offline/ref=231BAEA7399E9195E33CE576BCEA2956C024333714F70771DB0325FA55F6258110A2AD07F775C74CB06EDBBD7FAD95B610A57AA71531EFC9CA151EE6V8jAH" TargetMode="External"/><Relationship Id="rId67" Type="http://schemas.openxmlformats.org/officeDocument/2006/relationships/hyperlink" Target="consultantplus://offline/ref=231BAEA7399E9195E33CE576BCEA2956C024333714F70771DB0325FA55F6258110A2AD07F775C74CB06EDBB17DAD95B610A57AA71531EFC9CA151EE6V8jAH" TargetMode="External"/><Relationship Id="rId20" Type="http://schemas.openxmlformats.org/officeDocument/2006/relationships/hyperlink" Target="consultantplus://offline/ref=231BAEA7399E9195E33CE576BCEA2956C024333714F50077D70125FA55F6258110A2AD07F775C74CB06EDBB87DAD95B610A57AA71531EFC9CA151EE6V8jAH" TargetMode="External"/><Relationship Id="rId41" Type="http://schemas.openxmlformats.org/officeDocument/2006/relationships/hyperlink" Target="consultantplus://offline/ref=231BAEA7399E9195E33CFB7BAA867653C32C6C3311F10C26835323AD0AA623D450E2AB52B430CA4CB8658FE93EF3CCE655EE77A70A2DEFCAVDj7H" TargetMode="External"/><Relationship Id="rId54" Type="http://schemas.openxmlformats.org/officeDocument/2006/relationships/hyperlink" Target="consultantplus://offline/ref=231BAEA7399E9195E33CE576BCEA2956C024333714F70771DB0325FA55F6258110A2AD07F775C74CB06EDBBB7DAD95B610A57AA71531EFC9CA151EE6V8jAH" TargetMode="External"/><Relationship Id="rId62" Type="http://schemas.openxmlformats.org/officeDocument/2006/relationships/hyperlink" Target="consultantplus://offline/ref=231BAEA7399E9195E33CE576BCEA2956C024333714F70771DB0325FA55F6258110A2AD07F775C74CB06EDBB07DAD95B610A57AA71531EFC9CA151EE6V8jAH" TargetMode="External"/><Relationship Id="rId70" Type="http://schemas.openxmlformats.org/officeDocument/2006/relationships/hyperlink" Target="consultantplus://offline/ref=231BAEA7399E9195E33CFB7BAA867653C42E6C3D1FF00C26835323AD0AA623D442E2F35EB530D44DB170D9B878VAj5H" TargetMode="External"/><Relationship Id="rId75" Type="http://schemas.openxmlformats.org/officeDocument/2006/relationships/hyperlink" Target="consultantplus://offline/ref=231BAEA7399E9195E33CFB7BAA867653C32E6A3313F90C26835323AD0AA623D442E2F35EB530D44DB170D9B878VAj5H" TargetMode="External"/><Relationship Id="rId83" Type="http://schemas.openxmlformats.org/officeDocument/2006/relationships/hyperlink" Target="consultantplus://offline/ref=231BAEA7399E9195E33CFB7BAA867653C32C6C3311F10C26835323AD0AA623D450E2AB52B430CA4CB8658FE93EF3CCE655EE77A70A2DEFCAVDj7H" TargetMode="External"/><Relationship Id="rId88" Type="http://schemas.openxmlformats.org/officeDocument/2006/relationships/hyperlink" Target="consultantplus://offline/ref=231BAEA7399E9195E33CFB7BAA867653C32C6C3311F10C26835323AD0AA623D442E2F35EB530D44DB170D9B878VAj5H" TargetMode="External"/><Relationship Id="rId91" Type="http://schemas.openxmlformats.org/officeDocument/2006/relationships/hyperlink" Target="consultantplus://offline/ref=231BAEA7399E9195E33CFB7BAA867653C32C6C3311F10C26835323AD0AA623D450E2AB52B431C94AB8658FE93EF3CCE655EE77A70A2DEFCAVDj7H" TargetMode="External"/><Relationship Id="rId1" Type="http://schemas.openxmlformats.org/officeDocument/2006/relationships/styles" Target="styles.xml"/><Relationship Id="rId6" Type="http://schemas.openxmlformats.org/officeDocument/2006/relationships/hyperlink" Target="consultantplus://offline/ref=231BAEA7399E9195E33CE576BCEA2956C024333717F20678DC0E25FA55F6258110A2AD07F775C74CB06EDBB87FAD95B610A57AA71531EFC9CA151EE6V8jAH" TargetMode="External"/><Relationship Id="rId15" Type="http://schemas.openxmlformats.org/officeDocument/2006/relationships/hyperlink" Target="consultantplus://offline/ref=231BAEA7399E9195E33CFB7BAA867653C62D693F16F60C26835323AD0AA623D442E2F35EB530D44DB170D9B878VAj5H" TargetMode="External"/><Relationship Id="rId23" Type="http://schemas.openxmlformats.org/officeDocument/2006/relationships/hyperlink" Target="consultantplus://offline/ref=231BAEA7399E9195E33CFB7BAA867653C32C6C3311F10C26835323AD0AA623D450E2AB52B430CA4CB8658FE93EF3CCE655EE77A70A2DEFCAVDj7H" TargetMode="External"/><Relationship Id="rId28" Type="http://schemas.openxmlformats.org/officeDocument/2006/relationships/hyperlink" Target="consultantplus://offline/ref=231BAEA7399E9195E33CE576BCEA2956C024333714F70771DB0325FA55F6258110A2AD07F775C74CB06EDBB979AD95B610A57AA71531EFC9CA151EE6V8jAH" TargetMode="External"/><Relationship Id="rId36" Type="http://schemas.openxmlformats.org/officeDocument/2006/relationships/hyperlink" Target="consultantplus://offline/ref=231BAEA7399E9195E33CE576BCEA2956C024333714F70771DB0325FA55F6258110A2AD07F775C74CB06EDBBA7DAD95B610A57AA71531EFC9CA151EE6V8jAH" TargetMode="External"/><Relationship Id="rId49" Type="http://schemas.openxmlformats.org/officeDocument/2006/relationships/hyperlink" Target="consultantplus://offline/ref=231BAEA7399E9195E33CE576BCEA2956C024333714F70371DD0125FA55F6258110A2AD07E5759F40B16FC5B87BB8C3E756VFj3H" TargetMode="External"/><Relationship Id="rId57" Type="http://schemas.openxmlformats.org/officeDocument/2006/relationships/hyperlink" Target="consultantplus://offline/ref=231BAEA7399E9195E33CE576BCEA2956C024333714F70771DB0325FA55F6258110A2AD07F775C74CB06EDBBD7BAD95B610A57AA71531EFC9CA151EE6V8jAH" TargetMode="External"/><Relationship Id="rId10" Type="http://schemas.openxmlformats.org/officeDocument/2006/relationships/hyperlink" Target="consultantplus://offline/ref=231BAEA7399E9195E33CE576BCEA2956C024333714F50077D70125FA55F6258110A2AD07F775C74CB06EDBB87FAD95B610A57AA71531EFC9CA151EE6V8jAH" TargetMode="External"/><Relationship Id="rId31" Type="http://schemas.openxmlformats.org/officeDocument/2006/relationships/hyperlink" Target="consultantplus://offline/ref=231BAEA7399E9195E33CE576BCEA2956C024333714F70771DB0325FA55F6258110A2AD07F775C74CB06EDBBA7CAD95B610A57AA71531EFC9CA151EE6V8jAH" TargetMode="External"/><Relationship Id="rId44" Type="http://schemas.openxmlformats.org/officeDocument/2006/relationships/hyperlink" Target="consultantplus://offline/ref=231BAEA7399E9195E33CFB7BAA867653C32C6C3312F80C26835323AD0AA623D450E2AB54BC3A9E1CF43BD6B97BB8C1E64AF277A4V1j7H" TargetMode="External"/><Relationship Id="rId52" Type="http://schemas.openxmlformats.org/officeDocument/2006/relationships/hyperlink" Target="consultantplus://offline/ref=231BAEA7399E9195E33CFB7BAA867653C32C6C3311F10C26835323AD0AA623D450E2AB52B431C94BB1658FE93EF3CCE655EE77A70A2DEFCAVDj7H" TargetMode="External"/><Relationship Id="rId60" Type="http://schemas.openxmlformats.org/officeDocument/2006/relationships/hyperlink" Target="consultantplus://offline/ref=231BAEA7399E9195E33CE576BCEA2956C024333714F70771DB0325FA55F6258110A2AD07F775C74CB06EDBBF72AD95B610A57AA71531EFC9CA151EE6V8jAH" TargetMode="External"/><Relationship Id="rId65" Type="http://schemas.openxmlformats.org/officeDocument/2006/relationships/hyperlink" Target="consultantplus://offline/ref=231BAEA7399E9195E33CE576BCEA2956C024333714F70771DB0325FA55F6258110A2AD07F775C74CB06EDBB17FAD95B610A57AA71531EFC9CA151EE6V8jAH" TargetMode="External"/><Relationship Id="rId73" Type="http://schemas.openxmlformats.org/officeDocument/2006/relationships/hyperlink" Target="consultantplus://offline/ref=231BAEA7399E9195E33CFB7BAA867653C32E6A3313F90C26835323AD0AA623D450E2AB51B539C119E12A8EB57BA7DFE755EE75A616V2jCH" TargetMode="External"/><Relationship Id="rId78" Type="http://schemas.openxmlformats.org/officeDocument/2006/relationships/hyperlink" Target="consultantplus://offline/ref=231BAEA7399E9195E33CE576BCEA2956C024333714F70771DB0325FA55F6258110A2AD07F775C74CB06EDABB72AD95B610A57AA71531EFC9CA151EE6V8jAH" TargetMode="External"/><Relationship Id="rId81" Type="http://schemas.openxmlformats.org/officeDocument/2006/relationships/hyperlink" Target="consultantplus://offline/ref=231BAEA7399E9195E33CFB7BAA867653C6266A3D12F90C26835323AD0AA623D442E2F35EB530D44DB170D9B878VAj5H" TargetMode="External"/><Relationship Id="rId86" Type="http://schemas.openxmlformats.org/officeDocument/2006/relationships/hyperlink" Target="consultantplus://offline/ref=231BAEA7399E9195E33CE576BCEA2956C024333714F70771DB0325FA55F6258110A2AD07F775C74CB06EDBB87FAD95B610A57AA71531EFC9CA151EE6V8jAH" TargetMode="External"/><Relationship Id="rId9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231BAEA7399E9195E33CE576BCEA2956C024333714F50470DC0F25FA55F6258110A2AD07F775C74CB06EDBB87FAD95B610A57AA71531EFC9CA151EE6V8j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18829</Words>
  <Characters>107330</Characters>
  <Application>Microsoft Office Word</Application>
  <DocSecurity>0</DocSecurity>
  <Lines>894</Lines>
  <Paragraphs>251</Paragraphs>
  <ScaleCrop>false</ScaleCrop>
  <Company>1</Company>
  <LinksUpToDate>false</LinksUpToDate>
  <CharactersWithSpaces>125908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3</cp:revision>
  <dcterms:created xsi:type="dcterms:W3CDTF">2023-01-12T07:29:00Z</dcterms:created>
  <dcterms:modified xsi:type="dcterms:W3CDTF">2023-01-12T07:30:00Z</dcterms:modified>
</cp:coreProperties>
</file>