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EC7" w:rsidRDefault="00B20EC7">
      <w:pPr>
        <w:pStyle w:val="ConsPlusTitlePage"/>
      </w:pPr>
      <w:r>
        <w:t xml:space="preserve">Документ предоставлен </w:t>
      </w:r>
      <w:hyperlink r:id="rId4" w:history="1">
        <w:r>
          <w:rPr>
            <w:color w:val="0000FF"/>
          </w:rPr>
          <w:t>КонсультантПлюс</w:t>
        </w:r>
      </w:hyperlink>
      <w:r>
        <w:br/>
      </w:r>
    </w:p>
    <w:p w:rsidR="00B20EC7" w:rsidRDefault="00B20EC7">
      <w:pPr>
        <w:pStyle w:val="ConsPlusNormal"/>
        <w:ind w:firstLine="540"/>
        <w:jc w:val="both"/>
        <w:outlineLvl w:val="0"/>
      </w:pPr>
    </w:p>
    <w:p w:rsidR="00B20EC7" w:rsidRDefault="00B20EC7">
      <w:pPr>
        <w:pStyle w:val="ConsPlusTitle"/>
        <w:jc w:val="center"/>
        <w:outlineLvl w:val="0"/>
      </w:pPr>
      <w:r>
        <w:t>АДМИНИСТРАЦИЯ ГОРОДСКОГО ОКРУГА ГОРОД БОР</w:t>
      </w:r>
    </w:p>
    <w:p w:rsidR="00B20EC7" w:rsidRDefault="00B20EC7">
      <w:pPr>
        <w:pStyle w:val="ConsPlusTitle"/>
        <w:jc w:val="center"/>
      </w:pPr>
      <w:r>
        <w:t>НИЖЕГОРОДСКОЙ ОБЛАСТИ</w:t>
      </w:r>
    </w:p>
    <w:p w:rsidR="00B20EC7" w:rsidRDefault="00B20EC7">
      <w:pPr>
        <w:pStyle w:val="ConsPlusTitle"/>
        <w:ind w:firstLine="540"/>
        <w:jc w:val="both"/>
      </w:pPr>
    </w:p>
    <w:p w:rsidR="00B20EC7" w:rsidRDefault="00B20EC7">
      <w:pPr>
        <w:pStyle w:val="ConsPlusTitle"/>
        <w:jc w:val="center"/>
      </w:pPr>
      <w:r>
        <w:t>ПОСТАНОВЛЕНИЕ</w:t>
      </w:r>
    </w:p>
    <w:p w:rsidR="00B20EC7" w:rsidRDefault="00B20EC7">
      <w:pPr>
        <w:pStyle w:val="ConsPlusTitle"/>
        <w:jc w:val="center"/>
      </w:pPr>
      <w:r>
        <w:t>от 2 сентября 2022 г. N 4452</w:t>
      </w:r>
    </w:p>
    <w:p w:rsidR="00B20EC7" w:rsidRDefault="00B20EC7">
      <w:pPr>
        <w:pStyle w:val="ConsPlusTitle"/>
        <w:ind w:firstLine="540"/>
        <w:jc w:val="both"/>
      </w:pPr>
    </w:p>
    <w:p w:rsidR="00B20EC7" w:rsidRDefault="00B20EC7">
      <w:pPr>
        <w:pStyle w:val="ConsPlusTitle"/>
        <w:jc w:val="center"/>
      </w:pPr>
      <w:r>
        <w:t>ОБ УТВЕРЖДЕНИИ АДМИНИСТРАТИВНОГО РЕГЛАМЕНТА АДМИНИСТРАЦИИ</w:t>
      </w:r>
    </w:p>
    <w:p w:rsidR="00B20EC7" w:rsidRDefault="00B20EC7">
      <w:pPr>
        <w:pStyle w:val="ConsPlusTitle"/>
        <w:jc w:val="center"/>
      </w:pPr>
      <w:r>
        <w:t>ГОРОДСКОГО ОКРУГА ГОРОД БОР НИЖЕГОРОДСКОЙ ОБЛАСТИ</w:t>
      </w:r>
    </w:p>
    <w:p w:rsidR="00B20EC7" w:rsidRDefault="00B20EC7">
      <w:pPr>
        <w:pStyle w:val="ConsPlusTitle"/>
        <w:jc w:val="center"/>
      </w:pPr>
      <w:r>
        <w:t>ПО ПРЕДОСТАВЛЕНИЮ МУНИЦИПАЛЬНОЙ УСЛУГИ "ПРИЗНАНИЕ ПОМЕЩЕНИЯ</w:t>
      </w:r>
    </w:p>
    <w:p w:rsidR="00B20EC7" w:rsidRDefault="00B20EC7">
      <w:pPr>
        <w:pStyle w:val="ConsPlusTitle"/>
        <w:jc w:val="center"/>
      </w:pPr>
      <w:r>
        <w:t>ЖИЛЫМ ПОМЕЩЕНИЕМ, ЖИЛОГО ПОМЕЩЕНИЯ НЕПРИГОДНЫМ</w:t>
      </w:r>
    </w:p>
    <w:p w:rsidR="00B20EC7" w:rsidRDefault="00B20EC7">
      <w:pPr>
        <w:pStyle w:val="ConsPlusTitle"/>
        <w:jc w:val="center"/>
      </w:pPr>
      <w:r>
        <w:t>ДЛЯ ПРОЖИВАНИЯ И МНОГОКВАРТИРНОГО ДОМА АВАРИЙНЫМ</w:t>
      </w:r>
    </w:p>
    <w:p w:rsidR="00B20EC7" w:rsidRDefault="00B20EC7">
      <w:pPr>
        <w:pStyle w:val="ConsPlusTitle"/>
        <w:jc w:val="center"/>
      </w:pPr>
      <w:r>
        <w:t>И ПОДЛЕЖАЩИМ СНОСУ ИЛИ РЕКОНСТРУКЦИИ НА ТЕРРИТОРИИ</w:t>
      </w:r>
    </w:p>
    <w:p w:rsidR="00B20EC7" w:rsidRDefault="00B20EC7">
      <w:pPr>
        <w:pStyle w:val="ConsPlusTitle"/>
        <w:jc w:val="center"/>
      </w:pPr>
      <w:r>
        <w:t>ГОРОДСКОГО ОКРУГА ГОРОД БОР НИЖЕГОРОДСКОЙ ОБЛАСТИ"</w:t>
      </w:r>
    </w:p>
    <w:p w:rsidR="00B20EC7" w:rsidRDefault="00B20EC7">
      <w:pPr>
        <w:pStyle w:val="ConsPlusNormal"/>
        <w:ind w:firstLine="540"/>
        <w:jc w:val="both"/>
      </w:pPr>
    </w:p>
    <w:p w:rsidR="00B20EC7" w:rsidRDefault="00B20EC7">
      <w:pPr>
        <w:pStyle w:val="ConsPlusNormal"/>
        <w:ind w:firstLine="540"/>
        <w:jc w:val="both"/>
      </w:pPr>
      <w:r>
        <w:t xml:space="preserve">В целях приведения в соответствие с действующим законодательством, а также реализации мероприятий по переводу массово социально значимых муниципальных услуг в электронный формат, руководствуясь </w:t>
      </w:r>
      <w:hyperlink r:id="rId5" w:history="1">
        <w:r>
          <w:rPr>
            <w:color w:val="0000FF"/>
          </w:rPr>
          <w:t>распоряжением</w:t>
        </w:r>
      </w:hyperlink>
      <w:r>
        <w:t xml:space="preserve"> Правительства РФ от 18.09.2019 N 2113-р (ред. от 14.03.2022) "О Перечне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 </w:t>
      </w:r>
      <w:hyperlink r:id="rId6" w:history="1">
        <w:r>
          <w:rPr>
            <w:color w:val="0000FF"/>
          </w:rPr>
          <w:t>Положением</w:t>
        </w:r>
      </w:hyperlink>
      <w:r>
        <w:t xml:space="preserve">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РФ от 28.01.2006 N 47, в связи с протестом Борской городской прокуратуры от 31.05.2022 N 01-25-2022, администрация городского округа г. Бор постановляет:</w:t>
      </w:r>
    </w:p>
    <w:p w:rsidR="00B20EC7" w:rsidRDefault="00B20EC7">
      <w:pPr>
        <w:pStyle w:val="ConsPlusNormal"/>
        <w:spacing w:before="240"/>
        <w:ind w:firstLine="540"/>
        <w:jc w:val="both"/>
      </w:pPr>
      <w:r>
        <w:t xml:space="preserve">1. Утвердить прилагаемый Административный </w:t>
      </w:r>
      <w:hyperlink w:anchor="P33" w:history="1">
        <w:r>
          <w:rPr>
            <w:color w:val="0000FF"/>
          </w:rPr>
          <w:t>регламент</w:t>
        </w:r>
      </w:hyperlink>
      <w:r>
        <w:t xml:space="preserve"> администрации городского округа город Бор Нижегородской области по предоставлению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на территории городского округа город Бор Нижегородской области".</w:t>
      </w:r>
    </w:p>
    <w:p w:rsidR="00B20EC7" w:rsidRDefault="00B20EC7">
      <w:pPr>
        <w:pStyle w:val="ConsPlusNormal"/>
        <w:spacing w:before="240"/>
        <w:ind w:firstLine="540"/>
        <w:jc w:val="both"/>
      </w:pPr>
      <w:r>
        <w:t xml:space="preserve">2. </w:t>
      </w:r>
      <w:hyperlink r:id="rId7" w:history="1">
        <w:r>
          <w:rPr>
            <w:color w:val="0000FF"/>
          </w:rPr>
          <w:t>Постановление</w:t>
        </w:r>
      </w:hyperlink>
      <w:r>
        <w:t xml:space="preserve"> администрации городского округа г. Бор Нижегородской области от 18.10.2021 N 5184 "Об утверждении Административного регламента предоставления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на территории городского округа город Бор Нижегородской области" отменить.</w:t>
      </w:r>
    </w:p>
    <w:p w:rsidR="00B20EC7" w:rsidRDefault="00B20EC7">
      <w:pPr>
        <w:pStyle w:val="ConsPlusNormal"/>
        <w:spacing w:before="240"/>
        <w:ind w:firstLine="540"/>
        <w:jc w:val="both"/>
      </w:pPr>
      <w:r>
        <w:t>3. Общему отделу администрации городского округа г. Бор (Е.А. Копцова) обеспечить опубликование настоящего постановления в газете "Бор Сегодня", сетевом издании "БОР-оффициал" и размещение на официальном сайте www.borcity.ru.</w:t>
      </w:r>
    </w:p>
    <w:p w:rsidR="00B20EC7" w:rsidRDefault="00B20EC7">
      <w:pPr>
        <w:pStyle w:val="ConsPlusNormal"/>
        <w:spacing w:before="240"/>
        <w:ind w:firstLine="540"/>
        <w:jc w:val="both"/>
      </w:pPr>
      <w:r>
        <w:t>4. Контроль за исполнением настоящего постановления возложить на заместителя главы администрации, начальника Управления ЖКХ администрации городского округа г. Бор.</w:t>
      </w:r>
    </w:p>
    <w:p w:rsidR="00B20EC7" w:rsidRDefault="00B20EC7">
      <w:pPr>
        <w:pStyle w:val="ConsPlusNormal"/>
        <w:ind w:firstLine="540"/>
        <w:jc w:val="both"/>
      </w:pPr>
    </w:p>
    <w:p w:rsidR="00B20EC7" w:rsidRDefault="00B20EC7">
      <w:pPr>
        <w:pStyle w:val="ConsPlusNormal"/>
        <w:jc w:val="right"/>
      </w:pPr>
      <w:r>
        <w:t>Глава местного самоуправления</w:t>
      </w:r>
    </w:p>
    <w:p w:rsidR="00B20EC7" w:rsidRDefault="00B20EC7">
      <w:pPr>
        <w:pStyle w:val="ConsPlusNormal"/>
        <w:jc w:val="right"/>
      </w:pPr>
      <w:r>
        <w:t>А.В.БОРОВСКИЙ</w:t>
      </w:r>
    </w:p>
    <w:p w:rsidR="00B20EC7" w:rsidRDefault="00B20EC7">
      <w:pPr>
        <w:pStyle w:val="ConsPlusNormal"/>
        <w:ind w:firstLine="540"/>
        <w:jc w:val="both"/>
      </w:pPr>
    </w:p>
    <w:p w:rsidR="00B20EC7" w:rsidRDefault="00B20EC7">
      <w:pPr>
        <w:pStyle w:val="ConsPlusNormal"/>
        <w:ind w:firstLine="540"/>
        <w:jc w:val="both"/>
      </w:pPr>
    </w:p>
    <w:p w:rsidR="00B20EC7" w:rsidRDefault="00B20EC7">
      <w:pPr>
        <w:pStyle w:val="ConsPlusNormal"/>
        <w:ind w:firstLine="540"/>
        <w:jc w:val="both"/>
      </w:pPr>
    </w:p>
    <w:p w:rsidR="00B20EC7" w:rsidRDefault="00B20EC7">
      <w:pPr>
        <w:pStyle w:val="ConsPlusNormal"/>
        <w:ind w:firstLine="540"/>
        <w:jc w:val="both"/>
      </w:pPr>
    </w:p>
    <w:p w:rsidR="00B20EC7" w:rsidRDefault="00B20EC7">
      <w:pPr>
        <w:pStyle w:val="ConsPlusNormal"/>
        <w:ind w:firstLine="540"/>
        <w:jc w:val="both"/>
      </w:pPr>
    </w:p>
    <w:p w:rsidR="00B20EC7" w:rsidRDefault="00B20EC7">
      <w:pPr>
        <w:pStyle w:val="ConsPlusNormal"/>
        <w:jc w:val="right"/>
        <w:outlineLvl w:val="0"/>
      </w:pPr>
      <w:r>
        <w:t>Утвержден</w:t>
      </w:r>
    </w:p>
    <w:p w:rsidR="00B20EC7" w:rsidRDefault="00B20EC7">
      <w:pPr>
        <w:pStyle w:val="ConsPlusNormal"/>
        <w:jc w:val="right"/>
      </w:pPr>
      <w:r>
        <w:t>постановлением администрации</w:t>
      </w:r>
    </w:p>
    <w:p w:rsidR="00B20EC7" w:rsidRDefault="00B20EC7">
      <w:pPr>
        <w:pStyle w:val="ConsPlusNormal"/>
        <w:jc w:val="right"/>
      </w:pPr>
      <w:r>
        <w:t>городского округа г. Бор</w:t>
      </w:r>
    </w:p>
    <w:p w:rsidR="00B20EC7" w:rsidRDefault="00B20EC7">
      <w:pPr>
        <w:pStyle w:val="ConsPlusNormal"/>
        <w:jc w:val="right"/>
      </w:pPr>
      <w:r>
        <w:t>от 02.09.2022 N 4452</w:t>
      </w:r>
    </w:p>
    <w:p w:rsidR="00B20EC7" w:rsidRDefault="00B20EC7">
      <w:pPr>
        <w:pStyle w:val="ConsPlusNormal"/>
        <w:ind w:firstLine="540"/>
        <w:jc w:val="both"/>
      </w:pPr>
    </w:p>
    <w:p w:rsidR="00B20EC7" w:rsidRDefault="00B20EC7">
      <w:pPr>
        <w:pStyle w:val="ConsPlusTitle"/>
        <w:jc w:val="center"/>
      </w:pPr>
      <w:bookmarkStart w:id="0" w:name="P33"/>
      <w:bookmarkEnd w:id="0"/>
      <w:r>
        <w:t>АДМИНИСТРАТИВНЫЙ РЕГЛАМЕНТ</w:t>
      </w:r>
    </w:p>
    <w:p w:rsidR="00B20EC7" w:rsidRDefault="00B20EC7">
      <w:pPr>
        <w:pStyle w:val="ConsPlusTitle"/>
        <w:jc w:val="center"/>
      </w:pPr>
      <w:r>
        <w:t>АДМИНИСТРАЦИИ ГОРОДСКОГО ОКРУГА ГОРОД БОР НИЖЕГОРОДСКОЙ</w:t>
      </w:r>
    </w:p>
    <w:p w:rsidR="00B20EC7" w:rsidRDefault="00B20EC7">
      <w:pPr>
        <w:pStyle w:val="ConsPlusTitle"/>
        <w:jc w:val="center"/>
      </w:pPr>
      <w:r>
        <w:t>ОБЛАСТИ ПО ПРЕДОСТАВЛЕНИЮ МУНИЦИПАЛЬНОЙ УСЛУГИ "ПРИЗНАНИЕ</w:t>
      </w:r>
    </w:p>
    <w:p w:rsidR="00B20EC7" w:rsidRDefault="00B20EC7">
      <w:pPr>
        <w:pStyle w:val="ConsPlusTitle"/>
        <w:jc w:val="center"/>
      </w:pPr>
      <w:r>
        <w:t>ПОМЕЩЕНИЯ ЖИЛЫМ ПОМЕЩЕНИЕМ, ЖИЛОГО ПОМЕЩЕНИЯ НЕПРИГОДНЫМ</w:t>
      </w:r>
    </w:p>
    <w:p w:rsidR="00B20EC7" w:rsidRDefault="00B20EC7">
      <w:pPr>
        <w:pStyle w:val="ConsPlusTitle"/>
        <w:jc w:val="center"/>
      </w:pPr>
      <w:r>
        <w:t>ДЛЯ ПРОЖИВАНИЯ И МНОГОКВАРТИРНОГО ДОМА АВАРИЙНЫМ</w:t>
      </w:r>
    </w:p>
    <w:p w:rsidR="00B20EC7" w:rsidRDefault="00B20EC7">
      <w:pPr>
        <w:pStyle w:val="ConsPlusTitle"/>
        <w:jc w:val="center"/>
      </w:pPr>
      <w:r>
        <w:t>И ПОДЛЕЖАЩИМ СНОСУ ИЛИ РЕКОНСТРУКЦИИ НА ТЕРРИТОРИИ</w:t>
      </w:r>
    </w:p>
    <w:p w:rsidR="00B20EC7" w:rsidRDefault="00B20EC7">
      <w:pPr>
        <w:pStyle w:val="ConsPlusTitle"/>
        <w:jc w:val="center"/>
      </w:pPr>
      <w:r>
        <w:t>ГОРОДСКОГО ОКРУГА ГОРОД БОР НИЖЕГОРОДСКОЙ ОБЛАСТИ"</w:t>
      </w:r>
    </w:p>
    <w:p w:rsidR="00B20EC7" w:rsidRDefault="00B20EC7">
      <w:pPr>
        <w:pStyle w:val="ConsPlusNormal"/>
        <w:ind w:firstLine="540"/>
        <w:jc w:val="both"/>
      </w:pPr>
    </w:p>
    <w:p w:rsidR="00B20EC7" w:rsidRDefault="00B20EC7">
      <w:pPr>
        <w:pStyle w:val="ConsPlusTitle"/>
        <w:jc w:val="center"/>
        <w:outlineLvl w:val="1"/>
      </w:pPr>
      <w:r>
        <w:t>I. ОБЩИЕ ПОЛОЖЕНИЯ</w:t>
      </w:r>
    </w:p>
    <w:p w:rsidR="00B20EC7" w:rsidRDefault="00B20EC7">
      <w:pPr>
        <w:pStyle w:val="ConsPlusNormal"/>
        <w:ind w:firstLine="540"/>
        <w:jc w:val="both"/>
      </w:pPr>
    </w:p>
    <w:p w:rsidR="00B20EC7" w:rsidRDefault="00B20EC7">
      <w:pPr>
        <w:pStyle w:val="ConsPlusNormal"/>
        <w:ind w:firstLine="540"/>
        <w:jc w:val="both"/>
      </w:pPr>
      <w:r>
        <w:t>1.1. Административный регламент администрации городского округа город Бор Нижегородской области по предоставлению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на территории городского округа город Бор Нижегородской области"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городского округа город Бор Нижегородской области (далее - Администрация) и физическими лицами, юридическими лицами и их уполномоченными представителями и Отделением ГБУ НО "Уполномоченный МФЦ" (далее - ГБУ НО "УМФЦ"), при предоставлении муниципальной услуги, а также порядок обжалования действий (бездействия) органа, предоставляющего муниципальную услугу, муниципальных служащих, ГБУ НО "УМФЦ", сотрудников ГБУ НО "УМФЦ" при предоставлении муниципальной услуги.</w:t>
      </w:r>
    </w:p>
    <w:p w:rsidR="00B20EC7" w:rsidRDefault="00B20EC7">
      <w:pPr>
        <w:pStyle w:val="ConsPlusNormal"/>
        <w:spacing w:before="240"/>
        <w:ind w:firstLine="540"/>
        <w:jc w:val="both"/>
      </w:pPr>
      <w:r>
        <w:t>1.1.1. Действие настоящего Регламента распространяется на жилые помещения жилищного фонда Российской Федерации, многоквартирные дома, находящиеся в федеральной собственности, муниципальный жилищный фонд, частный жилищный фонд, садовые дома, расположенные на территории городского округа город Бор Нижегородской области.</w:t>
      </w:r>
    </w:p>
    <w:p w:rsidR="00B20EC7" w:rsidRDefault="00B20EC7">
      <w:pPr>
        <w:pStyle w:val="ConsPlusNormal"/>
        <w:spacing w:before="240"/>
        <w:ind w:firstLine="540"/>
        <w:jc w:val="both"/>
      </w:pPr>
      <w:r>
        <w:t xml:space="preserve">1.1.2. Действие настоящего Регламента не распространяется на жилые помещения, расположенные в объектах капитального строительства, ввод в эксплуатацию которых и постановка на государственный учет не осуществлены в соответствии с Градостроительным </w:t>
      </w:r>
      <w:hyperlink r:id="rId8" w:history="1">
        <w:r>
          <w:rPr>
            <w:color w:val="0000FF"/>
          </w:rPr>
          <w:t>кодексом</w:t>
        </w:r>
      </w:hyperlink>
      <w:r>
        <w:t xml:space="preserve"> Российской Федерации.</w:t>
      </w:r>
    </w:p>
    <w:p w:rsidR="00B20EC7" w:rsidRDefault="00B20EC7">
      <w:pPr>
        <w:pStyle w:val="ConsPlusNormal"/>
        <w:spacing w:before="240"/>
        <w:ind w:firstLine="540"/>
        <w:jc w:val="both"/>
      </w:pPr>
      <w:r>
        <w:lastRenderedPageBreak/>
        <w:t>Действие настоящего Регламента не распространяется на случаи оценки и обследования помещения в целях признания его пригодным (непригодным) для проживания граждан, а также многоквартирного дома аварийным и подлежащим сносу или реконструкции в течение 5 лет со дня выдачи разрешения о вводе многоквартирного дома в эксплуатацию.</w:t>
      </w:r>
    </w:p>
    <w:p w:rsidR="00B20EC7" w:rsidRDefault="00B20EC7">
      <w:pPr>
        <w:pStyle w:val="ConsPlusNormal"/>
        <w:spacing w:before="240"/>
        <w:ind w:firstLine="540"/>
        <w:jc w:val="both"/>
      </w:pPr>
      <w:bookmarkStart w:id="1" w:name="P47"/>
      <w:bookmarkEnd w:id="1"/>
      <w:r>
        <w:t>1.2. Круг заявителей при предоставлении муниципальной услуги.</w:t>
      </w:r>
    </w:p>
    <w:p w:rsidR="00B20EC7" w:rsidRDefault="00B20EC7">
      <w:pPr>
        <w:pStyle w:val="ConsPlusNormal"/>
        <w:spacing w:before="240"/>
        <w:ind w:firstLine="540"/>
        <w:jc w:val="both"/>
      </w:pPr>
      <w:r>
        <w:t>1.2.1. Заявителями на предоставление муниципальной услуги могут являться:</w:t>
      </w:r>
    </w:p>
    <w:p w:rsidR="00B20EC7" w:rsidRDefault="00B20EC7">
      <w:pPr>
        <w:pStyle w:val="ConsPlusNormal"/>
        <w:spacing w:before="240"/>
        <w:ind w:firstLine="540"/>
        <w:jc w:val="both"/>
      </w:pPr>
      <w:r>
        <w:t>- собственник помещения, собственник, правообладатель или наниматель жилого помещения (их уполномоченные представители);</w:t>
      </w:r>
    </w:p>
    <w:p w:rsidR="00B20EC7" w:rsidRDefault="00B20EC7">
      <w:pPr>
        <w:pStyle w:val="ConsPlusNormal"/>
        <w:spacing w:before="240"/>
        <w:ind w:firstLine="540"/>
        <w:jc w:val="both"/>
      </w:pPr>
      <w:r>
        <w:t>- от имени недееспособных заявление подает их законный представитель;</w:t>
      </w:r>
    </w:p>
    <w:p w:rsidR="00B20EC7" w:rsidRDefault="00B20EC7">
      <w:pPr>
        <w:pStyle w:val="ConsPlusNormal"/>
        <w:spacing w:before="240"/>
        <w:ind w:firstLine="540"/>
        <w:jc w:val="both"/>
      </w:pPr>
      <w:r>
        <w:t>- федеральный орган исполнительной власти, осуществляющий полномочия собственника в отношении оцениваемого имущества;</w:t>
      </w:r>
    </w:p>
    <w:p w:rsidR="00B20EC7" w:rsidRDefault="00B20EC7">
      <w:pPr>
        <w:pStyle w:val="ConsPlusNormal"/>
        <w:spacing w:before="240"/>
        <w:ind w:firstLine="540"/>
        <w:jc w:val="both"/>
      </w:pPr>
      <w:r>
        <w:t>- органы, уполномоченные на проведение государственного контроля и надзора, по вопросам, отнесенным к их компетенции;</w:t>
      </w:r>
    </w:p>
    <w:p w:rsidR="00B20EC7" w:rsidRDefault="00B20EC7">
      <w:pPr>
        <w:pStyle w:val="ConsPlusNormal"/>
        <w:spacing w:before="240"/>
        <w:ind w:firstLine="540"/>
        <w:jc w:val="both"/>
      </w:pPr>
      <w:r>
        <w:t xml:space="preserve">- комиссия, созданная в порядке, предусмотренном </w:t>
      </w:r>
      <w:hyperlink r:id="rId9" w:history="1">
        <w:r>
          <w:rPr>
            <w:color w:val="0000FF"/>
          </w:rPr>
          <w:t>Правилами</w:t>
        </w:r>
      </w:hyperlink>
      <w:r>
        <w:t xml:space="preserve"> проведения экспертизы жилого помещения, которому причинен ущерб, подлежащий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утвержденными постановлением Правительства Российской Федерации от 21 августа 2019 N 1082 (далее - комиссия, созданная в порядке, предусмотренном </w:t>
      </w:r>
      <w:hyperlink r:id="rId10" w:history="1">
        <w:r>
          <w:rPr>
            <w:color w:val="0000FF"/>
          </w:rPr>
          <w:t>постановлением</w:t>
        </w:r>
      </w:hyperlink>
      <w:r>
        <w:t xml:space="preserve"> Правительства от 21 августа 2019 N 1082);</w:t>
      </w:r>
    </w:p>
    <w:p w:rsidR="00B20EC7" w:rsidRDefault="00B20EC7">
      <w:pPr>
        <w:pStyle w:val="ConsPlusNormal"/>
        <w:spacing w:before="240"/>
        <w:ind w:firstLine="540"/>
        <w:jc w:val="both"/>
      </w:pPr>
      <w:r>
        <w:t>- Департамент имущественных и земельных отношений администрации городского округа город Бор Нижегородской области (далее - Департамент имущества), правомочный в установленном порядке выступать от имени собственника в отношении муниципального жилого помещения или многоквартирного дома.</w:t>
      </w:r>
    </w:p>
    <w:p w:rsidR="00B20EC7" w:rsidRDefault="00B20EC7">
      <w:pPr>
        <w:pStyle w:val="ConsPlusNormal"/>
        <w:spacing w:before="240"/>
        <w:ind w:firstLine="540"/>
        <w:jc w:val="both"/>
      </w:pPr>
      <w:r>
        <w:t>Положения, предусмотренные настоящим Регламентом в отношении заявителя, распространяются на его законного или уполномоченного представителя.</w:t>
      </w:r>
    </w:p>
    <w:p w:rsidR="00B20EC7" w:rsidRDefault="00B20EC7">
      <w:pPr>
        <w:pStyle w:val="ConsPlusNormal"/>
        <w:spacing w:before="240"/>
        <w:ind w:firstLine="540"/>
        <w:jc w:val="both"/>
      </w:pPr>
      <w:r>
        <w:t>1.2.2. От имени физических лиц заявление и документы, необходимые для предоставления муниципальной услуги, могут подавать представители, действующие в силу полномочий, основанных на доверенности, выданной в соответствии с законом.</w:t>
      </w:r>
    </w:p>
    <w:p w:rsidR="00B20EC7" w:rsidRDefault="00B20EC7">
      <w:pPr>
        <w:pStyle w:val="ConsPlusNormal"/>
        <w:spacing w:before="240"/>
        <w:ind w:firstLine="540"/>
        <w:jc w:val="both"/>
      </w:pPr>
      <w:r>
        <w:t>1.2.3. От имени юридических лиц заявление и документы, необходимые для предоставления муниципальной услуги могут подавать лица, действующие в соответствии с законом, иными правовыми актами и учредительными документами без доверенности; представители в силу полномочий, основанных на доверенности. В предусмотренных законом случаях от имени юридического лица могут действовать его участники.</w:t>
      </w:r>
    </w:p>
    <w:p w:rsidR="00B20EC7" w:rsidRDefault="00B20EC7">
      <w:pPr>
        <w:pStyle w:val="ConsPlusNormal"/>
        <w:spacing w:before="240"/>
        <w:ind w:firstLine="540"/>
        <w:jc w:val="both"/>
      </w:pPr>
      <w:bookmarkStart w:id="2" w:name="P58"/>
      <w:bookmarkEnd w:id="2"/>
      <w:r>
        <w:t>1.3. Требования к порядку информирования о предоставлении муниципальной услуги.</w:t>
      </w:r>
    </w:p>
    <w:p w:rsidR="00B20EC7" w:rsidRDefault="00B20EC7">
      <w:pPr>
        <w:pStyle w:val="ConsPlusNormal"/>
        <w:spacing w:before="240"/>
        <w:ind w:firstLine="540"/>
        <w:jc w:val="both"/>
      </w:pPr>
      <w:bookmarkStart w:id="3" w:name="P59"/>
      <w:bookmarkEnd w:id="3"/>
      <w:r>
        <w:t xml:space="preserve">1.3.1.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lastRenderedPageBreak/>
        <w:t>заинтересованные лица вправе обратиться в Администрацию, Управление жилищно-коммунального хозяйства и благоустройства администрации городского округа город Бор Нижегородской области (далее - Управление ЖКХ) лично, по телефону, в письменном виде или почтой.</w:t>
      </w:r>
    </w:p>
    <w:p w:rsidR="00B20EC7" w:rsidRDefault="00B20EC7">
      <w:pPr>
        <w:pStyle w:val="ConsPlusNormal"/>
        <w:spacing w:before="240"/>
        <w:ind w:firstLine="540"/>
        <w:jc w:val="both"/>
      </w:pPr>
      <w:r>
        <w:t xml:space="preserve">При личном обращении заинтересованного лица специалист Администрации, Управления ЖКХ подробно и в вежливой (корректной) форме информирует обратившихся заинтересованных лиц по вопросам, указанным в </w:t>
      </w:r>
      <w:hyperlink w:anchor="P59" w:history="1">
        <w:r>
          <w:rPr>
            <w:color w:val="0000FF"/>
          </w:rPr>
          <w:t>абзаце первом</w:t>
        </w:r>
      </w:hyperlink>
      <w:r>
        <w:t xml:space="preserve">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B20EC7" w:rsidRDefault="00B20EC7">
      <w:pPr>
        <w:pStyle w:val="ConsPlusNormal"/>
        <w:spacing w:before="240"/>
        <w:ind w:firstLine="540"/>
        <w:jc w:val="both"/>
      </w:pPr>
      <w: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B20EC7" w:rsidRDefault="00B20EC7">
      <w:pPr>
        <w:pStyle w:val="ConsPlusNormal"/>
        <w:spacing w:before="240"/>
        <w:ind w:firstLine="540"/>
        <w:jc w:val="both"/>
      </w:pPr>
      <w:r>
        <w:t>Ответ на поступившее обращение направляется специалистом Администрации, Управления ЖКХ по адресу, указанному на почтовом конверте, или электронному адресу.</w:t>
      </w:r>
    </w:p>
    <w:p w:rsidR="00B20EC7" w:rsidRDefault="00B20EC7">
      <w:pPr>
        <w:pStyle w:val="ConsPlusNormal"/>
        <w:spacing w:before="240"/>
        <w:ind w:firstLine="540"/>
        <w:jc w:val="both"/>
      </w:pPr>
      <w:r>
        <w:t xml:space="preserve">Письменные обращения заинтересованных лиц по вопросам, указанным в </w:t>
      </w:r>
      <w:hyperlink w:anchor="P59" w:history="1">
        <w:r>
          <w:rPr>
            <w:color w:val="0000FF"/>
          </w:rPr>
          <w:t>абзаце первом</w:t>
        </w:r>
      </w:hyperlink>
      <w:r>
        <w:t xml:space="preserve"> настоящего подпункта, включая обращения, поступившие по электронной почте, регистрируются в течение 1 рабочего дня со дня поступления и рассматриваются специалистом Управления ЖКХ с учетом времени подготовки ответа заинтересованному лицу в срок, не превышающий 15 календарных дней со дня регистрации обращения.</w:t>
      </w:r>
    </w:p>
    <w:p w:rsidR="00B20EC7" w:rsidRDefault="00B20EC7">
      <w:pPr>
        <w:pStyle w:val="ConsPlusNormal"/>
        <w:spacing w:before="240"/>
        <w:ind w:firstLine="540"/>
        <w:jc w:val="both"/>
      </w:pPr>
      <w:r>
        <w:t>При ответах на телефонные звонки заинтересованных лиц специалисты Управления ЖКХ, Администрации подробно и в вежливой (корректной) форме информируют обратившихся по вопросам, указанным в абзаце первом настоящего подпункта.</w:t>
      </w:r>
    </w:p>
    <w:p w:rsidR="00B20EC7" w:rsidRDefault="00B20EC7">
      <w:pPr>
        <w:pStyle w:val="ConsPlusNormal"/>
        <w:spacing w:before="240"/>
        <w:ind w:firstLine="540"/>
        <w:jc w:val="both"/>
      </w:pPr>
      <w:r>
        <w:t>Ответ на телефонный звонок должен начинаться с информации о наименовании Администрации или структурного подразделения, в которую позвонил заинтересованное лицо, фамилии, имени и отчестве (последнее - при наличии) и должности специалиста, принявшего телефонный звонок. При невозможности специалиста Управления ЖКХ, Администрации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Управления ЖКХ, Администрации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w:t>
      </w:r>
    </w:p>
    <w:p w:rsidR="00B20EC7" w:rsidRDefault="00B20EC7">
      <w:pPr>
        <w:pStyle w:val="ConsPlusNormal"/>
        <w:spacing w:before="240"/>
        <w:ind w:firstLine="540"/>
        <w:jc w:val="both"/>
      </w:pPr>
      <w:r>
        <w:t>Если для подготовки ответа требуется продолжительное время, специалист Управления ЖКХ, Администрации,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B20EC7" w:rsidRDefault="00B20EC7">
      <w:pPr>
        <w:pStyle w:val="ConsPlusNormal"/>
        <w:spacing w:before="240"/>
        <w:ind w:firstLine="540"/>
        <w:jc w:val="both"/>
      </w:pPr>
      <w:r>
        <w:t xml:space="preserve">Специалист Управления ЖКХ, Администрации не вправе осуществлять информирование по вопросам, не указанным в </w:t>
      </w:r>
      <w:hyperlink w:anchor="P59" w:history="1">
        <w:r>
          <w:rPr>
            <w:color w:val="0000FF"/>
          </w:rPr>
          <w:t>абзаце первом</w:t>
        </w:r>
      </w:hyperlink>
      <w:r>
        <w:t xml:space="preserve"> настоящего подпункта.</w:t>
      </w:r>
    </w:p>
    <w:p w:rsidR="00B20EC7" w:rsidRDefault="00B20EC7">
      <w:pPr>
        <w:pStyle w:val="ConsPlusNormal"/>
        <w:spacing w:before="240"/>
        <w:ind w:firstLine="540"/>
        <w:jc w:val="both"/>
      </w:pPr>
      <w:r>
        <w:t xml:space="preserve">Информирование по вопросам, указанным в абзаце первом настоящего подпункта, осуществляется также в форме письменного информирования путем размещения информации в печатной форме на информационных стендах Администрации, публикации информационных материалов о предоставлении муниципальной услуги на официальном </w:t>
      </w:r>
      <w:r>
        <w:lastRenderedPageBreak/>
        <w:t>сайте органов местного самоуправления в информационно-телекоммуникационной сети "Интернет" по адресу: http://borcity.ru, а также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rsidR="00B20EC7" w:rsidRDefault="00B20EC7">
      <w:pPr>
        <w:pStyle w:val="ConsPlusNormal"/>
        <w:spacing w:before="240"/>
        <w:ind w:firstLine="540"/>
        <w:jc w:val="both"/>
      </w:pPr>
      <w:r>
        <w:t>Информация, указанная в настоящем пункте, предоставляется бесплатно.</w:t>
      </w:r>
    </w:p>
    <w:p w:rsidR="00B20EC7" w:rsidRDefault="00B20EC7">
      <w:pPr>
        <w:pStyle w:val="ConsPlusNormal"/>
        <w:spacing w:before="240"/>
        <w:ind w:firstLine="540"/>
        <w:jc w:val="both"/>
      </w:pPr>
      <w:r>
        <w:t>1.3.2. Справочная информация о месте нахождения и графике работы Администрации, адресе официального сайта органов местного самоуправления городского округа город Бор Нижегородской области (далее - органов местного самоуправления),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органов местного самоуправления http://borcity.ru,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www.gu.nnov.ru (далее - Единый Интернет-портал ГУ), в федеральной государственной информационной системе "Единый портал государственных и муниципальных услуг (функций)" www.gosuslugi.ru (далее - ЕПГУ), в федеральной государственной информационной системе "Федеральный реестр государственных и муниципальных услуг (функций)" (далее - федеральный реестр), а также печатной форме на информационных стендах, расположенных в местах предоставления муниципальной услуги.</w:t>
      </w:r>
    </w:p>
    <w:p w:rsidR="00B20EC7" w:rsidRDefault="00B20EC7">
      <w:pPr>
        <w:pStyle w:val="ConsPlusNormal"/>
        <w:spacing w:before="240"/>
        <w:ind w:firstLine="540"/>
        <w:jc w:val="both"/>
      </w:pPr>
      <w:r>
        <w:t>Администрация, Управление ЖКХ в установленном порядке обеспечивает размещение и актуализацию справочной информации на официальном сайте органов местного самоуправления и в соответствующих разделах федерального реестра.</w:t>
      </w:r>
    </w:p>
    <w:p w:rsidR="00B20EC7" w:rsidRDefault="00B20EC7">
      <w:pPr>
        <w:pStyle w:val="ConsPlusNormal"/>
        <w:spacing w:before="240"/>
        <w:ind w:firstLine="540"/>
        <w:jc w:val="both"/>
      </w:pPr>
      <w:r>
        <w:t>Справочная информация о месте нахождения и графике работы, номерах телефонов, адресах электронной почты ГБУ НО "УМФЦ" размещается на сайте органов местного самоуправления, на Едином Интернет-портале ГУ, на Портале многофункциональных центров предоставления государственных и муниципальных услуг Нижегородской области (далее - Портал УМФЦ НО) http://umfc-no.ru.</w:t>
      </w:r>
    </w:p>
    <w:p w:rsidR="00B20EC7" w:rsidRDefault="00B20EC7">
      <w:pPr>
        <w:pStyle w:val="ConsPlusNormal"/>
        <w:spacing w:before="240"/>
        <w:ind w:firstLine="540"/>
        <w:jc w:val="both"/>
      </w:pPr>
      <w:r>
        <w:t>1.3.3. На стенде Администрации, ГБУ НО "УМФЦ" и на сайте органов местного самоуправления размещается следующая информация:</w:t>
      </w:r>
    </w:p>
    <w:p w:rsidR="00B20EC7" w:rsidRDefault="00B20EC7">
      <w:pPr>
        <w:pStyle w:val="ConsPlusNormal"/>
        <w:spacing w:before="240"/>
        <w:ind w:firstLine="540"/>
        <w:jc w:val="both"/>
      </w:pPr>
      <w: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B20EC7" w:rsidRDefault="00B20EC7">
      <w:pPr>
        <w:pStyle w:val="ConsPlusNormal"/>
        <w:spacing w:before="240"/>
        <w:ind w:firstLine="540"/>
        <w:jc w:val="both"/>
      </w:pPr>
      <w:r>
        <w:t>- извлечения из текста настоящего Регламента (полная версия размещается на сайте органов местного самоуправления в информационно-телекоммуникационной сети Интернет по адресу: http://borcity.ru;</w:t>
      </w:r>
    </w:p>
    <w:p w:rsidR="00B20EC7" w:rsidRDefault="00B20EC7">
      <w:pPr>
        <w:pStyle w:val="ConsPlusNormal"/>
        <w:spacing w:before="240"/>
        <w:ind w:firstLine="540"/>
        <w:jc w:val="both"/>
      </w:pPr>
      <w:r>
        <w:t>-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B20EC7" w:rsidRDefault="00B20EC7">
      <w:pPr>
        <w:pStyle w:val="ConsPlusNormal"/>
        <w:spacing w:before="240"/>
        <w:ind w:firstLine="540"/>
        <w:jc w:val="both"/>
      </w:pPr>
      <w:r>
        <w:t>- место расположения, режим работы, номера телефонов Администрации, Управления ЖКХ, ГБУ НО "УМФЦ", адрес электронной почты Администрации, ГБУ НО "УМФЦ", Управления ЖКХ;</w:t>
      </w:r>
    </w:p>
    <w:p w:rsidR="00B20EC7" w:rsidRDefault="00B20EC7">
      <w:pPr>
        <w:pStyle w:val="ConsPlusNormal"/>
        <w:spacing w:before="240"/>
        <w:ind w:firstLine="540"/>
        <w:jc w:val="both"/>
      </w:pPr>
      <w:r>
        <w:lastRenderedPageBreak/>
        <w:t>- справочная информация о должностных лицах Администрации, Управления ЖКХ, предоставляющих муниципальную услугу: Ф.И.О., место размещения, часы приема;</w:t>
      </w:r>
    </w:p>
    <w:p w:rsidR="00B20EC7" w:rsidRDefault="00B20EC7">
      <w:pPr>
        <w:pStyle w:val="ConsPlusNormal"/>
        <w:spacing w:before="240"/>
        <w:ind w:firstLine="540"/>
        <w:jc w:val="both"/>
      </w:pPr>
      <w:r>
        <w:t>- форма заявлений и уведомлений, используемые при предоставлении муниципальной услуги, а также предъявляемые к ним требования;</w:t>
      </w:r>
    </w:p>
    <w:p w:rsidR="00B20EC7" w:rsidRDefault="00B20EC7">
      <w:pPr>
        <w:pStyle w:val="ConsPlusNormal"/>
        <w:spacing w:before="240"/>
        <w:ind w:firstLine="540"/>
        <w:jc w:val="both"/>
      </w:pPr>
      <w:r>
        <w:t>- перечень документов, необходимых для получения муниципальной услуги;</w:t>
      </w:r>
    </w:p>
    <w:p w:rsidR="00B20EC7" w:rsidRDefault="00B20EC7">
      <w:pPr>
        <w:pStyle w:val="ConsPlusNormal"/>
        <w:spacing w:before="240"/>
        <w:ind w:firstLine="540"/>
        <w:jc w:val="both"/>
      </w:pPr>
      <w:r>
        <w:t>- последовательность административных процедур при предоставлении муниципальной услуги;</w:t>
      </w:r>
    </w:p>
    <w:p w:rsidR="00B20EC7" w:rsidRDefault="00B20EC7">
      <w:pPr>
        <w:pStyle w:val="ConsPlusNormal"/>
        <w:spacing w:before="240"/>
        <w:ind w:firstLine="540"/>
        <w:jc w:val="both"/>
      </w:pPr>
      <w:r>
        <w:t>- основания отказа в приеме документов, основания для отказа в предоставлении муниципальной услуги;</w:t>
      </w:r>
    </w:p>
    <w:p w:rsidR="00B20EC7" w:rsidRDefault="00B20EC7">
      <w:pPr>
        <w:pStyle w:val="ConsPlusNormal"/>
        <w:spacing w:before="240"/>
        <w:ind w:firstLine="540"/>
        <w:jc w:val="both"/>
      </w:pPr>
      <w:r>
        <w:t>- порядок обжалования решений, действий или бездействия должностных лиц, предоставляющих муниципальную услугу;</w:t>
      </w:r>
    </w:p>
    <w:p w:rsidR="00B20EC7" w:rsidRDefault="00B20EC7">
      <w:pPr>
        <w:pStyle w:val="ConsPlusNormal"/>
        <w:spacing w:before="240"/>
        <w:ind w:firstLine="540"/>
        <w:jc w:val="both"/>
      </w:pPr>
      <w:r>
        <w:t>- иная информация, обязательное предоставление которой предусмотрено законодательством Российской Федерации.</w:t>
      </w:r>
    </w:p>
    <w:p w:rsidR="00B20EC7" w:rsidRDefault="00B20EC7">
      <w:pPr>
        <w:pStyle w:val="ConsPlusNormal"/>
        <w:spacing w:before="240"/>
        <w:ind w:firstLine="540"/>
        <w:jc w:val="both"/>
      </w:pPr>
      <w:r>
        <w:t>При изменении информации о предоставлении муниципальной услуги осуществляется ее периодическое обновление.</w:t>
      </w:r>
    </w:p>
    <w:p w:rsidR="00B20EC7" w:rsidRDefault="00B20EC7">
      <w:pPr>
        <w:pStyle w:val="ConsPlusNormal"/>
        <w:spacing w:before="240"/>
        <w:ind w:firstLine="540"/>
        <w:jc w:val="both"/>
      </w:pPr>
      <w:r>
        <w:t>1.3.4. На ЕПГУ, Едином Интернет-портале ГУ, Портале УМФЦ НО размещается следующая информация:</w:t>
      </w:r>
    </w:p>
    <w:p w:rsidR="00B20EC7" w:rsidRDefault="00B20EC7">
      <w:pPr>
        <w:pStyle w:val="ConsPlusNormal"/>
        <w:spacing w:before="240"/>
        <w:ind w:firstLine="540"/>
        <w:jc w:val="both"/>
      </w:pPr>
      <w:r>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B20EC7" w:rsidRDefault="00B20EC7">
      <w:pPr>
        <w:pStyle w:val="ConsPlusNormal"/>
        <w:spacing w:before="240"/>
        <w:ind w:firstLine="540"/>
        <w:jc w:val="both"/>
      </w:pPr>
      <w:r>
        <w:t>- круг заявителей;</w:t>
      </w:r>
    </w:p>
    <w:p w:rsidR="00B20EC7" w:rsidRDefault="00B20EC7">
      <w:pPr>
        <w:pStyle w:val="ConsPlusNormal"/>
        <w:spacing w:before="240"/>
        <w:ind w:firstLine="540"/>
        <w:jc w:val="both"/>
      </w:pPr>
      <w:r>
        <w:t>- срок предоставления муниципальной услуги;</w:t>
      </w:r>
    </w:p>
    <w:p w:rsidR="00B20EC7" w:rsidRDefault="00B20EC7">
      <w:pPr>
        <w:pStyle w:val="ConsPlusNormal"/>
        <w:spacing w:before="240"/>
        <w:ind w:firstLine="540"/>
        <w:jc w:val="both"/>
      </w:pPr>
      <w:r>
        <w:t>- 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B20EC7" w:rsidRDefault="00B20EC7">
      <w:pPr>
        <w:pStyle w:val="ConsPlusNormal"/>
        <w:spacing w:before="240"/>
        <w:ind w:firstLine="540"/>
        <w:jc w:val="both"/>
      </w:pPr>
      <w:r>
        <w:t>- размер государственной пошлины (платы), взимаемой за предоставление муниципальной услуги;</w:t>
      </w:r>
    </w:p>
    <w:p w:rsidR="00B20EC7" w:rsidRDefault="00B20EC7">
      <w:pPr>
        <w:pStyle w:val="ConsPlusNormal"/>
        <w:spacing w:before="240"/>
        <w:ind w:firstLine="540"/>
        <w:jc w:val="both"/>
      </w:pPr>
      <w:r>
        <w:t>- 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B20EC7" w:rsidRDefault="00B20EC7">
      <w:pPr>
        <w:pStyle w:val="ConsPlusNormal"/>
        <w:spacing w:before="240"/>
        <w:ind w:firstLine="540"/>
        <w:jc w:val="both"/>
      </w:pPr>
      <w: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20EC7" w:rsidRDefault="00B20EC7">
      <w:pPr>
        <w:pStyle w:val="ConsPlusNormal"/>
        <w:spacing w:before="240"/>
        <w:ind w:firstLine="540"/>
        <w:jc w:val="both"/>
      </w:pPr>
      <w:r>
        <w:t>- формы заявлений (уведомлений, сообщений), используемые при предоставлении муниципальной услуги.</w:t>
      </w:r>
    </w:p>
    <w:p w:rsidR="00B20EC7" w:rsidRDefault="00B20EC7">
      <w:pPr>
        <w:pStyle w:val="ConsPlusNormal"/>
        <w:spacing w:before="240"/>
        <w:ind w:firstLine="540"/>
        <w:jc w:val="both"/>
      </w:pPr>
      <w:r>
        <w:t>1.3.5. Информация на ЕПГУ, Едином Интернет-портале ГУ, Портале УМФЦ НО и официальном сайте органов местного самоуправления о порядке и сроках предоставления муниципальной услуги предоставляется заявителю бесплатно.</w:t>
      </w:r>
    </w:p>
    <w:p w:rsidR="00B20EC7" w:rsidRDefault="00B20EC7">
      <w:pPr>
        <w:pStyle w:val="ConsPlusNormal"/>
        <w:spacing w:before="240"/>
        <w:ind w:firstLine="540"/>
        <w:jc w:val="both"/>
      </w:pPr>
      <w:r>
        <w:lastRenderedPageBreak/>
        <w:t>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w:t>
      </w:r>
    </w:p>
    <w:p w:rsidR="00B20EC7" w:rsidRDefault="00B20EC7">
      <w:pPr>
        <w:pStyle w:val="ConsPlusNormal"/>
        <w:ind w:firstLine="540"/>
        <w:jc w:val="both"/>
      </w:pPr>
    </w:p>
    <w:p w:rsidR="00B20EC7" w:rsidRDefault="00B20EC7">
      <w:pPr>
        <w:pStyle w:val="ConsPlusTitle"/>
        <w:jc w:val="center"/>
        <w:outlineLvl w:val="1"/>
      </w:pPr>
      <w:r>
        <w:t>II. СТАНДАРТ ПРЕДОСТАВЛЕНИЯ МУНИЦИПАЛЬНОЙ УСЛУГИ</w:t>
      </w:r>
    </w:p>
    <w:p w:rsidR="00B20EC7" w:rsidRDefault="00B20EC7">
      <w:pPr>
        <w:pStyle w:val="ConsPlusNormal"/>
        <w:ind w:firstLine="540"/>
        <w:jc w:val="both"/>
      </w:pPr>
    </w:p>
    <w:p w:rsidR="00B20EC7" w:rsidRDefault="00B20EC7">
      <w:pPr>
        <w:pStyle w:val="ConsPlusNormal"/>
        <w:ind w:firstLine="540"/>
        <w:jc w:val="both"/>
      </w:pPr>
      <w:r>
        <w:t>2.1. Наименование муниципальной услуги.</w:t>
      </w:r>
    </w:p>
    <w:p w:rsidR="00B20EC7" w:rsidRDefault="00B20EC7">
      <w:pPr>
        <w:pStyle w:val="ConsPlusNormal"/>
        <w:spacing w:before="240"/>
        <w:ind w:firstLine="540"/>
        <w:jc w:val="both"/>
      </w:pPr>
      <w: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B20EC7" w:rsidRDefault="00B20EC7">
      <w:pPr>
        <w:pStyle w:val="ConsPlusNormal"/>
        <w:spacing w:before="240"/>
        <w:ind w:firstLine="540"/>
        <w:jc w:val="both"/>
      </w:pPr>
      <w:r>
        <w:t>2.2. Наименование органов, предоставляющих муниципальную услугу.</w:t>
      </w:r>
    </w:p>
    <w:p w:rsidR="00B20EC7" w:rsidRDefault="00B20EC7">
      <w:pPr>
        <w:pStyle w:val="ConsPlusNormal"/>
        <w:spacing w:before="240"/>
        <w:ind w:firstLine="540"/>
        <w:jc w:val="both"/>
      </w:pPr>
      <w:r>
        <w:t>2.2.1. Наименование органов, предоставляющих муниципальную услугу и участвующих в предоставлении муниципальной услуги:</w:t>
      </w:r>
    </w:p>
    <w:p w:rsidR="00B20EC7" w:rsidRDefault="00B20EC7">
      <w:pPr>
        <w:pStyle w:val="ConsPlusNormal"/>
        <w:spacing w:before="240"/>
        <w:ind w:firstLine="540"/>
        <w:jc w:val="both"/>
      </w:pPr>
      <w:r>
        <w:t>- администрация муниципального образования городского округа город Бор Нижегородской области (прием заявлений), Глава местного самоуправления (издание и подписание постановления администрации городского округа г. Бор);</w:t>
      </w:r>
    </w:p>
    <w:p w:rsidR="00B20EC7" w:rsidRDefault="00B20EC7">
      <w:pPr>
        <w:pStyle w:val="ConsPlusNormal"/>
        <w:spacing w:before="240"/>
        <w:ind w:firstLine="540"/>
        <w:jc w:val="both"/>
      </w:pPr>
      <w:r>
        <w:t>- Управление ЖКХ (прием заявлений и выдача результатов предоставления муниципальной услуги);</w:t>
      </w:r>
    </w:p>
    <w:p w:rsidR="00B20EC7" w:rsidRDefault="00B20EC7">
      <w:pPr>
        <w:pStyle w:val="ConsPlusNormal"/>
        <w:spacing w:before="240"/>
        <w:ind w:firstLine="540"/>
        <w:jc w:val="both"/>
      </w:pPr>
      <w:r>
        <w:t xml:space="preserve">- Межведомственная комиссия по признанию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 Комиссия), утвержденная </w:t>
      </w:r>
      <w:hyperlink r:id="rId11" w:history="1">
        <w:r>
          <w:rPr>
            <w:color w:val="0000FF"/>
          </w:rPr>
          <w:t>постановлением</w:t>
        </w:r>
      </w:hyperlink>
      <w:r>
        <w:t xml:space="preserve"> администрации городского округа г. Бор Нижегородской области от 03.11.2015 N 5526 "О межведомственной комиссии по признанию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(оценка и обследование жилых помещений жилищного фонда Российской Федерации, многоквартирных домов, в том числе находящихся в федеральной собственности, муниципального жилищного фонда, частного жилищного фонда. Принятие решения (заключения) в отношении муниципального жилищного фонда, частного жилищного фонда, многоквартирных домов. Подготовка проекта постановления администрации городского округа г. Бор в отношении муниципального жилищного фонда, частного жилищного фонда, многоквартирных домов;</w:t>
      </w:r>
    </w:p>
    <w:p w:rsidR="00B20EC7" w:rsidRDefault="00B20EC7">
      <w:pPr>
        <w:pStyle w:val="ConsPlusNormal"/>
        <w:spacing w:before="240"/>
        <w:ind w:firstLine="540"/>
        <w:jc w:val="both"/>
      </w:pPr>
      <w:r>
        <w:t>- Федеральный орган исполнительной власти, осуществляющий полномочия собственника в отношении оцениваемого имущества (принятие решения (заключения) в установленном порядке в отношении жилых помещений жилищного фонда Российской Федерации, а также многоквартирных домов, находящихся в федеральной собственности, на основании заключения Комиссии);</w:t>
      </w:r>
    </w:p>
    <w:p w:rsidR="00B20EC7" w:rsidRDefault="00B20EC7">
      <w:pPr>
        <w:pStyle w:val="ConsPlusNormal"/>
        <w:spacing w:before="240"/>
        <w:ind w:firstLine="540"/>
        <w:jc w:val="both"/>
      </w:pPr>
      <w:r>
        <w:t>- Департамент имущества, в распоряжении которого находятся документы, необходимые для предоставления муниципальной услуги, с которым осуществляется межуровневое информационное взаимодействие в целях предоставления муниципальной услуги.</w:t>
      </w:r>
    </w:p>
    <w:p w:rsidR="00B20EC7" w:rsidRDefault="007931A4">
      <w:pPr>
        <w:pStyle w:val="ConsPlusNormal"/>
        <w:spacing w:before="240"/>
        <w:ind w:firstLine="540"/>
        <w:jc w:val="both"/>
      </w:pPr>
      <w:hyperlink w:anchor="P686" w:history="1">
        <w:r w:rsidR="00B20EC7">
          <w:rPr>
            <w:color w:val="0000FF"/>
          </w:rPr>
          <w:t>Заявление</w:t>
        </w:r>
      </w:hyperlink>
      <w:r w:rsidR="00B20EC7">
        <w:t>, согласно Приложению 1, о предоставлении муниципальной услуги подается в Комиссию, которая рассматривает документы, составляет заключение и акт обследования помещения.</w:t>
      </w:r>
    </w:p>
    <w:p w:rsidR="00B20EC7" w:rsidRDefault="00B20EC7">
      <w:pPr>
        <w:pStyle w:val="ConsPlusNormal"/>
        <w:spacing w:before="240"/>
        <w:ind w:firstLine="540"/>
        <w:jc w:val="both"/>
      </w:pPr>
      <w:r>
        <w:t>Заявитель вправе направить заявление, а также получить результат услуги в ГБУ НО "УМФЦ", осуществляющее участие в обеспечении предоставления муниципальной услуги в части приема документов и выдачи результата оказания муниципальной услуги.</w:t>
      </w:r>
    </w:p>
    <w:p w:rsidR="00B20EC7" w:rsidRDefault="00B20EC7">
      <w:pPr>
        <w:pStyle w:val="ConsPlusNormal"/>
        <w:spacing w:before="240"/>
        <w:ind w:firstLine="540"/>
        <w:jc w:val="both"/>
      </w:pPr>
      <w:r>
        <w:t>Предоставление услуги в ГБУ НО "УМФЦ" осуществляется в соответствии с соглашением о взаимодействии между Администрацией и ГБУ НО "УМФЦ", заключенным в порядке, установленном законодательством Российской Федерации (далее - соглашение о взаимодействии).</w:t>
      </w:r>
    </w:p>
    <w:p w:rsidR="00B20EC7" w:rsidRDefault="00B20EC7">
      <w:pPr>
        <w:pStyle w:val="ConsPlusNormal"/>
        <w:spacing w:before="240"/>
        <w:ind w:firstLine="540"/>
        <w:jc w:val="both"/>
      </w:pPr>
      <w:r>
        <w:t>2.2.2. При предоставлении муниципальной услуги Комиссия и Администрация взаимодействует с Федеральной службой государственной регистрации, кадастра и картографии, организациями технической инвентаризацией, Роспотребнадзором, инспекцией государственного жилищного надзора (контроля) Нижегородской области, иными органами и организациями, уполномоченные на муниципального жилищного контроля, государственного контроля и надзора в сферах санитарно-эпидемиологической, пожарной, промышленной, экологической и иной безопасности, защиты прав потребителей и благополучия человека, органами архитектуры, градостроительства и соответствующими организациями, экспертами, в установленном порядке аттестованными на право подготовки заключений экспертизы проектной документации и (или) результатов инженерных изысканий.</w:t>
      </w:r>
    </w:p>
    <w:p w:rsidR="00B20EC7" w:rsidRDefault="00B20EC7">
      <w:pPr>
        <w:pStyle w:val="ConsPlusNormal"/>
        <w:spacing w:before="240"/>
        <w:ind w:firstLine="540"/>
        <w:jc w:val="both"/>
      </w:pPr>
      <w:r>
        <w:t xml:space="preserve">2.2.3. При предоставлении муниципальной услуги Комиссии, Администрации и ГБУ НО "УМФЦ"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history="1">
        <w:r>
          <w:rPr>
            <w:color w:val="0000FF"/>
          </w:rPr>
          <w:t>части 1 статьи 9</w:t>
        </w:r>
      </w:hyperlink>
      <w:r>
        <w:t xml:space="preserve"> Федерального закона от 27 июля 2010 г. N 210-ФЗ "Об организации предоставления государственных и муниципальных услуг".</w:t>
      </w:r>
    </w:p>
    <w:p w:rsidR="00B20EC7" w:rsidRDefault="00B20EC7">
      <w:pPr>
        <w:pStyle w:val="ConsPlusNormal"/>
        <w:spacing w:before="240"/>
        <w:ind w:firstLine="540"/>
        <w:jc w:val="both"/>
      </w:pPr>
      <w:r>
        <w:t>2.3. Заявитель обращается за предоставлением муниципальной услуги в следующих случаях:</w:t>
      </w:r>
    </w:p>
    <w:p w:rsidR="00B20EC7" w:rsidRDefault="00B20EC7">
      <w:pPr>
        <w:pStyle w:val="ConsPlusNormal"/>
        <w:spacing w:before="240"/>
        <w:ind w:firstLine="540"/>
        <w:jc w:val="both"/>
      </w:pPr>
      <w:r>
        <w:t>2.3.1. За признанием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B20EC7" w:rsidRDefault="00B20EC7">
      <w:pPr>
        <w:pStyle w:val="ConsPlusNormal"/>
        <w:spacing w:before="240"/>
        <w:ind w:firstLine="540"/>
        <w:jc w:val="both"/>
      </w:pPr>
      <w:r>
        <w:t>2.3.2. Для получения копии решения (заключения Комиссии), постановления Администрации.</w:t>
      </w:r>
    </w:p>
    <w:p w:rsidR="00B20EC7" w:rsidRDefault="00B20EC7">
      <w:pPr>
        <w:pStyle w:val="ConsPlusNormal"/>
        <w:spacing w:before="240"/>
        <w:ind w:firstLine="540"/>
        <w:jc w:val="both"/>
      </w:pPr>
      <w:r>
        <w:t>2.4. Результатом предоставления муниципальной услуги является:</w:t>
      </w:r>
    </w:p>
    <w:p w:rsidR="00B20EC7" w:rsidRDefault="00B20EC7">
      <w:pPr>
        <w:pStyle w:val="ConsPlusNormal"/>
        <w:spacing w:before="240"/>
        <w:ind w:firstLine="540"/>
        <w:jc w:val="both"/>
      </w:pPr>
      <w:bookmarkStart w:id="4" w:name="P118"/>
      <w:bookmarkEnd w:id="4"/>
      <w:r>
        <w:t>2.4.1. решение Комиссии в виде заключения об оценке соответствия помещений и многоквартирных домов установленным требованиям:</w:t>
      </w:r>
    </w:p>
    <w:p w:rsidR="00B20EC7" w:rsidRDefault="00B20EC7">
      <w:pPr>
        <w:pStyle w:val="ConsPlusNormal"/>
        <w:spacing w:before="240"/>
        <w:ind w:firstLine="540"/>
        <w:jc w:val="both"/>
      </w:pPr>
      <w:r>
        <w:t>- о соответствии помещения требованиям, предъявляемым к жилому помещению, и его пригодности для проживания;</w:t>
      </w:r>
    </w:p>
    <w:p w:rsidR="00B20EC7" w:rsidRDefault="00B20EC7">
      <w:pPr>
        <w:pStyle w:val="ConsPlusNormal"/>
        <w:spacing w:before="240"/>
        <w:ind w:firstLine="540"/>
        <w:jc w:val="both"/>
      </w:pPr>
      <w:r>
        <w:t>- о выявлении оснований для признания помещения подлежащим капитальному ремонту, реконструкции или перепланировке (при необходимости с технико-</w:t>
      </w:r>
      <w:r>
        <w:lastRenderedPageBreak/>
        <w:t>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p>
    <w:p w:rsidR="00B20EC7" w:rsidRDefault="00B20EC7">
      <w:pPr>
        <w:pStyle w:val="ConsPlusNormal"/>
        <w:spacing w:before="240"/>
        <w:ind w:firstLine="540"/>
        <w:jc w:val="both"/>
      </w:pPr>
      <w:r>
        <w:t>- о выявлении оснований для признания помещения непригодным для проживания;</w:t>
      </w:r>
    </w:p>
    <w:p w:rsidR="00B20EC7" w:rsidRDefault="00B20EC7">
      <w:pPr>
        <w:pStyle w:val="ConsPlusNormal"/>
        <w:spacing w:before="240"/>
        <w:ind w:firstLine="540"/>
        <w:jc w:val="both"/>
      </w:pPr>
      <w:r>
        <w:t>- об отсутствии оснований для признания жилого помещения непригодным для проживания;</w:t>
      </w:r>
    </w:p>
    <w:p w:rsidR="00B20EC7" w:rsidRDefault="00B20EC7">
      <w:pPr>
        <w:pStyle w:val="ConsPlusNormal"/>
        <w:spacing w:before="240"/>
        <w:ind w:firstLine="540"/>
        <w:jc w:val="both"/>
      </w:pPr>
      <w:r>
        <w:t>- о выявлении оснований для признания многоквартирного дома аварийным и подлежащим реконструкции;</w:t>
      </w:r>
    </w:p>
    <w:p w:rsidR="00B20EC7" w:rsidRDefault="00B20EC7">
      <w:pPr>
        <w:pStyle w:val="ConsPlusNormal"/>
        <w:spacing w:before="240"/>
        <w:ind w:firstLine="540"/>
        <w:jc w:val="both"/>
      </w:pPr>
      <w:r>
        <w:t>- о выявлении оснований для признания многоквартирного дома аварийным и подлежащим сносу;</w:t>
      </w:r>
    </w:p>
    <w:p w:rsidR="00B20EC7" w:rsidRDefault="00B20EC7">
      <w:pPr>
        <w:pStyle w:val="ConsPlusNormal"/>
        <w:spacing w:before="240"/>
        <w:ind w:firstLine="540"/>
        <w:jc w:val="both"/>
      </w:pPr>
      <w:r>
        <w:t>- об отсутствии оснований для признания многоквартирного дома аварийным и подлежащим сносу или реконструкции.</w:t>
      </w:r>
    </w:p>
    <w:p w:rsidR="00B20EC7" w:rsidRDefault="00B20EC7">
      <w:pPr>
        <w:pStyle w:val="ConsPlusNormal"/>
        <w:spacing w:before="240"/>
        <w:ind w:firstLine="540"/>
        <w:jc w:val="both"/>
      </w:pPr>
      <w:r>
        <w:t>2.4.2. Комиссия правомочна принимать решение (имеет кворум), если в заседании Комиссии принимают участие не менее половины общего числа ее членов, в том числе все представители органов государственного надзора (контроля), органов архитектуры, градостроительства и соответствующих организаций, эксперты, включенные в состав комиссии.</w:t>
      </w:r>
    </w:p>
    <w:p w:rsidR="00B20EC7" w:rsidRDefault="00B20EC7">
      <w:pPr>
        <w:pStyle w:val="ConsPlusNormal"/>
        <w:spacing w:before="240"/>
        <w:ind w:firstLine="540"/>
        <w:jc w:val="both"/>
      </w:pPr>
      <w:r>
        <w:t>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rsidR="00B20EC7" w:rsidRDefault="00B20EC7">
      <w:pPr>
        <w:pStyle w:val="ConsPlusNormal"/>
        <w:spacing w:before="240"/>
        <w:ind w:firstLine="540"/>
        <w:jc w:val="both"/>
      </w:pPr>
      <w:r>
        <w:t>2.4.3. Выдача либо отказ в выдаче копии решения.</w:t>
      </w:r>
    </w:p>
    <w:p w:rsidR="00B20EC7" w:rsidRDefault="00B20EC7">
      <w:pPr>
        <w:pStyle w:val="ConsPlusNormal"/>
        <w:spacing w:before="240"/>
        <w:ind w:firstLine="540"/>
        <w:jc w:val="both"/>
      </w:pPr>
      <w:r>
        <w:t>2.5. Результат предоставления муниципальной услуги выдается заявителю в форме документа на бумажном носителе лично в Администрации, Управлении ЖКХ, ГБУ НО "УМФЦ" или направляется Администрацией, Управлением ЖКХ по почте, либо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Едином Интернет-портале ГУ, ЕПГУ.</w:t>
      </w:r>
    </w:p>
    <w:p w:rsidR="00B20EC7" w:rsidRDefault="00B20EC7">
      <w:pPr>
        <w:pStyle w:val="ConsPlusNormal"/>
        <w:spacing w:before="240"/>
        <w:ind w:firstLine="540"/>
        <w:jc w:val="both"/>
      </w:pPr>
      <w:r>
        <w:t>Документы заявителю направляется в течение 5 календарных дней со дня принятия решения, указанного в пункте 2.5 настоящего Регламента.</w:t>
      </w:r>
    </w:p>
    <w:p w:rsidR="00B20EC7" w:rsidRDefault="00B20EC7">
      <w:pPr>
        <w:pStyle w:val="ConsPlusNormal"/>
        <w:spacing w:before="240"/>
        <w:ind w:firstLine="540"/>
        <w:jc w:val="both"/>
      </w:pPr>
      <w:r>
        <w:t xml:space="preserve">2.6. В случае обращения заявителя через ГБУ НО "УМФЦ" специалист Администрации, Управления ЖКХ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ГБУ НО "УМФЦ" указана в </w:t>
      </w:r>
      <w:hyperlink w:anchor="P564" w:history="1">
        <w:r>
          <w:rPr>
            <w:color w:val="0000FF"/>
          </w:rPr>
          <w:t>разделе 6</w:t>
        </w:r>
      </w:hyperlink>
      <w:r>
        <w:t xml:space="preserve"> настоящего Регламента.</w:t>
      </w:r>
    </w:p>
    <w:p w:rsidR="00B20EC7" w:rsidRDefault="00B20EC7">
      <w:pPr>
        <w:pStyle w:val="ConsPlusNormal"/>
        <w:spacing w:before="240"/>
        <w:ind w:firstLine="540"/>
        <w:jc w:val="both"/>
      </w:pPr>
      <w:r>
        <w:t>2.7. Срок предоставления муниципальной услуги.</w:t>
      </w:r>
    </w:p>
    <w:p w:rsidR="00B20EC7" w:rsidRDefault="00B20EC7">
      <w:pPr>
        <w:pStyle w:val="ConsPlusNormal"/>
        <w:spacing w:before="240"/>
        <w:ind w:firstLine="540"/>
        <w:jc w:val="both"/>
      </w:pPr>
      <w:bookmarkStart w:id="5" w:name="P133"/>
      <w:bookmarkEnd w:id="5"/>
      <w:r>
        <w:t xml:space="preserve">2.7.1. Срок рассмотрения заявления о признании помещения жилым помещением или жилого помещения непригодным для проживания и (или) многоквартирного дома </w:t>
      </w:r>
      <w:r>
        <w:lastRenderedPageBreak/>
        <w:t xml:space="preserve">аварийным Комиссией осуществляется в течение 30 календарных дней, а случае, если жилое помещение получило повреждения в результате чрезвычайной ситуации и при этом не включено в сводный перечень объектов (жилых помещений), предусмотренных </w:t>
      </w:r>
      <w:hyperlink r:id="rId13" w:history="1">
        <w:r>
          <w:rPr>
            <w:color w:val="0000FF"/>
          </w:rPr>
          <w:t>пунктом 42</w:t>
        </w:r>
      </w:hyperlink>
      <w:r>
        <w:t xml:space="preserve">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Российской Федерации от 28 января 2006 г. N 47 (далее - Положение N 47), - в течение 20 календарных дней с момента регистрации соответствующего заявления.</w:t>
      </w:r>
    </w:p>
    <w:p w:rsidR="00B20EC7" w:rsidRDefault="00B20EC7">
      <w:pPr>
        <w:pStyle w:val="ConsPlusNormal"/>
        <w:spacing w:before="240"/>
        <w:ind w:firstLine="540"/>
        <w:jc w:val="both"/>
      </w:pPr>
      <w:r>
        <w:t>Комиссия вправе вынести решение о проведении дополнительного обследования помещения.</w:t>
      </w:r>
    </w:p>
    <w:p w:rsidR="00B20EC7" w:rsidRDefault="00B20EC7">
      <w:pPr>
        <w:pStyle w:val="ConsPlusNormal"/>
        <w:spacing w:before="240"/>
        <w:ind w:firstLine="540"/>
        <w:jc w:val="both"/>
      </w:pPr>
      <w:r>
        <w:t>Администрация принимает решение на основании заключения Комиссии в течение 30 календарных дней с момента его получения, а в случае обследования помещений, получивших повреждения в результате чрезвычайной ситуации - в течение 10 календарных дней со дня получения соответствующего заключения Комиссии.</w:t>
      </w:r>
    </w:p>
    <w:p w:rsidR="00B20EC7" w:rsidRDefault="00B20EC7">
      <w:pPr>
        <w:pStyle w:val="ConsPlusNormal"/>
        <w:spacing w:before="240"/>
        <w:ind w:firstLine="540"/>
        <w:jc w:val="both"/>
      </w:pPr>
      <w:r>
        <w:t>2.7.2. Срок рассмотрения заявления о выдаче копии решения, постановления Администрации осуществляется в течение 5 рабочих дней с момента поступления соответствующего заявления в Администрацию, Управление ЖКХ.</w:t>
      </w:r>
    </w:p>
    <w:p w:rsidR="00B20EC7" w:rsidRDefault="00B20EC7">
      <w:pPr>
        <w:pStyle w:val="ConsPlusNormal"/>
        <w:spacing w:before="240"/>
        <w:ind w:firstLine="540"/>
        <w:jc w:val="both"/>
      </w:pPr>
      <w:r>
        <w:t>2.7.3. Предоставление муниципальной услуги по экстерриториальному принципу не предусмотрено.</w:t>
      </w:r>
    </w:p>
    <w:p w:rsidR="00B20EC7" w:rsidRDefault="00B20EC7">
      <w:pPr>
        <w:pStyle w:val="ConsPlusNormal"/>
        <w:spacing w:before="240"/>
        <w:ind w:firstLine="540"/>
        <w:jc w:val="both"/>
      </w:pPr>
      <w:bookmarkStart w:id="6" w:name="P138"/>
      <w:bookmarkEnd w:id="6"/>
      <w:r>
        <w:t>2.8.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органов местного самоуправления в сети Интернет, в федеральной информационной системе ЕПГУ www.gosuslugi.ru, в федеральном реестре, на сайте государственной информационной системы Нижегородской области Единый Интернет-портал ГУ www.gu.nnov.ru.</w:t>
      </w:r>
    </w:p>
    <w:p w:rsidR="00B20EC7" w:rsidRDefault="00B20EC7">
      <w:pPr>
        <w:pStyle w:val="ConsPlusNormal"/>
        <w:spacing w:before="240"/>
        <w:ind w:firstLine="540"/>
        <w:jc w:val="both"/>
      </w:pPr>
      <w:bookmarkStart w:id="7" w:name="P139"/>
      <w:bookmarkEnd w:id="7"/>
      <w:r>
        <w:t>2.9. Для рассмотрения вопроса о пригодности (непригодности) жилого помещения для проживания и признания многоквартирного дома аварийным заявитель представляет в комиссию по месту нахождения жилого помещения следующие документы:</w:t>
      </w:r>
    </w:p>
    <w:p w:rsidR="00B20EC7" w:rsidRDefault="00B20EC7">
      <w:pPr>
        <w:pStyle w:val="ConsPlusNormal"/>
        <w:spacing w:before="240"/>
        <w:ind w:firstLine="540"/>
        <w:jc w:val="both"/>
      </w:pPr>
      <w:r>
        <w:t>а)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w:t>
      </w:r>
    </w:p>
    <w:p w:rsidR="00B20EC7" w:rsidRDefault="00B20EC7">
      <w:pPr>
        <w:pStyle w:val="ConsPlusNormal"/>
        <w:spacing w:before="240"/>
        <w:ind w:firstLine="540"/>
        <w:jc w:val="both"/>
      </w:pPr>
      <w:r>
        <w:t>б) копии правоустанавливающих документов на жилое помещение, право на которое не зарегистрировано в Едином государственном реестре недвижимости (далее - ЕГРН);</w:t>
      </w:r>
    </w:p>
    <w:p w:rsidR="00B20EC7" w:rsidRDefault="00B20EC7">
      <w:pPr>
        <w:pStyle w:val="ConsPlusNormal"/>
        <w:spacing w:before="240"/>
        <w:ind w:firstLine="540"/>
        <w:jc w:val="both"/>
      </w:pPr>
      <w:r>
        <w:t>в) в отношении нежилого помещения для признания его в дальнейшем жилым помещением - проект реконструкции нежилого помещения;</w:t>
      </w:r>
    </w:p>
    <w:p w:rsidR="00B20EC7" w:rsidRDefault="00B20EC7">
      <w:pPr>
        <w:pStyle w:val="ConsPlusNormal"/>
        <w:spacing w:before="240"/>
        <w:ind w:firstLine="540"/>
        <w:jc w:val="both"/>
      </w:pPr>
      <w:r>
        <w:t>г)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B20EC7" w:rsidRDefault="00B20EC7">
      <w:pPr>
        <w:pStyle w:val="ConsPlusNormal"/>
        <w:spacing w:before="240"/>
        <w:ind w:firstLine="540"/>
        <w:jc w:val="both"/>
      </w:pPr>
      <w:r>
        <w:t xml:space="preserve">д) заключение специализированной организации по результатам обследования элементов ограждающих и несущих конструкций жилого помещения - в случае, если в соответствии с </w:t>
      </w:r>
      <w:hyperlink r:id="rId14" w:history="1">
        <w:r>
          <w:rPr>
            <w:color w:val="0000FF"/>
          </w:rPr>
          <w:t>абз. 3 п. 44</w:t>
        </w:r>
      </w:hyperlink>
      <w:r>
        <w:t xml:space="preserve"> Положения N 47 предоставление такого заключения является </w:t>
      </w:r>
      <w:r>
        <w:lastRenderedPageBreak/>
        <w:t xml:space="preserve">необходимым для принятия решения о признании жилого помещения соответствующим (не соответствующим) установленным в </w:t>
      </w:r>
      <w:hyperlink r:id="rId15" w:history="1">
        <w:r>
          <w:rPr>
            <w:color w:val="0000FF"/>
          </w:rPr>
          <w:t>Положении</w:t>
        </w:r>
      </w:hyperlink>
      <w:r>
        <w:t xml:space="preserve"> N 47 требованиям;</w:t>
      </w:r>
    </w:p>
    <w:p w:rsidR="00B20EC7" w:rsidRDefault="00B20EC7">
      <w:pPr>
        <w:pStyle w:val="ConsPlusNormal"/>
        <w:spacing w:before="240"/>
        <w:ind w:firstLine="540"/>
        <w:jc w:val="both"/>
      </w:pPr>
      <w:r>
        <w:t>е) заявления, письма, жалобы граждан на неудовлетворительные условия проживания - по усмотрению заявителя.</w:t>
      </w:r>
    </w:p>
    <w:p w:rsidR="00B20EC7" w:rsidRDefault="00B20EC7">
      <w:pPr>
        <w:pStyle w:val="ConsPlusNormal"/>
        <w:spacing w:before="240"/>
        <w:ind w:firstLine="540"/>
        <w:jc w:val="both"/>
      </w:pPr>
      <w:r>
        <w:t>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ЕПГУ, регионального портала государственных и муниципальных услуг (при его наличии) или посредством ГБУ НО "УМФЦ".</w:t>
      </w:r>
    </w:p>
    <w:p w:rsidR="00B20EC7" w:rsidRDefault="00B20EC7">
      <w:pPr>
        <w:pStyle w:val="ConsPlusNormal"/>
        <w:spacing w:before="240"/>
        <w:ind w:firstLine="540"/>
        <w:jc w:val="both"/>
      </w:pPr>
      <w: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B20EC7" w:rsidRDefault="00B20EC7">
      <w:pPr>
        <w:pStyle w:val="ConsPlusNormal"/>
        <w:spacing w:before="240"/>
        <w:ind w:firstLine="540"/>
        <w:jc w:val="both"/>
      </w:pPr>
      <w:r>
        <w:t xml:space="preserve">Заявитель вправе представить в Комиссию указанные в </w:t>
      </w:r>
      <w:hyperlink r:id="rId16" w:history="1">
        <w:r>
          <w:rPr>
            <w:color w:val="0000FF"/>
          </w:rPr>
          <w:t>пункте 45(2)</w:t>
        </w:r>
      </w:hyperlink>
      <w:r>
        <w:t xml:space="preserve"> Положения N 47 документы и информацию по своей инициативе.</w:t>
      </w:r>
    </w:p>
    <w:p w:rsidR="00B20EC7" w:rsidRDefault="00B20EC7">
      <w:pPr>
        <w:pStyle w:val="ConsPlusNormal"/>
        <w:spacing w:before="240"/>
        <w:ind w:firstLine="540"/>
        <w:jc w:val="both"/>
      </w:pPr>
      <w:r>
        <w:t>Копии документов представляются вместе с оригиналами для обозрения и заверения копии.</w:t>
      </w:r>
    </w:p>
    <w:p w:rsidR="00B20EC7" w:rsidRDefault="00B20EC7">
      <w:pPr>
        <w:pStyle w:val="ConsPlusNormal"/>
        <w:spacing w:before="240"/>
        <w:ind w:firstLine="540"/>
        <w:jc w:val="both"/>
      </w:pPr>
      <w:r>
        <w:t xml:space="preserve">2.9.1. В случае если заявителем выступает орган государственного надзора (контроля), указанный орган представляет в комиссию свое заключение, после рассмотрения которого Комиссия предлагает собственнику помещения представить документы, указанные в </w:t>
      </w:r>
      <w:hyperlink r:id="rId17" w:history="1">
        <w:r>
          <w:rPr>
            <w:color w:val="0000FF"/>
          </w:rPr>
          <w:t>п. 45</w:t>
        </w:r>
      </w:hyperlink>
      <w:r>
        <w:t xml:space="preserve"> Положения N 47.</w:t>
      </w:r>
    </w:p>
    <w:p w:rsidR="00B20EC7" w:rsidRDefault="00B20EC7">
      <w:pPr>
        <w:pStyle w:val="ConsPlusNormal"/>
        <w:spacing w:before="240"/>
        <w:ind w:firstLine="540"/>
        <w:jc w:val="both"/>
      </w:pPr>
      <w:r>
        <w:t xml:space="preserve">В случае если Комиссия проводит оценку на основании сводного перечня объектов (жилых помещений), представление документов, предусмотренных </w:t>
      </w:r>
      <w:hyperlink r:id="rId18" w:history="1">
        <w:r>
          <w:rPr>
            <w:color w:val="0000FF"/>
          </w:rPr>
          <w:t>п. 45</w:t>
        </w:r>
      </w:hyperlink>
      <w:r>
        <w:t xml:space="preserve"> Положения N 47, не требуется.</w:t>
      </w:r>
    </w:p>
    <w:p w:rsidR="00B20EC7" w:rsidRDefault="00B20EC7">
      <w:pPr>
        <w:pStyle w:val="ConsPlusNormal"/>
        <w:spacing w:before="240"/>
        <w:ind w:firstLine="540"/>
        <w:jc w:val="both"/>
      </w:pPr>
      <w:r>
        <w:t>2.9.2. 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 в том числе в электронной форме:</w:t>
      </w:r>
    </w:p>
    <w:p w:rsidR="00B20EC7" w:rsidRDefault="00B20EC7">
      <w:pPr>
        <w:pStyle w:val="ConsPlusNormal"/>
        <w:spacing w:before="240"/>
        <w:ind w:firstLine="540"/>
        <w:jc w:val="both"/>
      </w:pPr>
      <w:r>
        <w:t>а) сведения из ЕГРН;</w:t>
      </w:r>
    </w:p>
    <w:p w:rsidR="00B20EC7" w:rsidRDefault="00B20EC7">
      <w:pPr>
        <w:pStyle w:val="ConsPlusNormal"/>
        <w:spacing w:before="240"/>
        <w:ind w:firstLine="540"/>
        <w:jc w:val="both"/>
      </w:pPr>
      <w:r>
        <w:t>б) технический паспорт жилого помещения, а для нежилых помещений - технический план;</w:t>
      </w:r>
    </w:p>
    <w:p w:rsidR="00B20EC7" w:rsidRDefault="00B20EC7">
      <w:pPr>
        <w:pStyle w:val="ConsPlusNormal"/>
        <w:spacing w:before="240"/>
        <w:ind w:firstLine="540"/>
        <w:jc w:val="both"/>
      </w:pPr>
      <w:r>
        <w:t xml:space="preserve">в) заключения (акты) соответствующих органов государственного надзора (контроля) в случае, если представление указанных документов в соответствии с </w:t>
      </w:r>
      <w:hyperlink r:id="rId19" w:history="1">
        <w:r>
          <w:rPr>
            <w:color w:val="0000FF"/>
          </w:rPr>
          <w:t>абз. 3 п. 44</w:t>
        </w:r>
      </w:hyperlink>
      <w:r>
        <w:t xml:space="preserve"> Положения N 47 признано необходимым для принятия решения о признании жилого помещения соответствующим (не соответствующим) установленным в настоящем Положении требованиям.</w:t>
      </w:r>
    </w:p>
    <w:p w:rsidR="00B20EC7" w:rsidRDefault="00B20EC7">
      <w:pPr>
        <w:pStyle w:val="ConsPlusNormal"/>
        <w:spacing w:before="240"/>
        <w:ind w:firstLine="540"/>
        <w:jc w:val="both"/>
      </w:pPr>
      <w:r>
        <w:t xml:space="preserve">Комиссия вправе запрашивать эти документы в органах государственного надзора (контроля), указанных в </w:t>
      </w:r>
      <w:hyperlink r:id="rId20" w:history="1">
        <w:r>
          <w:rPr>
            <w:color w:val="0000FF"/>
          </w:rPr>
          <w:t>абз. 5 п. 7</w:t>
        </w:r>
      </w:hyperlink>
      <w:r>
        <w:t xml:space="preserve"> Положения N 47.</w:t>
      </w:r>
    </w:p>
    <w:p w:rsidR="00B20EC7" w:rsidRDefault="00B20EC7">
      <w:pPr>
        <w:pStyle w:val="ConsPlusNormal"/>
        <w:spacing w:before="240"/>
        <w:ind w:firstLine="540"/>
        <w:jc w:val="both"/>
      </w:pPr>
      <w:r>
        <w:t xml:space="preserve">2.9.3. В случае если Комиссией проводится оценка жилых помещений жилищного </w:t>
      </w:r>
      <w:r>
        <w:lastRenderedPageBreak/>
        <w:t>фонда Российской Федерации или многоквартирного дома, находящегося в федеральной собственности, орган местного самоуправления не позднее чем за 20 календарных дней до дня начала работы комиссии, а в случае проведения оценки жилых помещений, получивших повреждения в результате чрезвычайной ситуации, - не позднее чем за 15 дней календарных дней до дня начала работы комиссии обязан 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разместить такое уведомление на межведомственном портале по управлению государственной собственностью в информационно-телекоммуникационной сети "Интернет".</w:t>
      </w:r>
    </w:p>
    <w:p w:rsidR="00B20EC7" w:rsidRDefault="00B20EC7">
      <w:pPr>
        <w:pStyle w:val="ConsPlusNormal"/>
        <w:spacing w:before="240"/>
        <w:ind w:firstLine="540"/>
        <w:jc w:val="both"/>
      </w:pPr>
      <w:r>
        <w:t>Федеральный орган исполнительной власти, осуществляющий полномочия собственника в отношении оцениваемого имущества, и правообладатель такого имущества в течение 5 календарных дней со дня получения уведомления о дате начала работы Комиссии направляют в Комиссию посредством почтового отправления с уведомлением о вручении, а также в форме электронного документа с использованием единого портала информацию о своем представителе, уполномоченном на участие в работе комиссии.</w:t>
      </w:r>
    </w:p>
    <w:p w:rsidR="00B20EC7" w:rsidRDefault="00B20EC7">
      <w:pPr>
        <w:pStyle w:val="ConsPlusNormal"/>
        <w:spacing w:before="240"/>
        <w:ind w:firstLine="540"/>
        <w:jc w:val="both"/>
      </w:pPr>
      <w:r>
        <w:t>В случае если уполномоченные представители не принимали участие в работе Комиссии (при условии соблюдения установленного настоящим пунктом порядка уведомления о дате начала работы Комиссии), Комиссия принимает решение в отсутствие указанных представителей.</w:t>
      </w:r>
    </w:p>
    <w:p w:rsidR="00B20EC7" w:rsidRDefault="00B20EC7">
      <w:pPr>
        <w:pStyle w:val="ConsPlusNormal"/>
        <w:spacing w:before="240"/>
        <w:ind w:firstLine="540"/>
        <w:jc w:val="both"/>
      </w:pPr>
      <w:bookmarkStart w:id="8" w:name="P160"/>
      <w:bookmarkEnd w:id="8"/>
      <w:r>
        <w:t>2.10.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B20EC7" w:rsidRDefault="00B20EC7">
      <w:pPr>
        <w:pStyle w:val="ConsPlusNormal"/>
        <w:spacing w:before="240"/>
        <w:ind w:firstLine="540"/>
        <w:jc w:val="both"/>
      </w:pPr>
      <w:r>
        <w:t>1) выписка из ЕГРН (запрашивается в Федеральной налоговой службе Российской Федерации);</w:t>
      </w:r>
    </w:p>
    <w:p w:rsidR="00B20EC7" w:rsidRDefault="00B20EC7">
      <w:pPr>
        <w:pStyle w:val="ConsPlusNormal"/>
        <w:spacing w:before="240"/>
        <w:ind w:firstLine="540"/>
        <w:jc w:val="both"/>
      </w:pPr>
      <w:r>
        <w:t>2) сведения (выписка) из ЕГРН (запрашивается в Федеральной службе государственной регистрации, кадастра и картографии);</w:t>
      </w:r>
    </w:p>
    <w:p w:rsidR="00B20EC7" w:rsidRDefault="00B20EC7">
      <w:pPr>
        <w:pStyle w:val="ConsPlusNormal"/>
        <w:spacing w:before="240"/>
        <w:ind w:firstLine="540"/>
        <w:jc w:val="both"/>
      </w:pPr>
      <w:r>
        <w:t>3) технический паспорт жилого помещения (запрашивается в специализированных организациях технической инвентаризации);</w:t>
      </w:r>
    </w:p>
    <w:p w:rsidR="00B20EC7" w:rsidRDefault="00B20EC7">
      <w:pPr>
        <w:pStyle w:val="ConsPlusNormal"/>
        <w:spacing w:before="240"/>
        <w:ind w:firstLine="540"/>
        <w:jc w:val="both"/>
      </w:pPr>
      <w:r>
        <w:t xml:space="preserve">4) заключения (акты) соответствующих органов государственного надзора (контроля) в случае, если представление указанных документов в соответствии с </w:t>
      </w:r>
      <w:hyperlink r:id="rId21" w:history="1">
        <w:r>
          <w:rPr>
            <w:color w:val="0000FF"/>
          </w:rPr>
          <w:t>абзацем третьим пункта 44</w:t>
        </w:r>
      </w:hyperlink>
      <w:r>
        <w:t xml:space="preserve"> Положения N 47, признано необходимым для принятия решения о признании жилого помещения соответствующим (не соответствующим) установленным в Положении требованиям (запрашивается в Роспотребнадзоре, государственной жилищной инспекции Нижегородской области, иных органах);</w:t>
      </w:r>
    </w:p>
    <w:p w:rsidR="00B20EC7" w:rsidRDefault="00B20EC7">
      <w:pPr>
        <w:pStyle w:val="ConsPlusNormal"/>
        <w:spacing w:before="240"/>
        <w:ind w:firstLine="540"/>
        <w:jc w:val="both"/>
      </w:pPr>
      <w:r>
        <w:t>5) документ, подтверждающий полномочия законного представителя (решение органа опеки и попечительства об установлении опеки или попечительства (запрашивается посредством Единой государственной информационной системы социального обеспечения).</w:t>
      </w:r>
    </w:p>
    <w:p w:rsidR="00B20EC7" w:rsidRDefault="00B20EC7">
      <w:pPr>
        <w:pStyle w:val="ConsPlusNormal"/>
        <w:spacing w:before="240"/>
        <w:ind w:firstLine="540"/>
        <w:jc w:val="both"/>
      </w:pPr>
      <w:r>
        <w:t xml:space="preserve">2.10.1. Перечень услуг, необходимых и обязательных для предоставления </w:t>
      </w:r>
      <w:r>
        <w:lastRenderedPageBreak/>
        <w:t>муниципальной услуги, в том числе сведения о документе (документах), выдаваемом (выдаваемых) организациями и уполномоченными в соответствии с действующим законодательством Российской Федерации экспертами, участвующими в предоставлении муниципальной услуги:</w:t>
      </w:r>
    </w:p>
    <w:p w:rsidR="00B20EC7" w:rsidRDefault="00B20EC7">
      <w:pPr>
        <w:pStyle w:val="ConsPlusNormal"/>
        <w:spacing w:before="240"/>
        <w:ind w:firstLine="540"/>
        <w:jc w:val="both"/>
      </w:pPr>
      <w:r>
        <w:t>1) подготовка заключения государственной специализированной организации, проводившей обследование многоквартирного дома, - заключение государственной специализированной организации (в случае постановки вопроса о признании многоквартирного дома аварийным и подлежащим сносу или реконструкции);</w:t>
      </w:r>
    </w:p>
    <w:p w:rsidR="00B20EC7" w:rsidRDefault="00B20EC7">
      <w:pPr>
        <w:pStyle w:val="ConsPlusNormal"/>
        <w:spacing w:before="240"/>
        <w:ind w:firstLine="540"/>
        <w:jc w:val="both"/>
      </w:pPr>
      <w:r>
        <w:t xml:space="preserve">2) подготовка заключения специализированной организации по результатам обследования элементов ограждающих и несущих конструкций жилого дома - заключение специализированной организации по результатам обследования элементов ограждающих и несущих конструкций жилого помещения (в случае, если в соответствии с </w:t>
      </w:r>
      <w:hyperlink r:id="rId22" w:history="1">
        <w:r>
          <w:rPr>
            <w:color w:val="0000FF"/>
          </w:rPr>
          <w:t>абзацем третьим пункта 44</w:t>
        </w:r>
      </w:hyperlink>
      <w:r>
        <w:t xml:space="preserve"> Положения N 47,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в </w:t>
      </w:r>
      <w:hyperlink r:id="rId23" w:history="1">
        <w:r>
          <w:rPr>
            <w:color w:val="0000FF"/>
          </w:rPr>
          <w:t>Положении</w:t>
        </w:r>
      </w:hyperlink>
      <w:r>
        <w:t xml:space="preserve"> N 47 требованиям).</w:t>
      </w:r>
    </w:p>
    <w:p w:rsidR="00B20EC7" w:rsidRDefault="00B20EC7">
      <w:pPr>
        <w:pStyle w:val="ConsPlusNormal"/>
        <w:spacing w:before="240"/>
        <w:ind w:firstLine="540"/>
        <w:jc w:val="both"/>
      </w:pPr>
      <w:bookmarkStart w:id="9" w:name="P169"/>
      <w:bookmarkEnd w:id="9"/>
      <w:r>
        <w:t>2.11. Исчерпывающий перечень документов, необходимых для выдачи копии постановления Администрации:</w:t>
      </w:r>
    </w:p>
    <w:p w:rsidR="00B20EC7" w:rsidRDefault="00B20EC7">
      <w:pPr>
        <w:pStyle w:val="ConsPlusNormal"/>
        <w:spacing w:before="240"/>
        <w:ind w:firstLine="540"/>
        <w:jc w:val="both"/>
      </w:pPr>
      <w:r>
        <w:t>2.11.1. Исчерпывающий перечень документов, предоставляемых заявителем самостоятельно:</w:t>
      </w:r>
    </w:p>
    <w:p w:rsidR="00B20EC7" w:rsidRDefault="00B20EC7">
      <w:pPr>
        <w:pStyle w:val="ConsPlusNormal"/>
        <w:spacing w:before="240"/>
        <w:ind w:firstLine="540"/>
        <w:jc w:val="both"/>
      </w:pPr>
      <w:r>
        <w:t xml:space="preserve">1) </w:t>
      </w:r>
      <w:hyperlink w:anchor="P833" w:history="1">
        <w:r>
          <w:rPr>
            <w:color w:val="0000FF"/>
          </w:rPr>
          <w:t>заявление</w:t>
        </w:r>
      </w:hyperlink>
      <w:r>
        <w:t xml:space="preserve"> о выдаче копии постановления Администрации (далее - заявление о выдаче копии) по форме согласно приложению 2 к настоящему Регламенту;</w:t>
      </w:r>
    </w:p>
    <w:p w:rsidR="00B20EC7" w:rsidRDefault="00B20EC7">
      <w:pPr>
        <w:pStyle w:val="ConsPlusNormal"/>
        <w:spacing w:before="240"/>
        <w:ind w:firstLine="540"/>
        <w:jc w:val="both"/>
      </w:pPr>
      <w:r>
        <w:t>2) документы, удостоверяющие личность заявителя или представителя заявителя (при личном обращении) (паспорт гражданина РФ (выданный ФМС (МВД России), МИД РФ), временное удостоверение личности гражданина РФ по форме N 2-П (выданное МВД России), паспорт гражданина СССР образца 1974 года (выданный органами внутренних дел СССР, РФ), вид на жительство (выданный ФМС (МВД России), МИД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(выданное МВД России, МИД РФ);</w:t>
      </w:r>
    </w:p>
    <w:p w:rsidR="00B20EC7" w:rsidRDefault="00B20EC7">
      <w:pPr>
        <w:pStyle w:val="ConsPlusNormal"/>
        <w:spacing w:before="240"/>
        <w:ind w:firstLine="540"/>
        <w:jc w:val="both"/>
      </w:pPr>
      <w:r>
        <w:t>3) доверенность на лицо, имеющее право действовать от имени заявителя, в которой должно быть отражены: паспортные данные представителя, право подачи заявления и (или) получения результата муниципальной услуги.</w:t>
      </w:r>
    </w:p>
    <w:p w:rsidR="00B20EC7" w:rsidRDefault="00B20EC7">
      <w:pPr>
        <w:pStyle w:val="ConsPlusNormal"/>
        <w:spacing w:before="240"/>
        <w:ind w:firstLine="540"/>
        <w:jc w:val="both"/>
      </w:pPr>
      <w:r>
        <w:t>2.11.2.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B20EC7" w:rsidRDefault="00B20EC7">
      <w:pPr>
        <w:pStyle w:val="ConsPlusNormal"/>
        <w:spacing w:before="240"/>
        <w:ind w:firstLine="540"/>
        <w:jc w:val="both"/>
      </w:pPr>
      <w:r>
        <w:t>1) документ, подтверждающий полномочия законного представителя (решение органа опеки и попечительства об установлении опеки или попечительства (запрашивается посредством Единой государственной информационной системы социального обеспечения).</w:t>
      </w:r>
    </w:p>
    <w:p w:rsidR="00B20EC7" w:rsidRDefault="00B20EC7">
      <w:pPr>
        <w:pStyle w:val="ConsPlusNormal"/>
        <w:spacing w:before="240"/>
        <w:ind w:firstLine="540"/>
        <w:jc w:val="both"/>
      </w:pPr>
      <w:r>
        <w:t xml:space="preserve">2.11.3. Перечень услуг, необходимых и обязательных для предоставления муниципальной услуги, в том числе сведения о документе (документах), выдаваемом </w:t>
      </w:r>
      <w:r>
        <w:lastRenderedPageBreak/>
        <w:t>(выдаваемых) организациями и уполномоченными в соответствии с действующим законодательством Российской Федерации экспертами, участвующими в предоставлении муниципальной услуги: отсутствует.</w:t>
      </w:r>
    </w:p>
    <w:p w:rsidR="00B20EC7" w:rsidRDefault="00B20EC7">
      <w:pPr>
        <w:pStyle w:val="ConsPlusNormal"/>
        <w:spacing w:before="240"/>
        <w:ind w:firstLine="540"/>
        <w:jc w:val="both"/>
      </w:pPr>
      <w:r>
        <w:t>2.12. При предоставлении муниципальной услуги запрещается требовать от заявителя:</w:t>
      </w:r>
    </w:p>
    <w:p w:rsidR="00B20EC7" w:rsidRDefault="00B20EC7">
      <w:pPr>
        <w:pStyle w:val="ConsPlusNormal"/>
        <w:spacing w:before="24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B20EC7" w:rsidRDefault="00B20EC7">
      <w:pPr>
        <w:pStyle w:val="ConsPlusNormal"/>
        <w:spacing w:before="240"/>
        <w:ind w:firstLine="540"/>
        <w:jc w:val="both"/>
      </w:pPr>
      <w: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w:t>
      </w:r>
      <w:hyperlink r:id="rId24" w:history="1">
        <w:r>
          <w:rPr>
            <w:color w:val="0000FF"/>
          </w:rPr>
          <w:t>ч. 6 ст. 7</w:t>
        </w:r>
      </w:hyperlink>
      <w:r>
        <w:t xml:space="preserve"> Федерального закона от 27 июля 2010 г.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B20EC7" w:rsidRDefault="00B20EC7">
      <w:pPr>
        <w:pStyle w:val="ConsPlusNormal"/>
        <w:spacing w:before="240"/>
        <w:ind w:firstLine="540"/>
        <w:jc w:val="both"/>
      </w:pPr>
      <w: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5" w:history="1">
        <w:r>
          <w:rPr>
            <w:color w:val="0000FF"/>
          </w:rPr>
          <w:t>ч. 1 ст. 9</w:t>
        </w:r>
      </w:hyperlink>
      <w:r>
        <w:t xml:space="preserve"> Федерального закона от 27 июля 2010 г. N 210-ФЗ "Об организации предоставления государственных и муниципальных услуг";</w:t>
      </w:r>
    </w:p>
    <w:p w:rsidR="00B20EC7" w:rsidRDefault="00B20EC7">
      <w:pPr>
        <w:pStyle w:val="ConsPlusNormal"/>
        <w:spacing w:before="240"/>
        <w:ind w:firstLine="540"/>
        <w:jc w:val="both"/>
      </w:pPr>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20EC7" w:rsidRDefault="00B20EC7">
      <w:pPr>
        <w:pStyle w:val="ConsPlusNormal"/>
        <w:spacing w:before="240"/>
        <w:ind w:firstLine="540"/>
        <w:jc w:val="both"/>
      </w:pPr>
      <w: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B20EC7" w:rsidRDefault="00B20EC7">
      <w:pPr>
        <w:pStyle w:val="ConsPlusNormal"/>
        <w:spacing w:before="240"/>
        <w:ind w:firstLine="540"/>
        <w:jc w:val="both"/>
      </w:pPr>
      <w:r>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20EC7" w:rsidRDefault="00B20EC7">
      <w:pPr>
        <w:pStyle w:val="ConsPlusNormal"/>
        <w:spacing w:before="24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20EC7" w:rsidRDefault="00B20EC7">
      <w:pPr>
        <w:pStyle w:val="ConsPlusNormal"/>
        <w:spacing w:before="240"/>
        <w:ind w:firstLine="540"/>
        <w:jc w:val="both"/>
      </w:pPr>
      <w: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сотрудника ГБУ НО "УМФЦ" при </w:t>
      </w:r>
      <w:r>
        <w:lastRenderedPageBreak/>
        <w:t>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ГБУ НО "УМФЦ"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B20EC7" w:rsidRDefault="00B20EC7">
      <w:pPr>
        <w:pStyle w:val="ConsPlusNormal"/>
        <w:spacing w:before="240"/>
        <w:ind w:firstLine="540"/>
        <w:jc w:val="both"/>
      </w:pPr>
      <w:r>
        <w:t xml:space="preserve">5) предоставления на бумажном носителе документов и информации, электронные образы которых ранее были заверены в соответствии с </w:t>
      </w:r>
      <w:hyperlink r:id="rId26" w:history="1">
        <w:r>
          <w:rPr>
            <w:color w:val="0000FF"/>
          </w:rPr>
          <w:t>пунктом 7.2 части 1 статьи 16</w:t>
        </w:r>
      </w:hyperlink>
      <w:r>
        <w:t xml:space="preserve"> Федерального закона от 27 июля 2010 г.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B20EC7" w:rsidRDefault="00B20EC7">
      <w:pPr>
        <w:pStyle w:val="ConsPlusNormal"/>
        <w:spacing w:before="240"/>
        <w:ind w:firstLine="540"/>
        <w:jc w:val="both"/>
      </w:pPr>
      <w:bookmarkStart w:id="10" w:name="P187"/>
      <w:bookmarkEnd w:id="10"/>
      <w:r>
        <w:t xml:space="preserve">2.13. Заявление и документы, указанные в </w:t>
      </w:r>
      <w:hyperlink w:anchor="P139" w:history="1">
        <w:r>
          <w:rPr>
            <w:color w:val="0000FF"/>
          </w:rPr>
          <w:t>пункте 2.9</w:t>
        </w:r>
      </w:hyperlink>
      <w:r>
        <w:t xml:space="preserve">, </w:t>
      </w:r>
      <w:hyperlink w:anchor="P160" w:history="1">
        <w:r>
          <w:rPr>
            <w:color w:val="0000FF"/>
          </w:rPr>
          <w:t>2.10</w:t>
        </w:r>
      </w:hyperlink>
      <w:r>
        <w:t xml:space="preserve">, </w:t>
      </w:r>
      <w:hyperlink w:anchor="P169" w:history="1">
        <w:r>
          <w:rPr>
            <w:color w:val="0000FF"/>
          </w:rPr>
          <w:t>2.11</w:t>
        </w:r>
      </w:hyperlink>
      <w:r>
        <w:t xml:space="preserve"> настоящего Регламента, должны отвечать следующим требованиям:</w:t>
      </w:r>
    </w:p>
    <w:p w:rsidR="00B20EC7" w:rsidRDefault="00B20EC7">
      <w:pPr>
        <w:pStyle w:val="ConsPlusNormal"/>
        <w:spacing w:before="240"/>
        <w:ind w:firstLine="540"/>
        <w:jc w:val="both"/>
      </w:pPr>
      <w: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B20EC7" w:rsidRDefault="00B20EC7">
      <w:pPr>
        <w:pStyle w:val="ConsPlusNormal"/>
        <w:spacing w:before="240"/>
        <w:ind w:firstLine="540"/>
        <w:jc w:val="both"/>
      </w:pPr>
      <w:r>
        <w:t>2) тексты документов написаны разборчиво, фамилии, имена, отчества физических лиц, адреса их места жительства указаны полностью, без сокращений, в документах нет подчисток, приписок, зачеркнутых слов;</w:t>
      </w:r>
    </w:p>
    <w:p w:rsidR="00B20EC7" w:rsidRDefault="00B20EC7">
      <w:pPr>
        <w:pStyle w:val="ConsPlusNormal"/>
        <w:spacing w:before="240"/>
        <w:ind w:firstLine="540"/>
        <w:jc w:val="both"/>
      </w:pPr>
      <w:r>
        <w:t>3) в тексте документа имеющиеся исправления заверены в установленном законодательством Российской Федерации, порядке;</w:t>
      </w:r>
    </w:p>
    <w:p w:rsidR="00B20EC7" w:rsidRDefault="00B20EC7">
      <w:pPr>
        <w:pStyle w:val="ConsPlusNormal"/>
        <w:spacing w:before="240"/>
        <w:ind w:firstLine="540"/>
        <w:jc w:val="both"/>
      </w:pPr>
      <w:r>
        <w:t>4) документы не исполнены карандашом;</w:t>
      </w:r>
    </w:p>
    <w:p w:rsidR="00B20EC7" w:rsidRDefault="00B20EC7">
      <w:pPr>
        <w:pStyle w:val="ConsPlusNormal"/>
        <w:spacing w:before="240"/>
        <w:ind w:firstLine="540"/>
        <w:jc w:val="both"/>
      </w:pPr>
      <w:r>
        <w:t>5) документы не имеют серьезных повреждений, наличие которых не позволяет однозначно истолковать их содержание.</w:t>
      </w:r>
    </w:p>
    <w:p w:rsidR="00B20EC7" w:rsidRDefault="00B20EC7">
      <w:pPr>
        <w:pStyle w:val="ConsPlusNormal"/>
        <w:spacing w:before="240"/>
        <w:ind w:firstLine="540"/>
        <w:jc w:val="both"/>
      </w:pPr>
      <w:r>
        <w:t xml:space="preserve">2.15. Основания для отказа в приеме документов указаны в </w:t>
      </w:r>
      <w:hyperlink w:anchor="P269" w:history="1">
        <w:r>
          <w:rPr>
            <w:color w:val="0000FF"/>
          </w:rPr>
          <w:t>п. 2.26</w:t>
        </w:r>
      </w:hyperlink>
      <w:r>
        <w:t xml:space="preserve"> настоящего Регламента.</w:t>
      </w:r>
    </w:p>
    <w:p w:rsidR="00B20EC7" w:rsidRDefault="00B20EC7">
      <w:pPr>
        <w:pStyle w:val="ConsPlusNormal"/>
        <w:spacing w:before="240"/>
        <w:ind w:firstLine="540"/>
        <w:jc w:val="both"/>
      </w:pPr>
      <w:r>
        <w:t>2.16. Основания для приостановления муниципальной услуги: отсутствуют.</w:t>
      </w:r>
    </w:p>
    <w:p w:rsidR="00B20EC7" w:rsidRDefault="00B20EC7">
      <w:pPr>
        <w:pStyle w:val="ConsPlusNormal"/>
        <w:spacing w:before="240"/>
        <w:ind w:firstLine="540"/>
        <w:jc w:val="both"/>
      </w:pPr>
      <w:r>
        <w:t>2.17. Основания для возврата документов.</w:t>
      </w:r>
    </w:p>
    <w:p w:rsidR="00B20EC7" w:rsidRDefault="00B20EC7">
      <w:pPr>
        <w:pStyle w:val="ConsPlusNormal"/>
        <w:spacing w:before="240"/>
        <w:ind w:firstLine="540"/>
        <w:jc w:val="both"/>
      </w:pPr>
      <w:r>
        <w:t>2.17.1. Основания для возврата документов Комиссией при принятии решения о признании помещения жилым помещением или признания помещения непригодным для проживания, многоквартирного дома аварийным и подлежащим сносу или реконструкции:</w:t>
      </w:r>
    </w:p>
    <w:p w:rsidR="00B20EC7" w:rsidRDefault="00B20EC7">
      <w:pPr>
        <w:pStyle w:val="ConsPlusNormal"/>
        <w:spacing w:before="240"/>
        <w:ind w:firstLine="540"/>
        <w:jc w:val="both"/>
      </w:pPr>
      <w:r>
        <w:t xml:space="preserve">1) в случае непредставления заявителем документов, предусмотренных </w:t>
      </w:r>
      <w:hyperlink r:id="rId27" w:history="1">
        <w:r>
          <w:rPr>
            <w:color w:val="0000FF"/>
          </w:rPr>
          <w:t>пунктом 45</w:t>
        </w:r>
      </w:hyperlink>
      <w:r>
        <w:t xml:space="preserve"> Положения N 47,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документы возвращаются заявителю Комиссией в течение 15 календарных дней со дня истечения срока, указанного в </w:t>
      </w:r>
      <w:hyperlink w:anchor="P133" w:history="1">
        <w:r>
          <w:rPr>
            <w:color w:val="0000FF"/>
          </w:rPr>
          <w:t>пункте 2.7.1</w:t>
        </w:r>
      </w:hyperlink>
      <w:r>
        <w:t xml:space="preserve"> настоящего Регламента.</w:t>
      </w:r>
    </w:p>
    <w:p w:rsidR="00B20EC7" w:rsidRDefault="00B20EC7">
      <w:pPr>
        <w:pStyle w:val="ConsPlusNormal"/>
        <w:spacing w:before="240"/>
        <w:ind w:firstLine="540"/>
        <w:jc w:val="both"/>
      </w:pPr>
      <w:r>
        <w:lastRenderedPageBreak/>
        <w:t xml:space="preserve">Письмо о возврате документов составляется по форме согласно </w:t>
      </w:r>
      <w:hyperlink w:anchor="P914" w:history="1">
        <w:r>
          <w:rPr>
            <w:color w:val="0000FF"/>
          </w:rPr>
          <w:t>приложению 3</w:t>
        </w:r>
      </w:hyperlink>
      <w:r>
        <w:t xml:space="preserve"> к настоящему Регламенту.</w:t>
      </w:r>
    </w:p>
    <w:p w:rsidR="00B20EC7" w:rsidRDefault="00B20EC7">
      <w:pPr>
        <w:pStyle w:val="ConsPlusNormal"/>
        <w:spacing w:before="240"/>
        <w:ind w:firstLine="540"/>
        <w:jc w:val="both"/>
      </w:pPr>
      <w:r>
        <w:t>2.17.2. Основания для возврата документов при принятии решения о выдаче копии решения: отсутствуют.</w:t>
      </w:r>
    </w:p>
    <w:p w:rsidR="00B20EC7" w:rsidRDefault="00B20EC7">
      <w:pPr>
        <w:pStyle w:val="ConsPlusNormal"/>
        <w:spacing w:before="240"/>
        <w:ind w:firstLine="540"/>
        <w:jc w:val="both"/>
      </w:pPr>
      <w:r>
        <w:t>2.18. Порядок, размер и основания взимания государственной пошлины или иной платы, взимаемой за предоставление муниципальной услуги.</w:t>
      </w:r>
    </w:p>
    <w:p w:rsidR="00B20EC7" w:rsidRDefault="00B20EC7">
      <w:pPr>
        <w:pStyle w:val="ConsPlusNormal"/>
        <w:spacing w:before="240"/>
        <w:ind w:firstLine="540"/>
        <w:jc w:val="both"/>
      </w:pPr>
      <w:r>
        <w:t>За предоставление муниципальной услуги плата не взимается.</w:t>
      </w:r>
    </w:p>
    <w:p w:rsidR="00B20EC7" w:rsidRDefault="00B20EC7">
      <w:pPr>
        <w:pStyle w:val="ConsPlusNormal"/>
        <w:spacing w:before="240"/>
        <w:ind w:firstLine="540"/>
        <w:jc w:val="both"/>
      </w:pPr>
      <w:r>
        <w:t>За предоставление услуг, которые являются необходимыми и обязательными при предоставлении муниципальных услуг, плата взимается согласно прейскуранту цен таких организаций.</w:t>
      </w:r>
    </w:p>
    <w:p w:rsidR="00B20EC7" w:rsidRDefault="00B20EC7">
      <w:pPr>
        <w:pStyle w:val="ConsPlusNormal"/>
        <w:spacing w:before="240"/>
        <w:ind w:firstLine="540"/>
        <w:jc w:val="both"/>
      </w:pPr>
      <w:r>
        <w:t>2.19. Максимальный срок ожидания в очереди при подаче заявления при получении результата муниципальной услуги.</w:t>
      </w:r>
    </w:p>
    <w:p w:rsidR="00B20EC7" w:rsidRDefault="00B20EC7">
      <w:pPr>
        <w:pStyle w:val="ConsPlusNormal"/>
        <w:spacing w:before="240"/>
        <w:ind w:firstLine="540"/>
        <w:jc w:val="both"/>
      </w:pPr>
      <w:r>
        <w:t>2.19.1. Прием заявителей в Администрации, Управлении ЖКХ осуществляется в порядке очереди.</w:t>
      </w:r>
    </w:p>
    <w:p w:rsidR="00B20EC7" w:rsidRDefault="00B20EC7">
      <w:pPr>
        <w:pStyle w:val="ConsPlusNormal"/>
        <w:spacing w:before="240"/>
        <w:ind w:firstLine="540"/>
        <w:jc w:val="both"/>
      </w:pPr>
      <w:r>
        <w:t>2.19.2. Максимальный срок ожидания в очереди при подаче заявления, при получении результата предоставления такой услуги составляет 15 минут.</w:t>
      </w:r>
    </w:p>
    <w:p w:rsidR="00B20EC7" w:rsidRDefault="00B20EC7">
      <w:pPr>
        <w:pStyle w:val="ConsPlusNormal"/>
        <w:spacing w:before="240"/>
        <w:ind w:firstLine="540"/>
        <w:jc w:val="both"/>
      </w:pPr>
      <w:r>
        <w:t>2.19.3. Предварительная запись на подачу заявления, заявления о выдаче копии и прилагаемых документов или получения результата предоставления муниципальной услуги в Администрации, Управлении ЖКХ не требуется.</w:t>
      </w:r>
    </w:p>
    <w:p w:rsidR="00B20EC7" w:rsidRDefault="00B20EC7">
      <w:pPr>
        <w:pStyle w:val="ConsPlusNormal"/>
        <w:spacing w:before="240"/>
        <w:ind w:firstLine="540"/>
        <w:jc w:val="both"/>
      </w:pPr>
      <w:r>
        <w:t>2.19.4. При определении времени приема через ЕПГУ, Единый Интернет-портал ГУ, заявителю предоставляется возможность распечатать талон с указанием даты и времени приема, а также адреса и номера кабинета, в который следует обратиться (если имеется техническая возможность распечатать талон).</w:t>
      </w:r>
    </w:p>
    <w:p w:rsidR="00B20EC7" w:rsidRDefault="00B20EC7">
      <w:pPr>
        <w:pStyle w:val="ConsPlusNormal"/>
        <w:spacing w:before="240"/>
        <w:ind w:firstLine="540"/>
        <w:jc w:val="both"/>
      </w:pPr>
      <w:r>
        <w:t>2.20. Срок и порядок регистрации заявления, заявления о выдаче копии и прилагаемых документов в Администрации, Управлении ЖКХ в том числе в электронной форме.</w:t>
      </w:r>
    </w:p>
    <w:p w:rsidR="00B20EC7" w:rsidRDefault="00B20EC7">
      <w:pPr>
        <w:pStyle w:val="ConsPlusNormal"/>
        <w:spacing w:before="240"/>
        <w:ind w:firstLine="540"/>
        <w:jc w:val="both"/>
      </w:pPr>
      <w:r>
        <w:t>2.20.1. Заявление, заявление о выдаче копии и прилагаемые документы, поступившие в Администрацию, Управлении ЖКХ в том числе в электронном виде через ЕПГУ, Единый Интернет-портал ГУ, регистрируются специалистом Администрации, Управления ЖКХ в течение одного рабочего со дня их поступления.</w:t>
      </w:r>
    </w:p>
    <w:p w:rsidR="00B20EC7" w:rsidRDefault="00B20EC7">
      <w:pPr>
        <w:pStyle w:val="ConsPlusNormal"/>
        <w:spacing w:before="240"/>
        <w:ind w:firstLine="540"/>
        <w:jc w:val="both"/>
      </w:pPr>
      <w:r>
        <w:t>2.20.2. Учет заявлений, заявлений о выдаче копии и прилагаемых документов осуществляется путем внесения записи в систему электронного документооборота (при наличии).</w:t>
      </w:r>
    </w:p>
    <w:p w:rsidR="00B20EC7" w:rsidRDefault="00B20EC7">
      <w:pPr>
        <w:pStyle w:val="ConsPlusNormal"/>
        <w:spacing w:before="240"/>
        <w:ind w:firstLine="540"/>
        <w:jc w:val="both"/>
      </w:pPr>
      <w:r>
        <w:t>2.20.3. При отсутствии технической возможности учет заявлений, заявлений о выдаче копии и прилагаемых документов осуществляется путем внесения записи в журнал учета.</w:t>
      </w:r>
    </w:p>
    <w:p w:rsidR="00B20EC7" w:rsidRDefault="00B20EC7">
      <w:pPr>
        <w:pStyle w:val="ConsPlusNormal"/>
        <w:spacing w:before="240"/>
        <w:ind w:firstLine="540"/>
        <w:jc w:val="both"/>
      </w:pPr>
      <w:r>
        <w:t>2.21. Требования к помещениям, в которых предоставляется муниципальная услуга, к залу ожидания, местам для заполнения заявления, заявления об исправлении опечаток или ошибок, заявления о выдаче копии.</w:t>
      </w:r>
    </w:p>
    <w:p w:rsidR="00B20EC7" w:rsidRDefault="00B20EC7">
      <w:pPr>
        <w:pStyle w:val="ConsPlusNormal"/>
        <w:spacing w:before="240"/>
        <w:ind w:firstLine="540"/>
        <w:jc w:val="both"/>
      </w:pPr>
      <w:r>
        <w:lastRenderedPageBreak/>
        <w:t>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связью, столами, стульями, канцелярскими принадлежностями для заполнения заявления, заявления о выдаче копии.</w:t>
      </w:r>
    </w:p>
    <w:p w:rsidR="00B20EC7" w:rsidRDefault="00B20EC7">
      <w:pPr>
        <w:pStyle w:val="ConsPlusNormal"/>
        <w:spacing w:before="240"/>
        <w:ind w:firstLine="540"/>
        <w:jc w:val="both"/>
      </w:pPr>
      <w:r>
        <w:t>Места информирования, предназначенные для ознакомления получателей муниципальной услуги с информационными материалами, оборудованы:</w:t>
      </w:r>
    </w:p>
    <w:p w:rsidR="00B20EC7" w:rsidRDefault="00B20EC7">
      <w:pPr>
        <w:pStyle w:val="ConsPlusNormal"/>
        <w:spacing w:before="240"/>
        <w:ind w:firstLine="540"/>
        <w:jc w:val="both"/>
      </w:pPr>
      <w:r>
        <w:t>- информационными стендами;</w:t>
      </w:r>
    </w:p>
    <w:p w:rsidR="00B20EC7" w:rsidRDefault="00B20EC7">
      <w:pPr>
        <w:pStyle w:val="ConsPlusNormal"/>
        <w:spacing w:before="240"/>
        <w:ind w:firstLine="540"/>
        <w:jc w:val="both"/>
      </w:pPr>
      <w:r>
        <w:t>- стульями и столами для письма;</w:t>
      </w:r>
    </w:p>
    <w:p w:rsidR="00B20EC7" w:rsidRDefault="00B20EC7">
      <w:pPr>
        <w:pStyle w:val="ConsPlusNormal"/>
        <w:spacing w:before="240"/>
        <w:ind w:firstLine="540"/>
        <w:jc w:val="both"/>
      </w:pPr>
      <w:r>
        <w:t>- бланками заявления, заявления о выдаче копии и образцами их заполнения.</w:t>
      </w:r>
    </w:p>
    <w:p w:rsidR="00B20EC7" w:rsidRDefault="00B20EC7">
      <w:pPr>
        <w:pStyle w:val="ConsPlusNormal"/>
        <w:spacing w:before="240"/>
        <w:ind w:firstLine="540"/>
        <w:jc w:val="both"/>
      </w:pPr>
      <w:r>
        <w:t>2.22.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B20EC7" w:rsidRDefault="00B20EC7">
      <w:pPr>
        <w:pStyle w:val="ConsPlusNormal"/>
        <w:spacing w:before="240"/>
        <w:ind w:firstLine="540"/>
        <w:jc w:val="both"/>
      </w:pPr>
      <w:r>
        <w:t>1) условия для беспрепятственного доступа к объекту (зданию, помещению), в котором предоставляется муниципальная услуга;</w:t>
      </w:r>
    </w:p>
    <w:p w:rsidR="00B20EC7" w:rsidRDefault="00B20EC7">
      <w:pPr>
        <w:pStyle w:val="ConsPlusNormal"/>
        <w:spacing w:before="240"/>
        <w:ind w:firstLine="540"/>
        <w:jc w:val="both"/>
      </w:pPr>
      <w:r>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B20EC7" w:rsidRDefault="00B20EC7">
      <w:pPr>
        <w:pStyle w:val="ConsPlusNormal"/>
        <w:spacing w:before="240"/>
        <w:ind w:firstLine="540"/>
        <w:jc w:val="both"/>
      </w:pPr>
      <w:r>
        <w:t>3) сопровождение инвалидов, имеющих стойкие расстройства функции зрения и самостоятельного передвижения;</w:t>
      </w:r>
    </w:p>
    <w:p w:rsidR="00B20EC7" w:rsidRDefault="00B20EC7">
      <w:pPr>
        <w:pStyle w:val="ConsPlusNormal"/>
        <w:spacing w:before="240"/>
        <w:ind w:firstLine="540"/>
        <w:jc w:val="both"/>
      </w:pPr>
      <w: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B20EC7" w:rsidRDefault="00B20EC7">
      <w:pPr>
        <w:pStyle w:val="ConsPlusNormal"/>
        <w:spacing w:before="240"/>
        <w:ind w:firstLine="540"/>
        <w:jc w:val="both"/>
      </w:pPr>
      <w: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20EC7" w:rsidRDefault="00B20EC7">
      <w:pPr>
        <w:pStyle w:val="ConsPlusNormal"/>
        <w:spacing w:before="240"/>
        <w:ind w:firstLine="540"/>
        <w:jc w:val="both"/>
      </w:pPr>
      <w:r>
        <w:t>6) допуск сурдопереводчика и тифлосурдопереводчика;</w:t>
      </w:r>
    </w:p>
    <w:p w:rsidR="00B20EC7" w:rsidRDefault="00B20EC7">
      <w:pPr>
        <w:pStyle w:val="ConsPlusNormal"/>
        <w:spacing w:before="240"/>
        <w:ind w:firstLine="540"/>
        <w:jc w:val="both"/>
      </w:pPr>
      <w:r>
        <w:t xml:space="preserve">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w:t>
      </w:r>
      <w:hyperlink r:id="rId28" w:history="1">
        <w:r>
          <w:rPr>
            <w:color w:val="0000FF"/>
          </w:rPr>
          <w:t>приказом</w:t>
        </w:r>
      </w:hyperlink>
      <w:r>
        <w:t xml:space="preserve">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p>
    <w:p w:rsidR="00B20EC7" w:rsidRDefault="00B20EC7">
      <w:pPr>
        <w:pStyle w:val="ConsPlusNormal"/>
        <w:spacing w:before="240"/>
        <w:ind w:firstLine="540"/>
        <w:jc w:val="both"/>
      </w:pPr>
      <w:r>
        <w:t>8) оказание инвалидам помощи в преодолении барьеров, мешающих получению ими муниципальной услуги наравне с другими лицами.</w:t>
      </w:r>
    </w:p>
    <w:p w:rsidR="00B20EC7" w:rsidRDefault="00B20EC7">
      <w:pPr>
        <w:pStyle w:val="ConsPlusNormal"/>
        <w:spacing w:before="240"/>
        <w:ind w:firstLine="540"/>
        <w:jc w:val="both"/>
      </w:pPr>
      <w: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B20EC7" w:rsidRDefault="00B20EC7">
      <w:pPr>
        <w:pStyle w:val="ConsPlusNormal"/>
        <w:spacing w:before="240"/>
        <w:ind w:firstLine="540"/>
        <w:jc w:val="both"/>
      </w:pPr>
      <w:r>
        <w:lastRenderedPageBreak/>
        <w:t>2.23. Показатели доступности и качества муниципальных услуг.</w:t>
      </w:r>
    </w:p>
    <w:p w:rsidR="00B20EC7" w:rsidRDefault="00B20EC7">
      <w:pPr>
        <w:pStyle w:val="ConsPlusNormal"/>
        <w:spacing w:before="240"/>
        <w:ind w:firstLine="540"/>
        <w:jc w:val="both"/>
      </w:pPr>
      <w:r>
        <w:t>Показателями доступности являются:</w:t>
      </w:r>
    </w:p>
    <w:p w:rsidR="00B20EC7" w:rsidRDefault="00B20EC7">
      <w:pPr>
        <w:pStyle w:val="ConsPlusNormal"/>
        <w:spacing w:before="240"/>
        <w:ind w:firstLine="540"/>
        <w:jc w:val="both"/>
      </w:pPr>
      <w:r>
        <w:t>1) широкий доступ к информации о предоставлении муниципальной услуги;</w:t>
      </w:r>
    </w:p>
    <w:p w:rsidR="00B20EC7" w:rsidRDefault="00B20EC7">
      <w:pPr>
        <w:pStyle w:val="ConsPlusNormal"/>
        <w:spacing w:before="240"/>
        <w:ind w:firstLine="540"/>
        <w:jc w:val="both"/>
      </w:pPr>
      <w:r>
        <w:t>2) получение муниципальной услуги своевременно и в соответствии со стандартом предоставления муниципальной услуги;</w:t>
      </w:r>
    </w:p>
    <w:p w:rsidR="00B20EC7" w:rsidRDefault="00B20EC7">
      <w:pPr>
        <w:pStyle w:val="ConsPlusNormal"/>
        <w:spacing w:before="240"/>
        <w:ind w:firstLine="540"/>
        <w:jc w:val="both"/>
      </w:pPr>
      <w:r>
        <w:t>3) получение полной, актуальной и достоверной информации о порядке предоставления муниципальной услуги;</w:t>
      </w:r>
    </w:p>
    <w:p w:rsidR="00B20EC7" w:rsidRDefault="00B20EC7">
      <w:pPr>
        <w:pStyle w:val="ConsPlusNormal"/>
        <w:spacing w:before="240"/>
        <w:ind w:firstLine="540"/>
        <w:jc w:val="both"/>
      </w:pPr>
      <w:r>
        <w:t>4) получение информации о результате предоставления муниципальной услуги;</w:t>
      </w:r>
    </w:p>
    <w:p w:rsidR="00B20EC7" w:rsidRDefault="00B20EC7">
      <w:pPr>
        <w:pStyle w:val="ConsPlusNormal"/>
        <w:spacing w:before="240"/>
        <w:ind w:firstLine="540"/>
        <w:jc w:val="both"/>
      </w:pPr>
      <w:r>
        <w:t>5) возможность подачи документов непосредственно в Администрацию, Управление ЖКХ через ЕПГУ и Единый Интернет-портал ГУ, по почте либо ГБУ НО "УМФЦ";</w:t>
      </w:r>
    </w:p>
    <w:p w:rsidR="00B20EC7" w:rsidRDefault="00B20EC7">
      <w:pPr>
        <w:pStyle w:val="ConsPlusNormal"/>
        <w:spacing w:before="240"/>
        <w:ind w:firstLine="540"/>
        <w:jc w:val="both"/>
      </w:pPr>
      <w:r>
        <w:t xml:space="preserve">6) возможность обращения за получением муниципальной услуги посредством запроса о предоставлении нескольких государственных и муниципальных услуг в ГБУ НО "УМФЦ", предусмотренного </w:t>
      </w:r>
      <w:hyperlink r:id="rId29" w:history="1">
        <w:r>
          <w:rPr>
            <w:color w:val="0000FF"/>
          </w:rPr>
          <w:t>ст. 15.1</w:t>
        </w:r>
      </w:hyperlink>
      <w:r>
        <w:t xml:space="preserve"> Федерального закона от 27 июля 2010 г. N 210-ФЗ "Об организации предоставления государственных и муниципальных услуг" (далее - комплексный запрос).</w:t>
      </w:r>
    </w:p>
    <w:p w:rsidR="00B20EC7" w:rsidRDefault="00B20EC7">
      <w:pPr>
        <w:pStyle w:val="ConsPlusNormal"/>
        <w:spacing w:before="240"/>
        <w:ind w:firstLine="540"/>
        <w:jc w:val="both"/>
      </w:pPr>
      <w:r>
        <w:t>2.24. Показателями качества являются:</w:t>
      </w:r>
    </w:p>
    <w:p w:rsidR="00B20EC7" w:rsidRDefault="00B20EC7">
      <w:pPr>
        <w:pStyle w:val="ConsPlusNormal"/>
        <w:spacing w:before="240"/>
        <w:ind w:firstLine="540"/>
        <w:jc w:val="both"/>
      </w:pPr>
      <w:r>
        <w:t>1) соблюдение срока предоставления муниципальной услуги;</w:t>
      </w:r>
    </w:p>
    <w:p w:rsidR="00B20EC7" w:rsidRDefault="00B20EC7">
      <w:pPr>
        <w:pStyle w:val="ConsPlusNormal"/>
        <w:spacing w:before="240"/>
        <w:ind w:firstLine="540"/>
        <w:jc w:val="both"/>
      </w:pPr>
      <w:r>
        <w:t>2) обоснованность отказов заявителям в предоставлении муниципальной услуги;</w:t>
      </w:r>
    </w:p>
    <w:p w:rsidR="00B20EC7" w:rsidRDefault="00B20EC7">
      <w:pPr>
        <w:pStyle w:val="ConsPlusNormal"/>
        <w:spacing w:before="240"/>
        <w:ind w:firstLine="540"/>
        <w:jc w:val="both"/>
      </w:pPr>
      <w:r>
        <w:t>3) отсутствие поданных в установленном порядке жалоб на действия (бездействие) должностных лиц в ходе предоставления муниципальной услуги;</w:t>
      </w:r>
    </w:p>
    <w:p w:rsidR="00B20EC7" w:rsidRDefault="00B20EC7">
      <w:pPr>
        <w:pStyle w:val="ConsPlusNormal"/>
        <w:spacing w:before="240"/>
        <w:ind w:firstLine="540"/>
        <w:jc w:val="both"/>
      </w:pPr>
      <w:r>
        <w:t>4) достоверность и полнота информирования гражданина о ходе рассмотрения его обращения;</w:t>
      </w:r>
    </w:p>
    <w:p w:rsidR="00B20EC7" w:rsidRDefault="00B20EC7">
      <w:pPr>
        <w:pStyle w:val="ConsPlusNormal"/>
        <w:spacing w:before="240"/>
        <w:ind w:firstLine="540"/>
        <w:jc w:val="both"/>
      </w:pPr>
      <w:r>
        <w:t>5) снижение максимального срока ожидания при подаче документов и получении результата предоставления муниципальной услуги;</w:t>
      </w:r>
    </w:p>
    <w:p w:rsidR="00B20EC7" w:rsidRDefault="00B20EC7">
      <w:pPr>
        <w:pStyle w:val="ConsPlusNormal"/>
        <w:spacing w:before="240"/>
        <w:ind w:firstLine="540"/>
        <w:jc w:val="both"/>
      </w:pPr>
      <w:r>
        <w:t>6) количество взаимодействий заявителя со специалистами при предоставлении муниципальной услуги и их продолжительность (взаимодействие заявителя со специалистами осуществляется: при подачи документов и при получении результата муниципальной услуги при непосредственном обращении в Администрацию, Управление ЖКХ, ГБУ НО "УМФЦ", продолжительность каждого взаимодействия не должна превышать 15 минут на прием одного комплекта документов);</w:t>
      </w:r>
    </w:p>
    <w:p w:rsidR="00B20EC7" w:rsidRDefault="00B20EC7">
      <w:pPr>
        <w:pStyle w:val="ConsPlusNormal"/>
        <w:spacing w:before="240"/>
        <w:ind w:firstLine="540"/>
        <w:jc w:val="both"/>
      </w:pPr>
      <w:r>
        <w:t>7) корректность и компетентность специалиста, должностного лица, взаимодействующего с заявителем при предоставлении муниципальной услуги.</w:t>
      </w:r>
    </w:p>
    <w:p w:rsidR="00B20EC7" w:rsidRDefault="00B20EC7">
      <w:pPr>
        <w:pStyle w:val="ConsPlusNormal"/>
        <w:spacing w:before="240"/>
        <w:ind w:firstLine="540"/>
        <w:jc w:val="both"/>
      </w:pPr>
      <w:r>
        <w:t>2.25. Иные требования, в том числе учитывающие особенности предоставления муниципальной услуги в электронной форме.</w:t>
      </w:r>
    </w:p>
    <w:p w:rsidR="00B20EC7" w:rsidRDefault="00B20EC7">
      <w:pPr>
        <w:pStyle w:val="ConsPlusNormal"/>
        <w:spacing w:before="240"/>
        <w:ind w:firstLine="540"/>
        <w:jc w:val="both"/>
      </w:pPr>
      <w:r>
        <w:t>2.25.1. Заявитель вправе обратиться с заявлением, заявлением о выдаче копии любыми способами, предусмотренными настоящим Регламентом.</w:t>
      </w:r>
    </w:p>
    <w:p w:rsidR="00B20EC7" w:rsidRDefault="00B20EC7">
      <w:pPr>
        <w:pStyle w:val="ConsPlusNormal"/>
        <w:spacing w:before="240"/>
        <w:ind w:firstLine="540"/>
        <w:jc w:val="both"/>
      </w:pPr>
      <w:r>
        <w:t xml:space="preserve">2.25.2. Заявитель может направить заявление, заявление о выдаче копии в форме </w:t>
      </w:r>
      <w:r>
        <w:lastRenderedPageBreak/>
        <w:t xml:space="preserve">электронного документа, порядок оформления которого определен </w:t>
      </w:r>
      <w:hyperlink r:id="rId30" w:history="1">
        <w:r>
          <w:rPr>
            <w:color w:val="0000FF"/>
          </w:rPr>
          <w:t>постановлением</w:t>
        </w:r>
      </w:hyperlink>
      <w:r>
        <w:t xml:space="preserve"> Правительства Российской Федерации от 7 июля 2011 г.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ЕПГУ, Единый Интернет-портал ГУ,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31" w:history="1">
        <w:r>
          <w:rPr>
            <w:color w:val="0000FF"/>
          </w:rPr>
          <w:t>законом</w:t>
        </w:r>
      </w:hyperlink>
      <w:r>
        <w:t xml:space="preserve"> от 6 апреля 2011 г. N 63-ФЗ "Об электронной подписи".</w:t>
      </w:r>
    </w:p>
    <w:p w:rsidR="00B20EC7" w:rsidRDefault="00B20EC7">
      <w:pPr>
        <w:pStyle w:val="ConsPlusNormal"/>
        <w:spacing w:before="240"/>
        <w:ind w:firstLine="540"/>
        <w:jc w:val="both"/>
      </w:pPr>
      <w:r>
        <w:t>Заявление, заявление о выдаче копии, подаваемое в форме электронного документа, подписывается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B20EC7" w:rsidRDefault="00B20EC7">
      <w:pPr>
        <w:pStyle w:val="ConsPlusNormal"/>
        <w:spacing w:before="240"/>
        <w:ind w:firstLine="540"/>
        <w:jc w:val="both"/>
      </w:pPr>
      <w:r>
        <w:t>2.25.3. При направлении заявителем заявления, заявления о выдаче копии и прилагаемых документов в электронной форме с использованием личного кабинета на ЕПГУ, Едином Интернет-портале ГУ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муниципальной услуги.</w:t>
      </w:r>
    </w:p>
    <w:p w:rsidR="00B20EC7" w:rsidRDefault="00B20EC7">
      <w:pPr>
        <w:pStyle w:val="ConsPlusNormal"/>
        <w:spacing w:before="240"/>
        <w:ind w:firstLine="540"/>
        <w:jc w:val="both"/>
      </w:pPr>
      <w:r>
        <w:t>2.25.4. Электронные документы предоставляются в следующих форматах:</w:t>
      </w:r>
    </w:p>
    <w:p w:rsidR="00B20EC7" w:rsidRDefault="00B20EC7">
      <w:pPr>
        <w:pStyle w:val="ConsPlusNormal"/>
        <w:spacing w:before="240"/>
        <w:ind w:firstLine="540"/>
        <w:jc w:val="both"/>
      </w:pPr>
      <w:r>
        <w:t>1) xml - для формализованных документов;</w:t>
      </w:r>
    </w:p>
    <w:p w:rsidR="00B20EC7" w:rsidRDefault="00B20EC7">
      <w:pPr>
        <w:pStyle w:val="ConsPlusNormal"/>
        <w:spacing w:before="240"/>
        <w:ind w:firstLine="540"/>
        <w:jc w:val="both"/>
      </w:pPr>
      <w:r>
        <w:t>2) pdf, jpg, jpeg - для документов с текстовым содержанием, в том числе включая изображение;</w:t>
      </w:r>
    </w:p>
    <w:p w:rsidR="00B20EC7" w:rsidRDefault="00B20EC7">
      <w:pPr>
        <w:pStyle w:val="ConsPlusNormal"/>
        <w:spacing w:before="240"/>
        <w:ind w:firstLine="540"/>
        <w:jc w:val="both"/>
      </w:pPr>
      <w:r>
        <w:t>3) doc, docx, odt - для документов с текстовым содержанием, не включающие формулы;</w:t>
      </w:r>
    </w:p>
    <w:p w:rsidR="00B20EC7" w:rsidRDefault="00B20EC7">
      <w:pPr>
        <w:pStyle w:val="ConsPlusNormal"/>
        <w:spacing w:before="240"/>
        <w:ind w:firstLine="540"/>
        <w:jc w:val="both"/>
      </w:pPr>
      <w:r>
        <w:t>4) xls, xlsx, ods - для документов, содержащих расчеты.</w:t>
      </w:r>
    </w:p>
    <w:p w:rsidR="00B20EC7" w:rsidRDefault="00B20EC7">
      <w:pPr>
        <w:pStyle w:val="ConsPlusNormal"/>
        <w:spacing w:before="240"/>
        <w:ind w:firstLine="540"/>
        <w:jc w:val="both"/>
      </w:pPr>
      <w:r>
        <w:t>2.25.5.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B20EC7" w:rsidRDefault="00B20EC7">
      <w:pPr>
        <w:pStyle w:val="ConsPlusNormal"/>
        <w:spacing w:before="240"/>
        <w:ind w:firstLine="540"/>
        <w:jc w:val="both"/>
      </w:pPr>
      <w:r>
        <w:t>1) "черно-белый" (при отсутствии в документе графических изображений и (или) цветного текста);</w:t>
      </w:r>
    </w:p>
    <w:p w:rsidR="00B20EC7" w:rsidRDefault="00B20EC7">
      <w:pPr>
        <w:pStyle w:val="ConsPlusNormal"/>
        <w:spacing w:before="240"/>
        <w:ind w:firstLine="540"/>
        <w:jc w:val="both"/>
      </w:pPr>
      <w:r>
        <w:t>2) "оттенки серого" (при наличии в документе графических изображений, отличных от цветного изображения);</w:t>
      </w:r>
    </w:p>
    <w:p w:rsidR="00B20EC7" w:rsidRDefault="00B20EC7">
      <w:pPr>
        <w:pStyle w:val="ConsPlusNormal"/>
        <w:spacing w:before="240"/>
        <w:ind w:firstLine="540"/>
        <w:jc w:val="both"/>
      </w:pPr>
      <w:r>
        <w:t>3) "цветной" или "режим полной цветопередачи" (при наличии в документе цветных графических изображений либо цветного текста);</w:t>
      </w:r>
    </w:p>
    <w:p w:rsidR="00B20EC7" w:rsidRDefault="00B20EC7">
      <w:pPr>
        <w:pStyle w:val="ConsPlusNormal"/>
        <w:spacing w:before="240"/>
        <w:ind w:firstLine="540"/>
        <w:jc w:val="both"/>
      </w:pPr>
      <w:r>
        <w:t>4) сохранением всех аутентичных признаков подлинности, а именно: графической подписи лица, печати, углового штампа бланка;</w:t>
      </w:r>
    </w:p>
    <w:p w:rsidR="00B20EC7" w:rsidRDefault="00B20EC7">
      <w:pPr>
        <w:pStyle w:val="ConsPlusNormal"/>
        <w:spacing w:before="240"/>
        <w:ind w:firstLine="540"/>
        <w:jc w:val="both"/>
      </w:pPr>
      <w:r>
        <w:lastRenderedPageBreak/>
        <w:t>5) количество файлов должно соответствовать количеству документов, каждый из которых содержит текстовую и (или) графическую информацию.</w:t>
      </w:r>
    </w:p>
    <w:p w:rsidR="00B20EC7" w:rsidRDefault="00B20EC7">
      <w:pPr>
        <w:pStyle w:val="ConsPlusNormal"/>
        <w:spacing w:before="240"/>
        <w:ind w:firstLine="540"/>
        <w:jc w:val="both"/>
      </w:pPr>
      <w:r>
        <w:t>2.25.6. Электронные документы должны обеспечивать:</w:t>
      </w:r>
    </w:p>
    <w:p w:rsidR="00B20EC7" w:rsidRDefault="00B20EC7">
      <w:pPr>
        <w:pStyle w:val="ConsPlusNormal"/>
        <w:spacing w:before="240"/>
        <w:ind w:firstLine="540"/>
        <w:jc w:val="both"/>
      </w:pPr>
      <w:r>
        <w:t>1) возможность идентифицировать документ и количество листов в документе;</w:t>
      </w:r>
    </w:p>
    <w:p w:rsidR="00B20EC7" w:rsidRDefault="00B20EC7">
      <w:pPr>
        <w:pStyle w:val="ConsPlusNormal"/>
        <w:spacing w:before="240"/>
        <w:ind w:firstLine="540"/>
        <w:jc w:val="both"/>
      </w:pPr>
      <w:r>
        <w:t>2) содержать оглавление, соответствующее их смыслу и содержанию.</w:t>
      </w:r>
    </w:p>
    <w:p w:rsidR="00B20EC7" w:rsidRDefault="00B20EC7">
      <w:pPr>
        <w:pStyle w:val="ConsPlusNormal"/>
        <w:spacing w:before="240"/>
        <w:ind w:firstLine="540"/>
        <w:jc w:val="both"/>
      </w:pPr>
      <w:r>
        <w:t>2.25.7. максимально допустимый размер прикрепленного пакета документов не должен превышать 10 Гб.</w:t>
      </w:r>
    </w:p>
    <w:p w:rsidR="00B20EC7" w:rsidRDefault="00B20EC7">
      <w:pPr>
        <w:pStyle w:val="ConsPlusNormal"/>
        <w:spacing w:before="240"/>
        <w:ind w:firstLine="540"/>
        <w:jc w:val="both"/>
      </w:pPr>
      <w:r>
        <w:t xml:space="preserve">2.25.8. Прием Администрацией, Управлением ЖКХ заявления, заявления о выдаче копии и прилагаемых документов осуществляются в порядке, предусмотренном </w:t>
      </w:r>
      <w:hyperlink w:anchor="P279" w:history="1">
        <w:r>
          <w:rPr>
            <w:color w:val="0000FF"/>
          </w:rPr>
          <w:t>разделом 3</w:t>
        </w:r>
      </w:hyperlink>
      <w:r>
        <w:t xml:space="preserve"> настоящего Регламента.</w:t>
      </w:r>
    </w:p>
    <w:p w:rsidR="00B20EC7" w:rsidRDefault="00B20EC7">
      <w:pPr>
        <w:pStyle w:val="ConsPlusNormal"/>
        <w:spacing w:before="240"/>
        <w:ind w:firstLine="540"/>
        <w:jc w:val="both"/>
      </w:pPr>
      <w:r>
        <w:t>2.25.9. Заявителям обеспечивается возможность получения информации о предоставляемой муниципальной услуге на ЕПГУ, Едином Интернет-портале ГУ.</w:t>
      </w:r>
    </w:p>
    <w:p w:rsidR="00B20EC7" w:rsidRDefault="00B20EC7">
      <w:pPr>
        <w:pStyle w:val="ConsPlusNormal"/>
        <w:spacing w:before="240"/>
        <w:ind w:firstLine="540"/>
        <w:jc w:val="both"/>
      </w:pPr>
      <w: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B20EC7" w:rsidRDefault="00B20EC7">
      <w:pPr>
        <w:pStyle w:val="ConsPlusNormal"/>
        <w:spacing w:before="240"/>
        <w:ind w:firstLine="540"/>
        <w:jc w:val="both"/>
      </w:pPr>
      <w:r>
        <w:t>2.25.10. Для приема документов от заявителя, признанного недееспособным или не имеющего возможности по состоянию здоровья обратиться к специалисту Администрации, Управления ЖКХ, ГБУ НО "УМФЦ" по его просьбе, просьбе законных представителей или родственников, оформленной в письменном виде, осуществляется выход (выезд) специалиста Администрации, Управления ЖКХ, ГБУ НО "УМФЦ".</w:t>
      </w:r>
    </w:p>
    <w:p w:rsidR="00B20EC7" w:rsidRDefault="00B20EC7">
      <w:pPr>
        <w:pStyle w:val="ConsPlusNormal"/>
        <w:spacing w:before="240"/>
        <w:ind w:firstLine="540"/>
        <w:jc w:val="both"/>
      </w:pPr>
      <w:r>
        <w:t>2.25.11. 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ГУ, ЕПГУ.</w:t>
      </w:r>
    </w:p>
    <w:p w:rsidR="00B20EC7" w:rsidRDefault="00B20EC7">
      <w:pPr>
        <w:pStyle w:val="ConsPlusNormal"/>
        <w:spacing w:before="240"/>
        <w:ind w:firstLine="540"/>
        <w:jc w:val="both"/>
      </w:pPr>
      <w:bookmarkStart w:id="11" w:name="P269"/>
      <w:bookmarkEnd w:id="11"/>
      <w:r>
        <w:t>2.26. Основания для отказа в приеме документов, необходимых для предоставления муниципальной услуги:</w:t>
      </w:r>
    </w:p>
    <w:p w:rsidR="00B20EC7" w:rsidRDefault="00B20EC7">
      <w:pPr>
        <w:pStyle w:val="ConsPlusNormal"/>
        <w:spacing w:before="240"/>
        <w:ind w:firstLine="540"/>
        <w:jc w:val="both"/>
      </w:pPr>
      <w:r>
        <w:t>- заявление оформлено ненадлежащим образом, (отсутствие в заявлении фамилии, имени, отчества заявителя или представителя, а также их подписи; не указан способ направления результата муниципальной услуги, почтовый адрес, по которому может быть направлен ответ; исправления и подчистки в заявлении; заявление не поддается прочтению, содержит нецензурные или оскорбительные выражения, заявление заполнено карандашом);</w:t>
      </w:r>
    </w:p>
    <w:p w:rsidR="00B20EC7" w:rsidRDefault="00B20EC7">
      <w:pPr>
        <w:pStyle w:val="ConsPlusNormal"/>
        <w:spacing w:before="240"/>
        <w:ind w:firstLine="540"/>
        <w:jc w:val="both"/>
      </w:pPr>
      <w:r>
        <w:t>- 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B20EC7" w:rsidRDefault="00B20EC7">
      <w:pPr>
        <w:pStyle w:val="ConsPlusNormal"/>
        <w:spacing w:before="240"/>
        <w:ind w:firstLine="540"/>
        <w:jc w:val="both"/>
      </w:pPr>
      <w:r>
        <w:t xml:space="preserve">- несоответствие заявителя условиям, установленным </w:t>
      </w:r>
      <w:hyperlink w:anchor="P47" w:history="1">
        <w:r>
          <w:rPr>
            <w:color w:val="0000FF"/>
          </w:rPr>
          <w:t>пунктом 1.2</w:t>
        </w:r>
      </w:hyperlink>
      <w:r>
        <w:t xml:space="preserve"> настоящего Регламента.</w:t>
      </w:r>
    </w:p>
    <w:p w:rsidR="00B20EC7" w:rsidRDefault="00B20EC7">
      <w:pPr>
        <w:pStyle w:val="ConsPlusNormal"/>
        <w:spacing w:before="240"/>
        <w:ind w:firstLine="540"/>
        <w:jc w:val="both"/>
      </w:pPr>
      <w:r>
        <w:t xml:space="preserve">2.26.1. В случае отказа в приеме документов заявителю разъясняются причины и </w:t>
      </w:r>
      <w:r>
        <w:lastRenderedPageBreak/>
        <w:t>основания отказа, а также способы их устранения.</w:t>
      </w:r>
    </w:p>
    <w:p w:rsidR="00B20EC7" w:rsidRDefault="00B20EC7">
      <w:pPr>
        <w:pStyle w:val="ConsPlusNormal"/>
        <w:spacing w:before="240"/>
        <w:ind w:firstLine="540"/>
        <w:jc w:val="both"/>
      </w:pPr>
      <w:r>
        <w:t>2.26.2. В случае подачи документов заявителем лично, отказ в приеме документов осуществляется в день подачи заявления. Причины отказа и способы их устранения разъясняются заявителю устно.</w:t>
      </w:r>
    </w:p>
    <w:p w:rsidR="00B20EC7" w:rsidRDefault="00B20EC7">
      <w:pPr>
        <w:pStyle w:val="ConsPlusNormal"/>
        <w:spacing w:before="240"/>
        <w:ind w:firstLine="540"/>
        <w:jc w:val="both"/>
      </w:pPr>
      <w:r>
        <w:t>2.26.3. В случае подачи документов заявителем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трех рабочих дней со дня поступления заявления в Администрацию, Управление ЖКХ и направляется тем же способом, что и поступившее заявление.</w:t>
      </w:r>
    </w:p>
    <w:p w:rsidR="00B20EC7" w:rsidRDefault="00B20EC7">
      <w:pPr>
        <w:pStyle w:val="ConsPlusNormal"/>
        <w:spacing w:before="240"/>
        <w:ind w:firstLine="540"/>
        <w:jc w:val="both"/>
      </w:pPr>
      <w:r>
        <w:t>2.27. Основания приостановления предоставления муниципальной услуги отсутствуют.</w:t>
      </w:r>
    </w:p>
    <w:p w:rsidR="00B20EC7" w:rsidRDefault="00B20EC7">
      <w:pPr>
        <w:pStyle w:val="ConsPlusNormal"/>
        <w:spacing w:before="240"/>
        <w:ind w:firstLine="540"/>
        <w:jc w:val="both"/>
      </w:pPr>
      <w:r>
        <w:t xml:space="preserve">2.28. Основанием для отказа в предоставлении муниципальной услуги (основаниями для возврата заявления заявителю после поступления в Межведомственную комиссию) является непредставление заявителем документов, предусмотренных </w:t>
      </w:r>
      <w:hyperlink w:anchor="P139" w:history="1">
        <w:r>
          <w:rPr>
            <w:color w:val="0000FF"/>
          </w:rPr>
          <w:t>пунктом 2.9</w:t>
        </w:r>
      </w:hyperlink>
      <w:r>
        <w:t xml:space="preserve"> настоящего Регламента,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B20EC7" w:rsidRDefault="00B20EC7">
      <w:pPr>
        <w:pStyle w:val="ConsPlusNormal"/>
        <w:ind w:firstLine="540"/>
        <w:jc w:val="both"/>
      </w:pPr>
    </w:p>
    <w:p w:rsidR="00B20EC7" w:rsidRDefault="00B20EC7">
      <w:pPr>
        <w:pStyle w:val="ConsPlusTitle"/>
        <w:jc w:val="center"/>
        <w:outlineLvl w:val="1"/>
      </w:pPr>
      <w:bookmarkStart w:id="12" w:name="P279"/>
      <w:bookmarkEnd w:id="12"/>
      <w:r>
        <w:t>III. СОСТАВ, ПОСЛЕДОВАТЕЛЬНОСТЬ И СРОКИ ВЫПОЛНЕНИЯ</w:t>
      </w:r>
    </w:p>
    <w:p w:rsidR="00B20EC7" w:rsidRDefault="00B20EC7">
      <w:pPr>
        <w:pStyle w:val="ConsPlusTitle"/>
        <w:jc w:val="center"/>
      </w:pPr>
      <w:r>
        <w:t>АДМИНИСТРАТИВНЫХ ПРОЦЕДУР (ДЕЙСТВИЙ), ТРЕБОВАНИЯ К ПОРЯДКУ</w:t>
      </w:r>
    </w:p>
    <w:p w:rsidR="00B20EC7" w:rsidRDefault="00B20EC7">
      <w:pPr>
        <w:pStyle w:val="ConsPlusTitle"/>
        <w:jc w:val="center"/>
      </w:pPr>
      <w:r>
        <w:t>ИХ ВЫПОЛНЕНИЯ, В ТОМ ЧИСЛЕ ОСОБЕННОСТИ ВЫПОЛНЕНИЯ</w:t>
      </w:r>
    </w:p>
    <w:p w:rsidR="00B20EC7" w:rsidRDefault="00B20EC7">
      <w:pPr>
        <w:pStyle w:val="ConsPlusTitle"/>
        <w:jc w:val="center"/>
      </w:pPr>
      <w:r>
        <w:t>АДМИНИСТРАТИВНЫХ ПРОЦЕДУР (ДЕЙСТВИЙ) В ЭЛЕКТРОННОЙ ФОРМЕ</w:t>
      </w:r>
    </w:p>
    <w:p w:rsidR="00B20EC7" w:rsidRDefault="00B20EC7">
      <w:pPr>
        <w:pStyle w:val="ConsPlusNormal"/>
        <w:ind w:firstLine="540"/>
        <w:jc w:val="both"/>
      </w:pPr>
    </w:p>
    <w:p w:rsidR="00B20EC7" w:rsidRDefault="00B20EC7">
      <w:pPr>
        <w:pStyle w:val="ConsPlusNormal"/>
        <w:ind w:firstLine="540"/>
        <w:jc w:val="both"/>
      </w:pPr>
      <w:r>
        <w:t>3.1. Предоставления муниципальной услуги включает в себя следующие административные процедуры:</w:t>
      </w:r>
    </w:p>
    <w:p w:rsidR="00B20EC7" w:rsidRDefault="00B20EC7">
      <w:pPr>
        <w:pStyle w:val="ConsPlusNormal"/>
        <w:spacing w:before="240"/>
        <w:ind w:firstLine="540"/>
        <w:jc w:val="both"/>
      </w:pPr>
      <w:r>
        <w:t>-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p>
    <w:p w:rsidR="00B20EC7" w:rsidRDefault="00B20EC7">
      <w:pPr>
        <w:pStyle w:val="ConsPlusNormal"/>
        <w:spacing w:before="240"/>
        <w:ind w:firstLine="540"/>
        <w:jc w:val="both"/>
      </w:pPr>
      <w:r>
        <w:t>- выдача копии постановления Администрации, решения (заключения) Комиссии.</w:t>
      </w:r>
    </w:p>
    <w:p w:rsidR="00B20EC7" w:rsidRDefault="00B20EC7">
      <w:pPr>
        <w:pStyle w:val="ConsPlusNormal"/>
        <w:spacing w:before="240"/>
        <w:ind w:firstLine="540"/>
        <w:jc w:val="both"/>
      </w:pPr>
      <w: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включает в себя следующие административные процедуры:</w:t>
      </w:r>
    </w:p>
    <w:p w:rsidR="00B20EC7" w:rsidRDefault="00B20EC7">
      <w:pPr>
        <w:pStyle w:val="ConsPlusNormal"/>
        <w:spacing w:before="240"/>
        <w:ind w:firstLine="540"/>
        <w:jc w:val="both"/>
      </w:pPr>
      <w:r>
        <w:t>- прием и регистрация заявления и прилагаемых документов;</w:t>
      </w:r>
    </w:p>
    <w:p w:rsidR="00B20EC7" w:rsidRDefault="00B20EC7">
      <w:pPr>
        <w:pStyle w:val="ConsPlusNormal"/>
        <w:spacing w:before="240"/>
        <w:ind w:firstLine="540"/>
        <w:jc w:val="both"/>
      </w:pPr>
      <w:r>
        <w:t>- формирование пакета документов, в том числе направление межведомственных запросов, для рассмотрения на заседании Комиссии;</w:t>
      </w:r>
    </w:p>
    <w:p w:rsidR="00B20EC7" w:rsidRDefault="00B20EC7">
      <w:pPr>
        <w:pStyle w:val="ConsPlusNormal"/>
        <w:spacing w:before="240"/>
        <w:ind w:firstLine="540"/>
        <w:jc w:val="both"/>
      </w:pPr>
      <w:r>
        <w:t>- проведение Комиссией оценки соответствия помещения установленным требованиям, рассмотрение документов Комиссией, составление решения (заключения);</w:t>
      </w:r>
    </w:p>
    <w:p w:rsidR="00B20EC7" w:rsidRDefault="00B20EC7">
      <w:pPr>
        <w:pStyle w:val="ConsPlusNormal"/>
        <w:spacing w:before="240"/>
        <w:ind w:firstLine="540"/>
        <w:jc w:val="both"/>
      </w:pPr>
      <w:r>
        <w:t>- подготовка проекта постановления Администрации на основании заключения Комиссии и (или) акта обследования;</w:t>
      </w:r>
    </w:p>
    <w:p w:rsidR="00B20EC7" w:rsidRDefault="00B20EC7">
      <w:pPr>
        <w:pStyle w:val="ConsPlusNormal"/>
        <w:spacing w:before="240"/>
        <w:ind w:firstLine="540"/>
        <w:jc w:val="both"/>
      </w:pPr>
      <w:r>
        <w:t>- направление заявителю результата муниципальной услуги;</w:t>
      </w:r>
    </w:p>
    <w:p w:rsidR="00B20EC7" w:rsidRDefault="00B20EC7">
      <w:pPr>
        <w:pStyle w:val="ConsPlusNormal"/>
        <w:spacing w:before="240"/>
        <w:ind w:firstLine="540"/>
        <w:jc w:val="both"/>
      </w:pPr>
      <w:r>
        <w:lastRenderedPageBreak/>
        <w:t>- порядок исправления допущенных опечаток и ошибок в выданных в результате предоставления муниципальной услуги документах.</w:t>
      </w:r>
    </w:p>
    <w:p w:rsidR="00B20EC7" w:rsidRDefault="00B20EC7">
      <w:pPr>
        <w:pStyle w:val="ConsPlusNormal"/>
        <w:spacing w:before="240"/>
        <w:ind w:firstLine="540"/>
        <w:jc w:val="both"/>
      </w:pPr>
      <w:r>
        <w:t>Выдача копии постановления Администрации, решения (заключения) Комиссии включает в себя следующие административные процедуры:</w:t>
      </w:r>
    </w:p>
    <w:p w:rsidR="00B20EC7" w:rsidRDefault="00B20EC7">
      <w:pPr>
        <w:pStyle w:val="ConsPlusNormal"/>
        <w:spacing w:before="240"/>
        <w:ind w:firstLine="540"/>
        <w:jc w:val="both"/>
      </w:pPr>
      <w:r>
        <w:t>- прием и регистрация заявления о выдачи копии и прилагаемых к нему документов;</w:t>
      </w:r>
    </w:p>
    <w:p w:rsidR="00B20EC7" w:rsidRDefault="00B20EC7">
      <w:pPr>
        <w:pStyle w:val="ConsPlusNormal"/>
        <w:spacing w:before="240"/>
        <w:ind w:firstLine="540"/>
        <w:jc w:val="both"/>
      </w:pPr>
      <w:r>
        <w:t>- рассмотрение заявления о выдаче копии и принятие решения;</w:t>
      </w:r>
    </w:p>
    <w:p w:rsidR="00B20EC7" w:rsidRDefault="00B20EC7">
      <w:pPr>
        <w:pStyle w:val="ConsPlusNormal"/>
        <w:spacing w:before="240"/>
        <w:ind w:firstLine="540"/>
        <w:jc w:val="both"/>
      </w:pPr>
      <w:r>
        <w:t>- направление результата заявителю.</w:t>
      </w:r>
    </w:p>
    <w:p w:rsidR="00B20EC7" w:rsidRDefault="00B20EC7">
      <w:pPr>
        <w:pStyle w:val="ConsPlusNormal"/>
        <w:spacing w:before="240"/>
        <w:ind w:firstLine="540"/>
        <w:jc w:val="both"/>
      </w:pPr>
      <w:r>
        <w:t>3.2.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реконструкцию.</w:t>
      </w:r>
    </w:p>
    <w:p w:rsidR="00B20EC7" w:rsidRDefault="00B20EC7">
      <w:pPr>
        <w:pStyle w:val="ConsPlusNormal"/>
        <w:spacing w:before="240"/>
        <w:ind w:firstLine="540"/>
        <w:jc w:val="both"/>
      </w:pPr>
      <w:r>
        <w:t>3.2.1. Прием и регистрация заявления и прилагаемых к нему документов.</w:t>
      </w:r>
    </w:p>
    <w:p w:rsidR="00B20EC7" w:rsidRDefault="00B20EC7">
      <w:pPr>
        <w:pStyle w:val="ConsPlusNormal"/>
        <w:spacing w:before="240"/>
        <w:ind w:firstLine="540"/>
        <w:jc w:val="both"/>
      </w:pPr>
      <w:r>
        <w:t>3.2.1.1. Заявление и прилагаемые документы направляются в Комиссию, обеспечение деятельности которой осуществляет Администрация, Управление ЖКХ.</w:t>
      </w:r>
    </w:p>
    <w:p w:rsidR="00B20EC7" w:rsidRDefault="00B20EC7">
      <w:pPr>
        <w:pStyle w:val="ConsPlusNormal"/>
        <w:spacing w:before="240"/>
        <w:ind w:firstLine="540"/>
        <w:jc w:val="both"/>
      </w:pPr>
      <w:r>
        <w:t>3.2.1.2. Основанием для начала административного действия "Прием и регистрация заявления и прилагаемых к нему документов" является поступившее заявление и прилагаемые документы:</w:t>
      </w:r>
    </w:p>
    <w:p w:rsidR="00B20EC7" w:rsidRDefault="00B20EC7">
      <w:pPr>
        <w:pStyle w:val="ConsPlusNormal"/>
        <w:spacing w:before="240"/>
        <w:ind w:firstLine="540"/>
        <w:jc w:val="both"/>
      </w:pPr>
      <w:r>
        <w:t>- при личном обращении в Администрацию, Управление ЖКХ;</w:t>
      </w:r>
    </w:p>
    <w:p w:rsidR="00B20EC7" w:rsidRDefault="00B20EC7">
      <w:pPr>
        <w:pStyle w:val="ConsPlusNormal"/>
        <w:spacing w:before="240"/>
        <w:ind w:firstLine="540"/>
        <w:jc w:val="both"/>
      </w:pPr>
      <w:r>
        <w:t>- направленное по почте с уведомлением о вручении;</w:t>
      </w:r>
    </w:p>
    <w:p w:rsidR="00B20EC7" w:rsidRDefault="00B20EC7">
      <w:pPr>
        <w:pStyle w:val="ConsPlusNormal"/>
        <w:spacing w:before="240"/>
        <w:ind w:firstLine="540"/>
        <w:jc w:val="both"/>
      </w:pPr>
      <w:r>
        <w:t>- посредством ЕПГУ, Единого Интернет-портала ГУ;</w:t>
      </w:r>
    </w:p>
    <w:p w:rsidR="00B20EC7" w:rsidRDefault="00B20EC7">
      <w:pPr>
        <w:pStyle w:val="ConsPlusNormal"/>
        <w:spacing w:before="240"/>
        <w:ind w:firstLine="540"/>
        <w:jc w:val="both"/>
      </w:pPr>
      <w:r>
        <w:t>- через ГБУ НО "УМФЦ".</w:t>
      </w:r>
    </w:p>
    <w:p w:rsidR="00B20EC7" w:rsidRDefault="00B20EC7">
      <w:pPr>
        <w:pStyle w:val="ConsPlusNormal"/>
        <w:spacing w:before="240"/>
        <w:ind w:firstLine="540"/>
        <w:jc w:val="both"/>
      </w:pPr>
      <w:r>
        <w:t>Днем обращения за предоставлением муниципальной услуги считается день приема (регистрации) общим отделом Администрации, Управлением ЖКХ заявления и прилагаемых документов.</w:t>
      </w:r>
    </w:p>
    <w:p w:rsidR="00B20EC7" w:rsidRDefault="00B20EC7">
      <w:pPr>
        <w:pStyle w:val="ConsPlusNormal"/>
        <w:spacing w:before="240"/>
        <w:ind w:firstLine="540"/>
        <w:jc w:val="both"/>
      </w:pPr>
      <w:r>
        <w:t>3.2.1.3. Прием и регистрация заявления осуществляется специалистом общего отдела Администрации, секретарем Управления ЖКХ или секретарем Комиссии.</w:t>
      </w:r>
    </w:p>
    <w:p w:rsidR="00B20EC7" w:rsidRDefault="00B20EC7">
      <w:pPr>
        <w:pStyle w:val="ConsPlusNormal"/>
        <w:spacing w:before="240"/>
        <w:ind w:firstLine="540"/>
        <w:jc w:val="both"/>
      </w:pPr>
      <w:r>
        <w:t>3.2.1.4. При обращении заявителя на личном приеме в Администрации, Управлении ЖКХ заявление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w:t>
      </w:r>
    </w:p>
    <w:p w:rsidR="00B20EC7" w:rsidRDefault="00B20EC7">
      <w:pPr>
        <w:pStyle w:val="ConsPlusNormal"/>
        <w:spacing w:before="240"/>
        <w:ind w:firstLine="540"/>
        <w:jc w:val="both"/>
      </w:pPr>
      <w:r>
        <w:t>3.2.1.5. При обращении в Администрацию, Управление ЖКХ ответственный специалист:</w:t>
      </w:r>
    </w:p>
    <w:p w:rsidR="00B20EC7" w:rsidRDefault="00B20EC7">
      <w:pPr>
        <w:pStyle w:val="ConsPlusNormal"/>
        <w:spacing w:before="240"/>
        <w:ind w:firstLine="540"/>
        <w:jc w:val="both"/>
      </w:pPr>
      <w: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B20EC7" w:rsidRDefault="00B20EC7">
      <w:pPr>
        <w:pStyle w:val="ConsPlusNormal"/>
        <w:spacing w:before="240"/>
        <w:ind w:firstLine="540"/>
        <w:jc w:val="both"/>
      </w:pPr>
      <w:r>
        <w:t>б) информирует при личном приеме заявителя о порядке и сроках предоставления муниципальной услуги;</w:t>
      </w:r>
    </w:p>
    <w:p w:rsidR="00B20EC7" w:rsidRDefault="00B20EC7">
      <w:pPr>
        <w:pStyle w:val="ConsPlusNormal"/>
        <w:spacing w:before="240"/>
        <w:ind w:firstLine="540"/>
        <w:jc w:val="both"/>
      </w:pPr>
      <w:r>
        <w:lastRenderedPageBreak/>
        <w:t>в) проверяет правильность заполнения заявления, наличие документов, которые должны прилагаться к заявлению, соответствие их установленным требованиям;</w:t>
      </w:r>
    </w:p>
    <w:p w:rsidR="00B20EC7" w:rsidRDefault="00B20EC7">
      <w:pPr>
        <w:pStyle w:val="ConsPlusNormal"/>
        <w:spacing w:before="240"/>
        <w:ind w:firstLine="540"/>
        <w:jc w:val="both"/>
      </w:pPr>
      <w: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B20EC7" w:rsidRDefault="00B20EC7">
      <w:pPr>
        <w:pStyle w:val="ConsPlusNormal"/>
        <w:spacing w:before="240"/>
        <w:ind w:firstLine="540"/>
        <w:jc w:val="both"/>
      </w:pPr>
      <w:r>
        <w:t>д) проставляет штамп Администрации, Управления ЖКХ с указанием фамилии, инициалов и должности специалиста Администрации, Управления ЖКХ даты приема и затем регистрирует заявление и прилагаемые документы в системе электронного документооборота, а при отсутствии технической возможности - в журнале входящей корреспонденции.</w:t>
      </w:r>
    </w:p>
    <w:p w:rsidR="00B20EC7" w:rsidRDefault="00B20EC7">
      <w:pPr>
        <w:pStyle w:val="ConsPlusNormal"/>
        <w:spacing w:before="240"/>
        <w:ind w:firstLine="540"/>
        <w:jc w:val="both"/>
      </w:pPr>
      <w:r>
        <w:t>3.2.1.6. После регистрации документов, в тот же день они передаются начальнику Управления ЖКХ либо в Комиссию для назначения исполнителя. Начальник Управления ЖКХ в течение одного дня со дня регистрации документов определяет специалиста, ответственного за рассмотрение заявления и прилагаемых к нему документов - секретарь Комиссии.</w:t>
      </w:r>
    </w:p>
    <w:p w:rsidR="00B20EC7" w:rsidRDefault="00B20EC7">
      <w:pPr>
        <w:pStyle w:val="ConsPlusNormal"/>
        <w:spacing w:before="240"/>
        <w:ind w:firstLine="540"/>
        <w:jc w:val="both"/>
      </w:pPr>
      <w:r>
        <w:t>3.2.1.7. Срок осуществления действий по регистрации документов - 30 минут в течение одного рабочего дня.</w:t>
      </w:r>
    </w:p>
    <w:p w:rsidR="00B20EC7" w:rsidRDefault="00B20EC7">
      <w:pPr>
        <w:pStyle w:val="ConsPlusNormal"/>
        <w:spacing w:before="240"/>
        <w:ind w:firstLine="540"/>
        <w:jc w:val="both"/>
      </w:pPr>
      <w:r>
        <w:t>Срок определения специалиста, ответственного за рассмотрение заявления и прилагаемых к нему документов - один рабочий день со дня регистрации документов.</w:t>
      </w:r>
    </w:p>
    <w:p w:rsidR="00B20EC7" w:rsidRDefault="00B20EC7">
      <w:pPr>
        <w:pStyle w:val="ConsPlusNormal"/>
        <w:spacing w:before="240"/>
        <w:ind w:firstLine="540"/>
        <w:jc w:val="both"/>
      </w:pPr>
      <w:r>
        <w:t>3.2.1.8. Критерий принятия решения о регистрации документов - поступление заявления и прилагаемых документов.</w:t>
      </w:r>
    </w:p>
    <w:p w:rsidR="00B20EC7" w:rsidRDefault="00B20EC7">
      <w:pPr>
        <w:pStyle w:val="ConsPlusNormal"/>
        <w:spacing w:before="240"/>
        <w:ind w:firstLine="540"/>
        <w:jc w:val="both"/>
      </w:pPr>
      <w:r>
        <w:t>3.2.1.9. Результатом административного действия является прием и регистрация заявления и прилагаемых к нему документов и назначение специалиста, ответственного за рассмотрение заявления и прилагаемых к нему документов.</w:t>
      </w:r>
    </w:p>
    <w:p w:rsidR="00B20EC7" w:rsidRDefault="00B20EC7">
      <w:pPr>
        <w:pStyle w:val="ConsPlusNormal"/>
        <w:spacing w:before="240"/>
        <w:ind w:firstLine="540"/>
        <w:jc w:val="both"/>
      </w:pPr>
      <w:r>
        <w:t>3.2.1.10. Фиксация результата - занесение информации в систему электронного документооборота или в журнал входящей корреспонденции.</w:t>
      </w:r>
    </w:p>
    <w:p w:rsidR="00B20EC7" w:rsidRDefault="00B20EC7">
      <w:pPr>
        <w:pStyle w:val="ConsPlusNormal"/>
        <w:spacing w:before="240"/>
        <w:ind w:firstLine="540"/>
        <w:jc w:val="both"/>
      </w:pPr>
      <w:r>
        <w:t>3.2.2. Формирование пакета документов, в том числе направление межведомственных запросов, для рассмотрения на заседании Комиссии.</w:t>
      </w:r>
    </w:p>
    <w:p w:rsidR="00B20EC7" w:rsidRDefault="00B20EC7">
      <w:pPr>
        <w:pStyle w:val="ConsPlusNormal"/>
        <w:spacing w:before="240"/>
        <w:ind w:firstLine="540"/>
        <w:jc w:val="both"/>
      </w:pPr>
      <w:r>
        <w:t>3.2.2.1. Основанием для начала административного действия "Рассмотрение заявления, в том числе формирование и направление межведомственных запросов" является зарегистрированное заявление и прилагаемые документы с указанием исполнителя.</w:t>
      </w:r>
    </w:p>
    <w:p w:rsidR="00B20EC7" w:rsidRDefault="00B20EC7">
      <w:pPr>
        <w:pStyle w:val="ConsPlusNormal"/>
        <w:spacing w:before="240"/>
        <w:ind w:firstLine="540"/>
        <w:jc w:val="both"/>
      </w:pPr>
      <w:r>
        <w:t>3.2.2.2. Специалист, ответственный за рассмотрение заявления и прилагаемых к нему документов:</w:t>
      </w:r>
    </w:p>
    <w:p w:rsidR="00B20EC7" w:rsidRDefault="00B20EC7">
      <w:pPr>
        <w:pStyle w:val="ConsPlusNormal"/>
        <w:spacing w:before="240"/>
        <w:ind w:firstLine="540"/>
        <w:jc w:val="both"/>
      </w:pPr>
      <w:r>
        <w:t>а) формирует материалы на объект;</w:t>
      </w:r>
    </w:p>
    <w:p w:rsidR="00B20EC7" w:rsidRDefault="00B20EC7">
      <w:pPr>
        <w:pStyle w:val="ConsPlusNormal"/>
        <w:spacing w:before="240"/>
        <w:ind w:firstLine="540"/>
        <w:jc w:val="both"/>
      </w:pPr>
      <w:r>
        <w:t>б) проводит проверку заявления и прилагаемых к нему документов;</w:t>
      </w:r>
    </w:p>
    <w:p w:rsidR="00B20EC7" w:rsidRDefault="00B20EC7">
      <w:pPr>
        <w:pStyle w:val="ConsPlusNormal"/>
        <w:spacing w:before="240"/>
        <w:ind w:firstLine="540"/>
        <w:jc w:val="both"/>
      </w:pPr>
      <w:r>
        <w:t>в) формирует и направляет межведомственные запросы в органы, если заявителем не были представлены необходимые документы.</w:t>
      </w:r>
    </w:p>
    <w:p w:rsidR="00B20EC7" w:rsidRDefault="00B20EC7">
      <w:pPr>
        <w:pStyle w:val="ConsPlusNormal"/>
        <w:spacing w:before="240"/>
        <w:ind w:firstLine="540"/>
        <w:jc w:val="both"/>
      </w:pPr>
      <w:r>
        <w:lastRenderedPageBreak/>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B20EC7" w:rsidRDefault="00B20EC7">
      <w:pPr>
        <w:pStyle w:val="ConsPlusNormal"/>
        <w:spacing w:before="240"/>
        <w:ind w:firstLine="540"/>
        <w:jc w:val="both"/>
      </w:pPr>
      <w:r>
        <w:t>При направлении запроса с использованием системы межведомственного электронного взаимодействия запрос подписывается электронной подписью специалиста, ответственного за рассмотрение заявления или начальником Управления ЖКХ.</w:t>
      </w:r>
    </w:p>
    <w:p w:rsidR="00B20EC7" w:rsidRDefault="00B20EC7">
      <w:pPr>
        <w:pStyle w:val="ConsPlusNormal"/>
        <w:spacing w:before="240"/>
        <w:ind w:firstLine="540"/>
        <w:jc w:val="both"/>
      </w:pPr>
      <w:r>
        <w:t xml:space="preserve">Межведомственный запрос в виде бумажного документа должен соответствовать требованиям </w:t>
      </w:r>
      <w:hyperlink r:id="rId32" w:history="1">
        <w:r>
          <w:rPr>
            <w:color w:val="0000FF"/>
          </w:rPr>
          <w:t>статьи 7.2</w:t>
        </w:r>
      </w:hyperlink>
      <w:r>
        <w:t xml:space="preserve"> Федерального закона от 27 июля 2010 г. N 210-ФЗ "Об организации предоставления государственных и муниципальных услуг", оформлен на бланке Администрации и подписан собственноручной подписью начальника Управления ЖКХ или усиленной квалифицированной электронной подписью начальника Управления ЖКХ.</w:t>
      </w:r>
    </w:p>
    <w:p w:rsidR="00B20EC7" w:rsidRDefault="00B20EC7">
      <w:pPr>
        <w:pStyle w:val="ConsPlusNormal"/>
        <w:spacing w:before="240"/>
        <w:ind w:firstLine="540"/>
        <w:jc w:val="both"/>
      </w:pPr>
      <w:r>
        <w:t>Запросы и ответы на межведомственные запросы приобщаются к материалам по заявлению.</w:t>
      </w:r>
    </w:p>
    <w:p w:rsidR="00B20EC7" w:rsidRDefault="00B20EC7">
      <w:pPr>
        <w:pStyle w:val="ConsPlusNormal"/>
        <w:spacing w:before="240"/>
        <w:ind w:firstLine="540"/>
        <w:jc w:val="both"/>
      </w:pPr>
      <w:r>
        <w:t>3.2.2.3. Срок осуществления действий:</w:t>
      </w:r>
    </w:p>
    <w:p w:rsidR="00B20EC7" w:rsidRDefault="00B20EC7">
      <w:pPr>
        <w:pStyle w:val="ConsPlusNormal"/>
        <w:spacing w:before="240"/>
        <w:ind w:firstLine="540"/>
        <w:jc w:val="both"/>
      </w:pPr>
      <w:r>
        <w:t>- формирование и направление межведомственных запросов - 3 рабочих дня со дня поступления документов на рассмотрение специалисту;</w:t>
      </w:r>
    </w:p>
    <w:p w:rsidR="00B20EC7" w:rsidRDefault="00B20EC7">
      <w:pPr>
        <w:pStyle w:val="ConsPlusNormal"/>
        <w:spacing w:before="240"/>
        <w:ind w:firstLine="540"/>
        <w:jc w:val="both"/>
      </w:pPr>
      <w:r>
        <w:t>- рассмотрение документов с учетом формирования и направления межведомственных запросов - 5 рабочих дней.</w:t>
      </w:r>
    </w:p>
    <w:p w:rsidR="00B20EC7" w:rsidRDefault="00B20EC7">
      <w:pPr>
        <w:pStyle w:val="ConsPlusNormal"/>
        <w:spacing w:before="240"/>
        <w:ind w:firstLine="540"/>
        <w:jc w:val="both"/>
      </w:pPr>
      <w:r>
        <w:t>3.2.2.4. Критерии принятия решения для направления межведомственного запроса - отсутствие документов и (или) информации, необходимой для принятия решения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B20EC7" w:rsidRDefault="00B20EC7">
      <w:pPr>
        <w:pStyle w:val="ConsPlusNormal"/>
        <w:spacing w:before="240"/>
        <w:ind w:firstLine="540"/>
        <w:jc w:val="both"/>
      </w:pPr>
      <w:r>
        <w:t>3.2.2.5. Результатом административного действия является формирование пакета документов.</w:t>
      </w:r>
    </w:p>
    <w:p w:rsidR="00B20EC7" w:rsidRDefault="00B20EC7">
      <w:pPr>
        <w:pStyle w:val="ConsPlusNormal"/>
        <w:spacing w:before="240"/>
        <w:ind w:firstLine="540"/>
        <w:jc w:val="both"/>
      </w:pPr>
      <w:r>
        <w:t>3.2.2.6. Фиксация результата - занесение информации в систему электронного документооборота или в журнал регистрации.</w:t>
      </w:r>
    </w:p>
    <w:p w:rsidR="00B20EC7" w:rsidRDefault="00B20EC7">
      <w:pPr>
        <w:pStyle w:val="ConsPlusNormal"/>
        <w:spacing w:before="240"/>
        <w:ind w:firstLine="540"/>
        <w:jc w:val="both"/>
      </w:pPr>
      <w:r>
        <w:t>3.2.3. Проведение Комиссией оценки соответствия помещения установленным требованиям, рассмотрение документов Комиссией, составление решения (заключения).</w:t>
      </w:r>
    </w:p>
    <w:p w:rsidR="00B20EC7" w:rsidRDefault="00B20EC7">
      <w:pPr>
        <w:pStyle w:val="ConsPlusNormal"/>
        <w:spacing w:before="240"/>
        <w:ind w:firstLine="540"/>
        <w:jc w:val="both"/>
      </w:pPr>
      <w:r>
        <w:t>3.2.3.1. Основанием для начала административного действия "Проведение Комиссией оценки соответствия помещения установленным требованиям, рассмотрение документов Комиссией, составление решения (заключения)" является наличие заявления и прилагаемых документов.</w:t>
      </w:r>
    </w:p>
    <w:p w:rsidR="00B20EC7" w:rsidRDefault="00B20EC7">
      <w:pPr>
        <w:pStyle w:val="ConsPlusNormal"/>
        <w:spacing w:before="240"/>
        <w:ind w:firstLine="540"/>
        <w:jc w:val="both"/>
      </w:pPr>
      <w:r>
        <w:t xml:space="preserve">Заявление и прилагаемые к нему документы рассматриваются Комиссией в соответствии с </w:t>
      </w:r>
      <w:hyperlink r:id="rId33" w:history="1">
        <w:r>
          <w:rPr>
            <w:color w:val="0000FF"/>
          </w:rPr>
          <w:t>Положением</w:t>
        </w:r>
      </w:hyperlink>
      <w:r>
        <w:t xml:space="preserve"> N 47.</w:t>
      </w:r>
    </w:p>
    <w:p w:rsidR="00B20EC7" w:rsidRDefault="00B20EC7">
      <w:pPr>
        <w:pStyle w:val="ConsPlusNormal"/>
        <w:spacing w:before="240"/>
        <w:ind w:firstLine="540"/>
        <w:jc w:val="both"/>
      </w:pPr>
      <w:r>
        <w:t>В ходе работы Комиссия вправе назначить и определить:</w:t>
      </w:r>
    </w:p>
    <w:p w:rsidR="00B20EC7" w:rsidRDefault="00B20EC7">
      <w:pPr>
        <w:pStyle w:val="ConsPlusNormal"/>
        <w:spacing w:before="240"/>
        <w:ind w:firstLine="540"/>
        <w:jc w:val="both"/>
      </w:pPr>
      <w:r>
        <w:t xml:space="preserve">- перечень дополнительных документов (заключения (акты) соответствующих органов государственного надзора (контроля), заключение юридического лица, являющегося членом саморегулируемой организации, основанной на членстве лиц, </w:t>
      </w:r>
      <w:r>
        <w:lastRenderedPageBreak/>
        <w:t>выполняющих инженерные изыскания и имеющих право на осуществление работ по обследованию состояния грунтов оснований зданий и сооружений, их строительных конструкций,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требованиям;</w:t>
      </w:r>
    </w:p>
    <w:p w:rsidR="00B20EC7" w:rsidRDefault="00B20EC7">
      <w:pPr>
        <w:pStyle w:val="ConsPlusNormal"/>
        <w:spacing w:before="240"/>
        <w:ind w:firstLine="540"/>
        <w:jc w:val="both"/>
      </w:pPr>
      <w:r>
        <w:t>- состав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p>
    <w:p w:rsidR="00B20EC7" w:rsidRDefault="00B20EC7">
      <w:pPr>
        <w:pStyle w:val="ConsPlusNormal"/>
        <w:spacing w:before="240"/>
        <w:ind w:firstLine="540"/>
        <w:jc w:val="both"/>
      </w:pPr>
      <w:r>
        <w:t>Результаты дополнительных обследований и испытаний приобщаются к документам, ранее представленным на рассмотрение Комиссии.</w:t>
      </w:r>
    </w:p>
    <w:p w:rsidR="00B20EC7" w:rsidRDefault="00B20EC7">
      <w:pPr>
        <w:pStyle w:val="ConsPlusNormal"/>
        <w:spacing w:before="240"/>
        <w:ind w:firstLine="540"/>
        <w:jc w:val="both"/>
      </w:pPr>
      <w:r>
        <w:t xml:space="preserve">3.2.3.2. </w:t>
      </w:r>
      <w:hyperlink r:id="rId34" w:history="1">
        <w:r>
          <w:rPr>
            <w:color w:val="0000FF"/>
          </w:rPr>
          <w:t>Заключение</w:t>
        </w:r>
      </w:hyperlink>
      <w:r>
        <w:t xml:space="preserve"> составляется по форме, утвержденной постановлением Правительства Российской Федерации от 28 января 2006 г.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p>
    <w:p w:rsidR="00B20EC7" w:rsidRDefault="00B20EC7">
      <w:pPr>
        <w:pStyle w:val="ConsPlusNormal"/>
        <w:spacing w:before="240"/>
        <w:ind w:firstLine="540"/>
        <w:jc w:val="both"/>
      </w:pPr>
      <w:r>
        <w:t>В случае необходимости проведения дополнительных обследований, Комиссия принимает соответствующее решение.</w:t>
      </w:r>
    </w:p>
    <w:p w:rsidR="00B20EC7" w:rsidRDefault="00B20EC7">
      <w:pPr>
        <w:pStyle w:val="ConsPlusNormal"/>
        <w:spacing w:before="240"/>
        <w:ind w:firstLine="540"/>
        <w:jc w:val="both"/>
      </w:pPr>
      <w:r>
        <w:t xml:space="preserve">3.2.3.3. По результатам работы Комиссия принимает одно из решений, указанных в </w:t>
      </w:r>
      <w:hyperlink w:anchor="P118" w:history="1">
        <w:r>
          <w:rPr>
            <w:color w:val="0000FF"/>
          </w:rPr>
          <w:t>пункте 2.4.1</w:t>
        </w:r>
      </w:hyperlink>
      <w:r>
        <w:t xml:space="preserve"> настоящего Регламента об оценке соответствия помещений и многоквартирных домов установленным </w:t>
      </w:r>
      <w:hyperlink r:id="rId35" w:history="1">
        <w:r>
          <w:rPr>
            <w:color w:val="0000FF"/>
          </w:rPr>
          <w:t>Положении</w:t>
        </w:r>
      </w:hyperlink>
      <w:r>
        <w:t xml:space="preserve"> N 47 требованиям.</w:t>
      </w:r>
    </w:p>
    <w:p w:rsidR="00B20EC7" w:rsidRDefault="00B20EC7">
      <w:pPr>
        <w:pStyle w:val="ConsPlusNormal"/>
        <w:spacing w:before="240"/>
        <w:ind w:firstLine="540"/>
        <w:jc w:val="both"/>
      </w:pPr>
      <w:r>
        <w:t>3.2.3.4. Два экземпляра заключения в 3-дневный срок секретарь Комиссии направляет в Администрацию или в соответствующий федеральный орган исполнительной власти, осуществляющий полномочия собственника в отношении оцениваемого имущества (в случае если проводилась оценка жилых помещений жилищного фонда Российской Федерации, а также многоквартирного дома, находящегося в федеральной собственности) для последующего принятия решения, направления заявителю и (или) в орган государственного жилищного надзора (муниципального жилищного контроля) по месту нахождения соответствующего помещения или многоквартирного дома.</w:t>
      </w:r>
    </w:p>
    <w:p w:rsidR="00B20EC7" w:rsidRDefault="00B20EC7">
      <w:pPr>
        <w:pStyle w:val="ConsPlusNormal"/>
        <w:spacing w:before="240"/>
        <w:ind w:firstLine="540"/>
        <w:jc w:val="both"/>
      </w:pPr>
      <w:r>
        <w:t xml:space="preserve">3.2.3.5. В случае, если жилое помещение признано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предусмотренным </w:t>
      </w:r>
      <w:hyperlink r:id="rId36" w:history="1">
        <w:r>
          <w:rPr>
            <w:color w:val="0000FF"/>
          </w:rPr>
          <w:t>п. 36</w:t>
        </w:r>
      </w:hyperlink>
      <w:r>
        <w:t xml:space="preserve"> Положения N 47, секретарь Комиссии направляет один экземпляр заключения Комиссии в соответствующий федеральный орган исполнительной власти, орган исполнительной власти субъекта Российской Федерации, Департамент имущества, собственнику жилья и заявителю не позднее рабочего дня, следующего за днем оформления заключения Комиссии.</w:t>
      </w:r>
    </w:p>
    <w:p w:rsidR="00B20EC7" w:rsidRDefault="00B20EC7">
      <w:pPr>
        <w:pStyle w:val="ConsPlusNormal"/>
        <w:spacing w:before="240"/>
        <w:ind w:firstLine="540"/>
        <w:jc w:val="both"/>
      </w:pPr>
      <w:r>
        <w:t xml:space="preserve">3.2.3.6. В случае признания аварийным и подлежащим сносу или реконструкции многоквартирного дома (жилых помещений в нем непригодными для проживания) в течение 5 лет со дня выдачи разрешения о его вводе в эксплуатацию по причинам, не связанным со стихийными бедствиями и иными обстоятельствами непреодолимой силы, </w:t>
      </w:r>
      <w:r>
        <w:lastRenderedPageBreak/>
        <w:t>секретарь Комиссии в 5-дневный срок направляет заключение Комиссии в органы прокуратуры для решения вопроса о принятии мер, предусмотренных законодательством Российской Федерации.</w:t>
      </w:r>
    </w:p>
    <w:p w:rsidR="00B20EC7" w:rsidRDefault="00B20EC7">
      <w:pPr>
        <w:pStyle w:val="ConsPlusNormal"/>
        <w:spacing w:before="240"/>
        <w:ind w:firstLine="540"/>
        <w:jc w:val="both"/>
      </w:pPr>
      <w:r>
        <w:t>3.2.3.7. Срок рассмотрения заявления не может быть более 30 календарных дней, а поступившее заявление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 - в течение 20 календарных дней с момента регистрации заявления в случае, если не требуется проведения дополнительных обследований.</w:t>
      </w:r>
    </w:p>
    <w:p w:rsidR="00B20EC7" w:rsidRDefault="00B20EC7">
      <w:pPr>
        <w:pStyle w:val="ConsPlusNormal"/>
        <w:spacing w:before="240"/>
        <w:ind w:firstLine="540"/>
        <w:jc w:val="both"/>
      </w:pPr>
      <w:r>
        <w:t>3.2.3.8. Критерий принятия решения заключения и (или) акта обследования помещения - наличие зарегистрированного заявления.</w:t>
      </w:r>
    </w:p>
    <w:p w:rsidR="00B20EC7" w:rsidRDefault="00B20EC7">
      <w:pPr>
        <w:pStyle w:val="ConsPlusNormal"/>
        <w:spacing w:before="240"/>
        <w:ind w:firstLine="540"/>
        <w:jc w:val="both"/>
      </w:pPr>
      <w:r>
        <w:t>3.2.3.9. Результатом административного действия является решение (заключение) Комиссии и (или) акт обследования помещения - подготовка результата предоставления муниципальной услуги.</w:t>
      </w:r>
    </w:p>
    <w:p w:rsidR="00B20EC7" w:rsidRDefault="00B20EC7">
      <w:pPr>
        <w:pStyle w:val="ConsPlusNormal"/>
        <w:spacing w:before="240"/>
        <w:ind w:firstLine="540"/>
        <w:jc w:val="both"/>
      </w:pPr>
      <w:r>
        <w:t>3.2.3.10. Фиксация результата услуги - в системе электронного документооборота или в журнале регистрации.</w:t>
      </w:r>
    </w:p>
    <w:p w:rsidR="00B20EC7" w:rsidRDefault="00B20EC7">
      <w:pPr>
        <w:pStyle w:val="ConsPlusNormal"/>
        <w:spacing w:before="240"/>
        <w:ind w:firstLine="540"/>
        <w:jc w:val="both"/>
      </w:pPr>
      <w:r>
        <w:t>3.2.4. Подготовка проекта постановления Администрации на основании заключения Комиссии и (или) акта обследования.</w:t>
      </w:r>
    </w:p>
    <w:p w:rsidR="00B20EC7" w:rsidRDefault="00B20EC7">
      <w:pPr>
        <w:pStyle w:val="ConsPlusNormal"/>
        <w:spacing w:before="240"/>
        <w:ind w:firstLine="540"/>
        <w:jc w:val="both"/>
      </w:pPr>
      <w:r>
        <w:t>3.2.4.1. Основанием для начала административной процедуры является поступление заключения Комиссии специалисту Управления ЖКХ, ответственному за подготовку результата предоставления муниципальной услуги - секретарю Комиссии.</w:t>
      </w:r>
    </w:p>
    <w:p w:rsidR="00B20EC7" w:rsidRDefault="00B20EC7">
      <w:pPr>
        <w:pStyle w:val="ConsPlusNormal"/>
        <w:spacing w:before="240"/>
        <w:ind w:firstLine="540"/>
        <w:jc w:val="both"/>
      </w:pPr>
      <w:r>
        <w:t>3.2.4.2. На основании принятого решения Комиссия, специалист Управления ЖКХ:</w:t>
      </w:r>
    </w:p>
    <w:p w:rsidR="00B20EC7" w:rsidRDefault="00B20EC7">
      <w:pPr>
        <w:pStyle w:val="ConsPlusNormal"/>
        <w:spacing w:before="240"/>
        <w:ind w:firstLine="540"/>
        <w:jc w:val="both"/>
      </w:pPr>
      <w:r>
        <w:t>- подготавливает проект постановления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(в постановлении должно содержаться указание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rsidR="00B20EC7" w:rsidRDefault="00B20EC7">
      <w:pPr>
        <w:pStyle w:val="ConsPlusNormal"/>
        <w:spacing w:before="240"/>
        <w:ind w:firstLine="540"/>
        <w:jc w:val="both"/>
      </w:pPr>
      <w:r>
        <w:t>- направляет проект постановления на согласование структурным подразделениям администрации и начальнику Управления ЖКХ;</w:t>
      </w:r>
    </w:p>
    <w:p w:rsidR="00B20EC7" w:rsidRDefault="00B20EC7">
      <w:pPr>
        <w:pStyle w:val="ConsPlusNormal"/>
        <w:spacing w:before="240"/>
        <w:ind w:firstLine="540"/>
        <w:jc w:val="both"/>
      </w:pPr>
      <w:r>
        <w:t>- согласованный проект постановления направляет на подпись главе местного самоуправления.</w:t>
      </w:r>
    </w:p>
    <w:p w:rsidR="00B20EC7" w:rsidRDefault="00B20EC7">
      <w:pPr>
        <w:pStyle w:val="ConsPlusNormal"/>
        <w:spacing w:before="240"/>
        <w:ind w:firstLine="540"/>
        <w:jc w:val="both"/>
      </w:pPr>
      <w:r>
        <w:t>3.2.4.3. Специалист общего отдела администрации:</w:t>
      </w:r>
    </w:p>
    <w:p w:rsidR="00B20EC7" w:rsidRDefault="00B20EC7">
      <w:pPr>
        <w:pStyle w:val="ConsPlusNormal"/>
        <w:spacing w:before="240"/>
        <w:ind w:firstLine="540"/>
        <w:jc w:val="both"/>
      </w:pPr>
      <w:r>
        <w:t>- подписанное главой местного самоуправления постановление регистрирует по правилам делопроизводства;</w:t>
      </w:r>
    </w:p>
    <w:p w:rsidR="00B20EC7" w:rsidRDefault="00B20EC7">
      <w:pPr>
        <w:pStyle w:val="ConsPlusNormal"/>
        <w:spacing w:before="240"/>
        <w:ind w:firstLine="540"/>
        <w:jc w:val="both"/>
      </w:pPr>
      <w:r>
        <w:t>- изготавливает заверенные по правилам делопроизводства копии постановления;</w:t>
      </w:r>
    </w:p>
    <w:p w:rsidR="00B20EC7" w:rsidRDefault="00B20EC7">
      <w:pPr>
        <w:pStyle w:val="ConsPlusNormal"/>
        <w:spacing w:before="240"/>
        <w:ind w:firstLine="540"/>
        <w:jc w:val="both"/>
      </w:pPr>
      <w:r>
        <w:t>- оригинал постановления подшивает для дальнейшего хранения по правилам делопроизводства;</w:t>
      </w:r>
    </w:p>
    <w:p w:rsidR="00B20EC7" w:rsidRDefault="00B20EC7">
      <w:pPr>
        <w:pStyle w:val="ConsPlusNormal"/>
        <w:spacing w:before="240"/>
        <w:ind w:firstLine="540"/>
        <w:jc w:val="both"/>
      </w:pPr>
      <w:r>
        <w:lastRenderedPageBreak/>
        <w:t>- направляет заверенные копии постановления в Управление ЖКХ (секретарю Комиссии).</w:t>
      </w:r>
    </w:p>
    <w:p w:rsidR="00B20EC7" w:rsidRDefault="00B20EC7">
      <w:pPr>
        <w:pStyle w:val="ConsPlusNormal"/>
        <w:spacing w:before="240"/>
        <w:ind w:firstLine="540"/>
        <w:jc w:val="both"/>
      </w:pPr>
      <w:r>
        <w:t>3.2.4.4. Срок выполнения административного действия определяется в соответствии с пунктом 3.2.4.5 настоящего Регламента.</w:t>
      </w:r>
    </w:p>
    <w:p w:rsidR="00B20EC7" w:rsidRDefault="00B20EC7">
      <w:pPr>
        <w:pStyle w:val="ConsPlusNormal"/>
        <w:spacing w:before="240"/>
        <w:ind w:firstLine="540"/>
        <w:jc w:val="both"/>
      </w:pPr>
      <w:r>
        <w:t>3.2.4.5. Срок осуществления действий - 30 календарных дней со дня получения заключения Комиссии, а в случае обследования жилых помещений, получивших повреждения в результате чрезвычайной ситуации, - в течение 10 календарных дней со дня получения заключения Комиссии и акта обследования помещения.</w:t>
      </w:r>
    </w:p>
    <w:p w:rsidR="00B20EC7" w:rsidRDefault="00B20EC7">
      <w:pPr>
        <w:pStyle w:val="ConsPlusNormal"/>
        <w:spacing w:before="240"/>
        <w:ind w:firstLine="540"/>
        <w:jc w:val="both"/>
      </w:pPr>
      <w:r>
        <w:t>3.2.4.6. Критерий принятия решения о подготовке постановления Администрации.</w:t>
      </w:r>
    </w:p>
    <w:p w:rsidR="00B20EC7" w:rsidRDefault="00B20EC7">
      <w:pPr>
        <w:pStyle w:val="ConsPlusNormal"/>
        <w:spacing w:before="240"/>
        <w:ind w:firstLine="540"/>
        <w:jc w:val="both"/>
      </w:pPr>
      <w:r>
        <w:t>3.2.4.7. Результатом административного действия является подписанное и зарегистрированное постановление Администрации.</w:t>
      </w:r>
    </w:p>
    <w:p w:rsidR="00B20EC7" w:rsidRDefault="00B20EC7">
      <w:pPr>
        <w:pStyle w:val="ConsPlusNormal"/>
        <w:spacing w:before="240"/>
        <w:ind w:firstLine="540"/>
        <w:jc w:val="both"/>
      </w:pPr>
      <w:r>
        <w:t>3.2.4.8. Фиксация результата - занесение информации в систему электронного документооборота или в журнал регистрации.</w:t>
      </w:r>
    </w:p>
    <w:p w:rsidR="00B20EC7" w:rsidRDefault="00B20EC7">
      <w:pPr>
        <w:pStyle w:val="ConsPlusNormal"/>
        <w:spacing w:before="240"/>
        <w:ind w:firstLine="540"/>
        <w:jc w:val="both"/>
      </w:pPr>
      <w:r>
        <w:t>3.2.5. Направление заявителю результата муниципальной услуги.</w:t>
      </w:r>
    </w:p>
    <w:p w:rsidR="00B20EC7" w:rsidRDefault="00B20EC7">
      <w:pPr>
        <w:pStyle w:val="ConsPlusNormal"/>
        <w:spacing w:before="240"/>
        <w:ind w:firstLine="540"/>
        <w:jc w:val="both"/>
      </w:pPr>
      <w:r>
        <w:t>3.2.5.1. Основанием для начала административного действия "Направление заявителю результата муниципальной услуги" является оформленное и подписанное в установленном порядке постановление Администрации и решение (заключение) Комиссии.</w:t>
      </w:r>
    </w:p>
    <w:p w:rsidR="00B20EC7" w:rsidRDefault="00B20EC7">
      <w:pPr>
        <w:pStyle w:val="ConsPlusNormal"/>
        <w:spacing w:before="240"/>
        <w:ind w:firstLine="540"/>
        <w:jc w:val="both"/>
      </w:pPr>
      <w:r>
        <w:t>3.2.5.2. Специалист Управления ЖКХ в течение одного рабочего дня после подписания и регистрации постановления Администрации информирует заявителя о принятом решении.</w:t>
      </w:r>
    </w:p>
    <w:p w:rsidR="00B20EC7" w:rsidRDefault="00B20EC7">
      <w:pPr>
        <w:pStyle w:val="ConsPlusNormal"/>
        <w:spacing w:before="240"/>
        <w:ind w:firstLine="540"/>
        <w:jc w:val="both"/>
      </w:pPr>
      <w: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 СМС-оповещение.</w:t>
      </w:r>
    </w:p>
    <w:p w:rsidR="00B20EC7" w:rsidRDefault="00B20EC7">
      <w:pPr>
        <w:pStyle w:val="ConsPlusNormal"/>
        <w:spacing w:before="240"/>
        <w:ind w:firstLine="540"/>
        <w:jc w:val="both"/>
      </w:pPr>
      <w:r>
        <w:t>3.2.5.3. Результат услуги по желанию заявителя вручается ему лично по месту нахождения Администрации, Управления ЖКХ в согласованное время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ГУ, ЕПГУ.</w:t>
      </w:r>
    </w:p>
    <w:p w:rsidR="00B20EC7" w:rsidRDefault="00B20EC7">
      <w:pPr>
        <w:pStyle w:val="ConsPlusNormal"/>
        <w:spacing w:before="240"/>
        <w:ind w:firstLine="540"/>
        <w:jc w:val="both"/>
      </w:pPr>
      <w:r>
        <w:t>По почте заявителю направляется письмо с уведомлением о вручении.</w:t>
      </w:r>
    </w:p>
    <w:p w:rsidR="00B20EC7" w:rsidRDefault="00B20EC7">
      <w:pPr>
        <w:pStyle w:val="ConsPlusNormal"/>
        <w:spacing w:before="240"/>
        <w:ind w:firstLine="540"/>
        <w:jc w:val="both"/>
      </w:pPr>
      <w:r>
        <w:t>При выдаче заявителю результата предоставления муниципальной услуги лично, заявитель должен представить документ, удостоверяющий личность.</w:t>
      </w:r>
    </w:p>
    <w:p w:rsidR="00B20EC7" w:rsidRDefault="00B20EC7">
      <w:pPr>
        <w:pStyle w:val="ConsPlusNormal"/>
        <w:spacing w:before="240"/>
        <w:ind w:firstLine="540"/>
        <w:jc w:val="both"/>
      </w:pPr>
      <w:r>
        <w:t>Результат предоставления муниципальной услуги лично заявителю выдается под расписку.</w:t>
      </w:r>
    </w:p>
    <w:p w:rsidR="00B20EC7" w:rsidRDefault="00B20EC7">
      <w:pPr>
        <w:pStyle w:val="ConsPlusNormal"/>
        <w:spacing w:before="240"/>
        <w:ind w:firstLine="540"/>
        <w:jc w:val="both"/>
      </w:pPr>
      <w:r>
        <w:t xml:space="preserve">В случае обращения заявителя через ГБУ НО "УМФЦ" специалист Управления ЖКХ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ГБУ НО "УМФЦ" указана в </w:t>
      </w:r>
      <w:hyperlink w:anchor="P564" w:history="1">
        <w:r>
          <w:rPr>
            <w:color w:val="0000FF"/>
          </w:rPr>
          <w:t>разделе 6</w:t>
        </w:r>
      </w:hyperlink>
      <w:r>
        <w:t xml:space="preserve"> настоящего Регламента.</w:t>
      </w:r>
    </w:p>
    <w:p w:rsidR="00B20EC7" w:rsidRDefault="00B20EC7">
      <w:pPr>
        <w:pStyle w:val="ConsPlusNormal"/>
        <w:spacing w:before="240"/>
        <w:ind w:firstLine="540"/>
        <w:jc w:val="both"/>
      </w:pPr>
      <w:r>
        <w:t>3.2.5.4. Критерий принятия решения по выбору варианта отправки результата предоставления услуги заявителю - указание заявителя в расписке о приеме документов либо в заявлении варианта отправки результата предоставления услуги.</w:t>
      </w:r>
    </w:p>
    <w:p w:rsidR="00B20EC7" w:rsidRDefault="00B20EC7">
      <w:pPr>
        <w:pStyle w:val="ConsPlusNormal"/>
        <w:spacing w:before="240"/>
        <w:ind w:firstLine="540"/>
        <w:jc w:val="both"/>
      </w:pPr>
      <w:r>
        <w:t>3.2.5.5. Результатом является выданное постановление Администрации и решение (заключение) Комиссии.</w:t>
      </w:r>
    </w:p>
    <w:p w:rsidR="00B20EC7" w:rsidRDefault="00B20EC7">
      <w:pPr>
        <w:pStyle w:val="ConsPlusNormal"/>
        <w:spacing w:before="240"/>
        <w:ind w:firstLine="540"/>
        <w:jc w:val="both"/>
      </w:pPr>
      <w:r>
        <w:t>3.2.5.6.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B20EC7" w:rsidRDefault="00B20EC7">
      <w:pPr>
        <w:pStyle w:val="ConsPlusNormal"/>
        <w:spacing w:before="240"/>
        <w:ind w:firstLine="540"/>
        <w:jc w:val="both"/>
      </w:pPr>
      <w:r>
        <w:t>3.2.5.7.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B20EC7" w:rsidRDefault="00B20EC7">
      <w:pPr>
        <w:pStyle w:val="ConsPlusNormal"/>
        <w:spacing w:before="240"/>
        <w:ind w:firstLine="540"/>
        <w:jc w:val="both"/>
      </w:pPr>
      <w:r>
        <w:t>3.2.5.8. Срок направления результата - в течение 5 календарных дней со дня подписания и регистрации постановления Администрации, а также соответствующее заключение Комиссии.</w:t>
      </w:r>
    </w:p>
    <w:p w:rsidR="00B20EC7" w:rsidRDefault="00B20EC7">
      <w:pPr>
        <w:pStyle w:val="ConsPlusNormal"/>
        <w:spacing w:before="240"/>
        <w:ind w:firstLine="540"/>
        <w:jc w:val="both"/>
      </w:pPr>
      <w:r>
        <w:t xml:space="preserve">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предусмотренных </w:t>
      </w:r>
      <w:hyperlink r:id="rId37" w:history="1">
        <w:r>
          <w:rPr>
            <w:color w:val="0000FF"/>
          </w:rPr>
          <w:t>пунктом 36</w:t>
        </w:r>
      </w:hyperlink>
      <w:r>
        <w:t xml:space="preserve"> Положения N 47, решение, предусмотренное </w:t>
      </w:r>
      <w:hyperlink r:id="rId38" w:history="1">
        <w:r>
          <w:rPr>
            <w:color w:val="0000FF"/>
          </w:rPr>
          <w:t>пунктом 47</w:t>
        </w:r>
      </w:hyperlink>
      <w:r>
        <w:t xml:space="preserve"> Положения N 47, направляется в соответствующий федеральный орган исполнительной власти, орган исполнительной власти субъекта Российской Федерации, орган местного самоуправления, собственнику жилья и заявителю не позднее рабочего дня, следующего за днем оформления решения.</w:t>
      </w:r>
    </w:p>
    <w:p w:rsidR="00B20EC7" w:rsidRDefault="00B20EC7">
      <w:pPr>
        <w:pStyle w:val="ConsPlusNormal"/>
        <w:spacing w:before="240"/>
        <w:ind w:firstLine="540"/>
        <w:jc w:val="both"/>
      </w:pPr>
      <w:r>
        <w:t xml:space="preserve">3.3. В случае признания аварийным и подлежащим сносу или реконструкции многоквартирного дома (жилых помещений в нем непригодными для проживания) в течение 5 лет со дня выдачи разрешения о его вводе в эксплуатацию по причинам, не связанным со стихийными бедствиями и иными обстоятельствами непреодолимой силы, решение, предусмотренное </w:t>
      </w:r>
      <w:hyperlink r:id="rId39" w:history="1">
        <w:r>
          <w:rPr>
            <w:color w:val="0000FF"/>
          </w:rPr>
          <w:t>пунктом 47</w:t>
        </w:r>
      </w:hyperlink>
      <w:r>
        <w:t xml:space="preserve"> Положения N 47, направляется в 5-дневный срок в органы прокуратуры для решения вопроса о принятии мер, предусмотренных законодательством Российской Федерации.</w:t>
      </w:r>
    </w:p>
    <w:p w:rsidR="00B20EC7" w:rsidRDefault="00B20EC7">
      <w:pPr>
        <w:pStyle w:val="ConsPlusNormal"/>
        <w:spacing w:before="240"/>
        <w:ind w:firstLine="540"/>
        <w:jc w:val="both"/>
      </w:pPr>
      <w:r>
        <w:t>3.4. Выдача копии постановления Администрации.</w:t>
      </w:r>
    </w:p>
    <w:p w:rsidR="00B20EC7" w:rsidRDefault="00B20EC7">
      <w:pPr>
        <w:pStyle w:val="ConsPlusNormal"/>
        <w:spacing w:before="240"/>
        <w:ind w:firstLine="540"/>
        <w:jc w:val="both"/>
      </w:pPr>
      <w:r>
        <w:t>3.4.1. Прием и регистрация заявления о выдачи копии и прилагаемых к нему документов.</w:t>
      </w:r>
    </w:p>
    <w:p w:rsidR="00B20EC7" w:rsidRDefault="00B20EC7">
      <w:pPr>
        <w:pStyle w:val="ConsPlusNormal"/>
        <w:spacing w:before="240"/>
        <w:ind w:firstLine="540"/>
        <w:jc w:val="both"/>
      </w:pPr>
      <w:r>
        <w:t>3.4.1.1. Основанием для начала административного действия "Прием и регистрация заявления о выдаче копии и прилагаемых к нему документов" является поступившее заявление о выдаче копии и прилагаемые к нему документы непосредственно направленные через ЕПГУ, Единый Интернет-портал ГУ, по почте, а также личное обращение в Администрацию, Управления ЖКХ или в ГБУ НО "УМФЦ".</w:t>
      </w:r>
    </w:p>
    <w:p w:rsidR="00B20EC7" w:rsidRDefault="00B20EC7">
      <w:pPr>
        <w:pStyle w:val="ConsPlusNormal"/>
        <w:spacing w:before="240"/>
        <w:ind w:firstLine="540"/>
        <w:jc w:val="both"/>
      </w:pPr>
      <w:r>
        <w:t>Днем обращения за предоставлением муниципальной услуги считается день приема (регистрации) Администрацией, Управлением ЖКХ заявления и прилагаемых документов.</w:t>
      </w:r>
    </w:p>
    <w:p w:rsidR="00B20EC7" w:rsidRDefault="00B20EC7">
      <w:pPr>
        <w:pStyle w:val="ConsPlusNormal"/>
        <w:spacing w:before="240"/>
        <w:ind w:firstLine="540"/>
        <w:jc w:val="both"/>
      </w:pPr>
      <w:r>
        <w:t xml:space="preserve">3.4.1.2. Прием и регистрация заявления о выдаче копии и прилагаемых документов осуществляется специалистом общего отдела Администрации, секретарем Управления </w:t>
      </w:r>
      <w:r>
        <w:lastRenderedPageBreak/>
        <w:t>ЖКХ или Комиссии.</w:t>
      </w:r>
    </w:p>
    <w:p w:rsidR="00B20EC7" w:rsidRDefault="00B20EC7">
      <w:pPr>
        <w:pStyle w:val="ConsPlusNormal"/>
        <w:spacing w:before="240"/>
        <w:ind w:firstLine="540"/>
        <w:jc w:val="both"/>
      </w:pPr>
      <w:r>
        <w:t>3.4.1.3. При направлении документов посредством почтовых отправлений, специалист общего отдела Администрации, секретарь Управления ЖКХ или Комиссии вскрывает конверт и осуществляет регистрацию заявления о выдаче копии, в системе электронного документооборота, а при отсутствии технической возможности - в журнале входящей корреспонденции.</w:t>
      </w:r>
    </w:p>
    <w:p w:rsidR="00B20EC7" w:rsidRDefault="00B20EC7">
      <w:pPr>
        <w:pStyle w:val="ConsPlusNormal"/>
        <w:spacing w:before="240"/>
        <w:ind w:firstLine="540"/>
        <w:jc w:val="both"/>
      </w:pPr>
      <w:r>
        <w:t>3.4.1.4. При обращении на личном приеме заявление о выдаче копии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w:t>
      </w:r>
    </w:p>
    <w:p w:rsidR="00B20EC7" w:rsidRDefault="00B20EC7">
      <w:pPr>
        <w:pStyle w:val="ConsPlusNormal"/>
        <w:spacing w:before="240"/>
        <w:ind w:firstLine="540"/>
        <w:jc w:val="both"/>
      </w:pPr>
      <w:r>
        <w:t>3.4.1.5. При обращении письменно в Администрацию, Управление ЖКХ в том числе на личном приеме, ответственный специалист Управления ЖКХ (секретарь Комиссии):</w:t>
      </w:r>
    </w:p>
    <w:p w:rsidR="00B20EC7" w:rsidRDefault="00B20EC7">
      <w:pPr>
        <w:pStyle w:val="ConsPlusNormal"/>
        <w:spacing w:before="240"/>
        <w:ind w:firstLine="540"/>
        <w:jc w:val="both"/>
      </w:pPr>
      <w: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B20EC7" w:rsidRDefault="00B20EC7">
      <w:pPr>
        <w:pStyle w:val="ConsPlusNormal"/>
        <w:spacing w:before="240"/>
        <w:ind w:firstLine="540"/>
        <w:jc w:val="both"/>
      </w:pPr>
      <w:r>
        <w:t>б) информирует на личном приеме заявителя о порядке и сроках предоставления муниципальной услуги;</w:t>
      </w:r>
    </w:p>
    <w:p w:rsidR="00B20EC7" w:rsidRDefault="00B20EC7">
      <w:pPr>
        <w:pStyle w:val="ConsPlusNormal"/>
        <w:spacing w:before="240"/>
        <w:ind w:firstLine="540"/>
        <w:jc w:val="both"/>
      </w:pPr>
      <w:r>
        <w:t>в) проставляет штамп Администрации, Управления ЖКХ с указанием фамилии, инициалов и должности, даты приема и затем регистрирует заявление о выдаче копии и прилагаемые документы в системе электронного документооборота, а при отсутствии технической возможности - в журнале входящей корреспонденции.</w:t>
      </w:r>
    </w:p>
    <w:p w:rsidR="00B20EC7" w:rsidRDefault="00B20EC7">
      <w:pPr>
        <w:pStyle w:val="ConsPlusNormal"/>
        <w:spacing w:before="240"/>
        <w:ind w:firstLine="540"/>
        <w:jc w:val="both"/>
      </w:pPr>
      <w:r>
        <w:t>3.4.1.6. После регистрации документов, в тот же день они передаются главе местного самоуправления или Начальнику Управления ЖКХ, который в течение одного рабочего дня со дня регистрации документов определяет специалиста, ответственного за рассмотрение заявления о выдаче копии и прилагаемых к нему документов - секретарь Комиссии.</w:t>
      </w:r>
    </w:p>
    <w:p w:rsidR="00B20EC7" w:rsidRDefault="00B20EC7">
      <w:pPr>
        <w:pStyle w:val="ConsPlusNormal"/>
        <w:spacing w:before="240"/>
        <w:ind w:firstLine="540"/>
        <w:jc w:val="both"/>
      </w:pPr>
      <w:r>
        <w:t>3.4.1.7. Срок осуществления действий по регистрации документов - 15 минут в течение одного рабочего дня.</w:t>
      </w:r>
    </w:p>
    <w:p w:rsidR="00B20EC7" w:rsidRDefault="00B20EC7">
      <w:pPr>
        <w:pStyle w:val="ConsPlusNormal"/>
        <w:spacing w:before="240"/>
        <w:ind w:firstLine="540"/>
        <w:jc w:val="both"/>
      </w:pPr>
      <w:r>
        <w:t>Срок определения специалиста, ответственного за рассмотрение заявления о выдаче копии и прилагаемых к нему документов - один рабочий день со дня регистрации документов.</w:t>
      </w:r>
    </w:p>
    <w:p w:rsidR="00B20EC7" w:rsidRDefault="00B20EC7">
      <w:pPr>
        <w:pStyle w:val="ConsPlusNormal"/>
        <w:spacing w:before="240"/>
        <w:ind w:firstLine="540"/>
        <w:jc w:val="both"/>
      </w:pPr>
      <w:r>
        <w:t>3.4.1.8. Критерий принятия решения о регистрации документов - поступление заявления о выдаче копии и прилагаемых документов.</w:t>
      </w:r>
    </w:p>
    <w:p w:rsidR="00B20EC7" w:rsidRDefault="00B20EC7">
      <w:pPr>
        <w:pStyle w:val="ConsPlusNormal"/>
        <w:spacing w:before="240"/>
        <w:ind w:firstLine="540"/>
        <w:jc w:val="both"/>
      </w:pPr>
      <w:r>
        <w:t>3.4.1.9. Результатом административного действия является прием и регистрация заявления о выдаче копии и прилагаемых к нему документов и назначение специалиста, ответственного за рассмотрение заявления о выдаче копии и прилагаемых к нему документов.</w:t>
      </w:r>
    </w:p>
    <w:p w:rsidR="00B20EC7" w:rsidRDefault="00B20EC7">
      <w:pPr>
        <w:pStyle w:val="ConsPlusNormal"/>
        <w:spacing w:before="240"/>
        <w:ind w:firstLine="540"/>
        <w:jc w:val="both"/>
      </w:pPr>
      <w:r>
        <w:t>3.4.1.10. Фиксация результата - занесение информации в систему электронного документооборота или в журнал входящей корреспонденции.</w:t>
      </w:r>
    </w:p>
    <w:p w:rsidR="00B20EC7" w:rsidRDefault="00B20EC7">
      <w:pPr>
        <w:pStyle w:val="ConsPlusNormal"/>
        <w:spacing w:before="240"/>
        <w:ind w:firstLine="540"/>
        <w:jc w:val="both"/>
      </w:pPr>
      <w:r>
        <w:t>3.4.2. Рассмотрение заявления о выдаче копии и принятие решения.</w:t>
      </w:r>
    </w:p>
    <w:p w:rsidR="00B20EC7" w:rsidRDefault="00B20EC7">
      <w:pPr>
        <w:pStyle w:val="ConsPlusNormal"/>
        <w:spacing w:before="240"/>
        <w:ind w:firstLine="540"/>
        <w:jc w:val="both"/>
      </w:pPr>
      <w:r>
        <w:t xml:space="preserve">3.4.2.1. Основанием для начала административной процедуры "Рассмотрение </w:t>
      </w:r>
      <w:r>
        <w:lastRenderedPageBreak/>
        <w:t>заявления о выдаче копии и принятие решения" является зарегистрированное заявление о выдаче копии и прилагаемые к нему документы с указанием исполнителя.</w:t>
      </w:r>
    </w:p>
    <w:p w:rsidR="00B20EC7" w:rsidRDefault="00B20EC7">
      <w:pPr>
        <w:pStyle w:val="ConsPlusNormal"/>
        <w:spacing w:before="240"/>
        <w:ind w:firstLine="540"/>
        <w:jc w:val="both"/>
      </w:pPr>
      <w:r>
        <w:t>3.4.2.2. Специалист, ответственный за рассмотрение заявления о выдаче копии и прилагаемых к нему документов:</w:t>
      </w:r>
    </w:p>
    <w:p w:rsidR="00B20EC7" w:rsidRDefault="00B20EC7">
      <w:pPr>
        <w:pStyle w:val="ConsPlusNormal"/>
        <w:spacing w:before="240"/>
        <w:ind w:firstLine="540"/>
        <w:jc w:val="both"/>
      </w:pPr>
      <w:r>
        <w:t>а) проводит проверку заявления о выдаче копии и прилагаемых к нему документов на предмет комплектности и установленным к требованиям;</w:t>
      </w:r>
    </w:p>
    <w:p w:rsidR="00B20EC7" w:rsidRDefault="00B20EC7">
      <w:pPr>
        <w:pStyle w:val="ConsPlusNormal"/>
        <w:spacing w:before="240"/>
        <w:ind w:firstLine="540"/>
        <w:jc w:val="both"/>
      </w:pPr>
      <w:r>
        <w:t xml:space="preserve">б) проверяет полномочия законного представителя. Если в Единой государственной информационной системе социального обеспечения отсутствуют данные, подтверждающие установление опеки и попечительства, то составляет проект письма об отказе в выдаче копии по форме согласно </w:t>
      </w:r>
      <w:hyperlink w:anchor="P953" w:history="1">
        <w:r>
          <w:rPr>
            <w:color w:val="0000FF"/>
          </w:rPr>
          <w:t>приложению 4</w:t>
        </w:r>
      </w:hyperlink>
      <w:r>
        <w:t xml:space="preserve"> к настоящему Регламенту, согласовывает в установленном порядке и передает на подпись главе местного самоуправления или его заместителю;</w:t>
      </w:r>
    </w:p>
    <w:p w:rsidR="00B20EC7" w:rsidRDefault="00B20EC7">
      <w:pPr>
        <w:pStyle w:val="ConsPlusNormal"/>
        <w:spacing w:before="240"/>
        <w:ind w:firstLine="540"/>
        <w:jc w:val="both"/>
      </w:pPr>
      <w:r>
        <w:t>в) в случае, если документы представлены в полном объеме, проверяет информацию, изложенную в заявлении о выдаче копии и документах на предмет наличия оснований для отказа в выдаче копии соответствующего постановления Администрации;</w:t>
      </w:r>
    </w:p>
    <w:p w:rsidR="00B20EC7" w:rsidRDefault="00B20EC7">
      <w:pPr>
        <w:pStyle w:val="ConsPlusNormal"/>
        <w:spacing w:before="240"/>
        <w:ind w:firstLine="540"/>
        <w:jc w:val="both"/>
      </w:pPr>
      <w:r>
        <w:t>г) в случае, если представленные документы не содержат основания для отказа в выдаче копии постановления Администрации, то подготавливает копию соответствующего постановления Администрации и передает на заверение копии в общий отдел Администрации;</w:t>
      </w:r>
    </w:p>
    <w:p w:rsidR="00B20EC7" w:rsidRDefault="00B20EC7">
      <w:pPr>
        <w:pStyle w:val="ConsPlusNormal"/>
        <w:spacing w:before="240"/>
        <w:ind w:firstLine="540"/>
        <w:jc w:val="both"/>
      </w:pPr>
      <w:r>
        <w:t xml:space="preserve">д) в случае, если в представленных документах содержится основания для отказа в выдаче копии постановления Администрации, то подготавливает проект письма об отказе в выдаче копии по форме согласно </w:t>
      </w:r>
      <w:hyperlink w:anchor="P953" w:history="1">
        <w:r>
          <w:rPr>
            <w:color w:val="0000FF"/>
          </w:rPr>
          <w:t>приложению 4</w:t>
        </w:r>
      </w:hyperlink>
      <w:r>
        <w:t xml:space="preserve"> к настоящему Регламенту, согласовывает в установленном порядке и передает на подпись главе местного самоуправления или его заместителю.</w:t>
      </w:r>
    </w:p>
    <w:p w:rsidR="00B20EC7" w:rsidRDefault="00B20EC7">
      <w:pPr>
        <w:pStyle w:val="ConsPlusNormal"/>
        <w:spacing w:before="240"/>
        <w:ind w:firstLine="540"/>
        <w:jc w:val="both"/>
      </w:pPr>
      <w:r>
        <w:t>3.4.2.3. Специалист, ответственный за регистрацию документов, после подписания в течение одного рабочего дня осуществляет регистрацию письма об отказе в выдаче копии путем занесения данных в систему электронного документооборота или в журнал регистрации.</w:t>
      </w:r>
    </w:p>
    <w:p w:rsidR="00B20EC7" w:rsidRDefault="00B20EC7">
      <w:pPr>
        <w:pStyle w:val="ConsPlusNormal"/>
        <w:spacing w:before="240"/>
        <w:ind w:firstLine="540"/>
        <w:jc w:val="both"/>
      </w:pPr>
      <w:r>
        <w:t>Номер письма об отказе в выдаче копии одновременно с его регистрацией в системе электронного документооборота или в журнале регистрации.</w:t>
      </w:r>
    </w:p>
    <w:p w:rsidR="00B20EC7" w:rsidRDefault="00B20EC7">
      <w:pPr>
        <w:pStyle w:val="ConsPlusNormal"/>
        <w:spacing w:before="240"/>
        <w:ind w:firstLine="540"/>
        <w:jc w:val="both"/>
      </w:pPr>
      <w:r>
        <w:t>3.4.2.4. Срок осуществления действий - 3 рабочих дня.</w:t>
      </w:r>
    </w:p>
    <w:p w:rsidR="00B20EC7" w:rsidRDefault="00B20EC7">
      <w:pPr>
        <w:pStyle w:val="ConsPlusNormal"/>
        <w:spacing w:before="240"/>
        <w:ind w:firstLine="540"/>
        <w:jc w:val="both"/>
      </w:pPr>
      <w:r>
        <w:t>3.4.2.5. Критерий принятия решения об отказе в выдаче копии - наличие оснований для отказа в выдаче копии, указанных в пункте 2.18.3 настоящего Регламента.</w:t>
      </w:r>
    </w:p>
    <w:p w:rsidR="00B20EC7" w:rsidRDefault="00B20EC7">
      <w:pPr>
        <w:pStyle w:val="ConsPlusNormal"/>
        <w:spacing w:before="240"/>
        <w:ind w:firstLine="540"/>
        <w:jc w:val="both"/>
      </w:pPr>
      <w:r>
        <w:t>3.4.2.6. Критерий принятия решения о выдаче копии - отсутствие оснований для отказа в выдаче копии.</w:t>
      </w:r>
    </w:p>
    <w:p w:rsidR="00B20EC7" w:rsidRDefault="00B20EC7">
      <w:pPr>
        <w:pStyle w:val="ConsPlusNormal"/>
        <w:spacing w:before="240"/>
        <w:ind w:firstLine="540"/>
        <w:jc w:val="both"/>
      </w:pPr>
      <w:r>
        <w:t>3.4.2.7. Результатом административного действия является подписанное и зарегистрированное письмо об отказе в выдаче копии либо заверенная в установленном порядке копия соответствующего постановления Администрации.</w:t>
      </w:r>
    </w:p>
    <w:p w:rsidR="00B20EC7" w:rsidRDefault="00B20EC7">
      <w:pPr>
        <w:pStyle w:val="ConsPlusNormal"/>
        <w:spacing w:before="240"/>
        <w:ind w:firstLine="540"/>
        <w:jc w:val="both"/>
      </w:pPr>
      <w:r>
        <w:t>3.4.2.8. Фиксация результата - занесение информации в систему электронного документооборота или в журнал регистрации.</w:t>
      </w:r>
    </w:p>
    <w:p w:rsidR="00B20EC7" w:rsidRDefault="00B20EC7">
      <w:pPr>
        <w:pStyle w:val="ConsPlusNormal"/>
        <w:spacing w:before="240"/>
        <w:ind w:firstLine="540"/>
        <w:jc w:val="both"/>
      </w:pPr>
      <w:r>
        <w:t>3.4.3. Направление результата предоставления муниципальной услуги.</w:t>
      </w:r>
    </w:p>
    <w:p w:rsidR="00B20EC7" w:rsidRDefault="00B20EC7">
      <w:pPr>
        <w:pStyle w:val="ConsPlusNormal"/>
        <w:spacing w:before="240"/>
        <w:ind w:firstLine="540"/>
        <w:jc w:val="both"/>
      </w:pPr>
      <w:r>
        <w:t>3.4.3.1. Основанием для начала административного действия "Направление результата предоставления муниципальной услуги" является оформленное и подписанное письмо об отказе в выдаче копии либо заверенная в установленном порядке копия соответствующего постановления Администрации.</w:t>
      </w:r>
    </w:p>
    <w:p w:rsidR="00B20EC7" w:rsidRDefault="00B20EC7">
      <w:pPr>
        <w:pStyle w:val="ConsPlusNormal"/>
        <w:spacing w:before="240"/>
        <w:ind w:firstLine="540"/>
        <w:jc w:val="both"/>
      </w:pPr>
      <w:r>
        <w:t>3.4.3.2. Специалист Управления ЖКХ в течение одного рабочего дня после подписания и регистрации письмо об отказе в выдаче копии либо заверенная в установленном порядке копия соответствующего постановления Администрации, информирует заявителя о принятом решении.</w:t>
      </w:r>
    </w:p>
    <w:p w:rsidR="00B20EC7" w:rsidRDefault="00B20EC7">
      <w:pPr>
        <w:pStyle w:val="ConsPlusNormal"/>
        <w:spacing w:before="240"/>
        <w:ind w:firstLine="540"/>
        <w:jc w:val="both"/>
      </w:pPr>
      <w: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 СМС-оповещение.</w:t>
      </w:r>
    </w:p>
    <w:p w:rsidR="00B20EC7" w:rsidRDefault="00B20EC7">
      <w:pPr>
        <w:pStyle w:val="ConsPlusNormal"/>
        <w:spacing w:before="240"/>
        <w:ind w:firstLine="540"/>
        <w:jc w:val="both"/>
      </w:pPr>
      <w:r>
        <w:t>3.4.3.3. Результат услуги по желанию заявителя вручается ему лично по месту нахождения Администрации, Управления ЖКХ в согласованное время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ГУ, ЕПГУ.</w:t>
      </w:r>
    </w:p>
    <w:p w:rsidR="00B20EC7" w:rsidRDefault="00B20EC7">
      <w:pPr>
        <w:pStyle w:val="ConsPlusNormal"/>
        <w:spacing w:before="240"/>
        <w:ind w:firstLine="540"/>
        <w:jc w:val="both"/>
      </w:pPr>
      <w:r>
        <w:t>По почте заявителю направляется письмо с уведомлением о вручении.</w:t>
      </w:r>
    </w:p>
    <w:p w:rsidR="00B20EC7" w:rsidRDefault="00B20EC7">
      <w:pPr>
        <w:pStyle w:val="ConsPlusNormal"/>
        <w:spacing w:before="240"/>
        <w:ind w:firstLine="540"/>
        <w:jc w:val="both"/>
      </w:pPr>
      <w:r>
        <w:t>При выдаче заявителю результата предоставления муниципальной услуги лично, заявитель должен представить документ, удостоверяющий личность.</w:t>
      </w:r>
    </w:p>
    <w:p w:rsidR="00B20EC7" w:rsidRDefault="00B20EC7">
      <w:pPr>
        <w:pStyle w:val="ConsPlusNormal"/>
        <w:spacing w:before="240"/>
        <w:ind w:firstLine="540"/>
        <w:jc w:val="both"/>
      </w:pPr>
      <w:r>
        <w:t>Результат предоставления муниципальной услуги лично заявителю выдается под расписку.</w:t>
      </w:r>
    </w:p>
    <w:p w:rsidR="00B20EC7" w:rsidRDefault="00B20EC7">
      <w:pPr>
        <w:pStyle w:val="ConsPlusNormal"/>
        <w:spacing w:before="240"/>
        <w:ind w:firstLine="540"/>
        <w:jc w:val="both"/>
      </w:pPr>
      <w:r>
        <w:t xml:space="preserve">В случае обращения заявителя через ГБУ НО "УМФЦ" специалист Управления ЖКХ передает в ГБУ НО "УМФЦ" результат посредством курьерской доставки 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ГБУ НО "УМФЦ" указана в </w:t>
      </w:r>
      <w:hyperlink w:anchor="P564" w:history="1">
        <w:r>
          <w:rPr>
            <w:color w:val="0000FF"/>
          </w:rPr>
          <w:t>разделе 6</w:t>
        </w:r>
      </w:hyperlink>
      <w:r>
        <w:t xml:space="preserve"> настоящего Регламента.</w:t>
      </w:r>
    </w:p>
    <w:p w:rsidR="00B20EC7" w:rsidRDefault="00B20EC7">
      <w:pPr>
        <w:pStyle w:val="ConsPlusNormal"/>
        <w:spacing w:before="240"/>
        <w:ind w:firstLine="540"/>
        <w:jc w:val="both"/>
      </w:pPr>
      <w:r>
        <w:t>3.4.3.4. Критерий принятия решения по выбору варианта отправки результата предоставления услуги заявителю - указание заявителя в расписке о приеме документов либо в заявлении о выдаче копии варианта отправки результата предоставления услуги.</w:t>
      </w:r>
    </w:p>
    <w:p w:rsidR="00B20EC7" w:rsidRDefault="00B20EC7">
      <w:pPr>
        <w:pStyle w:val="ConsPlusNormal"/>
        <w:spacing w:before="240"/>
        <w:ind w:firstLine="540"/>
        <w:jc w:val="both"/>
      </w:pPr>
      <w:r>
        <w:t>3.4.3.5. Результатом является выданное письмо об отказе в выдаче копии либо копия постановления Администрации.</w:t>
      </w:r>
    </w:p>
    <w:p w:rsidR="00B20EC7" w:rsidRDefault="00B20EC7">
      <w:pPr>
        <w:pStyle w:val="ConsPlusNormal"/>
        <w:spacing w:before="240"/>
        <w:ind w:firstLine="540"/>
        <w:jc w:val="both"/>
      </w:pPr>
      <w:r>
        <w:t>3.4.3.6.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B20EC7" w:rsidRDefault="00B20EC7">
      <w:pPr>
        <w:pStyle w:val="ConsPlusNormal"/>
        <w:spacing w:before="240"/>
        <w:ind w:firstLine="540"/>
        <w:jc w:val="both"/>
      </w:pPr>
      <w:r>
        <w:t>3.4.3.7.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B20EC7" w:rsidRDefault="00B20EC7">
      <w:pPr>
        <w:pStyle w:val="ConsPlusNormal"/>
        <w:spacing w:before="240"/>
        <w:ind w:firstLine="540"/>
        <w:jc w:val="both"/>
      </w:pPr>
      <w:r>
        <w:t>3.4.3.8. Срок направления результата - в течение одного рабочего дня со дня подписания и регистрации письма об отказе в выдаче копии или заверения копия соответствующего постановления Администрации.</w:t>
      </w:r>
    </w:p>
    <w:p w:rsidR="00B20EC7" w:rsidRDefault="00B20EC7">
      <w:pPr>
        <w:pStyle w:val="ConsPlusNormal"/>
        <w:spacing w:before="240"/>
        <w:ind w:firstLine="540"/>
        <w:jc w:val="both"/>
      </w:pPr>
      <w:r>
        <w:t>3.5. Порядок осуществления административных процедур в электронной форме, в том числе с использованием ЕПГУ и Единого Интернет-портала ГУ.</w:t>
      </w:r>
    </w:p>
    <w:p w:rsidR="00B20EC7" w:rsidRDefault="00B20EC7">
      <w:pPr>
        <w:pStyle w:val="ConsPlusNormal"/>
        <w:spacing w:before="240"/>
        <w:ind w:firstLine="540"/>
        <w:jc w:val="both"/>
      </w:pPr>
      <w:r>
        <w:t>3.5.1. Для осуществления предварительной записи посредством ЕПГУ, Единого Интернет-портала ГУ заявителю необходимо авторизоваться, выбрать услугу, затем выбрать ведомство (офис), которое оказывает услугу, дату и время, указать запрашиваемые системой данные, если они не отобразились автоматически:</w:t>
      </w:r>
    </w:p>
    <w:p w:rsidR="00B20EC7" w:rsidRDefault="00B20EC7">
      <w:pPr>
        <w:pStyle w:val="ConsPlusNormal"/>
        <w:spacing w:before="240"/>
        <w:ind w:firstLine="540"/>
        <w:jc w:val="both"/>
      </w:pPr>
      <w:r>
        <w:t>- фамилию, имя, отчество (последнее - при наличии);</w:t>
      </w:r>
    </w:p>
    <w:p w:rsidR="00B20EC7" w:rsidRDefault="00B20EC7">
      <w:pPr>
        <w:pStyle w:val="ConsPlusNormal"/>
        <w:spacing w:before="240"/>
        <w:ind w:firstLine="540"/>
        <w:jc w:val="both"/>
      </w:pPr>
      <w:r>
        <w:t>- номер телефона;</w:t>
      </w:r>
    </w:p>
    <w:p w:rsidR="00B20EC7" w:rsidRDefault="00B20EC7">
      <w:pPr>
        <w:pStyle w:val="ConsPlusNormal"/>
        <w:spacing w:before="240"/>
        <w:ind w:firstLine="540"/>
        <w:jc w:val="both"/>
      </w:pPr>
      <w:r>
        <w:t>- адрес электронной почты (по желанию).</w:t>
      </w:r>
    </w:p>
    <w:p w:rsidR="00B20EC7" w:rsidRDefault="00B20EC7">
      <w:pPr>
        <w:pStyle w:val="ConsPlusNormal"/>
        <w:spacing w:before="240"/>
        <w:ind w:firstLine="540"/>
        <w:jc w:val="both"/>
      </w:pPr>
      <w:r>
        <w:t>3.5.2. При формировании заявления, заявления о выдаче копии обеспечивается:</w:t>
      </w:r>
    </w:p>
    <w:p w:rsidR="00B20EC7" w:rsidRDefault="00B20EC7">
      <w:pPr>
        <w:pStyle w:val="ConsPlusNormal"/>
        <w:spacing w:before="240"/>
        <w:ind w:firstLine="540"/>
        <w:jc w:val="both"/>
      </w:pPr>
      <w:r>
        <w:t>- возможность печати на бумажном носителе копии электронной формы заявления, заявления о выдаче копии;</w:t>
      </w:r>
    </w:p>
    <w:p w:rsidR="00B20EC7" w:rsidRDefault="00B20EC7">
      <w:pPr>
        <w:pStyle w:val="ConsPlusNormal"/>
        <w:spacing w:before="240"/>
        <w:ind w:firstLine="540"/>
        <w:jc w:val="both"/>
      </w:pPr>
      <w:r>
        <w:t>- сохранение ранее введенных в электронную форму заявления, заявления о выдаче копии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 заявления о выдаче копии;</w:t>
      </w:r>
    </w:p>
    <w:p w:rsidR="00B20EC7" w:rsidRDefault="00B20EC7">
      <w:pPr>
        <w:pStyle w:val="ConsPlusNormal"/>
        <w:spacing w:before="240"/>
        <w:ind w:firstLine="540"/>
        <w:jc w:val="both"/>
      </w:pPr>
      <w:r>
        <w:t xml:space="preserve">- заполнение полей электронной формы заявления, заявления о выдаче копии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w:t>
      </w:r>
      <w:hyperlink r:id="rId40" w:history="1">
        <w:r>
          <w:rPr>
            <w:color w:val="0000FF"/>
          </w:rPr>
          <w:t>постановлением</w:t>
        </w:r>
      </w:hyperlink>
      <w:r>
        <w:t xml:space="preserve"> Правительства Российской Федерации от 28 ноября 2011 г. N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ЕПГУ, Едином Интернет-портале ГУ, в части, касающейся сведений, отсутствующих в единой системе идентификации и аутентификации;</w:t>
      </w:r>
    </w:p>
    <w:p w:rsidR="00B20EC7" w:rsidRDefault="00B20EC7">
      <w:pPr>
        <w:pStyle w:val="ConsPlusNormal"/>
        <w:spacing w:before="240"/>
        <w:ind w:firstLine="540"/>
        <w:jc w:val="both"/>
      </w:pPr>
      <w:r>
        <w:t>- возможность вернуться на любой из этапов заполнения электронной формы заявления, заявления о выдаче копии без потери ранее введенной информации;</w:t>
      </w:r>
    </w:p>
    <w:p w:rsidR="00B20EC7" w:rsidRDefault="00B20EC7">
      <w:pPr>
        <w:pStyle w:val="ConsPlusNormal"/>
        <w:spacing w:before="240"/>
        <w:ind w:firstLine="540"/>
        <w:jc w:val="both"/>
      </w:pPr>
      <w:r>
        <w:t>- возможность доступа гражданина на ЕПГУ, Едином Интернет-портале ГУ к ранее поданным им заявлениям, заявлениям о выдаче копии в течение не менее одного года, а также частично сформированным запросам - в течение не менее 3 месяцев.</w:t>
      </w:r>
    </w:p>
    <w:p w:rsidR="00B20EC7" w:rsidRDefault="00B20EC7">
      <w:pPr>
        <w:pStyle w:val="ConsPlusNormal"/>
        <w:spacing w:before="240"/>
        <w:ind w:firstLine="540"/>
        <w:jc w:val="both"/>
      </w:pPr>
      <w:r>
        <w:t>Сформированное заявление, заявление о выдаче копии направляется в Администрацию, Управление ЖКХ посредством ЕПГУ, Единого Интернет-портала ГУ.</w:t>
      </w:r>
    </w:p>
    <w:p w:rsidR="00B20EC7" w:rsidRDefault="00B20EC7">
      <w:pPr>
        <w:pStyle w:val="ConsPlusNormal"/>
        <w:spacing w:before="240"/>
        <w:ind w:firstLine="540"/>
        <w:jc w:val="both"/>
      </w:pPr>
      <w:r>
        <w:t>3.5.3. Специалист общего отдела Администрации, Управления ЖКХ, секретарь Комиссии обеспечивает прием заявления, заявления о выдаче копии и его регистрацию.</w:t>
      </w:r>
    </w:p>
    <w:p w:rsidR="00B20EC7" w:rsidRDefault="00B20EC7">
      <w:pPr>
        <w:pStyle w:val="ConsPlusNormal"/>
        <w:spacing w:before="240"/>
        <w:ind w:firstLine="540"/>
        <w:jc w:val="both"/>
      </w:pPr>
      <w:r>
        <w:t>После принятия заявление, заявление о выдаче копии специалистом Управления ЖКХ статус заявления, заявления о выдаче копии заявителя в Личном кабинете на ЕПГУ, Едином Интернет-портале ГУ обновляется до статуса "принято".</w:t>
      </w:r>
    </w:p>
    <w:p w:rsidR="00B20EC7" w:rsidRDefault="00B20EC7">
      <w:pPr>
        <w:pStyle w:val="ConsPlusNormal"/>
        <w:spacing w:before="240"/>
        <w:ind w:firstLine="540"/>
        <w:jc w:val="both"/>
      </w:pPr>
      <w:r>
        <w:t>3.5.4. Прием заявления, заявления о выдаче копии, поступившего в Администрацию, Управление ЖКХ через ЕПГУ, Единый Интернет-портал ГУ, осуществляется не позднее рабочего дня, следующего за днем поступления указанного заявления, заявления о выдаче копии.</w:t>
      </w:r>
    </w:p>
    <w:p w:rsidR="00B20EC7" w:rsidRDefault="00B20EC7">
      <w:pPr>
        <w:pStyle w:val="ConsPlusNormal"/>
        <w:spacing w:before="240"/>
        <w:ind w:firstLine="540"/>
        <w:jc w:val="both"/>
      </w:pPr>
      <w:r>
        <w:t>Специалист Управление ЖКХ не позднее следующего рабочего дня со дня получения заявления, заявления о выдаче копии, поданного в форме электронного документа:</w:t>
      </w:r>
    </w:p>
    <w:p w:rsidR="00B20EC7" w:rsidRDefault="00B20EC7">
      <w:pPr>
        <w:pStyle w:val="ConsPlusNormal"/>
        <w:spacing w:before="240"/>
        <w:ind w:firstLine="540"/>
        <w:jc w:val="both"/>
      </w:pPr>
      <w:r>
        <w:t>- уведомляет в электронной форме о получении заявления, заявления о выдаче копии.</w:t>
      </w:r>
    </w:p>
    <w:p w:rsidR="00B20EC7" w:rsidRDefault="00B20EC7">
      <w:pPr>
        <w:pStyle w:val="ConsPlusNormal"/>
        <w:spacing w:before="240"/>
        <w:ind w:firstLine="540"/>
        <w:jc w:val="both"/>
      </w:pPr>
      <w:r>
        <w:t>3.5.5. Результат предоставления муниципальной услуги по выбору заявителя может быть направлен ему в форме электронного документа, подписанный усиленной квалифицированной электронной подписью уполномоченного должностного лица в личный кабинет на Едином Интернет-портале ГУ, ЕПГУ.</w:t>
      </w:r>
    </w:p>
    <w:p w:rsidR="00B20EC7" w:rsidRDefault="00B20EC7">
      <w:pPr>
        <w:pStyle w:val="ConsPlusNormal"/>
        <w:spacing w:before="240"/>
        <w:ind w:firstLine="540"/>
        <w:jc w:val="both"/>
      </w:pPr>
      <w:r>
        <w:t xml:space="preserve">3.5.6. Заявитель имеет возможность получения информации о ходе предоставления муниципальной услуги в соответствии с </w:t>
      </w:r>
      <w:hyperlink w:anchor="P58" w:history="1">
        <w:r>
          <w:rPr>
            <w:color w:val="0000FF"/>
          </w:rPr>
          <w:t>пунктом 1.3</w:t>
        </w:r>
      </w:hyperlink>
      <w:r>
        <w:t xml:space="preserve"> настоящего Регламента.</w:t>
      </w:r>
    </w:p>
    <w:p w:rsidR="00B20EC7" w:rsidRDefault="00B20EC7">
      <w:pPr>
        <w:pStyle w:val="ConsPlusNormal"/>
        <w:spacing w:before="240"/>
        <w:ind w:firstLine="540"/>
        <w:jc w:val="both"/>
      </w:pPr>
      <w:r>
        <w:t>3.5.7. При предоставлении муниципальной услуги в электронной форме заявителю направляется:</w:t>
      </w:r>
    </w:p>
    <w:p w:rsidR="00B20EC7" w:rsidRDefault="00B20EC7">
      <w:pPr>
        <w:pStyle w:val="ConsPlusNormal"/>
        <w:spacing w:before="240"/>
        <w:ind w:firstLine="540"/>
        <w:jc w:val="both"/>
      </w:pPr>
      <w:r>
        <w:t>- уведомление о предварительной записи на прием;</w:t>
      </w:r>
    </w:p>
    <w:p w:rsidR="00B20EC7" w:rsidRDefault="00B20EC7">
      <w:pPr>
        <w:pStyle w:val="ConsPlusNormal"/>
        <w:spacing w:before="240"/>
        <w:ind w:firstLine="540"/>
        <w:jc w:val="both"/>
      </w:pPr>
      <w:r>
        <w:t>- уведомление о приеме и регистрации заявления;</w:t>
      </w:r>
    </w:p>
    <w:p w:rsidR="00B20EC7" w:rsidRDefault="00B20EC7">
      <w:pPr>
        <w:pStyle w:val="ConsPlusNormal"/>
        <w:spacing w:before="240"/>
        <w:ind w:firstLine="540"/>
        <w:jc w:val="both"/>
      </w:pPr>
      <w:r>
        <w:t>- уведомление о результате предоставления муниципальной услуги;</w:t>
      </w:r>
    </w:p>
    <w:p w:rsidR="00B20EC7" w:rsidRDefault="00B20EC7">
      <w:pPr>
        <w:pStyle w:val="ConsPlusNormal"/>
        <w:spacing w:before="240"/>
        <w:ind w:firstLine="540"/>
        <w:jc w:val="both"/>
      </w:pPr>
      <w:r>
        <w:t>- результат предоставления муниципальной услуги.</w:t>
      </w:r>
    </w:p>
    <w:p w:rsidR="00B20EC7" w:rsidRDefault="00B20EC7">
      <w:pPr>
        <w:pStyle w:val="ConsPlusNormal"/>
        <w:spacing w:before="240"/>
        <w:ind w:firstLine="540"/>
        <w:jc w:val="both"/>
      </w:pPr>
      <w:r>
        <w:t>3.6. Порядок исправления допущенных опечаток и ошибок в выданных в результате предоставления муниципальной услуги документах.</w:t>
      </w:r>
    </w:p>
    <w:p w:rsidR="00B20EC7" w:rsidRDefault="00B20EC7">
      <w:pPr>
        <w:pStyle w:val="ConsPlusNormal"/>
        <w:spacing w:before="240"/>
        <w:ind w:firstLine="540"/>
        <w:jc w:val="both"/>
      </w:pPr>
      <w:r>
        <w:t>3.4.1. Основанием для начала административной процедуры является поступление в общий отдел Администрации, Управление ЖКХ письменного заявления заявителя об исправлении опечаток и ошибок, допущенных в выданных в результате предоставления муниципальной услуги документах (далее - техническая ошибка), составленного в произвольной форме, с приложением оригинала документа, в котором допущена опечатка и (или) ошибка.</w:t>
      </w:r>
    </w:p>
    <w:p w:rsidR="00B20EC7" w:rsidRDefault="00B20EC7">
      <w:pPr>
        <w:pStyle w:val="ConsPlusNormal"/>
        <w:spacing w:before="240"/>
        <w:ind w:firstLine="540"/>
        <w:jc w:val="both"/>
      </w:pPr>
      <w:r>
        <w:t>3.4.2. Заявление подлежит регистрации в общем отделе Администрации, Управлении ЖКХ в день поступления в соответствии с порядком ведения делопроизводства, установленным в администрации.</w:t>
      </w:r>
    </w:p>
    <w:p w:rsidR="00B20EC7" w:rsidRDefault="00B20EC7">
      <w:pPr>
        <w:pStyle w:val="ConsPlusNormal"/>
        <w:spacing w:before="240"/>
        <w:ind w:firstLine="540"/>
        <w:jc w:val="both"/>
      </w:pPr>
      <w:r>
        <w:t>3.4.3. В течение 1 рабочего дня со дня регистрации заявления должностное лицо Управления ЖКХ назначает специалиста, ответственного за рассмотрение заявления и прилагаемых к нему документов, которое рассматривает представленное заявление и проводит проверку указанных в нем сведений.</w:t>
      </w:r>
    </w:p>
    <w:p w:rsidR="00B20EC7" w:rsidRDefault="00B20EC7">
      <w:pPr>
        <w:pStyle w:val="ConsPlusNormal"/>
        <w:spacing w:before="240"/>
        <w:ind w:firstLine="540"/>
        <w:jc w:val="both"/>
      </w:pPr>
      <w:r>
        <w:t>3.4.4. В случае выявления технических ошибок, допущенных при формировании результата предоставления муниципальной услуги или внесении в него изменений, специалист Управление ЖКХ в течение 3 рабочих дней со дня регистрации заявления осуществляет исправление и замену указанных документов.</w:t>
      </w:r>
    </w:p>
    <w:p w:rsidR="00B20EC7" w:rsidRDefault="00B20EC7">
      <w:pPr>
        <w:pStyle w:val="ConsPlusNormal"/>
        <w:spacing w:before="240"/>
        <w:ind w:firstLine="540"/>
        <w:jc w:val="both"/>
      </w:pPr>
      <w:r>
        <w:t>3.4.5. Срок исправления допущенных опечаток и ошибок в выданных в результате предоставления муниципальной услуги документах не должен превышать 5 рабочих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B20EC7" w:rsidRDefault="00B20EC7">
      <w:pPr>
        <w:pStyle w:val="ConsPlusNormal"/>
        <w:spacing w:before="240"/>
        <w:ind w:firstLine="540"/>
        <w:jc w:val="both"/>
      </w:pPr>
      <w:r>
        <w:t>3.4.6. Результатом рассмотрения обращения является исправление допущенных опечаток и ошибок в выданных в результате предоставления муниципальной услуги документах - издание нового постановления Администрации.</w:t>
      </w:r>
    </w:p>
    <w:p w:rsidR="00B20EC7" w:rsidRDefault="00B20EC7">
      <w:pPr>
        <w:pStyle w:val="ConsPlusNormal"/>
        <w:ind w:firstLine="540"/>
        <w:jc w:val="both"/>
      </w:pPr>
    </w:p>
    <w:p w:rsidR="00B20EC7" w:rsidRDefault="00B20EC7">
      <w:pPr>
        <w:pStyle w:val="ConsPlusTitle"/>
        <w:jc w:val="center"/>
        <w:outlineLvl w:val="1"/>
      </w:pPr>
      <w:r>
        <w:t>IV. ФОРМЫ КОНТРОЛЯ ЗА ИСПОЛНЕНИЕМ РЕГЛАМЕНТА</w:t>
      </w:r>
    </w:p>
    <w:p w:rsidR="00B20EC7" w:rsidRDefault="00B20EC7">
      <w:pPr>
        <w:pStyle w:val="ConsPlusNormal"/>
        <w:ind w:firstLine="540"/>
        <w:jc w:val="both"/>
      </w:pPr>
    </w:p>
    <w:p w:rsidR="00B20EC7" w:rsidRDefault="00B20EC7">
      <w:pPr>
        <w:pStyle w:val="ConsPlusNormal"/>
        <w:ind w:firstLine="540"/>
        <w:jc w:val="both"/>
      </w:pPr>
      <w:r>
        <w:t>4.1. Контроль за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проверок.</w:t>
      </w:r>
    </w:p>
    <w:p w:rsidR="00B20EC7" w:rsidRDefault="00B20EC7">
      <w:pPr>
        <w:pStyle w:val="ConsPlusNormal"/>
        <w:spacing w:before="240"/>
        <w:ind w:firstLine="540"/>
        <w:jc w:val="both"/>
      </w:pPr>
      <w:r>
        <w:t>4.2. 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муниципального образования городской округ город Бор Нижегородской области, устанавливающих требования к предоставлению муниципальной услуги.</w:t>
      </w:r>
    </w:p>
    <w:p w:rsidR="00B20EC7" w:rsidRDefault="00B20EC7">
      <w:pPr>
        <w:pStyle w:val="ConsPlusNormal"/>
        <w:spacing w:before="240"/>
        <w:ind w:firstLine="540"/>
        <w:jc w:val="both"/>
      </w:pPr>
      <w:r>
        <w:t>4.3.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B20EC7" w:rsidRDefault="00B20EC7">
      <w:pPr>
        <w:pStyle w:val="ConsPlusNormal"/>
        <w:spacing w:before="240"/>
        <w:ind w:firstLine="540"/>
        <w:jc w:val="both"/>
      </w:pPr>
      <w:r>
        <w:t>4.4. Периодичность осуществления плановых проверок устанавливается главой местного самоуправления городского округа город Бор Нижегородской области, но не реже одного раза в год.</w:t>
      </w:r>
    </w:p>
    <w:p w:rsidR="00B20EC7" w:rsidRDefault="00B20EC7">
      <w:pPr>
        <w:pStyle w:val="ConsPlusNormal"/>
        <w:spacing w:before="240"/>
        <w:ind w:firstLine="540"/>
        <w:jc w:val="both"/>
      </w:pPr>
      <w:r>
        <w:t>4.5.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B20EC7" w:rsidRDefault="00B20EC7">
      <w:pPr>
        <w:pStyle w:val="ConsPlusNormal"/>
        <w:spacing w:before="240"/>
        <w:ind w:firstLine="540"/>
        <w:jc w:val="both"/>
      </w:pPr>
      <w:r>
        <w:t>4.6. Контроль за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Администрации, Управления ЖКХ, включая возможность получения информации по телефону, а также в письменной или электронной форме по запросу.</w:t>
      </w:r>
    </w:p>
    <w:p w:rsidR="00B20EC7" w:rsidRDefault="00B20EC7">
      <w:pPr>
        <w:pStyle w:val="ConsPlusNormal"/>
        <w:spacing w:before="240"/>
        <w:ind w:firstLine="540"/>
        <w:jc w:val="both"/>
      </w:pPr>
      <w:r>
        <w:t>4.7. Специалист Управления ЖКХ (секретарь Комиссии) несет персональную ответственность за соблюдение сроков и порядка предоставления муниципальной услуги.</w:t>
      </w:r>
    </w:p>
    <w:p w:rsidR="00B20EC7" w:rsidRDefault="00B20EC7">
      <w:pPr>
        <w:pStyle w:val="ConsPlusNormal"/>
        <w:spacing w:before="240"/>
        <w:ind w:firstLine="540"/>
        <w:jc w:val="both"/>
      </w:pPr>
      <w:r>
        <w:t>4.8. Перечень лиц, осуществляющих контроль за предоставлением муниципальной услуги, устанавливается нормативными правовыми актами Администрации.</w:t>
      </w:r>
    </w:p>
    <w:p w:rsidR="00B20EC7" w:rsidRDefault="00B20EC7">
      <w:pPr>
        <w:pStyle w:val="ConsPlusNormal"/>
        <w:spacing w:before="240"/>
        <w:ind w:firstLine="540"/>
        <w:jc w:val="both"/>
      </w:pPr>
      <w: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B20EC7" w:rsidRDefault="00B20EC7">
      <w:pPr>
        <w:pStyle w:val="ConsPlusNormal"/>
        <w:spacing w:before="240"/>
        <w:ind w:firstLine="540"/>
        <w:jc w:val="both"/>
      </w:pPr>
      <w:r>
        <w:t>4.10. При предоставлении заявителю результата муниципальной услуги специалист Администрации, Управления ЖКХ или сотрудник ГБУ НО "УМФЦ" (в случае обращения заявителя за предоставлением муниципальной услуги через ГБУ НО "УМФЦ")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rsidR="00B20EC7" w:rsidRDefault="00B20EC7">
      <w:pPr>
        <w:pStyle w:val="ConsPlusNormal"/>
        <w:spacing w:before="240"/>
        <w:ind w:firstLine="540"/>
        <w:jc w:val="both"/>
      </w:pPr>
      <w:r>
        <w:t>4.11. После описания процедуры оценки специалист Администрации, Управления ЖКХ предлагает заявителю оценить качество услуги путем заполнения анкеты или опросного листа.</w:t>
      </w:r>
    </w:p>
    <w:p w:rsidR="00B20EC7" w:rsidRDefault="00B20EC7">
      <w:pPr>
        <w:pStyle w:val="ConsPlusNormal"/>
        <w:spacing w:before="240"/>
        <w:ind w:firstLine="540"/>
        <w:jc w:val="both"/>
      </w:pPr>
      <w:r>
        <w:t>Если заявитель обращался за предоставлением муниципальной услуги через ГБУ НО "УМФЦ", то сотрудник ГБУ НО "УМФЦ" предлагает использовать для участия в указанной оценке терминальное или иное устройство, расположенное непосредственно в месте предоставления муниципальной услуги (при наличии технических возможностей) либо сайтом Портал ГБУ НО "УМФЦ", расположенным в сети "Интернет" либо заполнить анкеты или опросные листы.</w:t>
      </w:r>
    </w:p>
    <w:p w:rsidR="00B20EC7" w:rsidRDefault="00B20EC7">
      <w:pPr>
        <w:pStyle w:val="ConsPlusNormal"/>
        <w:ind w:firstLine="540"/>
        <w:jc w:val="both"/>
      </w:pPr>
    </w:p>
    <w:p w:rsidR="00B20EC7" w:rsidRDefault="00B20EC7">
      <w:pPr>
        <w:pStyle w:val="ConsPlusTitle"/>
        <w:jc w:val="center"/>
        <w:outlineLvl w:val="1"/>
      </w:pPr>
      <w:r>
        <w:t>V. ДОСУДЕБНЫЙ (ВНЕСУДЕБНЫЙ) ПОРЯДОК ОБЖАЛОВАНИЯ РЕШЕНИЙ</w:t>
      </w:r>
    </w:p>
    <w:p w:rsidR="00B20EC7" w:rsidRDefault="00B20EC7">
      <w:pPr>
        <w:pStyle w:val="ConsPlusTitle"/>
        <w:jc w:val="center"/>
      </w:pPr>
      <w:r>
        <w:t>И ДЕЙСТВИЙ (БЕЗДЕЙСТВИЯ) АДМИНИСТРАЦИИ, УПРАВЛЕНИЯ ЖКХ</w:t>
      </w:r>
    </w:p>
    <w:p w:rsidR="00B20EC7" w:rsidRDefault="00B20EC7">
      <w:pPr>
        <w:pStyle w:val="ConsPlusTitle"/>
        <w:jc w:val="center"/>
      </w:pPr>
      <w:r>
        <w:t>И ИХ ДОЛЖНОСТНЫХ ЛИЦ, ПРЕДОСТАВЛЯЮЩИХ МУНИЦИПАЛЬНУЮ УСЛУГУ,</w:t>
      </w:r>
    </w:p>
    <w:p w:rsidR="00B20EC7" w:rsidRDefault="00B20EC7">
      <w:pPr>
        <w:pStyle w:val="ConsPlusTitle"/>
        <w:jc w:val="center"/>
      </w:pPr>
      <w:r>
        <w:t>А ТАКЖЕ РЕШЕНИЙ И (ИЛИ) ДЕЙСТВИЙ (БЕЗДЕЙСТВИЯ)</w:t>
      </w:r>
    </w:p>
    <w:p w:rsidR="00B20EC7" w:rsidRDefault="00B20EC7">
      <w:pPr>
        <w:pStyle w:val="ConsPlusTitle"/>
        <w:jc w:val="center"/>
      </w:pPr>
      <w:r>
        <w:t>ГБУ НО "УМФЦ", СОТРУДНИКОВ ГБУ НО "УМФЦ", СПЕЦИАЛИСТОВ</w:t>
      </w:r>
    </w:p>
    <w:p w:rsidR="00B20EC7" w:rsidRDefault="00B20EC7">
      <w:pPr>
        <w:pStyle w:val="ConsPlusTitle"/>
        <w:jc w:val="center"/>
      </w:pPr>
      <w:r>
        <w:t>АДМИНИСТРАЦИИ, УПРАВЛЕНИЯ ЖКХ</w:t>
      </w:r>
    </w:p>
    <w:p w:rsidR="00B20EC7" w:rsidRDefault="00B20EC7">
      <w:pPr>
        <w:pStyle w:val="ConsPlusNormal"/>
        <w:ind w:firstLine="540"/>
        <w:jc w:val="both"/>
      </w:pPr>
    </w:p>
    <w:p w:rsidR="00B20EC7" w:rsidRDefault="00B20EC7">
      <w:pPr>
        <w:pStyle w:val="ConsPlusNormal"/>
        <w:ind w:firstLine="540"/>
        <w:jc w:val="both"/>
      </w:pPr>
      <w:r>
        <w:t>5.1. Заявитель вправе подать жалобу на решения и (или) действия (бездействие) Администрации, Управления ЖКХ, Комиссии, их должностных лиц, а также на решения и (или) действия (бездействие) ГБУ НО "УМФЦ", сотрудника ГБУ НО "УМФЦ", принятых (осуществленных) в ходе предоставления муниципальной услуги.</w:t>
      </w:r>
    </w:p>
    <w:p w:rsidR="00B20EC7" w:rsidRDefault="00B20EC7">
      <w:pPr>
        <w:pStyle w:val="ConsPlusNormal"/>
        <w:spacing w:before="240"/>
        <w:ind w:firstLine="540"/>
        <w:jc w:val="both"/>
      </w:pPr>
      <w:r>
        <w:t>5.2. Жалоба подается в Администрацию, Управление ЖКХ, Комиссию, ГБУ НО "УМФЦ" в письменной форме, в том числе при личном приеме заявителя, или в электронном виде.</w:t>
      </w:r>
    </w:p>
    <w:p w:rsidR="00B20EC7" w:rsidRDefault="00B20EC7">
      <w:pPr>
        <w:pStyle w:val="ConsPlusNormal"/>
        <w:spacing w:before="240"/>
        <w:ind w:firstLine="540"/>
        <w:jc w:val="both"/>
      </w:pPr>
      <w:r>
        <w:t>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w:t>
      </w:r>
    </w:p>
    <w:p w:rsidR="00B20EC7" w:rsidRDefault="00B20EC7">
      <w:pPr>
        <w:pStyle w:val="ConsPlusNormal"/>
        <w:spacing w:before="240"/>
        <w:ind w:firstLine="540"/>
        <w:jc w:val="both"/>
      </w:pPr>
      <w:r>
        <w:t>Жалобу на решения и действия (бездействие) ГБУ НО "УМФЦ" также можно подать учредителю ГБУ НО "УМФЦ" в письменной форме, в том числе при личном приеме заявителя, или в электронном виде.</w:t>
      </w:r>
    </w:p>
    <w:p w:rsidR="00B20EC7" w:rsidRDefault="00B20EC7">
      <w:pPr>
        <w:pStyle w:val="ConsPlusNormal"/>
        <w:spacing w:before="240"/>
        <w:ind w:firstLine="540"/>
        <w:jc w:val="both"/>
      </w:pPr>
      <w:r>
        <w:t>Жалобу на решения и действия (бездействия) сотрудника ГБУ НО "УМФЦ" подается руководителю ГБУ НО "УМФЦ" в письменной форме на личном приеме заявителя.</w:t>
      </w:r>
    </w:p>
    <w:p w:rsidR="00B20EC7" w:rsidRDefault="00B20EC7">
      <w:pPr>
        <w:pStyle w:val="ConsPlusNormal"/>
        <w:spacing w:before="240"/>
        <w:ind w:firstLine="540"/>
        <w:jc w:val="both"/>
      </w:pPr>
      <w:r>
        <w:t>Прием жалоб в письменной форме осуществляется Администрацией, Управлением ЖКХ, ГБУ НО "УМФЦ",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B20EC7" w:rsidRDefault="00B20EC7">
      <w:pPr>
        <w:pStyle w:val="ConsPlusNormal"/>
        <w:spacing w:before="240"/>
        <w:ind w:firstLine="540"/>
        <w:jc w:val="both"/>
      </w:pPr>
      <w:r>
        <w:t>Время приема жалоб должно совпадать со временем предоставления муниципальной услуги.</w:t>
      </w:r>
    </w:p>
    <w:p w:rsidR="00B20EC7" w:rsidRDefault="00B20EC7">
      <w:pPr>
        <w:pStyle w:val="ConsPlusNormal"/>
        <w:spacing w:before="240"/>
        <w:ind w:firstLine="540"/>
        <w:jc w:val="both"/>
      </w:pPr>
      <w:r>
        <w:t>Жалоба в письменной форме может быть также направлена по почте.</w:t>
      </w:r>
    </w:p>
    <w:p w:rsidR="00B20EC7" w:rsidRDefault="00B20EC7">
      <w:pPr>
        <w:pStyle w:val="ConsPlusNormal"/>
        <w:spacing w:before="24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B20EC7" w:rsidRDefault="00B20EC7">
      <w:pPr>
        <w:pStyle w:val="ConsPlusNormal"/>
        <w:spacing w:before="240"/>
        <w:ind w:firstLine="540"/>
        <w:jc w:val="both"/>
      </w:pPr>
      <w:r>
        <w:t>Прием жалоб в письменной форме осуществляется учредителем ГБУ НО "УМФЦ" в месте фактического нахождения учредителя.</w:t>
      </w:r>
    </w:p>
    <w:p w:rsidR="00B20EC7" w:rsidRDefault="00B20EC7">
      <w:pPr>
        <w:pStyle w:val="ConsPlusNormal"/>
        <w:spacing w:before="240"/>
        <w:ind w:firstLine="540"/>
        <w:jc w:val="both"/>
      </w:pPr>
      <w:r>
        <w:t>Время приема жалоб учредителем ГБУ НО "УМФЦ" должно совпадать со временем работы учредителя.</w:t>
      </w:r>
    </w:p>
    <w:p w:rsidR="00B20EC7" w:rsidRDefault="00B20EC7">
      <w:pPr>
        <w:pStyle w:val="ConsPlusNormal"/>
        <w:spacing w:before="240"/>
        <w:ind w:firstLine="540"/>
        <w:jc w:val="both"/>
      </w:pPr>
      <w:r>
        <w:t>5.3. Информирование заявителей о порядке подачи и рассмотрения жалобы осуществляется в соответствии с пунктом 1.5 настоящего Регламента.</w:t>
      </w:r>
    </w:p>
    <w:p w:rsidR="00B20EC7" w:rsidRDefault="00B20EC7">
      <w:pPr>
        <w:pStyle w:val="ConsPlusNormal"/>
        <w:spacing w:before="240"/>
        <w:ind w:firstLine="540"/>
        <w:jc w:val="both"/>
      </w:pPr>
      <w:r>
        <w:t>5.4. Досудебное (внесудебное) обжалование решений и действий (бездействия) Администрации, Управления ЖКХ, их должностных лиц, а также решений и (или) действий (бездействия) ГБУ НО "УМФЦ", сотрудника ГБУ НО "УМФЦ" осуществляется в соответствии с:</w:t>
      </w:r>
    </w:p>
    <w:p w:rsidR="00B20EC7" w:rsidRDefault="00B20EC7">
      <w:pPr>
        <w:pStyle w:val="ConsPlusNormal"/>
        <w:spacing w:before="240"/>
        <w:ind w:firstLine="540"/>
        <w:jc w:val="both"/>
      </w:pPr>
      <w:r>
        <w:t xml:space="preserve">- Федеральным </w:t>
      </w:r>
      <w:hyperlink r:id="rId41" w:history="1">
        <w:r>
          <w:rPr>
            <w:color w:val="0000FF"/>
          </w:rPr>
          <w:t>законом</w:t>
        </w:r>
      </w:hyperlink>
      <w:r>
        <w:t xml:space="preserve"> от 27 июля 2010 г. N 210-ФЗ "Об организации предоставления государственных и муниципальных услуг";</w:t>
      </w:r>
    </w:p>
    <w:p w:rsidR="00B20EC7" w:rsidRDefault="00B20EC7">
      <w:pPr>
        <w:pStyle w:val="ConsPlusNormal"/>
        <w:spacing w:before="240"/>
        <w:ind w:firstLine="540"/>
        <w:jc w:val="both"/>
      </w:pPr>
      <w:r>
        <w:t xml:space="preserve">- </w:t>
      </w:r>
      <w:hyperlink r:id="rId42" w:history="1">
        <w:r>
          <w:rPr>
            <w:color w:val="0000FF"/>
          </w:rPr>
          <w:t>постановлением</w:t>
        </w:r>
      </w:hyperlink>
      <w: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20EC7" w:rsidRDefault="00B20EC7">
      <w:pPr>
        <w:pStyle w:val="ConsPlusNormal"/>
        <w:spacing w:before="240"/>
        <w:ind w:firstLine="540"/>
        <w:jc w:val="both"/>
      </w:pPr>
      <w:r>
        <w:t xml:space="preserve">- </w:t>
      </w:r>
      <w:hyperlink r:id="rId43" w:history="1">
        <w:r>
          <w:rPr>
            <w:color w:val="0000FF"/>
          </w:rPr>
          <w:t>постановление</w:t>
        </w:r>
      </w:hyperlink>
      <w:r>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B20EC7" w:rsidRDefault="00B20EC7">
      <w:pPr>
        <w:pStyle w:val="ConsPlusNormal"/>
        <w:spacing w:before="240"/>
        <w:ind w:firstLine="540"/>
        <w:jc w:val="both"/>
      </w:pPr>
      <w:r>
        <w:t>5.5. Заявитель может обратиться с жалобой на действия (бездействие) решения и (или) действия (бездействие).</w:t>
      </w:r>
    </w:p>
    <w:p w:rsidR="00B20EC7" w:rsidRDefault="00B20EC7">
      <w:pPr>
        <w:pStyle w:val="ConsPlusNormal"/>
        <w:spacing w:before="240"/>
        <w:ind w:firstLine="540"/>
        <w:jc w:val="both"/>
      </w:pPr>
      <w:r>
        <w:t>5.5.1. Заявитель может обратиться с жалобой на действия (бездействие) решения и (или) действия (бездействие) Администрации, Управления ЖКХ, их должностных лиц, специалистов, в том числе в следующих случаях:</w:t>
      </w:r>
    </w:p>
    <w:p w:rsidR="00B20EC7" w:rsidRDefault="00B20EC7">
      <w:pPr>
        <w:pStyle w:val="ConsPlusNormal"/>
        <w:spacing w:before="240"/>
        <w:ind w:firstLine="540"/>
        <w:jc w:val="both"/>
      </w:pPr>
      <w:r>
        <w:t>а) нарушение срока регистрации запроса заявителя о предоставлении муниципальной услуги;</w:t>
      </w:r>
    </w:p>
    <w:p w:rsidR="00B20EC7" w:rsidRDefault="00B20EC7">
      <w:pPr>
        <w:pStyle w:val="ConsPlusNormal"/>
        <w:spacing w:before="240"/>
        <w:ind w:firstLine="540"/>
        <w:jc w:val="both"/>
      </w:pPr>
      <w:r>
        <w:t>б) нарушение срока предоставления муниципальной услуги;</w:t>
      </w:r>
    </w:p>
    <w:p w:rsidR="00B20EC7" w:rsidRDefault="00B20EC7">
      <w:pPr>
        <w:pStyle w:val="ConsPlusNormal"/>
        <w:spacing w:before="240"/>
        <w:ind w:firstLine="540"/>
        <w:jc w:val="both"/>
      </w:pPr>
      <w: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муниципального образования городской округ город Бор Нижегородской области, для предоставления муниципальной услуги;</w:t>
      </w:r>
    </w:p>
    <w:p w:rsidR="00B20EC7" w:rsidRDefault="00B20EC7">
      <w:pPr>
        <w:pStyle w:val="ConsPlusNormal"/>
        <w:spacing w:before="240"/>
        <w:ind w:firstLine="540"/>
        <w:jc w:val="both"/>
      </w:pPr>
      <w: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муниципального образования городской округ город Бор Нижегородской области для предоставления муниципальной услуги;</w:t>
      </w:r>
    </w:p>
    <w:p w:rsidR="00B20EC7" w:rsidRDefault="00B20EC7">
      <w:pPr>
        <w:pStyle w:val="ConsPlusNormal"/>
        <w:spacing w:before="240"/>
        <w:ind w:firstLine="540"/>
        <w:jc w:val="both"/>
      </w:pPr>
      <w: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муниципального образования городской округ город Бор Нижегородской области;</w:t>
      </w:r>
    </w:p>
    <w:p w:rsidR="00B20EC7" w:rsidRDefault="00B20EC7">
      <w:pPr>
        <w:pStyle w:val="ConsPlusNormal"/>
        <w:spacing w:before="240"/>
        <w:ind w:firstLine="540"/>
        <w:jc w:val="both"/>
      </w:pPr>
      <w: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муниципального образования городской округ город Бор Нижегородской области;</w:t>
      </w:r>
    </w:p>
    <w:p w:rsidR="00B20EC7" w:rsidRDefault="00B20EC7">
      <w:pPr>
        <w:pStyle w:val="ConsPlusNormal"/>
        <w:spacing w:before="240"/>
        <w:ind w:firstLine="540"/>
        <w:jc w:val="both"/>
      </w:pPr>
      <w:r>
        <w:t>ж) отказ Администрации, Управления ЖКХ, их должностных лиц, специалистов в исправлении допущенных ими опечаток и (или) ошибок в выданных в результате предоставления муниципальной услуги документах либо нарушение установленного срока таких исправлений;</w:t>
      </w:r>
    </w:p>
    <w:p w:rsidR="00B20EC7" w:rsidRDefault="00B20EC7">
      <w:pPr>
        <w:pStyle w:val="ConsPlusNormal"/>
        <w:spacing w:before="240"/>
        <w:ind w:firstLine="540"/>
        <w:jc w:val="both"/>
      </w:pPr>
      <w:r>
        <w:t>з) нарушение срока или порядка выдачи документов по результатам предоставления муниципальной услуги;</w:t>
      </w:r>
    </w:p>
    <w:p w:rsidR="00B20EC7" w:rsidRDefault="00B20EC7">
      <w:pPr>
        <w:pStyle w:val="ConsPlusNormal"/>
        <w:spacing w:before="240"/>
        <w:ind w:firstLine="540"/>
        <w:jc w:val="both"/>
      </w:pPr>
      <w: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муниципального образования городской округ город Бор Нижегородской области, Регламентом;</w:t>
      </w:r>
    </w:p>
    <w:p w:rsidR="00B20EC7" w:rsidRDefault="00B20EC7">
      <w:pPr>
        <w:pStyle w:val="ConsPlusNormal"/>
        <w:spacing w:before="240"/>
        <w:ind w:firstLine="540"/>
        <w:jc w:val="both"/>
      </w:pPr>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4" w:history="1">
        <w:r>
          <w:rPr>
            <w:color w:val="0000FF"/>
          </w:rPr>
          <w:t>п. 4 ч. 1 ст. 7</w:t>
        </w:r>
      </w:hyperlink>
      <w:r>
        <w:t xml:space="preserve"> Федерального закона от 27 июля 2010 г. N 210-ФЗ "Об организации предоставления государственных и муниципальных услуг".</w:t>
      </w:r>
    </w:p>
    <w:p w:rsidR="00B20EC7" w:rsidRDefault="00B20EC7">
      <w:pPr>
        <w:pStyle w:val="ConsPlusNormal"/>
        <w:spacing w:before="240"/>
        <w:ind w:firstLine="540"/>
        <w:jc w:val="both"/>
      </w:pPr>
      <w:r>
        <w:t>5.5.2. Заявитель может обратиться с жалобой на действия (бездействие) решения и (или) действия (бездействие) ГБУ НО "УМФЦ", сотрудников ГБУ НО "УМФЦ", в том числе в следующих случаях:</w:t>
      </w:r>
    </w:p>
    <w:p w:rsidR="00B20EC7" w:rsidRDefault="00B20EC7">
      <w:pPr>
        <w:pStyle w:val="ConsPlusNormal"/>
        <w:spacing w:before="240"/>
        <w:ind w:firstLine="540"/>
        <w:jc w:val="both"/>
      </w:pPr>
      <w:r>
        <w:t>а) нарушение срока регистрации запроса заявителя о предоставлении муниципальной услуги;</w:t>
      </w:r>
    </w:p>
    <w:p w:rsidR="00B20EC7" w:rsidRDefault="00B20EC7">
      <w:pPr>
        <w:pStyle w:val="ConsPlusNormal"/>
        <w:spacing w:before="240"/>
        <w:ind w:firstLine="540"/>
        <w:jc w:val="both"/>
      </w:pPr>
      <w:r>
        <w:t>б)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муниципального образования городской округ город Бор Нижегородской области, Регламентом для предоставления муниципальной услуги;</w:t>
      </w:r>
    </w:p>
    <w:p w:rsidR="00B20EC7" w:rsidRDefault="00B20EC7">
      <w:pPr>
        <w:pStyle w:val="ConsPlusNormal"/>
        <w:spacing w:before="240"/>
        <w:ind w:firstLine="540"/>
        <w:jc w:val="both"/>
      </w:pPr>
      <w:r>
        <w:t>в)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муниципального образования городской округ город Бор Нижегородской области для предоставления муниципальной услуги;</w:t>
      </w:r>
    </w:p>
    <w:p w:rsidR="00B20EC7" w:rsidRDefault="00B20EC7">
      <w:pPr>
        <w:pStyle w:val="ConsPlusNormal"/>
        <w:spacing w:before="240"/>
        <w:ind w:firstLine="540"/>
        <w:jc w:val="both"/>
      </w:pPr>
      <w:r>
        <w:t>г)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муниципального образования городской округ город Бор Нижегородской области;</w:t>
      </w:r>
    </w:p>
    <w:p w:rsidR="00B20EC7" w:rsidRDefault="00B20EC7">
      <w:pPr>
        <w:pStyle w:val="ConsPlusNormal"/>
        <w:spacing w:before="240"/>
        <w:ind w:firstLine="540"/>
        <w:jc w:val="both"/>
      </w:pPr>
      <w:r>
        <w:t>д) нарушение срока или порядка выдачи документов по результатам предоставления муниципальной услуги.</w:t>
      </w:r>
    </w:p>
    <w:p w:rsidR="00B20EC7" w:rsidRDefault="00B20EC7">
      <w:pPr>
        <w:pStyle w:val="ConsPlusNormal"/>
        <w:spacing w:before="240"/>
        <w:ind w:firstLine="540"/>
        <w:jc w:val="both"/>
      </w:pPr>
      <w:r>
        <w:t>5.6. В электронном виде жалоба может быть подана заявителем посредством:</w:t>
      </w:r>
    </w:p>
    <w:p w:rsidR="00B20EC7" w:rsidRDefault="00B20EC7">
      <w:pPr>
        <w:pStyle w:val="ConsPlusNormal"/>
        <w:spacing w:before="240"/>
        <w:ind w:firstLine="540"/>
        <w:jc w:val="both"/>
      </w:pPr>
      <w:r>
        <w:t>а) официального сайта органа, предоставляющего муниципальную услугу, в информационно-телекоммуникационной сети "Интернет";</w:t>
      </w:r>
    </w:p>
    <w:p w:rsidR="00B20EC7" w:rsidRDefault="00B20EC7">
      <w:pPr>
        <w:pStyle w:val="ConsPlusNormal"/>
        <w:spacing w:before="240"/>
        <w:ind w:firstLine="540"/>
        <w:jc w:val="both"/>
      </w:pPr>
      <w:r>
        <w:t>б) федеральной государственной информационной системы "ЕПГУ";</w:t>
      </w:r>
    </w:p>
    <w:p w:rsidR="00B20EC7" w:rsidRDefault="00B20EC7">
      <w:pPr>
        <w:pStyle w:val="ConsPlusNormal"/>
        <w:spacing w:before="240"/>
        <w:ind w:firstLine="540"/>
        <w:jc w:val="both"/>
      </w:pPr>
      <w: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B20EC7" w:rsidRDefault="00B20EC7">
      <w:pPr>
        <w:pStyle w:val="ConsPlusNormal"/>
        <w:spacing w:before="240"/>
        <w:ind w:firstLine="540"/>
        <w:jc w:val="both"/>
      </w:pPr>
      <w:r>
        <w:t>5.7. Жалоба должна содержать:</w:t>
      </w:r>
    </w:p>
    <w:p w:rsidR="00B20EC7" w:rsidRDefault="00B20EC7">
      <w:pPr>
        <w:pStyle w:val="ConsPlusNormal"/>
        <w:spacing w:before="240"/>
        <w:ind w:firstLine="540"/>
        <w:jc w:val="both"/>
      </w:pPr>
      <w:r>
        <w:t>а) наименование Администрации или ее структурного подразделения, должностного лица Администрации, Управления ЖКХ либо специалиста, ГБУ НО "УМФЦ", его руководителя и (или) сотрудника, решения и действия (бездействие) которых обжалуются;</w:t>
      </w:r>
    </w:p>
    <w:p w:rsidR="00B20EC7" w:rsidRDefault="00B20EC7">
      <w:pPr>
        <w:pStyle w:val="ConsPlusNormal"/>
        <w:spacing w:before="240"/>
        <w:ind w:firstLine="540"/>
        <w:jc w:val="both"/>
      </w:pPr>
      <w: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
    <w:p w:rsidR="00B20EC7" w:rsidRDefault="00B20EC7">
      <w:pPr>
        <w:pStyle w:val="ConsPlusNormal"/>
        <w:spacing w:before="240"/>
        <w:ind w:firstLine="540"/>
        <w:jc w:val="both"/>
      </w:pPr>
      <w:r>
        <w:t>в) сведения об обжалуемых решениях и действиях (бездействии) Администрации, структурного подразделения Администрации, предоставляющего муниципальную услугу, его должностного лица либо специалиста, ГБУ НО "УМФЦ", сотрудника ГБУ НО "УМФЦ";</w:t>
      </w:r>
    </w:p>
    <w:p w:rsidR="00B20EC7" w:rsidRDefault="00B20EC7">
      <w:pPr>
        <w:pStyle w:val="ConsPlusNormal"/>
        <w:spacing w:before="240"/>
        <w:ind w:firstLine="540"/>
        <w:jc w:val="both"/>
      </w:pPr>
      <w: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специалиста, ГБУ НО "УМФЦ", сотрудника ГБУ НО "УМФЦ". Заявителем могут быть представлены документы (при наличии), подтверждающие доводы заявителя, либо их копии.</w:t>
      </w:r>
    </w:p>
    <w:p w:rsidR="00B20EC7" w:rsidRDefault="00B20EC7">
      <w:pPr>
        <w:pStyle w:val="ConsPlusNormal"/>
        <w:spacing w:before="240"/>
        <w:ind w:firstLine="540"/>
        <w:jc w:val="both"/>
      </w:pPr>
      <w:r>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B20EC7" w:rsidRDefault="00B20EC7">
      <w:pPr>
        <w:pStyle w:val="ConsPlusNormal"/>
        <w:spacing w:before="240"/>
        <w:ind w:firstLine="540"/>
        <w:jc w:val="both"/>
      </w:pPr>
      <w:r>
        <w:t>5.9.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B20EC7" w:rsidRDefault="00B20EC7">
      <w:pPr>
        <w:pStyle w:val="ConsPlusNormal"/>
        <w:spacing w:before="240"/>
        <w:ind w:firstLine="540"/>
        <w:jc w:val="both"/>
      </w:pPr>
      <w:r>
        <w:t>а) оформленная в соответствии с законодательством Российской Федерации доверенность (для физических лиц);</w:t>
      </w:r>
    </w:p>
    <w:p w:rsidR="00B20EC7" w:rsidRDefault="00B20EC7">
      <w:pPr>
        <w:pStyle w:val="ConsPlusNormal"/>
        <w:spacing w:before="240"/>
        <w:ind w:firstLine="540"/>
        <w:jc w:val="both"/>
      </w:pPr>
      <w: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B20EC7" w:rsidRDefault="00B20EC7">
      <w:pPr>
        <w:pStyle w:val="ConsPlusNormal"/>
        <w:spacing w:before="24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20EC7" w:rsidRDefault="00B20EC7">
      <w:pPr>
        <w:pStyle w:val="ConsPlusNormal"/>
        <w:spacing w:before="240"/>
        <w:ind w:firstLine="540"/>
        <w:jc w:val="both"/>
      </w:pPr>
      <w: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20EC7" w:rsidRDefault="00B20EC7">
      <w:pPr>
        <w:pStyle w:val="ConsPlusNormal"/>
        <w:spacing w:before="240"/>
        <w:ind w:firstLine="540"/>
        <w:jc w:val="both"/>
      </w:pPr>
      <w:r>
        <w:t>5.10. Заявитель имеет право обратиться в Администрацию, Управление ЖКХ, ГБУ НО "УМФЦ" за получением информации и документов, необходимых для обоснования и рассмотрения жалобы.</w:t>
      </w:r>
    </w:p>
    <w:p w:rsidR="00B20EC7" w:rsidRDefault="00B20EC7">
      <w:pPr>
        <w:pStyle w:val="ConsPlusNormal"/>
        <w:spacing w:before="240"/>
        <w:ind w:firstLine="540"/>
        <w:jc w:val="both"/>
      </w:pPr>
      <w:r>
        <w:t>5.11. Жалоба, поступившая в Администрацию, Управление ЖКХ, ГБУ НО "УМФЦ", учредителю ГБУ НО "УМФЦ",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Администрацией, Управлением ЖКХ, ГБУ НО "УМФЦ", учредителем ГБУ НО "УМФЦ", уполномоченными на ее рассмотрение, не установлены. В случае обжалования отказа Администрации, Управления ЖКХ, должностных лиц Администрации, Управления ЖКХ, осуществляющих полномочия по предоставлению муниципальной услуги, ГБУ НО "УМФЦ", сотрудников ГБУ НО "УМФЦ", специалистов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7 рабочих дней со дня ее регистрации.</w:t>
      </w:r>
    </w:p>
    <w:p w:rsidR="00B20EC7" w:rsidRDefault="00B20EC7">
      <w:pPr>
        <w:pStyle w:val="ConsPlusNormal"/>
        <w:spacing w:before="240"/>
        <w:ind w:firstLine="540"/>
        <w:jc w:val="both"/>
      </w:pPr>
      <w:r>
        <w:t>В случае, если принятие решения по жалобе не входит в компетенцию Администрации, Управления ЖКХ, ГБУ НО "УМФЦ", учредителя ГБУ НО "УМФЦ", Администрация, Управление ЖКХ, ГБУ НО "УМФЦ" или учредитель ГБУ НО "УМФЦ"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w:t>
      </w:r>
    </w:p>
    <w:p w:rsidR="00B20EC7" w:rsidRDefault="00B20EC7">
      <w:pPr>
        <w:pStyle w:val="ConsPlusNormal"/>
        <w:spacing w:before="240"/>
        <w:ind w:firstLine="540"/>
        <w:jc w:val="both"/>
      </w:pPr>
      <w:r>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ГБУ НО "УМФЦ", у уполномоченного на ее рассмотрение учредителя ГБУ НО "УМФЦ".</w:t>
      </w:r>
    </w:p>
    <w:p w:rsidR="00B20EC7" w:rsidRDefault="00B20EC7">
      <w:pPr>
        <w:pStyle w:val="ConsPlusNormal"/>
        <w:spacing w:before="240"/>
        <w:ind w:firstLine="540"/>
        <w:jc w:val="both"/>
      </w:pPr>
      <w:r>
        <w:t>5.12. Жалоба на решения и действия (бездействие) органов, предоставляющих муниципальные услуги, и их должностных лиц, специалистов, может быть подана заявителем через ГБУ НО "УМФЦ". При поступлении такой жалобы ГБУ НО "УМФЦ"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При этом такая передача осуществляется не позднее следующего за днем поступления жалобы рабочего дня.</w:t>
      </w:r>
    </w:p>
    <w:p w:rsidR="00B20EC7" w:rsidRDefault="00B20EC7">
      <w:pPr>
        <w:pStyle w:val="ConsPlusNormal"/>
        <w:spacing w:before="240"/>
        <w:ind w:firstLine="540"/>
        <w:jc w:val="both"/>
      </w:pPr>
      <w:r>
        <w:t>Срок рассмотрения жалобы исчисляется со дня регистрации жалобы в Администрации, Управлении ЖКХ.</w:t>
      </w:r>
    </w:p>
    <w:p w:rsidR="00B20EC7" w:rsidRDefault="00B20EC7">
      <w:pPr>
        <w:pStyle w:val="ConsPlusNormal"/>
        <w:spacing w:before="240"/>
        <w:ind w:firstLine="540"/>
        <w:jc w:val="both"/>
      </w:pPr>
      <w:bookmarkStart w:id="13" w:name="P541"/>
      <w:bookmarkEnd w:id="13"/>
      <w:r>
        <w:t>5.13. По результатам рассмотрения жалобы принимается одно из следующих решений:</w:t>
      </w:r>
    </w:p>
    <w:p w:rsidR="00B20EC7" w:rsidRDefault="00B20EC7">
      <w:pPr>
        <w:pStyle w:val="ConsPlusNormal"/>
        <w:spacing w:before="240"/>
        <w:ind w:firstLine="540"/>
        <w:jc w:val="both"/>
      </w:pPr>
      <w:r>
        <w:t>а) жалоба удовлетворяется, в том числе в форме отмены принятого решения, исправления допущенных Администрацией, Управлением ЖКХ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
    <w:p w:rsidR="00B20EC7" w:rsidRDefault="00B20EC7">
      <w:pPr>
        <w:pStyle w:val="ConsPlusNormal"/>
        <w:spacing w:before="240"/>
        <w:ind w:firstLine="540"/>
        <w:jc w:val="both"/>
      </w:pPr>
      <w:r>
        <w:t>б) в удовлетворении жалобы отказывается.</w:t>
      </w:r>
    </w:p>
    <w:p w:rsidR="00B20EC7" w:rsidRDefault="00B20EC7">
      <w:pPr>
        <w:pStyle w:val="ConsPlusNormal"/>
        <w:spacing w:before="240"/>
        <w:ind w:firstLine="540"/>
        <w:jc w:val="both"/>
      </w:pPr>
      <w:r>
        <w:t>5.14. В удовлетворении жалобы отказывается в следующих случаях:</w:t>
      </w:r>
    </w:p>
    <w:p w:rsidR="00B20EC7" w:rsidRDefault="00B20EC7">
      <w:pPr>
        <w:pStyle w:val="ConsPlusNormal"/>
        <w:spacing w:before="240"/>
        <w:ind w:firstLine="540"/>
        <w:jc w:val="both"/>
      </w:pPr>
      <w:r>
        <w:t>5.14.1. Наличие вступившего в законную силу решения суда по жалобе о том же предмете и по тем же основаниям.</w:t>
      </w:r>
    </w:p>
    <w:p w:rsidR="00B20EC7" w:rsidRDefault="00B20EC7">
      <w:pPr>
        <w:pStyle w:val="ConsPlusNormal"/>
        <w:spacing w:before="240"/>
        <w:ind w:firstLine="540"/>
        <w:jc w:val="both"/>
      </w:pPr>
      <w:r>
        <w:t>5.14.2. Подача жалобы лицом, полномочия которого не подтверждены в порядке, установленном законодательством Российской Федерации.</w:t>
      </w:r>
    </w:p>
    <w:p w:rsidR="00B20EC7" w:rsidRDefault="00B20EC7">
      <w:pPr>
        <w:pStyle w:val="ConsPlusNormal"/>
        <w:spacing w:before="240"/>
        <w:ind w:firstLine="540"/>
        <w:jc w:val="both"/>
      </w:pPr>
      <w:r>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B20EC7" w:rsidRDefault="00B20EC7">
      <w:pPr>
        <w:pStyle w:val="ConsPlusNormal"/>
        <w:spacing w:before="240"/>
        <w:ind w:firstLine="540"/>
        <w:jc w:val="both"/>
      </w:pPr>
      <w:r>
        <w:t xml:space="preserve">5.15. Не позднее дня, следующего за днем принятия решения, указанного в </w:t>
      </w:r>
      <w:hyperlink w:anchor="P541" w:history="1">
        <w:r>
          <w:rPr>
            <w:color w:val="0000FF"/>
          </w:rPr>
          <w:t>пункте 5.13</w:t>
        </w:r>
      </w:hyperlink>
      <w:r>
        <w:t xml:space="preserve"> настоящего Регламента, заявителю в письменной форме либо в форме электронного документа направляется мотивированных ответ о результатах рассмотрения жалобы и принятых мерах. В случае, если жалоба была направлена с использованием системы досудебного обжалования, ответ заявителю направляется посредством данной системы.</w:t>
      </w:r>
    </w:p>
    <w:p w:rsidR="00B20EC7" w:rsidRDefault="00B20EC7">
      <w:pPr>
        <w:pStyle w:val="ConsPlusNormal"/>
        <w:spacing w:before="240"/>
        <w:ind w:firstLine="540"/>
        <w:jc w:val="both"/>
      </w:pPr>
      <w:r>
        <w:t>5.16. В ответе по результатам рассмотрения жалобы указываются:</w:t>
      </w:r>
    </w:p>
    <w:p w:rsidR="00B20EC7" w:rsidRDefault="00B20EC7">
      <w:pPr>
        <w:pStyle w:val="ConsPlusNormal"/>
        <w:spacing w:before="240"/>
        <w:ind w:firstLine="540"/>
        <w:jc w:val="both"/>
      </w:pPr>
      <w:r>
        <w:t>а) наименование органа, предоставляющего муниципальную услугу, ГБУ НО "УМФЦ", учредителя ГБУ НО "УМФЦ", рассмотревшего жалобу, должность, фамилия, имя, отчество (при наличии) его должностного лица, принявшего решение по жалобе;</w:t>
      </w:r>
    </w:p>
    <w:p w:rsidR="00B20EC7" w:rsidRDefault="00B20EC7">
      <w:pPr>
        <w:pStyle w:val="ConsPlusNormal"/>
        <w:spacing w:before="240"/>
        <w:ind w:firstLine="540"/>
        <w:jc w:val="both"/>
      </w:pPr>
      <w:r>
        <w:t>б) номер, дата, место принятия решения, включая сведения о должностном лице, сотруднике, решение или действие (бездействие) которого обжалуется;</w:t>
      </w:r>
    </w:p>
    <w:p w:rsidR="00B20EC7" w:rsidRDefault="00B20EC7">
      <w:pPr>
        <w:pStyle w:val="ConsPlusNormal"/>
        <w:spacing w:before="240"/>
        <w:ind w:firstLine="540"/>
        <w:jc w:val="both"/>
      </w:pPr>
      <w:r>
        <w:t>в) фамилия, имя, отчество (при наличии) или наименование заявителя;</w:t>
      </w:r>
    </w:p>
    <w:p w:rsidR="00B20EC7" w:rsidRDefault="00B20EC7">
      <w:pPr>
        <w:pStyle w:val="ConsPlusNormal"/>
        <w:spacing w:before="240"/>
        <w:ind w:firstLine="540"/>
        <w:jc w:val="both"/>
      </w:pPr>
      <w:r>
        <w:t>г) основания для принятия решения по жалобе;</w:t>
      </w:r>
    </w:p>
    <w:p w:rsidR="00B20EC7" w:rsidRDefault="00B20EC7">
      <w:pPr>
        <w:pStyle w:val="ConsPlusNormal"/>
        <w:spacing w:before="240"/>
        <w:ind w:firstLine="540"/>
        <w:jc w:val="both"/>
      </w:pPr>
      <w:r>
        <w:t>д) принятое по жалобе решение;</w:t>
      </w:r>
    </w:p>
    <w:p w:rsidR="00B20EC7" w:rsidRDefault="00B20EC7">
      <w:pPr>
        <w:pStyle w:val="ConsPlusNormal"/>
        <w:spacing w:before="240"/>
        <w:ind w:firstLine="540"/>
        <w:jc w:val="both"/>
      </w:pPr>
      <w:r>
        <w:t xml:space="preserve">е) в случае признания жалобы подлежащей удовлетворению в ответе заявителю, указанном в </w:t>
      </w:r>
      <w:hyperlink r:id="rId45" w:history="1">
        <w:r>
          <w:rPr>
            <w:color w:val="0000FF"/>
          </w:rPr>
          <w:t>части 8 статьи 11.2</w:t>
        </w:r>
      </w:hyperlink>
      <w:r>
        <w:t xml:space="preserve"> Федерального закона от 27 июля 2010 г. N 210-ФЗ "Об организации предоставления государственных и муниципальных услуг", дается информация о действиях, осуществляемых Администрацией, Управлением ЖКХ, ГБУ НО "УМФЦ",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20EC7" w:rsidRDefault="00B20EC7">
      <w:pPr>
        <w:pStyle w:val="ConsPlusNormal"/>
        <w:spacing w:before="240"/>
        <w:ind w:firstLine="540"/>
        <w:jc w:val="both"/>
      </w:pPr>
      <w:r>
        <w:t xml:space="preserve">ж) в случае признания жалобы не подлежащей удовлетворению в ответе заявителю, указанном в </w:t>
      </w:r>
      <w:hyperlink r:id="rId46" w:history="1">
        <w:r>
          <w:rPr>
            <w:color w:val="0000FF"/>
          </w:rPr>
          <w:t>части 8 статьи 11.2</w:t>
        </w:r>
      </w:hyperlink>
      <w:r>
        <w:t xml:space="preserve"> Федерального закона от 27 июля 2010 г. N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B20EC7" w:rsidRDefault="00B20EC7">
      <w:pPr>
        <w:pStyle w:val="ConsPlusNormal"/>
        <w:spacing w:before="240"/>
        <w:ind w:firstLine="540"/>
        <w:jc w:val="both"/>
      </w:pPr>
      <w:r>
        <w:t>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B20EC7" w:rsidRDefault="00B20EC7">
      <w:pPr>
        <w:pStyle w:val="ConsPlusNormal"/>
        <w:spacing w:before="240"/>
        <w:ind w:firstLine="540"/>
        <w:jc w:val="both"/>
      </w:pPr>
      <w:r>
        <w:t>5.18. Администрация, Управление ЖКХ, ГБУ НО "УМФЦ", учредитель ГБУ НО "УМФЦ" вправе оставить жалобу без ответа в следующих случаях:</w:t>
      </w:r>
    </w:p>
    <w:p w:rsidR="00B20EC7" w:rsidRDefault="00B20EC7">
      <w:pPr>
        <w:pStyle w:val="ConsPlusNormal"/>
        <w:spacing w:before="240"/>
        <w:ind w:firstLine="540"/>
        <w:jc w:val="both"/>
      </w:pPr>
      <w: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B20EC7" w:rsidRDefault="00B20EC7">
      <w:pPr>
        <w:pStyle w:val="ConsPlusNormal"/>
        <w:spacing w:before="240"/>
        <w:ind w:firstLine="540"/>
        <w:jc w:val="both"/>
      </w:pPr>
      <w: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20EC7" w:rsidRDefault="00B20EC7">
      <w:pPr>
        <w:pStyle w:val="ConsPlusNormal"/>
        <w:spacing w:before="240"/>
        <w:ind w:firstLine="540"/>
        <w:jc w:val="both"/>
      </w:pPr>
      <w:r>
        <w:t>5.19. Администрация, Управление ЖКХ, ГБУ НО "УМФЦ", учредитель ГБУ НО "УМФЦ" сообщают заявителю об оставлении жалобы без ответа в течение 3 рабочих дней со дня регистрации жалобы.</w:t>
      </w:r>
    </w:p>
    <w:p w:rsidR="00B20EC7" w:rsidRDefault="00B20EC7">
      <w:pPr>
        <w:pStyle w:val="ConsPlusNormal"/>
        <w:spacing w:before="240"/>
        <w:ind w:firstLine="540"/>
        <w:jc w:val="both"/>
      </w:pPr>
      <w:r>
        <w:t>5.20. Информация о порядке обжалования решений и действий (бездействия) Администрации, Управления ЖКХ, должностных лиц, предоставляющих муниципальную услугу, а также решений и действий (бездействия) ГБУ НО "УМФЦ", сотрудников ГБУ НО "УМФЦ" размещается на ЕПГУ и Едином Интернет-портале ГУ.</w:t>
      </w:r>
    </w:p>
    <w:p w:rsidR="00B20EC7" w:rsidRDefault="00B20EC7">
      <w:pPr>
        <w:pStyle w:val="ConsPlusNormal"/>
        <w:ind w:firstLine="540"/>
        <w:jc w:val="both"/>
      </w:pPr>
    </w:p>
    <w:p w:rsidR="00B20EC7" w:rsidRDefault="00B20EC7">
      <w:pPr>
        <w:pStyle w:val="ConsPlusTitle"/>
        <w:jc w:val="center"/>
        <w:outlineLvl w:val="1"/>
      </w:pPr>
      <w:bookmarkStart w:id="14" w:name="P564"/>
      <w:bookmarkEnd w:id="14"/>
      <w:r>
        <w:t>VI. ОСОБЕННОСТИ ВЫПОЛНЕНИЯ АДМИНИСТРАТИВНЫХ ПРОЦЕДУР</w:t>
      </w:r>
    </w:p>
    <w:p w:rsidR="00B20EC7" w:rsidRDefault="00B20EC7">
      <w:pPr>
        <w:pStyle w:val="ConsPlusTitle"/>
        <w:jc w:val="center"/>
      </w:pPr>
      <w:r>
        <w:t>(ДЕЙСТВИЙ) В ГБУ НО "УМФЦ"</w:t>
      </w:r>
    </w:p>
    <w:p w:rsidR="00B20EC7" w:rsidRDefault="00B20EC7">
      <w:pPr>
        <w:pStyle w:val="ConsPlusNormal"/>
        <w:ind w:firstLine="540"/>
        <w:jc w:val="both"/>
      </w:pPr>
    </w:p>
    <w:p w:rsidR="00B20EC7" w:rsidRDefault="00B20EC7">
      <w:pPr>
        <w:pStyle w:val="ConsPlusNormal"/>
        <w:ind w:firstLine="540"/>
        <w:jc w:val="both"/>
      </w:pPr>
      <w:r>
        <w:t>6.1. ГБУ НО "УМФЦ" участвует в предоставлении муниципальной услуги в части приема документов, выдачи результата, а также совершения иных действий, не превышающих полномочия ГБУ НО "УМФЦ".</w:t>
      </w:r>
    </w:p>
    <w:p w:rsidR="00B20EC7" w:rsidRDefault="00B20EC7">
      <w:pPr>
        <w:pStyle w:val="ConsPlusNormal"/>
        <w:spacing w:before="240"/>
        <w:ind w:firstLine="540"/>
        <w:jc w:val="both"/>
      </w:pPr>
      <w:r>
        <w:t>Получение заявителем муниципальной услуги в ГБУ НО "УМФЦ" осуществляется в соответствии с соглашением о взаимодействии.</w:t>
      </w:r>
    </w:p>
    <w:p w:rsidR="00B20EC7" w:rsidRDefault="00B20EC7">
      <w:pPr>
        <w:pStyle w:val="ConsPlusNormal"/>
        <w:spacing w:before="240"/>
        <w:ind w:firstLine="540"/>
        <w:jc w:val="both"/>
      </w:pPr>
      <w:r>
        <w:t>6.2. Предоставление муниципальной услуги через ГБУ НО "УМФЦ" включает в себя следующие административные процедуры (действия):</w:t>
      </w:r>
    </w:p>
    <w:p w:rsidR="00B20EC7" w:rsidRDefault="00B20EC7">
      <w:pPr>
        <w:pStyle w:val="ConsPlusNormal"/>
        <w:spacing w:before="240"/>
        <w:ind w:firstLine="540"/>
        <w:jc w:val="both"/>
      </w:pPr>
      <w:r>
        <w:t>6.2.1. Информирование заявителей о порядке предоставления муниципальной услуги в ГБУ НО "УМФЦ", о ходе предоставления муниципальной услуги или о готовности документов, являющихся результатом предоставления муниципальной услуги.</w:t>
      </w:r>
    </w:p>
    <w:p w:rsidR="00B20EC7" w:rsidRDefault="00B20EC7">
      <w:pPr>
        <w:pStyle w:val="ConsPlusNormal"/>
        <w:spacing w:before="240"/>
        <w:ind w:firstLine="540"/>
        <w:jc w:val="both"/>
      </w:pPr>
      <w:r>
        <w:t>6.2.2. Прием заявления, заявления о выдаче копии и иных документов, необходимых для предоставления муниципальной услуги.</w:t>
      </w:r>
    </w:p>
    <w:p w:rsidR="00B20EC7" w:rsidRDefault="00B20EC7">
      <w:pPr>
        <w:pStyle w:val="ConsPlusNormal"/>
        <w:spacing w:before="240"/>
        <w:ind w:firstLine="540"/>
        <w:jc w:val="both"/>
      </w:pPr>
      <w:r>
        <w:t>6.2.3. Направление ГБУ НО "УМФЦ" в Управление ЖКХ документов, полученных от заявителей.</w:t>
      </w:r>
    </w:p>
    <w:p w:rsidR="00B20EC7" w:rsidRDefault="00B20EC7">
      <w:pPr>
        <w:pStyle w:val="ConsPlusNormal"/>
        <w:spacing w:before="240"/>
        <w:ind w:firstLine="540"/>
        <w:jc w:val="both"/>
      </w:pPr>
      <w:r>
        <w:t>6.2.4. Прием и регистрация в Управлении ЖКХ документов, полученных от ГБУ НО "УМФЦ".</w:t>
      </w:r>
    </w:p>
    <w:p w:rsidR="00B20EC7" w:rsidRDefault="00B20EC7">
      <w:pPr>
        <w:pStyle w:val="ConsPlusNormal"/>
        <w:spacing w:before="240"/>
        <w:ind w:firstLine="540"/>
        <w:jc w:val="both"/>
      </w:pPr>
      <w:r>
        <w:t>6.2.5. Направление Управлением ЖКХ в ГБУ НО "УМФЦ" результата оказания услуги.</w:t>
      </w:r>
    </w:p>
    <w:p w:rsidR="00B20EC7" w:rsidRDefault="00B20EC7">
      <w:pPr>
        <w:pStyle w:val="ConsPlusNormal"/>
        <w:spacing w:before="240"/>
        <w:ind w:firstLine="540"/>
        <w:jc w:val="both"/>
      </w:pPr>
      <w:r>
        <w:t>6.2.6. Выдача заявителю результата предоставления муниципальной услуги.</w:t>
      </w:r>
    </w:p>
    <w:p w:rsidR="00B20EC7" w:rsidRDefault="00B20EC7">
      <w:pPr>
        <w:pStyle w:val="ConsPlusNormal"/>
        <w:spacing w:before="240"/>
        <w:ind w:firstLine="540"/>
        <w:jc w:val="both"/>
      </w:pPr>
      <w:r>
        <w:t>6.2.7. Возврат ГБУ НО "УМФЦ" в Управление ЖКХ не востребованных заявителем документов по результату оказанной муниципальной услуги.</w:t>
      </w:r>
    </w:p>
    <w:p w:rsidR="00B20EC7" w:rsidRDefault="00B20EC7">
      <w:pPr>
        <w:pStyle w:val="ConsPlusNormal"/>
        <w:spacing w:before="240"/>
        <w:ind w:firstLine="540"/>
        <w:jc w:val="both"/>
      </w:pPr>
      <w:r>
        <w:t>6.2.8. Иные действия, необходимые для предоставления муниципальной услуги.</w:t>
      </w:r>
    </w:p>
    <w:p w:rsidR="00B20EC7" w:rsidRDefault="00B20EC7">
      <w:pPr>
        <w:pStyle w:val="ConsPlusNormal"/>
        <w:spacing w:before="240"/>
        <w:ind w:firstLine="540"/>
        <w:jc w:val="both"/>
      </w:pPr>
      <w:r>
        <w:t>6.3. Информирование заявителей о порядке предоставления муниципальной услуги в ГБУ НО "УМФЦ", о ходе предоставления муниципальной услуги или о готовности документов, являющихся результатом предоставления муниципальной услуги.</w:t>
      </w:r>
    </w:p>
    <w:p w:rsidR="00B20EC7" w:rsidRDefault="00B20EC7">
      <w:pPr>
        <w:pStyle w:val="ConsPlusNormal"/>
        <w:spacing w:before="240"/>
        <w:ind w:firstLine="540"/>
        <w:jc w:val="both"/>
      </w:pPr>
      <w:r>
        <w:t>6.3.1. Информирование заявителей о порядке предоставления муниципальной услуги в ГБУ НО "УМФЦ", о ходе предоставления муниципальной услуги или о готовности документов, являющихся результатом предоставления муниципальной услуги, осуществляется:</w:t>
      </w:r>
    </w:p>
    <w:p w:rsidR="00B20EC7" w:rsidRDefault="00B20EC7">
      <w:pPr>
        <w:pStyle w:val="ConsPlusNormal"/>
        <w:spacing w:before="240"/>
        <w:ind w:firstLine="540"/>
        <w:jc w:val="both"/>
      </w:pPr>
      <w:r>
        <w:t>- в ходе личного приема гражданина;</w:t>
      </w:r>
    </w:p>
    <w:p w:rsidR="00B20EC7" w:rsidRDefault="00B20EC7">
      <w:pPr>
        <w:pStyle w:val="ConsPlusNormal"/>
        <w:spacing w:before="240"/>
        <w:ind w:firstLine="540"/>
        <w:jc w:val="both"/>
      </w:pPr>
      <w:r>
        <w:t>- по телефону;</w:t>
      </w:r>
    </w:p>
    <w:p w:rsidR="00B20EC7" w:rsidRDefault="00B20EC7">
      <w:pPr>
        <w:pStyle w:val="ConsPlusNormal"/>
        <w:spacing w:before="240"/>
        <w:ind w:firstLine="540"/>
        <w:jc w:val="both"/>
      </w:pPr>
      <w:r>
        <w:t>- по электронной почте.</w:t>
      </w:r>
    </w:p>
    <w:p w:rsidR="00B20EC7" w:rsidRDefault="00B20EC7">
      <w:pPr>
        <w:pStyle w:val="ConsPlusNormal"/>
        <w:spacing w:before="240"/>
        <w:ind w:firstLine="540"/>
        <w:jc w:val="both"/>
      </w:pPr>
      <w:r>
        <w:t>6.3.2. Основанием для начала административной процедуры является обращение заявителя в ГБУ НО "УМФЦ".</w:t>
      </w:r>
    </w:p>
    <w:p w:rsidR="00B20EC7" w:rsidRDefault="00B20EC7">
      <w:pPr>
        <w:pStyle w:val="ConsPlusNormal"/>
        <w:spacing w:before="240"/>
        <w:ind w:firstLine="540"/>
        <w:jc w:val="both"/>
      </w:pPr>
      <w:r>
        <w:t>6.3.3. При ответах на телефонные звонки и устные обращения заявителей сотрудник ГБУ НО "УМФЦ", уполномоченный на проведение консультаций, подробно и в вежливой (корректной) форме информирует обратившегося по интересующим его вопросам. Ответ на телефонный звонок должен начинаться с информации о наименовании ГБУ НО "УМФЦ", в которое обратился заявитель, фамилии, имени, отчестве (последнее - при наличии), должности сотрудника, принявшего телефонный звонок. Время разговора не должно превышать 10 минут.</w:t>
      </w:r>
    </w:p>
    <w:p w:rsidR="00B20EC7" w:rsidRDefault="00B20EC7">
      <w:pPr>
        <w:pStyle w:val="ConsPlusNormal"/>
        <w:spacing w:before="240"/>
        <w:ind w:firstLine="540"/>
        <w:jc w:val="both"/>
      </w:pPr>
      <w: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B20EC7" w:rsidRDefault="00B20EC7">
      <w:pPr>
        <w:pStyle w:val="ConsPlusNormal"/>
        <w:spacing w:before="240"/>
        <w:ind w:firstLine="540"/>
        <w:jc w:val="both"/>
      </w:pPr>
      <w:r>
        <w:t>Обращение заявителей по вопросам предоставления муниципальной услуги, поступившие в письменной форме на бумажном носителе или в электронной форме, регистрируются в день поступления (в течение рабочего дня) и рассматриваются уполномоченными должностными лицами ГБУ НО "УМФЦ" с учетом времени подготовки ответа заявителю в срок, не превышающий 15 календарных дней со дня регистрации обращения.</w:t>
      </w:r>
    </w:p>
    <w:p w:rsidR="00B20EC7" w:rsidRDefault="00B20EC7">
      <w:pPr>
        <w:pStyle w:val="ConsPlusNormal"/>
        <w:spacing w:before="240"/>
        <w:ind w:firstLine="540"/>
        <w:jc w:val="both"/>
      </w:pPr>
      <w:r>
        <w:t>Заявителям в соответствии с поступившим запросом предоставляются следующие сведения:</w:t>
      </w:r>
    </w:p>
    <w:p w:rsidR="00B20EC7" w:rsidRDefault="00B20EC7">
      <w:pPr>
        <w:pStyle w:val="ConsPlusNormal"/>
        <w:spacing w:before="240"/>
        <w:ind w:firstLine="540"/>
        <w:jc w:val="both"/>
      </w:pPr>
      <w:r>
        <w:t>- о порядке предоставления муниципальной услуги;</w:t>
      </w:r>
    </w:p>
    <w:p w:rsidR="00B20EC7" w:rsidRDefault="00B20EC7">
      <w:pPr>
        <w:pStyle w:val="ConsPlusNormal"/>
        <w:spacing w:before="240"/>
        <w:ind w:firstLine="540"/>
        <w:jc w:val="both"/>
      </w:pPr>
      <w:r>
        <w:t>- о перечне необходимых документов, подлежащих предоставлению заявителем для получения муниципальной услуги;</w:t>
      </w:r>
    </w:p>
    <w:p w:rsidR="00B20EC7" w:rsidRDefault="00B20EC7">
      <w:pPr>
        <w:pStyle w:val="ConsPlusNormal"/>
        <w:spacing w:before="240"/>
        <w:ind w:firstLine="540"/>
        <w:jc w:val="both"/>
      </w:pPr>
      <w:r>
        <w:t>- о формах документов для заполнения.</w:t>
      </w:r>
    </w:p>
    <w:p w:rsidR="00B20EC7" w:rsidRDefault="00B20EC7">
      <w:pPr>
        <w:pStyle w:val="ConsPlusNormal"/>
        <w:spacing w:before="240"/>
        <w:ind w:firstLine="540"/>
        <w:jc w:val="both"/>
      </w:pPr>
      <w:r>
        <w:t>Информация о порядке предоставления муниципальной услуги предоставляется в ГБУ НО "УМФЦ" бесплатно.</w:t>
      </w:r>
    </w:p>
    <w:p w:rsidR="00B20EC7" w:rsidRDefault="00B20EC7">
      <w:pPr>
        <w:pStyle w:val="ConsPlusNormal"/>
        <w:spacing w:before="240"/>
        <w:ind w:firstLine="540"/>
        <w:jc w:val="both"/>
      </w:pPr>
      <w:r>
        <w:t>6.3.4. Результатом административной процедуры является представление сведений о порядке предоставления муниципальной услуги в ГБУ НО "УМФЦ".</w:t>
      </w:r>
    </w:p>
    <w:p w:rsidR="00B20EC7" w:rsidRDefault="00B20EC7">
      <w:pPr>
        <w:pStyle w:val="ConsPlusNormal"/>
        <w:spacing w:before="240"/>
        <w:ind w:firstLine="540"/>
        <w:jc w:val="both"/>
      </w:pPr>
      <w:r>
        <w:t>6.3.5. Способом фиксации результата административной процедуры является выдача заявителю расписки сотрудником ГБУ НО "УМФЦ" об оказанной консультации (при личном посещении ГБУ НО "УМФЦ"), фиксация информации в автоматизированной информационной системе ГБУ НО "УМФЦ" (в журнале информации).</w:t>
      </w:r>
    </w:p>
    <w:p w:rsidR="00B20EC7" w:rsidRDefault="00B20EC7">
      <w:pPr>
        <w:pStyle w:val="ConsPlusNormal"/>
        <w:spacing w:before="240"/>
        <w:ind w:firstLine="540"/>
        <w:jc w:val="both"/>
      </w:pPr>
      <w:r>
        <w:t>6.4. Прием заявления, заявления о выдаче копии и иных документов, необходимых для предоставления муниципальной услуги.</w:t>
      </w:r>
    </w:p>
    <w:p w:rsidR="00B20EC7" w:rsidRDefault="00B20EC7">
      <w:pPr>
        <w:pStyle w:val="ConsPlusNormal"/>
        <w:spacing w:before="240"/>
        <w:ind w:firstLine="540"/>
        <w:jc w:val="both"/>
      </w:pPr>
      <w:r>
        <w:t xml:space="preserve">6.4.1. Основанием для начала административной процедуры является непосредственное обращение в ГБУ НО "УМФЦ" заявителя или его представителя с заявлением, заявлением о выдаче копии и необходимыми документами, указанными в </w:t>
      </w:r>
      <w:hyperlink w:anchor="P138" w:history="1">
        <w:r>
          <w:rPr>
            <w:color w:val="0000FF"/>
          </w:rPr>
          <w:t>пунктах 2.8</w:t>
        </w:r>
      </w:hyperlink>
      <w:r>
        <w:t xml:space="preserve">, </w:t>
      </w:r>
      <w:hyperlink w:anchor="P139" w:history="1">
        <w:r>
          <w:rPr>
            <w:color w:val="0000FF"/>
          </w:rPr>
          <w:t>2.9</w:t>
        </w:r>
      </w:hyperlink>
      <w:r>
        <w:t xml:space="preserve">, </w:t>
      </w:r>
      <w:hyperlink w:anchor="P160" w:history="1">
        <w:r>
          <w:rPr>
            <w:color w:val="0000FF"/>
          </w:rPr>
          <w:t>2.10</w:t>
        </w:r>
      </w:hyperlink>
      <w:r>
        <w:t xml:space="preserve"> настоящего Регламента в случае, если в соглашении о взаимодействии предусмотрена подача заявления, заявления о выдаче копии по данной муниципальной услуге.</w:t>
      </w:r>
    </w:p>
    <w:p w:rsidR="00B20EC7" w:rsidRDefault="00B20EC7">
      <w:pPr>
        <w:pStyle w:val="ConsPlusNormal"/>
        <w:spacing w:before="240"/>
        <w:ind w:firstLine="540"/>
        <w:jc w:val="both"/>
      </w:pPr>
      <w:r>
        <w:t xml:space="preserve">В соответствии со </w:t>
      </w:r>
      <w:hyperlink r:id="rId47" w:history="1">
        <w:r>
          <w:rPr>
            <w:color w:val="0000FF"/>
          </w:rPr>
          <w:t>статьей 15.1</w:t>
        </w:r>
      </w:hyperlink>
      <w:r>
        <w:t xml:space="preserve"> Федерального закона от 27 июля 2010 г. N 210-ФЗ "Об организации предоставления государственных и муниципальных услуг" заявитель вправе подать комплексный запрос.</w:t>
      </w:r>
    </w:p>
    <w:p w:rsidR="00B20EC7" w:rsidRDefault="00B20EC7">
      <w:pPr>
        <w:pStyle w:val="ConsPlusNormal"/>
        <w:spacing w:before="240"/>
        <w:ind w:firstLine="540"/>
        <w:jc w:val="both"/>
      </w:pPr>
      <w:r>
        <w:t>Запрос, составленный ГБУ НО "УМФЦ" на основании комплексного запроса заявителя о предоставлении нескольких государственных и муниципальных услуг, должен быть подписан уполномоченным сотрудником ГБУ НО "УМФЦ", скреплен печатью ГБУ НО "УМФЦ".</w:t>
      </w:r>
    </w:p>
    <w:p w:rsidR="00B20EC7" w:rsidRDefault="00B20EC7">
      <w:pPr>
        <w:pStyle w:val="ConsPlusNormal"/>
        <w:spacing w:before="240"/>
        <w:ind w:firstLine="540"/>
        <w:jc w:val="both"/>
      </w:pPr>
      <w:r>
        <w:t>Одновременно с комплексным запросом заявитель подает в ГБУ НО "УМФЦ" сведения, документы и (или) информацию, необходимые для предоставления государственных и муниципальных услуг, указанных в комплексном запросе.</w:t>
      </w:r>
    </w:p>
    <w:p w:rsidR="00B20EC7" w:rsidRDefault="00B20EC7">
      <w:pPr>
        <w:pStyle w:val="ConsPlusNormal"/>
        <w:spacing w:before="240"/>
        <w:ind w:firstLine="540"/>
        <w:jc w:val="both"/>
      </w:pPr>
      <w:r>
        <w:t>Запрос, составленный на основании комплексного запроса, а также сведения, документы и информация, необходимые для предоставления муниципальной услуги, направляются в Управление ЖКХ с приложением заверенной ГБУ НО "УМФЦ" копии комплексного запроса.</w:t>
      </w:r>
    </w:p>
    <w:p w:rsidR="00B20EC7" w:rsidRDefault="00B20EC7">
      <w:pPr>
        <w:pStyle w:val="ConsPlusNormal"/>
        <w:spacing w:before="240"/>
        <w:ind w:firstLine="540"/>
        <w:jc w:val="both"/>
      </w:pPr>
      <w:r>
        <w:t>6.4.2. Прием заявителей в ГБУ НО "УМФЦ" осуществляется в соответствии с очередностью предварительной записи, сформированной с учетом заявлений или уведомлений, поданных с помощью Портала ГБУ НО "УМФЦ" Нижегородской области либо по телефону, и заявок системы управления электронной очереди в ГБУ НО "УМФЦ".</w:t>
      </w:r>
    </w:p>
    <w:p w:rsidR="00B20EC7" w:rsidRDefault="00B20EC7">
      <w:pPr>
        <w:pStyle w:val="ConsPlusNormal"/>
        <w:spacing w:before="240"/>
        <w:ind w:firstLine="540"/>
        <w:jc w:val="both"/>
      </w:pPr>
      <w:r>
        <w:t>При неявке заявителя в установленное время срок его ожидания составляет не более 15 минут, по истечении которого прием заявителя и оформление документов осуществляются в общем порядке.</w:t>
      </w:r>
    </w:p>
    <w:p w:rsidR="00B20EC7" w:rsidRDefault="00B20EC7">
      <w:pPr>
        <w:pStyle w:val="ConsPlusNormal"/>
        <w:spacing w:before="240"/>
        <w:ind w:firstLine="540"/>
        <w:jc w:val="both"/>
      </w:pPr>
      <w:r>
        <w:t>При наличии свободного времени прием заявителей может осуществляться в порядке живой очереди.</w:t>
      </w:r>
    </w:p>
    <w:p w:rsidR="00B20EC7" w:rsidRDefault="00B20EC7">
      <w:pPr>
        <w:pStyle w:val="ConsPlusNormal"/>
        <w:spacing w:before="240"/>
        <w:ind w:firstLine="540"/>
        <w:jc w:val="both"/>
      </w:pPr>
      <w:r>
        <w:t>6.4.3. При приеме заявления, заявления о выдаче копии и иных документов, комплексного запроса сотрудник ГБУ НО "УМФЦ", ответственный за прием и регистрацию документов, проверяет наличие полного комплекта поступивших документов, их оформление, принимает заявление и регистрирует его в журнале регистрации заявлений в день принятия заявления и документов.</w:t>
      </w:r>
    </w:p>
    <w:p w:rsidR="00B20EC7" w:rsidRDefault="00B20EC7">
      <w:pPr>
        <w:pStyle w:val="ConsPlusNormal"/>
        <w:spacing w:before="240"/>
        <w:ind w:firstLine="540"/>
        <w:jc w:val="both"/>
      </w:pPr>
      <w:r>
        <w:t>Если в заявлении, заявлении о выдаче копии не указана фамилия заявителя, адрес, по которому должен быть направлен ответ и (или) текст письменного обращения не поддается прочтению, то сотрудник ГБУ НО "УМФЦ" предлагает заявителю исправить их либо заполнить заявление, заявление о выдаче копии за заявителя.</w:t>
      </w:r>
    </w:p>
    <w:p w:rsidR="00B20EC7" w:rsidRDefault="00B20EC7">
      <w:pPr>
        <w:pStyle w:val="ConsPlusNormal"/>
        <w:spacing w:before="240"/>
        <w:ind w:firstLine="540"/>
        <w:jc w:val="both"/>
      </w:pPr>
      <w:r>
        <w:t xml:space="preserve">В случае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 по форме согласно </w:t>
      </w:r>
      <w:hyperlink w:anchor="P1053" w:history="1">
        <w:r>
          <w:rPr>
            <w:color w:val="0000FF"/>
          </w:rPr>
          <w:t>Приложению 6</w:t>
        </w:r>
      </w:hyperlink>
      <w:r>
        <w:t xml:space="preserve"> к Регламенту.</w:t>
      </w:r>
    </w:p>
    <w:p w:rsidR="00B20EC7" w:rsidRDefault="00B20EC7">
      <w:pPr>
        <w:pStyle w:val="ConsPlusNormal"/>
        <w:spacing w:before="240"/>
        <w:ind w:firstLine="540"/>
        <w:jc w:val="both"/>
      </w:pPr>
      <w: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w:t>
      </w:r>
    </w:p>
    <w:p w:rsidR="00B20EC7" w:rsidRDefault="00B20EC7">
      <w:pPr>
        <w:pStyle w:val="ConsPlusNormal"/>
        <w:spacing w:before="240"/>
        <w:ind w:firstLine="540"/>
        <w:jc w:val="both"/>
      </w:pPr>
      <w:r>
        <w:t>При отсутствии оснований для отказа в приеме документов, в случае необходимости, сотрудник ГБУ НО "УМФЦ" снимает копии с документов и заверяет их своей подписью "Копия верна" с указанием подписи, расшифровки, должности и даты.</w:t>
      </w:r>
    </w:p>
    <w:p w:rsidR="00B20EC7" w:rsidRDefault="00B20EC7">
      <w:pPr>
        <w:pStyle w:val="ConsPlusNormal"/>
        <w:spacing w:before="240"/>
        <w:ind w:firstLine="540"/>
        <w:jc w:val="both"/>
      </w:pPr>
      <w:r>
        <w:t>6.4.4. Сотрудник ГБУ НО "УМФЦ" оформляет и выдает заявителю расписку о приеме документов с указанием регистрационного (входящего) номера и даты приема заявления, заявления о выдаче копии и соответствующих документов (комплексного запроса), в которой указываются фамилия, инициалы, должность, ставится подпись сотрудника ГБУ НО "УМФЦ", принявшего документы. Заявитель в расписке о приеме документов проставляет свою подпись, фамилию.</w:t>
      </w:r>
    </w:p>
    <w:p w:rsidR="00B20EC7" w:rsidRDefault="00B20EC7">
      <w:pPr>
        <w:pStyle w:val="ConsPlusNormal"/>
        <w:spacing w:before="240"/>
        <w:ind w:firstLine="540"/>
        <w:jc w:val="both"/>
      </w:pPr>
      <w:r>
        <w:t>6.4.5. Результатом административной процедуры является прием сотрудником ГБУ НО "УМФЦ" документов, представленных заявителем либо отказ в приеме документов.</w:t>
      </w:r>
    </w:p>
    <w:p w:rsidR="00B20EC7" w:rsidRDefault="00B20EC7">
      <w:pPr>
        <w:pStyle w:val="ConsPlusNormal"/>
        <w:spacing w:before="240"/>
        <w:ind w:firstLine="540"/>
        <w:jc w:val="both"/>
      </w:pPr>
      <w:r>
        <w:t>6.4.6. Способом фиксации результата административной процедуры является заведение информации в автоматизированную информационную систему ГБУ НО "УМФЦ", журнал регистрации заявлений, оформление расписки о приеме документов от заявителя либо письма об отказе в приеме документов.</w:t>
      </w:r>
    </w:p>
    <w:p w:rsidR="00B20EC7" w:rsidRDefault="00B20EC7">
      <w:pPr>
        <w:pStyle w:val="ConsPlusNormal"/>
        <w:spacing w:before="240"/>
        <w:ind w:firstLine="540"/>
        <w:jc w:val="both"/>
      </w:pPr>
      <w:r>
        <w:t>6.5. Направление ГБУ НО "УМФЦ" в Управление ЖКХ документов, полученных от заявителя.</w:t>
      </w:r>
    </w:p>
    <w:p w:rsidR="00B20EC7" w:rsidRDefault="00B20EC7">
      <w:pPr>
        <w:pStyle w:val="ConsPlusNormal"/>
        <w:spacing w:before="240"/>
        <w:ind w:firstLine="540"/>
        <w:jc w:val="both"/>
      </w:pPr>
      <w:r>
        <w:t>6.5.1. Основанием для начала административной процедуры является прием сотрудником ГБУ НО "УМФЦ" документов, представленных заявителем.</w:t>
      </w:r>
    </w:p>
    <w:p w:rsidR="00B20EC7" w:rsidRDefault="00B20EC7">
      <w:pPr>
        <w:pStyle w:val="ConsPlusNormal"/>
        <w:spacing w:before="240"/>
        <w:ind w:firstLine="540"/>
        <w:jc w:val="both"/>
      </w:pPr>
      <w:r>
        <w:t>6.5.2. Сотрудник ГБУ НО "УМФЦ" передает документы в Управление ЖКХ в срок не позднее 2 (двух) рабочих дней, следующих за днем приема и регистрации заявления в ГБУ НО "УМФЦ". Передача документов в Управление ЖКХ осуществляется курьером ГБУ НО "УМФЦ" на основании реестра передаваемых документов.</w:t>
      </w:r>
    </w:p>
    <w:p w:rsidR="00B20EC7" w:rsidRDefault="00B20EC7">
      <w:pPr>
        <w:pStyle w:val="ConsPlusNormal"/>
        <w:spacing w:before="240"/>
        <w:ind w:firstLine="540"/>
        <w:jc w:val="both"/>
      </w:pPr>
      <w:r>
        <w:t>6.5.3. Результатом административной процедуры является направление ГБУ НО "УМФЦ" в Управление ЖКХ принятых от заявителя документов.</w:t>
      </w:r>
    </w:p>
    <w:p w:rsidR="00B20EC7" w:rsidRDefault="00B20EC7">
      <w:pPr>
        <w:pStyle w:val="ConsPlusNormal"/>
        <w:spacing w:before="240"/>
        <w:ind w:firstLine="540"/>
        <w:jc w:val="both"/>
      </w:pPr>
      <w:r>
        <w:t>6.5.4. Способом фиксации результата административной процедуры является реестр передаваемых документов от ГБУ НО "УМФЦ" в Управление ЖКХ.</w:t>
      </w:r>
    </w:p>
    <w:p w:rsidR="00B20EC7" w:rsidRDefault="00B20EC7">
      <w:pPr>
        <w:pStyle w:val="ConsPlusNormal"/>
        <w:spacing w:before="240"/>
        <w:ind w:firstLine="540"/>
        <w:jc w:val="both"/>
      </w:pPr>
      <w:r>
        <w:t>6.6. Прием и регистрация в Управлении ЖКХ документов, полученных от ГБУ НО "УМФЦ".</w:t>
      </w:r>
    </w:p>
    <w:p w:rsidR="00B20EC7" w:rsidRDefault="00B20EC7">
      <w:pPr>
        <w:pStyle w:val="ConsPlusNormal"/>
        <w:spacing w:before="240"/>
        <w:ind w:firstLine="540"/>
        <w:jc w:val="both"/>
      </w:pPr>
      <w:r>
        <w:t>6.6.1. Основанием для начала административной процедуры является получение Управлением ЖКХ от ГБУ НО "УМФЦ" документов, принятых от заявителя.</w:t>
      </w:r>
    </w:p>
    <w:p w:rsidR="00B20EC7" w:rsidRDefault="00B20EC7">
      <w:pPr>
        <w:pStyle w:val="ConsPlusNormal"/>
        <w:spacing w:before="240"/>
        <w:ind w:firstLine="540"/>
        <w:jc w:val="both"/>
      </w:pPr>
      <w:r>
        <w:t>6.6.2. Специалист Управления ЖКХ, ответственный за прием и регистрацию входящих документов, проверяет полученные документы на их комплектность и расписывается в реестре передаваемых документов от ГБУ НО "УМФЦ" в Управление ЖКХ с указанием фамилии, имени, отчества (последнее при наличии), должности и проставлением подписи и даты. Курьер ГБУ НО "УМФЦ" также проставляет отметку о приеме-передаче документов с указанием фамилии, имени, отчества (последнее при наличии), должности, подписи, даты. Один экземпляр реестра передаваемых документов с отметкой о принятии возвращается в ГБУ НО "УМФЦ", второй храниться в Управлении ЖКХ.</w:t>
      </w:r>
    </w:p>
    <w:p w:rsidR="00B20EC7" w:rsidRDefault="00B20EC7">
      <w:pPr>
        <w:pStyle w:val="ConsPlusNormal"/>
        <w:spacing w:before="240"/>
        <w:ind w:firstLine="540"/>
        <w:jc w:val="both"/>
      </w:pPr>
      <w:r>
        <w:t>6.6.3. После приема документов от ГБУ НО "УМФЦ", специалист Управления ЖКХ осуществляющий прием и регистрацию входящих документов, обеспечивает регистрацию полученных от ГБУ НО "УМФЦ" документов в течение одного рабочего дня.</w:t>
      </w:r>
    </w:p>
    <w:p w:rsidR="00B20EC7" w:rsidRDefault="00B20EC7">
      <w:pPr>
        <w:pStyle w:val="ConsPlusNormal"/>
        <w:spacing w:before="240"/>
        <w:ind w:firstLine="540"/>
        <w:jc w:val="both"/>
      </w:pPr>
      <w:r>
        <w:t>6.6.4. Результатом административной процедуры является регистрация поступивших документов.</w:t>
      </w:r>
    </w:p>
    <w:p w:rsidR="00B20EC7" w:rsidRDefault="00B20EC7">
      <w:pPr>
        <w:pStyle w:val="ConsPlusNormal"/>
        <w:spacing w:before="240"/>
        <w:ind w:firstLine="540"/>
        <w:jc w:val="both"/>
      </w:pPr>
      <w:r>
        <w:t>6.6.5. Способом фиксации результата административной процедуры является присвоение даты и входящего (регистрационного) номера поступившим документам.</w:t>
      </w:r>
    </w:p>
    <w:p w:rsidR="00B20EC7" w:rsidRDefault="00B20EC7">
      <w:pPr>
        <w:pStyle w:val="ConsPlusNormal"/>
        <w:spacing w:before="240"/>
        <w:ind w:firstLine="540"/>
        <w:jc w:val="both"/>
      </w:pPr>
      <w:r>
        <w:t xml:space="preserve">6.6.6. В случае обнаружения Управлением ЖКХ обстоятельств, указанных в </w:t>
      </w:r>
      <w:hyperlink w:anchor="P187" w:history="1">
        <w:r>
          <w:rPr>
            <w:color w:val="0000FF"/>
          </w:rPr>
          <w:t>пункте 2.13</w:t>
        </w:r>
      </w:hyperlink>
      <w:r>
        <w:t xml:space="preserve"> настоящего Регламента, после приема документов от ГБУ НО "УМФЦ", специалист Управления ЖКХ направляет письмо об отказе в приеме документов заявителю самостоятельно.</w:t>
      </w:r>
    </w:p>
    <w:p w:rsidR="00B20EC7" w:rsidRDefault="00B20EC7">
      <w:pPr>
        <w:pStyle w:val="ConsPlusNormal"/>
        <w:spacing w:before="240"/>
        <w:ind w:firstLine="540"/>
        <w:jc w:val="both"/>
      </w:pPr>
      <w:r>
        <w:t>6.7. Направление Управлением ЖКХ в ГБУ НО "УМФЦ" результата оказания услуги.</w:t>
      </w:r>
    </w:p>
    <w:p w:rsidR="00B20EC7" w:rsidRDefault="00B20EC7">
      <w:pPr>
        <w:pStyle w:val="ConsPlusNormal"/>
        <w:spacing w:before="240"/>
        <w:ind w:firstLine="540"/>
        <w:jc w:val="both"/>
      </w:pPr>
      <w:r>
        <w:t>6.7.1. Специалист Управления ЖКХ, ответственный за рассмотрение документов уведомляет ГБУ НО "УМФЦ" о готовности результата предоставления муниципальной услуги.</w:t>
      </w:r>
    </w:p>
    <w:p w:rsidR="00B20EC7" w:rsidRDefault="00B20EC7">
      <w:pPr>
        <w:pStyle w:val="ConsPlusNormal"/>
        <w:spacing w:before="240"/>
        <w:ind w:firstLine="540"/>
        <w:jc w:val="both"/>
      </w:pPr>
      <w:r>
        <w:t>Специалист Управления ЖКХ передает в ГБУ НО "УМФЦ" посредством курьерской доставки результат предоставления муниципальной услуги по реестру передачи документов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w:t>
      </w:r>
    </w:p>
    <w:p w:rsidR="00B20EC7" w:rsidRDefault="00B20EC7">
      <w:pPr>
        <w:pStyle w:val="ConsPlusNormal"/>
        <w:spacing w:before="240"/>
        <w:ind w:firstLine="540"/>
        <w:jc w:val="both"/>
      </w:pPr>
      <w:r>
        <w:t>6.7.2. Результатом административной процедуры является направление в ГБУ НО "УМФЦ" результата предоставления муниципальной услуги.</w:t>
      </w:r>
    </w:p>
    <w:p w:rsidR="00B20EC7" w:rsidRDefault="00B20EC7">
      <w:pPr>
        <w:pStyle w:val="ConsPlusNormal"/>
        <w:spacing w:before="240"/>
        <w:ind w:firstLine="540"/>
        <w:jc w:val="both"/>
      </w:pPr>
      <w:r>
        <w:t>6.7.3. Способом фиксации результата административной процедуры является реестр передачи документов от Управления ЖКХ в ГБУ НО "УМФЦ", подтверждающий факт передачи документов в ГБУ НО "УМФЦ".</w:t>
      </w:r>
    </w:p>
    <w:p w:rsidR="00B20EC7" w:rsidRDefault="00B20EC7">
      <w:pPr>
        <w:pStyle w:val="ConsPlusNormal"/>
        <w:spacing w:before="240"/>
        <w:ind w:firstLine="540"/>
        <w:jc w:val="both"/>
      </w:pPr>
      <w:r>
        <w:t>6.8. Выдача заявителю результата предоставления муниципальной услуги.</w:t>
      </w:r>
    </w:p>
    <w:p w:rsidR="00B20EC7" w:rsidRDefault="00B20EC7">
      <w:pPr>
        <w:pStyle w:val="ConsPlusNormal"/>
        <w:spacing w:before="240"/>
        <w:ind w:firstLine="540"/>
        <w:jc w:val="both"/>
      </w:pPr>
      <w:r>
        <w:t>6.8.1. Основанием для начала административной процедуры является получение ГБУ НО "УМФЦ" от Управления ЖКХ результата предоставления муниципальной услуги по реестру передачи документов.</w:t>
      </w:r>
    </w:p>
    <w:p w:rsidR="00B20EC7" w:rsidRDefault="00B20EC7">
      <w:pPr>
        <w:pStyle w:val="ConsPlusNormal"/>
        <w:spacing w:before="240"/>
        <w:ind w:firstLine="540"/>
        <w:jc w:val="both"/>
      </w:pPr>
      <w:r>
        <w:t>6.8.2. ГБУ НО "УМФЦ" после получения результата услуги от Управления ЖКХ уведомляет заявителя о результате предоставления муниципальной услуги.</w:t>
      </w:r>
    </w:p>
    <w:p w:rsidR="00B20EC7" w:rsidRDefault="00B20EC7">
      <w:pPr>
        <w:pStyle w:val="ConsPlusNormal"/>
        <w:spacing w:before="240"/>
        <w:ind w:firstLine="540"/>
        <w:jc w:val="both"/>
      </w:pPr>
      <w:r>
        <w:t>ГБУ НО "УМФЦ" информирует заявителя о принятом решении любым из способов: СМС-оповещение, уведомление на электронную почту либо оповещение посредством телефонного звонка.</w:t>
      </w:r>
    </w:p>
    <w:p w:rsidR="00B20EC7" w:rsidRDefault="00B20EC7">
      <w:pPr>
        <w:pStyle w:val="ConsPlusNormal"/>
        <w:spacing w:before="240"/>
        <w:ind w:firstLine="540"/>
        <w:jc w:val="both"/>
      </w:pPr>
      <w:r>
        <w:t>6.8.3. На личном приеме сотрудник ГБУ НО "УМФЦ" выдает заявителю соответствующие документы, полученные от Управления ЖКХ на бумажном носителе.</w:t>
      </w:r>
    </w:p>
    <w:p w:rsidR="00B20EC7" w:rsidRDefault="00B20EC7">
      <w:pPr>
        <w:pStyle w:val="ConsPlusNormal"/>
        <w:spacing w:before="240"/>
        <w:ind w:firstLine="540"/>
        <w:jc w:val="both"/>
      </w:pPr>
      <w:r>
        <w:t>Работник ГБУ НО "УМФЦ" выдает заявителю результат предоставления муниципальной услуги при предъявлении документа, удостоверяющего личность, документа, подтверждающего полномочия представителя заявителя (в случае обращения представителя заявителя), расписки (описи) (при наличии) в день обращения в ГБУ НО "УМФЦ" за результатом.</w:t>
      </w:r>
    </w:p>
    <w:p w:rsidR="00B20EC7" w:rsidRDefault="00B20EC7">
      <w:pPr>
        <w:pStyle w:val="ConsPlusNormal"/>
        <w:spacing w:before="240"/>
        <w:ind w:firstLine="540"/>
        <w:jc w:val="both"/>
      </w:pPr>
      <w:r>
        <w:t>При наличии технической возможности получения результата предоставления муниципальной услуги от Управления ЖКХ в виде электронного документа, поступившего в АИС МФЦ по СМЭВ и содержащего информацию из информационной системы Управления ЖКХ, сотрудник ГБУ НО "УМФЦ" распечатывает документ, подтверждающий содержание электронного документа, в день обращения заявителя за результатом предоставления муниципальной услуги.</w:t>
      </w:r>
    </w:p>
    <w:p w:rsidR="00B20EC7" w:rsidRDefault="00B20EC7">
      <w:pPr>
        <w:pStyle w:val="ConsPlusNormal"/>
        <w:spacing w:before="240"/>
        <w:ind w:firstLine="540"/>
        <w:jc w:val="both"/>
      </w:pPr>
      <w:r>
        <w:t xml:space="preserve">В присутствии заявителя удостоверяет документ в порядке, предусмотренном </w:t>
      </w:r>
      <w:hyperlink r:id="rId48" w:history="1">
        <w:r>
          <w:rPr>
            <w:color w:val="0000FF"/>
          </w:rPr>
          <w:t>Постановлением</w:t>
        </w:r>
      </w:hyperlink>
      <w:r>
        <w:t xml:space="preserve"> Правительства РФ от 18.03.2015 N 250: ставит печать (штамп) ГБУ НО "УМФЦ", заверяет подписью с ее расшифровкой.</w:t>
      </w:r>
    </w:p>
    <w:p w:rsidR="00B20EC7" w:rsidRDefault="00B20EC7">
      <w:pPr>
        <w:pStyle w:val="ConsPlusNormal"/>
        <w:spacing w:before="240"/>
        <w:ind w:firstLine="540"/>
        <w:jc w:val="both"/>
      </w:pPr>
      <w:r>
        <w:t>6.8.4. Результатом административной процедуры является выдача заявителю экземпляра постановления Администрации и заключения Комиссии.</w:t>
      </w:r>
    </w:p>
    <w:p w:rsidR="00B20EC7" w:rsidRDefault="00B20EC7">
      <w:pPr>
        <w:pStyle w:val="ConsPlusNormal"/>
        <w:spacing w:before="240"/>
        <w:ind w:firstLine="540"/>
        <w:jc w:val="both"/>
      </w:pPr>
      <w:r>
        <w:t>6.8.5. Способом фиксации результата административной процедуры является запись в журнале выдачи, занесение информации в автоматизированную информационную систему многофункциональных центров предоставления государственных и муниципальных услуг Нижегородской области.</w:t>
      </w:r>
    </w:p>
    <w:p w:rsidR="00B20EC7" w:rsidRDefault="00B20EC7">
      <w:pPr>
        <w:pStyle w:val="ConsPlusNormal"/>
        <w:spacing w:before="240"/>
        <w:ind w:firstLine="540"/>
        <w:jc w:val="both"/>
      </w:pPr>
      <w:r>
        <w:t>6.9. Возврат ГБУ НО "УМФЦ" в Управление ЖКХ не востребованных заявителем документов по результату оказанной муниципальной услуги.</w:t>
      </w:r>
    </w:p>
    <w:p w:rsidR="00B20EC7" w:rsidRDefault="00B20EC7">
      <w:pPr>
        <w:pStyle w:val="ConsPlusNormal"/>
        <w:spacing w:before="240"/>
        <w:ind w:firstLine="540"/>
        <w:jc w:val="both"/>
      </w:pPr>
      <w:r>
        <w:t>6.9.1. Сотрудник ГБУ НО "УМФЦ" по истечении 30 календарных дней с даты поступления в ГБУ НО "УМФЦ" документов на бумажных носителях, являющихся результатом предоставления муниципальной услуги, из Управления ЖКХ возвращает невостребованные заявителями документы на бумажных носителях в Управление ЖКХ по реестру передаваемых документов.</w:t>
      </w:r>
    </w:p>
    <w:p w:rsidR="00B20EC7" w:rsidRDefault="00B20EC7">
      <w:pPr>
        <w:pStyle w:val="ConsPlusNormal"/>
        <w:spacing w:before="240"/>
        <w:ind w:firstLine="540"/>
        <w:jc w:val="both"/>
      </w:pPr>
      <w:r>
        <w:t>Документы, полученные от Управления ЖКХ в электронном виде посредством СМЭВ, не распечатанные и не востребованные заявителями, архивируются в АИС ГБУ НО "УМФЦ" ответственным за данную процедуру сотрудником ГБУ НО "УМФЦ" по истечении 30 календарных дней с даты поступления документов в электронном виде из Управления ЖКХ.</w:t>
      </w:r>
    </w:p>
    <w:p w:rsidR="00B20EC7" w:rsidRDefault="00B20EC7">
      <w:pPr>
        <w:pStyle w:val="ConsPlusNormal"/>
        <w:spacing w:before="240"/>
        <w:ind w:firstLine="540"/>
        <w:jc w:val="both"/>
      </w:pPr>
      <w:r>
        <w:t>6.10. Иные действия, необходимые для предоставления муниципальной услуги.</w:t>
      </w:r>
    </w:p>
    <w:p w:rsidR="00B20EC7" w:rsidRDefault="00B20EC7">
      <w:pPr>
        <w:pStyle w:val="ConsPlusNormal"/>
        <w:spacing w:before="240"/>
        <w:ind w:firstLine="540"/>
        <w:jc w:val="both"/>
      </w:pPr>
      <w:r>
        <w:t xml:space="preserve">6.10.1. В соответствии с </w:t>
      </w:r>
      <w:hyperlink r:id="rId49" w:history="1">
        <w:r>
          <w:rPr>
            <w:color w:val="0000FF"/>
          </w:rPr>
          <w:t>постановлением</w:t>
        </w:r>
      </w:hyperlink>
      <w:r>
        <w:t xml:space="preserve"> Правительства Российской Федерации от 22 декабря 2012 года N 1376 "Об утверждении правил организации деятельности многофункциональных центров предоставления государственных и муниципальных услуг" по просьбе заявителя может быть осуществлен выезд сотрудника ГБУ НО "УМФЦ" к заявителю для приема заявлений и документов, необходимых для предоставления муниципальной услуги, а также доставку результатов предоставления муниципальной услуги, в том числе за плату.</w:t>
      </w:r>
    </w:p>
    <w:p w:rsidR="00B20EC7" w:rsidRDefault="00B20EC7">
      <w:pPr>
        <w:pStyle w:val="ConsPlusNormal"/>
        <w:ind w:firstLine="540"/>
        <w:jc w:val="both"/>
      </w:pPr>
    </w:p>
    <w:p w:rsidR="00B20EC7" w:rsidRDefault="00B20EC7">
      <w:pPr>
        <w:pStyle w:val="ConsPlusNormal"/>
        <w:ind w:firstLine="540"/>
        <w:jc w:val="both"/>
      </w:pPr>
    </w:p>
    <w:p w:rsidR="00B20EC7" w:rsidRDefault="00B20EC7">
      <w:pPr>
        <w:pStyle w:val="ConsPlusNormal"/>
        <w:ind w:firstLine="540"/>
        <w:jc w:val="both"/>
      </w:pPr>
    </w:p>
    <w:p w:rsidR="00B20EC7" w:rsidRDefault="00B20EC7">
      <w:pPr>
        <w:pStyle w:val="ConsPlusNormal"/>
        <w:ind w:firstLine="540"/>
        <w:jc w:val="both"/>
      </w:pPr>
    </w:p>
    <w:p w:rsidR="00B20EC7" w:rsidRDefault="00B20EC7">
      <w:pPr>
        <w:pStyle w:val="ConsPlusNormal"/>
        <w:ind w:firstLine="540"/>
        <w:jc w:val="both"/>
      </w:pPr>
    </w:p>
    <w:p w:rsidR="00B20EC7" w:rsidRDefault="00B20EC7">
      <w:pPr>
        <w:pStyle w:val="ConsPlusNormal"/>
        <w:jc w:val="right"/>
        <w:outlineLvl w:val="1"/>
      </w:pPr>
      <w:r>
        <w:t>Приложение 1</w:t>
      </w:r>
    </w:p>
    <w:p w:rsidR="00B20EC7" w:rsidRDefault="00B20EC7">
      <w:pPr>
        <w:pStyle w:val="ConsPlusNormal"/>
        <w:ind w:firstLine="540"/>
        <w:jc w:val="both"/>
      </w:pPr>
    </w:p>
    <w:p w:rsidR="00B20EC7" w:rsidRDefault="00B20EC7">
      <w:pPr>
        <w:pStyle w:val="ConsPlusNonformat"/>
        <w:jc w:val="both"/>
      </w:pPr>
      <w:r>
        <w:t xml:space="preserve">                                   Главе местного самоуправления,</w:t>
      </w:r>
    </w:p>
    <w:p w:rsidR="00B20EC7" w:rsidRDefault="00B20EC7">
      <w:pPr>
        <w:pStyle w:val="ConsPlusNonformat"/>
        <w:jc w:val="both"/>
      </w:pPr>
      <w:r>
        <w:t xml:space="preserve">                                   (начальнику Управления ЖКХ, председателю</w:t>
      </w:r>
    </w:p>
    <w:p w:rsidR="00B20EC7" w:rsidRDefault="00B20EC7">
      <w:pPr>
        <w:pStyle w:val="ConsPlusNonformat"/>
        <w:jc w:val="both"/>
      </w:pPr>
      <w:r>
        <w:t xml:space="preserve">                                   Межведомственной Комиссии)</w:t>
      </w:r>
    </w:p>
    <w:p w:rsidR="00B20EC7" w:rsidRDefault="00B20EC7">
      <w:pPr>
        <w:pStyle w:val="ConsPlusNonformat"/>
        <w:jc w:val="both"/>
      </w:pPr>
      <w:r>
        <w:t xml:space="preserve">                                   ________________________________________</w:t>
      </w:r>
    </w:p>
    <w:p w:rsidR="00B20EC7" w:rsidRDefault="00B20EC7">
      <w:pPr>
        <w:pStyle w:val="ConsPlusNonformat"/>
        <w:jc w:val="both"/>
      </w:pPr>
      <w:r>
        <w:t xml:space="preserve">                                   от _____________________________________</w:t>
      </w:r>
    </w:p>
    <w:p w:rsidR="00B20EC7" w:rsidRDefault="00B20EC7">
      <w:pPr>
        <w:pStyle w:val="ConsPlusNonformat"/>
        <w:jc w:val="both"/>
      </w:pPr>
      <w:r>
        <w:t xml:space="preserve">                                      (для юридического лица - полное</w:t>
      </w:r>
    </w:p>
    <w:p w:rsidR="00B20EC7" w:rsidRDefault="00B20EC7">
      <w:pPr>
        <w:pStyle w:val="ConsPlusNonformat"/>
        <w:jc w:val="both"/>
      </w:pPr>
      <w:r>
        <w:t xml:space="preserve">                                      наименование, организационно-правовая</w:t>
      </w:r>
    </w:p>
    <w:p w:rsidR="00B20EC7" w:rsidRDefault="00B20EC7">
      <w:pPr>
        <w:pStyle w:val="ConsPlusNonformat"/>
        <w:jc w:val="both"/>
      </w:pPr>
      <w:r>
        <w:t xml:space="preserve">                                      форма, сведения о государственной</w:t>
      </w:r>
    </w:p>
    <w:p w:rsidR="00B20EC7" w:rsidRDefault="00B20EC7">
      <w:pPr>
        <w:pStyle w:val="ConsPlusNonformat"/>
        <w:jc w:val="both"/>
      </w:pPr>
      <w:r>
        <w:t xml:space="preserve">                                      регистрации; для физического лица -</w:t>
      </w:r>
    </w:p>
    <w:p w:rsidR="00B20EC7" w:rsidRDefault="00B20EC7">
      <w:pPr>
        <w:pStyle w:val="ConsPlusNonformat"/>
        <w:jc w:val="both"/>
      </w:pPr>
      <w:r>
        <w:t xml:space="preserve">                                      ФИО, паспортные данные: серия, номер,</w:t>
      </w:r>
    </w:p>
    <w:p w:rsidR="00B20EC7" w:rsidRDefault="00B20EC7">
      <w:pPr>
        <w:pStyle w:val="ConsPlusNonformat"/>
        <w:jc w:val="both"/>
      </w:pPr>
      <w:r>
        <w:t xml:space="preserve">                                      каким органом и когда выдан паспорт)</w:t>
      </w:r>
    </w:p>
    <w:p w:rsidR="00B20EC7" w:rsidRDefault="00B20EC7">
      <w:pPr>
        <w:pStyle w:val="ConsPlusNonformat"/>
        <w:jc w:val="both"/>
      </w:pPr>
      <w:r>
        <w:t xml:space="preserve">                                   ________________________________________</w:t>
      </w:r>
    </w:p>
    <w:p w:rsidR="00B20EC7" w:rsidRDefault="00B20EC7">
      <w:pPr>
        <w:pStyle w:val="ConsPlusNonformat"/>
        <w:jc w:val="both"/>
      </w:pPr>
      <w:r>
        <w:t xml:space="preserve">                                   ________________________________________</w:t>
      </w:r>
    </w:p>
    <w:p w:rsidR="00B20EC7" w:rsidRDefault="00B20EC7">
      <w:pPr>
        <w:pStyle w:val="ConsPlusNonformat"/>
        <w:jc w:val="both"/>
      </w:pPr>
      <w:r>
        <w:t xml:space="preserve">                                   ________________________________________</w:t>
      </w:r>
    </w:p>
    <w:p w:rsidR="00B20EC7" w:rsidRDefault="00B20EC7">
      <w:pPr>
        <w:pStyle w:val="ConsPlusNonformat"/>
        <w:jc w:val="both"/>
      </w:pPr>
      <w:r>
        <w:t xml:space="preserve">                                   Адрес заявителя: _______________________</w:t>
      </w:r>
    </w:p>
    <w:p w:rsidR="00B20EC7" w:rsidRDefault="00B20EC7">
      <w:pPr>
        <w:pStyle w:val="ConsPlusNonformat"/>
        <w:jc w:val="both"/>
      </w:pPr>
      <w:r>
        <w:t xml:space="preserve">                                                    (место нахождения</w:t>
      </w:r>
    </w:p>
    <w:p w:rsidR="00B20EC7" w:rsidRDefault="00B20EC7">
      <w:pPr>
        <w:pStyle w:val="ConsPlusNonformat"/>
        <w:jc w:val="both"/>
      </w:pPr>
      <w:r>
        <w:t xml:space="preserve">                                                    юридического лица/место</w:t>
      </w:r>
    </w:p>
    <w:p w:rsidR="00B20EC7" w:rsidRDefault="00B20EC7">
      <w:pPr>
        <w:pStyle w:val="ConsPlusNonformat"/>
        <w:jc w:val="both"/>
      </w:pPr>
      <w:r>
        <w:t xml:space="preserve">                                                    регистрации физического</w:t>
      </w:r>
    </w:p>
    <w:p w:rsidR="00B20EC7" w:rsidRDefault="00B20EC7">
      <w:pPr>
        <w:pStyle w:val="ConsPlusNonformat"/>
        <w:jc w:val="both"/>
      </w:pPr>
      <w:r>
        <w:t xml:space="preserve">                                                    лица)</w:t>
      </w:r>
    </w:p>
    <w:p w:rsidR="00B20EC7" w:rsidRDefault="00B20EC7">
      <w:pPr>
        <w:pStyle w:val="ConsPlusNonformat"/>
        <w:jc w:val="both"/>
      </w:pPr>
      <w:r>
        <w:t xml:space="preserve">                                   ________________________________________</w:t>
      </w:r>
    </w:p>
    <w:p w:rsidR="00B20EC7" w:rsidRDefault="00B20EC7">
      <w:pPr>
        <w:pStyle w:val="ConsPlusNonformat"/>
        <w:jc w:val="both"/>
      </w:pPr>
      <w:r>
        <w:t xml:space="preserve">                                   ________________________________________</w:t>
      </w:r>
    </w:p>
    <w:p w:rsidR="00B20EC7" w:rsidRDefault="00B20EC7">
      <w:pPr>
        <w:pStyle w:val="ConsPlusNonformat"/>
        <w:jc w:val="both"/>
      </w:pPr>
      <w:r>
        <w:t xml:space="preserve">                                   ________________________________________</w:t>
      </w:r>
    </w:p>
    <w:p w:rsidR="00B20EC7" w:rsidRDefault="00B20EC7">
      <w:pPr>
        <w:pStyle w:val="ConsPlusNonformat"/>
        <w:jc w:val="both"/>
      </w:pPr>
      <w:r>
        <w:t xml:space="preserve">                                   Телефон (факс) заявителя:</w:t>
      </w:r>
    </w:p>
    <w:p w:rsidR="00B20EC7" w:rsidRDefault="00B20EC7">
      <w:pPr>
        <w:pStyle w:val="ConsPlusNonformat"/>
        <w:jc w:val="both"/>
      </w:pPr>
      <w:r>
        <w:t xml:space="preserve">                                   ________________________________________</w:t>
      </w:r>
    </w:p>
    <w:p w:rsidR="00B20EC7" w:rsidRDefault="00B20EC7">
      <w:pPr>
        <w:pStyle w:val="ConsPlusNonformat"/>
        <w:jc w:val="both"/>
      </w:pPr>
      <w:r>
        <w:t xml:space="preserve">                                   ФИО уполномоченного представителя</w:t>
      </w:r>
    </w:p>
    <w:p w:rsidR="00B20EC7" w:rsidRDefault="00B20EC7">
      <w:pPr>
        <w:pStyle w:val="ConsPlusNonformat"/>
        <w:jc w:val="both"/>
      </w:pPr>
      <w:r>
        <w:t xml:space="preserve">                                   заявителя:</w:t>
      </w:r>
    </w:p>
    <w:p w:rsidR="00B20EC7" w:rsidRDefault="00B20EC7">
      <w:pPr>
        <w:pStyle w:val="ConsPlusNonformat"/>
        <w:jc w:val="both"/>
      </w:pPr>
      <w:r>
        <w:t xml:space="preserve">                                   ________________________________________</w:t>
      </w:r>
    </w:p>
    <w:p w:rsidR="00B20EC7" w:rsidRDefault="00B20EC7">
      <w:pPr>
        <w:pStyle w:val="ConsPlusNonformat"/>
        <w:jc w:val="both"/>
      </w:pPr>
      <w:r>
        <w:t xml:space="preserve">                                   Паспортные данные представителя:</w:t>
      </w:r>
    </w:p>
    <w:p w:rsidR="00B20EC7" w:rsidRDefault="00B20EC7">
      <w:pPr>
        <w:pStyle w:val="ConsPlusNonformat"/>
        <w:jc w:val="both"/>
      </w:pPr>
      <w:r>
        <w:t xml:space="preserve">                                   ________________________________________</w:t>
      </w:r>
    </w:p>
    <w:p w:rsidR="00B20EC7" w:rsidRDefault="00B20EC7">
      <w:pPr>
        <w:pStyle w:val="ConsPlusNonformat"/>
        <w:jc w:val="both"/>
      </w:pPr>
      <w:r>
        <w:t xml:space="preserve">                                   (серия, номер, каким органом и когда</w:t>
      </w:r>
    </w:p>
    <w:p w:rsidR="00B20EC7" w:rsidRDefault="00B20EC7">
      <w:pPr>
        <w:pStyle w:val="ConsPlusNonformat"/>
        <w:jc w:val="both"/>
      </w:pPr>
      <w:r>
        <w:t xml:space="preserve">                                   выдан паспорт)</w:t>
      </w:r>
    </w:p>
    <w:p w:rsidR="00B20EC7" w:rsidRDefault="00B20EC7">
      <w:pPr>
        <w:pStyle w:val="ConsPlusNonformat"/>
        <w:jc w:val="both"/>
      </w:pPr>
      <w:r>
        <w:t xml:space="preserve">                                   Документ, подтверждающий полномочия</w:t>
      </w:r>
    </w:p>
    <w:p w:rsidR="00B20EC7" w:rsidRDefault="00B20EC7">
      <w:pPr>
        <w:pStyle w:val="ConsPlusNonformat"/>
        <w:jc w:val="both"/>
      </w:pPr>
      <w:r>
        <w:t xml:space="preserve">                                   представителя: _________________________</w:t>
      </w:r>
    </w:p>
    <w:p w:rsidR="00B20EC7" w:rsidRDefault="00B20EC7">
      <w:pPr>
        <w:pStyle w:val="ConsPlusNonformat"/>
        <w:jc w:val="both"/>
      </w:pPr>
      <w:r>
        <w:t xml:space="preserve">                                   ________________________________________</w:t>
      </w:r>
    </w:p>
    <w:p w:rsidR="00B20EC7" w:rsidRDefault="00B20EC7">
      <w:pPr>
        <w:pStyle w:val="ConsPlusNonformat"/>
        <w:jc w:val="both"/>
      </w:pPr>
      <w:r>
        <w:t xml:space="preserve">                                   (наименование и реквизиты документа)</w:t>
      </w:r>
    </w:p>
    <w:p w:rsidR="00B20EC7" w:rsidRDefault="00B20EC7">
      <w:pPr>
        <w:pStyle w:val="ConsPlusNonformat"/>
        <w:jc w:val="both"/>
      </w:pPr>
    </w:p>
    <w:p w:rsidR="00B20EC7" w:rsidRDefault="00B20EC7">
      <w:pPr>
        <w:pStyle w:val="ConsPlusNonformat"/>
        <w:jc w:val="both"/>
      </w:pPr>
      <w:bookmarkStart w:id="15" w:name="P686"/>
      <w:bookmarkEnd w:id="15"/>
      <w:r>
        <w:t xml:space="preserve">                                 ЗАЯВЛЕНИЕ</w:t>
      </w:r>
    </w:p>
    <w:p w:rsidR="00B20EC7" w:rsidRDefault="00B20EC7">
      <w:pPr>
        <w:pStyle w:val="ConsPlusNonformat"/>
        <w:jc w:val="both"/>
      </w:pPr>
    </w:p>
    <w:p w:rsidR="00B20EC7" w:rsidRDefault="00B20EC7">
      <w:pPr>
        <w:pStyle w:val="ConsPlusNonformat"/>
        <w:jc w:val="both"/>
      </w:pPr>
      <w:r>
        <w:t xml:space="preserve">    Прошу      признать      жилое      помещение      непригодным      для</w:t>
      </w:r>
    </w:p>
    <w:p w:rsidR="00B20EC7" w:rsidRDefault="00B20EC7">
      <w:pPr>
        <w:pStyle w:val="ConsPlusNonformat"/>
        <w:jc w:val="both"/>
      </w:pPr>
      <w:r>
        <w:t>проживания/многоквартирный   дом   аварийным  и  подлежащим  сносу  (нужное</w:t>
      </w:r>
    </w:p>
    <w:p w:rsidR="00B20EC7" w:rsidRDefault="00B20EC7">
      <w:pPr>
        <w:pStyle w:val="ConsPlusNonformat"/>
        <w:jc w:val="both"/>
      </w:pPr>
      <w:r>
        <w:t>подчеркнуть),            расположенное(ый)            по            адресу:</w:t>
      </w:r>
    </w:p>
    <w:p w:rsidR="00B20EC7" w:rsidRDefault="00B20EC7">
      <w:pPr>
        <w:pStyle w:val="ConsPlusNonformat"/>
        <w:jc w:val="both"/>
      </w:pPr>
      <w:r>
        <w:t>___________________________________________________________________________</w:t>
      </w:r>
    </w:p>
    <w:p w:rsidR="00B20EC7" w:rsidRDefault="00B20EC7">
      <w:pPr>
        <w:pStyle w:val="ConsPlusNonformat"/>
        <w:jc w:val="both"/>
      </w:pPr>
      <w:r>
        <w:t>__________________________________________________________________________.</w:t>
      </w:r>
    </w:p>
    <w:p w:rsidR="00B20EC7" w:rsidRDefault="00B20EC7">
      <w:pPr>
        <w:pStyle w:val="ConsPlusNonformat"/>
        <w:jc w:val="both"/>
      </w:pPr>
      <w:r>
        <w:t>Я  являюсь собственником/нанимателем (нужное подчеркнуть) жилого помещения,</w:t>
      </w:r>
    </w:p>
    <w:p w:rsidR="00B20EC7" w:rsidRDefault="00B20EC7">
      <w:pPr>
        <w:pStyle w:val="ConsPlusNonformat"/>
        <w:jc w:val="both"/>
      </w:pPr>
      <w:r>
        <w:t>расположенного по адресу: ________________________________________________.</w:t>
      </w:r>
    </w:p>
    <w:p w:rsidR="00B20EC7" w:rsidRDefault="00B20EC7">
      <w:pPr>
        <w:pStyle w:val="ConsPlusNonformat"/>
        <w:jc w:val="both"/>
      </w:pPr>
    </w:p>
    <w:p w:rsidR="00B20EC7" w:rsidRDefault="00B20EC7">
      <w:pPr>
        <w:pStyle w:val="ConsPlusNonformat"/>
        <w:jc w:val="both"/>
      </w:pPr>
      <w:r>
        <w:t>Приложение:</w:t>
      </w:r>
    </w:p>
    <w:p w:rsidR="00B20EC7" w:rsidRDefault="00B20EC7">
      <w:pPr>
        <w:pStyle w:val="ConsPlusNonformat"/>
        <w:jc w:val="both"/>
      </w:pPr>
    </w:p>
    <w:p w:rsidR="00B20EC7" w:rsidRDefault="00B20EC7">
      <w:pPr>
        <w:pStyle w:val="ConsPlusNonformat"/>
        <w:jc w:val="both"/>
      </w:pPr>
      <w:r>
        <w:t xml:space="preserve">    Результат  предоставления  муниципальной  услуги прошу (указать один из</w:t>
      </w:r>
    </w:p>
    <w:p w:rsidR="00B20EC7" w:rsidRDefault="00B20EC7">
      <w:pPr>
        <w:pStyle w:val="ConsPlusNonformat"/>
        <w:jc w:val="both"/>
      </w:pPr>
      <w:r>
        <w:t>перечисленных способов):</w:t>
      </w:r>
    </w:p>
    <w:p w:rsidR="00B20EC7" w:rsidRDefault="00B20EC7">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674"/>
        <w:gridCol w:w="397"/>
      </w:tblGrid>
      <w:tr w:rsidR="00B20EC7">
        <w:tc>
          <w:tcPr>
            <w:tcW w:w="8674" w:type="dxa"/>
          </w:tcPr>
          <w:p w:rsidR="00B20EC7" w:rsidRDefault="00B20EC7">
            <w:pPr>
              <w:pStyle w:val="ConsPlusNormal"/>
              <w:jc w:val="both"/>
            </w:pPr>
            <w:r>
              <w:t>Направить на электронную почту (указать): _____________________________</w:t>
            </w:r>
          </w:p>
        </w:tc>
        <w:tc>
          <w:tcPr>
            <w:tcW w:w="397" w:type="dxa"/>
          </w:tcPr>
          <w:p w:rsidR="00B20EC7" w:rsidRDefault="00B20EC7">
            <w:pPr>
              <w:pStyle w:val="ConsPlusNormal"/>
            </w:pPr>
          </w:p>
        </w:tc>
      </w:tr>
      <w:tr w:rsidR="00B20EC7">
        <w:tc>
          <w:tcPr>
            <w:tcW w:w="8674" w:type="dxa"/>
          </w:tcPr>
          <w:p w:rsidR="00B20EC7" w:rsidRDefault="00B20EC7">
            <w:pPr>
              <w:pStyle w:val="ConsPlusNormal"/>
              <w:jc w:val="both"/>
            </w:pPr>
            <w:r>
              <w:t>Направить в форме электронного документа в Личный кабинет на ЕПГУ/РПГУ</w:t>
            </w:r>
          </w:p>
        </w:tc>
        <w:tc>
          <w:tcPr>
            <w:tcW w:w="397" w:type="dxa"/>
          </w:tcPr>
          <w:p w:rsidR="00B20EC7" w:rsidRDefault="00B20EC7">
            <w:pPr>
              <w:pStyle w:val="ConsPlusNormal"/>
            </w:pPr>
          </w:p>
        </w:tc>
      </w:tr>
      <w:tr w:rsidR="00B20EC7">
        <w:tc>
          <w:tcPr>
            <w:tcW w:w="8674" w:type="dxa"/>
          </w:tcPr>
          <w:p w:rsidR="00B20EC7" w:rsidRDefault="00B20EC7">
            <w:pPr>
              <w:pStyle w:val="ConsPlusNormal"/>
              <w:jc w:val="both"/>
            </w:pPr>
            <w:r>
              <w:t>Выдать на бумажном носителе в ГБУ НО "УМФЦ", расположенном по адресу (указать): ____________________________________________________</w:t>
            </w:r>
          </w:p>
        </w:tc>
        <w:tc>
          <w:tcPr>
            <w:tcW w:w="397" w:type="dxa"/>
          </w:tcPr>
          <w:p w:rsidR="00B20EC7" w:rsidRDefault="00B20EC7">
            <w:pPr>
              <w:pStyle w:val="ConsPlusNormal"/>
            </w:pPr>
          </w:p>
        </w:tc>
      </w:tr>
      <w:tr w:rsidR="00B20EC7">
        <w:tc>
          <w:tcPr>
            <w:tcW w:w="8674" w:type="dxa"/>
          </w:tcPr>
          <w:p w:rsidR="00B20EC7" w:rsidRDefault="00B20EC7">
            <w:pPr>
              <w:pStyle w:val="ConsPlusNormal"/>
              <w:jc w:val="both"/>
            </w:pPr>
            <w:r>
              <w:t>Выдать на бумажном носителе при личном обращении в Администрацию городского округа г. Бор, Управление ЖКХ (указать):</w:t>
            </w:r>
          </w:p>
          <w:p w:rsidR="00B20EC7" w:rsidRDefault="00B20EC7">
            <w:pPr>
              <w:pStyle w:val="ConsPlusNormal"/>
              <w:jc w:val="both"/>
            </w:pPr>
            <w:r>
              <w:t>____________________________________________________________</w:t>
            </w:r>
          </w:p>
        </w:tc>
        <w:tc>
          <w:tcPr>
            <w:tcW w:w="397" w:type="dxa"/>
          </w:tcPr>
          <w:p w:rsidR="00B20EC7" w:rsidRDefault="00B20EC7">
            <w:pPr>
              <w:pStyle w:val="ConsPlusNormal"/>
            </w:pPr>
          </w:p>
        </w:tc>
      </w:tr>
      <w:tr w:rsidR="00B20EC7">
        <w:tc>
          <w:tcPr>
            <w:tcW w:w="8674" w:type="dxa"/>
          </w:tcPr>
          <w:p w:rsidR="00B20EC7" w:rsidRDefault="00B20EC7">
            <w:pPr>
              <w:pStyle w:val="ConsPlusNormal"/>
              <w:jc w:val="both"/>
            </w:pPr>
            <w:r>
              <w:t>Направить почтовым отправлением по адресу (указать):</w:t>
            </w:r>
          </w:p>
          <w:p w:rsidR="00B20EC7" w:rsidRDefault="00B20EC7">
            <w:pPr>
              <w:pStyle w:val="ConsPlusNormal"/>
              <w:jc w:val="both"/>
            </w:pPr>
            <w:r>
              <w:t>____________________________________________________________</w:t>
            </w:r>
          </w:p>
        </w:tc>
        <w:tc>
          <w:tcPr>
            <w:tcW w:w="397" w:type="dxa"/>
          </w:tcPr>
          <w:p w:rsidR="00B20EC7" w:rsidRDefault="00B20EC7">
            <w:pPr>
              <w:pStyle w:val="ConsPlusNormal"/>
            </w:pPr>
          </w:p>
        </w:tc>
      </w:tr>
    </w:tbl>
    <w:p w:rsidR="00B20EC7" w:rsidRDefault="00B20EC7">
      <w:pPr>
        <w:pStyle w:val="ConsPlusNormal"/>
        <w:ind w:firstLine="540"/>
        <w:jc w:val="both"/>
      </w:pPr>
    </w:p>
    <w:p w:rsidR="00B20EC7" w:rsidRDefault="00B20EC7">
      <w:pPr>
        <w:pStyle w:val="ConsPlusNormal"/>
        <w:ind w:firstLine="540"/>
        <w:jc w:val="both"/>
      </w:pPr>
      <w:r>
        <w:t>Решение об отказе в приеме документов, необходимых для предоставления муниципальной услуги прошу направить (указать один из перечисленных способов):</w:t>
      </w:r>
    </w:p>
    <w:p w:rsidR="00B20EC7" w:rsidRDefault="00B20EC7">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674"/>
        <w:gridCol w:w="397"/>
      </w:tblGrid>
      <w:tr w:rsidR="00B20EC7">
        <w:tc>
          <w:tcPr>
            <w:tcW w:w="8674" w:type="dxa"/>
          </w:tcPr>
          <w:p w:rsidR="00B20EC7" w:rsidRDefault="00B20EC7">
            <w:pPr>
              <w:pStyle w:val="ConsPlusNormal"/>
              <w:jc w:val="both"/>
            </w:pPr>
            <w:r>
              <w:t>Направить на электронную почту (указать): _____________________________</w:t>
            </w:r>
          </w:p>
        </w:tc>
        <w:tc>
          <w:tcPr>
            <w:tcW w:w="397" w:type="dxa"/>
          </w:tcPr>
          <w:p w:rsidR="00B20EC7" w:rsidRDefault="00B20EC7">
            <w:pPr>
              <w:pStyle w:val="ConsPlusNormal"/>
            </w:pPr>
          </w:p>
        </w:tc>
      </w:tr>
      <w:tr w:rsidR="00B20EC7">
        <w:tc>
          <w:tcPr>
            <w:tcW w:w="8674" w:type="dxa"/>
          </w:tcPr>
          <w:p w:rsidR="00B20EC7" w:rsidRDefault="00B20EC7">
            <w:pPr>
              <w:pStyle w:val="ConsPlusNormal"/>
              <w:jc w:val="both"/>
            </w:pPr>
            <w:r>
              <w:t>Направить в форме электронного документа в Личный кабинет на ЕПГУ/РПГУ</w:t>
            </w:r>
          </w:p>
        </w:tc>
        <w:tc>
          <w:tcPr>
            <w:tcW w:w="397" w:type="dxa"/>
          </w:tcPr>
          <w:p w:rsidR="00B20EC7" w:rsidRDefault="00B20EC7">
            <w:pPr>
              <w:pStyle w:val="ConsPlusNormal"/>
            </w:pPr>
          </w:p>
        </w:tc>
      </w:tr>
      <w:tr w:rsidR="00B20EC7">
        <w:tc>
          <w:tcPr>
            <w:tcW w:w="8674" w:type="dxa"/>
          </w:tcPr>
          <w:p w:rsidR="00B20EC7" w:rsidRDefault="00B20EC7">
            <w:pPr>
              <w:pStyle w:val="ConsPlusNormal"/>
              <w:jc w:val="both"/>
            </w:pPr>
            <w:r>
              <w:t>Выдать на бумажном носителе в ГБУ НО "УМФЦ", расположенном по адресу (указать):</w:t>
            </w:r>
          </w:p>
          <w:p w:rsidR="00B20EC7" w:rsidRDefault="00B20EC7">
            <w:pPr>
              <w:pStyle w:val="ConsPlusNormal"/>
              <w:jc w:val="both"/>
            </w:pPr>
            <w:r>
              <w:t>________________________________________________________________</w:t>
            </w:r>
          </w:p>
        </w:tc>
        <w:tc>
          <w:tcPr>
            <w:tcW w:w="397" w:type="dxa"/>
          </w:tcPr>
          <w:p w:rsidR="00B20EC7" w:rsidRDefault="00B20EC7">
            <w:pPr>
              <w:pStyle w:val="ConsPlusNormal"/>
            </w:pPr>
          </w:p>
        </w:tc>
      </w:tr>
      <w:tr w:rsidR="00B20EC7">
        <w:tc>
          <w:tcPr>
            <w:tcW w:w="8674" w:type="dxa"/>
          </w:tcPr>
          <w:p w:rsidR="00B20EC7" w:rsidRDefault="00B20EC7">
            <w:pPr>
              <w:pStyle w:val="ConsPlusNormal"/>
              <w:jc w:val="both"/>
            </w:pPr>
            <w:r>
              <w:t>Выдать на бумажном носителе при личном обращении в Администрацию городского округа г. Бор, Управление ЖКХ (указать):</w:t>
            </w:r>
          </w:p>
          <w:p w:rsidR="00B20EC7" w:rsidRDefault="00B20EC7">
            <w:pPr>
              <w:pStyle w:val="ConsPlusNormal"/>
              <w:jc w:val="both"/>
            </w:pPr>
            <w:r>
              <w:t>_________________________________________________________________</w:t>
            </w:r>
          </w:p>
        </w:tc>
        <w:tc>
          <w:tcPr>
            <w:tcW w:w="397" w:type="dxa"/>
          </w:tcPr>
          <w:p w:rsidR="00B20EC7" w:rsidRDefault="00B20EC7">
            <w:pPr>
              <w:pStyle w:val="ConsPlusNormal"/>
            </w:pPr>
          </w:p>
        </w:tc>
      </w:tr>
      <w:tr w:rsidR="00B20EC7">
        <w:tc>
          <w:tcPr>
            <w:tcW w:w="8674" w:type="dxa"/>
          </w:tcPr>
          <w:p w:rsidR="00B20EC7" w:rsidRDefault="00B20EC7">
            <w:pPr>
              <w:pStyle w:val="ConsPlusNormal"/>
              <w:jc w:val="both"/>
            </w:pPr>
            <w:r>
              <w:t>Направить почтовым отправлением по адресу (указать):</w:t>
            </w:r>
          </w:p>
          <w:p w:rsidR="00B20EC7" w:rsidRDefault="00B20EC7">
            <w:pPr>
              <w:pStyle w:val="ConsPlusNormal"/>
              <w:jc w:val="both"/>
            </w:pPr>
            <w:r>
              <w:t>_________________________________________________________________</w:t>
            </w:r>
          </w:p>
        </w:tc>
        <w:tc>
          <w:tcPr>
            <w:tcW w:w="397" w:type="dxa"/>
          </w:tcPr>
          <w:p w:rsidR="00B20EC7" w:rsidRDefault="00B20EC7">
            <w:pPr>
              <w:pStyle w:val="ConsPlusNormal"/>
            </w:pPr>
          </w:p>
        </w:tc>
      </w:tr>
    </w:tbl>
    <w:p w:rsidR="00B20EC7" w:rsidRDefault="00B20EC7">
      <w:pPr>
        <w:pStyle w:val="ConsPlusNormal"/>
        <w:ind w:firstLine="540"/>
        <w:jc w:val="both"/>
      </w:pPr>
    </w:p>
    <w:p w:rsidR="00B20EC7" w:rsidRDefault="00B20EC7">
      <w:pPr>
        <w:pStyle w:val="ConsPlusNormal"/>
        <w:ind w:firstLine="540"/>
        <w:jc w:val="both"/>
      </w:pPr>
      <w:r>
        <w:t>Прошу проинформировать меня о ходе предоставления муниципальной услуги путем (нужное отметить):</w:t>
      </w:r>
    </w:p>
    <w:p w:rsidR="00B20EC7" w:rsidRDefault="00B20EC7">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674"/>
        <w:gridCol w:w="397"/>
      </w:tblGrid>
      <w:tr w:rsidR="00B20EC7">
        <w:tc>
          <w:tcPr>
            <w:tcW w:w="8674" w:type="dxa"/>
          </w:tcPr>
          <w:p w:rsidR="00B20EC7" w:rsidRDefault="00B20EC7">
            <w:pPr>
              <w:pStyle w:val="ConsPlusNormal"/>
              <w:jc w:val="both"/>
            </w:pPr>
            <w:r>
              <w:t>Направления сообщения на электронную почту (указать): __________________</w:t>
            </w:r>
          </w:p>
        </w:tc>
        <w:tc>
          <w:tcPr>
            <w:tcW w:w="397" w:type="dxa"/>
          </w:tcPr>
          <w:p w:rsidR="00B20EC7" w:rsidRDefault="00B20EC7">
            <w:pPr>
              <w:pStyle w:val="ConsPlusNormal"/>
            </w:pPr>
          </w:p>
        </w:tc>
      </w:tr>
      <w:tr w:rsidR="00B20EC7">
        <w:tc>
          <w:tcPr>
            <w:tcW w:w="8674" w:type="dxa"/>
          </w:tcPr>
          <w:p w:rsidR="00B20EC7" w:rsidRDefault="00B20EC7">
            <w:pPr>
              <w:pStyle w:val="ConsPlusNormal"/>
              <w:jc w:val="both"/>
            </w:pPr>
            <w:r>
              <w:t>Направления в Личный кабинет на ЕПГУ/РПГУ</w:t>
            </w:r>
          </w:p>
        </w:tc>
        <w:tc>
          <w:tcPr>
            <w:tcW w:w="397" w:type="dxa"/>
          </w:tcPr>
          <w:p w:rsidR="00B20EC7" w:rsidRDefault="00B20EC7">
            <w:pPr>
              <w:pStyle w:val="ConsPlusNormal"/>
            </w:pPr>
          </w:p>
        </w:tc>
      </w:tr>
      <w:tr w:rsidR="00B20EC7">
        <w:tc>
          <w:tcPr>
            <w:tcW w:w="8674" w:type="dxa"/>
          </w:tcPr>
          <w:p w:rsidR="00B20EC7" w:rsidRDefault="00B20EC7">
            <w:pPr>
              <w:pStyle w:val="ConsPlusNormal"/>
              <w:jc w:val="both"/>
            </w:pPr>
            <w:r>
              <w:t>Направления рассылки по сети подвижной радиотелефонной связи коротких текстовых СМС-сообщений (указать): ____________________________________</w:t>
            </w:r>
          </w:p>
        </w:tc>
        <w:tc>
          <w:tcPr>
            <w:tcW w:w="397" w:type="dxa"/>
          </w:tcPr>
          <w:p w:rsidR="00B20EC7" w:rsidRDefault="00B20EC7">
            <w:pPr>
              <w:pStyle w:val="ConsPlusNormal"/>
            </w:pPr>
          </w:p>
        </w:tc>
      </w:tr>
    </w:tbl>
    <w:p w:rsidR="00B20EC7" w:rsidRDefault="00B20EC7">
      <w:pPr>
        <w:pStyle w:val="ConsPlusNormal"/>
        <w:ind w:firstLine="540"/>
        <w:jc w:val="both"/>
      </w:pPr>
    </w:p>
    <w:p w:rsidR="00B20EC7" w:rsidRDefault="00B20EC7">
      <w:pPr>
        <w:pStyle w:val="ConsPlusNormal"/>
        <w:ind w:firstLine="540"/>
        <w:jc w:val="both"/>
      </w:pPr>
      <w:r>
        <w:t xml:space="preserve">С обработкой, передачей и хранением персональных данных в соответствии с Федеральным </w:t>
      </w:r>
      <w:hyperlink r:id="rId50" w:history="1">
        <w:r>
          <w:rPr>
            <w:color w:val="0000FF"/>
          </w:rPr>
          <w:t>законом</w:t>
        </w:r>
      </w:hyperlink>
      <w:r>
        <w:t xml:space="preserve"> от 27 июля 2006 г. N 152-ФЗ "О персональных данных" в целях и объеме, необходимых для получения муниципальной услуги согласен(ны).</w:t>
      </w:r>
    </w:p>
    <w:p w:rsidR="00B20EC7" w:rsidRDefault="00B20EC7">
      <w:pPr>
        <w:pStyle w:val="ConsPlusNormal"/>
        <w:ind w:firstLine="540"/>
        <w:jc w:val="both"/>
      </w:pPr>
    </w:p>
    <w:p w:rsidR="00B20EC7" w:rsidRDefault="00B20EC7">
      <w:pPr>
        <w:pStyle w:val="ConsPlusNormal"/>
        <w:ind w:firstLine="540"/>
        <w:jc w:val="both"/>
      </w:pPr>
      <w:r>
        <w:t>Подписи лица (лиц), подавшего заявление:</w:t>
      </w:r>
    </w:p>
    <w:p w:rsidR="00B20EC7" w:rsidRDefault="00B20EC7">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948"/>
        <w:gridCol w:w="3005"/>
        <w:gridCol w:w="3118"/>
      </w:tblGrid>
      <w:tr w:rsidR="00B20EC7">
        <w:tc>
          <w:tcPr>
            <w:tcW w:w="2948" w:type="dxa"/>
          </w:tcPr>
          <w:p w:rsidR="00B20EC7" w:rsidRDefault="00B20EC7">
            <w:pPr>
              <w:pStyle w:val="ConsPlusNormal"/>
              <w:jc w:val="center"/>
            </w:pPr>
            <w:r>
              <w:t>"__" ________ 20__ г.</w:t>
            </w:r>
          </w:p>
          <w:p w:rsidR="00B20EC7" w:rsidRDefault="00B20EC7">
            <w:pPr>
              <w:pStyle w:val="ConsPlusNormal"/>
              <w:jc w:val="center"/>
            </w:pPr>
            <w:r>
              <w:t>(дата)</w:t>
            </w:r>
          </w:p>
        </w:tc>
        <w:tc>
          <w:tcPr>
            <w:tcW w:w="3005" w:type="dxa"/>
          </w:tcPr>
          <w:p w:rsidR="00B20EC7" w:rsidRDefault="00B20EC7">
            <w:pPr>
              <w:pStyle w:val="ConsPlusNormal"/>
              <w:jc w:val="center"/>
            </w:pPr>
            <w:r>
              <w:t>_____________________</w:t>
            </w:r>
          </w:p>
          <w:p w:rsidR="00B20EC7" w:rsidRDefault="00B20EC7">
            <w:pPr>
              <w:pStyle w:val="ConsPlusNormal"/>
              <w:jc w:val="center"/>
            </w:pPr>
            <w:r>
              <w:t>(подпись заявителя или</w:t>
            </w:r>
          </w:p>
          <w:p w:rsidR="00B20EC7" w:rsidRDefault="00B20EC7">
            <w:pPr>
              <w:pStyle w:val="ConsPlusNormal"/>
              <w:jc w:val="center"/>
            </w:pPr>
            <w:r>
              <w:t>уполномоченного лица)</w:t>
            </w:r>
          </w:p>
        </w:tc>
        <w:tc>
          <w:tcPr>
            <w:tcW w:w="3118" w:type="dxa"/>
          </w:tcPr>
          <w:p w:rsidR="00B20EC7" w:rsidRDefault="00B20EC7">
            <w:pPr>
              <w:pStyle w:val="ConsPlusNormal"/>
              <w:jc w:val="center"/>
            </w:pPr>
            <w:r>
              <w:t>____________________</w:t>
            </w:r>
          </w:p>
          <w:p w:rsidR="00B20EC7" w:rsidRDefault="00B20EC7">
            <w:pPr>
              <w:pStyle w:val="ConsPlusNormal"/>
              <w:jc w:val="center"/>
            </w:pPr>
            <w:r>
              <w:t>(расшифровка подписи</w:t>
            </w:r>
          </w:p>
          <w:p w:rsidR="00B20EC7" w:rsidRDefault="00B20EC7">
            <w:pPr>
              <w:pStyle w:val="ConsPlusNormal"/>
              <w:jc w:val="center"/>
            </w:pPr>
            <w:r>
              <w:t>заявителя или</w:t>
            </w:r>
          </w:p>
          <w:p w:rsidR="00B20EC7" w:rsidRDefault="00B20EC7">
            <w:pPr>
              <w:pStyle w:val="ConsPlusNormal"/>
              <w:jc w:val="center"/>
            </w:pPr>
            <w:r>
              <w:t>уполномоченного лица)</w:t>
            </w:r>
          </w:p>
        </w:tc>
      </w:tr>
      <w:tr w:rsidR="00B20EC7">
        <w:tc>
          <w:tcPr>
            <w:tcW w:w="2948" w:type="dxa"/>
          </w:tcPr>
          <w:p w:rsidR="00B20EC7" w:rsidRDefault="00B20EC7">
            <w:pPr>
              <w:pStyle w:val="ConsPlusNormal"/>
              <w:jc w:val="center"/>
            </w:pPr>
            <w:r>
              <w:t>"__" _______ 20__ г.</w:t>
            </w:r>
          </w:p>
          <w:p w:rsidR="00B20EC7" w:rsidRDefault="00B20EC7">
            <w:pPr>
              <w:pStyle w:val="ConsPlusNormal"/>
              <w:jc w:val="center"/>
            </w:pPr>
            <w:r>
              <w:t>(дата)</w:t>
            </w:r>
          </w:p>
        </w:tc>
        <w:tc>
          <w:tcPr>
            <w:tcW w:w="3005" w:type="dxa"/>
          </w:tcPr>
          <w:p w:rsidR="00B20EC7" w:rsidRDefault="00B20EC7">
            <w:pPr>
              <w:pStyle w:val="ConsPlusNormal"/>
              <w:jc w:val="center"/>
            </w:pPr>
            <w:r>
              <w:t>_____________________</w:t>
            </w:r>
          </w:p>
          <w:p w:rsidR="00B20EC7" w:rsidRDefault="00B20EC7">
            <w:pPr>
              <w:pStyle w:val="ConsPlusNormal"/>
              <w:jc w:val="center"/>
            </w:pPr>
            <w:r>
              <w:t>(подпись заявителя или</w:t>
            </w:r>
          </w:p>
          <w:p w:rsidR="00B20EC7" w:rsidRDefault="00B20EC7">
            <w:pPr>
              <w:pStyle w:val="ConsPlusNormal"/>
              <w:jc w:val="center"/>
            </w:pPr>
            <w:r>
              <w:t>уполномоченного лица)</w:t>
            </w:r>
          </w:p>
        </w:tc>
        <w:tc>
          <w:tcPr>
            <w:tcW w:w="3118" w:type="dxa"/>
          </w:tcPr>
          <w:p w:rsidR="00B20EC7" w:rsidRDefault="00B20EC7">
            <w:pPr>
              <w:pStyle w:val="ConsPlusNormal"/>
              <w:jc w:val="center"/>
            </w:pPr>
            <w:r>
              <w:t>____________________</w:t>
            </w:r>
          </w:p>
          <w:p w:rsidR="00B20EC7" w:rsidRDefault="00B20EC7">
            <w:pPr>
              <w:pStyle w:val="ConsPlusNormal"/>
              <w:jc w:val="center"/>
            </w:pPr>
            <w:r>
              <w:t>(расшифровка подписи</w:t>
            </w:r>
          </w:p>
          <w:p w:rsidR="00B20EC7" w:rsidRDefault="00B20EC7">
            <w:pPr>
              <w:pStyle w:val="ConsPlusNormal"/>
              <w:jc w:val="center"/>
            </w:pPr>
            <w:r>
              <w:t>заявителя или</w:t>
            </w:r>
          </w:p>
          <w:p w:rsidR="00B20EC7" w:rsidRDefault="00B20EC7">
            <w:pPr>
              <w:pStyle w:val="ConsPlusNormal"/>
              <w:jc w:val="center"/>
            </w:pPr>
            <w:r>
              <w:t>уполномоченного лица)</w:t>
            </w:r>
          </w:p>
        </w:tc>
      </w:tr>
    </w:tbl>
    <w:p w:rsidR="00B20EC7" w:rsidRDefault="00B20EC7">
      <w:pPr>
        <w:pStyle w:val="ConsPlusNormal"/>
        <w:ind w:firstLine="540"/>
        <w:jc w:val="both"/>
      </w:pPr>
    </w:p>
    <w:p w:rsidR="00B20EC7" w:rsidRDefault="00B20EC7">
      <w:pPr>
        <w:pStyle w:val="ConsPlusNormal"/>
        <w:jc w:val="center"/>
      </w:pPr>
      <w:r>
        <w:t>(следующие позиции заполняются должностным лицом,</w:t>
      </w:r>
    </w:p>
    <w:p w:rsidR="00B20EC7" w:rsidRDefault="00B20EC7">
      <w:pPr>
        <w:pStyle w:val="ConsPlusNormal"/>
        <w:jc w:val="center"/>
      </w:pPr>
      <w:r>
        <w:t>принявшим заявление)</w:t>
      </w:r>
    </w:p>
    <w:p w:rsidR="00B20EC7" w:rsidRDefault="00B20EC7">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5329"/>
        <w:gridCol w:w="340"/>
        <w:gridCol w:w="3402"/>
      </w:tblGrid>
      <w:tr w:rsidR="00B20EC7">
        <w:tc>
          <w:tcPr>
            <w:tcW w:w="5329" w:type="dxa"/>
            <w:tcBorders>
              <w:top w:val="nil"/>
              <w:left w:val="nil"/>
              <w:bottom w:val="nil"/>
              <w:right w:val="nil"/>
            </w:tcBorders>
          </w:tcPr>
          <w:p w:rsidR="00B20EC7" w:rsidRDefault="00B20EC7">
            <w:pPr>
              <w:pStyle w:val="ConsPlusNormal"/>
            </w:pPr>
            <w:r>
              <w:t>Документы представлены на приеме</w:t>
            </w:r>
          </w:p>
        </w:tc>
        <w:tc>
          <w:tcPr>
            <w:tcW w:w="340" w:type="dxa"/>
            <w:tcBorders>
              <w:top w:val="nil"/>
              <w:left w:val="nil"/>
              <w:bottom w:val="nil"/>
              <w:right w:val="nil"/>
            </w:tcBorders>
          </w:tcPr>
          <w:p w:rsidR="00B20EC7" w:rsidRDefault="00B20EC7">
            <w:pPr>
              <w:pStyle w:val="ConsPlusNormal"/>
            </w:pPr>
          </w:p>
        </w:tc>
        <w:tc>
          <w:tcPr>
            <w:tcW w:w="3402" w:type="dxa"/>
            <w:tcBorders>
              <w:top w:val="nil"/>
              <w:left w:val="nil"/>
              <w:bottom w:val="nil"/>
              <w:right w:val="nil"/>
            </w:tcBorders>
          </w:tcPr>
          <w:p w:rsidR="00B20EC7" w:rsidRDefault="00B20EC7">
            <w:pPr>
              <w:pStyle w:val="ConsPlusNormal"/>
              <w:jc w:val="center"/>
            </w:pPr>
            <w:r>
              <w:t>"__" _______________ 20__ г.</w:t>
            </w:r>
          </w:p>
        </w:tc>
      </w:tr>
      <w:tr w:rsidR="00B20EC7">
        <w:tc>
          <w:tcPr>
            <w:tcW w:w="5329" w:type="dxa"/>
            <w:tcBorders>
              <w:top w:val="nil"/>
              <w:left w:val="nil"/>
              <w:bottom w:val="nil"/>
              <w:right w:val="nil"/>
            </w:tcBorders>
          </w:tcPr>
          <w:p w:rsidR="00B20EC7" w:rsidRDefault="00B20EC7">
            <w:pPr>
              <w:pStyle w:val="ConsPlusNormal"/>
            </w:pPr>
            <w:r>
              <w:t>Входящий номер регистрации заявления</w:t>
            </w:r>
          </w:p>
        </w:tc>
        <w:tc>
          <w:tcPr>
            <w:tcW w:w="340" w:type="dxa"/>
            <w:tcBorders>
              <w:top w:val="nil"/>
              <w:left w:val="nil"/>
              <w:bottom w:val="nil"/>
              <w:right w:val="nil"/>
            </w:tcBorders>
          </w:tcPr>
          <w:p w:rsidR="00B20EC7" w:rsidRDefault="00B20EC7">
            <w:pPr>
              <w:pStyle w:val="ConsPlusNormal"/>
            </w:pPr>
          </w:p>
        </w:tc>
        <w:tc>
          <w:tcPr>
            <w:tcW w:w="3402" w:type="dxa"/>
            <w:tcBorders>
              <w:top w:val="nil"/>
              <w:left w:val="nil"/>
              <w:bottom w:val="nil"/>
              <w:right w:val="nil"/>
            </w:tcBorders>
          </w:tcPr>
          <w:p w:rsidR="00B20EC7" w:rsidRDefault="00B20EC7">
            <w:pPr>
              <w:pStyle w:val="ConsPlusNormal"/>
              <w:jc w:val="center"/>
            </w:pPr>
            <w:r>
              <w:t>_______________________</w:t>
            </w:r>
          </w:p>
        </w:tc>
      </w:tr>
      <w:tr w:rsidR="00B20EC7">
        <w:tc>
          <w:tcPr>
            <w:tcW w:w="5329" w:type="dxa"/>
            <w:tcBorders>
              <w:top w:val="nil"/>
              <w:left w:val="nil"/>
              <w:bottom w:val="nil"/>
              <w:right w:val="nil"/>
            </w:tcBorders>
          </w:tcPr>
          <w:p w:rsidR="00B20EC7" w:rsidRDefault="00B20EC7">
            <w:pPr>
              <w:pStyle w:val="ConsPlusNormal"/>
            </w:pPr>
            <w:r>
              <w:t>Выдана расписка в получении документов</w:t>
            </w:r>
          </w:p>
        </w:tc>
        <w:tc>
          <w:tcPr>
            <w:tcW w:w="340" w:type="dxa"/>
            <w:tcBorders>
              <w:top w:val="nil"/>
              <w:left w:val="nil"/>
              <w:bottom w:val="nil"/>
              <w:right w:val="nil"/>
            </w:tcBorders>
          </w:tcPr>
          <w:p w:rsidR="00B20EC7" w:rsidRDefault="00B20EC7">
            <w:pPr>
              <w:pStyle w:val="ConsPlusNormal"/>
            </w:pPr>
          </w:p>
        </w:tc>
        <w:tc>
          <w:tcPr>
            <w:tcW w:w="3402" w:type="dxa"/>
            <w:tcBorders>
              <w:top w:val="nil"/>
              <w:left w:val="nil"/>
              <w:bottom w:val="nil"/>
              <w:right w:val="nil"/>
            </w:tcBorders>
          </w:tcPr>
          <w:p w:rsidR="00B20EC7" w:rsidRDefault="00B20EC7">
            <w:pPr>
              <w:pStyle w:val="ConsPlusNormal"/>
              <w:jc w:val="center"/>
            </w:pPr>
            <w:r>
              <w:t>"__" _______________ 20__ г.</w:t>
            </w:r>
          </w:p>
          <w:p w:rsidR="00B20EC7" w:rsidRDefault="00B20EC7">
            <w:pPr>
              <w:pStyle w:val="ConsPlusNormal"/>
              <w:jc w:val="center"/>
            </w:pPr>
            <w:r>
              <w:t>N ____________________</w:t>
            </w:r>
          </w:p>
        </w:tc>
      </w:tr>
      <w:tr w:rsidR="00B20EC7">
        <w:tc>
          <w:tcPr>
            <w:tcW w:w="5329" w:type="dxa"/>
            <w:tcBorders>
              <w:top w:val="nil"/>
              <w:left w:val="nil"/>
              <w:bottom w:val="nil"/>
              <w:right w:val="nil"/>
            </w:tcBorders>
          </w:tcPr>
          <w:p w:rsidR="00B20EC7" w:rsidRDefault="00B20EC7">
            <w:pPr>
              <w:pStyle w:val="ConsPlusNormal"/>
            </w:pPr>
            <w:r>
              <w:t>Расписку получил</w:t>
            </w:r>
          </w:p>
        </w:tc>
        <w:tc>
          <w:tcPr>
            <w:tcW w:w="340" w:type="dxa"/>
            <w:tcBorders>
              <w:top w:val="nil"/>
              <w:left w:val="nil"/>
              <w:bottom w:val="nil"/>
              <w:right w:val="nil"/>
            </w:tcBorders>
          </w:tcPr>
          <w:p w:rsidR="00B20EC7" w:rsidRDefault="00B20EC7">
            <w:pPr>
              <w:pStyle w:val="ConsPlusNormal"/>
            </w:pPr>
          </w:p>
        </w:tc>
        <w:tc>
          <w:tcPr>
            <w:tcW w:w="3402" w:type="dxa"/>
            <w:tcBorders>
              <w:top w:val="nil"/>
              <w:left w:val="nil"/>
              <w:bottom w:val="nil"/>
              <w:right w:val="nil"/>
            </w:tcBorders>
          </w:tcPr>
          <w:p w:rsidR="00B20EC7" w:rsidRDefault="00B20EC7">
            <w:pPr>
              <w:pStyle w:val="ConsPlusNormal"/>
              <w:jc w:val="center"/>
            </w:pPr>
            <w:r>
              <w:t>"__" _______________ 20__ г.</w:t>
            </w:r>
          </w:p>
          <w:p w:rsidR="00B20EC7" w:rsidRDefault="00B20EC7">
            <w:pPr>
              <w:pStyle w:val="ConsPlusNormal"/>
              <w:jc w:val="center"/>
            </w:pPr>
            <w:r>
              <w:t>________________________</w:t>
            </w:r>
          </w:p>
          <w:p w:rsidR="00B20EC7" w:rsidRDefault="00B20EC7">
            <w:pPr>
              <w:pStyle w:val="ConsPlusNormal"/>
              <w:jc w:val="center"/>
            </w:pPr>
            <w:r>
              <w:t>(подпись заявителя или уполномоченного лица)</w:t>
            </w:r>
          </w:p>
        </w:tc>
      </w:tr>
      <w:tr w:rsidR="00B20EC7">
        <w:tc>
          <w:tcPr>
            <w:tcW w:w="5329" w:type="dxa"/>
            <w:tcBorders>
              <w:top w:val="nil"/>
              <w:left w:val="nil"/>
              <w:bottom w:val="nil"/>
              <w:right w:val="nil"/>
            </w:tcBorders>
          </w:tcPr>
          <w:p w:rsidR="00B20EC7" w:rsidRDefault="00B20EC7">
            <w:pPr>
              <w:pStyle w:val="ConsPlusNormal"/>
            </w:pPr>
            <w:r>
              <w:t>___________________________________________</w:t>
            </w:r>
          </w:p>
          <w:p w:rsidR="00B20EC7" w:rsidRDefault="00B20EC7">
            <w:pPr>
              <w:pStyle w:val="ConsPlusNormal"/>
            </w:pPr>
            <w:r>
              <w:t>(должность, Ф.И.О. лица, принявшего заявление)</w:t>
            </w:r>
          </w:p>
          <w:p w:rsidR="00B20EC7" w:rsidRDefault="00B20EC7">
            <w:pPr>
              <w:pStyle w:val="ConsPlusNormal"/>
            </w:pPr>
            <w:r>
              <w:t>___________________________________________</w:t>
            </w:r>
          </w:p>
        </w:tc>
        <w:tc>
          <w:tcPr>
            <w:tcW w:w="340" w:type="dxa"/>
            <w:tcBorders>
              <w:top w:val="nil"/>
              <w:left w:val="nil"/>
              <w:bottom w:val="nil"/>
              <w:right w:val="nil"/>
            </w:tcBorders>
          </w:tcPr>
          <w:p w:rsidR="00B20EC7" w:rsidRDefault="00B20EC7">
            <w:pPr>
              <w:pStyle w:val="ConsPlusNormal"/>
            </w:pPr>
          </w:p>
        </w:tc>
        <w:tc>
          <w:tcPr>
            <w:tcW w:w="3402" w:type="dxa"/>
            <w:tcBorders>
              <w:top w:val="nil"/>
              <w:left w:val="nil"/>
              <w:bottom w:val="nil"/>
              <w:right w:val="nil"/>
            </w:tcBorders>
          </w:tcPr>
          <w:p w:rsidR="00B20EC7" w:rsidRDefault="00B20EC7">
            <w:pPr>
              <w:pStyle w:val="ConsPlusNormal"/>
              <w:jc w:val="center"/>
            </w:pPr>
            <w:r>
              <w:t>_______________________</w:t>
            </w:r>
          </w:p>
          <w:p w:rsidR="00B20EC7" w:rsidRDefault="00B20EC7">
            <w:pPr>
              <w:pStyle w:val="ConsPlusNormal"/>
              <w:jc w:val="center"/>
            </w:pPr>
            <w:r>
              <w:t>(подпись)</w:t>
            </w:r>
          </w:p>
        </w:tc>
      </w:tr>
    </w:tbl>
    <w:p w:rsidR="00B20EC7" w:rsidRDefault="00B20EC7">
      <w:pPr>
        <w:pStyle w:val="ConsPlusNormal"/>
        <w:ind w:firstLine="540"/>
        <w:jc w:val="both"/>
      </w:pPr>
    </w:p>
    <w:p w:rsidR="00B20EC7" w:rsidRDefault="00B20EC7">
      <w:pPr>
        <w:pStyle w:val="ConsPlusNormal"/>
        <w:ind w:firstLine="540"/>
        <w:jc w:val="both"/>
      </w:pPr>
    </w:p>
    <w:p w:rsidR="00B20EC7" w:rsidRDefault="00B20EC7">
      <w:pPr>
        <w:pStyle w:val="ConsPlusNormal"/>
        <w:ind w:firstLine="540"/>
        <w:jc w:val="both"/>
      </w:pPr>
    </w:p>
    <w:p w:rsidR="00B20EC7" w:rsidRDefault="00B20EC7">
      <w:pPr>
        <w:pStyle w:val="ConsPlusNormal"/>
        <w:ind w:firstLine="540"/>
        <w:jc w:val="both"/>
      </w:pPr>
    </w:p>
    <w:p w:rsidR="00B20EC7" w:rsidRDefault="00B20EC7">
      <w:pPr>
        <w:pStyle w:val="ConsPlusNormal"/>
        <w:ind w:firstLine="540"/>
        <w:jc w:val="both"/>
      </w:pPr>
    </w:p>
    <w:p w:rsidR="00B20EC7" w:rsidRDefault="00B20EC7">
      <w:pPr>
        <w:pStyle w:val="ConsPlusNormal"/>
        <w:jc w:val="right"/>
        <w:outlineLvl w:val="1"/>
      </w:pPr>
      <w:r>
        <w:t>Приложение 2</w:t>
      </w:r>
    </w:p>
    <w:p w:rsidR="00B20EC7" w:rsidRDefault="00B20EC7">
      <w:pPr>
        <w:pStyle w:val="ConsPlusNormal"/>
        <w:ind w:firstLine="540"/>
        <w:jc w:val="both"/>
      </w:pPr>
    </w:p>
    <w:p w:rsidR="00B20EC7" w:rsidRDefault="00B20EC7">
      <w:pPr>
        <w:pStyle w:val="ConsPlusNonformat"/>
        <w:jc w:val="both"/>
      </w:pPr>
      <w:r>
        <w:t xml:space="preserve">                                   Главе местного самоуправления,</w:t>
      </w:r>
    </w:p>
    <w:p w:rsidR="00B20EC7" w:rsidRDefault="00B20EC7">
      <w:pPr>
        <w:pStyle w:val="ConsPlusNonformat"/>
        <w:jc w:val="both"/>
      </w:pPr>
      <w:r>
        <w:t xml:space="preserve">                                   (начальнику Управления ЖКХ, председателю</w:t>
      </w:r>
    </w:p>
    <w:p w:rsidR="00B20EC7" w:rsidRDefault="00B20EC7">
      <w:pPr>
        <w:pStyle w:val="ConsPlusNonformat"/>
        <w:jc w:val="both"/>
      </w:pPr>
      <w:r>
        <w:t xml:space="preserve">                                   Межведомственной Комиссии)</w:t>
      </w:r>
    </w:p>
    <w:p w:rsidR="00B20EC7" w:rsidRDefault="00B20EC7">
      <w:pPr>
        <w:pStyle w:val="ConsPlusNonformat"/>
        <w:jc w:val="both"/>
      </w:pPr>
      <w:r>
        <w:t xml:space="preserve">                                   ________________________________________</w:t>
      </w:r>
    </w:p>
    <w:p w:rsidR="00B20EC7" w:rsidRDefault="00B20EC7">
      <w:pPr>
        <w:pStyle w:val="ConsPlusNonformat"/>
        <w:jc w:val="both"/>
      </w:pPr>
      <w:r>
        <w:t xml:space="preserve">                                   ________________________________________</w:t>
      </w:r>
    </w:p>
    <w:p w:rsidR="00B20EC7" w:rsidRDefault="00B20EC7">
      <w:pPr>
        <w:pStyle w:val="ConsPlusNonformat"/>
        <w:jc w:val="both"/>
      </w:pPr>
      <w:r>
        <w:t xml:space="preserve">                                   от _____________________________________</w:t>
      </w:r>
    </w:p>
    <w:p w:rsidR="00B20EC7" w:rsidRDefault="00B20EC7">
      <w:pPr>
        <w:pStyle w:val="ConsPlusNonformat"/>
        <w:jc w:val="both"/>
      </w:pPr>
      <w:r>
        <w:t xml:space="preserve">                                   (для юридического лица - полное</w:t>
      </w:r>
    </w:p>
    <w:p w:rsidR="00B20EC7" w:rsidRDefault="00B20EC7">
      <w:pPr>
        <w:pStyle w:val="ConsPlusNonformat"/>
        <w:jc w:val="both"/>
      </w:pPr>
      <w:r>
        <w:t xml:space="preserve">                                   наименование, организационно-правовая</w:t>
      </w:r>
    </w:p>
    <w:p w:rsidR="00B20EC7" w:rsidRDefault="00B20EC7">
      <w:pPr>
        <w:pStyle w:val="ConsPlusNonformat"/>
        <w:jc w:val="both"/>
      </w:pPr>
      <w:r>
        <w:t xml:space="preserve">                                   форма, сведения о государственной</w:t>
      </w:r>
    </w:p>
    <w:p w:rsidR="00B20EC7" w:rsidRDefault="00B20EC7">
      <w:pPr>
        <w:pStyle w:val="ConsPlusNonformat"/>
        <w:jc w:val="both"/>
      </w:pPr>
      <w:r>
        <w:t xml:space="preserve">                                   регистрации; для физического лица - ФИО,</w:t>
      </w:r>
    </w:p>
    <w:p w:rsidR="00B20EC7" w:rsidRDefault="00B20EC7">
      <w:pPr>
        <w:pStyle w:val="ConsPlusNonformat"/>
        <w:jc w:val="both"/>
      </w:pPr>
      <w:r>
        <w:t xml:space="preserve">                                   паспортные данные: серия, номер, каким</w:t>
      </w:r>
    </w:p>
    <w:p w:rsidR="00B20EC7" w:rsidRDefault="00B20EC7">
      <w:pPr>
        <w:pStyle w:val="ConsPlusNonformat"/>
        <w:jc w:val="both"/>
      </w:pPr>
      <w:r>
        <w:t xml:space="preserve">                                   органом и когда выдан паспорт)</w:t>
      </w:r>
    </w:p>
    <w:p w:rsidR="00B20EC7" w:rsidRDefault="00B20EC7">
      <w:pPr>
        <w:pStyle w:val="ConsPlusNonformat"/>
        <w:jc w:val="both"/>
      </w:pPr>
      <w:r>
        <w:t xml:space="preserve">                                   ________________________________________</w:t>
      </w:r>
    </w:p>
    <w:p w:rsidR="00B20EC7" w:rsidRDefault="00B20EC7">
      <w:pPr>
        <w:pStyle w:val="ConsPlusNonformat"/>
        <w:jc w:val="both"/>
      </w:pPr>
      <w:r>
        <w:t xml:space="preserve">                                   ________________________________________</w:t>
      </w:r>
    </w:p>
    <w:p w:rsidR="00B20EC7" w:rsidRDefault="00B20EC7">
      <w:pPr>
        <w:pStyle w:val="ConsPlusNonformat"/>
        <w:jc w:val="both"/>
      </w:pPr>
      <w:r>
        <w:t xml:space="preserve">                                   ________________________________________</w:t>
      </w:r>
    </w:p>
    <w:p w:rsidR="00B20EC7" w:rsidRDefault="00B20EC7">
      <w:pPr>
        <w:pStyle w:val="ConsPlusNonformat"/>
        <w:jc w:val="both"/>
      </w:pPr>
      <w:r>
        <w:t xml:space="preserve">                                   ________________________________________</w:t>
      </w:r>
    </w:p>
    <w:p w:rsidR="00B20EC7" w:rsidRDefault="00B20EC7">
      <w:pPr>
        <w:pStyle w:val="ConsPlusNonformat"/>
        <w:jc w:val="both"/>
      </w:pPr>
      <w:r>
        <w:t xml:space="preserve">                                   Адрес заявителя: _______________________</w:t>
      </w:r>
    </w:p>
    <w:p w:rsidR="00B20EC7" w:rsidRDefault="00B20EC7">
      <w:pPr>
        <w:pStyle w:val="ConsPlusNonformat"/>
        <w:jc w:val="both"/>
      </w:pPr>
      <w:r>
        <w:t xml:space="preserve">                                                    (место нахождения</w:t>
      </w:r>
    </w:p>
    <w:p w:rsidR="00B20EC7" w:rsidRDefault="00B20EC7">
      <w:pPr>
        <w:pStyle w:val="ConsPlusNonformat"/>
        <w:jc w:val="both"/>
      </w:pPr>
      <w:r>
        <w:t xml:space="preserve">                                                    юридического лица/место</w:t>
      </w:r>
    </w:p>
    <w:p w:rsidR="00B20EC7" w:rsidRDefault="00B20EC7">
      <w:pPr>
        <w:pStyle w:val="ConsPlusNonformat"/>
        <w:jc w:val="both"/>
      </w:pPr>
      <w:r>
        <w:t xml:space="preserve">                                                    регистрации физического</w:t>
      </w:r>
    </w:p>
    <w:p w:rsidR="00B20EC7" w:rsidRDefault="00B20EC7">
      <w:pPr>
        <w:pStyle w:val="ConsPlusNonformat"/>
        <w:jc w:val="both"/>
      </w:pPr>
      <w:r>
        <w:t xml:space="preserve">                                                    лица)</w:t>
      </w:r>
    </w:p>
    <w:p w:rsidR="00B20EC7" w:rsidRDefault="00B20EC7">
      <w:pPr>
        <w:pStyle w:val="ConsPlusNonformat"/>
        <w:jc w:val="both"/>
      </w:pPr>
      <w:r>
        <w:t xml:space="preserve">                                   ________________________________________</w:t>
      </w:r>
    </w:p>
    <w:p w:rsidR="00B20EC7" w:rsidRDefault="00B20EC7">
      <w:pPr>
        <w:pStyle w:val="ConsPlusNonformat"/>
        <w:jc w:val="both"/>
      </w:pPr>
      <w:r>
        <w:t xml:space="preserve">                                   ________________________________________</w:t>
      </w:r>
    </w:p>
    <w:p w:rsidR="00B20EC7" w:rsidRDefault="00B20EC7">
      <w:pPr>
        <w:pStyle w:val="ConsPlusNonformat"/>
        <w:jc w:val="both"/>
      </w:pPr>
      <w:r>
        <w:t xml:space="preserve">                                   ________________________________________</w:t>
      </w:r>
    </w:p>
    <w:p w:rsidR="00B20EC7" w:rsidRDefault="00B20EC7">
      <w:pPr>
        <w:pStyle w:val="ConsPlusNonformat"/>
        <w:jc w:val="both"/>
      </w:pPr>
      <w:r>
        <w:t xml:space="preserve">                                   Телефон (факс) заявителя:</w:t>
      </w:r>
    </w:p>
    <w:p w:rsidR="00B20EC7" w:rsidRDefault="00B20EC7">
      <w:pPr>
        <w:pStyle w:val="ConsPlusNonformat"/>
        <w:jc w:val="both"/>
      </w:pPr>
      <w:r>
        <w:t xml:space="preserve">                                   ________________________________________</w:t>
      </w:r>
    </w:p>
    <w:p w:rsidR="00B20EC7" w:rsidRDefault="00B20EC7">
      <w:pPr>
        <w:pStyle w:val="ConsPlusNonformat"/>
        <w:jc w:val="both"/>
      </w:pPr>
      <w:r>
        <w:t xml:space="preserve">                                   ФИО уполномоченного представителя</w:t>
      </w:r>
    </w:p>
    <w:p w:rsidR="00B20EC7" w:rsidRDefault="00B20EC7">
      <w:pPr>
        <w:pStyle w:val="ConsPlusNonformat"/>
        <w:jc w:val="both"/>
      </w:pPr>
      <w:r>
        <w:t xml:space="preserve">                                   заявителя:</w:t>
      </w:r>
    </w:p>
    <w:p w:rsidR="00B20EC7" w:rsidRDefault="00B20EC7">
      <w:pPr>
        <w:pStyle w:val="ConsPlusNonformat"/>
        <w:jc w:val="both"/>
      </w:pPr>
      <w:r>
        <w:t xml:space="preserve">                                   ________________________________________</w:t>
      </w:r>
    </w:p>
    <w:p w:rsidR="00B20EC7" w:rsidRDefault="00B20EC7">
      <w:pPr>
        <w:pStyle w:val="ConsPlusNonformat"/>
        <w:jc w:val="both"/>
      </w:pPr>
      <w:r>
        <w:t xml:space="preserve">                                   Паспортные данные представителя:</w:t>
      </w:r>
    </w:p>
    <w:p w:rsidR="00B20EC7" w:rsidRDefault="00B20EC7">
      <w:pPr>
        <w:pStyle w:val="ConsPlusNonformat"/>
        <w:jc w:val="both"/>
      </w:pPr>
      <w:r>
        <w:t xml:space="preserve">                                   ________________________________________</w:t>
      </w:r>
    </w:p>
    <w:p w:rsidR="00B20EC7" w:rsidRDefault="00B20EC7">
      <w:pPr>
        <w:pStyle w:val="ConsPlusNonformat"/>
        <w:jc w:val="both"/>
      </w:pPr>
      <w:r>
        <w:t xml:space="preserve">                                   ________________________________________</w:t>
      </w:r>
    </w:p>
    <w:p w:rsidR="00B20EC7" w:rsidRDefault="00B20EC7">
      <w:pPr>
        <w:pStyle w:val="ConsPlusNonformat"/>
        <w:jc w:val="both"/>
      </w:pPr>
      <w:r>
        <w:t xml:space="preserve">                                   ________________________________________</w:t>
      </w:r>
    </w:p>
    <w:p w:rsidR="00B20EC7" w:rsidRDefault="00B20EC7">
      <w:pPr>
        <w:pStyle w:val="ConsPlusNonformat"/>
        <w:jc w:val="both"/>
      </w:pPr>
      <w:r>
        <w:t xml:space="preserve">                                   (серия, номер, каким органом и когда</w:t>
      </w:r>
    </w:p>
    <w:p w:rsidR="00B20EC7" w:rsidRDefault="00B20EC7">
      <w:pPr>
        <w:pStyle w:val="ConsPlusNonformat"/>
        <w:jc w:val="both"/>
      </w:pPr>
      <w:r>
        <w:t xml:space="preserve">                                   выдан паспорт)</w:t>
      </w:r>
    </w:p>
    <w:p w:rsidR="00B20EC7" w:rsidRDefault="00B20EC7">
      <w:pPr>
        <w:pStyle w:val="ConsPlusNonformat"/>
        <w:jc w:val="both"/>
      </w:pPr>
      <w:r>
        <w:t xml:space="preserve">                                   Документ, подтверждающий полномочия</w:t>
      </w:r>
    </w:p>
    <w:p w:rsidR="00B20EC7" w:rsidRDefault="00B20EC7">
      <w:pPr>
        <w:pStyle w:val="ConsPlusNonformat"/>
        <w:jc w:val="both"/>
      </w:pPr>
      <w:r>
        <w:t xml:space="preserve">                                   представителя: _________________________</w:t>
      </w:r>
    </w:p>
    <w:p w:rsidR="00B20EC7" w:rsidRDefault="00B20EC7">
      <w:pPr>
        <w:pStyle w:val="ConsPlusNonformat"/>
        <w:jc w:val="both"/>
      </w:pPr>
      <w:r>
        <w:t xml:space="preserve">                                   ________________________________________</w:t>
      </w:r>
    </w:p>
    <w:p w:rsidR="00B20EC7" w:rsidRDefault="00B20EC7">
      <w:pPr>
        <w:pStyle w:val="ConsPlusNonformat"/>
        <w:jc w:val="both"/>
      </w:pPr>
      <w:r>
        <w:t xml:space="preserve">                                   (наименование и реквизиты документа)</w:t>
      </w:r>
    </w:p>
    <w:p w:rsidR="00B20EC7" w:rsidRDefault="00B20EC7">
      <w:pPr>
        <w:pStyle w:val="ConsPlusNonformat"/>
        <w:jc w:val="both"/>
      </w:pPr>
    </w:p>
    <w:p w:rsidR="00B20EC7" w:rsidRDefault="00B20EC7">
      <w:pPr>
        <w:pStyle w:val="ConsPlusNonformat"/>
        <w:jc w:val="both"/>
      </w:pPr>
      <w:bookmarkStart w:id="16" w:name="P833"/>
      <w:bookmarkEnd w:id="16"/>
      <w:r>
        <w:t xml:space="preserve">                                 ЗАЯВЛЕНИЕ</w:t>
      </w:r>
    </w:p>
    <w:p w:rsidR="00B20EC7" w:rsidRDefault="00B20EC7">
      <w:pPr>
        <w:pStyle w:val="ConsPlusNonformat"/>
        <w:jc w:val="both"/>
      </w:pPr>
      <w:r>
        <w:t>о выдаче копии постановления Администрации N ______ от _________ "название"</w:t>
      </w:r>
    </w:p>
    <w:p w:rsidR="00B20EC7" w:rsidRDefault="00B20EC7">
      <w:pPr>
        <w:pStyle w:val="ConsPlusNonformat"/>
        <w:jc w:val="both"/>
      </w:pPr>
    </w:p>
    <w:p w:rsidR="00B20EC7" w:rsidRDefault="00B20EC7">
      <w:pPr>
        <w:pStyle w:val="ConsPlusNonformat"/>
        <w:jc w:val="both"/>
      </w:pPr>
      <w:r>
        <w:t xml:space="preserve">    Прошу   выдать  копию  постановления  Администрации  о  "название",  от</w:t>
      </w:r>
    </w:p>
    <w:p w:rsidR="00B20EC7" w:rsidRDefault="00B20EC7">
      <w:pPr>
        <w:pStyle w:val="ConsPlusNonformat"/>
        <w:jc w:val="both"/>
      </w:pPr>
      <w:r>
        <w:t>___________ N _________,</w:t>
      </w:r>
    </w:p>
    <w:p w:rsidR="00B20EC7" w:rsidRDefault="00B20EC7">
      <w:pPr>
        <w:pStyle w:val="ConsPlusNonformat"/>
        <w:jc w:val="both"/>
      </w:pPr>
      <w:r>
        <w:t>в связи с _________________________________________________________________</w:t>
      </w:r>
    </w:p>
    <w:p w:rsidR="00B20EC7" w:rsidRDefault="00B20EC7">
      <w:pPr>
        <w:pStyle w:val="ConsPlusNonformat"/>
        <w:jc w:val="both"/>
      </w:pPr>
      <w:r>
        <w:t>___________________________________________________________________________</w:t>
      </w:r>
    </w:p>
    <w:p w:rsidR="00B20EC7" w:rsidRDefault="00B20EC7">
      <w:pPr>
        <w:pStyle w:val="ConsPlusNonformat"/>
        <w:jc w:val="both"/>
      </w:pPr>
      <w:r>
        <w:t>__________________________________________________________________________.</w:t>
      </w:r>
    </w:p>
    <w:p w:rsidR="00B20EC7" w:rsidRDefault="00B20EC7">
      <w:pPr>
        <w:pStyle w:val="ConsPlusNonformat"/>
        <w:jc w:val="both"/>
      </w:pPr>
    </w:p>
    <w:p w:rsidR="00B20EC7" w:rsidRDefault="00B20EC7">
      <w:pPr>
        <w:pStyle w:val="ConsPlusNonformat"/>
        <w:jc w:val="both"/>
      </w:pPr>
      <w:r>
        <w:t>Приложение _____________________________________________________ на ____ л.</w:t>
      </w:r>
    </w:p>
    <w:p w:rsidR="00B20EC7" w:rsidRDefault="00B20EC7">
      <w:pPr>
        <w:pStyle w:val="ConsPlusNonformat"/>
        <w:jc w:val="both"/>
      </w:pPr>
    </w:p>
    <w:p w:rsidR="00B20EC7" w:rsidRDefault="00B20EC7">
      <w:pPr>
        <w:pStyle w:val="ConsPlusNonformat"/>
        <w:jc w:val="both"/>
      </w:pPr>
      <w:r>
        <w:t xml:space="preserve">    Результат  предоставления  муниципальной  услуги прошу (указать один из</w:t>
      </w:r>
    </w:p>
    <w:p w:rsidR="00B20EC7" w:rsidRDefault="00B20EC7">
      <w:pPr>
        <w:pStyle w:val="ConsPlusNonformat"/>
        <w:jc w:val="both"/>
      </w:pPr>
      <w:r>
        <w:t>перечисленных способов):</w:t>
      </w:r>
    </w:p>
    <w:p w:rsidR="00B20EC7" w:rsidRDefault="00B20EC7">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61"/>
        <w:gridCol w:w="510"/>
      </w:tblGrid>
      <w:tr w:rsidR="00B20EC7">
        <w:tc>
          <w:tcPr>
            <w:tcW w:w="8561" w:type="dxa"/>
          </w:tcPr>
          <w:p w:rsidR="00B20EC7" w:rsidRDefault="00B20EC7">
            <w:pPr>
              <w:pStyle w:val="ConsPlusNormal"/>
              <w:jc w:val="both"/>
            </w:pPr>
            <w:r>
              <w:t>Направить на электронную почту (указать): ____________________________</w:t>
            </w:r>
          </w:p>
        </w:tc>
        <w:tc>
          <w:tcPr>
            <w:tcW w:w="510" w:type="dxa"/>
          </w:tcPr>
          <w:p w:rsidR="00B20EC7" w:rsidRDefault="00B20EC7">
            <w:pPr>
              <w:pStyle w:val="ConsPlusNormal"/>
            </w:pPr>
          </w:p>
        </w:tc>
      </w:tr>
      <w:tr w:rsidR="00B20EC7">
        <w:tc>
          <w:tcPr>
            <w:tcW w:w="8561" w:type="dxa"/>
          </w:tcPr>
          <w:p w:rsidR="00B20EC7" w:rsidRDefault="00B20EC7">
            <w:pPr>
              <w:pStyle w:val="ConsPlusNormal"/>
              <w:jc w:val="both"/>
            </w:pPr>
            <w:r>
              <w:t>Направить в форме электронного документа в Личный кабинет на ЕПГУ/РПГУ</w:t>
            </w:r>
          </w:p>
        </w:tc>
        <w:tc>
          <w:tcPr>
            <w:tcW w:w="510" w:type="dxa"/>
          </w:tcPr>
          <w:p w:rsidR="00B20EC7" w:rsidRDefault="00B20EC7">
            <w:pPr>
              <w:pStyle w:val="ConsPlusNormal"/>
            </w:pPr>
          </w:p>
        </w:tc>
      </w:tr>
      <w:tr w:rsidR="00B20EC7">
        <w:tc>
          <w:tcPr>
            <w:tcW w:w="8561" w:type="dxa"/>
          </w:tcPr>
          <w:p w:rsidR="00B20EC7" w:rsidRDefault="00B20EC7">
            <w:pPr>
              <w:pStyle w:val="ConsPlusNormal"/>
              <w:jc w:val="both"/>
            </w:pPr>
            <w:r>
              <w:t>Выдать на бумажном носителе в ГБУ НО "УМФЦ", расположенном по адресу (указать): _________________________________________</w:t>
            </w:r>
          </w:p>
        </w:tc>
        <w:tc>
          <w:tcPr>
            <w:tcW w:w="510" w:type="dxa"/>
          </w:tcPr>
          <w:p w:rsidR="00B20EC7" w:rsidRDefault="00B20EC7">
            <w:pPr>
              <w:pStyle w:val="ConsPlusNormal"/>
            </w:pPr>
          </w:p>
        </w:tc>
      </w:tr>
      <w:tr w:rsidR="00B20EC7">
        <w:tc>
          <w:tcPr>
            <w:tcW w:w="8561" w:type="dxa"/>
          </w:tcPr>
          <w:p w:rsidR="00B20EC7" w:rsidRDefault="00B20EC7">
            <w:pPr>
              <w:pStyle w:val="ConsPlusNormal"/>
              <w:jc w:val="both"/>
            </w:pPr>
            <w:r>
              <w:t>Выдать на бумажном носителе при личном обращении в Администрацию городского округа г. Бор, Управление ЖКХ (указать): _______________________________________</w:t>
            </w:r>
          </w:p>
        </w:tc>
        <w:tc>
          <w:tcPr>
            <w:tcW w:w="510" w:type="dxa"/>
          </w:tcPr>
          <w:p w:rsidR="00B20EC7" w:rsidRDefault="00B20EC7">
            <w:pPr>
              <w:pStyle w:val="ConsPlusNormal"/>
            </w:pPr>
          </w:p>
        </w:tc>
      </w:tr>
      <w:tr w:rsidR="00B20EC7">
        <w:tc>
          <w:tcPr>
            <w:tcW w:w="8561" w:type="dxa"/>
          </w:tcPr>
          <w:p w:rsidR="00B20EC7" w:rsidRDefault="00B20EC7">
            <w:pPr>
              <w:pStyle w:val="ConsPlusNormal"/>
              <w:jc w:val="both"/>
            </w:pPr>
            <w:r>
              <w:t>Направить почтовым отправлением по адресу (указать):</w:t>
            </w:r>
          </w:p>
          <w:p w:rsidR="00B20EC7" w:rsidRDefault="00B20EC7">
            <w:pPr>
              <w:pStyle w:val="ConsPlusNormal"/>
              <w:jc w:val="both"/>
            </w:pPr>
            <w:r>
              <w:t>______________________________________________________________</w:t>
            </w:r>
          </w:p>
        </w:tc>
        <w:tc>
          <w:tcPr>
            <w:tcW w:w="510" w:type="dxa"/>
          </w:tcPr>
          <w:p w:rsidR="00B20EC7" w:rsidRDefault="00B20EC7">
            <w:pPr>
              <w:pStyle w:val="ConsPlusNormal"/>
            </w:pPr>
          </w:p>
        </w:tc>
      </w:tr>
    </w:tbl>
    <w:p w:rsidR="00B20EC7" w:rsidRDefault="00B20EC7">
      <w:pPr>
        <w:pStyle w:val="ConsPlusNormal"/>
        <w:ind w:firstLine="540"/>
        <w:jc w:val="both"/>
      </w:pPr>
    </w:p>
    <w:p w:rsidR="00B20EC7" w:rsidRDefault="00B20EC7">
      <w:pPr>
        <w:pStyle w:val="ConsPlusNormal"/>
        <w:ind w:firstLine="540"/>
        <w:jc w:val="both"/>
      </w:pPr>
      <w:r>
        <w:t>Решение об отказе в приеме документов, необходимых для предоставления муниципальной услуги прошу направить (указать один из перечисленных способов):</w:t>
      </w:r>
    </w:p>
    <w:p w:rsidR="00B20EC7" w:rsidRDefault="00B20EC7">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04"/>
        <w:gridCol w:w="567"/>
      </w:tblGrid>
      <w:tr w:rsidR="00B20EC7">
        <w:tc>
          <w:tcPr>
            <w:tcW w:w="8504" w:type="dxa"/>
          </w:tcPr>
          <w:p w:rsidR="00B20EC7" w:rsidRDefault="00B20EC7">
            <w:pPr>
              <w:pStyle w:val="ConsPlusNormal"/>
              <w:jc w:val="both"/>
            </w:pPr>
            <w:r>
              <w:t>Направить на электронную почту (указать): __________________________</w:t>
            </w:r>
          </w:p>
        </w:tc>
        <w:tc>
          <w:tcPr>
            <w:tcW w:w="567" w:type="dxa"/>
          </w:tcPr>
          <w:p w:rsidR="00B20EC7" w:rsidRDefault="00B20EC7">
            <w:pPr>
              <w:pStyle w:val="ConsPlusNormal"/>
            </w:pPr>
          </w:p>
        </w:tc>
      </w:tr>
      <w:tr w:rsidR="00B20EC7">
        <w:tc>
          <w:tcPr>
            <w:tcW w:w="8504" w:type="dxa"/>
          </w:tcPr>
          <w:p w:rsidR="00B20EC7" w:rsidRDefault="00B20EC7">
            <w:pPr>
              <w:pStyle w:val="ConsPlusNormal"/>
              <w:jc w:val="both"/>
            </w:pPr>
            <w:r>
              <w:t>Направить в форме электронного документа в Личный кабинет на ЕПГУ/РПГУ</w:t>
            </w:r>
          </w:p>
        </w:tc>
        <w:tc>
          <w:tcPr>
            <w:tcW w:w="567" w:type="dxa"/>
          </w:tcPr>
          <w:p w:rsidR="00B20EC7" w:rsidRDefault="00B20EC7">
            <w:pPr>
              <w:pStyle w:val="ConsPlusNormal"/>
            </w:pPr>
          </w:p>
        </w:tc>
      </w:tr>
      <w:tr w:rsidR="00B20EC7">
        <w:tc>
          <w:tcPr>
            <w:tcW w:w="8504" w:type="dxa"/>
          </w:tcPr>
          <w:p w:rsidR="00B20EC7" w:rsidRDefault="00B20EC7">
            <w:pPr>
              <w:pStyle w:val="ConsPlusNormal"/>
              <w:jc w:val="both"/>
            </w:pPr>
            <w:r>
              <w:t>Выдать на бумажном носителе в ГБУ НО "УМФЦ", расположенном по адресу (указать): _____________________________________________________</w:t>
            </w:r>
          </w:p>
        </w:tc>
        <w:tc>
          <w:tcPr>
            <w:tcW w:w="567" w:type="dxa"/>
          </w:tcPr>
          <w:p w:rsidR="00B20EC7" w:rsidRDefault="00B20EC7">
            <w:pPr>
              <w:pStyle w:val="ConsPlusNormal"/>
            </w:pPr>
          </w:p>
        </w:tc>
      </w:tr>
      <w:tr w:rsidR="00B20EC7">
        <w:tc>
          <w:tcPr>
            <w:tcW w:w="8504" w:type="dxa"/>
          </w:tcPr>
          <w:p w:rsidR="00B20EC7" w:rsidRDefault="00B20EC7">
            <w:pPr>
              <w:pStyle w:val="ConsPlusNormal"/>
              <w:jc w:val="both"/>
            </w:pPr>
            <w:r>
              <w:t>Выдать на бумажном носителе при личном обращении в Администрацию городского округа г. Бор, Управление ЖКХ (указать):</w:t>
            </w:r>
          </w:p>
          <w:p w:rsidR="00B20EC7" w:rsidRDefault="00B20EC7">
            <w:pPr>
              <w:pStyle w:val="ConsPlusNormal"/>
              <w:jc w:val="both"/>
            </w:pPr>
            <w:r>
              <w:t>____________________________________________________________</w:t>
            </w:r>
          </w:p>
        </w:tc>
        <w:tc>
          <w:tcPr>
            <w:tcW w:w="567" w:type="dxa"/>
          </w:tcPr>
          <w:p w:rsidR="00B20EC7" w:rsidRDefault="00B20EC7">
            <w:pPr>
              <w:pStyle w:val="ConsPlusNormal"/>
            </w:pPr>
          </w:p>
        </w:tc>
      </w:tr>
      <w:tr w:rsidR="00B20EC7">
        <w:tc>
          <w:tcPr>
            <w:tcW w:w="8504" w:type="dxa"/>
          </w:tcPr>
          <w:p w:rsidR="00B20EC7" w:rsidRDefault="00B20EC7">
            <w:pPr>
              <w:pStyle w:val="ConsPlusNormal"/>
              <w:jc w:val="both"/>
            </w:pPr>
            <w:r>
              <w:t>Направить почтовым отправлением по адресу (указать):</w:t>
            </w:r>
          </w:p>
          <w:p w:rsidR="00B20EC7" w:rsidRDefault="00B20EC7">
            <w:pPr>
              <w:pStyle w:val="ConsPlusNormal"/>
              <w:jc w:val="both"/>
            </w:pPr>
            <w:r>
              <w:t>____________________________________________________________</w:t>
            </w:r>
          </w:p>
        </w:tc>
        <w:tc>
          <w:tcPr>
            <w:tcW w:w="567" w:type="dxa"/>
          </w:tcPr>
          <w:p w:rsidR="00B20EC7" w:rsidRDefault="00B20EC7">
            <w:pPr>
              <w:pStyle w:val="ConsPlusNormal"/>
            </w:pPr>
          </w:p>
        </w:tc>
      </w:tr>
    </w:tbl>
    <w:p w:rsidR="00B20EC7" w:rsidRDefault="00B20EC7">
      <w:pPr>
        <w:pStyle w:val="ConsPlusNormal"/>
        <w:ind w:firstLine="540"/>
        <w:jc w:val="both"/>
      </w:pPr>
    </w:p>
    <w:p w:rsidR="00B20EC7" w:rsidRDefault="00B20EC7">
      <w:pPr>
        <w:pStyle w:val="ConsPlusNormal"/>
        <w:ind w:firstLine="540"/>
        <w:jc w:val="both"/>
      </w:pPr>
      <w:r>
        <w:t>Прошу проинформировать меня о ходе предоставления муниципальной услуги путем (нужное отметить):</w:t>
      </w:r>
    </w:p>
    <w:p w:rsidR="00B20EC7" w:rsidRDefault="00B20EC7">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04"/>
        <w:gridCol w:w="567"/>
      </w:tblGrid>
      <w:tr w:rsidR="00B20EC7">
        <w:tc>
          <w:tcPr>
            <w:tcW w:w="8504" w:type="dxa"/>
          </w:tcPr>
          <w:p w:rsidR="00B20EC7" w:rsidRDefault="00B20EC7">
            <w:pPr>
              <w:pStyle w:val="ConsPlusNormal"/>
              <w:jc w:val="both"/>
            </w:pPr>
            <w:r>
              <w:t>Направления сообщения на электронную почту (указать): _________________</w:t>
            </w:r>
          </w:p>
        </w:tc>
        <w:tc>
          <w:tcPr>
            <w:tcW w:w="567" w:type="dxa"/>
          </w:tcPr>
          <w:p w:rsidR="00B20EC7" w:rsidRDefault="00B20EC7">
            <w:pPr>
              <w:pStyle w:val="ConsPlusNormal"/>
            </w:pPr>
          </w:p>
        </w:tc>
      </w:tr>
      <w:tr w:rsidR="00B20EC7">
        <w:tc>
          <w:tcPr>
            <w:tcW w:w="8504" w:type="dxa"/>
          </w:tcPr>
          <w:p w:rsidR="00B20EC7" w:rsidRDefault="00B20EC7">
            <w:pPr>
              <w:pStyle w:val="ConsPlusNormal"/>
              <w:jc w:val="both"/>
            </w:pPr>
            <w:r>
              <w:t>Направления в Личный кабинет на ЕПГУ/РПГУ</w:t>
            </w:r>
          </w:p>
        </w:tc>
        <w:tc>
          <w:tcPr>
            <w:tcW w:w="567" w:type="dxa"/>
          </w:tcPr>
          <w:p w:rsidR="00B20EC7" w:rsidRDefault="00B20EC7">
            <w:pPr>
              <w:pStyle w:val="ConsPlusNormal"/>
            </w:pPr>
          </w:p>
        </w:tc>
      </w:tr>
      <w:tr w:rsidR="00B20EC7">
        <w:tc>
          <w:tcPr>
            <w:tcW w:w="8504" w:type="dxa"/>
          </w:tcPr>
          <w:p w:rsidR="00B20EC7" w:rsidRDefault="00B20EC7">
            <w:pPr>
              <w:pStyle w:val="ConsPlusNormal"/>
              <w:jc w:val="both"/>
            </w:pPr>
            <w:r>
              <w:t>Направления рассылки по сети подвижной радиотелефонной связи коротких текстовых СМС-сообщений (указать): __________________________________</w:t>
            </w:r>
          </w:p>
        </w:tc>
        <w:tc>
          <w:tcPr>
            <w:tcW w:w="567" w:type="dxa"/>
          </w:tcPr>
          <w:p w:rsidR="00B20EC7" w:rsidRDefault="00B20EC7">
            <w:pPr>
              <w:pStyle w:val="ConsPlusNormal"/>
            </w:pPr>
          </w:p>
        </w:tc>
      </w:tr>
    </w:tbl>
    <w:p w:rsidR="00B20EC7" w:rsidRDefault="00B20EC7">
      <w:pPr>
        <w:pStyle w:val="ConsPlusNormal"/>
        <w:ind w:firstLine="540"/>
        <w:jc w:val="both"/>
      </w:pPr>
    </w:p>
    <w:p w:rsidR="00B20EC7" w:rsidRDefault="00B20EC7">
      <w:pPr>
        <w:pStyle w:val="ConsPlusNonformat"/>
        <w:jc w:val="both"/>
      </w:pPr>
      <w:r>
        <w:t>С  обработкой,  передачей  и хранением персональных данных в соответствии с</w:t>
      </w:r>
    </w:p>
    <w:p w:rsidR="00B20EC7" w:rsidRDefault="00B20EC7">
      <w:pPr>
        <w:pStyle w:val="ConsPlusNonformat"/>
        <w:jc w:val="both"/>
      </w:pPr>
      <w:r>
        <w:t xml:space="preserve">Федеральным  </w:t>
      </w:r>
      <w:hyperlink r:id="rId51" w:history="1">
        <w:r>
          <w:rPr>
            <w:color w:val="0000FF"/>
          </w:rPr>
          <w:t>законом</w:t>
        </w:r>
      </w:hyperlink>
      <w:r>
        <w:t xml:space="preserve">  от 27 июля 2006 г. N 152-ФЗ "О персональных данных" в</w:t>
      </w:r>
    </w:p>
    <w:p w:rsidR="00B20EC7" w:rsidRDefault="00B20EC7">
      <w:pPr>
        <w:pStyle w:val="ConsPlusNonformat"/>
        <w:jc w:val="both"/>
      </w:pPr>
      <w:r>
        <w:t>целях и объеме, необходимых для получения муниципальной услуги согласен.</w:t>
      </w:r>
    </w:p>
    <w:p w:rsidR="00B20EC7" w:rsidRDefault="00B20EC7">
      <w:pPr>
        <w:pStyle w:val="ConsPlusNonformat"/>
        <w:jc w:val="both"/>
      </w:pPr>
    </w:p>
    <w:p w:rsidR="00B20EC7" w:rsidRDefault="00B20EC7">
      <w:pPr>
        <w:pStyle w:val="ConsPlusNonformat"/>
        <w:jc w:val="both"/>
      </w:pPr>
      <w:r>
        <w:t>Подпись ____________________________________________        Дата __________</w:t>
      </w:r>
    </w:p>
    <w:p w:rsidR="00B20EC7" w:rsidRDefault="00B20EC7">
      <w:pPr>
        <w:pStyle w:val="ConsPlusNonformat"/>
        <w:jc w:val="both"/>
      </w:pPr>
      <w:r>
        <w:t xml:space="preserve">            (ФИО и должность представителя ЮЛ;</w:t>
      </w:r>
    </w:p>
    <w:p w:rsidR="00B20EC7" w:rsidRDefault="00B20EC7">
      <w:pPr>
        <w:pStyle w:val="ConsPlusNonformat"/>
        <w:jc w:val="both"/>
      </w:pPr>
      <w:r>
        <w:t xml:space="preserve">        ФИО физического лица либо его представителя)</w:t>
      </w:r>
    </w:p>
    <w:p w:rsidR="00B20EC7" w:rsidRDefault="00B20EC7">
      <w:pPr>
        <w:pStyle w:val="ConsPlusNormal"/>
        <w:ind w:firstLine="540"/>
        <w:jc w:val="both"/>
      </w:pPr>
    </w:p>
    <w:p w:rsidR="00B20EC7" w:rsidRDefault="00B20EC7">
      <w:pPr>
        <w:pStyle w:val="ConsPlusNormal"/>
        <w:ind w:firstLine="540"/>
        <w:jc w:val="both"/>
      </w:pPr>
    </w:p>
    <w:p w:rsidR="00B20EC7" w:rsidRDefault="00B20EC7">
      <w:pPr>
        <w:pStyle w:val="ConsPlusNormal"/>
        <w:ind w:firstLine="540"/>
        <w:jc w:val="both"/>
      </w:pPr>
    </w:p>
    <w:p w:rsidR="00B20EC7" w:rsidRDefault="00B20EC7">
      <w:pPr>
        <w:pStyle w:val="ConsPlusNormal"/>
        <w:ind w:firstLine="540"/>
        <w:jc w:val="both"/>
      </w:pPr>
    </w:p>
    <w:p w:rsidR="00B20EC7" w:rsidRDefault="00B20EC7">
      <w:pPr>
        <w:pStyle w:val="ConsPlusNormal"/>
        <w:ind w:firstLine="540"/>
        <w:jc w:val="both"/>
      </w:pPr>
    </w:p>
    <w:p w:rsidR="00B20EC7" w:rsidRDefault="00B20EC7">
      <w:pPr>
        <w:pStyle w:val="ConsPlusNormal"/>
        <w:jc w:val="right"/>
        <w:outlineLvl w:val="1"/>
      </w:pPr>
      <w:r>
        <w:t>Приложение 3</w:t>
      </w:r>
    </w:p>
    <w:p w:rsidR="00B20EC7" w:rsidRDefault="00B20EC7">
      <w:pPr>
        <w:pStyle w:val="ConsPlusNormal"/>
        <w:ind w:firstLine="540"/>
        <w:jc w:val="both"/>
      </w:pPr>
    </w:p>
    <w:p w:rsidR="00B20EC7" w:rsidRDefault="00B20EC7">
      <w:pPr>
        <w:pStyle w:val="ConsPlusNonformat"/>
        <w:jc w:val="both"/>
      </w:pPr>
      <w:r>
        <w:t xml:space="preserve">                                  Кому ____________________________________</w:t>
      </w:r>
    </w:p>
    <w:p w:rsidR="00B20EC7" w:rsidRDefault="00B20EC7">
      <w:pPr>
        <w:pStyle w:val="ConsPlusNonformat"/>
        <w:jc w:val="both"/>
      </w:pPr>
      <w:r>
        <w:t xml:space="preserve">                                        (фамилия, имя, отчество (последнее</w:t>
      </w:r>
    </w:p>
    <w:p w:rsidR="00B20EC7" w:rsidRDefault="00B20EC7">
      <w:pPr>
        <w:pStyle w:val="ConsPlusNonformat"/>
        <w:jc w:val="both"/>
      </w:pPr>
      <w:r>
        <w:t xml:space="preserve">                                        при наличии) - для граждан, полное</w:t>
      </w:r>
    </w:p>
    <w:p w:rsidR="00B20EC7" w:rsidRDefault="00B20EC7">
      <w:pPr>
        <w:pStyle w:val="ConsPlusNonformat"/>
        <w:jc w:val="both"/>
      </w:pPr>
      <w:r>
        <w:t xml:space="preserve">                                        наименование организации, фамилия,</w:t>
      </w:r>
    </w:p>
    <w:p w:rsidR="00B20EC7" w:rsidRDefault="00B20EC7">
      <w:pPr>
        <w:pStyle w:val="ConsPlusNonformat"/>
        <w:jc w:val="both"/>
      </w:pPr>
      <w:r>
        <w:t xml:space="preserve">                                      имя, отчество (последнее при наличии)</w:t>
      </w:r>
    </w:p>
    <w:p w:rsidR="00B20EC7" w:rsidRDefault="00B20EC7">
      <w:pPr>
        <w:pStyle w:val="ConsPlusNonformat"/>
        <w:jc w:val="both"/>
      </w:pPr>
      <w:r>
        <w:t xml:space="preserve">                                        руководителя - для юридических лиц)</w:t>
      </w:r>
    </w:p>
    <w:p w:rsidR="00B20EC7" w:rsidRDefault="00B20EC7">
      <w:pPr>
        <w:pStyle w:val="ConsPlusNonformat"/>
        <w:jc w:val="both"/>
      </w:pPr>
      <w:r>
        <w:t xml:space="preserve">                                  _________________________________________</w:t>
      </w:r>
    </w:p>
    <w:p w:rsidR="00B20EC7" w:rsidRDefault="00B20EC7">
      <w:pPr>
        <w:pStyle w:val="ConsPlusNonformat"/>
        <w:jc w:val="both"/>
      </w:pPr>
      <w:r>
        <w:t xml:space="preserve">                                  _________________________________________</w:t>
      </w:r>
    </w:p>
    <w:p w:rsidR="00B20EC7" w:rsidRDefault="00B20EC7">
      <w:pPr>
        <w:pStyle w:val="ConsPlusNonformat"/>
        <w:jc w:val="both"/>
      </w:pPr>
      <w:r>
        <w:t xml:space="preserve">                                  Адрес заявителя: ________________________</w:t>
      </w:r>
    </w:p>
    <w:p w:rsidR="00B20EC7" w:rsidRDefault="00B20EC7">
      <w:pPr>
        <w:pStyle w:val="ConsPlusNonformat"/>
        <w:jc w:val="both"/>
      </w:pPr>
      <w:r>
        <w:t xml:space="preserve">                                                  (почтовый индекс и адрес,</w:t>
      </w:r>
    </w:p>
    <w:p w:rsidR="00B20EC7" w:rsidRDefault="00B20EC7">
      <w:pPr>
        <w:pStyle w:val="ConsPlusNonformat"/>
        <w:jc w:val="both"/>
      </w:pPr>
      <w:r>
        <w:t xml:space="preserve">                                                   адрес электронной почты)</w:t>
      </w:r>
    </w:p>
    <w:p w:rsidR="00B20EC7" w:rsidRDefault="00B20EC7">
      <w:pPr>
        <w:pStyle w:val="ConsPlusNonformat"/>
        <w:jc w:val="both"/>
      </w:pPr>
      <w:r>
        <w:t xml:space="preserve">                                  _________________________________________</w:t>
      </w:r>
    </w:p>
    <w:p w:rsidR="00B20EC7" w:rsidRDefault="00B20EC7">
      <w:pPr>
        <w:pStyle w:val="ConsPlusNonformat"/>
        <w:jc w:val="both"/>
      </w:pPr>
      <w:r>
        <w:t xml:space="preserve">                                  _________________________________________</w:t>
      </w:r>
    </w:p>
    <w:p w:rsidR="00B20EC7" w:rsidRDefault="00B20EC7">
      <w:pPr>
        <w:pStyle w:val="ConsPlusNonformat"/>
        <w:jc w:val="both"/>
      </w:pPr>
      <w:r>
        <w:t xml:space="preserve">                                  _________________________________________</w:t>
      </w:r>
    </w:p>
    <w:p w:rsidR="00B20EC7" w:rsidRDefault="00B20EC7">
      <w:pPr>
        <w:pStyle w:val="ConsPlusNonformat"/>
        <w:jc w:val="both"/>
      </w:pPr>
      <w:r>
        <w:t xml:space="preserve">                                  Телефон (факс) заявителя:</w:t>
      </w:r>
    </w:p>
    <w:p w:rsidR="00B20EC7" w:rsidRDefault="00B20EC7">
      <w:pPr>
        <w:pStyle w:val="ConsPlusNonformat"/>
        <w:jc w:val="both"/>
      </w:pPr>
      <w:r>
        <w:t xml:space="preserve">                                  _________________________________________</w:t>
      </w:r>
    </w:p>
    <w:p w:rsidR="00B20EC7" w:rsidRDefault="00B20EC7">
      <w:pPr>
        <w:pStyle w:val="ConsPlusNonformat"/>
        <w:jc w:val="both"/>
      </w:pPr>
    </w:p>
    <w:p w:rsidR="00B20EC7" w:rsidRDefault="00B20EC7">
      <w:pPr>
        <w:pStyle w:val="ConsPlusNonformat"/>
        <w:jc w:val="both"/>
      </w:pPr>
      <w:bookmarkStart w:id="17" w:name="P914"/>
      <w:bookmarkEnd w:id="17"/>
      <w:r>
        <w:t xml:space="preserve">                       Решение о возврате документов</w:t>
      </w:r>
    </w:p>
    <w:p w:rsidR="00B20EC7" w:rsidRDefault="00B20EC7">
      <w:pPr>
        <w:pStyle w:val="ConsPlusNonformat"/>
        <w:jc w:val="both"/>
      </w:pPr>
    </w:p>
    <w:p w:rsidR="00B20EC7" w:rsidRDefault="00B20EC7">
      <w:pPr>
        <w:pStyle w:val="ConsPlusNonformat"/>
        <w:jc w:val="both"/>
      </w:pPr>
      <w:r>
        <w:t xml:space="preserve">    На  основании  Вашего  заявления  от  "__"  ________________ г. принято</w:t>
      </w:r>
    </w:p>
    <w:p w:rsidR="00B20EC7" w:rsidRDefault="00B20EC7">
      <w:pPr>
        <w:pStyle w:val="ConsPlusNonformat"/>
        <w:jc w:val="both"/>
      </w:pPr>
      <w:r>
        <w:t>решение         о         возврате         документов        в        связи</w:t>
      </w:r>
    </w:p>
    <w:p w:rsidR="00B20EC7" w:rsidRDefault="00B20EC7">
      <w:pPr>
        <w:pStyle w:val="ConsPlusNonformat"/>
        <w:jc w:val="both"/>
      </w:pPr>
      <w:r>
        <w:t>___________________________________________________________________________</w:t>
      </w:r>
    </w:p>
    <w:p w:rsidR="00B20EC7" w:rsidRDefault="00B20EC7">
      <w:pPr>
        <w:pStyle w:val="ConsPlusNonformat"/>
        <w:jc w:val="both"/>
      </w:pPr>
      <w:r>
        <w:t xml:space="preserve">                            указываются причины</w:t>
      </w:r>
    </w:p>
    <w:p w:rsidR="00B20EC7" w:rsidRDefault="00B20EC7">
      <w:pPr>
        <w:pStyle w:val="ConsPlusNonformat"/>
        <w:jc w:val="both"/>
      </w:pPr>
      <w:r>
        <w:t>___________________________________________________________________________</w:t>
      </w:r>
    </w:p>
    <w:p w:rsidR="00B20EC7" w:rsidRDefault="00B20EC7">
      <w:pPr>
        <w:pStyle w:val="ConsPlusNonformat"/>
        <w:jc w:val="both"/>
      </w:pPr>
      <w:r>
        <w:t xml:space="preserve">    После  устранения  выявленных нарушений Вы вправе обратиться за услугой</w:t>
      </w:r>
    </w:p>
    <w:p w:rsidR="00B20EC7" w:rsidRDefault="00B20EC7">
      <w:pPr>
        <w:pStyle w:val="ConsPlusNonformat"/>
        <w:jc w:val="both"/>
      </w:pPr>
      <w:r>
        <w:t>повторно.</w:t>
      </w:r>
    </w:p>
    <w:p w:rsidR="00B20EC7" w:rsidRDefault="00B20EC7">
      <w:pPr>
        <w:pStyle w:val="ConsPlusNonformat"/>
        <w:jc w:val="both"/>
      </w:pPr>
      <w:r>
        <w:t xml:space="preserve">    Одновременно возвращаем все документы, приложенные к заявлению на __ л.</w:t>
      </w:r>
    </w:p>
    <w:p w:rsidR="00B20EC7" w:rsidRDefault="00B20EC7">
      <w:pPr>
        <w:pStyle w:val="ConsPlusNonformat"/>
        <w:jc w:val="both"/>
      </w:pPr>
    </w:p>
    <w:p w:rsidR="00B20EC7" w:rsidRDefault="00B20EC7">
      <w:pPr>
        <w:pStyle w:val="ConsPlusNonformat"/>
        <w:jc w:val="both"/>
      </w:pPr>
      <w:r>
        <w:t>_______________           ________________        _________________________</w:t>
      </w:r>
    </w:p>
    <w:p w:rsidR="00B20EC7" w:rsidRDefault="00B20EC7">
      <w:pPr>
        <w:pStyle w:val="ConsPlusNonformat"/>
        <w:jc w:val="both"/>
      </w:pPr>
      <w:r>
        <w:t xml:space="preserve">  (должность)                (подпись)             (фамилия, имя, отчество</w:t>
      </w:r>
    </w:p>
    <w:p w:rsidR="00B20EC7" w:rsidRDefault="00B20EC7">
      <w:pPr>
        <w:pStyle w:val="ConsPlusNonformat"/>
        <w:jc w:val="both"/>
      </w:pPr>
      <w:r>
        <w:t xml:space="preserve">                                                  (последнее - при наличии)</w:t>
      </w:r>
    </w:p>
    <w:p w:rsidR="00B20EC7" w:rsidRDefault="00B20EC7">
      <w:pPr>
        <w:pStyle w:val="ConsPlusNormal"/>
        <w:ind w:firstLine="540"/>
        <w:jc w:val="both"/>
      </w:pPr>
    </w:p>
    <w:p w:rsidR="00B20EC7" w:rsidRDefault="00B20EC7">
      <w:pPr>
        <w:pStyle w:val="ConsPlusNormal"/>
        <w:ind w:firstLine="540"/>
        <w:jc w:val="both"/>
      </w:pPr>
    </w:p>
    <w:p w:rsidR="00B20EC7" w:rsidRDefault="00B20EC7">
      <w:pPr>
        <w:pStyle w:val="ConsPlusNormal"/>
        <w:ind w:firstLine="540"/>
        <w:jc w:val="both"/>
      </w:pPr>
    </w:p>
    <w:p w:rsidR="00B20EC7" w:rsidRDefault="00B20EC7">
      <w:pPr>
        <w:pStyle w:val="ConsPlusNormal"/>
        <w:ind w:firstLine="540"/>
        <w:jc w:val="both"/>
      </w:pPr>
    </w:p>
    <w:p w:rsidR="00B20EC7" w:rsidRDefault="00B20EC7">
      <w:pPr>
        <w:pStyle w:val="ConsPlusNormal"/>
        <w:ind w:firstLine="540"/>
        <w:jc w:val="both"/>
      </w:pPr>
    </w:p>
    <w:p w:rsidR="00B20EC7" w:rsidRDefault="00B20EC7">
      <w:pPr>
        <w:pStyle w:val="ConsPlusNormal"/>
        <w:jc w:val="right"/>
        <w:outlineLvl w:val="1"/>
      </w:pPr>
      <w:r>
        <w:t>Приложение 4</w:t>
      </w:r>
    </w:p>
    <w:p w:rsidR="00B20EC7" w:rsidRDefault="00B20EC7">
      <w:pPr>
        <w:pStyle w:val="ConsPlusNormal"/>
        <w:ind w:firstLine="540"/>
        <w:jc w:val="both"/>
      </w:pPr>
    </w:p>
    <w:p w:rsidR="00B20EC7" w:rsidRDefault="00B20EC7">
      <w:pPr>
        <w:pStyle w:val="ConsPlusNonformat"/>
        <w:jc w:val="both"/>
      </w:pPr>
      <w:r>
        <w:t xml:space="preserve">                                  Кому ____________________________________</w:t>
      </w:r>
    </w:p>
    <w:p w:rsidR="00B20EC7" w:rsidRDefault="00B20EC7">
      <w:pPr>
        <w:pStyle w:val="ConsPlusNonformat"/>
        <w:jc w:val="both"/>
      </w:pPr>
      <w:r>
        <w:t xml:space="preserve">                                        (фамилия, имя, отчество (последнее</w:t>
      </w:r>
    </w:p>
    <w:p w:rsidR="00B20EC7" w:rsidRDefault="00B20EC7">
      <w:pPr>
        <w:pStyle w:val="ConsPlusNonformat"/>
        <w:jc w:val="both"/>
      </w:pPr>
      <w:r>
        <w:t xml:space="preserve">                                        при наличии) - для граждан, полное</w:t>
      </w:r>
    </w:p>
    <w:p w:rsidR="00B20EC7" w:rsidRDefault="00B20EC7">
      <w:pPr>
        <w:pStyle w:val="ConsPlusNonformat"/>
        <w:jc w:val="both"/>
      </w:pPr>
      <w:r>
        <w:t xml:space="preserve">                                        наименование организации, фамилия,</w:t>
      </w:r>
    </w:p>
    <w:p w:rsidR="00B20EC7" w:rsidRDefault="00B20EC7">
      <w:pPr>
        <w:pStyle w:val="ConsPlusNonformat"/>
        <w:jc w:val="both"/>
      </w:pPr>
      <w:r>
        <w:t xml:space="preserve">                                            имя, отчество (последнее при</w:t>
      </w:r>
    </w:p>
    <w:p w:rsidR="00B20EC7" w:rsidRDefault="00B20EC7">
      <w:pPr>
        <w:pStyle w:val="ConsPlusNonformat"/>
        <w:jc w:val="both"/>
      </w:pPr>
      <w:r>
        <w:t xml:space="preserve">                                            наличии) руководителя - для</w:t>
      </w:r>
    </w:p>
    <w:p w:rsidR="00B20EC7" w:rsidRDefault="00B20EC7">
      <w:pPr>
        <w:pStyle w:val="ConsPlusNonformat"/>
        <w:jc w:val="both"/>
      </w:pPr>
      <w:r>
        <w:t xml:space="preserve">                                                  юридических лиц)</w:t>
      </w:r>
    </w:p>
    <w:p w:rsidR="00B20EC7" w:rsidRDefault="00B20EC7">
      <w:pPr>
        <w:pStyle w:val="ConsPlusNonformat"/>
        <w:jc w:val="both"/>
      </w:pPr>
      <w:r>
        <w:t xml:space="preserve">                                   ________________________________________</w:t>
      </w:r>
    </w:p>
    <w:p w:rsidR="00B20EC7" w:rsidRDefault="00B20EC7">
      <w:pPr>
        <w:pStyle w:val="ConsPlusNonformat"/>
        <w:jc w:val="both"/>
      </w:pPr>
      <w:r>
        <w:t xml:space="preserve">                                   ________________________________________</w:t>
      </w:r>
    </w:p>
    <w:p w:rsidR="00B20EC7" w:rsidRDefault="00B20EC7">
      <w:pPr>
        <w:pStyle w:val="ConsPlusNonformat"/>
        <w:jc w:val="both"/>
      </w:pPr>
      <w:r>
        <w:t xml:space="preserve">                                   Адрес заявителя: _______________________</w:t>
      </w:r>
    </w:p>
    <w:p w:rsidR="00B20EC7" w:rsidRDefault="00B20EC7">
      <w:pPr>
        <w:pStyle w:val="ConsPlusNonformat"/>
        <w:jc w:val="both"/>
      </w:pPr>
      <w:r>
        <w:t xml:space="preserve">                                                  (почтовый индекс и адрес,</w:t>
      </w:r>
    </w:p>
    <w:p w:rsidR="00B20EC7" w:rsidRDefault="00B20EC7">
      <w:pPr>
        <w:pStyle w:val="ConsPlusNonformat"/>
        <w:jc w:val="both"/>
      </w:pPr>
      <w:r>
        <w:t xml:space="preserve">                                                  адрес электронной почты)</w:t>
      </w:r>
    </w:p>
    <w:p w:rsidR="00B20EC7" w:rsidRDefault="00B20EC7">
      <w:pPr>
        <w:pStyle w:val="ConsPlusNonformat"/>
        <w:jc w:val="both"/>
      </w:pPr>
      <w:r>
        <w:t xml:space="preserve">                                   ________________________________________</w:t>
      </w:r>
    </w:p>
    <w:p w:rsidR="00B20EC7" w:rsidRDefault="00B20EC7">
      <w:pPr>
        <w:pStyle w:val="ConsPlusNonformat"/>
        <w:jc w:val="both"/>
      </w:pPr>
      <w:r>
        <w:t xml:space="preserve">                                   ________________________________________</w:t>
      </w:r>
    </w:p>
    <w:p w:rsidR="00B20EC7" w:rsidRDefault="00B20EC7">
      <w:pPr>
        <w:pStyle w:val="ConsPlusNonformat"/>
        <w:jc w:val="both"/>
      </w:pPr>
      <w:r>
        <w:t xml:space="preserve">                                   ________________________________________</w:t>
      </w:r>
    </w:p>
    <w:p w:rsidR="00B20EC7" w:rsidRDefault="00B20EC7">
      <w:pPr>
        <w:pStyle w:val="ConsPlusNonformat"/>
        <w:jc w:val="both"/>
      </w:pPr>
      <w:r>
        <w:t xml:space="preserve">                                   Телефон (факс) заявителя:</w:t>
      </w:r>
    </w:p>
    <w:p w:rsidR="00B20EC7" w:rsidRDefault="00B20EC7">
      <w:pPr>
        <w:pStyle w:val="ConsPlusNonformat"/>
        <w:jc w:val="both"/>
      </w:pPr>
      <w:r>
        <w:t xml:space="preserve">                                   ________________________________________</w:t>
      </w:r>
    </w:p>
    <w:p w:rsidR="00B20EC7" w:rsidRDefault="00B20EC7">
      <w:pPr>
        <w:pStyle w:val="ConsPlusNonformat"/>
        <w:jc w:val="both"/>
      </w:pPr>
    </w:p>
    <w:p w:rsidR="00B20EC7" w:rsidRDefault="00B20EC7">
      <w:pPr>
        <w:pStyle w:val="ConsPlusNonformat"/>
        <w:jc w:val="both"/>
      </w:pPr>
      <w:bookmarkStart w:id="18" w:name="P953"/>
      <w:bookmarkEnd w:id="18"/>
      <w:r>
        <w:t xml:space="preserve">                                   ОТКАЗ</w:t>
      </w:r>
    </w:p>
    <w:p w:rsidR="00B20EC7" w:rsidRDefault="00B20EC7">
      <w:pPr>
        <w:pStyle w:val="ConsPlusNonformat"/>
        <w:jc w:val="both"/>
      </w:pPr>
      <w:r>
        <w:t xml:space="preserve">                в выдаче копии постановления Администрации</w:t>
      </w:r>
    </w:p>
    <w:p w:rsidR="00B20EC7" w:rsidRDefault="00B20EC7">
      <w:pPr>
        <w:pStyle w:val="ConsPlusNonformat"/>
        <w:jc w:val="both"/>
      </w:pPr>
    </w:p>
    <w:p w:rsidR="00B20EC7" w:rsidRDefault="00B20EC7">
      <w:pPr>
        <w:pStyle w:val="ConsPlusNonformat"/>
        <w:jc w:val="both"/>
      </w:pPr>
      <w:r>
        <w:t xml:space="preserve">    В выдаче копии ________________________________________________________</w:t>
      </w:r>
    </w:p>
    <w:p w:rsidR="00B20EC7" w:rsidRDefault="00B20EC7">
      <w:pPr>
        <w:pStyle w:val="ConsPlusNonformat"/>
        <w:jc w:val="both"/>
      </w:pPr>
      <w:r>
        <w:t>__________________________________________________________________________,</w:t>
      </w:r>
    </w:p>
    <w:p w:rsidR="00B20EC7" w:rsidRDefault="00B20EC7">
      <w:pPr>
        <w:pStyle w:val="ConsPlusNonformat"/>
        <w:jc w:val="both"/>
      </w:pPr>
      <w:r>
        <w:t xml:space="preserve">                   (указывается наименование документа)</w:t>
      </w:r>
    </w:p>
    <w:p w:rsidR="00B20EC7" w:rsidRDefault="00B20EC7">
      <w:pPr>
        <w:pStyle w:val="ConsPlusNonformat"/>
        <w:jc w:val="both"/>
      </w:pPr>
      <w:r>
        <w:t>Вам отказано на основании _________________________________________________</w:t>
      </w:r>
    </w:p>
    <w:p w:rsidR="00B20EC7" w:rsidRDefault="00B20EC7">
      <w:pPr>
        <w:pStyle w:val="ConsPlusNonformat"/>
        <w:jc w:val="both"/>
      </w:pPr>
      <w:r>
        <w:t>___________________________________________________________________________</w:t>
      </w:r>
    </w:p>
    <w:p w:rsidR="00B20EC7" w:rsidRDefault="00B20EC7">
      <w:pPr>
        <w:pStyle w:val="ConsPlusNonformat"/>
        <w:jc w:val="both"/>
      </w:pPr>
    </w:p>
    <w:p w:rsidR="00B20EC7" w:rsidRDefault="00B20EC7">
      <w:pPr>
        <w:pStyle w:val="ConsPlusNonformat"/>
        <w:jc w:val="both"/>
      </w:pPr>
      <w:r>
        <w:t>Дополнительно информируем: ________________________________________________</w:t>
      </w:r>
    </w:p>
    <w:p w:rsidR="00B20EC7" w:rsidRDefault="00B20EC7">
      <w:pPr>
        <w:pStyle w:val="ConsPlusNonformat"/>
        <w:jc w:val="both"/>
      </w:pPr>
      <w:r>
        <w:t>___________________________________________________________________________</w:t>
      </w:r>
    </w:p>
    <w:p w:rsidR="00B20EC7" w:rsidRDefault="00B20EC7">
      <w:pPr>
        <w:pStyle w:val="ConsPlusNonformat"/>
        <w:jc w:val="both"/>
      </w:pPr>
      <w:r>
        <w:t>___________________________________________________________________________</w:t>
      </w:r>
    </w:p>
    <w:p w:rsidR="00B20EC7" w:rsidRDefault="00B20EC7">
      <w:pPr>
        <w:pStyle w:val="ConsPlusNonformat"/>
        <w:jc w:val="both"/>
      </w:pPr>
      <w:r>
        <w:t xml:space="preserve">                   (указывается информация при наличии)</w:t>
      </w:r>
    </w:p>
    <w:p w:rsidR="00B20EC7" w:rsidRDefault="00B20EC7">
      <w:pPr>
        <w:pStyle w:val="ConsPlusNonformat"/>
        <w:jc w:val="both"/>
      </w:pPr>
    </w:p>
    <w:p w:rsidR="00B20EC7" w:rsidRDefault="00B20EC7">
      <w:pPr>
        <w:pStyle w:val="ConsPlusNonformat"/>
        <w:jc w:val="both"/>
      </w:pPr>
      <w:r>
        <w:t>_________________           _______________       _________________________</w:t>
      </w:r>
    </w:p>
    <w:p w:rsidR="00B20EC7" w:rsidRDefault="00B20EC7">
      <w:pPr>
        <w:pStyle w:val="ConsPlusNonformat"/>
        <w:jc w:val="both"/>
      </w:pPr>
      <w:r>
        <w:t xml:space="preserve">   (должность)                 (подпись)           (фамилия, имя, отчество</w:t>
      </w:r>
    </w:p>
    <w:p w:rsidR="00B20EC7" w:rsidRDefault="00B20EC7">
      <w:pPr>
        <w:pStyle w:val="ConsPlusNonformat"/>
        <w:jc w:val="both"/>
      </w:pPr>
      <w:r>
        <w:t xml:space="preserve">                                                  (последнее - при наличии)</w:t>
      </w:r>
    </w:p>
    <w:p w:rsidR="00B20EC7" w:rsidRDefault="00B20EC7">
      <w:pPr>
        <w:pStyle w:val="ConsPlusNormal"/>
        <w:ind w:firstLine="540"/>
        <w:jc w:val="both"/>
      </w:pPr>
    </w:p>
    <w:p w:rsidR="00B20EC7" w:rsidRDefault="00B20EC7">
      <w:pPr>
        <w:pStyle w:val="ConsPlusNormal"/>
        <w:ind w:firstLine="540"/>
        <w:jc w:val="both"/>
      </w:pPr>
    </w:p>
    <w:p w:rsidR="00B20EC7" w:rsidRDefault="00B20EC7">
      <w:pPr>
        <w:pStyle w:val="ConsPlusNormal"/>
        <w:ind w:firstLine="540"/>
        <w:jc w:val="both"/>
      </w:pPr>
    </w:p>
    <w:p w:rsidR="00B20EC7" w:rsidRDefault="00B20EC7">
      <w:pPr>
        <w:pStyle w:val="ConsPlusNormal"/>
        <w:ind w:firstLine="540"/>
        <w:jc w:val="both"/>
      </w:pPr>
    </w:p>
    <w:p w:rsidR="00B20EC7" w:rsidRDefault="00B20EC7">
      <w:pPr>
        <w:pStyle w:val="ConsPlusNormal"/>
        <w:ind w:firstLine="540"/>
        <w:jc w:val="both"/>
      </w:pPr>
    </w:p>
    <w:p w:rsidR="00B20EC7" w:rsidRDefault="00B20EC7">
      <w:pPr>
        <w:pStyle w:val="ConsPlusNormal"/>
        <w:jc w:val="right"/>
        <w:outlineLvl w:val="1"/>
      </w:pPr>
      <w:r>
        <w:t>Приложение 5</w:t>
      </w:r>
    </w:p>
    <w:p w:rsidR="00B20EC7" w:rsidRDefault="00B20EC7">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2934"/>
        <w:gridCol w:w="340"/>
        <w:gridCol w:w="850"/>
        <w:gridCol w:w="1871"/>
        <w:gridCol w:w="340"/>
        <w:gridCol w:w="2721"/>
      </w:tblGrid>
      <w:tr w:rsidR="00B20EC7">
        <w:tc>
          <w:tcPr>
            <w:tcW w:w="4124" w:type="dxa"/>
            <w:gridSpan w:val="3"/>
            <w:tcBorders>
              <w:top w:val="nil"/>
              <w:left w:val="nil"/>
              <w:bottom w:val="nil"/>
              <w:right w:val="nil"/>
            </w:tcBorders>
          </w:tcPr>
          <w:p w:rsidR="00B20EC7" w:rsidRDefault="00B20EC7">
            <w:pPr>
              <w:pStyle w:val="ConsPlusNormal"/>
              <w:jc w:val="center"/>
            </w:pPr>
            <w:r>
              <w:t>Администрация</w:t>
            </w:r>
          </w:p>
          <w:p w:rsidR="00B20EC7" w:rsidRDefault="00B20EC7">
            <w:pPr>
              <w:pStyle w:val="ConsPlusNormal"/>
              <w:jc w:val="center"/>
            </w:pPr>
            <w:r>
              <w:t>городского округа</w:t>
            </w:r>
          </w:p>
          <w:p w:rsidR="00B20EC7" w:rsidRDefault="00B20EC7">
            <w:pPr>
              <w:pStyle w:val="ConsPlusNormal"/>
              <w:jc w:val="center"/>
            </w:pPr>
            <w:r>
              <w:t>город Бор</w:t>
            </w:r>
          </w:p>
          <w:p w:rsidR="00B20EC7" w:rsidRDefault="00B20EC7">
            <w:pPr>
              <w:pStyle w:val="ConsPlusNormal"/>
              <w:jc w:val="center"/>
            </w:pPr>
            <w:r>
              <w:t>Нижегородской области</w:t>
            </w:r>
          </w:p>
          <w:p w:rsidR="00B20EC7" w:rsidRDefault="00B20EC7">
            <w:pPr>
              <w:pStyle w:val="ConsPlusNormal"/>
              <w:jc w:val="center"/>
            </w:pPr>
            <w:r>
              <w:t>ул. Ленина, д. 97, г. Бор,</w:t>
            </w:r>
          </w:p>
          <w:p w:rsidR="00B20EC7" w:rsidRDefault="00B20EC7">
            <w:pPr>
              <w:pStyle w:val="ConsPlusNormal"/>
              <w:jc w:val="center"/>
            </w:pPr>
            <w:r>
              <w:t>Нижегородская область, 606440</w:t>
            </w:r>
          </w:p>
          <w:p w:rsidR="00B20EC7" w:rsidRDefault="00B20EC7">
            <w:pPr>
              <w:pStyle w:val="ConsPlusNormal"/>
              <w:jc w:val="center"/>
            </w:pPr>
            <w:r>
              <w:t>тел. (83159) 2-16-91, факс 2-21-93</w:t>
            </w:r>
          </w:p>
          <w:p w:rsidR="00B20EC7" w:rsidRDefault="00B20EC7">
            <w:pPr>
              <w:pStyle w:val="ConsPlusNormal"/>
              <w:jc w:val="center"/>
            </w:pPr>
            <w:r>
              <w:t>E-mail: official@adm.bor.nnov.ru</w:t>
            </w:r>
          </w:p>
        </w:tc>
        <w:tc>
          <w:tcPr>
            <w:tcW w:w="4932" w:type="dxa"/>
            <w:gridSpan w:val="3"/>
            <w:vMerge w:val="restart"/>
            <w:tcBorders>
              <w:top w:val="nil"/>
              <w:left w:val="nil"/>
              <w:bottom w:val="nil"/>
              <w:right w:val="nil"/>
            </w:tcBorders>
          </w:tcPr>
          <w:p w:rsidR="00B20EC7" w:rsidRDefault="00B20EC7">
            <w:pPr>
              <w:pStyle w:val="ConsPlusNormal"/>
              <w:jc w:val="both"/>
            </w:pPr>
            <w:r>
              <w:t>Кому: ____________________________________</w:t>
            </w:r>
          </w:p>
          <w:p w:rsidR="00B20EC7" w:rsidRDefault="00B20EC7">
            <w:pPr>
              <w:pStyle w:val="ConsPlusNormal"/>
              <w:jc w:val="both"/>
            </w:pPr>
            <w:r>
              <w:t>____________________________________</w:t>
            </w:r>
          </w:p>
          <w:p w:rsidR="00B20EC7" w:rsidRDefault="00B20EC7">
            <w:pPr>
              <w:pStyle w:val="ConsPlusNormal"/>
              <w:jc w:val="center"/>
            </w:pPr>
            <w:r>
              <w:t>(для юридического лица - полное</w:t>
            </w:r>
          </w:p>
          <w:p w:rsidR="00B20EC7" w:rsidRDefault="00B20EC7">
            <w:pPr>
              <w:pStyle w:val="ConsPlusNormal"/>
              <w:jc w:val="center"/>
            </w:pPr>
            <w:r>
              <w:t>наименование, организационно-правовая</w:t>
            </w:r>
          </w:p>
          <w:p w:rsidR="00B20EC7" w:rsidRDefault="00B20EC7">
            <w:pPr>
              <w:pStyle w:val="ConsPlusNormal"/>
              <w:jc w:val="center"/>
            </w:pPr>
            <w:r>
              <w:t>форма, для физического лица - ФИО)</w:t>
            </w:r>
          </w:p>
          <w:p w:rsidR="00B20EC7" w:rsidRDefault="00B20EC7">
            <w:pPr>
              <w:pStyle w:val="ConsPlusNormal"/>
              <w:jc w:val="both"/>
            </w:pPr>
            <w:r>
              <w:t>____________________________________</w:t>
            </w:r>
          </w:p>
          <w:p w:rsidR="00B20EC7" w:rsidRDefault="00B20EC7">
            <w:pPr>
              <w:pStyle w:val="ConsPlusNormal"/>
              <w:jc w:val="both"/>
            </w:pPr>
            <w:r>
              <w:t>____________________________________</w:t>
            </w:r>
          </w:p>
          <w:p w:rsidR="00B20EC7" w:rsidRDefault="00B20EC7">
            <w:pPr>
              <w:pStyle w:val="ConsPlusNormal"/>
              <w:jc w:val="both"/>
            </w:pPr>
            <w:r>
              <w:t>____________________________________</w:t>
            </w:r>
          </w:p>
          <w:p w:rsidR="00B20EC7" w:rsidRDefault="00B20EC7">
            <w:pPr>
              <w:pStyle w:val="ConsPlusNormal"/>
              <w:jc w:val="both"/>
            </w:pPr>
            <w:r>
              <w:t>Адрес заявителя: _____________________</w:t>
            </w:r>
          </w:p>
          <w:p w:rsidR="00B20EC7" w:rsidRDefault="00B20EC7">
            <w:pPr>
              <w:pStyle w:val="ConsPlusNormal"/>
              <w:jc w:val="center"/>
            </w:pPr>
            <w:r>
              <w:t>(место нахождения юридического</w:t>
            </w:r>
          </w:p>
          <w:p w:rsidR="00B20EC7" w:rsidRDefault="00B20EC7">
            <w:pPr>
              <w:pStyle w:val="ConsPlusNormal"/>
              <w:jc w:val="center"/>
            </w:pPr>
            <w:r>
              <w:t>лица/место регистрации физического лица)</w:t>
            </w:r>
          </w:p>
          <w:p w:rsidR="00B20EC7" w:rsidRDefault="00B20EC7">
            <w:pPr>
              <w:pStyle w:val="ConsPlusNormal"/>
              <w:jc w:val="both"/>
            </w:pPr>
            <w:r>
              <w:t>____________________________________</w:t>
            </w:r>
          </w:p>
          <w:p w:rsidR="00B20EC7" w:rsidRDefault="00B20EC7">
            <w:pPr>
              <w:pStyle w:val="ConsPlusNormal"/>
              <w:jc w:val="both"/>
            </w:pPr>
            <w:r>
              <w:t>____________________________________</w:t>
            </w:r>
          </w:p>
          <w:p w:rsidR="00B20EC7" w:rsidRDefault="00B20EC7">
            <w:pPr>
              <w:pStyle w:val="ConsPlusNormal"/>
              <w:jc w:val="both"/>
            </w:pPr>
            <w:r>
              <w:t>____________________________________</w:t>
            </w:r>
          </w:p>
        </w:tc>
      </w:tr>
      <w:tr w:rsidR="00B20EC7">
        <w:tc>
          <w:tcPr>
            <w:tcW w:w="4124" w:type="dxa"/>
            <w:gridSpan w:val="3"/>
            <w:tcBorders>
              <w:top w:val="nil"/>
              <w:left w:val="nil"/>
              <w:bottom w:val="nil"/>
              <w:right w:val="nil"/>
            </w:tcBorders>
          </w:tcPr>
          <w:p w:rsidR="00B20EC7" w:rsidRDefault="00B20EC7">
            <w:pPr>
              <w:pStyle w:val="ConsPlusNormal"/>
              <w:ind w:firstLine="283"/>
              <w:jc w:val="both"/>
            </w:pPr>
            <w:r>
              <w:t>От ___________ N ____________</w:t>
            </w:r>
          </w:p>
        </w:tc>
        <w:tc>
          <w:tcPr>
            <w:tcW w:w="4932" w:type="dxa"/>
            <w:gridSpan w:val="3"/>
            <w:vMerge/>
            <w:tcBorders>
              <w:top w:val="nil"/>
              <w:left w:val="nil"/>
              <w:bottom w:val="nil"/>
              <w:right w:val="nil"/>
            </w:tcBorders>
          </w:tcPr>
          <w:p w:rsidR="00B20EC7" w:rsidRPr="001145AC" w:rsidRDefault="00B20EC7">
            <w:pPr>
              <w:spacing w:after="1" w:line="240" w:lineRule="atLeast"/>
              <w:rPr>
                <w:sz w:val="22"/>
                <w:szCs w:val="22"/>
              </w:rPr>
            </w:pPr>
          </w:p>
        </w:tc>
      </w:tr>
      <w:tr w:rsidR="00B20EC7">
        <w:tc>
          <w:tcPr>
            <w:tcW w:w="4124" w:type="dxa"/>
            <w:gridSpan w:val="3"/>
            <w:tcBorders>
              <w:top w:val="nil"/>
              <w:left w:val="nil"/>
              <w:bottom w:val="nil"/>
              <w:right w:val="nil"/>
            </w:tcBorders>
          </w:tcPr>
          <w:p w:rsidR="00B20EC7" w:rsidRDefault="00B20EC7">
            <w:pPr>
              <w:pStyle w:val="ConsPlusNormal"/>
              <w:ind w:firstLine="283"/>
              <w:jc w:val="both"/>
            </w:pPr>
            <w:r>
              <w:t>На N ___________ от __________</w:t>
            </w:r>
          </w:p>
        </w:tc>
        <w:tc>
          <w:tcPr>
            <w:tcW w:w="4932" w:type="dxa"/>
            <w:gridSpan w:val="3"/>
            <w:vMerge/>
            <w:tcBorders>
              <w:top w:val="nil"/>
              <w:left w:val="nil"/>
              <w:bottom w:val="nil"/>
              <w:right w:val="nil"/>
            </w:tcBorders>
          </w:tcPr>
          <w:p w:rsidR="00B20EC7" w:rsidRPr="001145AC" w:rsidRDefault="00B20EC7">
            <w:pPr>
              <w:spacing w:after="1" w:line="240" w:lineRule="atLeast"/>
              <w:rPr>
                <w:sz w:val="22"/>
                <w:szCs w:val="22"/>
              </w:rPr>
            </w:pPr>
          </w:p>
        </w:tc>
      </w:tr>
      <w:tr w:rsidR="00B20EC7">
        <w:tc>
          <w:tcPr>
            <w:tcW w:w="9056" w:type="dxa"/>
            <w:gridSpan w:val="6"/>
            <w:tcBorders>
              <w:top w:val="nil"/>
              <w:left w:val="nil"/>
              <w:bottom w:val="nil"/>
              <w:right w:val="nil"/>
            </w:tcBorders>
          </w:tcPr>
          <w:p w:rsidR="00B20EC7" w:rsidRDefault="00B20EC7">
            <w:pPr>
              <w:pStyle w:val="ConsPlusNormal"/>
            </w:pPr>
          </w:p>
        </w:tc>
      </w:tr>
      <w:tr w:rsidR="00B20EC7">
        <w:tc>
          <w:tcPr>
            <w:tcW w:w="9056" w:type="dxa"/>
            <w:gridSpan w:val="6"/>
            <w:tcBorders>
              <w:top w:val="nil"/>
              <w:left w:val="nil"/>
              <w:bottom w:val="nil"/>
              <w:right w:val="nil"/>
            </w:tcBorders>
          </w:tcPr>
          <w:p w:rsidR="00B20EC7" w:rsidRDefault="00B20EC7">
            <w:pPr>
              <w:pStyle w:val="ConsPlusNormal"/>
              <w:jc w:val="center"/>
            </w:pPr>
            <w:r>
              <w:t>ОТКАЗ</w:t>
            </w:r>
          </w:p>
          <w:p w:rsidR="00B20EC7" w:rsidRDefault="00B20EC7">
            <w:pPr>
              <w:pStyle w:val="ConsPlusNormal"/>
              <w:jc w:val="center"/>
            </w:pPr>
            <w:r>
              <w:t>в приеме документов, необходимых для предоставления услуги</w:t>
            </w:r>
          </w:p>
        </w:tc>
      </w:tr>
      <w:tr w:rsidR="00B20EC7">
        <w:tc>
          <w:tcPr>
            <w:tcW w:w="9056" w:type="dxa"/>
            <w:gridSpan w:val="6"/>
            <w:tcBorders>
              <w:top w:val="nil"/>
              <w:left w:val="nil"/>
              <w:bottom w:val="single" w:sz="4" w:space="0" w:color="auto"/>
              <w:right w:val="nil"/>
            </w:tcBorders>
          </w:tcPr>
          <w:p w:rsidR="00B20EC7" w:rsidRDefault="00B20EC7">
            <w:pPr>
              <w:pStyle w:val="ConsPlusNormal"/>
            </w:pPr>
          </w:p>
        </w:tc>
      </w:tr>
      <w:tr w:rsidR="00B20EC7">
        <w:tc>
          <w:tcPr>
            <w:tcW w:w="9056" w:type="dxa"/>
            <w:gridSpan w:val="6"/>
            <w:tcBorders>
              <w:top w:val="single" w:sz="4" w:space="0" w:color="auto"/>
              <w:left w:val="nil"/>
              <w:bottom w:val="nil"/>
              <w:right w:val="nil"/>
            </w:tcBorders>
          </w:tcPr>
          <w:p w:rsidR="00B20EC7" w:rsidRDefault="00B20EC7">
            <w:pPr>
              <w:pStyle w:val="ConsPlusNormal"/>
              <w:jc w:val="center"/>
            </w:pPr>
            <w:r>
              <w:t>(наименование органа, принявшего решение)</w:t>
            </w:r>
          </w:p>
          <w:p w:rsidR="00B20EC7" w:rsidRDefault="00B20EC7">
            <w:pPr>
              <w:pStyle w:val="ConsPlusNormal"/>
              <w:jc w:val="both"/>
            </w:pPr>
            <w:r>
              <w:t>принято решение об отказе в приеме документов, необходимых для предоставления муниципальной услуги</w:t>
            </w:r>
          </w:p>
          <w:p w:rsidR="00B20EC7" w:rsidRDefault="00B20EC7">
            <w:pPr>
              <w:pStyle w:val="ConsPlusNormal"/>
              <w:jc w:val="both"/>
            </w:pPr>
            <w:r>
              <w:t>_________________________________________________________________</w:t>
            </w:r>
          </w:p>
          <w:p w:rsidR="00B20EC7" w:rsidRDefault="00B20EC7">
            <w:pPr>
              <w:pStyle w:val="ConsPlusNormal"/>
              <w:jc w:val="center"/>
            </w:pPr>
            <w:r>
              <w:t>(наименование услуги)</w:t>
            </w:r>
          </w:p>
          <w:p w:rsidR="00B20EC7" w:rsidRDefault="00B20EC7">
            <w:pPr>
              <w:pStyle w:val="ConsPlusNormal"/>
              <w:ind w:firstLine="540"/>
              <w:jc w:val="both"/>
            </w:pPr>
            <w:r>
              <w:t>Вам отказано по следующим основаниям: _________________________</w:t>
            </w:r>
          </w:p>
        </w:tc>
      </w:tr>
      <w:tr w:rsidR="00B20EC7">
        <w:tc>
          <w:tcPr>
            <w:tcW w:w="9056" w:type="dxa"/>
            <w:gridSpan w:val="6"/>
            <w:tcBorders>
              <w:top w:val="nil"/>
              <w:left w:val="nil"/>
              <w:bottom w:val="single" w:sz="4" w:space="0" w:color="auto"/>
              <w:right w:val="nil"/>
            </w:tcBorders>
          </w:tcPr>
          <w:p w:rsidR="00B20EC7" w:rsidRDefault="00B20EC7">
            <w:pPr>
              <w:pStyle w:val="ConsPlusNormal"/>
            </w:pPr>
          </w:p>
        </w:tc>
      </w:tr>
      <w:tr w:rsidR="00B20EC7">
        <w:tblPrEx>
          <w:tblBorders>
            <w:insideH w:val="single" w:sz="4" w:space="0" w:color="auto"/>
          </w:tblBorders>
        </w:tblPrEx>
        <w:tc>
          <w:tcPr>
            <w:tcW w:w="9056" w:type="dxa"/>
            <w:gridSpan w:val="6"/>
            <w:tcBorders>
              <w:left w:val="nil"/>
              <w:right w:val="nil"/>
            </w:tcBorders>
          </w:tcPr>
          <w:p w:rsidR="00B20EC7" w:rsidRDefault="00B20EC7">
            <w:pPr>
              <w:pStyle w:val="ConsPlusNormal"/>
            </w:pPr>
          </w:p>
        </w:tc>
      </w:tr>
      <w:tr w:rsidR="00B20EC7">
        <w:tblPrEx>
          <w:tblBorders>
            <w:insideH w:val="single" w:sz="4" w:space="0" w:color="auto"/>
          </w:tblBorders>
        </w:tblPrEx>
        <w:tc>
          <w:tcPr>
            <w:tcW w:w="9056" w:type="dxa"/>
            <w:gridSpan w:val="6"/>
            <w:tcBorders>
              <w:left w:val="nil"/>
              <w:right w:val="nil"/>
            </w:tcBorders>
          </w:tcPr>
          <w:p w:rsidR="00B20EC7" w:rsidRDefault="00B20EC7">
            <w:pPr>
              <w:pStyle w:val="ConsPlusNormal"/>
            </w:pPr>
          </w:p>
        </w:tc>
      </w:tr>
      <w:tr w:rsidR="00B20EC7">
        <w:tblPrEx>
          <w:tblBorders>
            <w:insideH w:val="single" w:sz="4" w:space="0" w:color="auto"/>
          </w:tblBorders>
        </w:tblPrEx>
        <w:tc>
          <w:tcPr>
            <w:tcW w:w="9056" w:type="dxa"/>
            <w:gridSpan w:val="6"/>
            <w:tcBorders>
              <w:left w:val="nil"/>
              <w:right w:val="nil"/>
            </w:tcBorders>
          </w:tcPr>
          <w:p w:rsidR="00B20EC7" w:rsidRDefault="00B20EC7">
            <w:pPr>
              <w:pStyle w:val="ConsPlusNormal"/>
            </w:pPr>
          </w:p>
        </w:tc>
      </w:tr>
      <w:tr w:rsidR="00B20EC7">
        <w:tc>
          <w:tcPr>
            <w:tcW w:w="9056" w:type="dxa"/>
            <w:gridSpan w:val="6"/>
            <w:tcBorders>
              <w:top w:val="single" w:sz="4" w:space="0" w:color="auto"/>
              <w:left w:val="nil"/>
              <w:bottom w:val="nil"/>
              <w:right w:val="nil"/>
            </w:tcBorders>
          </w:tcPr>
          <w:p w:rsidR="00B20EC7" w:rsidRDefault="00B20EC7">
            <w:pPr>
              <w:pStyle w:val="ConsPlusNormal"/>
              <w:ind w:firstLine="540"/>
              <w:jc w:val="both"/>
            </w:pPr>
            <w:r>
              <w:t>Данный отказ может быть обжалован в досудебном порядке путем направления жалобы в _________________________________________________, а также в судебном порядке.</w:t>
            </w:r>
          </w:p>
        </w:tc>
      </w:tr>
      <w:tr w:rsidR="00B20EC7">
        <w:tc>
          <w:tcPr>
            <w:tcW w:w="9056" w:type="dxa"/>
            <w:gridSpan w:val="6"/>
            <w:tcBorders>
              <w:top w:val="nil"/>
              <w:left w:val="nil"/>
              <w:bottom w:val="nil"/>
              <w:right w:val="nil"/>
            </w:tcBorders>
          </w:tcPr>
          <w:p w:rsidR="00B20EC7" w:rsidRDefault="00B20EC7">
            <w:pPr>
              <w:pStyle w:val="ConsPlusNormal"/>
              <w:jc w:val="both"/>
            </w:pPr>
            <w:r>
              <w:t>Дополнительно информируем: _____________________________________</w:t>
            </w:r>
          </w:p>
        </w:tc>
      </w:tr>
      <w:tr w:rsidR="00B20EC7">
        <w:tc>
          <w:tcPr>
            <w:tcW w:w="9056" w:type="dxa"/>
            <w:gridSpan w:val="6"/>
            <w:tcBorders>
              <w:top w:val="nil"/>
              <w:left w:val="nil"/>
              <w:bottom w:val="single" w:sz="4" w:space="0" w:color="auto"/>
              <w:right w:val="nil"/>
            </w:tcBorders>
          </w:tcPr>
          <w:p w:rsidR="00B20EC7" w:rsidRDefault="00B20EC7">
            <w:pPr>
              <w:pStyle w:val="ConsPlusNormal"/>
            </w:pPr>
          </w:p>
        </w:tc>
      </w:tr>
      <w:tr w:rsidR="00B20EC7">
        <w:tblPrEx>
          <w:tblBorders>
            <w:insideH w:val="single" w:sz="4" w:space="0" w:color="auto"/>
          </w:tblBorders>
        </w:tblPrEx>
        <w:tc>
          <w:tcPr>
            <w:tcW w:w="9056" w:type="dxa"/>
            <w:gridSpan w:val="6"/>
            <w:tcBorders>
              <w:left w:val="nil"/>
              <w:right w:val="nil"/>
            </w:tcBorders>
          </w:tcPr>
          <w:p w:rsidR="00B20EC7" w:rsidRDefault="00B20EC7">
            <w:pPr>
              <w:pStyle w:val="ConsPlusNormal"/>
            </w:pPr>
          </w:p>
        </w:tc>
      </w:tr>
      <w:tr w:rsidR="00B20EC7">
        <w:tc>
          <w:tcPr>
            <w:tcW w:w="9056" w:type="dxa"/>
            <w:gridSpan w:val="6"/>
            <w:tcBorders>
              <w:top w:val="single" w:sz="4" w:space="0" w:color="auto"/>
              <w:left w:val="nil"/>
              <w:bottom w:val="nil"/>
              <w:right w:val="nil"/>
            </w:tcBorders>
          </w:tcPr>
          <w:p w:rsidR="00B20EC7" w:rsidRDefault="00B20EC7">
            <w:pPr>
              <w:pStyle w:val="ConsPlusNormal"/>
              <w:jc w:val="center"/>
            </w:pPr>
            <w:r>
              <w:t>(указывается информация при наличии)</w:t>
            </w:r>
          </w:p>
        </w:tc>
      </w:tr>
      <w:tr w:rsidR="00B20EC7">
        <w:tc>
          <w:tcPr>
            <w:tcW w:w="2934" w:type="dxa"/>
            <w:tcBorders>
              <w:top w:val="nil"/>
              <w:left w:val="nil"/>
              <w:bottom w:val="nil"/>
              <w:right w:val="nil"/>
            </w:tcBorders>
          </w:tcPr>
          <w:p w:rsidR="00B20EC7" w:rsidRDefault="00B20EC7">
            <w:pPr>
              <w:pStyle w:val="ConsPlusNormal"/>
            </w:pPr>
          </w:p>
        </w:tc>
        <w:tc>
          <w:tcPr>
            <w:tcW w:w="340" w:type="dxa"/>
            <w:tcBorders>
              <w:top w:val="nil"/>
              <w:left w:val="nil"/>
              <w:bottom w:val="nil"/>
              <w:right w:val="nil"/>
            </w:tcBorders>
          </w:tcPr>
          <w:p w:rsidR="00B20EC7" w:rsidRDefault="00B20EC7">
            <w:pPr>
              <w:pStyle w:val="ConsPlusNormal"/>
            </w:pPr>
          </w:p>
        </w:tc>
        <w:tc>
          <w:tcPr>
            <w:tcW w:w="2721" w:type="dxa"/>
            <w:gridSpan w:val="2"/>
            <w:tcBorders>
              <w:top w:val="nil"/>
              <w:left w:val="nil"/>
              <w:bottom w:val="nil"/>
              <w:right w:val="nil"/>
            </w:tcBorders>
          </w:tcPr>
          <w:p w:rsidR="00B20EC7" w:rsidRDefault="00B20EC7">
            <w:pPr>
              <w:pStyle w:val="ConsPlusNormal"/>
            </w:pPr>
          </w:p>
        </w:tc>
        <w:tc>
          <w:tcPr>
            <w:tcW w:w="340" w:type="dxa"/>
            <w:tcBorders>
              <w:top w:val="nil"/>
              <w:left w:val="nil"/>
              <w:bottom w:val="nil"/>
              <w:right w:val="nil"/>
            </w:tcBorders>
          </w:tcPr>
          <w:p w:rsidR="00B20EC7" w:rsidRDefault="00B20EC7">
            <w:pPr>
              <w:pStyle w:val="ConsPlusNormal"/>
            </w:pPr>
          </w:p>
        </w:tc>
        <w:tc>
          <w:tcPr>
            <w:tcW w:w="2721" w:type="dxa"/>
            <w:tcBorders>
              <w:top w:val="nil"/>
              <w:left w:val="nil"/>
              <w:bottom w:val="nil"/>
              <w:right w:val="nil"/>
            </w:tcBorders>
          </w:tcPr>
          <w:p w:rsidR="00B20EC7" w:rsidRDefault="00B20EC7">
            <w:pPr>
              <w:pStyle w:val="ConsPlusNormal"/>
            </w:pPr>
          </w:p>
        </w:tc>
      </w:tr>
      <w:tr w:rsidR="00B20EC7">
        <w:tc>
          <w:tcPr>
            <w:tcW w:w="2934" w:type="dxa"/>
            <w:tcBorders>
              <w:top w:val="nil"/>
              <w:left w:val="nil"/>
              <w:bottom w:val="single" w:sz="4" w:space="0" w:color="auto"/>
              <w:right w:val="nil"/>
            </w:tcBorders>
          </w:tcPr>
          <w:p w:rsidR="00B20EC7" w:rsidRDefault="00B20EC7">
            <w:pPr>
              <w:pStyle w:val="ConsPlusNormal"/>
            </w:pPr>
          </w:p>
        </w:tc>
        <w:tc>
          <w:tcPr>
            <w:tcW w:w="340" w:type="dxa"/>
            <w:tcBorders>
              <w:top w:val="nil"/>
              <w:left w:val="nil"/>
              <w:bottom w:val="nil"/>
              <w:right w:val="nil"/>
            </w:tcBorders>
          </w:tcPr>
          <w:p w:rsidR="00B20EC7" w:rsidRDefault="00B20EC7">
            <w:pPr>
              <w:pStyle w:val="ConsPlusNormal"/>
            </w:pPr>
          </w:p>
        </w:tc>
        <w:tc>
          <w:tcPr>
            <w:tcW w:w="2721" w:type="dxa"/>
            <w:gridSpan w:val="2"/>
            <w:tcBorders>
              <w:top w:val="nil"/>
              <w:left w:val="nil"/>
              <w:bottom w:val="single" w:sz="4" w:space="0" w:color="auto"/>
              <w:right w:val="nil"/>
            </w:tcBorders>
          </w:tcPr>
          <w:p w:rsidR="00B20EC7" w:rsidRDefault="00B20EC7">
            <w:pPr>
              <w:pStyle w:val="ConsPlusNormal"/>
            </w:pPr>
          </w:p>
        </w:tc>
        <w:tc>
          <w:tcPr>
            <w:tcW w:w="340" w:type="dxa"/>
            <w:tcBorders>
              <w:top w:val="nil"/>
              <w:left w:val="nil"/>
              <w:bottom w:val="nil"/>
              <w:right w:val="nil"/>
            </w:tcBorders>
          </w:tcPr>
          <w:p w:rsidR="00B20EC7" w:rsidRDefault="00B20EC7">
            <w:pPr>
              <w:pStyle w:val="ConsPlusNormal"/>
            </w:pPr>
          </w:p>
        </w:tc>
        <w:tc>
          <w:tcPr>
            <w:tcW w:w="2721" w:type="dxa"/>
            <w:tcBorders>
              <w:top w:val="nil"/>
              <w:left w:val="nil"/>
              <w:bottom w:val="single" w:sz="4" w:space="0" w:color="auto"/>
              <w:right w:val="nil"/>
            </w:tcBorders>
          </w:tcPr>
          <w:p w:rsidR="00B20EC7" w:rsidRDefault="00B20EC7">
            <w:pPr>
              <w:pStyle w:val="ConsPlusNormal"/>
            </w:pPr>
          </w:p>
        </w:tc>
      </w:tr>
      <w:tr w:rsidR="00B20EC7">
        <w:tc>
          <w:tcPr>
            <w:tcW w:w="2934" w:type="dxa"/>
            <w:tcBorders>
              <w:top w:val="single" w:sz="4" w:space="0" w:color="auto"/>
              <w:left w:val="nil"/>
              <w:bottom w:val="nil"/>
              <w:right w:val="nil"/>
            </w:tcBorders>
          </w:tcPr>
          <w:p w:rsidR="00B20EC7" w:rsidRDefault="00B20EC7">
            <w:pPr>
              <w:pStyle w:val="ConsPlusNormal"/>
              <w:jc w:val="center"/>
            </w:pPr>
            <w:r>
              <w:t>(должность уполномоченного лица)</w:t>
            </w:r>
          </w:p>
        </w:tc>
        <w:tc>
          <w:tcPr>
            <w:tcW w:w="340" w:type="dxa"/>
            <w:tcBorders>
              <w:top w:val="nil"/>
              <w:left w:val="nil"/>
              <w:bottom w:val="nil"/>
              <w:right w:val="nil"/>
            </w:tcBorders>
          </w:tcPr>
          <w:p w:rsidR="00B20EC7" w:rsidRDefault="00B20EC7">
            <w:pPr>
              <w:pStyle w:val="ConsPlusNormal"/>
            </w:pPr>
          </w:p>
        </w:tc>
        <w:tc>
          <w:tcPr>
            <w:tcW w:w="2721" w:type="dxa"/>
            <w:gridSpan w:val="2"/>
            <w:tcBorders>
              <w:top w:val="single" w:sz="4" w:space="0" w:color="auto"/>
              <w:left w:val="nil"/>
              <w:bottom w:val="nil"/>
              <w:right w:val="nil"/>
            </w:tcBorders>
          </w:tcPr>
          <w:p w:rsidR="00B20EC7" w:rsidRDefault="00B20EC7">
            <w:pPr>
              <w:pStyle w:val="ConsPlusNormal"/>
              <w:jc w:val="center"/>
            </w:pPr>
            <w:r>
              <w:t>(подпись уполномоченного лица)</w:t>
            </w:r>
          </w:p>
        </w:tc>
        <w:tc>
          <w:tcPr>
            <w:tcW w:w="340" w:type="dxa"/>
            <w:tcBorders>
              <w:top w:val="nil"/>
              <w:left w:val="nil"/>
              <w:bottom w:val="nil"/>
              <w:right w:val="nil"/>
            </w:tcBorders>
          </w:tcPr>
          <w:p w:rsidR="00B20EC7" w:rsidRDefault="00B20EC7">
            <w:pPr>
              <w:pStyle w:val="ConsPlusNormal"/>
            </w:pPr>
          </w:p>
        </w:tc>
        <w:tc>
          <w:tcPr>
            <w:tcW w:w="2721" w:type="dxa"/>
            <w:tcBorders>
              <w:top w:val="single" w:sz="4" w:space="0" w:color="auto"/>
              <w:left w:val="nil"/>
              <w:bottom w:val="nil"/>
              <w:right w:val="nil"/>
            </w:tcBorders>
          </w:tcPr>
          <w:p w:rsidR="00B20EC7" w:rsidRDefault="00B20EC7">
            <w:pPr>
              <w:pStyle w:val="ConsPlusNormal"/>
              <w:jc w:val="center"/>
            </w:pPr>
            <w:r>
              <w:t>(фамилия, имя, отчество)</w:t>
            </w:r>
          </w:p>
        </w:tc>
      </w:tr>
      <w:tr w:rsidR="00B20EC7">
        <w:tc>
          <w:tcPr>
            <w:tcW w:w="2934" w:type="dxa"/>
            <w:tcBorders>
              <w:top w:val="nil"/>
              <w:left w:val="nil"/>
              <w:bottom w:val="nil"/>
              <w:right w:val="nil"/>
            </w:tcBorders>
          </w:tcPr>
          <w:p w:rsidR="00B20EC7" w:rsidRDefault="00B20EC7">
            <w:pPr>
              <w:pStyle w:val="ConsPlusNormal"/>
            </w:pPr>
            <w:r>
              <w:t>Дата: "__" ______ 20__ г.</w:t>
            </w:r>
          </w:p>
        </w:tc>
        <w:tc>
          <w:tcPr>
            <w:tcW w:w="340" w:type="dxa"/>
            <w:tcBorders>
              <w:top w:val="nil"/>
              <w:left w:val="nil"/>
              <w:bottom w:val="nil"/>
              <w:right w:val="nil"/>
            </w:tcBorders>
          </w:tcPr>
          <w:p w:rsidR="00B20EC7" w:rsidRDefault="00B20EC7">
            <w:pPr>
              <w:pStyle w:val="ConsPlusNormal"/>
            </w:pPr>
          </w:p>
        </w:tc>
        <w:tc>
          <w:tcPr>
            <w:tcW w:w="2721" w:type="dxa"/>
            <w:gridSpan w:val="2"/>
            <w:tcBorders>
              <w:top w:val="nil"/>
              <w:left w:val="nil"/>
              <w:bottom w:val="nil"/>
              <w:right w:val="nil"/>
            </w:tcBorders>
          </w:tcPr>
          <w:p w:rsidR="00B20EC7" w:rsidRDefault="00B20EC7">
            <w:pPr>
              <w:pStyle w:val="ConsPlusNormal"/>
            </w:pPr>
          </w:p>
        </w:tc>
        <w:tc>
          <w:tcPr>
            <w:tcW w:w="340" w:type="dxa"/>
            <w:tcBorders>
              <w:top w:val="nil"/>
              <w:left w:val="nil"/>
              <w:bottom w:val="nil"/>
              <w:right w:val="nil"/>
            </w:tcBorders>
          </w:tcPr>
          <w:p w:rsidR="00B20EC7" w:rsidRDefault="00B20EC7">
            <w:pPr>
              <w:pStyle w:val="ConsPlusNormal"/>
            </w:pPr>
          </w:p>
        </w:tc>
        <w:tc>
          <w:tcPr>
            <w:tcW w:w="2721" w:type="dxa"/>
            <w:tcBorders>
              <w:top w:val="nil"/>
              <w:left w:val="nil"/>
              <w:bottom w:val="nil"/>
              <w:right w:val="nil"/>
            </w:tcBorders>
          </w:tcPr>
          <w:p w:rsidR="00B20EC7" w:rsidRDefault="00B20EC7">
            <w:pPr>
              <w:pStyle w:val="ConsPlusNormal"/>
            </w:pPr>
          </w:p>
        </w:tc>
      </w:tr>
    </w:tbl>
    <w:p w:rsidR="00B20EC7" w:rsidRDefault="00B20EC7">
      <w:pPr>
        <w:pStyle w:val="ConsPlusNormal"/>
        <w:ind w:firstLine="540"/>
        <w:jc w:val="both"/>
      </w:pPr>
    </w:p>
    <w:p w:rsidR="00B20EC7" w:rsidRDefault="00B20EC7">
      <w:pPr>
        <w:pStyle w:val="ConsPlusNormal"/>
        <w:ind w:firstLine="540"/>
        <w:jc w:val="both"/>
      </w:pPr>
    </w:p>
    <w:p w:rsidR="00B20EC7" w:rsidRDefault="00B20EC7">
      <w:pPr>
        <w:pStyle w:val="ConsPlusNormal"/>
        <w:ind w:firstLine="540"/>
        <w:jc w:val="both"/>
      </w:pPr>
    </w:p>
    <w:p w:rsidR="00B20EC7" w:rsidRDefault="00B20EC7">
      <w:pPr>
        <w:pStyle w:val="ConsPlusNormal"/>
        <w:ind w:firstLine="540"/>
        <w:jc w:val="both"/>
      </w:pPr>
    </w:p>
    <w:p w:rsidR="00B20EC7" w:rsidRDefault="00B20EC7">
      <w:pPr>
        <w:pStyle w:val="ConsPlusNormal"/>
        <w:ind w:firstLine="540"/>
        <w:jc w:val="both"/>
      </w:pPr>
    </w:p>
    <w:p w:rsidR="00B20EC7" w:rsidRDefault="00B20EC7">
      <w:pPr>
        <w:pStyle w:val="ConsPlusNormal"/>
        <w:jc w:val="right"/>
        <w:outlineLvl w:val="1"/>
      </w:pPr>
      <w:r>
        <w:t>Приложение 6</w:t>
      </w:r>
    </w:p>
    <w:p w:rsidR="00B20EC7" w:rsidRDefault="00B20EC7">
      <w:pPr>
        <w:pStyle w:val="ConsPlusNormal"/>
        <w:ind w:firstLine="540"/>
        <w:jc w:val="both"/>
      </w:pPr>
    </w:p>
    <w:p w:rsidR="00B20EC7" w:rsidRDefault="00B20EC7">
      <w:pPr>
        <w:pStyle w:val="ConsPlusNormal"/>
        <w:jc w:val="right"/>
      </w:pPr>
      <w:r>
        <w:t>Кому ____________________________</w:t>
      </w:r>
    </w:p>
    <w:p w:rsidR="00B20EC7" w:rsidRDefault="00B20EC7">
      <w:pPr>
        <w:pStyle w:val="ConsPlusNormal"/>
        <w:jc w:val="right"/>
      </w:pPr>
      <w:r>
        <w:t>От кого _________________________</w:t>
      </w:r>
    </w:p>
    <w:p w:rsidR="00B20EC7" w:rsidRDefault="00B20EC7">
      <w:pPr>
        <w:pStyle w:val="ConsPlusNormal"/>
        <w:jc w:val="right"/>
      </w:pPr>
      <w:r>
        <w:t>Фамилия имя отчество заявителя</w:t>
      </w:r>
    </w:p>
    <w:p w:rsidR="00B20EC7" w:rsidRDefault="00B20EC7">
      <w:pPr>
        <w:pStyle w:val="ConsPlusNormal"/>
        <w:jc w:val="right"/>
      </w:pPr>
      <w:r>
        <w:t>_________________________________</w:t>
      </w:r>
    </w:p>
    <w:p w:rsidR="00B20EC7" w:rsidRDefault="00B20EC7">
      <w:pPr>
        <w:pStyle w:val="ConsPlusNormal"/>
        <w:jc w:val="right"/>
      </w:pPr>
      <w:r>
        <w:t>Документ, удостоверяющий личность</w:t>
      </w:r>
    </w:p>
    <w:p w:rsidR="00B20EC7" w:rsidRDefault="00B20EC7">
      <w:pPr>
        <w:pStyle w:val="ConsPlusNormal"/>
        <w:jc w:val="right"/>
      </w:pPr>
      <w:r>
        <w:t>_________________________________</w:t>
      </w:r>
    </w:p>
    <w:p w:rsidR="00B20EC7" w:rsidRDefault="00B20EC7">
      <w:pPr>
        <w:pStyle w:val="ConsPlusNormal"/>
        <w:ind w:firstLine="540"/>
        <w:jc w:val="both"/>
      </w:pPr>
    </w:p>
    <w:p w:rsidR="00B20EC7" w:rsidRDefault="00B20EC7">
      <w:pPr>
        <w:pStyle w:val="ConsPlusNormal"/>
        <w:jc w:val="center"/>
      </w:pPr>
      <w:bookmarkStart w:id="19" w:name="P1053"/>
      <w:bookmarkEnd w:id="19"/>
      <w:r>
        <w:t>Уведомление</w:t>
      </w:r>
    </w:p>
    <w:p w:rsidR="00B20EC7" w:rsidRDefault="00B20EC7">
      <w:pPr>
        <w:pStyle w:val="ConsPlusNormal"/>
        <w:jc w:val="center"/>
      </w:pPr>
      <w:r>
        <w:t>об отказе в приеме документов для предоставления услуги</w:t>
      </w:r>
    </w:p>
    <w:p w:rsidR="00B20EC7" w:rsidRDefault="00B20EC7">
      <w:pPr>
        <w:pStyle w:val="ConsPlusNormal"/>
        <w:ind w:firstLine="540"/>
        <w:jc w:val="both"/>
      </w:pPr>
    </w:p>
    <w:p w:rsidR="00B20EC7" w:rsidRDefault="00B20EC7">
      <w:pPr>
        <w:pStyle w:val="ConsPlusNormal"/>
        <w:ind w:firstLine="540"/>
        <w:jc w:val="both"/>
      </w:pPr>
      <w:r>
        <w:t xml:space="preserve">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w:t>
      </w:r>
      <w:hyperlink w:anchor="P269" w:history="1">
        <w:r>
          <w:rPr>
            <w:color w:val="0000FF"/>
          </w:rPr>
          <w:t>пунктом 2.26</w:t>
        </w:r>
      </w:hyperlink>
      <w:r>
        <w:t xml:space="preserve"> административного регламента предоставления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на территории городского округа город Бор Нижегородской области", утвержденного постановлением администрации городского округа город Бор Нижегородской области от __________ N _____, а именно:</w:t>
      </w:r>
    </w:p>
    <w:p w:rsidR="00B20EC7" w:rsidRDefault="00B20EC7">
      <w:pPr>
        <w:pStyle w:val="ConsPlusNormal"/>
        <w:spacing w:before="240"/>
        <w:ind w:firstLine="540"/>
        <w:jc w:val="both"/>
      </w:pPr>
      <w:r>
        <w:t>- не установление личности лица, обратившегося за оказанием услуги (непредъявление данным лицом документа, удостоверяющего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B20EC7" w:rsidRDefault="00B20EC7">
      <w:pPr>
        <w:pStyle w:val="ConsPlusNormal"/>
        <w:spacing w:before="240"/>
        <w:ind w:firstLine="540"/>
        <w:jc w:val="both"/>
      </w:pPr>
      <w:r>
        <w:t>- заявление оформлено ненадлежащим образом, (отсутствие в заявлении фамилии, имени, отчества заявителя или представителя, а также их подписи; не указан способ направления результата муниципальной услуги, почтовый адрес, по которому может быть направлен ответ; исправления и подчистки в заявлении; заявление не поддается прочтению, содержит нецензурные или оскорбительные выражения, заявление заполнено карандашом);</w:t>
      </w:r>
    </w:p>
    <w:p w:rsidR="00B20EC7" w:rsidRDefault="00B20EC7">
      <w:pPr>
        <w:pStyle w:val="ConsPlusNormal"/>
        <w:spacing w:before="240"/>
        <w:ind w:firstLine="540"/>
        <w:jc w:val="both"/>
      </w:pPr>
      <w:r>
        <w:t>- несоответствие заявителя условиям, установленным Административным регламентом.</w:t>
      </w:r>
    </w:p>
    <w:p w:rsidR="00B20EC7" w:rsidRDefault="00B20EC7">
      <w:pPr>
        <w:pStyle w:val="ConsPlusNormal"/>
        <w:spacing w:before="240"/>
        <w:ind w:firstLine="540"/>
        <w:jc w:val="both"/>
      </w:pPr>
      <w:r>
        <w:t xml:space="preserve">В соответствии с </w:t>
      </w:r>
      <w:hyperlink w:anchor="P269" w:history="1">
        <w:r>
          <w:rPr>
            <w:color w:val="0000FF"/>
          </w:rPr>
          <w:t>пунктом 2.26</w:t>
        </w:r>
      </w:hyperlink>
      <w:r>
        <w:t xml:space="preserve"> Административного регламента в приеме Вашего заявления отказано. После устранения обстоятельств, послуживших основанием для отказа в приеме документов, необходимых для предоставления услуги, Вы имеете право повторно обратиться за предоставлением муниципальной услуги.</w:t>
      </w:r>
    </w:p>
    <w:p w:rsidR="00B20EC7" w:rsidRDefault="00B20EC7">
      <w:pPr>
        <w:pStyle w:val="ConsPlusNormal"/>
        <w:ind w:firstLine="540"/>
        <w:jc w:val="both"/>
      </w:pPr>
    </w:p>
    <w:tbl>
      <w:tblPr>
        <w:tblW w:w="0" w:type="auto"/>
        <w:tblInd w:w="-60" w:type="dxa"/>
        <w:tblBorders>
          <w:insideH w:val="single" w:sz="4" w:space="0" w:color="auto"/>
        </w:tblBorders>
        <w:tblLayout w:type="fixed"/>
        <w:tblCellMar>
          <w:top w:w="102" w:type="dxa"/>
          <w:left w:w="62" w:type="dxa"/>
          <w:bottom w:w="102" w:type="dxa"/>
          <w:right w:w="62" w:type="dxa"/>
        </w:tblCellMar>
        <w:tblLook w:val="0000"/>
      </w:tblPr>
      <w:tblGrid>
        <w:gridCol w:w="4082"/>
        <w:gridCol w:w="340"/>
        <w:gridCol w:w="1928"/>
        <w:gridCol w:w="340"/>
        <w:gridCol w:w="2381"/>
      </w:tblGrid>
      <w:tr w:rsidR="00B20EC7">
        <w:tc>
          <w:tcPr>
            <w:tcW w:w="4082" w:type="dxa"/>
            <w:tcBorders>
              <w:top w:val="nil"/>
              <w:left w:val="nil"/>
              <w:right w:val="nil"/>
            </w:tcBorders>
          </w:tcPr>
          <w:p w:rsidR="00B20EC7" w:rsidRDefault="00B20EC7">
            <w:pPr>
              <w:pStyle w:val="ConsPlusNormal"/>
            </w:pPr>
          </w:p>
        </w:tc>
        <w:tc>
          <w:tcPr>
            <w:tcW w:w="340" w:type="dxa"/>
            <w:tcBorders>
              <w:top w:val="nil"/>
              <w:left w:val="nil"/>
              <w:bottom w:val="nil"/>
              <w:right w:val="nil"/>
            </w:tcBorders>
          </w:tcPr>
          <w:p w:rsidR="00B20EC7" w:rsidRDefault="00B20EC7">
            <w:pPr>
              <w:pStyle w:val="ConsPlusNormal"/>
            </w:pPr>
          </w:p>
        </w:tc>
        <w:tc>
          <w:tcPr>
            <w:tcW w:w="1928" w:type="dxa"/>
            <w:tcBorders>
              <w:top w:val="nil"/>
              <w:left w:val="nil"/>
              <w:right w:val="nil"/>
            </w:tcBorders>
          </w:tcPr>
          <w:p w:rsidR="00B20EC7" w:rsidRDefault="00B20EC7">
            <w:pPr>
              <w:pStyle w:val="ConsPlusNormal"/>
            </w:pPr>
          </w:p>
        </w:tc>
        <w:tc>
          <w:tcPr>
            <w:tcW w:w="340" w:type="dxa"/>
            <w:tcBorders>
              <w:top w:val="nil"/>
              <w:left w:val="nil"/>
              <w:bottom w:val="nil"/>
              <w:right w:val="nil"/>
            </w:tcBorders>
          </w:tcPr>
          <w:p w:rsidR="00B20EC7" w:rsidRDefault="00B20EC7">
            <w:pPr>
              <w:pStyle w:val="ConsPlusNormal"/>
            </w:pPr>
          </w:p>
        </w:tc>
        <w:tc>
          <w:tcPr>
            <w:tcW w:w="2381" w:type="dxa"/>
            <w:tcBorders>
              <w:top w:val="nil"/>
              <w:left w:val="nil"/>
              <w:right w:val="nil"/>
            </w:tcBorders>
          </w:tcPr>
          <w:p w:rsidR="00B20EC7" w:rsidRDefault="00B20EC7">
            <w:pPr>
              <w:pStyle w:val="ConsPlusNormal"/>
            </w:pPr>
          </w:p>
        </w:tc>
      </w:tr>
      <w:tr w:rsidR="00B20EC7">
        <w:tblPrEx>
          <w:tblBorders>
            <w:insideH w:val="none" w:sz="0" w:space="0" w:color="auto"/>
          </w:tblBorders>
        </w:tblPrEx>
        <w:tc>
          <w:tcPr>
            <w:tcW w:w="4082" w:type="dxa"/>
            <w:tcBorders>
              <w:top w:val="single" w:sz="4" w:space="0" w:color="auto"/>
              <w:left w:val="nil"/>
              <w:bottom w:val="nil"/>
              <w:right w:val="nil"/>
            </w:tcBorders>
          </w:tcPr>
          <w:p w:rsidR="00B20EC7" w:rsidRDefault="00B20EC7">
            <w:pPr>
              <w:pStyle w:val="ConsPlusNormal"/>
              <w:jc w:val="center"/>
            </w:pPr>
            <w:r>
              <w:t>ФИО заявителя</w:t>
            </w:r>
          </w:p>
        </w:tc>
        <w:tc>
          <w:tcPr>
            <w:tcW w:w="340" w:type="dxa"/>
            <w:tcBorders>
              <w:top w:val="nil"/>
              <w:left w:val="nil"/>
              <w:bottom w:val="nil"/>
              <w:right w:val="nil"/>
            </w:tcBorders>
          </w:tcPr>
          <w:p w:rsidR="00B20EC7" w:rsidRDefault="00B20EC7">
            <w:pPr>
              <w:pStyle w:val="ConsPlusNormal"/>
            </w:pPr>
          </w:p>
        </w:tc>
        <w:tc>
          <w:tcPr>
            <w:tcW w:w="1928" w:type="dxa"/>
            <w:tcBorders>
              <w:top w:val="single" w:sz="4" w:space="0" w:color="auto"/>
              <w:left w:val="nil"/>
              <w:bottom w:val="nil"/>
              <w:right w:val="nil"/>
            </w:tcBorders>
          </w:tcPr>
          <w:p w:rsidR="00B20EC7" w:rsidRDefault="00B20EC7">
            <w:pPr>
              <w:pStyle w:val="ConsPlusNormal"/>
              <w:jc w:val="center"/>
            </w:pPr>
            <w:r>
              <w:t>подпись</w:t>
            </w:r>
          </w:p>
        </w:tc>
        <w:tc>
          <w:tcPr>
            <w:tcW w:w="340" w:type="dxa"/>
            <w:tcBorders>
              <w:top w:val="nil"/>
              <w:left w:val="nil"/>
              <w:bottom w:val="nil"/>
              <w:right w:val="nil"/>
            </w:tcBorders>
          </w:tcPr>
          <w:p w:rsidR="00B20EC7" w:rsidRDefault="00B20EC7">
            <w:pPr>
              <w:pStyle w:val="ConsPlusNormal"/>
            </w:pPr>
          </w:p>
        </w:tc>
        <w:tc>
          <w:tcPr>
            <w:tcW w:w="2381" w:type="dxa"/>
            <w:tcBorders>
              <w:top w:val="single" w:sz="4" w:space="0" w:color="auto"/>
              <w:left w:val="nil"/>
              <w:bottom w:val="nil"/>
              <w:right w:val="nil"/>
            </w:tcBorders>
          </w:tcPr>
          <w:p w:rsidR="00B20EC7" w:rsidRDefault="00B20EC7">
            <w:pPr>
              <w:pStyle w:val="ConsPlusNormal"/>
              <w:jc w:val="center"/>
            </w:pPr>
            <w:r>
              <w:t>дата</w:t>
            </w:r>
          </w:p>
        </w:tc>
      </w:tr>
      <w:tr w:rsidR="00B20EC7">
        <w:tblPrEx>
          <w:tblBorders>
            <w:insideH w:val="none" w:sz="0" w:space="0" w:color="auto"/>
          </w:tblBorders>
        </w:tblPrEx>
        <w:tc>
          <w:tcPr>
            <w:tcW w:w="4082" w:type="dxa"/>
            <w:tcBorders>
              <w:top w:val="nil"/>
              <w:left w:val="nil"/>
              <w:bottom w:val="single" w:sz="4" w:space="0" w:color="auto"/>
              <w:right w:val="nil"/>
            </w:tcBorders>
          </w:tcPr>
          <w:p w:rsidR="00B20EC7" w:rsidRDefault="00B20EC7">
            <w:pPr>
              <w:pStyle w:val="ConsPlusNormal"/>
            </w:pPr>
          </w:p>
        </w:tc>
        <w:tc>
          <w:tcPr>
            <w:tcW w:w="340" w:type="dxa"/>
            <w:tcBorders>
              <w:top w:val="nil"/>
              <w:left w:val="nil"/>
              <w:bottom w:val="nil"/>
              <w:right w:val="nil"/>
            </w:tcBorders>
          </w:tcPr>
          <w:p w:rsidR="00B20EC7" w:rsidRDefault="00B20EC7">
            <w:pPr>
              <w:pStyle w:val="ConsPlusNormal"/>
            </w:pPr>
          </w:p>
        </w:tc>
        <w:tc>
          <w:tcPr>
            <w:tcW w:w="1928" w:type="dxa"/>
            <w:tcBorders>
              <w:top w:val="nil"/>
              <w:left w:val="nil"/>
              <w:bottom w:val="single" w:sz="4" w:space="0" w:color="auto"/>
              <w:right w:val="nil"/>
            </w:tcBorders>
          </w:tcPr>
          <w:p w:rsidR="00B20EC7" w:rsidRDefault="00B20EC7">
            <w:pPr>
              <w:pStyle w:val="ConsPlusNormal"/>
            </w:pPr>
          </w:p>
        </w:tc>
        <w:tc>
          <w:tcPr>
            <w:tcW w:w="340" w:type="dxa"/>
            <w:tcBorders>
              <w:top w:val="nil"/>
              <w:left w:val="nil"/>
              <w:bottom w:val="nil"/>
              <w:right w:val="nil"/>
            </w:tcBorders>
          </w:tcPr>
          <w:p w:rsidR="00B20EC7" w:rsidRDefault="00B20EC7">
            <w:pPr>
              <w:pStyle w:val="ConsPlusNormal"/>
            </w:pPr>
          </w:p>
        </w:tc>
        <w:tc>
          <w:tcPr>
            <w:tcW w:w="2381" w:type="dxa"/>
            <w:tcBorders>
              <w:top w:val="nil"/>
              <w:left w:val="nil"/>
              <w:bottom w:val="single" w:sz="4" w:space="0" w:color="auto"/>
              <w:right w:val="nil"/>
            </w:tcBorders>
          </w:tcPr>
          <w:p w:rsidR="00B20EC7" w:rsidRDefault="00B20EC7">
            <w:pPr>
              <w:pStyle w:val="ConsPlusNormal"/>
            </w:pPr>
          </w:p>
        </w:tc>
      </w:tr>
      <w:tr w:rsidR="00B20EC7">
        <w:tc>
          <w:tcPr>
            <w:tcW w:w="4082" w:type="dxa"/>
            <w:tcBorders>
              <w:left w:val="nil"/>
              <w:bottom w:val="nil"/>
              <w:right w:val="nil"/>
            </w:tcBorders>
          </w:tcPr>
          <w:p w:rsidR="00B20EC7" w:rsidRDefault="00B20EC7">
            <w:pPr>
              <w:pStyle w:val="ConsPlusNormal"/>
              <w:jc w:val="center"/>
            </w:pPr>
            <w:r>
              <w:t>ФИО сотрудника ГБУ НО "УМФЦ"</w:t>
            </w:r>
          </w:p>
        </w:tc>
        <w:tc>
          <w:tcPr>
            <w:tcW w:w="340" w:type="dxa"/>
            <w:tcBorders>
              <w:top w:val="nil"/>
              <w:left w:val="nil"/>
              <w:bottom w:val="nil"/>
              <w:right w:val="nil"/>
            </w:tcBorders>
          </w:tcPr>
          <w:p w:rsidR="00B20EC7" w:rsidRDefault="00B20EC7">
            <w:pPr>
              <w:pStyle w:val="ConsPlusNormal"/>
            </w:pPr>
          </w:p>
        </w:tc>
        <w:tc>
          <w:tcPr>
            <w:tcW w:w="1928" w:type="dxa"/>
            <w:tcBorders>
              <w:left w:val="nil"/>
              <w:bottom w:val="nil"/>
              <w:right w:val="nil"/>
            </w:tcBorders>
          </w:tcPr>
          <w:p w:rsidR="00B20EC7" w:rsidRDefault="00B20EC7">
            <w:pPr>
              <w:pStyle w:val="ConsPlusNormal"/>
              <w:jc w:val="center"/>
            </w:pPr>
            <w:r>
              <w:t>подпись</w:t>
            </w:r>
          </w:p>
        </w:tc>
        <w:tc>
          <w:tcPr>
            <w:tcW w:w="340" w:type="dxa"/>
            <w:tcBorders>
              <w:top w:val="nil"/>
              <w:left w:val="nil"/>
              <w:bottom w:val="nil"/>
              <w:right w:val="nil"/>
            </w:tcBorders>
          </w:tcPr>
          <w:p w:rsidR="00B20EC7" w:rsidRDefault="00B20EC7">
            <w:pPr>
              <w:pStyle w:val="ConsPlusNormal"/>
            </w:pPr>
          </w:p>
        </w:tc>
        <w:tc>
          <w:tcPr>
            <w:tcW w:w="2381" w:type="dxa"/>
            <w:tcBorders>
              <w:left w:val="nil"/>
              <w:bottom w:val="nil"/>
              <w:right w:val="nil"/>
            </w:tcBorders>
          </w:tcPr>
          <w:p w:rsidR="00B20EC7" w:rsidRDefault="00B20EC7">
            <w:pPr>
              <w:pStyle w:val="ConsPlusNormal"/>
              <w:jc w:val="center"/>
            </w:pPr>
            <w:r>
              <w:t>дата</w:t>
            </w:r>
          </w:p>
        </w:tc>
      </w:tr>
    </w:tbl>
    <w:p w:rsidR="00B20EC7" w:rsidRDefault="00B20EC7">
      <w:pPr>
        <w:pStyle w:val="ConsPlusNormal"/>
        <w:ind w:firstLine="540"/>
        <w:jc w:val="both"/>
      </w:pPr>
    </w:p>
    <w:p w:rsidR="00B20EC7" w:rsidRDefault="00B20EC7">
      <w:pPr>
        <w:pStyle w:val="ConsPlusNormal"/>
        <w:ind w:firstLine="540"/>
        <w:jc w:val="both"/>
      </w:pPr>
    </w:p>
    <w:p w:rsidR="00B20EC7" w:rsidRDefault="00B20EC7">
      <w:pPr>
        <w:pStyle w:val="ConsPlusNormal"/>
        <w:pBdr>
          <w:top w:val="single" w:sz="6" w:space="0" w:color="auto"/>
        </w:pBdr>
        <w:spacing w:before="100" w:after="100"/>
        <w:jc w:val="both"/>
        <w:rPr>
          <w:sz w:val="2"/>
          <w:szCs w:val="2"/>
        </w:rPr>
      </w:pPr>
    </w:p>
    <w:p w:rsidR="00B20EC7" w:rsidRDefault="00B20EC7"/>
    <w:sectPr w:rsidR="00B20EC7" w:rsidSect="00982D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2920"/>
    <w:rsid w:val="001145AC"/>
    <w:rsid w:val="00752920"/>
    <w:rsid w:val="007931A4"/>
    <w:rsid w:val="00982DCE"/>
    <w:rsid w:val="00B20EC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1A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752920"/>
    <w:pPr>
      <w:widowControl w:val="0"/>
      <w:autoSpaceDE w:val="0"/>
      <w:autoSpaceDN w:val="0"/>
    </w:pPr>
    <w:rPr>
      <w:sz w:val="24"/>
      <w:szCs w:val="24"/>
    </w:rPr>
  </w:style>
  <w:style w:type="paragraph" w:customStyle="1" w:styleId="ConsPlusNonformat">
    <w:name w:val="ConsPlusNonformat"/>
    <w:uiPriority w:val="99"/>
    <w:rsid w:val="00752920"/>
    <w:pPr>
      <w:widowControl w:val="0"/>
      <w:autoSpaceDE w:val="0"/>
      <w:autoSpaceDN w:val="0"/>
    </w:pPr>
    <w:rPr>
      <w:rFonts w:ascii="Courier New" w:hAnsi="Courier New" w:cs="Courier New"/>
    </w:rPr>
  </w:style>
  <w:style w:type="paragraph" w:customStyle="1" w:styleId="ConsPlusTitle">
    <w:name w:val="ConsPlusTitle"/>
    <w:uiPriority w:val="99"/>
    <w:rsid w:val="00752920"/>
    <w:pPr>
      <w:widowControl w:val="0"/>
      <w:autoSpaceDE w:val="0"/>
      <w:autoSpaceDN w:val="0"/>
    </w:pPr>
    <w:rPr>
      <w:b/>
      <w:bCs/>
      <w:sz w:val="24"/>
      <w:szCs w:val="24"/>
    </w:rPr>
  </w:style>
  <w:style w:type="paragraph" w:customStyle="1" w:styleId="ConsPlusCell">
    <w:name w:val="ConsPlusCell"/>
    <w:uiPriority w:val="99"/>
    <w:rsid w:val="00752920"/>
    <w:pPr>
      <w:widowControl w:val="0"/>
      <w:autoSpaceDE w:val="0"/>
      <w:autoSpaceDN w:val="0"/>
    </w:pPr>
    <w:rPr>
      <w:rFonts w:ascii="Courier New" w:hAnsi="Courier New" w:cs="Courier New"/>
    </w:rPr>
  </w:style>
  <w:style w:type="paragraph" w:customStyle="1" w:styleId="ConsPlusDocList">
    <w:name w:val="ConsPlusDocList"/>
    <w:uiPriority w:val="99"/>
    <w:rsid w:val="00752920"/>
    <w:pPr>
      <w:widowControl w:val="0"/>
      <w:autoSpaceDE w:val="0"/>
      <w:autoSpaceDN w:val="0"/>
    </w:pPr>
    <w:rPr>
      <w:sz w:val="24"/>
      <w:szCs w:val="24"/>
    </w:rPr>
  </w:style>
  <w:style w:type="paragraph" w:customStyle="1" w:styleId="ConsPlusTitlePage">
    <w:name w:val="ConsPlusTitlePage"/>
    <w:uiPriority w:val="99"/>
    <w:rsid w:val="00752920"/>
    <w:pPr>
      <w:widowControl w:val="0"/>
      <w:autoSpaceDE w:val="0"/>
      <w:autoSpaceDN w:val="0"/>
    </w:pPr>
    <w:rPr>
      <w:rFonts w:ascii="Tahoma" w:hAnsi="Tahoma" w:cs="Tahoma"/>
    </w:rPr>
  </w:style>
  <w:style w:type="paragraph" w:customStyle="1" w:styleId="ConsPlusJurTerm">
    <w:name w:val="ConsPlusJurTerm"/>
    <w:uiPriority w:val="99"/>
    <w:rsid w:val="00752920"/>
    <w:pPr>
      <w:widowControl w:val="0"/>
      <w:autoSpaceDE w:val="0"/>
      <w:autoSpaceDN w:val="0"/>
    </w:pPr>
    <w:rPr>
      <w:rFonts w:ascii="Tahoma" w:hAnsi="Tahoma" w:cs="Tahoma"/>
      <w:sz w:val="26"/>
      <w:szCs w:val="26"/>
    </w:rPr>
  </w:style>
  <w:style w:type="paragraph" w:customStyle="1" w:styleId="ConsPlusTextList">
    <w:name w:val="ConsPlusTextList"/>
    <w:uiPriority w:val="99"/>
    <w:rsid w:val="00752920"/>
    <w:pPr>
      <w:widowControl w:val="0"/>
      <w:autoSpaceDE w:val="0"/>
      <w:autoSpaceDN w:val="0"/>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B9C66AA0F93B7B943F8FD4F2D15871EE2C4FC4C2ADA721EB4E073336A42882A646324A26F83D7B18B5A25ED41DFF8DB0D9A1DE6J8CDI" TargetMode="External"/><Relationship Id="rId18" Type="http://schemas.openxmlformats.org/officeDocument/2006/relationships/hyperlink" Target="consultantplus://offline/ref=EB9C66AA0F93B7B943F8FD4F2D15871EE2C4FC4C2ADA721EB4E073336A42882A646324A06883D7B18B5A25ED41DFF8DB0D9A1DE6J8CDI" TargetMode="External"/><Relationship Id="rId26" Type="http://schemas.openxmlformats.org/officeDocument/2006/relationships/hyperlink" Target="consultantplus://offline/ref=EB9C66AA0F93B7B943F8FD4F2D15871EE2C7FC4D2ADB721EB4E073336A42882A646324A56F8188B49E4B7DE141C0E6DA12861FE48CJBC1I" TargetMode="External"/><Relationship Id="rId39" Type="http://schemas.openxmlformats.org/officeDocument/2006/relationships/hyperlink" Target="consultantplus://offline/ref=EB9C66AA0F93B7B943F8FD4F2D15871EE2C4FC4C2ADA721EB4E073336A42882A646324A76A8882E6CF047CBD0494F5DB12861DE590B05F69J2C0I" TargetMode="External"/><Relationship Id="rId3" Type="http://schemas.openxmlformats.org/officeDocument/2006/relationships/webSettings" Target="webSettings.xml"/><Relationship Id="rId21" Type="http://schemas.openxmlformats.org/officeDocument/2006/relationships/hyperlink" Target="consultantplus://offline/ref=EB9C66AA0F93B7B943F8FD4F2D15871EE2C4FC4C2ADA721EB4E073336A42882A646324A56A83D7B18B5A25ED41DFF8DB0D9A1DE6J8CDI" TargetMode="External"/><Relationship Id="rId34" Type="http://schemas.openxmlformats.org/officeDocument/2006/relationships/hyperlink" Target="consultantplus://offline/ref=EB9C66AA0F93B7B943F8FD4F2D15871EE2C4FC4C2ADA721EB4E073336A42882A646324A76A8881E1CA047CBD0494F5DB12861DE590B05F69J2C0I" TargetMode="External"/><Relationship Id="rId42" Type="http://schemas.openxmlformats.org/officeDocument/2006/relationships/hyperlink" Target="consultantplus://offline/ref=EB9C66AA0F93B7B943F8FD4F2D15871EE5C7FA4326D2721EB4E073336A42882A76637CAB6B899DE0CE112AEC42JCC2I" TargetMode="External"/><Relationship Id="rId47" Type="http://schemas.openxmlformats.org/officeDocument/2006/relationships/hyperlink" Target="consultantplus://offline/ref=EB9C66AA0F93B7B943F8FD4F2D15871EE2C7FC4D2ADB721EB4E073336A42882A646324A46E8C88B49E4B7DE141C0E6DA12861FE48CJBC1I" TargetMode="External"/><Relationship Id="rId50" Type="http://schemas.openxmlformats.org/officeDocument/2006/relationships/hyperlink" Target="consultantplus://offline/ref=B703F3737F03BB8C44205895FE02D94D07C15693F5454B4A8D8EBE064854BB65CE80D961B1AD928E22E920E0B0K6CAI" TargetMode="External"/><Relationship Id="rId7" Type="http://schemas.openxmlformats.org/officeDocument/2006/relationships/hyperlink" Target="consultantplus://offline/ref=EB9C66AA0F93B7B943F8E3423B79D81BE1CDA5492DD67948ECB3756435128E7F242322F23BCCD6EDCE0E36EC41DFFADA11J9CBI" TargetMode="External"/><Relationship Id="rId12" Type="http://schemas.openxmlformats.org/officeDocument/2006/relationships/hyperlink" Target="consultantplus://offline/ref=EB9C66AA0F93B7B943F8FD4F2D15871EE2C7FC4D2ADB721EB4E073336A42882A646324A5698188B49E4B7DE141C0E6DA12861FE48CJBC1I" TargetMode="External"/><Relationship Id="rId17" Type="http://schemas.openxmlformats.org/officeDocument/2006/relationships/hyperlink" Target="consultantplus://offline/ref=EB9C66AA0F93B7B943F8FD4F2D15871EE2C4FC4C2ADA721EB4E073336A42882A646324A06883D7B18B5A25ED41DFF8DB0D9A1DE6J8CDI" TargetMode="External"/><Relationship Id="rId25" Type="http://schemas.openxmlformats.org/officeDocument/2006/relationships/hyperlink" Target="consultantplus://offline/ref=EB9C66AA0F93B7B943F8FD4F2D15871EE2C7FC4D2ADB721EB4E073336A42882A646324A5698188B49E4B7DE141C0E6DA12861FE48CJBC1I" TargetMode="External"/><Relationship Id="rId33" Type="http://schemas.openxmlformats.org/officeDocument/2006/relationships/hyperlink" Target="consultantplus://offline/ref=EB9C66AA0F93B7B943F8FD4F2D15871EE2C4FC4C2ADA721EB4E073336A42882A646324A76A8882E8C7047CBD0494F5DB12861DE590B05F69J2C0I" TargetMode="External"/><Relationship Id="rId38" Type="http://schemas.openxmlformats.org/officeDocument/2006/relationships/hyperlink" Target="consultantplus://offline/ref=EB9C66AA0F93B7B943F8FD4F2D15871EE2C4FC4C2ADA721EB4E073336A42882A646324A76A8882E6CF047CBD0494F5DB12861DE590B05F69J2C0I" TargetMode="External"/><Relationship Id="rId46" Type="http://schemas.openxmlformats.org/officeDocument/2006/relationships/hyperlink" Target="consultantplus://offline/ref=EB9C66AA0F93B7B943F8FD4F2D15871EE2C7FC4D2ADB721EB4E073336A42882A646324A7688988B49E4B7DE141C0E6DA12861FE48CJBC1I" TargetMode="External"/><Relationship Id="rId2" Type="http://schemas.openxmlformats.org/officeDocument/2006/relationships/settings" Target="settings.xml"/><Relationship Id="rId16" Type="http://schemas.openxmlformats.org/officeDocument/2006/relationships/hyperlink" Target="consultantplus://offline/ref=EB9C66AA0F93B7B943F8FD4F2D15871EE2C4FC4C2ADA721EB4E073336A42882A646324A76F83D7B18B5A25ED41DFF8DB0D9A1DE6J8CDI" TargetMode="External"/><Relationship Id="rId20" Type="http://schemas.openxmlformats.org/officeDocument/2006/relationships/hyperlink" Target="consultantplus://offline/ref=EB9C66AA0F93B7B943F8FD4F2D15871EE2C4FC4C2ADA721EB4E073336A42882A646324A26A83D7B18B5A25ED41DFF8DB0D9A1DE6J8CDI" TargetMode="External"/><Relationship Id="rId29" Type="http://schemas.openxmlformats.org/officeDocument/2006/relationships/hyperlink" Target="consultantplus://offline/ref=EB9C66AA0F93B7B943F8FD4F2D15871EE2C7FC4D2ADB721EB4E073336A42882A646324A46E8C88B49E4B7DE141C0E6DA12861FE48CJBC1I" TargetMode="External"/><Relationship Id="rId41" Type="http://schemas.openxmlformats.org/officeDocument/2006/relationships/hyperlink" Target="consultantplus://offline/ref=EB9C66AA0F93B7B943F8FD4F2D15871EE2C7FC4D2ADB721EB4E073336A42882A76637CAB6B899DE0CE112AEC42JCC2I" TargetMode="External"/><Relationship Id="rId1" Type="http://schemas.openxmlformats.org/officeDocument/2006/relationships/styles" Target="styles.xml"/><Relationship Id="rId6" Type="http://schemas.openxmlformats.org/officeDocument/2006/relationships/hyperlink" Target="consultantplus://offline/ref=EB9C66AA0F93B7B943F8FD4F2D15871EE2C4FC4C2ADA721EB4E073336A42882A646324A76A8882E8C7047CBD0494F5DB12861DE590B05F69J2C0I" TargetMode="External"/><Relationship Id="rId11" Type="http://schemas.openxmlformats.org/officeDocument/2006/relationships/hyperlink" Target="consultantplus://offline/ref=EB9C66AA0F93B7B943F8E3423B79D81BE1CDA5492DD07F4CE9B6756435128E7F242322F23BCCD6EDCE0E36EC41DFFADA11J9CBI" TargetMode="External"/><Relationship Id="rId24" Type="http://schemas.openxmlformats.org/officeDocument/2006/relationships/hyperlink" Target="consultantplus://offline/ref=EB9C66AA0F93B7B943F8FD4F2D15871EE2C7FC4D2ADB721EB4E073336A42882A646324A26983D7B18B5A25ED41DFF8DB0D9A1DE6J8CDI" TargetMode="External"/><Relationship Id="rId32" Type="http://schemas.openxmlformats.org/officeDocument/2006/relationships/hyperlink" Target="consultantplus://offline/ref=EB9C66AA0F93B7B943F8FD4F2D15871EE2C7FC4D2ADB721EB4E073336A42882A646324AE6C83D7B18B5A25ED41DFF8DB0D9A1DE6J8CDI" TargetMode="External"/><Relationship Id="rId37" Type="http://schemas.openxmlformats.org/officeDocument/2006/relationships/hyperlink" Target="consultantplus://offline/ref=EB9C66AA0F93B7B943F8FD4F2D15871EE2C4FC4C2ADA721EB4E073336A42882A646324A76A8882E3C8047CBD0494F5DB12861DE590B05F69J2C0I" TargetMode="External"/><Relationship Id="rId40" Type="http://schemas.openxmlformats.org/officeDocument/2006/relationships/hyperlink" Target="consultantplus://offline/ref=EB9C66AA0F93B7B943F8FD4F2D15871EE2C7FC4429D1721EB4E073336A42882A76637CAB6B899DE0CE112AEC42JCC2I" TargetMode="External"/><Relationship Id="rId45" Type="http://schemas.openxmlformats.org/officeDocument/2006/relationships/hyperlink" Target="consultantplus://offline/ref=EB9C66AA0F93B7B943F8FD4F2D15871EE2C7FC4D2ADB721EB4E073336A42882A646324A7688988B49E4B7DE141C0E6DA12861FE48CJBC1I" TargetMode="External"/><Relationship Id="rId53" Type="http://schemas.openxmlformats.org/officeDocument/2006/relationships/theme" Target="theme/theme1.xml"/><Relationship Id="rId5" Type="http://schemas.openxmlformats.org/officeDocument/2006/relationships/hyperlink" Target="consultantplus://offline/ref=EB9C66AA0F93B7B943F8FD4F2D15871EE2C4FC4C2BD6721EB4E073336A42882A76637CAB6B899DE0CE112AEC42JCC2I" TargetMode="External"/><Relationship Id="rId15" Type="http://schemas.openxmlformats.org/officeDocument/2006/relationships/hyperlink" Target="consultantplus://offline/ref=EB9C66AA0F93B7B943F8FD4F2D15871EE2C4FC4C2ADA721EB4E073336A42882A646324A76A8882E8C7047CBD0494F5DB12861DE590B05F69J2C0I" TargetMode="External"/><Relationship Id="rId23" Type="http://schemas.openxmlformats.org/officeDocument/2006/relationships/hyperlink" Target="consultantplus://offline/ref=EB9C66AA0F93B7B943F8FD4F2D15871EE2C4FC4C2ADA721EB4E073336A42882A646324A76A8882E8C7047CBD0494F5DB12861DE590B05F69J2C0I" TargetMode="External"/><Relationship Id="rId28" Type="http://schemas.openxmlformats.org/officeDocument/2006/relationships/hyperlink" Target="consultantplus://offline/ref=EB9C66AA0F93B7B943F8FD4F2D15871EE7CEF84026D5721EB4E073336A42882A76637CAB6B899DE0CE112AEC42JCC2I" TargetMode="External"/><Relationship Id="rId36" Type="http://schemas.openxmlformats.org/officeDocument/2006/relationships/hyperlink" Target="consultantplus://offline/ref=EB9C66AA0F93B7B943F8FD4F2D15871EE2C4FC4C2ADA721EB4E073336A42882A646324A76A8882E3C8047CBD0494F5DB12861DE590B05F69J2C0I" TargetMode="External"/><Relationship Id="rId49" Type="http://schemas.openxmlformats.org/officeDocument/2006/relationships/hyperlink" Target="consultantplus://offline/ref=B703F3737F03BB8C44205895FE02D94D07C15299F0434B4A8D8EBE064854BB65CE80D961B1AD928E22E920E0B0K6CAI" TargetMode="External"/><Relationship Id="rId10" Type="http://schemas.openxmlformats.org/officeDocument/2006/relationships/hyperlink" Target="consultantplus://offline/ref=EB9C66AA0F93B7B943F8FD4F2D15871EE5C5F94127D5721EB4E073336A42882A76637CAB6B899DE0CE112AEC42JCC2I" TargetMode="External"/><Relationship Id="rId19" Type="http://schemas.openxmlformats.org/officeDocument/2006/relationships/hyperlink" Target="consultantplus://offline/ref=EB9C66AA0F93B7B943F8FD4F2D15871EE2C4FC4C2ADA721EB4E073336A42882A646324A56A83D7B18B5A25ED41DFF8DB0D9A1DE6J8CDI" TargetMode="External"/><Relationship Id="rId31" Type="http://schemas.openxmlformats.org/officeDocument/2006/relationships/hyperlink" Target="consultantplus://offline/ref=EB9C66AA0F93B7B943F8FD4F2D15871EE2C5FF432FD1721EB4E073336A42882A76637CAB6B899DE0CE112AEC42JCC2I" TargetMode="External"/><Relationship Id="rId44" Type="http://schemas.openxmlformats.org/officeDocument/2006/relationships/hyperlink" Target="consultantplus://offline/ref=EB9C66AA0F93B7B943F8FD4F2D15871EE2C7FC4D2ADB721EB4E073336A42882A646324A4638888B49E4B7DE141C0E6DA12861FE48CJBC1I" TargetMode="External"/><Relationship Id="rId52"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EB9C66AA0F93B7B943F8FD4F2D15871EE5C5F94127D5721EB4E073336A42882A646324A76A8883E1CE047CBD0494F5DB12861DE590B05F69J2C0I" TargetMode="External"/><Relationship Id="rId14" Type="http://schemas.openxmlformats.org/officeDocument/2006/relationships/hyperlink" Target="consultantplus://offline/ref=EB9C66AA0F93B7B943F8FD4F2D15871EE2C4FC4C2ADA721EB4E073336A42882A646324A56A83D7B18B5A25ED41DFF8DB0D9A1DE6J8CDI" TargetMode="External"/><Relationship Id="rId22" Type="http://schemas.openxmlformats.org/officeDocument/2006/relationships/hyperlink" Target="consultantplus://offline/ref=EB9C66AA0F93B7B943F8FD4F2D15871EE2C4FC4C2ADA721EB4E073336A42882A646324A56A83D7B18B5A25ED41DFF8DB0D9A1DE6J8CDI" TargetMode="External"/><Relationship Id="rId27" Type="http://schemas.openxmlformats.org/officeDocument/2006/relationships/hyperlink" Target="consultantplus://offline/ref=EB9C66AA0F93B7B943F8FD4F2D15871EE2C4FC4C2ADA721EB4E073336A42882A646324A06883D7B18B5A25ED41DFF8DB0D9A1DE6J8CDI" TargetMode="External"/><Relationship Id="rId30" Type="http://schemas.openxmlformats.org/officeDocument/2006/relationships/hyperlink" Target="consultantplus://offline/ref=EB9C66AA0F93B7B943F8FD4F2D15871EE7C7FD4029DB721EB4E073336A42882A76637CAB6B899DE0CE112AEC42JCC2I" TargetMode="External"/><Relationship Id="rId35" Type="http://schemas.openxmlformats.org/officeDocument/2006/relationships/hyperlink" Target="consultantplus://offline/ref=EB9C66AA0F93B7B943F8FD4F2D15871EE2C4FC4C2ADA721EB4E073336A42882A646324A76A8882E8C7047CBD0494F5DB12861DE590B05F69J2C0I" TargetMode="External"/><Relationship Id="rId43" Type="http://schemas.openxmlformats.org/officeDocument/2006/relationships/hyperlink" Target="consultantplus://offline/ref=EB9C66AA0F93B7B943F8FD4F2D15871EE5C6FB472ED5721EB4E073336A42882A76637CAB6B899DE0CE112AEC42JCC2I" TargetMode="External"/><Relationship Id="rId48" Type="http://schemas.openxmlformats.org/officeDocument/2006/relationships/hyperlink" Target="consultantplus://offline/ref=B703F3737F03BB8C44205895FE02D94D02CA5396F54C4B4A8D8EBE064854BB65CE80D961B1AD928E22E920E0B0K6CAI" TargetMode="External"/><Relationship Id="rId8" Type="http://schemas.openxmlformats.org/officeDocument/2006/relationships/hyperlink" Target="consultantplus://offline/ref=EB9C66AA0F93B7B943F8FD4F2D15871EE2C5FF432AD2721EB4E073336A42882A76637CAB6B899DE0CE112AEC42JCC2I" TargetMode="External"/><Relationship Id="rId51" Type="http://schemas.openxmlformats.org/officeDocument/2006/relationships/hyperlink" Target="consultantplus://offline/ref=B703F3737F03BB8C44205895FE02D94D07C15693F5454B4A8D8EBE064854BB65CE80D961B1AD928E22E920E0B0K6C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22785</Words>
  <Characters>129880</Characters>
  <Application>Microsoft Office Word</Application>
  <DocSecurity>0</DocSecurity>
  <Lines>1082</Lines>
  <Paragraphs>304</Paragraphs>
  <ScaleCrop>false</ScaleCrop>
  <Company>1</Company>
  <LinksUpToDate>false</LinksUpToDate>
  <CharactersWithSpaces>152361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creator>userurist5</dc:creator>
  <cp:lastModifiedBy>Пользователь Windows</cp:lastModifiedBy>
  <cp:revision>2</cp:revision>
  <dcterms:created xsi:type="dcterms:W3CDTF">2023-01-12T07:48:00Z</dcterms:created>
  <dcterms:modified xsi:type="dcterms:W3CDTF">2023-01-12T07:48:00Z</dcterms:modified>
</cp:coreProperties>
</file>