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C56" w:rsidRDefault="00B00C56">
      <w:pPr>
        <w:pStyle w:val="ConsPlusTitlePage"/>
      </w:pPr>
      <w:r>
        <w:t xml:space="preserve">Документ предоставлен </w:t>
      </w:r>
      <w:hyperlink r:id="rId4" w:history="1">
        <w:r>
          <w:rPr>
            <w:color w:val="0000FF"/>
          </w:rPr>
          <w:t>КонсультантПлюс</w:t>
        </w:r>
      </w:hyperlink>
      <w:r>
        <w:br/>
      </w:r>
    </w:p>
    <w:p w:rsidR="00B00C56" w:rsidRDefault="00B00C56">
      <w:pPr>
        <w:pStyle w:val="ConsPlusNormal"/>
        <w:ind w:firstLine="540"/>
        <w:jc w:val="both"/>
        <w:outlineLvl w:val="0"/>
      </w:pPr>
    </w:p>
    <w:p w:rsidR="00B00C56" w:rsidRDefault="00B00C56">
      <w:pPr>
        <w:pStyle w:val="ConsPlusTitle"/>
        <w:jc w:val="center"/>
        <w:outlineLvl w:val="0"/>
      </w:pPr>
      <w:r>
        <w:t>АДМИНИСТРАЦИЯ ГОРОДСКОГО ОКРУГА ГОРОД БОР</w:t>
      </w:r>
    </w:p>
    <w:p w:rsidR="00B00C56" w:rsidRDefault="00B00C56">
      <w:pPr>
        <w:pStyle w:val="ConsPlusTitle"/>
        <w:jc w:val="center"/>
      </w:pPr>
      <w:r>
        <w:t>НИЖЕГОРОДСКОЙ ОБЛАСТИ</w:t>
      </w:r>
    </w:p>
    <w:p w:rsidR="00B00C56" w:rsidRDefault="00B00C56">
      <w:pPr>
        <w:pStyle w:val="ConsPlusTitle"/>
        <w:ind w:firstLine="540"/>
        <w:jc w:val="both"/>
      </w:pPr>
    </w:p>
    <w:p w:rsidR="00B00C56" w:rsidRDefault="00B00C56">
      <w:pPr>
        <w:pStyle w:val="ConsPlusTitle"/>
        <w:jc w:val="center"/>
      </w:pPr>
      <w:r>
        <w:t>ПОСТАНОВЛЕНИЕ</w:t>
      </w:r>
    </w:p>
    <w:p w:rsidR="00B00C56" w:rsidRDefault="00B00C56">
      <w:pPr>
        <w:pStyle w:val="ConsPlusTitle"/>
        <w:jc w:val="center"/>
      </w:pPr>
      <w:r>
        <w:t>от 26 июля 2022 г. N 3799</w:t>
      </w:r>
    </w:p>
    <w:p w:rsidR="00B00C56" w:rsidRDefault="00B00C56">
      <w:pPr>
        <w:pStyle w:val="ConsPlusTitle"/>
        <w:ind w:firstLine="540"/>
        <w:jc w:val="both"/>
      </w:pPr>
    </w:p>
    <w:p w:rsidR="00B00C56" w:rsidRDefault="00B00C56">
      <w:pPr>
        <w:pStyle w:val="ConsPlusTitle"/>
        <w:jc w:val="center"/>
      </w:pPr>
      <w:r>
        <w:t>ОБ УТВЕРЖДЕНИИ АДМИНИСТРАТИВНОГО РЕГЛАМЕНТА АДМИНИСТРАЦИИ</w:t>
      </w:r>
    </w:p>
    <w:p w:rsidR="00B00C56" w:rsidRDefault="00B00C56">
      <w:pPr>
        <w:pStyle w:val="ConsPlusTitle"/>
        <w:jc w:val="center"/>
      </w:pPr>
      <w:r>
        <w:t>ГОРОДСКОГО ОКРУГА ГОРОД БОР НИЖЕГОРОДСКОЙ ОБЛАСТИ</w:t>
      </w:r>
    </w:p>
    <w:p w:rsidR="00B00C56" w:rsidRDefault="00B00C56">
      <w:pPr>
        <w:pStyle w:val="ConsPlusTitle"/>
        <w:jc w:val="center"/>
      </w:pPr>
      <w:r>
        <w:t>ПРЕДОСТАВЛЕНИЯ МУНИЦИПАЛЬНОЙ УСЛУГИ "ПОСТАНОВКА НА УЧЕТ</w:t>
      </w:r>
    </w:p>
    <w:p w:rsidR="00B00C56" w:rsidRDefault="00B00C56">
      <w:pPr>
        <w:pStyle w:val="ConsPlusTitle"/>
        <w:jc w:val="center"/>
      </w:pPr>
      <w:r>
        <w:t>И НАПРАВЛЕНИЕ ДЕТЕЙ В ОБРАЗОВАТЕЛЬНЫЕ УЧРЕЖДЕНИЯ ГОРОДСКОГО</w:t>
      </w:r>
    </w:p>
    <w:p w:rsidR="00B00C56" w:rsidRDefault="00B00C56">
      <w:pPr>
        <w:pStyle w:val="ConsPlusTitle"/>
        <w:jc w:val="center"/>
      </w:pPr>
      <w:r>
        <w:t>ОКРУГА ГОРОД БОР НИЖЕГОРОДСКОЙ ОБЛАСТИ, РЕАЛИЗУЮЩИЕ</w:t>
      </w:r>
    </w:p>
    <w:p w:rsidR="00B00C56" w:rsidRDefault="00B00C56">
      <w:pPr>
        <w:pStyle w:val="ConsPlusTitle"/>
        <w:jc w:val="center"/>
      </w:pPr>
      <w:r>
        <w:t>ОБРАЗОВАТЕЛЬНЫЕ ПРОГРАММЫ ДОШКОЛЬНОГО ОБРАЗОВАНИЯ"</w:t>
      </w:r>
    </w:p>
    <w:p w:rsidR="00B00C56" w:rsidRDefault="00B00C56">
      <w:pPr>
        <w:pStyle w:val="ConsPlusNormal"/>
        <w:ind w:firstLine="540"/>
        <w:jc w:val="both"/>
      </w:pPr>
    </w:p>
    <w:p w:rsidR="00B00C56" w:rsidRDefault="00B00C56">
      <w:pPr>
        <w:pStyle w:val="ConsPlusNormal"/>
        <w:ind w:firstLine="540"/>
        <w:jc w:val="both"/>
      </w:pPr>
      <w:r>
        <w:t xml:space="preserve">Руководствуясь Федеральным </w:t>
      </w:r>
      <w:hyperlink r:id="rId5" w:history="1">
        <w:r>
          <w:rPr>
            <w:color w:val="0000FF"/>
          </w:rPr>
          <w:t>законом</w:t>
        </w:r>
      </w:hyperlink>
      <w:r>
        <w:t xml:space="preserve"> от 27.07.2010 N 210-ФЗ "Об организации предоставления государственных и муниципальных услуг", </w:t>
      </w:r>
      <w:hyperlink r:id="rId6" w:history="1">
        <w:r>
          <w:rPr>
            <w:color w:val="0000FF"/>
          </w:rPr>
          <w:t>распоряжением</w:t>
        </w:r>
      </w:hyperlink>
      <w:r>
        <w:t xml:space="preserve"> Правительства Российской Федерации от 17.12.2009 N 1993-р "Об утверждении сводного перечня первоочередных государственных и муниципальных услуг, предоставляемых в электронном виде", администрация городского округа г. Бор постановляет:</w:t>
      </w:r>
    </w:p>
    <w:p w:rsidR="00B00C56" w:rsidRDefault="00B00C56">
      <w:pPr>
        <w:pStyle w:val="ConsPlusNormal"/>
        <w:spacing w:before="240"/>
        <w:ind w:firstLine="540"/>
        <w:jc w:val="both"/>
      </w:pPr>
      <w:r>
        <w:t xml:space="preserve">1. Утвердить прилагаемый Административный </w:t>
      </w:r>
      <w:hyperlink w:anchor="P37" w:history="1">
        <w:r>
          <w:rPr>
            <w:color w:val="0000FF"/>
          </w:rPr>
          <w:t>регламент</w:t>
        </w:r>
      </w:hyperlink>
      <w:r>
        <w:t xml:space="preserve"> администрации городского округа город Бор Нижегородской области предоставления муниципальной услуги "Постановка на учет и направление детей в образовательные учреждения городского округа город Бор Нижегородской области, реализующие образовательные программы дошкольного образования".</w:t>
      </w:r>
    </w:p>
    <w:p w:rsidR="00B00C56" w:rsidRDefault="00B00C56">
      <w:pPr>
        <w:pStyle w:val="ConsPlusNormal"/>
        <w:spacing w:before="240"/>
        <w:ind w:firstLine="540"/>
        <w:jc w:val="both"/>
      </w:pPr>
      <w:r>
        <w:t>2. Постановления администрации городского округа город Бор Нижегородской области от:</w:t>
      </w:r>
    </w:p>
    <w:p w:rsidR="00B00C56" w:rsidRDefault="00B00C56">
      <w:pPr>
        <w:pStyle w:val="ConsPlusNormal"/>
        <w:spacing w:before="240"/>
        <w:ind w:firstLine="540"/>
        <w:jc w:val="both"/>
      </w:pPr>
      <w:r>
        <w:t xml:space="preserve">- 08.11.2016 </w:t>
      </w:r>
      <w:hyperlink r:id="rId7" w:history="1">
        <w:r>
          <w:rPr>
            <w:color w:val="0000FF"/>
          </w:rPr>
          <w:t>N 5213</w:t>
        </w:r>
      </w:hyperlink>
      <w:r>
        <w:t xml:space="preserve"> "Об утверждении административного регламента предоставления муниципальной услуги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 на территории городского округа город Бор Нижегородской области";</w:t>
      </w:r>
    </w:p>
    <w:p w:rsidR="00B00C56" w:rsidRDefault="00B00C56">
      <w:pPr>
        <w:pStyle w:val="ConsPlusNormal"/>
        <w:spacing w:before="240"/>
        <w:ind w:firstLine="540"/>
        <w:jc w:val="both"/>
      </w:pPr>
      <w:r>
        <w:t xml:space="preserve">- 15.05.2018 </w:t>
      </w:r>
      <w:hyperlink r:id="rId8" w:history="1">
        <w:r>
          <w:rPr>
            <w:color w:val="0000FF"/>
          </w:rPr>
          <w:t>N 2705</w:t>
        </w:r>
      </w:hyperlink>
      <w:r>
        <w:t xml:space="preserve"> "О внесении изменений в некоторые административные регламенты, утвержденные постановлениями администрации городского округа г. Бор от 07.03.2017 N 1078, от 18.01.2017 N 155, от 28.11.2016 N 5605, от 28.11.2016 N 5604, от 28.11.2016 N 5603, от 21.11.2016 N 5469, от 08.11.2016 N 5213";</w:t>
      </w:r>
    </w:p>
    <w:p w:rsidR="00B00C56" w:rsidRDefault="00B00C56">
      <w:pPr>
        <w:pStyle w:val="ConsPlusNormal"/>
        <w:spacing w:before="240"/>
        <w:ind w:firstLine="540"/>
        <w:jc w:val="both"/>
      </w:pPr>
      <w:r>
        <w:t xml:space="preserve">- 28.01.2019 </w:t>
      </w:r>
      <w:hyperlink r:id="rId9" w:history="1">
        <w:r>
          <w:rPr>
            <w:color w:val="0000FF"/>
          </w:rPr>
          <w:t>N 365</w:t>
        </w:r>
      </w:hyperlink>
      <w:r>
        <w:t xml:space="preserve"> "О внесении изменений в административный регламент, утвержденный постановлением администрации городского округа г. Бор от 08.11.2016 N 5213";</w:t>
      </w:r>
    </w:p>
    <w:p w:rsidR="00B00C56" w:rsidRDefault="00B00C56">
      <w:pPr>
        <w:pStyle w:val="ConsPlusNormal"/>
        <w:spacing w:before="240"/>
        <w:ind w:firstLine="540"/>
        <w:jc w:val="both"/>
      </w:pPr>
      <w:r>
        <w:t xml:space="preserve">- 01.03.2019 </w:t>
      </w:r>
      <w:hyperlink r:id="rId10" w:history="1">
        <w:r>
          <w:rPr>
            <w:color w:val="0000FF"/>
          </w:rPr>
          <w:t>N 1173</w:t>
        </w:r>
      </w:hyperlink>
      <w:r>
        <w:t xml:space="preserve"> "О внесении изменений в административный регламент, утвержденный постановлением администрации городского округа г. Бор от 08.11.2016 N 5213";</w:t>
      </w:r>
    </w:p>
    <w:p w:rsidR="00B00C56" w:rsidRDefault="00B00C56">
      <w:pPr>
        <w:pStyle w:val="ConsPlusNormal"/>
        <w:spacing w:before="240"/>
        <w:ind w:firstLine="540"/>
        <w:jc w:val="both"/>
      </w:pPr>
      <w:r>
        <w:t xml:space="preserve">- 01.07.2019 </w:t>
      </w:r>
      <w:hyperlink r:id="rId11" w:history="1">
        <w:r>
          <w:rPr>
            <w:color w:val="0000FF"/>
          </w:rPr>
          <w:t>N 3506</w:t>
        </w:r>
      </w:hyperlink>
      <w:r>
        <w:t xml:space="preserve"> "О внесении изменений в административный регламент, </w:t>
      </w:r>
      <w:r>
        <w:lastRenderedPageBreak/>
        <w:t>утвержденный постановлением администрации городского округа г. Бор от 08.11.2016 N 5213";</w:t>
      </w:r>
    </w:p>
    <w:p w:rsidR="00B00C56" w:rsidRDefault="00B00C56">
      <w:pPr>
        <w:pStyle w:val="ConsPlusNormal"/>
        <w:spacing w:before="240"/>
        <w:ind w:firstLine="540"/>
        <w:jc w:val="both"/>
      </w:pPr>
      <w:r>
        <w:t xml:space="preserve">- от 27.01.2020 </w:t>
      </w:r>
      <w:hyperlink r:id="rId12" w:history="1">
        <w:r>
          <w:rPr>
            <w:color w:val="0000FF"/>
          </w:rPr>
          <w:t>N 315</w:t>
        </w:r>
      </w:hyperlink>
      <w:r>
        <w:t xml:space="preserve"> "О внесении изменений в административный регламент, утвержденный постановлением администрации городского округа г. Бор от 08.11.2016 N 5213" отменить.</w:t>
      </w:r>
    </w:p>
    <w:p w:rsidR="00B00C56" w:rsidRDefault="00B00C56">
      <w:pPr>
        <w:pStyle w:val="ConsPlusNormal"/>
        <w:spacing w:before="240"/>
        <w:ind w:firstLine="540"/>
        <w:jc w:val="both"/>
      </w:pPr>
      <w:r>
        <w:t>3. Общему отделу администрации городского округа г. Бор (Е.А. Копцова) обеспечить опубликование настоящего постановления в газете "Бор Сегодня", сетевом издании "БОР-оффициал" и размещение на официальном сайте www.borcity.ru.</w:t>
      </w:r>
    </w:p>
    <w:p w:rsidR="00B00C56" w:rsidRDefault="00B00C56">
      <w:pPr>
        <w:pStyle w:val="ConsPlusNormal"/>
        <w:ind w:firstLine="540"/>
        <w:jc w:val="both"/>
      </w:pPr>
    </w:p>
    <w:p w:rsidR="00B00C56" w:rsidRDefault="00B00C56">
      <w:pPr>
        <w:pStyle w:val="ConsPlusNormal"/>
        <w:jc w:val="right"/>
      </w:pPr>
      <w:r>
        <w:t>Глава местного самоуправления</w:t>
      </w:r>
    </w:p>
    <w:p w:rsidR="00B00C56" w:rsidRDefault="00B00C56">
      <w:pPr>
        <w:pStyle w:val="ConsPlusNormal"/>
        <w:jc w:val="right"/>
      </w:pPr>
      <w:r>
        <w:t>А.В.БОРОВСКИЙ</w:t>
      </w:r>
    </w:p>
    <w:p w:rsidR="00B00C56" w:rsidRDefault="00B00C56">
      <w:pPr>
        <w:pStyle w:val="ConsPlusNormal"/>
        <w:ind w:firstLine="540"/>
        <w:jc w:val="both"/>
      </w:pPr>
    </w:p>
    <w:p w:rsidR="00B00C56" w:rsidRDefault="00B00C56">
      <w:pPr>
        <w:pStyle w:val="ConsPlusNormal"/>
        <w:ind w:firstLine="540"/>
        <w:jc w:val="both"/>
      </w:pPr>
    </w:p>
    <w:p w:rsidR="00B00C56" w:rsidRDefault="00B00C56">
      <w:pPr>
        <w:pStyle w:val="ConsPlusNormal"/>
        <w:ind w:firstLine="540"/>
        <w:jc w:val="both"/>
      </w:pPr>
    </w:p>
    <w:p w:rsidR="00B00C56" w:rsidRDefault="00B00C56">
      <w:pPr>
        <w:pStyle w:val="ConsPlusNormal"/>
        <w:ind w:firstLine="540"/>
        <w:jc w:val="both"/>
      </w:pPr>
    </w:p>
    <w:p w:rsidR="00B00C56" w:rsidRDefault="00B00C56">
      <w:pPr>
        <w:pStyle w:val="ConsPlusNormal"/>
        <w:ind w:firstLine="540"/>
        <w:jc w:val="both"/>
      </w:pPr>
    </w:p>
    <w:p w:rsidR="00B00C56" w:rsidRDefault="00B00C56">
      <w:pPr>
        <w:pStyle w:val="ConsPlusNormal"/>
        <w:jc w:val="right"/>
        <w:outlineLvl w:val="0"/>
      </w:pPr>
      <w:r>
        <w:t>Утвержден</w:t>
      </w:r>
    </w:p>
    <w:p w:rsidR="00B00C56" w:rsidRDefault="00B00C56">
      <w:pPr>
        <w:pStyle w:val="ConsPlusNormal"/>
        <w:jc w:val="right"/>
      </w:pPr>
      <w:r>
        <w:t>постановлением администрации</w:t>
      </w:r>
    </w:p>
    <w:p w:rsidR="00B00C56" w:rsidRDefault="00B00C56">
      <w:pPr>
        <w:pStyle w:val="ConsPlusNormal"/>
        <w:jc w:val="right"/>
      </w:pPr>
      <w:r>
        <w:t>городского округа г. Бор</w:t>
      </w:r>
    </w:p>
    <w:p w:rsidR="00B00C56" w:rsidRDefault="00B00C56">
      <w:pPr>
        <w:pStyle w:val="ConsPlusNormal"/>
        <w:jc w:val="right"/>
      </w:pPr>
      <w:r>
        <w:t>от 26.07.2022 N 3799</w:t>
      </w:r>
    </w:p>
    <w:p w:rsidR="00B00C56" w:rsidRDefault="00B00C56">
      <w:pPr>
        <w:pStyle w:val="ConsPlusNormal"/>
        <w:ind w:firstLine="540"/>
        <w:jc w:val="both"/>
      </w:pPr>
    </w:p>
    <w:p w:rsidR="00B00C56" w:rsidRDefault="00B00C56">
      <w:pPr>
        <w:pStyle w:val="ConsPlusTitle"/>
        <w:jc w:val="center"/>
      </w:pPr>
      <w:bookmarkStart w:id="0" w:name="P37"/>
      <w:bookmarkEnd w:id="0"/>
      <w:r>
        <w:t>АДМИНИСТРАТИВНЫЙ РЕГЛАМЕНТ</w:t>
      </w:r>
    </w:p>
    <w:p w:rsidR="00B00C56" w:rsidRDefault="00B00C56">
      <w:pPr>
        <w:pStyle w:val="ConsPlusTitle"/>
        <w:jc w:val="center"/>
      </w:pPr>
      <w:r>
        <w:t>АДМИНИСТРАЦИИ ГОРОДСКОГО ОКРУГА ГОРОД БОР НИЖЕГОРОДСКОЙ</w:t>
      </w:r>
    </w:p>
    <w:p w:rsidR="00B00C56" w:rsidRDefault="00B00C56">
      <w:pPr>
        <w:pStyle w:val="ConsPlusTitle"/>
        <w:jc w:val="center"/>
      </w:pPr>
      <w:r>
        <w:t>ОБЛАСТИ ПРЕДОСТАВЛЕНИЯ МУНИЦИПАЛЬНОЙ УСЛУГИ "ПОСТАНОВКА</w:t>
      </w:r>
    </w:p>
    <w:p w:rsidR="00B00C56" w:rsidRDefault="00B00C56">
      <w:pPr>
        <w:pStyle w:val="ConsPlusTitle"/>
        <w:jc w:val="center"/>
      </w:pPr>
      <w:r>
        <w:t>НА УЧЕТ И НАПРАВЛЕНИЕ ДЕТЕЙ В ОБРАЗОВАТЕЛЬНЫЕ УЧРЕЖДЕНИЯ</w:t>
      </w:r>
    </w:p>
    <w:p w:rsidR="00B00C56" w:rsidRDefault="00B00C56">
      <w:pPr>
        <w:pStyle w:val="ConsPlusTitle"/>
        <w:jc w:val="center"/>
      </w:pPr>
      <w:r>
        <w:t>ГОРОДСКОГО ОКРУГА ГОРОД БОР НИЖЕГОРОДСКОЙ ОБЛАСТИ,</w:t>
      </w:r>
    </w:p>
    <w:p w:rsidR="00B00C56" w:rsidRDefault="00B00C56">
      <w:pPr>
        <w:pStyle w:val="ConsPlusTitle"/>
        <w:jc w:val="center"/>
      </w:pPr>
      <w:r>
        <w:t>РЕАЛИЗУЮЩИЕ ОБРАЗОВАТЕЛЬНЫЕ ПРОГРАММЫ</w:t>
      </w:r>
    </w:p>
    <w:p w:rsidR="00B00C56" w:rsidRDefault="00B00C56">
      <w:pPr>
        <w:pStyle w:val="ConsPlusTitle"/>
        <w:jc w:val="center"/>
      </w:pPr>
      <w:r>
        <w:t>ДОШКОЛЬНОГО ОБРАЗОВАНИЯ"</w:t>
      </w:r>
    </w:p>
    <w:p w:rsidR="00B00C56" w:rsidRDefault="00B00C56">
      <w:pPr>
        <w:pStyle w:val="ConsPlusNormal"/>
        <w:ind w:firstLine="540"/>
        <w:jc w:val="both"/>
      </w:pPr>
    </w:p>
    <w:p w:rsidR="00B00C56" w:rsidRDefault="00B00C56">
      <w:pPr>
        <w:pStyle w:val="ConsPlusTitle"/>
        <w:jc w:val="center"/>
        <w:outlineLvl w:val="1"/>
      </w:pPr>
      <w:r>
        <w:t>I. ОБЩИЕ ПОЛОЖЕНИЯ</w:t>
      </w:r>
    </w:p>
    <w:p w:rsidR="00B00C56" w:rsidRDefault="00B00C56">
      <w:pPr>
        <w:pStyle w:val="ConsPlusNormal"/>
        <w:ind w:firstLine="540"/>
        <w:jc w:val="both"/>
      </w:pPr>
    </w:p>
    <w:p w:rsidR="00B00C56" w:rsidRDefault="00B00C56">
      <w:pPr>
        <w:pStyle w:val="ConsPlusNormal"/>
        <w:ind w:firstLine="540"/>
        <w:jc w:val="both"/>
      </w:pPr>
      <w:r>
        <w:t>1.1. Административный регламент муниципального образования городского округа город Бор Нижегородской области по предоставлению муниципальной услуги "Постановка на учет и направление детей в образовательные учреждения городского округа город Бор Нижегородской области, реализующие образовательные программы дошкольного образования"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порядок взаимодействия между администрацией городского округа город Бор Нижегородской области (далее - Администрация) и физическими лицами и их уполномоченными представителями при предоставлении муниципальной услуги, взаимодействие между Администрацией и Отделением ГБУ НО "Уполномоченный МФЦ" (далее - ГБУ НО "УМФЦ"), а также порядок обжалования действий (бездействия) органа, предоставляющего муниципальную услугу, муниципальных служащих, сотрудников ГБУ НО "УМФЦ" при предоставлении муниципальной услуги.</w:t>
      </w:r>
    </w:p>
    <w:p w:rsidR="00B00C56" w:rsidRDefault="00B00C56">
      <w:pPr>
        <w:pStyle w:val="ConsPlusNormal"/>
        <w:spacing w:before="240"/>
        <w:ind w:firstLine="540"/>
        <w:jc w:val="both"/>
      </w:pPr>
      <w:bookmarkStart w:id="1" w:name="P48"/>
      <w:bookmarkEnd w:id="1"/>
      <w:r>
        <w:t>1.2. Круг заявителей при предоставлении муниципальной услуги.</w:t>
      </w:r>
    </w:p>
    <w:p w:rsidR="00B00C56" w:rsidRDefault="00B00C56">
      <w:pPr>
        <w:pStyle w:val="ConsPlusNormal"/>
        <w:spacing w:before="240"/>
        <w:ind w:firstLine="540"/>
        <w:jc w:val="both"/>
      </w:pPr>
      <w:r>
        <w:t xml:space="preserve">1.2.1. За предоставлением муниципальной услуги вправе обратиться родители </w:t>
      </w:r>
      <w:r>
        <w:lastRenderedPageBreak/>
        <w:t>(законные представители) детей от 2 месяцев до 8 лет, проживающие на территории городского округа г. Бор Нижегородской области (далее - заявители).</w:t>
      </w:r>
    </w:p>
    <w:p w:rsidR="00B00C56" w:rsidRDefault="00B00C56">
      <w:pPr>
        <w:pStyle w:val="ConsPlusNormal"/>
        <w:spacing w:before="240"/>
        <w:ind w:firstLine="540"/>
        <w:jc w:val="both"/>
      </w:pPr>
      <w:bookmarkStart w:id="2" w:name="P50"/>
      <w:bookmarkEnd w:id="2"/>
      <w:r>
        <w:t>1.2.2. Внеочередным правом предоставления мест в дошкольных образовательных организациях при комплектовании пользуются:</w:t>
      </w:r>
    </w:p>
    <w:p w:rsidR="00B00C56" w:rsidRDefault="00B00C56">
      <w:pPr>
        <w:pStyle w:val="ConsPlusNormal"/>
        <w:spacing w:before="240"/>
        <w:ind w:firstLine="540"/>
        <w:jc w:val="both"/>
      </w:pPr>
      <w:r>
        <w:t>- дети прокуроров;</w:t>
      </w:r>
    </w:p>
    <w:p w:rsidR="00B00C56" w:rsidRDefault="00B00C56">
      <w:pPr>
        <w:pStyle w:val="ConsPlusNormal"/>
        <w:spacing w:before="240"/>
        <w:ind w:firstLine="540"/>
        <w:jc w:val="both"/>
      </w:pPr>
      <w:r>
        <w:t>- дети судей;</w:t>
      </w:r>
    </w:p>
    <w:p w:rsidR="00B00C56" w:rsidRDefault="00B00C56">
      <w:pPr>
        <w:pStyle w:val="ConsPlusNormal"/>
        <w:spacing w:before="240"/>
        <w:ind w:firstLine="540"/>
        <w:jc w:val="both"/>
      </w:pPr>
      <w:r>
        <w:t>- дети сотрудников Следственного комитета Российской Федерации;</w:t>
      </w:r>
    </w:p>
    <w:p w:rsidR="00B00C56" w:rsidRDefault="00B00C56">
      <w:pPr>
        <w:pStyle w:val="ConsPlusNormal"/>
        <w:spacing w:before="240"/>
        <w:ind w:firstLine="540"/>
        <w:jc w:val="both"/>
      </w:pPr>
      <w:r>
        <w:t>- дети отдельных категорий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w:t>
      </w:r>
    </w:p>
    <w:p w:rsidR="00B00C56" w:rsidRDefault="00B00C56">
      <w:pPr>
        <w:pStyle w:val="ConsPlusNormal"/>
        <w:spacing w:before="240"/>
        <w:ind w:firstLine="540"/>
        <w:jc w:val="both"/>
      </w:pPr>
      <w:r>
        <w:t>- дети отдельных категорий сотрудников и военнослужащих специальных сил по обнаружению и пресечению деятельности террористических организаций и групп, их лидеров и лиц, участвующих в организации и осуществлении террористических акций на территории Северо-Кавказского региона Российской Федерации, а также сотрудников и военнослужащих Объединенной группировки войск (сил) по проведению контртеррористических операций на территории Северо-Кавказского региона Российской Федерации;</w:t>
      </w:r>
    </w:p>
    <w:p w:rsidR="00B00C56" w:rsidRDefault="00B00C56">
      <w:pPr>
        <w:pStyle w:val="ConsPlusNormal"/>
        <w:spacing w:before="240"/>
        <w:ind w:firstLine="540"/>
        <w:jc w:val="both"/>
      </w:pPr>
      <w:r>
        <w:t>- дети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rsidR="00B00C56" w:rsidRDefault="00B00C56">
      <w:pPr>
        <w:pStyle w:val="ConsPlusNormal"/>
        <w:spacing w:before="240"/>
        <w:ind w:firstLine="540"/>
        <w:jc w:val="both"/>
      </w:pPr>
      <w:r>
        <w:t>- дети граждан, принимавших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 из числа военнослужащих и вольнонаемного состава Вооруженных Сил СССР, войск и органов Комитета государственной безопасности СССР, внутренних войск, железнодорожных войск и других воинских формирований, лиц начальствующего и рядового состава органов внутренних дел - непосредственных участников испытаний ядерного оружия в атмосфере, боевых радиоактивных веществ и учений с применением такого оружия до даты фактического прекращения таких испытаний и учений; непосредственных участников подземных испытаний ядерного оружия в условиях нештатных радиационных ситуаций и действия других поражающих факторов ядерного оружия; непосредственных участников ликвидации радиационных аварий на ядерных установках надводных и подводных кораблей и других военных объектах; личного состава отдельных подразделений по сборке ядерных зарядов из числа военнослужащих; непосредственных участников подземных испытаний ядерного оружия, проведения и обеспечения работ по сбору и захоронению радиоактивных веществ;</w:t>
      </w:r>
    </w:p>
    <w:p w:rsidR="00B00C56" w:rsidRDefault="00B00C56">
      <w:pPr>
        <w:pStyle w:val="ConsPlusNormal"/>
        <w:spacing w:before="240"/>
        <w:ind w:firstLine="540"/>
        <w:jc w:val="both"/>
      </w:pPr>
      <w:r>
        <w:t>- дети граждан, подвергшихся воздействию радиации вследствие чернобыльской катастрофы, граждан, эвакуированных из зоны отчуждения и переселенных (переселяемых) из зоны отселения.</w:t>
      </w:r>
    </w:p>
    <w:p w:rsidR="00B00C56" w:rsidRDefault="00B00C56">
      <w:pPr>
        <w:pStyle w:val="ConsPlusNormal"/>
        <w:spacing w:before="240"/>
        <w:ind w:firstLine="540"/>
        <w:jc w:val="both"/>
      </w:pPr>
      <w:bookmarkStart w:id="3" w:name="P59"/>
      <w:bookmarkEnd w:id="3"/>
      <w:r>
        <w:t>1.2.3. Первоочередным правом предоставления мест в дошкольных образовательных организациях при комплектовании пользуются:</w:t>
      </w:r>
    </w:p>
    <w:p w:rsidR="00B00C56" w:rsidRDefault="00B00C56">
      <w:pPr>
        <w:pStyle w:val="ConsPlusNormal"/>
        <w:spacing w:before="240"/>
        <w:ind w:firstLine="540"/>
        <w:jc w:val="both"/>
      </w:pPr>
      <w:r>
        <w:lastRenderedPageBreak/>
        <w:t>- дети работников муниципальных дошкольных образовательных учреждений;</w:t>
      </w:r>
    </w:p>
    <w:p w:rsidR="00B00C56" w:rsidRDefault="00B00C56">
      <w:pPr>
        <w:pStyle w:val="ConsPlusNormal"/>
        <w:spacing w:before="240"/>
        <w:ind w:firstLine="540"/>
        <w:jc w:val="both"/>
      </w:pPr>
      <w:r>
        <w:t>- дети, проживающие в одной семье и имеющие общее место жительства при условии, если в соответствующей дошкольной образовательной организации уже обучаются их братья и (или) сестры, за исключением случаев несоответствия профиля дошкольной образовательной организации состоянию здоровья поступающего ребенка или отсутствия соответствующей возрастной группы;</w:t>
      </w:r>
    </w:p>
    <w:p w:rsidR="00B00C56" w:rsidRDefault="00B00C56">
      <w:pPr>
        <w:pStyle w:val="ConsPlusNormal"/>
        <w:spacing w:before="240"/>
        <w:ind w:firstLine="540"/>
        <w:jc w:val="both"/>
      </w:pPr>
      <w:r>
        <w:t>- дети-инвалиды и дети, один из родителей (законных представителей), которых является инвалидом;</w:t>
      </w:r>
    </w:p>
    <w:p w:rsidR="00B00C56" w:rsidRDefault="00B00C56">
      <w:pPr>
        <w:pStyle w:val="ConsPlusNormal"/>
        <w:spacing w:before="240"/>
        <w:ind w:firstLine="540"/>
        <w:jc w:val="both"/>
      </w:pPr>
      <w:r>
        <w:t>- дети из многодетных семей;</w:t>
      </w:r>
    </w:p>
    <w:p w:rsidR="00B00C56" w:rsidRDefault="00B00C56">
      <w:pPr>
        <w:pStyle w:val="ConsPlusNormal"/>
        <w:spacing w:before="240"/>
        <w:ind w:firstLine="540"/>
        <w:jc w:val="both"/>
      </w:pPr>
      <w:r>
        <w:t>- дети работающих одиноких родителей (законных представителей);</w:t>
      </w:r>
    </w:p>
    <w:p w:rsidR="00B00C56" w:rsidRDefault="00B00C56">
      <w:pPr>
        <w:pStyle w:val="ConsPlusNormal"/>
        <w:spacing w:before="240"/>
        <w:ind w:firstLine="540"/>
        <w:jc w:val="both"/>
      </w:pPr>
      <w:r>
        <w:t>- дети учащихся матерей;</w:t>
      </w:r>
    </w:p>
    <w:p w:rsidR="00B00C56" w:rsidRDefault="00B00C56">
      <w:pPr>
        <w:pStyle w:val="ConsPlusNormal"/>
        <w:spacing w:before="240"/>
        <w:ind w:firstLine="540"/>
        <w:jc w:val="both"/>
      </w:pPr>
      <w:r>
        <w:t>- дети, находящиеся под опекой;</w:t>
      </w:r>
    </w:p>
    <w:p w:rsidR="00B00C56" w:rsidRDefault="00B00C56">
      <w:pPr>
        <w:pStyle w:val="ConsPlusNormal"/>
        <w:spacing w:before="240"/>
        <w:ind w:firstLine="540"/>
        <w:jc w:val="both"/>
      </w:pPr>
      <w:r>
        <w:t>- усыновленные (удочеренные) дети из числа детей-сирот и детей, оставшихся без попечения родителей;</w:t>
      </w:r>
    </w:p>
    <w:p w:rsidR="00B00C56" w:rsidRDefault="00B00C56">
      <w:pPr>
        <w:pStyle w:val="ConsPlusNormal"/>
        <w:spacing w:before="240"/>
        <w:ind w:firstLine="540"/>
        <w:jc w:val="both"/>
      </w:pPr>
      <w:r>
        <w:t>- дети, родители (законные представители) или один из родителей (законных представителей) которых находятся на военной службе;</w:t>
      </w:r>
    </w:p>
    <w:p w:rsidR="00B00C56" w:rsidRDefault="00B00C56">
      <w:pPr>
        <w:pStyle w:val="ConsPlusNormal"/>
        <w:spacing w:before="240"/>
        <w:ind w:firstLine="540"/>
        <w:jc w:val="both"/>
      </w:pPr>
      <w:r>
        <w:t>- дети, военнослужащих, проходящих военную службу по контракту, уволенных с военной службы при достижении ими предельного возраста пребывания на военной службе, по состоянию здоровья или в связи с организационно-штатными мероприятиями;</w:t>
      </w:r>
    </w:p>
    <w:p w:rsidR="00B00C56" w:rsidRDefault="00B00C56">
      <w:pPr>
        <w:pStyle w:val="ConsPlusNormal"/>
        <w:spacing w:before="240"/>
        <w:ind w:firstLine="540"/>
        <w:jc w:val="both"/>
      </w:pPr>
      <w:r>
        <w:t>- дети безработных;</w:t>
      </w:r>
    </w:p>
    <w:p w:rsidR="00B00C56" w:rsidRDefault="00B00C56">
      <w:pPr>
        <w:pStyle w:val="ConsPlusNormal"/>
        <w:spacing w:before="240"/>
        <w:ind w:firstLine="540"/>
        <w:jc w:val="both"/>
      </w:pPr>
      <w:r>
        <w:t>- дети вынужденных переселенцев;</w:t>
      </w:r>
    </w:p>
    <w:p w:rsidR="00B00C56" w:rsidRDefault="00B00C56">
      <w:pPr>
        <w:pStyle w:val="ConsPlusNormal"/>
        <w:spacing w:before="240"/>
        <w:ind w:firstLine="540"/>
        <w:jc w:val="both"/>
      </w:pPr>
      <w:r>
        <w:t>- дети студентов;</w:t>
      </w:r>
    </w:p>
    <w:p w:rsidR="00B00C56" w:rsidRDefault="00B00C56">
      <w:pPr>
        <w:pStyle w:val="ConsPlusNormal"/>
        <w:spacing w:before="240"/>
        <w:ind w:firstLine="540"/>
        <w:jc w:val="both"/>
      </w:pPr>
      <w:r>
        <w:t>- дети ветеранов боевых действий;</w:t>
      </w:r>
    </w:p>
    <w:p w:rsidR="00B00C56" w:rsidRDefault="00B00C56">
      <w:pPr>
        <w:pStyle w:val="ConsPlusNormal"/>
        <w:spacing w:before="240"/>
        <w:ind w:firstLine="540"/>
        <w:jc w:val="both"/>
      </w:pPr>
      <w:bookmarkStart w:id="4" w:name="P74"/>
      <w:bookmarkEnd w:id="4"/>
      <w:r>
        <w:t>- дети погибших ветеранов боевых действий;</w:t>
      </w:r>
    </w:p>
    <w:p w:rsidR="00B00C56" w:rsidRDefault="00B00C56">
      <w:pPr>
        <w:pStyle w:val="ConsPlusNormal"/>
        <w:spacing w:before="240"/>
        <w:ind w:firstLine="540"/>
        <w:jc w:val="both"/>
      </w:pPr>
      <w:r>
        <w:t>- дети сотрудника полиции;</w:t>
      </w:r>
    </w:p>
    <w:p w:rsidR="00B00C56" w:rsidRDefault="00B00C56">
      <w:pPr>
        <w:pStyle w:val="ConsPlusNormal"/>
        <w:spacing w:before="240"/>
        <w:ind w:firstLine="540"/>
        <w:jc w:val="both"/>
      </w:pPr>
      <w:r>
        <w:t>- дети сотрудника полиции, погибшего (умершего) вследствие увечья или иного повреждения здоровья, полученных в связи с выполнением служебных обязанностей;</w:t>
      </w:r>
    </w:p>
    <w:p w:rsidR="00B00C56" w:rsidRDefault="00B00C56">
      <w:pPr>
        <w:pStyle w:val="ConsPlusNormal"/>
        <w:spacing w:before="240"/>
        <w:ind w:firstLine="540"/>
        <w:jc w:val="both"/>
      </w:pPr>
      <w:r>
        <w:t>- дети сотрудника полиции, умершего вследствие заболевания, полученного в период прохождения службы в полиции;</w:t>
      </w:r>
    </w:p>
    <w:p w:rsidR="00B00C56" w:rsidRDefault="00B00C56">
      <w:pPr>
        <w:pStyle w:val="ConsPlusNormal"/>
        <w:spacing w:before="240"/>
        <w:ind w:firstLine="540"/>
        <w:jc w:val="both"/>
      </w:pPr>
      <w:bookmarkStart w:id="5" w:name="P78"/>
      <w:bookmarkEnd w:id="5"/>
      <w:r>
        <w:t>- 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rsidR="00B00C56" w:rsidRDefault="00B00C56">
      <w:pPr>
        <w:pStyle w:val="ConsPlusNormal"/>
        <w:spacing w:before="240"/>
        <w:ind w:firstLine="540"/>
        <w:jc w:val="both"/>
      </w:pPr>
      <w:r>
        <w:t xml:space="preserve">- 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w:t>
      </w:r>
      <w:r>
        <w:lastRenderedPageBreak/>
        <w:t>заболевания, полученного в период прохождения службы в полиции, исключивших возможность дальнейшего прохождения службы в полиции;</w:t>
      </w:r>
    </w:p>
    <w:p w:rsidR="00B00C56" w:rsidRDefault="00B00C56">
      <w:pPr>
        <w:pStyle w:val="ConsPlusNormal"/>
        <w:spacing w:before="240"/>
        <w:ind w:firstLine="540"/>
        <w:jc w:val="both"/>
      </w:pPr>
      <w:bookmarkStart w:id="6" w:name="P80"/>
      <w:bookmarkEnd w:id="6"/>
      <w:r>
        <w:t xml:space="preserve">- дети, находящиеся (находившиеся) на иждивении сотрудника полиции, гражданина Российской Федерации, указанных в </w:t>
      </w:r>
      <w:hyperlink w:anchor="P74" w:history="1">
        <w:r>
          <w:rPr>
            <w:color w:val="0000FF"/>
          </w:rPr>
          <w:t>абзацах 16</w:t>
        </w:r>
      </w:hyperlink>
      <w:r>
        <w:t xml:space="preserve"> - </w:t>
      </w:r>
      <w:hyperlink w:anchor="P78" w:history="1">
        <w:r>
          <w:rPr>
            <w:color w:val="0000FF"/>
          </w:rPr>
          <w:t>20</w:t>
        </w:r>
      </w:hyperlink>
      <w:r>
        <w:t xml:space="preserve"> настоящего пункта;</w:t>
      </w:r>
    </w:p>
    <w:p w:rsidR="00B00C56" w:rsidRDefault="00B00C56">
      <w:pPr>
        <w:pStyle w:val="ConsPlusNormal"/>
        <w:spacing w:before="240"/>
        <w:ind w:firstLine="540"/>
        <w:jc w:val="both"/>
      </w:pPr>
      <w:r>
        <w:t>- дети сотрудника, имеющего специальные звания и проходящего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w:t>
      </w:r>
    </w:p>
    <w:p w:rsidR="00B00C56" w:rsidRDefault="00B00C56">
      <w:pPr>
        <w:pStyle w:val="ConsPlusNormal"/>
        <w:spacing w:before="240"/>
        <w:ind w:firstLine="540"/>
        <w:jc w:val="both"/>
      </w:pPr>
      <w:r>
        <w:t>- дети сотрудника, имеющего специальные звания и проходящего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погибшего (умершего) вследствие увечья или иного повреждения здоровья, полученных в связи с выполнением служебных обязанностей;</w:t>
      </w:r>
    </w:p>
    <w:p w:rsidR="00B00C56" w:rsidRDefault="00B00C56">
      <w:pPr>
        <w:pStyle w:val="ConsPlusNormal"/>
        <w:spacing w:before="240"/>
        <w:ind w:firstLine="540"/>
        <w:jc w:val="both"/>
      </w:pPr>
      <w:r>
        <w:t>- дети сотрудника, имеющего специальные звания и проходящего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умершего вследствие заболевания, полученного в период прохождения службы в учреждениях и органах;</w:t>
      </w:r>
    </w:p>
    <w:p w:rsidR="00B00C56" w:rsidRDefault="00B00C56">
      <w:pPr>
        <w:pStyle w:val="ConsPlusNormal"/>
        <w:spacing w:before="240"/>
        <w:ind w:firstLine="540"/>
        <w:jc w:val="both"/>
      </w:pPr>
      <w:bookmarkStart w:id="7" w:name="P84"/>
      <w:bookmarkEnd w:id="7"/>
      <w:r>
        <w:t>- дети гражданина Российской Федерации, имеющего специальные звания и проходившего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w:t>
      </w:r>
    </w:p>
    <w:p w:rsidR="00B00C56" w:rsidRDefault="00B00C56">
      <w:pPr>
        <w:pStyle w:val="ConsPlusNormal"/>
        <w:spacing w:before="240"/>
        <w:ind w:firstLine="540"/>
        <w:jc w:val="both"/>
      </w:pPr>
      <w:r>
        <w:t>- дети гражданина Российской Федерации, имеющего специальные звания и проходившего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умершего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w:t>
      </w:r>
    </w:p>
    <w:p w:rsidR="00B00C56" w:rsidRDefault="00B00C56">
      <w:pPr>
        <w:pStyle w:val="ConsPlusNormal"/>
        <w:spacing w:before="240"/>
        <w:ind w:firstLine="540"/>
        <w:jc w:val="both"/>
      </w:pPr>
      <w:r>
        <w:t xml:space="preserve">- дети, находящимся (находившимся) на иждивении сотрудника, имеющего специальные звания и проходившего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гражданина Российской Федерации, указанных в </w:t>
      </w:r>
      <w:hyperlink w:anchor="P80" w:history="1">
        <w:r>
          <w:rPr>
            <w:color w:val="0000FF"/>
          </w:rPr>
          <w:t>абзацах 22</w:t>
        </w:r>
      </w:hyperlink>
      <w:r>
        <w:t xml:space="preserve"> - </w:t>
      </w:r>
      <w:hyperlink w:anchor="P84" w:history="1">
        <w:r>
          <w:rPr>
            <w:color w:val="0000FF"/>
          </w:rPr>
          <w:t>26</w:t>
        </w:r>
      </w:hyperlink>
      <w:r>
        <w:t xml:space="preserve"> настоящего пункта.</w:t>
      </w:r>
    </w:p>
    <w:p w:rsidR="00B00C56" w:rsidRDefault="00B00C56">
      <w:pPr>
        <w:pStyle w:val="ConsPlusNormal"/>
        <w:spacing w:before="240"/>
        <w:ind w:firstLine="540"/>
        <w:jc w:val="both"/>
      </w:pPr>
      <w:r>
        <w:t xml:space="preserve">Внутри одной льготной категории (внеочередное или первоочередное </w:t>
      </w:r>
      <w:r>
        <w:lastRenderedPageBreak/>
        <w:t>предоставление места ребенку в дошкольную образовательную организацию) заявления выстраиваются по дате регистрации заявления в АИС "Е-услуги. Образование".</w:t>
      </w:r>
    </w:p>
    <w:p w:rsidR="00B00C56" w:rsidRDefault="00B00C56">
      <w:pPr>
        <w:pStyle w:val="ConsPlusNormal"/>
        <w:spacing w:before="240"/>
        <w:ind w:firstLine="540"/>
        <w:jc w:val="both"/>
      </w:pPr>
      <w:r>
        <w:t>1.3. Требования к порядку информирования о предоставлении муниципальной услуги.</w:t>
      </w:r>
    </w:p>
    <w:p w:rsidR="00B00C56" w:rsidRDefault="00B00C56">
      <w:pPr>
        <w:pStyle w:val="ConsPlusNormal"/>
        <w:spacing w:before="240"/>
        <w:ind w:firstLine="540"/>
        <w:jc w:val="both"/>
      </w:pPr>
      <w:bookmarkStart w:id="8" w:name="P89"/>
      <w:bookmarkEnd w:id="8"/>
      <w:r>
        <w:t>1.3.1. 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Администрацию любым из указанных способов: в устной форме - по телефону к специалисту Администрации; в письменной форме - лично (через уполномоченного представителя) в часы приема либо направлением почтового отправления в адрес Администрации, в электронной форме - по адресу электронной почты Администрации.</w:t>
      </w:r>
    </w:p>
    <w:p w:rsidR="00B00C56" w:rsidRDefault="00B00C56">
      <w:pPr>
        <w:pStyle w:val="ConsPlusNormal"/>
        <w:spacing w:before="240"/>
        <w:ind w:firstLine="540"/>
        <w:jc w:val="both"/>
      </w:pPr>
      <w:r>
        <w:t xml:space="preserve">При личном обращении заинтересованного лица, специалист Администрации, Управления образования и молодежной политики администрации городского округа г. Бор (далее - Управление образования) подробно и в вежливой (корректной) форме информирует обратившихся заинтересованных лиц по вопросам, указанным в </w:t>
      </w:r>
      <w:hyperlink w:anchor="P89" w:history="1">
        <w:r>
          <w:rPr>
            <w:color w:val="0000FF"/>
          </w:rPr>
          <w:t>абзаце первом</w:t>
        </w:r>
      </w:hyperlink>
      <w:r>
        <w:t xml:space="preserve">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rsidR="00B00C56" w:rsidRDefault="00B00C56">
      <w:pPr>
        <w:pStyle w:val="ConsPlusNormal"/>
        <w:spacing w:before="240"/>
        <w:ind w:firstLine="540"/>
        <w:jc w:val="both"/>
      </w:pPr>
      <w: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B00C56" w:rsidRDefault="00B00C56">
      <w:pPr>
        <w:pStyle w:val="ConsPlusNormal"/>
        <w:spacing w:before="240"/>
        <w:ind w:firstLine="540"/>
        <w:jc w:val="both"/>
      </w:pPr>
      <w:r>
        <w:t>Ответ на поступившее обращение направляется специалистом по адресу, указанному на почтовом конверте, или электронному адресу.</w:t>
      </w:r>
    </w:p>
    <w:p w:rsidR="00B00C56" w:rsidRDefault="00B00C56">
      <w:pPr>
        <w:pStyle w:val="ConsPlusNormal"/>
        <w:spacing w:before="240"/>
        <w:ind w:firstLine="540"/>
        <w:jc w:val="both"/>
      </w:pPr>
      <w:r>
        <w:t xml:space="preserve">Письменные обращения заинтересованных лиц по вопросам, указанным в </w:t>
      </w:r>
      <w:hyperlink w:anchor="P89" w:history="1">
        <w:r>
          <w:rPr>
            <w:color w:val="0000FF"/>
          </w:rPr>
          <w:t>абзаце первом</w:t>
        </w:r>
      </w:hyperlink>
      <w:r>
        <w:t xml:space="preserve"> настоящего подпункта, включая обращения, поступившие по электронной почте, регистрируются в течение 1 рабочего дня со дня поступления и рассматриваются специалистом Управления образования с учетом времени подготовки ответа заинтересованному лицу в срок, не превышающий 15 календарных дней со дня регистрации обращения.</w:t>
      </w:r>
    </w:p>
    <w:p w:rsidR="00B00C56" w:rsidRDefault="00B00C56">
      <w:pPr>
        <w:pStyle w:val="ConsPlusNormal"/>
        <w:spacing w:before="240"/>
        <w:ind w:firstLine="540"/>
        <w:jc w:val="both"/>
      </w:pPr>
      <w:r>
        <w:t>При ответах на телефонные звонки заинтересованных лиц, специалист Администрации, Управления образования подробно и в вежливой (корректной) форме информируют обратившихся по вопросам, указанным в абзаце первом настоящего подпункта.</w:t>
      </w:r>
    </w:p>
    <w:p w:rsidR="00B00C56" w:rsidRDefault="00B00C56">
      <w:pPr>
        <w:pStyle w:val="ConsPlusNormal"/>
        <w:spacing w:before="240"/>
        <w:ind w:firstLine="540"/>
        <w:jc w:val="both"/>
      </w:pPr>
      <w:r>
        <w:t>Ответ на телефонный звонок должен начинаться с информации о наименовании Администрации или структурного подразделения, в которую позвонил заинтересованное лицо, фамилии, имени и отчестве (последнее - при наличии) и должности специалиста Администрации, Управления образования, принявшего телефонный звонок. При невозможности специалиста Администрации, Управления образования,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w:t>
      </w:r>
    </w:p>
    <w:p w:rsidR="00B00C56" w:rsidRDefault="00B00C56">
      <w:pPr>
        <w:pStyle w:val="ConsPlusNormal"/>
        <w:spacing w:before="240"/>
        <w:ind w:firstLine="540"/>
        <w:jc w:val="both"/>
      </w:pPr>
      <w:r>
        <w:lastRenderedPageBreak/>
        <w:t>Если для подготовки ответа требуется продолжительное время, специалист Администрации, Управления образования, осуществляющий информирование,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w:t>
      </w:r>
    </w:p>
    <w:p w:rsidR="00B00C56" w:rsidRDefault="00B00C56">
      <w:pPr>
        <w:pStyle w:val="ConsPlusNormal"/>
        <w:spacing w:before="240"/>
        <w:ind w:firstLine="540"/>
        <w:jc w:val="both"/>
      </w:pPr>
      <w:r>
        <w:t xml:space="preserve">Специалист Администрации, Управления образования не вправе осуществлять информирование по вопросам, не указанным в </w:t>
      </w:r>
      <w:hyperlink w:anchor="P89" w:history="1">
        <w:r>
          <w:rPr>
            <w:color w:val="0000FF"/>
          </w:rPr>
          <w:t>абзаце первом</w:t>
        </w:r>
      </w:hyperlink>
      <w:r>
        <w:t xml:space="preserve"> настоящего подпункта.</w:t>
      </w:r>
    </w:p>
    <w:p w:rsidR="00B00C56" w:rsidRDefault="00B00C56">
      <w:pPr>
        <w:pStyle w:val="ConsPlusNormal"/>
        <w:spacing w:before="240"/>
        <w:ind w:firstLine="540"/>
        <w:jc w:val="both"/>
      </w:pPr>
      <w:r>
        <w:t>Информирование по вопросам, указанным в абзаце первом настоящего подпункта, осуществляется также в форме письменного информирования путем размещения информации в печатной форме на информационных стендах Администрации, публикации информационных материалов о предоставлении муниципальной услуги на официальном сайте органов местного самоуправления городского округа город Бор в информационно-телекоммуникационной сети "Интернет" по адресу: http://borcity.ru (далее - официальный адрес Администрации), а также 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федеральной государственной информационной системе "Единый портал государственных и муниципальных услуг (функций)".</w:t>
      </w:r>
    </w:p>
    <w:p w:rsidR="00B00C56" w:rsidRDefault="00B00C56">
      <w:pPr>
        <w:pStyle w:val="ConsPlusNormal"/>
        <w:spacing w:before="240"/>
        <w:ind w:firstLine="540"/>
        <w:jc w:val="both"/>
      </w:pPr>
      <w:r>
        <w:t>Информация, указанная в настоящем пункте, предоставляется бесплатно.</w:t>
      </w:r>
    </w:p>
    <w:p w:rsidR="00B00C56" w:rsidRDefault="00B00C56">
      <w:pPr>
        <w:pStyle w:val="ConsPlusNormal"/>
        <w:spacing w:before="240"/>
        <w:ind w:firstLine="540"/>
        <w:jc w:val="both"/>
      </w:pPr>
      <w:r>
        <w:t>1.3.2. Справочная информация о месте нахождения и графике работы Администрации, адресе официального сайта органов местного самоуправления городского округа город Бор,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органов местного самоуправления городского округа город Бор http://borcity.ru, на официальном сайте Управления образования http://образование-бор.рф. в информационной телекоммуникационной сети "Интернет",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www.gu.nnov.ru (далее - Единый Интернет-портал государственных и муниципальных услуг (функций) Нижегородской области), в федеральной государственной информационной системе "Единый портал государственных и муниципальных услуг (функций)" www.gosuslugi.ru (далее - Единый портал государственных и муниципальных услуг (функций), в федеральной государственной информационной системе "Федеральный реестр государственных и муниципальных услуг (функций)" (далее - федеральный реестр), а также печатной форме на информационных стендах, расположенных в местах предоставления муниципальной услуги.</w:t>
      </w:r>
    </w:p>
    <w:p w:rsidR="00B00C56" w:rsidRDefault="00B00C56">
      <w:pPr>
        <w:pStyle w:val="ConsPlusNormal"/>
        <w:spacing w:before="240"/>
        <w:ind w:firstLine="540"/>
        <w:jc w:val="both"/>
      </w:pPr>
      <w:r>
        <w:t>Администрация, Управление образования в установленном порядке обеспечивает размещение и актуализацию справочной информации на официальном сайте органов местного самоуправления городского округа город Бор, Управления образования и в соответствующих разделах федерального реестра.</w:t>
      </w:r>
    </w:p>
    <w:p w:rsidR="00B00C56" w:rsidRDefault="00B00C56">
      <w:pPr>
        <w:pStyle w:val="ConsPlusNormal"/>
        <w:spacing w:before="240"/>
        <w:ind w:firstLine="540"/>
        <w:jc w:val="both"/>
      </w:pPr>
      <w:r>
        <w:t>Справочная информация о месте нахождения и графике работы, номерах телефонов, адресах электронной почты ГБУ НО "УМФЦ" размещается на официальном сайте органов местного самоуправления городского округа город Бор, на Едином Интернет-портале государственных и муниципальных услуг (функций) Нижегородской области, на Портале многофункциональных центров предоставления государственных и муниципальных Нижегородской области, на портале "УМФЦ НО".</w:t>
      </w:r>
    </w:p>
    <w:p w:rsidR="00B00C56" w:rsidRDefault="00B00C56">
      <w:pPr>
        <w:pStyle w:val="ConsPlusNormal"/>
        <w:spacing w:before="240"/>
        <w:ind w:firstLine="540"/>
        <w:jc w:val="both"/>
      </w:pPr>
      <w:r>
        <w:lastRenderedPageBreak/>
        <w:t>1.3.3. На стенде Администрации, и на официальном сайте органов местного самоуправления городского округа город Бор размещается следующая информация:</w:t>
      </w:r>
    </w:p>
    <w:p w:rsidR="00B00C56" w:rsidRDefault="00B00C56">
      <w:pPr>
        <w:pStyle w:val="ConsPlusNormal"/>
        <w:spacing w:before="240"/>
        <w:ind w:firstLine="540"/>
        <w:jc w:val="both"/>
      </w:pPr>
      <w: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B00C56" w:rsidRDefault="00B00C56">
      <w:pPr>
        <w:pStyle w:val="ConsPlusNormal"/>
        <w:spacing w:before="240"/>
        <w:ind w:firstLine="540"/>
        <w:jc w:val="both"/>
      </w:pPr>
      <w:r>
        <w:t>извлечения из текста настоящего Регламента (полная версия размещается на официальном сайте органов местного самоуправления городского округа город Бор в информационно-телекоммуникационной сети "Интернет" http://borcity.ru);</w:t>
      </w:r>
    </w:p>
    <w:p w:rsidR="00B00C56" w:rsidRDefault="00B00C56">
      <w:pPr>
        <w:pStyle w:val="ConsPlusNormal"/>
        <w:spacing w:before="240"/>
        <w:ind w:firstLine="540"/>
        <w:jc w:val="both"/>
      </w:pPr>
      <w: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B00C56" w:rsidRDefault="00B00C56">
      <w:pPr>
        <w:pStyle w:val="ConsPlusNormal"/>
        <w:spacing w:before="240"/>
        <w:ind w:firstLine="540"/>
        <w:jc w:val="both"/>
      </w:pPr>
      <w:r>
        <w:t>место расположения, режим работы, номера телефонов Администрации, МФЦ, адрес электронной почты Администрации;</w:t>
      </w:r>
    </w:p>
    <w:p w:rsidR="00B00C56" w:rsidRDefault="00B00C56">
      <w:pPr>
        <w:pStyle w:val="ConsPlusNormal"/>
        <w:spacing w:before="240"/>
        <w:ind w:firstLine="540"/>
        <w:jc w:val="both"/>
      </w:pPr>
      <w:r>
        <w:t>справочная информация о должностных лицах Администрации, предоставляющих муниципальную услугу: Ф.И.О., место размещения, часы приема;</w:t>
      </w:r>
    </w:p>
    <w:p w:rsidR="00B00C56" w:rsidRDefault="00B00C56">
      <w:pPr>
        <w:pStyle w:val="ConsPlusNormal"/>
        <w:spacing w:before="240"/>
        <w:ind w:firstLine="540"/>
        <w:jc w:val="both"/>
      </w:pPr>
      <w:r>
        <w:t>форма заявлений и уведомлений, используемые при предоставлении муниципальной услуги, а также предъявляемые к ним требования;</w:t>
      </w:r>
    </w:p>
    <w:p w:rsidR="00B00C56" w:rsidRDefault="00B00C56">
      <w:pPr>
        <w:pStyle w:val="ConsPlusNormal"/>
        <w:spacing w:before="240"/>
        <w:ind w:firstLine="540"/>
        <w:jc w:val="both"/>
      </w:pPr>
      <w:r>
        <w:t>перечень документов, необходимых для получения муниципальной услуги;</w:t>
      </w:r>
    </w:p>
    <w:p w:rsidR="00B00C56" w:rsidRDefault="00B00C56">
      <w:pPr>
        <w:pStyle w:val="ConsPlusNormal"/>
        <w:spacing w:before="240"/>
        <w:ind w:firstLine="540"/>
        <w:jc w:val="both"/>
      </w:pPr>
      <w:r>
        <w:t>последовательность административных процедур при предоставлении муниципальной услуги;</w:t>
      </w:r>
    </w:p>
    <w:p w:rsidR="00B00C56" w:rsidRDefault="00B00C56">
      <w:pPr>
        <w:pStyle w:val="ConsPlusNormal"/>
        <w:spacing w:before="240"/>
        <w:ind w:firstLine="540"/>
        <w:jc w:val="both"/>
      </w:pPr>
      <w:r>
        <w:t>основания отказа в приеме документов, основания для отказа в предоставлении муниципальной услуги;</w:t>
      </w:r>
    </w:p>
    <w:p w:rsidR="00B00C56" w:rsidRDefault="00B00C56">
      <w:pPr>
        <w:pStyle w:val="ConsPlusNormal"/>
        <w:spacing w:before="240"/>
        <w:ind w:firstLine="540"/>
        <w:jc w:val="both"/>
      </w:pPr>
      <w:r>
        <w:t>порядок обжалования решений, действий или бездействия должностных лиц, предоставляющих муниципальную услугу;</w:t>
      </w:r>
    </w:p>
    <w:p w:rsidR="00B00C56" w:rsidRDefault="00B00C56">
      <w:pPr>
        <w:pStyle w:val="ConsPlusNormal"/>
        <w:spacing w:before="240"/>
        <w:ind w:firstLine="540"/>
        <w:jc w:val="both"/>
      </w:pPr>
      <w:r>
        <w:t>иная информация, обязательное предоставление которой предусмотрено законодательством Российской Федерации.</w:t>
      </w:r>
    </w:p>
    <w:p w:rsidR="00B00C56" w:rsidRDefault="00B00C56">
      <w:pPr>
        <w:pStyle w:val="ConsPlusNormal"/>
        <w:spacing w:before="240"/>
        <w:ind w:firstLine="540"/>
        <w:jc w:val="both"/>
      </w:pPr>
      <w:r>
        <w:t>При изменении информации о предоставлении муниципальной услуги осуществляется ее периодическое обновление.</w:t>
      </w:r>
    </w:p>
    <w:p w:rsidR="00B00C56" w:rsidRDefault="00B00C56">
      <w:pPr>
        <w:pStyle w:val="ConsPlusNormal"/>
        <w:spacing w:before="240"/>
        <w:ind w:firstLine="540"/>
        <w:jc w:val="both"/>
      </w:pPr>
      <w:r>
        <w:t>1.3.4.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Портале УМФЦ НО размещается следующая информация:</w:t>
      </w:r>
    </w:p>
    <w:p w:rsidR="00B00C56" w:rsidRDefault="00B00C56">
      <w:pPr>
        <w:pStyle w:val="ConsPlusNormal"/>
        <w:spacing w:before="240"/>
        <w:ind w:firstLine="540"/>
        <w:jc w:val="both"/>
      </w:pPr>
      <w: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B00C56" w:rsidRDefault="00B00C56">
      <w:pPr>
        <w:pStyle w:val="ConsPlusNormal"/>
        <w:spacing w:before="240"/>
        <w:ind w:firstLine="540"/>
        <w:jc w:val="both"/>
      </w:pPr>
      <w:r>
        <w:t>круг заявителей;</w:t>
      </w:r>
    </w:p>
    <w:p w:rsidR="00B00C56" w:rsidRDefault="00B00C56">
      <w:pPr>
        <w:pStyle w:val="ConsPlusNormal"/>
        <w:spacing w:before="240"/>
        <w:ind w:firstLine="540"/>
        <w:jc w:val="both"/>
      </w:pPr>
      <w:r>
        <w:t>срок предоставления муниципальной услуги;</w:t>
      </w:r>
    </w:p>
    <w:p w:rsidR="00B00C56" w:rsidRDefault="00B00C56">
      <w:pPr>
        <w:pStyle w:val="ConsPlusNormal"/>
        <w:spacing w:before="240"/>
        <w:ind w:firstLine="540"/>
        <w:jc w:val="both"/>
      </w:pPr>
      <w: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B00C56" w:rsidRDefault="00B00C56">
      <w:pPr>
        <w:pStyle w:val="ConsPlusNormal"/>
        <w:spacing w:before="240"/>
        <w:ind w:firstLine="540"/>
        <w:jc w:val="both"/>
      </w:pPr>
      <w:r>
        <w:lastRenderedPageBreak/>
        <w:t>размер государственной пошлины (платы), взимаемой за предоставление муниципальной услуги;</w:t>
      </w:r>
    </w:p>
    <w:p w:rsidR="00B00C56" w:rsidRDefault="00B00C56">
      <w:pPr>
        <w:pStyle w:val="ConsPlusNormal"/>
        <w:spacing w:before="240"/>
        <w:ind w:firstLine="540"/>
        <w:jc w:val="both"/>
      </w:pPr>
      <w:r>
        <w:t>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rsidR="00B00C56" w:rsidRDefault="00B00C56">
      <w:pPr>
        <w:pStyle w:val="ConsPlusNormal"/>
        <w:spacing w:before="240"/>
        <w:ind w:firstLine="540"/>
        <w:jc w:val="both"/>
      </w:pPr>
      <w: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00C56" w:rsidRDefault="00B00C56">
      <w:pPr>
        <w:pStyle w:val="ConsPlusNormal"/>
        <w:spacing w:before="240"/>
        <w:ind w:firstLine="540"/>
        <w:jc w:val="both"/>
      </w:pPr>
      <w:r>
        <w:t>формы заявлений (уведомлений, сообщений), используемые при предоставлении муниципальной услуги.</w:t>
      </w:r>
    </w:p>
    <w:p w:rsidR="00B00C56" w:rsidRDefault="00B00C56">
      <w:pPr>
        <w:pStyle w:val="ConsPlusNormal"/>
        <w:spacing w:before="240"/>
        <w:ind w:firstLine="540"/>
        <w:jc w:val="both"/>
      </w:pPr>
      <w:r>
        <w:t>1.3.5. Информация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Портале УМФЦ НО и на официальном сайте органов местного самоуправления городского округа город Бор о порядке и сроках предоставления муниципальной услуги предоставляется заявителю бесплатно.</w:t>
      </w:r>
    </w:p>
    <w:p w:rsidR="00B00C56" w:rsidRDefault="00B00C56">
      <w:pPr>
        <w:pStyle w:val="ConsPlusNormal"/>
        <w:spacing w:before="240"/>
        <w:ind w:firstLine="540"/>
        <w:jc w:val="both"/>
      </w:pPr>
      <w:r>
        <w:t>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w:t>
      </w:r>
    </w:p>
    <w:p w:rsidR="00B00C56" w:rsidRDefault="00B00C56">
      <w:pPr>
        <w:pStyle w:val="ConsPlusNormal"/>
        <w:ind w:firstLine="540"/>
        <w:jc w:val="both"/>
      </w:pPr>
    </w:p>
    <w:p w:rsidR="00B00C56" w:rsidRDefault="00B00C56">
      <w:pPr>
        <w:pStyle w:val="ConsPlusTitle"/>
        <w:jc w:val="center"/>
        <w:outlineLvl w:val="1"/>
      </w:pPr>
      <w:r>
        <w:t>II. СТАНДАРТ ПРЕДОСТАВЛЕНИЯ МУНИЦИПАЛЬНОЙ УСЛУГИ</w:t>
      </w:r>
    </w:p>
    <w:p w:rsidR="00B00C56" w:rsidRDefault="00B00C56">
      <w:pPr>
        <w:pStyle w:val="ConsPlusNormal"/>
        <w:ind w:firstLine="540"/>
        <w:jc w:val="both"/>
      </w:pPr>
    </w:p>
    <w:p w:rsidR="00B00C56" w:rsidRDefault="00B00C56">
      <w:pPr>
        <w:pStyle w:val="ConsPlusNormal"/>
        <w:ind w:firstLine="540"/>
        <w:jc w:val="both"/>
      </w:pPr>
      <w:r>
        <w:t>2.1. Наименование муниципальной услуги.</w:t>
      </w:r>
    </w:p>
    <w:p w:rsidR="00B00C56" w:rsidRDefault="00B00C56">
      <w:pPr>
        <w:pStyle w:val="ConsPlusNormal"/>
        <w:spacing w:before="240"/>
        <w:ind w:firstLine="540"/>
        <w:jc w:val="both"/>
      </w:pPr>
      <w:r>
        <w:t>Постановка на учет и направление детей в образовательные учреждения городского округа город Бор Нижегородской области, реализующие образовательные программы дошкольного образования.</w:t>
      </w:r>
    </w:p>
    <w:p w:rsidR="00B00C56" w:rsidRDefault="00B00C56">
      <w:pPr>
        <w:pStyle w:val="ConsPlusNormal"/>
        <w:spacing w:before="240"/>
        <w:ind w:firstLine="540"/>
        <w:jc w:val="both"/>
      </w:pPr>
      <w:r>
        <w:t>2.2. Наименование органа, предоставляющего муниципальную услугу.</w:t>
      </w:r>
    </w:p>
    <w:p w:rsidR="00B00C56" w:rsidRDefault="00B00C56">
      <w:pPr>
        <w:pStyle w:val="ConsPlusNormal"/>
        <w:spacing w:before="240"/>
        <w:ind w:firstLine="540"/>
        <w:jc w:val="both"/>
      </w:pPr>
      <w:r>
        <w:t>2.2.1. Предоставление муниципальной услуги осуществляет Администрация.</w:t>
      </w:r>
    </w:p>
    <w:p w:rsidR="00B00C56" w:rsidRDefault="00B00C56">
      <w:pPr>
        <w:pStyle w:val="ConsPlusNormal"/>
        <w:spacing w:before="240"/>
        <w:ind w:firstLine="540"/>
        <w:jc w:val="both"/>
      </w:pPr>
      <w:r>
        <w:t>Непосредственное предоставление муниципальной услуги осуществляет Управление образования.</w:t>
      </w:r>
    </w:p>
    <w:p w:rsidR="00B00C56" w:rsidRDefault="00B00C56">
      <w:pPr>
        <w:pStyle w:val="ConsPlusNormal"/>
        <w:spacing w:before="240"/>
        <w:ind w:firstLine="540"/>
        <w:jc w:val="both"/>
      </w:pPr>
      <w:r>
        <w:t>Заявитель вправе направить заявление через ГБУ НО "УМФЦ", осуществляющее участие в обеспечении предоставления муниципальной услуги в части приема документов, регистрации заявления в АИС "Е-услуги. Образование". Организация предоставления муниципальной услуги в ГБУ НО "УМФЦ" осуществляется в соответствии с настоящим Административным регламентом на основании соглашения о взаимодействии, заключенного между ГБУ НО "Уполномоченный МФЦ" и Администрацией, предоставляющей муниципальную услугу.</w:t>
      </w:r>
    </w:p>
    <w:p w:rsidR="00B00C56" w:rsidRDefault="00B00C56">
      <w:pPr>
        <w:pStyle w:val="ConsPlusNormal"/>
        <w:spacing w:before="240"/>
        <w:ind w:firstLine="540"/>
        <w:jc w:val="both"/>
      </w:pPr>
      <w:r>
        <w:t xml:space="preserve">2.2.2. При предоставлении муниципальной услуги Администрация осуществляет взаимодействие с Пенсионным фондом Российской Федерации, государственными казенными учреждениями Нижегородской области "Управление социальной защиты населения района (города, городского округа)", государственными казенными учреждениями Нижегородской области "Центр занятости населения", Министерством </w:t>
      </w:r>
      <w:r>
        <w:lastRenderedPageBreak/>
        <w:t>здравоохранения Российской Федерации, министерством здравоохранения Нижегородской области.</w:t>
      </w:r>
    </w:p>
    <w:p w:rsidR="00B00C56" w:rsidRDefault="00B00C56">
      <w:pPr>
        <w:pStyle w:val="ConsPlusNormal"/>
        <w:spacing w:before="240"/>
        <w:ind w:firstLine="540"/>
        <w:jc w:val="both"/>
      </w:pPr>
      <w:r>
        <w:t xml:space="preserve">2.3. При предоставлении муниципальной услуги Администрации и Управлению образования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3" w:history="1">
        <w:r>
          <w:rPr>
            <w:color w:val="0000FF"/>
          </w:rPr>
          <w:t>части 1 статьи 9</w:t>
        </w:r>
      </w:hyperlink>
      <w:r>
        <w:t xml:space="preserve"> Федерального закона от 27 июля 2010 г. N 210-ФЗ "Об организации предоставления государственных и муниципальных услуг".</w:t>
      </w:r>
    </w:p>
    <w:p w:rsidR="00B00C56" w:rsidRDefault="00B00C56">
      <w:pPr>
        <w:pStyle w:val="ConsPlusNormal"/>
        <w:spacing w:before="240"/>
        <w:ind w:firstLine="540"/>
        <w:jc w:val="both"/>
      </w:pPr>
      <w:r>
        <w:t>2.4. Заявитель обращается за предоставлением услуги в следующих случаях:</w:t>
      </w:r>
    </w:p>
    <w:p w:rsidR="00B00C56" w:rsidRDefault="00B00C56">
      <w:pPr>
        <w:pStyle w:val="ConsPlusNormal"/>
        <w:spacing w:before="240"/>
        <w:ind w:firstLine="540"/>
        <w:jc w:val="both"/>
      </w:pPr>
      <w:r>
        <w:t>- постановка на учет ребенка в образовательную организацию, реализующую образовательную программу дошкольного образования;</w:t>
      </w:r>
    </w:p>
    <w:p w:rsidR="00B00C56" w:rsidRDefault="00B00C56">
      <w:pPr>
        <w:pStyle w:val="ConsPlusNormal"/>
        <w:spacing w:before="240"/>
        <w:ind w:firstLine="540"/>
        <w:jc w:val="both"/>
      </w:pPr>
      <w:r>
        <w:t>- изменение категории заявителя, изменение дошкольной образовательной организации, срока зачисления;</w:t>
      </w:r>
    </w:p>
    <w:p w:rsidR="00B00C56" w:rsidRDefault="00B00C56">
      <w:pPr>
        <w:pStyle w:val="ConsPlusNormal"/>
        <w:spacing w:before="240"/>
        <w:ind w:firstLine="540"/>
        <w:jc w:val="both"/>
      </w:pPr>
      <w:r>
        <w:t>- направление ребенка в образовательную организацию, реализующую образовательную программу дошкольного образования.</w:t>
      </w:r>
    </w:p>
    <w:p w:rsidR="00B00C56" w:rsidRDefault="00B00C56">
      <w:pPr>
        <w:pStyle w:val="ConsPlusNormal"/>
        <w:spacing w:before="240"/>
        <w:ind w:firstLine="540"/>
        <w:jc w:val="both"/>
      </w:pPr>
      <w:r>
        <w:t>2.5. Результат предоставления муниципальной услуги:</w:t>
      </w:r>
    </w:p>
    <w:p w:rsidR="00B00C56" w:rsidRDefault="00B00C56">
      <w:pPr>
        <w:pStyle w:val="ConsPlusNormal"/>
        <w:spacing w:before="240"/>
        <w:ind w:firstLine="540"/>
        <w:jc w:val="both"/>
      </w:pPr>
      <w:r>
        <w:t>- уведомление о постановке на учет в образовательные организации, реализующие основную образовательную программу дошкольного образования;</w:t>
      </w:r>
    </w:p>
    <w:p w:rsidR="00B00C56" w:rsidRDefault="00B00C56">
      <w:pPr>
        <w:pStyle w:val="ConsPlusNormal"/>
        <w:spacing w:before="240"/>
        <w:ind w:firstLine="540"/>
        <w:jc w:val="both"/>
      </w:pPr>
      <w:r>
        <w:t>- регистрация учетной записи ребенка в едином электронном реестре АИС "Е-услуги. Образование";</w:t>
      </w:r>
    </w:p>
    <w:p w:rsidR="00B00C56" w:rsidRDefault="00B00C56">
      <w:pPr>
        <w:pStyle w:val="ConsPlusNormal"/>
        <w:spacing w:before="240"/>
        <w:ind w:firstLine="540"/>
        <w:jc w:val="both"/>
      </w:pPr>
      <w:r>
        <w:t>- уведомление об изменении категории заявителя или дошкольной образовательной организации;</w:t>
      </w:r>
    </w:p>
    <w:p w:rsidR="00B00C56" w:rsidRDefault="00B00C56">
      <w:pPr>
        <w:pStyle w:val="ConsPlusNormal"/>
        <w:spacing w:before="240"/>
        <w:ind w:firstLine="540"/>
        <w:jc w:val="both"/>
      </w:pPr>
      <w:r>
        <w:t>- уведомление о предоставлении места в дошкольной образовательной организации;</w:t>
      </w:r>
    </w:p>
    <w:p w:rsidR="00B00C56" w:rsidRDefault="00B00C56">
      <w:pPr>
        <w:pStyle w:val="ConsPlusNormal"/>
        <w:spacing w:before="240"/>
        <w:ind w:firstLine="540"/>
        <w:jc w:val="both"/>
      </w:pPr>
      <w:r>
        <w:t>- уведомление об отказе в постановке на учет;</w:t>
      </w:r>
    </w:p>
    <w:p w:rsidR="00B00C56" w:rsidRDefault="00B00C56">
      <w:pPr>
        <w:pStyle w:val="ConsPlusNormal"/>
        <w:spacing w:before="240"/>
        <w:ind w:firstLine="540"/>
        <w:jc w:val="both"/>
      </w:pPr>
      <w:r>
        <w:t>- уведомление об отказе в изменении;</w:t>
      </w:r>
    </w:p>
    <w:p w:rsidR="00B00C56" w:rsidRDefault="00B00C56">
      <w:pPr>
        <w:pStyle w:val="ConsPlusNormal"/>
        <w:spacing w:before="240"/>
        <w:ind w:firstLine="540"/>
        <w:jc w:val="both"/>
      </w:pPr>
      <w:r>
        <w:t>- уведомление об отказе в выдаче направления на уровне ГБУ НО "УМФЦ".</w:t>
      </w:r>
    </w:p>
    <w:p w:rsidR="00B00C56" w:rsidRDefault="00B00C56">
      <w:pPr>
        <w:pStyle w:val="ConsPlusNormal"/>
        <w:spacing w:before="240"/>
        <w:ind w:firstLine="540"/>
        <w:jc w:val="both"/>
      </w:pPr>
      <w:r>
        <w:t>На уровне ГБУ НО "УМФЦ - регистрация учетной записи ребенка в едином электронном реестре АИС "Е-услуги. Образование".</w:t>
      </w:r>
    </w:p>
    <w:p w:rsidR="00B00C56" w:rsidRDefault="00B00C56">
      <w:pPr>
        <w:pStyle w:val="ConsPlusNormal"/>
        <w:spacing w:before="240"/>
        <w:ind w:firstLine="540"/>
        <w:jc w:val="both"/>
      </w:pPr>
      <w:r>
        <w:t>2.6. Срок предоставления муниципальной услуги.</w:t>
      </w:r>
    </w:p>
    <w:p w:rsidR="00B00C56" w:rsidRDefault="00B00C56">
      <w:pPr>
        <w:pStyle w:val="ConsPlusNormal"/>
        <w:spacing w:before="240"/>
        <w:ind w:firstLine="540"/>
        <w:jc w:val="both"/>
      </w:pPr>
      <w:r>
        <w:t>2.6.1. Прием заявлений о постановке на учет осуществляется в день обращения заявителя.</w:t>
      </w:r>
    </w:p>
    <w:p w:rsidR="00B00C56" w:rsidRDefault="00B00C56">
      <w:pPr>
        <w:pStyle w:val="ConsPlusNormal"/>
        <w:spacing w:before="240"/>
        <w:ind w:firstLine="540"/>
        <w:jc w:val="both"/>
      </w:pPr>
      <w:r>
        <w:t>В случае направления обращения по почте - в течение одного рабочего дня с момента регистрации заявления о постановке на учет в Администрации.</w:t>
      </w:r>
    </w:p>
    <w:p w:rsidR="00B00C56" w:rsidRDefault="00B00C56">
      <w:pPr>
        <w:pStyle w:val="ConsPlusNormal"/>
        <w:spacing w:before="240"/>
        <w:ind w:firstLine="540"/>
        <w:jc w:val="both"/>
      </w:pPr>
      <w:r>
        <w:t>В случае необходимости подтверждения отнесения заявителя к льготной категории, если заявитель не предоставил документы самостоятельно - 6 рабочих дней.</w:t>
      </w:r>
    </w:p>
    <w:p w:rsidR="00B00C56" w:rsidRDefault="00B00C56">
      <w:pPr>
        <w:pStyle w:val="ConsPlusNormal"/>
        <w:spacing w:before="240"/>
        <w:ind w:firstLine="540"/>
        <w:jc w:val="both"/>
      </w:pPr>
      <w:r>
        <w:lastRenderedPageBreak/>
        <w:t>2.6.2. Изменение категории заявителя, дошкольной образовательной организации - 6 рабочих дней.</w:t>
      </w:r>
    </w:p>
    <w:p w:rsidR="00B00C56" w:rsidRDefault="00B00C56">
      <w:pPr>
        <w:pStyle w:val="ConsPlusNormal"/>
        <w:spacing w:before="240"/>
        <w:ind w:firstLine="540"/>
        <w:jc w:val="both"/>
      </w:pPr>
      <w:r>
        <w:t>2.6.3. Направление уведомления о предоставлении места в дошкольной образовательной организации осуществляется в период комплектования дошкольных образовательных организаций текущего года.</w:t>
      </w:r>
    </w:p>
    <w:p w:rsidR="00B00C56" w:rsidRDefault="00B00C56">
      <w:pPr>
        <w:pStyle w:val="ConsPlusNormal"/>
        <w:spacing w:before="240"/>
        <w:ind w:firstLine="540"/>
        <w:jc w:val="both"/>
      </w:pPr>
      <w:r>
        <w:t>Доукомплектование (выдача и обмен направлений) осуществляется в течение учебного года при наличии свободных мест в образовательной организации.</w:t>
      </w:r>
    </w:p>
    <w:p w:rsidR="00B00C56" w:rsidRDefault="00B00C56">
      <w:pPr>
        <w:pStyle w:val="ConsPlusNormal"/>
        <w:spacing w:before="240"/>
        <w:ind w:firstLine="540"/>
        <w:jc w:val="both"/>
      </w:pPr>
      <w:r>
        <w:t>Если в процессе комплектования места в образовательной организации предоставляются не всем детям, состоящим на учете для предоставления места с 1 сентября текущего года, эти дети переходят в статус "очередников". Они обеспечиваются местами в муниципальных дошкольных образовательных организациях на свободные (освобождающиеся, вновь созданные) места в течение учебного года либо учитываются в списке нуждающихся с 1 сентября следующего календарного года.</w:t>
      </w:r>
    </w:p>
    <w:p w:rsidR="00B00C56" w:rsidRDefault="00B00C56">
      <w:pPr>
        <w:pStyle w:val="ConsPlusNormal"/>
        <w:spacing w:before="240"/>
        <w:ind w:firstLine="540"/>
        <w:jc w:val="both"/>
      </w:pPr>
      <w:r>
        <w:t>2.7. Перечень нормативных правовых актов, регулирующих предоставление муниципальной услуги, размещен на официальном сайте органов местного самоуправления городского округа город Бор, 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www.gu.nnov.ru, федеральной государственной информационной системе "Единый портал государственных и муниципальных услуг (функций)" www.gosuslugi.ru и федеральном реестре.</w:t>
      </w:r>
    </w:p>
    <w:p w:rsidR="00B00C56" w:rsidRDefault="00B00C56">
      <w:pPr>
        <w:pStyle w:val="ConsPlusNormal"/>
        <w:spacing w:before="240"/>
        <w:ind w:firstLine="540"/>
        <w:jc w:val="both"/>
      </w:pPr>
      <w:bookmarkStart w:id="9" w:name="P160"/>
      <w:bookmarkEnd w:id="9"/>
      <w:r>
        <w:t>2.8. Исчерпывающий перечень документов для предоставления муниципальной услуги.</w:t>
      </w:r>
    </w:p>
    <w:p w:rsidR="00B00C56" w:rsidRDefault="00B00C56">
      <w:pPr>
        <w:pStyle w:val="ConsPlusNormal"/>
        <w:spacing w:before="240"/>
        <w:ind w:firstLine="540"/>
        <w:jc w:val="both"/>
      </w:pPr>
      <w:r>
        <w:t>2.8.1. Исчерпывающий перечень документов, подлежащих представлению заявителем самостоятельно (для всех категорий граждан):</w:t>
      </w:r>
    </w:p>
    <w:p w:rsidR="00B00C56" w:rsidRDefault="00B00C56">
      <w:pPr>
        <w:pStyle w:val="ConsPlusNormal"/>
        <w:spacing w:before="240"/>
        <w:ind w:firstLine="540"/>
        <w:jc w:val="both"/>
      </w:pPr>
      <w:r>
        <w:t xml:space="preserve">1) </w:t>
      </w:r>
      <w:hyperlink w:anchor="P566" w:history="1">
        <w:r>
          <w:rPr>
            <w:color w:val="0000FF"/>
          </w:rPr>
          <w:t>заявление</w:t>
        </w:r>
      </w:hyperlink>
      <w:r>
        <w:t xml:space="preserve"> о постановке ребенка на учет в образовательную организацию, реализующую основную образовательную программу дошкольного образования, по форме согласно приложению 1 к настоящему Регламенту в случае обращения заявителя непосредственно в Администрацию;</w:t>
      </w:r>
    </w:p>
    <w:p w:rsidR="00B00C56" w:rsidRDefault="00B00C56">
      <w:pPr>
        <w:pStyle w:val="ConsPlusNormal"/>
        <w:spacing w:before="240"/>
        <w:ind w:firstLine="540"/>
        <w:jc w:val="both"/>
      </w:pPr>
      <w:r>
        <w:t xml:space="preserve">2) </w:t>
      </w:r>
      <w:hyperlink w:anchor="P615" w:history="1">
        <w:r>
          <w:rPr>
            <w:color w:val="0000FF"/>
          </w:rPr>
          <w:t>заявление</w:t>
        </w:r>
      </w:hyperlink>
      <w:r>
        <w:t xml:space="preserve"> об изменении категории заявителя, дошкольной образовательной организации, года по форме согласно приложению 2 к настоящему Регламенту;</w:t>
      </w:r>
    </w:p>
    <w:p w:rsidR="00B00C56" w:rsidRDefault="00B00C56">
      <w:pPr>
        <w:pStyle w:val="ConsPlusNormal"/>
        <w:spacing w:before="240"/>
        <w:ind w:firstLine="540"/>
        <w:jc w:val="both"/>
      </w:pPr>
      <w:r>
        <w:t>3) документ, удостоверяющий личность заявителя (паспорт гражданина РФ (выданный ФМС (МВД России), МИД РФ), временное удостоверение личности гражданина РФ по форме N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(вправе указать иные документы, удостоверяющие личность) (предоставляется оригинал для удостоверения личности при личном обращении (документы иностранного гражданина и лица без гражданства предоставляются на иностранном языке и нотариально заверенный перевод на русский язык);</w:t>
      </w:r>
    </w:p>
    <w:p w:rsidR="00B00C56" w:rsidRDefault="00B00C56">
      <w:pPr>
        <w:pStyle w:val="ConsPlusNormal"/>
        <w:spacing w:before="240"/>
        <w:ind w:firstLine="540"/>
        <w:jc w:val="both"/>
      </w:pPr>
      <w:r>
        <w:t>4) свидетельства о рождении, выданные компетентными органами иностранного государства, и их нотариально удостоверенный перевод на русский язык (для несовершеннолетних);</w:t>
      </w:r>
    </w:p>
    <w:p w:rsidR="00B00C56" w:rsidRDefault="00B00C56">
      <w:pPr>
        <w:pStyle w:val="ConsPlusNormal"/>
        <w:spacing w:before="240"/>
        <w:ind w:firstLine="540"/>
        <w:jc w:val="both"/>
      </w:pPr>
      <w:r>
        <w:lastRenderedPageBreak/>
        <w:t>5) разрешение на временное проживание, вид на жительство (выданный МВД России) (для иностранных граждан и лиц без гражданства);</w:t>
      </w:r>
    </w:p>
    <w:p w:rsidR="00B00C56" w:rsidRDefault="00B00C56">
      <w:pPr>
        <w:pStyle w:val="ConsPlusNormal"/>
        <w:spacing w:before="240"/>
        <w:ind w:firstLine="540"/>
        <w:jc w:val="both"/>
      </w:pPr>
      <w:r>
        <w:t>6) 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 (предоставляется оригинал и копия);</w:t>
      </w:r>
    </w:p>
    <w:p w:rsidR="00B00C56" w:rsidRDefault="00B00C56">
      <w:pPr>
        <w:pStyle w:val="ConsPlusNormal"/>
        <w:spacing w:before="240"/>
        <w:ind w:firstLine="540"/>
        <w:jc w:val="both"/>
      </w:pPr>
      <w:r>
        <w:t>7) документ, удостоверяющий личность представителей - паспорт гражданина РФ (выданный ФМС (МВД России), МИД РФ), временное удостоверение личности гражданина РФ по форме N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(вправе указать иные документы, удостоверяющие личность) (предоставляется оригинал для удостоверения личности при личном обращении);</w:t>
      </w:r>
    </w:p>
    <w:p w:rsidR="00B00C56" w:rsidRDefault="00B00C56">
      <w:pPr>
        <w:pStyle w:val="ConsPlusNormal"/>
        <w:spacing w:before="240"/>
        <w:ind w:firstLine="540"/>
        <w:jc w:val="both"/>
      </w:pPr>
      <w:r>
        <w:t>8) рекомендации (заключения) психолого-медико-педагогической комиссии для детей с ограниченными возможностями здоровья при наличии потребности в организации образовательной деятельности по адаптированной образовательной программе в группе компенсирующего или комбинированного вида.</w:t>
      </w:r>
    </w:p>
    <w:p w:rsidR="00B00C56" w:rsidRDefault="00B00C56">
      <w:pPr>
        <w:pStyle w:val="ConsPlusNormal"/>
        <w:spacing w:before="240"/>
        <w:ind w:firstLine="540"/>
        <w:jc w:val="both"/>
      </w:pPr>
      <w:r>
        <w:t>2.8.2. Для отдельных категорий граждан, имеющих право на внеочередное получение мест в дошкольных образовательных организациях, представляются следующие документы:</w:t>
      </w:r>
    </w:p>
    <w:p w:rsidR="00B00C56" w:rsidRDefault="00B00C56">
      <w:pPr>
        <w:pStyle w:val="ConsPlusNormal"/>
        <w:spacing w:before="240"/>
        <w:ind w:firstLine="540"/>
        <w:jc w:val="both"/>
      </w:pPr>
      <w:r>
        <w:t>- детям участников боевых действий на территории Южной Осетии и Абхазии - удостоверение установленного образца (</w:t>
      </w:r>
      <w:hyperlink r:id="rId14" w:history="1">
        <w:r>
          <w:rPr>
            <w:color w:val="0000FF"/>
          </w:rPr>
          <w:t>Постановление</w:t>
        </w:r>
      </w:hyperlink>
      <w:r>
        <w:t xml:space="preserve"> Правительства Российской Федерации от 12 августа 2008 г. N 587 "О дополнительных мерах по усилению социальной защиты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 </w:t>
      </w:r>
      <w:hyperlink r:id="rId15" w:history="1">
        <w:r>
          <w:rPr>
            <w:color w:val="0000FF"/>
          </w:rPr>
          <w:t>(абз. 2 п. 4))</w:t>
        </w:r>
      </w:hyperlink>
      <w:r>
        <w:t>;</w:t>
      </w:r>
    </w:p>
    <w:p w:rsidR="00B00C56" w:rsidRDefault="00B00C56">
      <w:pPr>
        <w:pStyle w:val="ConsPlusNormal"/>
        <w:spacing w:before="240"/>
        <w:ind w:firstLine="540"/>
        <w:jc w:val="both"/>
      </w:pPr>
      <w:r>
        <w:t>- детям сотрудников, обеспечивающих правопорядок на территории Северо-Кавказского региона Российской Федерации - удостоверение установленного образца (</w:t>
      </w:r>
      <w:hyperlink r:id="rId16" w:history="1">
        <w:r>
          <w:rPr>
            <w:color w:val="0000FF"/>
          </w:rPr>
          <w:t>Постановление</w:t>
        </w:r>
      </w:hyperlink>
      <w:r>
        <w:t xml:space="preserve"> Правительства Российской Федерации от 9 февраля 2004 г. N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 </w:t>
      </w:r>
      <w:hyperlink r:id="rId17" w:history="1">
        <w:r>
          <w:rPr>
            <w:color w:val="0000FF"/>
          </w:rPr>
          <w:t>(ст. 14))</w:t>
        </w:r>
      </w:hyperlink>
      <w:r>
        <w:t>;</w:t>
      </w:r>
    </w:p>
    <w:p w:rsidR="00B00C56" w:rsidRDefault="00B00C56">
      <w:pPr>
        <w:pStyle w:val="ConsPlusNormal"/>
        <w:spacing w:before="240"/>
        <w:ind w:firstLine="540"/>
        <w:jc w:val="both"/>
      </w:pPr>
      <w:r>
        <w:t xml:space="preserve">- детям прокуроров - служебное удостоверение (Федеральный </w:t>
      </w:r>
      <w:hyperlink r:id="rId18" w:history="1">
        <w:r>
          <w:rPr>
            <w:color w:val="0000FF"/>
          </w:rPr>
          <w:t>закон</w:t>
        </w:r>
      </w:hyperlink>
      <w:r>
        <w:t xml:space="preserve"> от 17 января 1992 г. N 2202-I "О прокуратуре Российской Федерации" </w:t>
      </w:r>
      <w:hyperlink r:id="rId19" w:history="1">
        <w:r>
          <w:rPr>
            <w:color w:val="0000FF"/>
          </w:rPr>
          <w:t>(п. 5 ст. 44))</w:t>
        </w:r>
      </w:hyperlink>
      <w:r>
        <w:t>;</w:t>
      </w:r>
    </w:p>
    <w:p w:rsidR="00B00C56" w:rsidRDefault="00B00C56">
      <w:pPr>
        <w:pStyle w:val="ConsPlusNormal"/>
        <w:spacing w:before="240"/>
        <w:ind w:firstLine="540"/>
        <w:jc w:val="both"/>
      </w:pPr>
      <w:r>
        <w:t xml:space="preserve">- детям сотрудников Следственного комитета Российской Федерации - служебное удостоверение (Федеральный </w:t>
      </w:r>
      <w:hyperlink r:id="rId20" w:history="1">
        <w:r>
          <w:rPr>
            <w:color w:val="0000FF"/>
          </w:rPr>
          <w:t>закон</w:t>
        </w:r>
      </w:hyperlink>
      <w:r>
        <w:t xml:space="preserve"> от 28 декабря 2010 г. N 403-ФЗ "О Следственном комитете Российской Федерации" </w:t>
      </w:r>
      <w:hyperlink r:id="rId21" w:history="1">
        <w:r>
          <w:rPr>
            <w:color w:val="0000FF"/>
          </w:rPr>
          <w:t>(п. 25 ст. 35))</w:t>
        </w:r>
      </w:hyperlink>
      <w:r>
        <w:t>;</w:t>
      </w:r>
    </w:p>
    <w:p w:rsidR="00B00C56" w:rsidRDefault="00B00C56">
      <w:pPr>
        <w:pStyle w:val="ConsPlusNormal"/>
        <w:spacing w:before="240"/>
        <w:ind w:firstLine="540"/>
        <w:jc w:val="both"/>
      </w:pPr>
      <w:r>
        <w:t>- детям участников боевых действий на территории Республики Дагестан - удостоверение установленного образца (</w:t>
      </w:r>
      <w:hyperlink r:id="rId22" w:history="1">
        <w:r>
          <w:rPr>
            <w:color w:val="0000FF"/>
          </w:rPr>
          <w:t>Постановление</w:t>
        </w:r>
      </w:hyperlink>
      <w:r>
        <w:t xml:space="preserve"> Правительства Российской Федерации от 25 августа 1999 г. N 936 "О дополнительных мерах по социальной защите </w:t>
      </w:r>
      <w:r>
        <w:lastRenderedPageBreak/>
        <w:t xml:space="preserve">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 </w:t>
      </w:r>
      <w:hyperlink r:id="rId23" w:history="1">
        <w:r>
          <w:rPr>
            <w:color w:val="0000FF"/>
          </w:rPr>
          <w:t>(абз. 5 п. 1))</w:t>
        </w:r>
      </w:hyperlink>
      <w:r>
        <w:t>;</w:t>
      </w:r>
    </w:p>
    <w:p w:rsidR="00B00C56" w:rsidRDefault="00B00C56">
      <w:pPr>
        <w:pStyle w:val="ConsPlusNormal"/>
        <w:spacing w:before="240"/>
        <w:ind w:firstLine="540"/>
        <w:jc w:val="both"/>
      </w:pPr>
      <w:r>
        <w:t>- детям граждан, подвергшихся воздействию радиации вследствие катастрофы на Чернобыльской АЭС - удостоверение установленного образца (</w:t>
      </w:r>
      <w:hyperlink r:id="rId24" w:history="1">
        <w:r>
          <w:rPr>
            <w:color w:val="0000FF"/>
          </w:rPr>
          <w:t>Закон</w:t>
        </w:r>
      </w:hyperlink>
      <w:r>
        <w:t xml:space="preserve"> Российской Федерации от 15 мая 1991 N 1244-1 "О социальной защите граждан, подвергшихся воздействию радиации вследствие катастрофы на Чернобыльской АЭС" (</w:t>
      </w:r>
      <w:hyperlink r:id="rId25" w:history="1">
        <w:r>
          <w:rPr>
            <w:color w:val="0000FF"/>
          </w:rPr>
          <w:t>п. 12 ст. 14</w:t>
        </w:r>
      </w:hyperlink>
      <w:r>
        <w:t xml:space="preserve">, </w:t>
      </w:r>
      <w:hyperlink r:id="rId26" w:history="1">
        <w:r>
          <w:rPr>
            <w:color w:val="0000FF"/>
          </w:rPr>
          <w:t>п. 12 ст. 17</w:t>
        </w:r>
      </w:hyperlink>
      <w:r>
        <w:t>));</w:t>
      </w:r>
    </w:p>
    <w:p w:rsidR="00B00C56" w:rsidRDefault="00B00C56">
      <w:pPr>
        <w:pStyle w:val="ConsPlusNormal"/>
        <w:spacing w:before="240"/>
        <w:ind w:firstLine="540"/>
        <w:jc w:val="both"/>
      </w:pPr>
      <w:r>
        <w:t>- детям судей - удостоверение судьи (</w:t>
      </w:r>
      <w:hyperlink r:id="rId27" w:history="1">
        <w:r>
          <w:rPr>
            <w:color w:val="0000FF"/>
          </w:rPr>
          <w:t>Закон</w:t>
        </w:r>
      </w:hyperlink>
      <w:r>
        <w:t xml:space="preserve"> Российской Федерации от 26 июня 1992 г. N 3132-I "О статусе судей в Российской Федерации" </w:t>
      </w:r>
      <w:hyperlink r:id="rId28" w:history="1">
        <w:r>
          <w:rPr>
            <w:color w:val="0000FF"/>
          </w:rPr>
          <w:t>(абз. 5 п. 3 ст. 19))</w:t>
        </w:r>
      </w:hyperlink>
      <w:r>
        <w:t>;</w:t>
      </w:r>
    </w:p>
    <w:p w:rsidR="00B00C56" w:rsidRDefault="00B00C56">
      <w:pPr>
        <w:pStyle w:val="ConsPlusNormal"/>
        <w:spacing w:before="240"/>
        <w:ind w:firstLine="540"/>
        <w:jc w:val="both"/>
      </w:pPr>
      <w:r>
        <w:t>- детям граждан из подразделений особого риска - удостоверение установленного образца (</w:t>
      </w:r>
      <w:hyperlink r:id="rId29" w:history="1">
        <w:r>
          <w:rPr>
            <w:color w:val="0000FF"/>
          </w:rPr>
          <w:t>Постановление</w:t>
        </w:r>
      </w:hyperlink>
      <w:r>
        <w:t xml:space="preserve"> Верховного Совета Российской Федерации от 27 декабря 1991 г.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w:t>
      </w:r>
      <w:hyperlink r:id="rId30" w:history="1">
        <w:r>
          <w:rPr>
            <w:color w:val="0000FF"/>
          </w:rPr>
          <w:t>(ст. 2))</w:t>
        </w:r>
      </w:hyperlink>
      <w:r>
        <w:t>.</w:t>
      </w:r>
    </w:p>
    <w:p w:rsidR="00B00C56" w:rsidRDefault="00B00C56">
      <w:pPr>
        <w:pStyle w:val="ConsPlusNormal"/>
        <w:spacing w:before="240"/>
        <w:ind w:firstLine="540"/>
        <w:jc w:val="both"/>
      </w:pPr>
      <w:bookmarkStart w:id="10" w:name="P179"/>
      <w:bookmarkEnd w:id="10"/>
      <w:r>
        <w:t>2.8.3. Для отдельных категорий граждан, имеющих право на первоочередное получение мест в дошкольных образовательных организациях, предоставляются следующие документы:</w:t>
      </w:r>
    </w:p>
    <w:p w:rsidR="00B00C56" w:rsidRDefault="00B00C56">
      <w:pPr>
        <w:pStyle w:val="ConsPlusNormal"/>
        <w:spacing w:before="240"/>
        <w:ind w:firstLine="540"/>
        <w:jc w:val="both"/>
      </w:pPr>
      <w:r>
        <w:t xml:space="preserve">- детям сотрудника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и таможенных органов Российской Федерации - документ, подтверждающий указанное право, с последнего места службы (Федеральный </w:t>
      </w:r>
      <w:hyperlink r:id="rId31" w:history="1">
        <w:r>
          <w:rPr>
            <w:color w:val="0000FF"/>
          </w:rPr>
          <w:t>закон</w:t>
        </w:r>
      </w:hyperlink>
      <w:r>
        <w:t xml:space="preserve"> от 30 декабря 2012 г. N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w:t>
      </w:r>
      <w:hyperlink r:id="rId32" w:history="1">
        <w:r>
          <w:rPr>
            <w:color w:val="0000FF"/>
          </w:rPr>
          <w:t>(п. 14 ст. 3))</w:t>
        </w:r>
      </w:hyperlink>
      <w:r>
        <w:t>;</w:t>
      </w:r>
    </w:p>
    <w:p w:rsidR="00B00C56" w:rsidRDefault="00B00C56">
      <w:pPr>
        <w:pStyle w:val="ConsPlusNormal"/>
        <w:spacing w:before="240"/>
        <w:ind w:firstLine="540"/>
        <w:jc w:val="both"/>
      </w:pPr>
      <w:r>
        <w:t xml:space="preserve">- детям, находящимся (находившимся) на иждивении сотрудника, имеющего специальные звания и проходившего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гражданина Российской Федерации, указанных в </w:t>
      </w:r>
      <w:hyperlink w:anchor="P179" w:history="1">
        <w:r>
          <w:rPr>
            <w:color w:val="0000FF"/>
          </w:rPr>
          <w:t>абзаце 1</w:t>
        </w:r>
      </w:hyperlink>
      <w:r>
        <w:t xml:space="preserve"> настоящего пункта - документ, подтверждающий указанное право, с последнего места службы (Федеральный </w:t>
      </w:r>
      <w:hyperlink r:id="rId33" w:history="1">
        <w:r>
          <w:rPr>
            <w:color w:val="0000FF"/>
          </w:rPr>
          <w:t>закон</w:t>
        </w:r>
      </w:hyperlink>
      <w:r>
        <w:t xml:space="preserve"> от 30 декабря 2012 г. N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w:t>
      </w:r>
      <w:hyperlink r:id="rId34" w:history="1">
        <w:r>
          <w:rPr>
            <w:color w:val="0000FF"/>
          </w:rPr>
          <w:t>(п. 14 ст. 3))</w:t>
        </w:r>
      </w:hyperlink>
      <w:r>
        <w:t>;</w:t>
      </w:r>
    </w:p>
    <w:p w:rsidR="00B00C56" w:rsidRDefault="00B00C56">
      <w:pPr>
        <w:pStyle w:val="ConsPlusNormal"/>
        <w:spacing w:before="240"/>
        <w:ind w:firstLine="540"/>
        <w:jc w:val="both"/>
      </w:pPr>
      <w:r>
        <w:t>- детям ветеранов боевых действий и детям погибших ветеранов боевых действий - удостоверение ветерана боевых действий (</w:t>
      </w:r>
      <w:hyperlink r:id="rId35" w:history="1">
        <w:r>
          <w:rPr>
            <w:color w:val="0000FF"/>
          </w:rPr>
          <w:t>постановление</w:t>
        </w:r>
      </w:hyperlink>
      <w:r>
        <w:t xml:space="preserve"> Правительства Нижегородской области от 3 мая 2006 г. N 152 "Об утверждении Порядка первоочередного предоставления детям отдельных категорий граждан мест в государственных и муниципальных образовательных учреждениях, реализующих программы дошкольного образования");</w:t>
      </w:r>
    </w:p>
    <w:p w:rsidR="00B00C56" w:rsidRDefault="00B00C56">
      <w:pPr>
        <w:pStyle w:val="ConsPlusNormal"/>
        <w:spacing w:before="240"/>
        <w:ind w:firstLine="540"/>
        <w:jc w:val="both"/>
      </w:pPr>
      <w:r>
        <w:t>- детям вынужденных переселенцев - удостоверение вынужденного переселенца (</w:t>
      </w:r>
      <w:hyperlink r:id="rId36" w:history="1">
        <w:r>
          <w:rPr>
            <w:color w:val="0000FF"/>
          </w:rPr>
          <w:t>постановление</w:t>
        </w:r>
      </w:hyperlink>
      <w:r>
        <w:t xml:space="preserve"> Правительства Нижегородской области от 3 мая 2006 г. N 152 "Об </w:t>
      </w:r>
      <w:r>
        <w:lastRenderedPageBreak/>
        <w:t>утверждении Порядка первоочередного предоставления детям отдельных категорий граждан мест в государственных и муниципальных образовательных учреждениях, реализующих программы дошкольного образования");</w:t>
      </w:r>
    </w:p>
    <w:p w:rsidR="00B00C56" w:rsidRDefault="00B00C56">
      <w:pPr>
        <w:pStyle w:val="ConsPlusNormal"/>
        <w:spacing w:before="240"/>
        <w:ind w:firstLine="540"/>
        <w:jc w:val="both"/>
      </w:pPr>
      <w:r>
        <w:t>- детям студентов дневной формы обучения - справка из профессиональной образовательной организации или образовательной организации высшего образования, подтверждающая факт обучения в образовательной организации (</w:t>
      </w:r>
      <w:hyperlink r:id="rId37" w:history="1">
        <w:r>
          <w:rPr>
            <w:color w:val="0000FF"/>
          </w:rPr>
          <w:t>постановление</w:t>
        </w:r>
      </w:hyperlink>
      <w:r>
        <w:t xml:space="preserve"> Правительства Нижегородской области от 3 мая 2006 г. N 152 "Об утверждении Порядка первоочередного предоставления детям отдельных категорий граждан мест в государственных и муниципальных образовательных учреждениях, реализующих программы дошкольного образования");</w:t>
      </w:r>
    </w:p>
    <w:p w:rsidR="00B00C56" w:rsidRDefault="00B00C56">
      <w:pPr>
        <w:pStyle w:val="ConsPlusNormal"/>
        <w:spacing w:before="240"/>
        <w:ind w:firstLine="540"/>
        <w:jc w:val="both"/>
      </w:pPr>
      <w:r>
        <w:t>- детям из многодетных семей - удостоверение многодетной семьи (</w:t>
      </w:r>
      <w:hyperlink r:id="rId38" w:history="1">
        <w:r>
          <w:rPr>
            <w:color w:val="0000FF"/>
          </w:rPr>
          <w:t>постановление</w:t>
        </w:r>
      </w:hyperlink>
      <w:r>
        <w:t xml:space="preserve"> Правительства Нижегородской области от 3 мая 2006 г. N 152 "Об утверждении Порядка первоочередного предоставления детям отдельных категорий граждан мест в государственных и муниципальных образовательных учреждениях, реализующих программы дошкольного образования");</w:t>
      </w:r>
    </w:p>
    <w:p w:rsidR="00B00C56" w:rsidRDefault="00B00C56">
      <w:pPr>
        <w:pStyle w:val="ConsPlusNormal"/>
        <w:spacing w:before="240"/>
        <w:ind w:firstLine="540"/>
        <w:jc w:val="both"/>
      </w:pPr>
      <w:r>
        <w:t>- детям учащихся матерей - справка из образовательной организации, подтверждающая факт обучения в образовательной организации (</w:t>
      </w:r>
      <w:hyperlink r:id="rId39" w:history="1">
        <w:r>
          <w:rPr>
            <w:color w:val="0000FF"/>
          </w:rPr>
          <w:t>постановление</w:t>
        </w:r>
      </w:hyperlink>
      <w:r>
        <w:t xml:space="preserve"> Правительства Нижегородской области от 3 мая 2006 г. N 152 "Об утверждении Порядка первоочередного предоставления детям отдельных категорий граждан мест в государственных и муниципальных образовательных учреждениях, реализующих программы дошкольного образования");</w:t>
      </w:r>
    </w:p>
    <w:p w:rsidR="00B00C56" w:rsidRDefault="00B00C56">
      <w:pPr>
        <w:pStyle w:val="ConsPlusNormal"/>
        <w:spacing w:before="240"/>
        <w:ind w:firstLine="540"/>
        <w:jc w:val="both"/>
      </w:pPr>
      <w:bookmarkStart w:id="11" w:name="P187"/>
      <w:bookmarkEnd w:id="11"/>
      <w:r>
        <w:t xml:space="preserve">- детям сотрудника полиции; детям сотрудника полиции, погибшего (умершего) вследствие увечья или иного повреждения здоровья, полученных в связи с выполнением служебных обязанностей; детям сотрудника полиции, умершего вследствие заболевания, полученного в период прохождения службы в полиции; детям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детям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 документ, подтверждающий указанное право, с последнего места службы (Федеральный </w:t>
      </w:r>
      <w:hyperlink r:id="rId40" w:history="1">
        <w:r>
          <w:rPr>
            <w:color w:val="0000FF"/>
          </w:rPr>
          <w:t>закон</w:t>
        </w:r>
      </w:hyperlink>
      <w:r>
        <w:t xml:space="preserve"> от 7 февраля 2011 г. N 3-ФЗ "О полиции" </w:t>
      </w:r>
      <w:hyperlink r:id="rId41" w:history="1">
        <w:r>
          <w:rPr>
            <w:color w:val="0000FF"/>
          </w:rPr>
          <w:t>(п. 6 ст. 46))</w:t>
        </w:r>
      </w:hyperlink>
      <w:r>
        <w:t>;</w:t>
      </w:r>
    </w:p>
    <w:p w:rsidR="00B00C56" w:rsidRDefault="00B00C56">
      <w:pPr>
        <w:pStyle w:val="ConsPlusNormal"/>
        <w:spacing w:before="240"/>
        <w:ind w:firstLine="540"/>
        <w:jc w:val="both"/>
      </w:pPr>
      <w:r>
        <w:t xml:space="preserve">- детям, находящимся (находившимся) на иждивении сотрудника полиции, гражданина Российской Федерации, указанных в </w:t>
      </w:r>
      <w:hyperlink w:anchor="P187" w:history="1">
        <w:r>
          <w:rPr>
            <w:color w:val="0000FF"/>
          </w:rPr>
          <w:t>абзаце 9</w:t>
        </w:r>
      </w:hyperlink>
      <w:r>
        <w:t xml:space="preserve"> настоящего пункта - документ, подтверждающий указанное право, с последнего места службы (Федеральный </w:t>
      </w:r>
      <w:hyperlink r:id="rId42" w:history="1">
        <w:r>
          <w:rPr>
            <w:color w:val="0000FF"/>
          </w:rPr>
          <w:t>закон</w:t>
        </w:r>
      </w:hyperlink>
      <w:r>
        <w:t xml:space="preserve"> от 7 февраля 2011 г. N 3-ФЗ "О полиции" </w:t>
      </w:r>
      <w:hyperlink r:id="rId43" w:history="1">
        <w:r>
          <w:rPr>
            <w:color w:val="0000FF"/>
          </w:rPr>
          <w:t>(п. 6 ст. 46))</w:t>
        </w:r>
      </w:hyperlink>
      <w:r>
        <w:t>;</w:t>
      </w:r>
    </w:p>
    <w:p w:rsidR="00B00C56" w:rsidRDefault="00B00C56">
      <w:pPr>
        <w:pStyle w:val="ConsPlusNormal"/>
        <w:spacing w:before="240"/>
        <w:ind w:firstLine="540"/>
        <w:jc w:val="both"/>
      </w:pPr>
      <w:r>
        <w:t xml:space="preserve">- детям военнослужащих по месту жительства их семей - документ, подтверждающий указанное право, с последнего места службы (Федеральный </w:t>
      </w:r>
      <w:hyperlink r:id="rId44" w:history="1">
        <w:r>
          <w:rPr>
            <w:color w:val="0000FF"/>
          </w:rPr>
          <w:t>закон</w:t>
        </w:r>
      </w:hyperlink>
      <w:r>
        <w:t xml:space="preserve"> от 27 мая 1998 г. N 76-ФЗ "О статусе военнослужащих" </w:t>
      </w:r>
      <w:hyperlink r:id="rId45" w:history="1">
        <w:r>
          <w:rPr>
            <w:color w:val="0000FF"/>
          </w:rPr>
          <w:t>(п. 6 ст. 19))</w:t>
        </w:r>
      </w:hyperlink>
      <w:r>
        <w:t>;</w:t>
      </w:r>
    </w:p>
    <w:p w:rsidR="00B00C56" w:rsidRDefault="00B00C56">
      <w:pPr>
        <w:pStyle w:val="ConsPlusNormal"/>
        <w:spacing w:before="240"/>
        <w:ind w:firstLine="540"/>
        <w:jc w:val="both"/>
      </w:pPr>
      <w:r>
        <w:t>- усыновленным (удочеренным) детям из числа детей-сирот и детей, оставшихся без попечения родителей - свидетельства об усыновлении, выданные органами записи актов гражданского состояния или консульскими учреждениями Российской Федерации (</w:t>
      </w:r>
      <w:hyperlink r:id="rId46" w:history="1">
        <w:r>
          <w:rPr>
            <w:color w:val="0000FF"/>
          </w:rPr>
          <w:t>Закон</w:t>
        </w:r>
      </w:hyperlink>
      <w:r>
        <w:t xml:space="preserve"> Нижегородской области от 30 декабря 2005 г. N 212-З "О социальной поддержке </w:t>
      </w:r>
      <w:r>
        <w:lastRenderedPageBreak/>
        <w:t xml:space="preserve">отдельных категорий граждан в целях реализации их права на образование" </w:t>
      </w:r>
      <w:hyperlink r:id="rId47" w:history="1">
        <w:r>
          <w:rPr>
            <w:color w:val="0000FF"/>
          </w:rPr>
          <w:t>(ст. 7))</w:t>
        </w:r>
      </w:hyperlink>
      <w:r>
        <w:t>.</w:t>
      </w:r>
    </w:p>
    <w:p w:rsidR="00B00C56" w:rsidRDefault="00B00C56">
      <w:pPr>
        <w:pStyle w:val="ConsPlusNormal"/>
        <w:spacing w:before="240"/>
        <w:ind w:firstLine="540"/>
        <w:jc w:val="both"/>
      </w:pPr>
      <w:r>
        <w:t>2.8.4.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B00C56" w:rsidRDefault="00B00C56">
      <w:pPr>
        <w:pStyle w:val="ConsPlusNormal"/>
        <w:spacing w:before="240"/>
        <w:ind w:firstLine="540"/>
        <w:jc w:val="both"/>
      </w:pPr>
      <w:r>
        <w:t>1) сведения о государственной регистрации актов гражданского состояния (запрашиваются в Федеральной налоговой службе посредством использования использованием ФГИС ЕГР ЗАГС);</w:t>
      </w:r>
    </w:p>
    <w:p w:rsidR="00B00C56" w:rsidRDefault="00B00C56">
      <w:pPr>
        <w:pStyle w:val="ConsPlusNormal"/>
        <w:spacing w:before="240"/>
        <w:ind w:firstLine="540"/>
        <w:jc w:val="both"/>
      </w:pPr>
      <w:r>
        <w:t>2) документ, подтверждающий полномочия законного представителя, факт установления опеки (правовой акт органа местного самоуправления об установлении опеки) (запрашивается в порядке межведомственного взаимодействия с использованием Единой государственной информационной системы социального обеспечения);</w:t>
      </w:r>
    </w:p>
    <w:p w:rsidR="00B00C56" w:rsidRDefault="00B00C56">
      <w:pPr>
        <w:pStyle w:val="ConsPlusNormal"/>
        <w:spacing w:before="240"/>
        <w:ind w:firstLine="540"/>
        <w:jc w:val="both"/>
      </w:pPr>
      <w:r>
        <w:t>3) сведения, подтверждающие факт установления инвалидности ребенка или одного из родителей ребенка (запрашивается в порядке межведомственного взаимодействия с Пенсионным фондом Российской Федерации);</w:t>
      </w:r>
    </w:p>
    <w:p w:rsidR="00B00C56" w:rsidRDefault="00B00C56">
      <w:pPr>
        <w:pStyle w:val="ConsPlusNormal"/>
        <w:spacing w:before="240"/>
        <w:ind w:firstLine="540"/>
        <w:jc w:val="both"/>
      </w:pPr>
      <w:r>
        <w:t>4) сведения о трудовой деятельности застрахованного лица в системе обязательного пенсионного страхования (запрашивается в Пенсионном фонде Российской Федерации);</w:t>
      </w:r>
    </w:p>
    <w:p w:rsidR="00B00C56" w:rsidRDefault="00B00C56">
      <w:pPr>
        <w:pStyle w:val="ConsPlusNormal"/>
        <w:spacing w:before="240"/>
        <w:ind w:firstLine="540"/>
        <w:jc w:val="both"/>
      </w:pPr>
      <w:r>
        <w:t>5) сведения о том, что родитель является безработным и состоит на учете в службе занятости (запрашивается в государственных казенных учреждениях Нижегородской области "Центр занятости населения");</w:t>
      </w:r>
    </w:p>
    <w:p w:rsidR="00B00C56" w:rsidRDefault="00B00C56">
      <w:pPr>
        <w:pStyle w:val="ConsPlusNormal"/>
        <w:spacing w:before="240"/>
        <w:ind w:firstLine="540"/>
        <w:jc w:val="both"/>
      </w:pPr>
      <w:r>
        <w:t>6) направление врача (справка) для группы оздоровительной направленности (запрашивается посредством Единой информационной системы в сфере здравоохранения).</w:t>
      </w:r>
    </w:p>
    <w:p w:rsidR="00B00C56" w:rsidRDefault="00B00C56">
      <w:pPr>
        <w:pStyle w:val="ConsPlusNormal"/>
        <w:spacing w:before="240"/>
        <w:ind w:firstLine="540"/>
        <w:jc w:val="both"/>
      </w:pPr>
      <w:r>
        <w:t>2.8.5.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B00C56" w:rsidRDefault="00B00C56">
      <w:pPr>
        <w:pStyle w:val="ConsPlusNormal"/>
        <w:spacing w:before="240"/>
        <w:ind w:firstLine="540"/>
        <w:jc w:val="both"/>
      </w:pPr>
      <w:r>
        <w:t>1) справка из образовательной организации, подтверждающая факт обучения в образовательной организации;</w:t>
      </w:r>
    </w:p>
    <w:p w:rsidR="00B00C56" w:rsidRDefault="00B00C56">
      <w:pPr>
        <w:pStyle w:val="ConsPlusNormal"/>
        <w:spacing w:before="240"/>
        <w:ind w:firstLine="540"/>
        <w:jc w:val="both"/>
      </w:pPr>
      <w:r>
        <w:t>2) справка из профессиональной образовательной организации или образовательной организации высшего образования.</w:t>
      </w:r>
    </w:p>
    <w:p w:rsidR="00B00C56" w:rsidRDefault="00B00C56">
      <w:pPr>
        <w:pStyle w:val="ConsPlusNormal"/>
        <w:spacing w:before="240"/>
        <w:ind w:firstLine="540"/>
        <w:jc w:val="both"/>
      </w:pPr>
      <w:r>
        <w:t>2.9. При предоставлении муниципальной услуги запрещается требовать от заявителя:</w:t>
      </w:r>
    </w:p>
    <w:p w:rsidR="00B00C56" w:rsidRDefault="00B00C56">
      <w:pPr>
        <w:pStyle w:val="ConsPlusNormal"/>
        <w:spacing w:before="24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B00C56" w:rsidRDefault="00B00C56">
      <w:pPr>
        <w:pStyle w:val="ConsPlusNormal"/>
        <w:spacing w:before="240"/>
        <w:ind w:firstLine="540"/>
        <w:jc w:val="both"/>
      </w:pPr>
      <w: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w:t>
      </w:r>
      <w:r>
        <w:lastRenderedPageBreak/>
        <w:t xml:space="preserve">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w:t>
      </w:r>
      <w:hyperlink r:id="rId48" w:history="1">
        <w:r>
          <w:rPr>
            <w:color w:val="0000FF"/>
          </w:rPr>
          <w:t>частью 6 статьи 7</w:t>
        </w:r>
      </w:hyperlink>
      <w:r>
        <w:t xml:space="preserve"> Федерального закона от 27 июля 2010 г.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B00C56" w:rsidRDefault="00B00C56">
      <w:pPr>
        <w:pStyle w:val="ConsPlusNormal"/>
        <w:spacing w:before="240"/>
        <w:ind w:firstLine="540"/>
        <w:jc w:val="both"/>
      </w:pPr>
      <w: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49" w:history="1">
        <w:r>
          <w:rPr>
            <w:color w:val="0000FF"/>
          </w:rPr>
          <w:t>части 1 статьи 9</w:t>
        </w:r>
      </w:hyperlink>
      <w:r>
        <w:t xml:space="preserve"> Федерального закона от 27 июля 2010 г. N 210-ФЗ "Об организации предоставления государственных и муниципальных услуг";</w:t>
      </w:r>
    </w:p>
    <w:p w:rsidR="00B00C56" w:rsidRDefault="00B00C56">
      <w:pPr>
        <w:pStyle w:val="ConsPlusNormal"/>
        <w:spacing w:before="240"/>
        <w:ind w:firstLine="540"/>
        <w:jc w:val="both"/>
      </w:pPr>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00C56" w:rsidRDefault="00B00C56">
      <w:pPr>
        <w:pStyle w:val="ConsPlusNormal"/>
        <w:spacing w:before="240"/>
        <w:ind w:firstLine="540"/>
        <w:jc w:val="both"/>
      </w:pPr>
      <w: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B00C56" w:rsidRDefault="00B00C56">
      <w:pPr>
        <w:pStyle w:val="ConsPlusNormal"/>
        <w:spacing w:before="240"/>
        <w:ind w:firstLine="540"/>
        <w:jc w:val="both"/>
      </w:pPr>
      <w:r>
        <w:t>б) 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00C56" w:rsidRDefault="00B00C56">
      <w:pPr>
        <w:pStyle w:val="ConsPlusNormal"/>
        <w:spacing w:before="24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00C56" w:rsidRDefault="00B00C56">
      <w:pPr>
        <w:pStyle w:val="ConsPlusNormal"/>
        <w:spacing w:before="240"/>
        <w:ind w:firstLine="540"/>
        <w:jc w:val="both"/>
      </w:pPr>
      <w: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B00C56" w:rsidRDefault="00B00C56">
      <w:pPr>
        <w:pStyle w:val="ConsPlusNormal"/>
        <w:spacing w:before="240"/>
        <w:ind w:firstLine="540"/>
        <w:jc w:val="both"/>
      </w:pPr>
      <w:r>
        <w:t xml:space="preserve">5) предоставления на бумажном носителе документов и информации, электронные образы которых ранее были заверены в соответствии с </w:t>
      </w:r>
      <w:hyperlink r:id="rId50" w:history="1">
        <w:r>
          <w:rPr>
            <w:color w:val="0000FF"/>
          </w:rPr>
          <w:t>пунктом 7.2 части 1 статьи 16</w:t>
        </w:r>
      </w:hyperlink>
      <w:r>
        <w:t xml:space="preserve"> Федерального закона от 27 июля 2010 г.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B00C56" w:rsidRDefault="00B00C56">
      <w:pPr>
        <w:pStyle w:val="ConsPlusNormal"/>
        <w:spacing w:before="240"/>
        <w:ind w:firstLine="540"/>
        <w:jc w:val="both"/>
      </w:pPr>
      <w:r>
        <w:t xml:space="preserve">2.10. Заявление и документы, указанные в </w:t>
      </w:r>
      <w:hyperlink w:anchor="P160" w:history="1">
        <w:r>
          <w:rPr>
            <w:color w:val="0000FF"/>
          </w:rPr>
          <w:t>пункте 2.8</w:t>
        </w:r>
      </w:hyperlink>
      <w:r>
        <w:t xml:space="preserve"> настоящего Регламента, должны отвечать следующим требованиям:</w:t>
      </w:r>
    </w:p>
    <w:p w:rsidR="00B00C56" w:rsidRDefault="00B00C56">
      <w:pPr>
        <w:pStyle w:val="ConsPlusNormal"/>
        <w:spacing w:before="240"/>
        <w:ind w:firstLine="540"/>
        <w:jc w:val="both"/>
      </w:pPr>
      <w:r>
        <w:lastRenderedPageBreak/>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B00C56" w:rsidRDefault="00B00C56">
      <w:pPr>
        <w:pStyle w:val="ConsPlusNormal"/>
        <w:spacing w:before="240"/>
        <w:ind w:firstLine="540"/>
        <w:jc w:val="both"/>
      </w:pPr>
      <w:r>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B00C56" w:rsidRDefault="00B00C56">
      <w:pPr>
        <w:pStyle w:val="ConsPlusNormal"/>
        <w:spacing w:before="240"/>
        <w:ind w:firstLine="540"/>
        <w:jc w:val="both"/>
      </w:pPr>
      <w:r>
        <w:t>3) в тексте документа имеющиеся исправления заверены в установленном законодательством Российской Федерации, порядке;</w:t>
      </w:r>
    </w:p>
    <w:p w:rsidR="00B00C56" w:rsidRDefault="00B00C56">
      <w:pPr>
        <w:pStyle w:val="ConsPlusNormal"/>
        <w:spacing w:before="240"/>
        <w:ind w:firstLine="540"/>
        <w:jc w:val="both"/>
      </w:pPr>
      <w:r>
        <w:t>4) документы не исполнены карандашом;</w:t>
      </w:r>
    </w:p>
    <w:p w:rsidR="00B00C56" w:rsidRDefault="00B00C56">
      <w:pPr>
        <w:pStyle w:val="ConsPlusNormal"/>
        <w:spacing w:before="240"/>
        <w:ind w:firstLine="540"/>
        <w:jc w:val="both"/>
      </w:pPr>
      <w:r>
        <w:t>5) документы не имеют серьезных повреждений, наличие которых не позволяет однозначно истолковать их содержание.</w:t>
      </w:r>
    </w:p>
    <w:p w:rsidR="00B00C56" w:rsidRDefault="00B00C56">
      <w:pPr>
        <w:pStyle w:val="ConsPlusNormal"/>
        <w:spacing w:before="240"/>
        <w:ind w:firstLine="540"/>
        <w:jc w:val="both"/>
      </w:pPr>
      <w:r>
        <w:t>При направлении документов по почте копии документов должны быть заверены нотариально.</w:t>
      </w:r>
    </w:p>
    <w:p w:rsidR="00B00C56" w:rsidRDefault="00B00C56">
      <w:pPr>
        <w:pStyle w:val="ConsPlusNormal"/>
        <w:spacing w:before="240"/>
        <w:ind w:firstLine="540"/>
        <w:jc w:val="both"/>
      </w:pPr>
      <w:bookmarkStart w:id="12" w:name="P218"/>
      <w:bookmarkEnd w:id="12"/>
      <w:r>
        <w:t>2.11. Исчерпывающий перечень оснований для отказа в приеме документов в Администрацию: отсутствует.</w:t>
      </w:r>
    </w:p>
    <w:p w:rsidR="00B00C56" w:rsidRDefault="00B00C56">
      <w:pPr>
        <w:pStyle w:val="ConsPlusNormal"/>
        <w:spacing w:before="240"/>
        <w:ind w:firstLine="540"/>
        <w:jc w:val="both"/>
      </w:pPr>
      <w:r>
        <w:t xml:space="preserve">В соответствии с </w:t>
      </w:r>
      <w:hyperlink r:id="rId51" w:history="1">
        <w:r>
          <w:rPr>
            <w:color w:val="0000FF"/>
          </w:rPr>
          <w:t>пунктом 2.1 части 4 статьи 16</w:t>
        </w:r>
      </w:hyperlink>
      <w:r>
        <w:t xml:space="preserve"> Федерального закона от 27 июля 2010 г. N 210-ФЗ "Об организации предоставления государственных и муниципальных услуг" при подаче документов в ГБУ НО "УМФЦ", основанием для отказав приеме документов является:</w:t>
      </w:r>
    </w:p>
    <w:p w:rsidR="00B00C56" w:rsidRDefault="00B00C56">
      <w:pPr>
        <w:pStyle w:val="ConsPlusNormal"/>
        <w:spacing w:before="240"/>
        <w:ind w:firstLine="540"/>
        <w:jc w:val="both"/>
      </w:pPr>
      <w:r>
        <w:t>- не установление личности лица, обратившегося за предоставлением муниципальной услуги (непредъявление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 предъявление паспорта или иного документа, удостоверяющего личность в соответствии с законодательством Российской Федерации, с истекшим сроком действия).</w:t>
      </w:r>
    </w:p>
    <w:p w:rsidR="00B00C56" w:rsidRDefault="00B00C56">
      <w:pPr>
        <w:pStyle w:val="ConsPlusNormal"/>
        <w:spacing w:before="240"/>
        <w:ind w:firstLine="540"/>
        <w:jc w:val="both"/>
      </w:pPr>
      <w:r>
        <w:t>2.12. Исчерпывающий перечень оснований для приостановления муниципальной услуги: отсутствует.</w:t>
      </w:r>
    </w:p>
    <w:p w:rsidR="00B00C56" w:rsidRDefault="00B00C56">
      <w:pPr>
        <w:pStyle w:val="ConsPlusNormal"/>
        <w:spacing w:before="240"/>
        <w:ind w:firstLine="540"/>
        <w:jc w:val="both"/>
      </w:pPr>
      <w:bookmarkStart w:id="13" w:name="P222"/>
      <w:bookmarkEnd w:id="13"/>
      <w:r>
        <w:t>2.13. Исчерпывающий перечень оснований для отказа в постановке на учет в дошкольные образовательные организации:</w:t>
      </w:r>
    </w:p>
    <w:p w:rsidR="00B00C56" w:rsidRDefault="00B00C56">
      <w:pPr>
        <w:pStyle w:val="ConsPlusNormal"/>
        <w:spacing w:before="240"/>
        <w:ind w:firstLine="540"/>
        <w:jc w:val="both"/>
      </w:pPr>
      <w:r>
        <w:t>1) дошкольная образовательная организация не находится на территории муниципального образования городского округа город Бор Нижегородской области;</w:t>
      </w:r>
    </w:p>
    <w:p w:rsidR="00B00C56" w:rsidRDefault="00B00C56">
      <w:pPr>
        <w:pStyle w:val="ConsPlusNormal"/>
        <w:spacing w:before="240"/>
        <w:ind w:firstLine="540"/>
        <w:jc w:val="both"/>
      </w:pPr>
      <w:r>
        <w:t>2) предоставленные документы иностранными гражданами и лицами без гражданства не переведены на русский язык и перевод не заверен нотариально;</w:t>
      </w:r>
    </w:p>
    <w:p w:rsidR="00B00C56" w:rsidRDefault="00B00C56">
      <w:pPr>
        <w:pStyle w:val="ConsPlusNormal"/>
        <w:spacing w:before="240"/>
        <w:ind w:firstLine="540"/>
        <w:jc w:val="both"/>
      </w:pPr>
      <w:r>
        <w:t>3) у иностранных граждан и лиц без гражданства отсутствует документ, подтверждающий право нахождения на территории Нижегородской области.</w:t>
      </w:r>
    </w:p>
    <w:p w:rsidR="00B00C56" w:rsidRDefault="00B00C56">
      <w:pPr>
        <w:pStyle w:val="ConsPlusNormal"/>
        <w:spacing w:before="240"/>
        <w:ind w:firstLine="540"/>
        <w:jc w:val="both"/>
      </w:pPr>
      <w:r>
        <w:t>2.14. Исчерпывающий перечень оснований для отказа в постановке на учет в преимущественном порядке (первоочередное или внеочередное):</w:t>
      </w:r>
    </w:p>
    <w:p w:rsidR="00B00C56" w:rsidRDefault="00B00C56">
      <w:pPr>
        <w:pStyle w:val="ConsPlusNormal"/>
        <w:spacing w:before="240"/>
        <w:ind w:firstLine="540"/>
        <w:jc w:val="both"/>
      </w:pPr>
      <w:r>
        <w:t xml:space="preserve">1) заявитель не относится к категории лиц, указанных в </w:t>
      </w:r>
      <w:hyperlink w:anchor="P50" w:history="1">
        <w:r>
          <w:rPr>
            <w:color w:val="0000FF"/>
          </w:rPr>
          <w:t>пунктах 1.2.2</w:t>
        </w:r>
      </w:hyperlink>
      <w:r>
        <w:t xml:space="preserve">, </w:t>
      </w:r>
      <w:hyperlink w:anchor="P59" w:history="1">
        <w:r>
          <w:rPr>
            <w:color w:val="0000FF"/>
          </w:rPr>
          <w:t>1.2.3</w:t>
        </w:r>
      </w:hyperlink>
      <w:r>
        <w:t xml:space="preserve"> </w:t>
      </w:r>
      <w:r>
        <w:lastRenderedPageBreak/>
        <w:t>настоящего Регламента.</w:t>
      </w:r>
    </w:p>
    <w:p w:rsidR="00B00C56" w:rsidRDefault="00B00C56">
      <w:pPr>
        <w:pStyle w:val="ConsPlusNormal"/>
        <w:spacing w:before="240"/>
        <w:ind w:firstLine="540"/>
        <w:jc w:val="both"/>
      </w:pPr>
      <w:bookmarkStart w:id="14" w:name="P228"/>
      <w:bookmarkEnd w:id="14"/>
      <w:r>
        <w:t>2.15. Исчерпывающий перечень оснований для отказа в изменении категории или дошкольной образовательной организации:</w:t>
      </w:r>
    </w:p>
    <w:p w:rsidR="00B00C56" w:rsidRDefault="00B00C56">
      <w:pPr>
        <w:pStyle w:val="ConsPlusNormal"/>
        <w:spacing w:before="240"/>
        <w:ind w:firstLine="540"/>
        <w:jc w:val="both"/>
      </w:pPr>
      <w:r>
        <w:t xml:space="preserve">1) заявитель не предоставил документы, подтверждающие отнесение к категории заявителей, указанных в </w:t>
      </w:r>
      <w:hyperlink w:anchor="P48" w:history="1">
        <w:r>
          <w:rPr>
            <w:color w:val="0000FF"/>
          </w:rPr>
          <w:t>пункте 1.2</w:t>
        </w:r>
      </w:hyperlink>
      <w:r>
        <w:t xml:space="preserve"> настоящего Регламента;</w:t>
      </w:r>
    </w:p>
    <w:p w:rsidR="00B00C56" w:rsidRDefault="00B00C56">
      <w:pPr>
        <w:pStyle w:val="ConsPlusNormal"/>
        <w:spacing w:before="240"/>
        <w:ind w:firstLine="540"/>
        <w:jc w:val="both"/>
      </w:pPr>
      <w:r>
        <w:t>2) дошкольная образовательная организация не находится на территории муниципального образования городского округа город Бор Нижегородской области.</w:t>
      </w:r>
    </w:p>
    <w:p w:rsidR="00B00C56" w:rsidRDefault="00B00C56">
      <w:pPr>
        <w:pStyle w:val="ConsPlusNormal"/>
        <w:spacing w:before="240"/>
        <w:ind w:firstLine="540"/>
        <w:jc w:val="both"/>
      </w:pPr>
      <w:r>
        <w:t>2.16. Исчерпывающий перечень оснований для отказа в выдаче направления в дошкольную образовательную организацию:</w:t>
      </w:r>
    </w:p>
    <w:p w:rsidR="00B00C56" w:rsidRDefault="00B00C56">
      <w:pPr>
        <w:pStyle w:val="ConsPlusNormal"/>
        <w:spacing w:before="240"/>
        <w:ind w:firstLine="540"/>
        <w:jc w:val="both"/>
      </w:pPr>
      <w:r>
        <w:t>1) отсутствие мест в дошкольной образовательной организации, в том числе определенной направленности.</w:t>
      </w:r>
    </w:p>
    <w:p w:rsidR="00B00C56" w:rsidRDefault="00B00C56">
      <w:pPr>
        <w:pStyle w:val="ConsPlusNormal"/>
        <w:spacing w:before="240"/>
        <w:ind w:firstLine="540"/>
        <w:jc w:val="both"/>
      </w:pPr>
      <w:r>
        <w:t>2.17. Порядок, размер и основания взимания государственной пошлины или иной платы, взимаемой за предоставление муниципальной услуги:</w:t>
      </w:r>
    </w:p>
    <w:p w:rsidR="00B00C56" w:rsidRDefault="00B00C56">
      <w:pPr>
        <w:pStyle w:val="ConsPlusNormal"/>
        <w:spacing w:before="240"/>
        <w:ind w:firstLine="540"/>
        <w:jc w:val="both"/>
      </w:pPr>
      <w:r>
        <w:t>За предоставление муниципальной услуги плата не взимается.</w:t>
      </w:r>
    </w:p>
    <w:p w:rsidR="00B00C56" w:rsidRDefault="00B00C56">
      <w:pPr>
        <w:pStyle w:val="ConsPlusNormal"/>
        <w:spacing w:before="240"/>
        <w:ind w:firstLine="540"/>
        <w:jc w:val="both"/>
      </w:pPr>
      <w:r>
        <w:t>Плата за оказание услуг, которые являются необходимыми и обязательными при предоставлении муниципальной услуги, не взимается.</w:t>
      </w:r>
    </w:p>
    <w:p w:rsidR="00B00C56" w:rsidRDefault="00B00C56">
      <w:pPr>
        <w:pStyle w:val="ConsPlusNormal"/>
        <w:spacing w:before="240"/>
        <w:ind w:firstLine="540"/>
        <w:jc w:val="both"/>
      </w:pPr>
      <w:r>
        <w:t>2.18. Максимальный срок ожидания в очереди при подаче заявления в Администрации и при получении результата муниципальной услуги в Администрации.</w:t>
      </w:r>
    </w:p>
    <w:p w:rsidR="00B00C56" w:rsidRDefault="00B00C56">
      <w:pPr>
        <w:pStyle w:val="ConsPlusNormal"/>
        <w:spacing w:before="240"/>
        <w:ind w:firstLine="540"/>
        <w:jc w:val="both"/>
      </w:pPr>
      <w:r>
        <w:t>2.18.1. Прием заявителей в Администрации осуществляется в порядке очереди.</w:t>
      </w:r>
    </w:p>
    <w:p w:rsidR="00B00C56" w:rsidRDefault="00B00C56">
      <w:pPr>
        <w:pStyle w:val="ConsPlusNormal"/>
        <w:spacing w:before="240"/>
        <w:ind w:firstLine="540"/>
        <w:jc w:val="both"/>
      </w:pPr>
      <w:r>
        <w:t>2.18.2. Максимальный срок ожидания в очереди при подаче заявления и при получении результата предоставления такой услуги составляет 15 минут.</w:t>
      </w:r>
    </w:p>
    <w:p w:rsidR="00B00C56" w:rsidRDefault="00B00C56">
      <w:pPr>
        <w:pStyle w:val="ConsPlusNormal"/>
        <w:spacing w:before="240"/>
        <w:ind w:firstLine="540"/>
        <w:jc w:val="both"/>
      </w:pPr>
      <w:r>
        <w:t>2.18.3. Предварительная запись на подачу заявления или получения результата предоставления муниципальной услуги осуществляется посредством телефонной связи либо при личном обращении заявителя в Администрацию, либо через Единый портал государственных и муниципальных услуг (функций) либо Единый Интернет-портал государственных и муниципальных услуг (функций) Нижегородской области либо сайт Администрации в следующем порядке:</w:t>
      </w:r>
    </w:p>
    <w:p w:rsidR="00B00C56" w:rsidRDefault="00B00C56">
      <w:pPr>
        <w:pStyle w:val="ConsPlusNormal"/>
        <w:spacing w:before="240"/>
        <w:ind w:firstLine="540"/>
        <w:jc w:val="both"/>
      </w:pPr>
      <w:r>
        <w:t>при осуществлении предварительной записи заявителю предоставляется возможность ознакомления с расписанием работы Администрации, а также с доступными для записи на прием датами и интервалами времени приема, возможность записи в любые свободные для приема дату и время в часы приема;</w:t>
      </w:r>
    </w:p>
    <w:p w:rsidR="00B00C56" w:rsidRDefault="00B00C56">
      <w:pPr>
        <w:pStyle w:val="ConsPlusNormal"/>
        <w:spacing w:before="240"/>
        <w:ind w:firstLine="540"/>
        <w:jc w:val="both"/>
      </w:pPr>
      <w:r>
        <w:t>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rsidR="00B00C56" w:rsidRDefault="00B00C56">
      <w:pPr>
        <w:pStyle w:val="ConsPlusNormal"/>
        <w:spacing w:before="240"/>
        <w:ind w:firstLine="540"/>
        <w:jc w:val="both"/>
      </w:pPr>
      <w:r>
        <w:t>заявитель в любое время вправе отказаться от предварительной записи.</w:t>
      </w:r>
    </w:p>
    <w:p w:rsidR="00B00C56" w:rsidRDefault="00B00C56">
      <w:pPr>
        <w:pStyle w:val="ConsPlusNormal"/>
        <w:spacing w:before="240"/>
        <w:ind w:firstLine="540"/>
        <w:jc w:val="both"/>
      </w:pPr>
      <w:r>
        <w:t>2.18.4. Предварительная запись ведется в электронном виде либо на бумажном носителе.</w:t>
      </w:r>
    </w:p>
    <w:p w:rsidR="00B00C56" w:rsidRDefault="00B00C56">
      <w:pPr>
        <w:pStyle w:val="ConsPlusNormal"/>
        <w:spacing w:before="240"/>
        <w:ind w:firstLine="540"/>
        <w:jc w:val="both"/>
      </w:pPr>
      <w:r>
        <w:t xml:space="preserve">2.18.5. При определении времени приема по телефону специалист Управления образования назначает время на основе графика приема с учетом времени, удобного </w:t>
      </w:r>
      <w:r>
        <w:lastRenderedPageBreak/>
        <w:t>заявителю. Заявителю сообщается время посещения и номер кабинета, в который следует обратиться.</w:t>
      </w:r>
    </w:p>
    <w:p w:rsidR="00B00C56" w:rsidRDefault="00B00C56">
      <w:pPr>
        <w:pStyle w:val="ConsPlusNormal"/>
        <w:spacing w:before="240"/>
        <w:ind w:firstLine="540"/>
        <w:jc w:val="both"/>
      </w:pPr>
      <w:r>
        <w:t>В данном случае назначенные заявителю дата и время посещения, а также номер кабинета, в который следует обратиться, подтверждаются специалистом Управления образования посредством телефонной связи.</w:t>
      </w:r>
    </w:p>
    <w:p w:rsidR="00B00C56" w:rsidRDefault="00B00C56">
      <w:pPr>
        <w:pStyle w:val="ConsPlusNormal"/>
        <w:spacing w:before="240"/>
        <w:ind w:firstLine="540"/>
        <w:jc w:val="both"/>
      </w:pPr>
      <w:r>
        <w:t>2.18.6. При осуществлении предварительной записи путем личного обращения заявителю выдается талон-подтверждение, содержащий информацию о дате и времени подачи заявления либо получения результата предоставления муниципальной услуги, номере кабинета, в который следует обратиться.</w:t>
      </w:r>
    </w:p>
    <w:p w:rsidR="00B00C56" w:rsidRDefault="00B00C56">
      <w:pPr>
        <w:pStyle w:val="ConsPlusNormal"/>
        <w:spacing w:before="240"/>
        <w:ind w:firstLine="540"/>
        <w:jc w:val="both"/>
      </w:pPr>
      <w:r>
        <w:t>2.18.7. Продолжительность предварительной записи по телефону или в ходе личного приема для подачи заявления либо получения результата предоставления такой услуги не должна превышать 5 минут.</w:t>
      </w:r>
    </w:p>
    <w:p w:rsidR="00B00C56" w:rsidRDefault="00B00C56">
      <w:pPr>
        <w:pStyle w:val="ConsPlusNormal"/>
        <w:spacing w:before="240"/>
        <w:ind w:firstLine="540"/>
        <w:jc w:val="both"/>
      </w:pPr>
      <w:r>
        <w:t>2.19. Срок и порядок регистрации заявления и прилагаемых документов в Администрации, в том числе в электронной форме.</w:t>
      </w:r>
    </w:p>
    <w:p w:rsidR="00B00C56" w:rsidRDefault="00B00C56">
      <w:pPr>
        <w:pStyle w:val="ConsPlusNormal"/>
        <w:spacing w:before="240"/>
        <w:ind w:firstLine="540"/>
        <w:jc w:val="both"/>
      </w:pPr>
      <w:r>
        <w:t>2.19.1. Заявления, поступившие в Администрацию,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Портал образовательных услуг Нижегородской области регистрируются специалистом Администрации в течение одного рабочего со дня их поступления.</w:t>
      </w:r>
    </w:p>
    <w:p w:rsidR="00B00C56" w:rsidRDefault="00B00C56">
      <w:pPr>
        <w:pStyle w:val="ConsPlusNormal"/>
        <w:spacing w:before="240"/>
        <w:ind w:firstLine="540"/>
        <w:jc w:val="both"/>
      </w:pPr>
      <w:r>
        <w:t>2.19.2. Учет заявлений осуществляется путем внесения записи в систему электронного документооборота.</w:t>
      </w:r>
    </w:p>
    <w:p w:rsidR="00B00C56" w:rsidRDefault="00B00C56">
      <w:pPr>
        <w:pStyle w:val="ConsPlusNormal"/>
        <w:spacing w:before="240"/>
        <w:ind w:firstLine="540"/>
        <w:jc w:val="both"/>
      </w:pPr>
      <w:r>
        <w:t>2.19.3. При отсутствии технической возможности учет заявлений осуществляется путем внесения записи в журнал учета.</w:t>
      </w:r>
    </w:p>
    <w:p w:rsidR="00B00C56" w:rsidRDefault="00B00C56">
      <w:pPr>
        <w:pStyle w:val="ConsPlusNormal"/>
        <w:spacing w:before="240"/>
        <w:ind w:firstLine="540"/>
        <w:jc w:val="both"/>
      </w:pPr>
      <w:r>
        <w:t>2.20. Требования к помещениям, в которых предоставляется муниципальная услуга, к залу ожидания, местам для заполнения заявлений, информационным стендам.</w:t>
      </w:r>
    </w:p>
    <w:p w:rsidR="00B00C56" w:rsidRDefault="00B00C56">
      <w:pPr>
        <w:pStyle w:val="ConsPlusNormal"/>
        <w:spacing w:before="240"/>
        <w:ind w:firstLine="540"/>
        <w:jc w:val="both"/>
      </w:pPr>
      <w:r>
        <w:t>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заявления.</w:t>
      </w:r>
    </w:p>
    <w:p w:rsidR="00B00C56" w:rsidRDefault="00B00C56">
      <w:pPr>
        <w:pStyle w:val="ConsPlusNormal"/>
        <w:spacing w:before="240"/>
        <w:ind w:firstLine="540"/>
        <w:jc w:val="both"/>
      </w:pPr>
      <w:r>
        <w:t>Места информирования, предназначенные для ознакомления получателей муниципальной услуги с информационными материалами, оборудованы:</w:t>
      </w:r>
    </w:p>
    <w:p w:rsidR="00B00C56" w:rsidRDefault="00B00C56">
      <w:pPr>
        <w:pStyle w:val="ConsPlusNormal"/>
        <w:spacing w:before="240"/>
        <w:ind w:firstLine="540"/>
        <w:jc w:val="both"/>
      </w:pPr>
      <w:r>
        <w:t>- информационными стендами;</w:t>
      </w:r>
    </w:p>
    <w:p w:rsidR="00B00C56" w:rsidRDefault="00B00C56">
      <w:pPr>
        <w:pStyle w:val="ConsPlusNormal"/>
        <w:spacing w:before="240"/>
        <w:ind w:firstLine="540"/>
        <w:jc w:val="both"/>
      </w:pPr>
      <w:r>
        <w:t>- стульями и столами для письма;</w:t>
      </w:r>
    </w:p>
    <w:p w:rsidR="00B00C56" w:rsidRDefault="00B00C56">
      <w:pPr>
        <w:pStyle w:val="ConsPlusNormal"/>
        <w:spacing w:before="240"/>
        <w:ind w:firstLine="540"/>
        <w:jc w:val="both"/>
      </w:pPr>
      <w:r>
        <w:t>- бланками заявления и образцом его заполнения.</w:t>
      </w:r>
    </w:p>
    <w:p w:rsidR="00B00C56" w:rsidRDefault="00B00C56">
      <w:pPr>
        <w:pStyle w:val="ConsPlusNormal"/>
        <w:spacing w:before="240"/>
        <w:ind w:firstLine="540"/>
        <w:jc w:val="both"/>
      </w:pPr>
      <w:r>
        <w:t>2.21.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B00C56" w:rsidRDefault="00B00C56">
      <w:pPr>
        <w:pStyle w:val="ConsPlusNormal"/>
        <w:spacing w:before="240"/>
        <w:ind w:firstLine="540"/>
        <w:jc w:val="both"/>
      </w:pPr>
      <w:r>
        <w:t xml:space="preserve">1) условия для беспрепятственного доступа к объекту (зданию, помещению), в </w:t>
      </w:r>
      <w:r>
        <w:lastRenderedPageBreak/>
        <w:t>котором предоставляется муниципальная услуга;</w:t>
      </w:r>
    </w:p>
    <w:p w:rsidR="00B00C56" w:rsidRDefault="00B00C56">
      <w:pPr>
        <w:pStyle w:val="ConsPlusNormal"/>
        <w:spacing w:before="240"/>
        <w:ind w:firstLine="540"/>
        <w:jc w:val="both"/>
      </w:pPr>
      <w:r>
        <w:t>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B00C56" w:rsidRDefault="00B00C56">
      <w:pPr>
        <w:pStyle w:val="ConsPlusNormal"/>
        <w:spacing w:before="240"/>
        <w:ind w:firstLine="540"/>
        <w:jc w:val="both"/>
      </w:pPr>
      <w:r>
        <w:t>3) сопровождение инвалидов, имеющих стойкие расстройства функции зрения и самостоятельного передвижения;</w:t>
      </w:r>
    </w:p>
    <w:p w:rsidR="00B00C56" w:rsidRDefault="00B00C56">
      <w:pPr>
        <w:pStyle w:val="ConsPlusNormal"/>
        <w:spacing w:before="240"/>
        <w:ind w:firstLine="540"/>
        <w:jc w:val="both"/>
      </w:pPr>
      <w: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B00C56" w:rsidRDefault="00B00C56">
      <w:pPr>
        <w:pStyle w:val="ConsPlusNormal"/>
        <w:spacing w:before="240"/>
        <w:ind w:firstLine="540"/>
        <w:jc w:val="both"/>
      </w:pPr>
      <w: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00C56" w:rsidRDefault="00B00C56">
      <w:pPr>
        <w:pStyle w:val="ConsPlusNormal"/>
        <w:spacing w:before="240"/>
        <w:ind w:firstLine="540"/>
        <w:jc w:val="both"/>
      </w:pPr>
      <w:r>
        <w:t>6) допуск сурдопереводчика и тифлосурдопереводчика;</w:t>
      </w:r>
    </w:p>
    <w:p w:rsidR="00B00C56" w:rsidRDefault="00B00C56">
      <w:pPr>
        <w:pStyle w:val="ConsPlusNormal"/>
        <w:spacing w:before="240"/>
        <w:ind w:firstLine="540"/>
        <w:jc w:val="both"/>
      </w:pPr>
      <w:r>
        <w:t xml:space="preserve">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w:t>
      </w:r>
      <w:hyperlink r:id="rId52" w:history="1">
        <w:r>
          <w:rPr>
            <w:color w:val="0000FF"/>
          </w:rPr>
          <w:t>приказом</w:t>
        </w:r>
      </w:hyperlink>
      <w:r>
        <w:t xml:space="preserve">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w:t>
      </w:r>
    </w:p>
    <w:p w:rsidR="00B00C56" w:rsidRDefault="00B00C56">
      <w:pPr>
        <w:pStyle w:val="ConsPlusNormal"/>
        <w:spacing w:before="240"/>
        <w:ind w:firstLine="540"/>
        <w:jc w:val="both"/>
      </w:pPr>
      <w:r>
        <w:t>8) оказание инвалидам помощи в преодолении барьеров, мешающих получению ими муниципальной услуги наравне с другими лицами.</w:t>
      </w:r>
    </w:p>
    <w:p w:rsidR="00B00C56" w:rsidRDefault="00B00C56">
      <w:pPr>
        <w:pStyle w:val="ConsPlusNormal"/>
        <w:spacing w:before="240"/>
        <w:ind w:firstLine="540"/>
        <w:jc w:val="both"/>
      </w:pPr>
      <w: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B00C56" w:rsidRDefault="00B00C56">
      <w:pPr>
        <w:pStyle w:val="ConsPlusNormal"/>
        <w:spacing w:before="240"/>
        <w:ind w:firstLine="540"/>
        <w:jc w:val="both"/>
      </w:pPr>
      <w:r>
        <w:t>2.22. Показатели доступности и качества муниципальных услуг.</w:t>
      </w:r>
    </w:p>
    <w:p w:rsidR="00B00C56" w:rsidRDefault="00B00C56">
      <w:pPr>
        <w:pStyle w:val="ConsPlusNormal"/>
        <w:spacing w:before="240"/>
        <w:ind w:firstLine="540"/>
        <w:jc w:val="both"/>
      </w:pPr>
      <w:r>
        <w:t>Показателями доступности являются:</w:t>
      </w:r>
    </w:p>
    <w:p w:rsidR="00B00C56" w:rsidRDefault="00B00C56">
      <w:pPr>
        <w:pStyle w:val="ConsPlusNormal"/>
        <w:spacing w:before="240"/>
        <w:ind w:firstLine="540"/>
        <w:jc w:val="both"/>
      </w:pPr>
      <w:r>
        <w:t>1) широкий доступ к информации о предоставлении муниципальной услуги;</w:t>
      </w:r>
    </w:p>
    <w:p w:rsidR="00B00C56" w:rsidRDefault="00B00C56">
      <w:pPr>
        <w:pStyle w:val="ConsPlusNormal"/>
        <w:spacing w:before="240"/>
        <w:ind w:firstLine="540"/>
        <w:jc w:val="both"/>
      </w:pPr>
      <w:r>
        <w:t>2) получение муниципальной услуги своевременно и в соответствии со стандартом предоставления муниципальной услуги;</w:t>
      </w:r>
    </w:p>
    <w:p w:rsidR="00B00C56" w:rsidRDefault="00B00C56">
      <w:pPr>
        <w:pStyle w:val="ConsPlusNormal"/>
        <w:spacing w:before="240"/>
        <w:ind w:firstLine="540"/>
        <w:jc w:val="both"/>
      </w:pPr>
      <w:r>
        <w:t>3) получение полной, актуальной и достоверной информации о порядке предоставления муниципальной услуги;</w:t>
      </w:r>
    </w:p>
    <w:p w:rsidR="00B00C56" w:rsidRDefault="00B00C56">
      <w:pPr>
        <w:pStyle w:val="ConsPlusNormal"/>
        <w:spacing w:before="240"/>
        <w:ind w:firstLine="540"/>
        <w:jc w:val="both"/>
      </w:pPr>
      <w:r>
        <w:t>4) получение информации о результате предоставления муниципальной услуги;</w:t>
      </w:r>
    </w:p>
    <w:p w:rsidR="00B00C56" w:rsidRDefault="00B00C56">
      <w:pPr>
        <w:pStyle w:val="ConsPlusNormal"/>
        <w:spacing w:before="240"/>
        <w:ind w:firstLine="540"/>
        <w:jc w:val="both"/>
      </w:pPr>
      <w:r>
        <w:t>5)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Портал образовательных услуг Нижегородской области, по почте;</w:t>
      </w:r>
    </w:p>
    <w:p w:rsidR="00B00C56" w:rsidRDefault="00B00C56">
      <w:pPr>
        <w:pStyle w:val="ConsPlusNormal"/>
        <w:spacing w:before="240"/>
        <w:ind w:firstLine="540"/>
        <w:jc w:val="both"/>
      </w:pPr>
      <w:r>
        <w:lastRenderedPageBreak/>
        <w:t xml:space="preserve">6) возможность обращения за получением муниципальной услуги посредством запроса о предоставлении нескольких государственных и муниципальных услуг в ГБУ НО "УМФЦ", предусмотренного </w:t>
      </w:r>
      <w:hyperlink r:id="rId53" w:history="1">
        <w:r>
          <w:rPr>
            <w:color w:val="0000FF"/>
          </w:rPr>
          <w:t>статьей 15.1</w:t>
        </w:r>
      </w:hyperlink>
      <w:r>
        <w:t xml:space="preserve"> Федерального закона от 27 июля 2010 г. N 210-ФЗ "Об организации предоставления государственных и муниципальных услуг" (далее - комплексный запрос).</w:t>
      </w:r>
    </w:p>
    <w:p w:rsidR="00B00C56" w:rsidRDefault="00B00C56">
      <w:pPr>
        <w:pStyle w:val="ConsPlusNormal"/>
        <w:spacing w:before="240"/>
        <w:ind w:firstLine="540"/>
        <w:jc w:val="both"/>
      </w:pPr>
      <w:r>
        <w:t>Показателями качества являются:</w:t>
      </w:r>
    </w:p>
    <w:p w:rsidR="00B00C56" w:rsidRDefault="00B00C56">
      <w:pPr>
        <w:pStyle w:val="ConsPlusNormal"/>
        <w:spacing w:before="240"/>
        <w:ind w:firstLine="540"/>
        <w:jc w:val="both"/>
      </w:pPr>
      <w:r>
        <w:t>1) соблюдение срока предоставления муниципальной услуги;</w:t>
      </w:r>
    </w:p>
    <w:p w:rsidR="00B00C56" w:rsidRDefault="00B00C56">
      <w:pPr>
        <w:pStyle w:val="ConsPlusNormal"/>
        <w:spacing w:before="240"/>
        <w:ind w:firstLine="540"/>
        <w:jc w:val="both"/>
      </w:pPr>
      <w:r>
        <w:t>2) обоснованность отказов заявителям в предоставлении муниципальной услуги;</w:t>
      </w:r>
    </w:p>
    <w:p w:rsidR="00B00C56" w:rsidRDefault="00B00C56">
      <w:pPr>
        <w:pStyle w:val="ConsPlusNormal"/>
        <w:spacing w:before="240"/>
        <w:ind w:firstLine="540"/>
        <w:jc w:val="both"/>
      </w:pPr>
      <w:r>
        <w:t>3) отсутствие поданных в установленном порядке жалоб на действия (бездействие) должностных лиц в ходе предоставления муниципальной услуги;</w:t>
      </w:r>
    </w:p>
    <w:p w:rsidR="00B00C56" w:rsidRDefault="00B00C56">
      <w:pPr>
        <w:pStyle w:val="ConsPlusNormal"/>
        <w:spacing w:before="240"/>
        <w:ind w:firstLine="540"/>
        <w:jc w:val="both"/>
      </w:pPr>
      <w:r>
        <w:t>4) достоверность и полнота информирования гражданина о ходе рассмотрения его обращения;</w:t>
      </w:r>
    </w:p>
    <w:p w:rsidR="00B00C56" w:rsidRDefault="00B00C56">
      <w:pPr>
        <w:pStyle w:val="ConsPlusNormal"/>
        <w:spacing w:before="240"/>
        <w:ind w:firstLine="540"/>
        <w:jc w:val="both"/>
      </w:pPr>
      <w:r>
        <w:t>5) снижение максимального срока ожидания при подаче документов и получении результата предоставления муниципальной услуги;</w:t>
      </w:r>
    </w:p>
    <w:p w:rsidR="00B00C56" w:rsidRDefault="00B00C56">
      <w:pPr>
        <w:pStyle w:val="ConsPlusNormal"/>
        <w:spacing w:before="240"/>
        <w:ind w:firstLine="540"/>
        <w:jc w:val="both"/>
      </w:pPr>
      <w:r>
        <w:t>6) количество взаимодействий заявителя со специалистами при предоставлении муниципальной услуги и их продолжительность (взаимодействие заявителя со специалистами осуществляется дважды: при подаче документов и при получении результата предоставления муниципальной услуги при непосредственном обращении в Администрацию или Управление образования, продолжительность каждого взаимодействия не должно превышать 15 минут);</w:t>
      </w:r>
    </w:p>
    <w:p w:rsidR="00B00C56" w:rsidRDefault="00B00C56">
      <w:pPr>
        <w:pStyle w:val="ConsPlusNormal"/>
        <w:spacing w:before="240"/>
        <w:ind w:firstLine="540"/>
        <w:jc w:val="both"/>
      </w:pPr>
      <w:r>
        <w:t>7) корректность и компетентность специалиста, взаимодействующего с заявителем при предоставлении муниципальной услуги;</w:t>
      </w:r>
    </w:p>
    <w:p w:rsidR="00B00C56" w:rsidRDefault="00B00C56">
      <w:pPr>
        <w:pStyle w:val="ConsPlusNormal"/>
        <w:spacing w:before="240"/>
        <w:ind w:firstLine="540"/>
        <w:jc w:val="both"/>
      </w:pPr>
      <w:r>
        <w:t>8) отсутствие допущенных опечаток и (или) ошибок в выданных в результате предоставления муниципальной услуги документах.</w:t>
      </w:r>
    </w:p>
    <w:p w:rsidR="00B00C56" w:rsidRDefault="00B00C56">
      <w:pPr>
        <w:pStyle w:val="ConsPlusNormal"/>
        <w:spacing w:before="240"/>
        <w:ind w:firstLine="540"/>
        <w:jc w:val="both"/>
      </w:pPr>
      <w:r>
        <w:t>2.23. Иные требования, в том числе учитывающие особенности предоставления муниципальной услуги в электронной форме.</w:t>
      </w:r>
    </w:p>
    <w:p w:rsidR="00B00C56" w:rsidRDefault="00B00C56">
      <w:pPr>
        <w:pStyle w:val="ConsPlusNormal"/>
        <w:spacing w:before="240"/>
        <w:ind w:firstLine="540"/>
        <w:jc w:val="both"/>
      </w:pPr>
      <w:r>
        <w:t>2.23.1. Заявитель вправе обратиться с заявлением любыми способами, предусмотренными настоящим Регламентом.</w:t>
      </w:r>
    </w:p>
    <w:p w:rsidR="00B00C56" w:rsidRDefault="00B00C56">
      <w:pPr>
        <w:pStyle w:val="ConsPlusNormal"/>
        <w:spacing w:before="240"/>
        <w:ind w:firstLine="540"/>
        <w:jc w:val="both"/>
      </w:pPr>
      <w:r>
        <w:t xml:space="preserve">2.23.2. Заявитель может направить запрос в форме электронного документа, порядок оформления которого определен </w:t>
      </w:r>
      <w:hyperlink r:id="rId54" w:history="1">
        <w:r>
          <w:rPr>
            <w:color w:val="0000FF"/>
          </w:rPr>
          <w:t>постановлением</w:t>
        </w:r>
      </w:hyperlink>
      <w:r>
        <w:t xml:space="preserve"> Правительства Российской Федерации от 7 июля 2011 г.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55" w:history="1">
        <w:r>
          <w:rPr>
            <w:color w:val="0000FF"/>
          </w:rPr>
          <w:t>законом</w:t>
        </w:r>
      </w:hyperlink>
      <w:r>
        <w:t xml:space="preserve"> от 6 апреля 2011 г. N 63-ФЗ "Об электронной подписи".</w:t>
      </w:r>
    </w:p>
    <w:p w:rsidR="00B00C56" w:rsidRDefault="00B00C56">
      <w:pPr>
        <w:pStyle w:val="ConsPlusNormal"/>
        <w:spacing w:before="240"/>
        <w:ind w:firstLine="540"/>
        <w:jc w:val="both"/>
      </w:pPr>
      <w:r>
        <w:t>Средства электронной подписи, применяемые заявителем при направлении заявления и прилагаемых документов в электронной форме, - подтвержденная учетная запись Единой системы идентификации и аутентификации.</w:t>
      </w:r>
    </w:p>
    <w:p w:rsidR="00B00C56" w:rsidRDefault="00B00C56">
      <w:pPr>
        <w:pStyle w:val="ConsPlusNormal"/>
        <w:spacing w:before="240"/>
        <w:ind w:firstLine="540"/>
        <w:jc w:val="both"/>
      </w:pPr>
      <w:r>
        <w:t>2.23.3. При направлении заявителем заявления 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Портала образовательных услуг Нижегородской области представления документов, удостоверяющих личность, не требуется.</w:t>
      </w:r>
    </w:p>
    <w:p w:rsidR="00B00C56" w:rsidRDefault="00B00C56">
      <w:pPr>
        <w:pStyle w:val="ConsPlusNormal"/>
        <w:spacing w:before="240"/>
        <w:ind w:firstLine="540"/>
        <w:jc w:val="both"/>
      </w:pPr>
      <w:r>
        <w:t>2.23.4. Электронные документы предоставляются в следующих форматах:</w:t>
      </w:r>
    </w:p>
    <w:p w:rsidR="00B00C56" w:rsidRDefault="00B00C56">
      <w:pPr>
        <w:pStyle w:val="ConsPlusNormal"/>
        <w:spacing w:before="240"/>
        <w:ind w:firstLine="540"/>
        <w:jc w:val="both"/>
      </w:pPr>
      <w:r>
        <w:t>1) xml - для формализованных документов;</w:t>
      </w:r>
    </w:p>
    <w:p w:rsidR="00B00C56" w:rsidRDefault="00B00C56">
      <w:pPr>
        <w:pStyle w:val="ConsPlusNormal"/>
        <w:spacing w:before="240"/>
        <w:ind w:firstLine="540"/>
        <w:jc w:val="both"/>
      </w:pPr>
      <w:r>
        <w:t>2) pdf, jpg, jpeg - для документов с текстовым содержанием, в том числе включая изображение;</w:t>
      </w:r>
    </w:p>
    <w:p w:rsidR="00B00C56" w:rsidRDefault="00B00C56">
      <w:pPr>
        <w:pStyle w:val="ConsPlusNormal"/>
        <w:spacing w:before="240"/>
        <w:ind w:firstLine="540"/>
        <w:jc w:val="both"/>
      </w:pPr>
      <w:r>
        <w:t>3) doc, docx, odt - для документов с текстовым содержанием, не включающие формулы;</w:t>
      </w:r>
    </w:p>
    <w:p w:rsidR="00B00C56" w:rsidRDefault="00B00C56">
      <w:pPr>
        <w:pStyle w:val="ConsPlusNormal"/>
        <w:spacing w:before="240"/>
        <w:ind w:firstLine="540"/>
        <w:jc w:val="both"/>
      </w:pPr>
      <w:r>
        <w:t>4) xls, xlsx, ods - для документов, содержащих расчеты.</w:t>
      </w:r>
    </w:p>
    <w:p w:rsidR="00B00C56" w:rsidRDefault="00B00C56">
      <w:pPr>
        <w:pStyle w:val="ConsPlusNormal"/>
        <w:spacing w:before="240"/>
        <w:ind w:firstLine="540"/>
        <w:jc w:val="both"/>
      </w:pPr>
      <w:r>
        <w:t>2.23.5.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B00C56" w:rsidRDefault="00B00C56">
      <w:pPr>
        <w:pStyle w:val="ConsPlusNormal"/>
        <w:spacing w:before="240"/>
        <w:ind w:firstLine="540"/>
        <w:jc w:val="both"/>
      </w:pPr>
      <w:r>
        <w:t>1) "черно-белый" (при отсутствии в документе графических изображений и (или) цветного текста);</w:t>
      </w:r>
    </w:p>
    <w:p w:rsidR="00B00C56" w:rsidRDefault="00B00C56">
      <w:pPr>
        <w:pStyle w:val="ConsPlusNormal"/>
        <w:spacing w:before="240"/>
        <w:ind w:firstLine="540"/>
        <w:jc w:val="both"/>
      </w:pPr>
      <w:r>
        <w:t>2) "оттенки серого" (при наличии в документе графических изображений, отличных от цветного изображения);</w:t>
      </w:r>
    </w:p>
    <w:p w:rsidR="00B00C56" w:rsidRDefault="00B00C56">
      <w:pPr>
        <w:pStyle w:val="ConsPlusNormal"/>
        <w:spacing w:before="240"/>
        <w:ind w:firstLine="540"/>
        <w:jc w:val="both"/>
      </w:pPr>
      <w:r>
        <w:t>3) "цветной" или "режим полной цветопередачи" (при наличии в документе цветных графических изображений либо цветного текста);</w:t>
      </w:r>
    </w:p>
    <w:p w:rsidR="00B00C56" w:rsidRDefault="00B00C56">
      <w:pPr>
        <w:pStyle w:val="ConsPlusNormal"/>
        <w:spacing w:before="240"/>
        <w:ind w:firstLine="540"/>
        <w:jc w:val="both"/>
      </w:pPr>
      <w:r>
        <w:t>4) сохранением всех аутентичных признаков подлинности, а именно: графической подписи лица, печати, углового штампа бланка;</w:t>
      </w:r>
    </w:p>
    <w:p w:rsidR="00B00C56" w:rsidRDefault="00B00C56">
      <w:pPr>
        <w:pStyle w:val="ConsPlusNormal"/>
        <w:spacing w:before="240"/>
        <w:ind w:firstLine="540"/>
        <w:jc w:val="both"/>
      </w:pPr>
      <w:r>
        <w:t>5) количество файлов должно соответствовать количеству документов, каждый из которых содержит текстовую и (или) графическую информацию.</w:t>
      </w:r>
    </w:p>
    <w:p w:rsidR="00B00C56" w:rsidRDefault="00B00C56">
      <w:pPr>
        <w:pStyle w:val="ConsPlusNormal"/>
        <w:spacing w:before="240"/>
        <w:ind w:firstLine="540"/>
        <w:jc w:val="both"/>
      </w:pPr>
      <w:r>
        <w:t>2.23.6. Электронные документы должны обеспечивать:</w:t>
      </w:r>
    </w:p>
    <w:p w:rsidR="00B00C56" w:rsidRDefault="00B00C56">
      <w:pPr>
        <w:pStyle w:val="ConsPlusNormal"/>
        <w:spacing w:before="240"/>
        <w:ind w:firstLine="540"/>
        <w:jc w:val="both"/>
      </w:pPr>
      <w:r>
        <w:t>1) возможность идентифицировать документ и количество листов в документе;</w:t>
      </w:r>
    </w:p>
    <w:p w:rsidR="00B00C56" w:rsidRDefault="00B00C56">
      <w:pPr>
        <w:pStyle w:val="ConsPlusNormal"/>
        <w:spacing w:before="240"/>
        <w:ind w:firstLine="540"/>
        <w:jc w:val="both"/>
      </w:pPr>
      <w:r>
        <w:t>2) содержать оглавление, соответствующее их смыслу и содержанию.</w:t>
      </w:r>
    </w:p>
    <w:p w:rsidR="00B00C56" w:rsidRDefault="00B00C56">
      <w:pPr>
        <w:pStyle w:val="ConsPlusNormal"/>
        <w:spacing w:before="240"/>
        <w:ind w:firstLine="540"/>
        <w:jc w:val="both"/>
      </w:pPr>
      <w:r>
        <w:t>2.23.7. Максимально допустимый размер прикрепленного пакета документов не должен превышать 10 Гб.</w:t>
      </w:r>
    </w:p>
    <w:p w:rsidR="00B00C56" w:rsidRDefault="00B00C56">
      <w:pPr>
        <w:pStyle w:val="ConsPlusNormal"/>
        <w:spacing w:before="240"/>
        <w:ind w:firstLine="540"/>
        <w:jc w:val="both"/>
      </w:pPr>
      <w:r>
        <w:t xml:space="preserve">2.23.8. Прием Администрацией заявления и прилагаемых документов осуществляются в порядке, предусмотренном </w:t>
      </w:r>
      <w:hyperlink w:anchor="P321" w:history="1">
        <w:r>
          <w:rPr>
            <w:color w:val="0000FF"/>
          </w:rPr>
          <w:t>разделом 3</w:t>
        </w:r>
      </w:hyperlink>
      <w:r>
        <w:t xml:space="preserve"> настоящего Регламента.</w:t>
      </w:r>
    </w:p>
    <w:p w:rsidR="00B00C56" w:rsidRDefault="00B00C56">
      <w:pPr>
        <w:pStyle w:val="ConsPlusNormal"/>
        <w:spacing w:before="240"/>
        <w:ind w:firstLine="540"/>
        <w:jc w:val="both"/>
      </w:pPr>
      <w:r>
        <w:t>2.23.9.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Портале образовательных услуг Нижегородской области.</w:t>
      </w:r>
    </w:p>
    <w:p w:rsidR="00B00C56" w:rsidRDefault="00B00C56">
      <w:pPr>
        <w:pStyle w:val="ConsPlusNormal"/>
        <w:spacing w:before="240"/>
        <w:ind w:firstLine="540"/>
        <w:jc w:val="both"/>
      </w:pPr>
      <w: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B00C56" w:rsidRDefault="00B00C56">
      <w:pPr>
        <w:pStyle w:val="ConsPlusNormal"/>
        <w:spacing w:before="240"/>
        <w:ind w:firstLine="540"/>
        <w:jc w:val="both"/>
      </w:pPr>
      <w:r>
        <w:t>2.23.10. Для приема документов от заявителя, не имеющего возможности по состоянию здоровья обратиться к специалисту Администрации, по его просьбе, просьбе законных представителей или родственников, оформленной в письменном виде, осуществляется выход (выезд) специалиста, Управления образования.</w:t>
      </w:r>
    </w:p>
    <w:p w:rsidR="00B00C56" w:rsidRDefault="00B00C56">
      <w:pPr>
        <w:pStyle w:val="ConsPlusNormal"/>
        <w:spacing w:before="240"/>
        <w:ind w:firstLine="540"/>
        <w:jc w:val="both"/>
      </w:pPr>
      <w:r>
        <w:t>2.23.11. Результат заявителю по его выбору может быть направлен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Портала образовательных услуг Нижегородской области, на электронную почту, через ГБУ НО "УМФЦ".</w:t>
      </w:r>
    </w:p>
    <w:p w:rsidR="00B00C56" w:rsidRDefault="00B00C56">
      <w:pPr>
        <w:pStyle w:val="ConsPlusNormal"/>
        <w:spacing w:before="240"/>
        <w:ind w:firstLine="540"/>
        <w:jc w:val="both"/>
      </w:pPr>
      <w:r>
        <w:t>2.23.12. "В случае подачи заявления и документов через ЕПГУ и выдачи результата через ГБУ НО "УМФЦ", сотрудник многофункционального центра осуществляет следующие действия:</w:t>
      </w:r>
    </w:p>
    <w:p w:rsidR="00B00C56" w:rsidRDefault="00B00C56">
      <w:pPr>
        <w:pStyle w:val="ConsPlusNormal"/>
        <w:spacing w:before="240"/>
        <w:ind w:firstLine="540"/>
        <w:jc w:val="both"/>
      </w:pPr>
      <w: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B00C56" w:rsidRDefault="00B00C56">
      <w:pPr>
        <w:pStyle w:val="ConsPlusNormal"/>
        <w:spacing w:before="240"/>
        <w:ind w:firstLine="540"/>
        <w:jc w:val="both"/>
      </w:pPr>
      <w:r>
        <w:t>- проверяет полномочия представителя заявителя (в случае обращения представителя заявителя);</w:t>
      </w:r>
    </w:p>
    <w:p w:rsidR="00B00C56" w:rsidRDefault="00B00C56">
      <w:pPr>
        <w:pStyle w:val="ConsPlusNormal"/>
        <w:spacing w:before="240"/>
        <w:ind w:firstLine="540"/>
        <w:jc w:val="both"/>
      </w:pPr>
      <w:r>
        <w:t>- по номеру заявления и данным документа, удостоверяющего личность посредством АИС МФЦ направляет запрос на ЕПГУ.</w:t>
      </w:r>
    </w:p>
    <w:p w:rsidR="00B00C56" w:rsidRDefault="00B00C56">
      <w:pPr>
        <w:pStyle w:val="ConsPlusNormal"/>
        <w:spacing w:before="240"/>
        <w:ind w:firstLine="540"/>
        <w:jc w:val="both"/>
      </w:pPr>
      <w:r>
        <w:t>Данные о номере заявления заявитель предоставляет самостоятельно:</w:t>
      </w:r>
    </w:p>
    <w:p w:rsidR="00B00C56" w:rsidRDefault="00B00C56">
      <w:pPr>
        <w:pStyle w:val="ConsPlusNormal"/>
        <w:spacing w:before="240"/>
        <w:ind w:firstLine="540"/>
        <w:jc w:val="both"/>
      </w:pPr>
      <w:r>
        <w:t>- в полученном ответе сверяет данные о заявителе;</w:t>
      </w:r>
    </w:p>
    <w:p w:rsidR="00B00C56" w:rsidRDefault="00B00C56">
      <w:pPr>
        <w:pStyle w:val="ConsPlusNormal"/>
        <w:spacing w:before="240"/>
        <w:ind w:firstLine="540"/>
        <w:jc w:val="both"/>
      </w:pPr>
      <w:r>
        <w:t>- распечатывает результат предоставления муниципальной услуги в виде экземпляра электронного документа на бумажном носителе.</w:t>
      </w:r>
    </w:p>
    <w:p w:rsidR="00B00C56" w:rsidRDefault="00B00C56">
      <w:pPr>
        <w:pStyle w:val="ConsPlusNormal"/>
        <w:spacing w:before="240"/>
        <w:ind w:firstLine="540"/>
        <w:jc w:val="both"/>
      </w:pPr>
      <w:r>
        <w:t xml:space="preserve">В присутствии заявителя удостоверяет документ в порядке, предусмотренном </w:t>
      </w:r>
      <w:hyperlink r:id="rId56" w:history="1">
        <w:r>
          <w:rPr>
            <w:color w:val="0000FF"/>
          </w:rPr>
          <w:t>Постановлением</w:t>
        </w:r>
      </w:hyperlink>
      <w:r>
        <w:t xml:space="preserve"> Правительства РФ от 18.03.2015 N 250: ставит печать (штамп) ГБУ НО "УМФЦ", заверяет подписью с ее расшифровкой:</w:t>
      </w:r>
    </w:p>
    <w:p w:rsidR="00B00C56" w:rsidRDefault="00B00C56">
      <w:pPr>
        <w:pStyle w:val="ConsPlusNormal"/>
        <w:spacing w:before="240"/>
        <w:ind w:firstLine="540"/>
        <w:jc w:val="both"/>
      </w:pPr>
      <w:r>
        <w:t>- выдает результат заявителю, при необходимости запрашивает у заявителя подписи за каждый выданный документ.</w:t>
      </w:r>
    </w:p>
    <w:p w:rsidR="00B00C56" w:rsidRDefault="00B00C56">
      <w:pPr>
        <w:pStyle w:val="ConsPlusNormal"/>
        <w:spacing w:before="240"/>
        <w:ind w:firstLine="540"/>
        <w:jc w:val="both"/>
      </w:pPr>
      <w:r>
        <w:t>В случае неполучения результата услуги со стороны ЕПГУ в АИС МФЦ, сотрудник многофункционального центра оповещает заявителя о невозможности распечатки результата предоставления муниципальной услуги в виде экземпляра электронного документа на бумажном носителе, предлагает обратиться в уполномоченный орган, в адрес которого было направлено заявление".</w:t>
      </w:r>
    </w:p>
    <w:p w:rsidR="00B00C56" w:rsidRDefault="00B00C56">
      <w:pPr>
        <w:pStyle w:val="ConsPlusNormal"/>
        <w:ind w:firstLine="540"/>
        <w:jc w:val="both"/>
      </w:pPr>
    </w:p>
    <w:p w:rsidR="00B00C56" w:rsidRDefault="00B00C56">
      <w:pPr>
        <w:pStyle w:val="ConsPlusTitle"/>
        <w:jc w:val="center"/>
        <w:outlineLvl w:val="1"/>
      </w:pPr>
      <w:bookmarkStart w:id="15" w:name="P321"/>
      <w:bookmarkEnd w:id="15"/>
      <w:r>
        <w:t>III. СОСТАВ, ПОСЛЕДОВАТЕЛЬНОСТЬ И СРОКИ ВЫПОЛНЕНИЯ</w:t>
      </w:r>
    </w:p>
    <w:p w:rsidR="00B00C56" w:rsidRDefault="00B00C56">
      <w:pPr>
        <w:pStyle w:val="ConsPlusTitle"/>
        <w:jc w:val="center"/>
      </w:pPr>
      <w:r>
        <w:t>АДМИНИСТРАТИВНЫХ ПРОЦЕДУР (ДЕЙСТВИЙ), ТРЕБОВАНИЯ К ПОРЯДКУ</w:t>
      </w:r>
    </w:p>
    <w:p w:rsidR="00B00C56" w:rsidRDefault="00B00C56">
      <w:pPr>
        <w:pStyle w:val="ConsPlusTitle"/>
        <w:jc w:val="center"/>
      </w:pPr>
      <w:r>
        <w:t>ИХ ВЫПОЛНЕНИЯ, В ТОМ ЧИСЛЕ ОСОБЕННОСТИ ВЫПОЛНЕНИЯ</w:t>
      </w:r>
    </w:p>
    <w:p w:rsidR="00B00C56" w:rsidRDefault="00B00C56">
      <w:pPr>
        <w:pStyle w:val="ConsPlusTitle"/>
        <w:jc w:val="center"/>
      </w:pPr>
      <w:r>
        <w:t>АДМИНИСТРАТИВНЫХ ПРОЦЕДУР (ДЕЙСТВИЙ) В ЭЛЕКТРОННОЙ ФОРМЕ</w:t>
      </w:r>
    </w:p>
    <w:p w:rsidR="00B00C56" w:rsidRDefault="00B00C56">
      <w:pPr>
        <w:pStyle w:val="ConsPlusNormal"/>
        <w:ind w:firstLine="540"/>
        <w:jc w:val="both"/>
      </w:pPr>
    </w:p>
    <w:p w:rsidR="00B00C56" w:rsidRDefault="00B00C56">
      <w:pPr>
        <w:pStyle w:val="ConsPlusNormal"/>
        <w:ind w:firstLine="540"/>
        <w:jc w:val="both"/>
      </w:pPr>
      <w:r>
        <w:t>3.1. Исчерпывающий перечень административных процедур в Управлении образования.</w:t>
      </w:r>
    </w:p>
    <w:p w:rsidR="00B00C56" w:rsidRDefault="00B00C56">
      <w:pPr>
        <w:pStyle w:val="ConsPlusNormal"/>
        <w:spacing w:before="240"/>
        <w:ind w:firstLine="540"/>
        <w:jc w:val="both"/>
      </w:pPr>
      <w:r>
        <w:t>Предоставление муниципальной услуги включает в себя следующие административные процедуры:</w:t>
      </w:r>
    </w:p>
    <w:p w:rsidR="00B00C56" w:rsidRDefault="00B00C56">
      <w:pPr>
        <w:pStyle w:val="ConsPlusNormal"/>
        <w:spacing w:before="240"/>
        <w:ind w:firstLine="540"/>
        <w:jc w:val="both"/>
      </w:pPr>
      <w:r>
        <w:t>- постановка на учет детей в образовательные учреждения, реализующие образовательные программы дошкольного образования;</w:t>
      </w:r>
    </w:p>
    <w:p w:rsidR="00B00C56" w:rsidRDefault="00B00C56">
      <w:pPr>
        <w:pStyle w:val="ConsPlusNormal"/>
        <w:spacing w:before="240"/>
        <w:ind w:firstLine="540"/>
        <w:jc w:val="both"/>
      </w:pPr>
      <w:r>
        <w:t>- изменение категории заявителя, дошкольной образовательной организации или года зачисления;</w:t>
      </w:r>
    </w:p>
    <w:p w:rsidR="00B00C56" w:rsidRDefault="00B00C56">
      <w:pPr>
        <w:pStyle w:val="ConsPlusNormal"/>
        <w:spacing w:before="240"/>
        <w:ind w:firstLine="540"/>
        <w:jc w:val="both"/>
      </w:pPr>
      <w:r>
        <w:t>- направление детей в образовательные учреждения, реализующие образовательные программы дошкольного образования.</w:t>
      </w:r>
    </w:p>
    <w:p w:rsidR="00B00C56" w:rsidRDefault="00B00C56">
      <w:pPr>
        <w:pStyle w:val="ConsPlusNormal"/>
        <w:spacing w:before="240"/>
        <w:ind w:firstLine="540"/>
        <w:jc w:val="both"/>
      </w:pPr>
      <w:r>
        <w:t>3.2. Постановка на учет детей в образовательные учреждения, реализующие образовательные программы дошкольного образования.</w:t>
      </w:r>
    </w:p>
    <w:p w:rsidR="00B00C56" w:rsidRDefault="00B00C56">
      <w:pPr>
        <w:pStyle w:val="ConsPlusNormal"/>
        <w:spacing w:before="240"/>
        <w:ind w:firstLine="540"/>
        <w:jc w:val="both"/>
      </w:pPr>
      <w:r>
        <w:t>3.2.1. Прием и регистрация заявления о постановке на учет и прилагаемых документов.</w:t>
      </w:r>
    </w:p>
    <w:p w:rsidR="00B00C56" w:rsidRDefault="00B00C56">
      <w:pPr>
        <w:pStyle w:val="ConsPlusNormal"/>
        <w:spacing w:before="240"/>
        <w:ind w:firstLine="540"/>
        <w:jc w:val="both"/>
      </w:pPr>
      <w:r>
        <w:t>3.2.1.1. Основанием для начала административного действия "Прием и регистрация заявления и прилагаемых документов" является обращение гражданина с заявлением лично или по почте, направление заявления самостоятельно через Единый портал государственных услуг (функций) (www.gosuslugi.ru), Интернет-портал государственных и муниципальных услуг Нижегородской области (www.gu.nnov.ru), Портал образовательных услуг Нижегородской области (https://portal.gounn.ru).</w:t>
      </w:r>
    </w:p>
    <w:p w:rsidR="00B00C56" w:rsidRDefault="00B00C56">
      <w:pPr>
        <w:pStyle w:val="ConsPlusNormal"/>
        <w:spacing w:before="240"/>
        <w:ind w:firstLine="540"/>
        <w:jc w:val="both"/>
      </w:pPr>
      <w:r>
        <w:t>3.2.1.2. Специалист Управления образования, осуществляющий прием при личном обращении заявителя:</w:t>
      </w:r>
    </w:p>
    <w:p w:rsidR="00B00C56" w:rsidRDefault="00B00C56">
      <w:pPr>
        <w:pStyle w:val="ConsPlusNormal"/>
        <w:spacing w:before="240"/>
        <w:ind w:firstLine="540"/>
        <w:jc w:val="both"/>
      </w:pPr>
      <w:r>
        <w:t>а) устанавливает личность заявителя, проверяет документ, удостоверяющий личность заявителя;</w:t>
      </w:r>
    </w:p>
    <w:p w:rsidR="00B00C56" w:rsidRDefault="00B00C56">
      <w:pPr>
        <w:pStyle w:val="ConsPlusNormal"/>
        <w:spacing w:before="240"/>
        <w:ind w:firstLine="540"/>
        <w:jc w:val="both"/>
      </w:pPr>
      <w:r>
        <w:t xml:space="preserve">б) устанавливает, что заявитель является законным представителем ребенка, либо представителем (доверенным лицом), полномочия которого оформлены в установленном законодательством порядке, проверяет предоставленные документы, согласно </w:t>
      </w:r>
      <w:hyperlink w:anchor="P160" w:history="1">
        <w:r>
          <w:rPr>
            <w:color w:val="0000FF"/>
          </w:rPr>
          <w:t>пункту 2.8</w:t>
        </w:r>
      </w:hyperlink>
      <w:r>
        <w:t xml:space="preserve"> Регламента;</w:t>
      </w:r>
    </w:p>
    <w:p w:rsidR="00B00C56" w:rsidRDefault="00B00C56">
      <w:pPr>
        <w:pStyle w:val="ConsPlusNormal"/>
        <w:spacing w:before="240"/>
        <w:ind w:firstLine="540"/>
        <w:jc w:val="both"/>
      </w:pPr>
      <w:r>
        <w:t>в) проверяет правильность заполнения заявления и соответствие указанных в нем реквизитов предъявленных документов;</w:t>
      </w:r>
    </w:p>
    <w:p w:rsidR="00B00C56" w:rsidRDefault="00B00C56">
      <w:pPr>
        <w:pStyle w:val="ConsPlusNormal"/>
        <w:spacing w:before="240"/>
        <w:ind w:firstLine="540"/>
        <w:jc w:val="both"/>
      </w:pPr>
      <w:r>
        <w:t>г) при необходимости снимает копию документа с оригинала либо сличает представленные копии документы с оригиналом и заверяет копии (при наличия у заявителя оснований на первоочередное или внеочередное право приема в дошкольную образовательную организацию);</w:t>
      </w:r>
    </w:p>
    <w:p w:rsidR="00B00C56" w:rsidRDefault="00B00C56">
      <w:pPr>
        <w:pStyle w:val="ConsPlusNormal"/>
        <w:spacing w:before="240"/>
        <w:ind w:firstLine="540"/>
        <w:jc w:val="both"/>
      </w:pPr>
      <w:r>
        <w:t>д) при выборе заявителем группы компенсирующей и комбинированной направленности, прикладывает к заявлению ксерокопию заключения психолого-медико-педагогической комиссии, при предъявлении подлинника; при выборе заявителем группы оздоровительной направленности, прикладывает к заявлению ксерокопию направления от врача.</w:t>
      </w:r>
    </w:p>
    <w:p w:rsidR="00B00C56" w:rsidRDefault="00B00C56">
      <w:pPr>
        <w:pStyle w:val="ConsPlusNormal"/>
        <w:spacing w:before="240"/>
        <w:ind w:firstLine="540"/>
        <w:jc w:val="both"/>
      </w:pPr>
      <w:r>
        <w:t>Отсутствие заключения ПМПК во время приема заявления не является причиной для отказа в постановке на учет ребенка на общих основаниях;</w:t>
      </w:r>
    </w:p>
    <w:p w:rsidR="00B00C56" w:rsidRDefault="00B00C56">
      <w:pPr>
        <w:pStyle w:val="ConsPlusNormal"/>
        <w:spacing w:before="240"/>
        <w:ind w:firstLine="540"/>
        <w:jc w:val="both"/>
      </w:pPr>
      <w:r>
        <w:t>е) вносит данные заявления в АИС "Е-услуги. Образование", заявлению присваивается личный идентификационный номер в системе и статус "Заявление рассмотрено";</w:t>
      </w:r>
    </w:p>
    <w:p w:rsidR="00B00C56" w:rsidRDefault="00B00C56">
      <w:pPr>
        <w:pStyle w:val="ConsPlusNormal"/>
        <w:spacing w:before="240"/>
        <w:ind w:firstLine="540"/>
        <w:jc w:val="both"/>
      </w:pPr>
      <w:r>
        <w:t>ж) подготавливает уведомление о постановке на учет, подписывает и вручает заявителю.</w:t>
      </w:r>
    </w:p>
    <w:p w:rsidR="00B00C56" w:rsidRDefault="00B00C56">
      <w:pPr>
        <w:pStyle w:val="ConsPlusNormal"/>
        <w:spacing w:before="240"/>
        <w:ind w:firstLine="540"/>
        <w:jc w:val="both"/>
      </w:pPr>
      <w:r>
        <w:t>3.2.1.3. При поступлении заявления по почте специалист вскрывает конверт и осуществляет регистрацию заявления в системе электронного документооборота или в журнале регистрации.</w:t>
      </w:r>
    </w:p>
    <w:p w:rsidR="00B00C56" w:rsidRDefault="00B00C56">
      <w:pPr>
        <w:pStyle w:val="ConsPlusNormal"/>
        <w:spacing w:before="240"/>
        <w:ind w:firstLine="540"/>
        <w:jc w:val="both"/>
      </w:pPr>
      <w:r>
        <w:t>Зарегистрированное обращение гражданина передается начальнику Управления образования. Начальник Управления образования назначает специалиста, ответственного за рассмотрение заявления и документов.</w:t>
      </w:r>
    </w:p>
    <w:p w:rsidR="00B00C56" w:rsidRDefault="00B00C56">
      <w:pPr>
        <w:pStyle w:val="ConsPlusNormal"/>
        <w:spacing w:before="240"/>
        <w:ind w:firstLine="540"/>
        <w:jc w:val="both"/>
      </w:pPr>
      <w:r>
        <w:t>3.2.1.4. Срок приема и регистрации документов - 15 минут в течение рабочего дня. Срок назначения специалиста, ответственного за рассмотрение заявления и документов - один рабочих день.</w:t>
      </w:r>
    </w:p>
    <w:p w:rsidR="00B00C56" w:rsidRDefault="00B00C56">
      <w:pPr>
        <w:pStyle w:val="ConsPlusNormal"/>
        <w:spacing w:before="240"/>
        <w:ind w:firstLine="540"/>
        <w:jc w:val="both"/>
      </w:pPr>
      <w:r>
        <w:t>3.2.1.5. Критерий принятия решения о регистрации документов - поступление заявления о постановке на учет.</w:t>
      </w:r>
    </w:p>
    <w:p w:rsidR="00B00C56" w:rsidRDefault="00B00C56">
      <w:pPr>
        <w:pStyle w:val="ConsPlusNormal"/>
        <w:spacing w:before="240"/>
        <w:ind w:firstLine="540"/>
        <w:jc w:val="both"/>
      </w:pPr>
      <w:r>
        <w:t>3.2.1.6. Результатом административного действия является прием и регистрация заявления и прилагаемых документов, назначение специалиста, ответственного за рассмотрение документов.</w:t>
      </w:r>
    </w:p>
    <w:p w:rsidR="00B00C56" w:rsidRDefault="00B00C56">
      <w:pPr>
        <w:pStyle w:val="ConsPlusNormal"/>
        <w:spacing w:before="240"/>
        <w:ind w:firstLine="540"/>
        <w:jc w:val="both"/>
      </w:pPr>
      <w:r>
        <w:t>3.2.2. Рассмотрение заявления о постановке на учет и представленных документов, в том числе формирование и направление межведомственных запросов.</w:t>
      </w:r>
    </w:p>
    <w:p w:rsidR="00B00C56" w:rsidRDefault="00B00C56">
      <w:pPr>
        <w:pStyle w:val="ConsPlusNormal"/>
        <w:spacing w:before="240"/>
        <w:ind w:firstLine="540"/>
        <w:jc w:val="both"/>
      </w:pPr>
      <w:r>
        <w:t>3.2.2.1. Основанием для начала административного действия "Рассмотрение заявления о постановке на учет и представленных документов, в том числе формирование и направление межведомственных запросов, а также проверка сведений заявителя" является зарегистрированное заявление и прилагаемые документы, в случае поступления по почте - с указанием исполнителя.</w:t>
      </w:r>
    </w:p>
    <w:p w:rsidR="00B00C56" w:rsidRDefault="00B00C56">
      <w:pPr>
        <w:pStyle w:val="ConsPlusNormal"/>
        <w:spacing w:before="240"/>
        <w:ind w:firstLine="540"/>
        <w:jc w:val="both"/>
      </w:pPr>
      <w:r>
        <w:t>3.2.2.2. Специалист, ответственный за рассмотрение заявления и прилагаемых документов:</w:t>
      </w:r>
    </w:p>
    <w:p w:rsidR="00B00C56" w:rsidRDefault="00B00C56">
      <w:pPr>
        <w:pStyle w:val="ConsPlusNormal"/>
        <w:spacing w:before="240"/>
        <w:ind w:firstLine="540"/>
        <w:jc w:val="both"/>
      </w:pPr>
      <w:r>
        <w:t>а) проверяет правильность и корректность заполненного заявления, устанавливает принадлежность дошкольной образовательной организации к территории муниципального образования городского округа город Бор Нижегородской области (в случае поступления документов по почте);</w:t>
      </w:r>
    </w:p>
    <w:p w:rsidR="00B00C56" w:rsidRDefault="00B00C56">
      <w:pPr>
        <w:pStyle w:val="ConsPlusNormal"/>
        <w:spacing w:before="240"/>
        <w:ind w:firstLine="540"/>
        <w:jc w:val="both"/>
      </w:pPr>
      <w:r>
        <w:t>б) проверяет наличие полного пакета документов, необходимых для предоставления услуги (в случае поступления документов по почте);</w:t>
      </w:r>
    </w:p>
    <w:p w:rsidR="00B00C56" w:rsidRDefault="00B00C56">
      <w:pPr>
        <w:pStyle w:val="ConsPlusNormal"/>
        <w:spacing w:before="240"/>
        <w:ind w:firstLine="540"/>
        <w:jc w:val="both"/>
      </w:pPr>
      <w:r>
        <w:t>в) если с заявлением обратился иностранный граждан или лицо без гражданства, проверяет наличия права нахождения на территории Нижегородской области и наличия нотариально заверенного перевода на русский язык (в случае поступления документов по почте);</w:t>
      </w:r>
    </w:p>
    <w:p w:rsidR="00B00C56" w:rsidRDefault="00B00C56">
      <w:pPr>
        <w:pStyle w:val="ConsPlusNormal"/>
        <w:spacing w:before="240"/>
        <w:ind w:firstLine="540"/>
        <w:jc w:val="both"/>
      </w:pPr>
      <w:r>
        <w:t xml:space="preserve">г) при наличии оснований для отказа в постановке в очередь, указанных в </w:t>
      </w:r>
      <w:hyperlink w:anchor="P222" w:history="1">
        <w:r>
          <w:rPr>
            <w:color w:val="0000FF"/>
          </w:rPr>
          <w:t>пункте 2.13</w:t>
        </w:r>
      </w:hyperlink>
      <w:r>
        <w:t xml:space="preserve"> настоящего Регламента, подготавливает </w:t>
      </w:r>
      <w:hyperlink w:anchor="P637" w:history="1">
        <w:r>
          <w:rPr>
            <w:color w:val="0000FF"/>
          </w:rPr>
          <w:t>уведомление</w:t>
        </w:r>
      </w:hyperlink>
      <w:r>
        <w:t xml:space="preserve"> об отказе в постановке на учет по форме согласно приложению 3 к настоящему Регламенту (в случае поступления документов по почте);</w:t>
      </w:r>
    </w:p>
    <w:p w:rsidR="00B00C56" w:rsidRDefault="00B00C56">
      <w:pPr>
        <w:pStyle w:val="ConsPlusNormal"/>
        <w:spacing w:before="240"/>
        <w:ind w:firstLine="540"/>
        <w:jc w:val="both"/>
      </w:pPr>
      <w:r>
        <w:t>д) если отсутствуют основания для отказа в постановке на учет, осуществляет внесение информации в АИС "Е-услуги. Образование", при этом, если заявитель указал в заявлении о наличии у него преимущества для зачисления в первоочередном или внеочередном порядке либо в группы определенной направленности, но не представил подтверждающих документов, которые предоставляет самостоятельно, то он направляется в очередь на общих основаниях (заявлению присваивается личный идентификационный номер и статус "Заявление рассмотрено") (в случае поступления документов по почте);</w:t>
      </w:r>
    </w:p>
    <w:p w:rsidR="00B00C56" w:rsidRDefault="00B00C56">
      <w:pPr>
        <w:pStyle w:val="ConsPlusNormal"/>
        <w:spacing w:before="240"/>
        <w:ind w:firstLine="540"/>
        <w:jc w:val="both"/>
      </w:pPr>
      <w:r>
        <w:t>е) если заявитель не предоставил документы, находящиеся в распоряжении органов власти и подтверждающие для зачисления в первоочередном или внеочередном порядке либо в группы определенной направленности, формирует и направляет в порядке межведомственного взаимодействия запросы;</w:t>
      </w:r>
    </w:p>
    <w:p w:rsidR="00B00C56" w:rsidRDefault="00B00C56">
      <w:pPr>
        <w:pStyle w:val="ConsPlusNormal"/>
        <w:spacing w:before="240"/>
        <w:ind w:firstLine="540"/>
        <w:jc w:val="both"/>
      </w:pPr>
      <w:r>
        <w:t>ж) после поступления подтверждающей информации, подлежит изменение основание постановки в очередь;</w:t>
      </w:r>
    </w:p>
    <w:p w:rsidR="00B00C56" w:rsidRDefault="00B00C56">
      <w:pPr>
        <w:pStyle w:val="ConsPlusNormal"/>
        <w:spacing w:before="240"/>
        <w:ind w:firstLine="540"/>
        <w:jc w:val="both"/>
      </w:pPr>
      <w:r>
        <w:t xml:space="preserve">з) подготавливает </w:t>
      </w:r>
      <w:hyperlink w:anchor="P660" w:history="1">
        <w:r>
          <w:rPr>
            <w:color w:val="0000FF"/>
          </w:rPr>
          <w:t>уведомление</w:t>
        </w:r>
      </w:hyperlink>
      <w:r>
        <w:t xml:space="preserve"> о постановке на учет согласно приложению 4 к настоящему Регламенту, подписывает и направляет его заявителю, если иное не указано в заявлении.</w:t>
      </w:r>
    </w:p>
    <w:p w:rsidR="00B00C56" w:rsidRDefault="00B00C56">
      <w:pPr>
        <w:pStyle w:val="ConsPlusNormal"/>
        <w:spacing w:before="240"/>
        <w:ind w:firstLine="540"/>
        <w:jc w:val="both"/>
      </w:pPr>
      <w:r>
        <w:t>3.2.2.3. Заявление, поступившее через Портал образовательных услуг Нижегородской области (ЕПГУ, РПГУ) подлежит проверке правильности заполнения и отнесения к той или иной категории заявителей.</w:t>
      </w:r>
    </w:p>
    <w:p w:rsidR="00B00C56" w:rsidRDefault="00B00C56">
      <w:pPr>
        <w:pStyle w:val="ConsPlusNormal"/>
        <w:spacing w:before="240"/>
        <w:ind w:firstLine="540"/>
        <w:jc w:val="both"/>
      </w:pPr>
      <w:r>
        <w:t>3.2.2.4. Действия по работе в АИС "Е-услуги. Образование" и отражение информации в личном кабинете заявителя на Портале образовательных услуг Нижегородской области либо направление ему на электронную почту.</w:t>
      </w:r>
    </w:p>
    <w:p w:rsidR="00B00C56" w:rsidRDefault="00B00C56">
      <w:pPr>
        <w:pStyle w:val="ConsPlusNormal"/>
        <w:spacing w:before="240"/>
        <w:ind w:firstLine="540"/>
        <w:jc w:val="both"/>
      </w:pPr>
      <w:r>
        <w:t>3.2.2.5. Срок изменения статуса заявления - 1 рабочий день (6 рабочих дней, если необходимо направить межведомственные запросы).</w:t>
      </w:r>
    </w:p>
    <w:p w:rsidR="00B00C56" w:rsidRDefault="00B00C56">
      <w:pPr>
        <w:pStyle w:val="ConsPlusNormal"/>
        <w:spacing w:before="240"/>
        <w:ind w:firstLine="540"/>
        <w:jc w:val="both"/>
      </w:pPr>
      <w:r>
        <w:t>3.2.2.6. Срок направления межведомственных запросов - один рабочий день с момента поступления и регистрации заявления.</w:t>
      </w:r>
    </w:p>
    <w:p w:rsidR="00B00C56" w:rsidRDefault="00B00C56">
      <w:pPr>
        <w:pStyle w:val="ConsPlusNormal"/>
        <w:spacing w:before="240"/>
        <w:ind w:firstLine="540"/>
        <w:jc w:val="both"/>
      </w:pPr>
      <w:r>
        <w:t>3.2.2.7. Срок формирования и направления уведомления о постановке на учет - 6 рабочих дней с момента регистрации заявления.</w:t>
      </w:r>
    </w:p>
    <w:p w:rsidR="00B00C56" w:rsidRDefault="00B00C56">
      <w:pPr>
        <w:pStyle w:val="ConsPlusNormal"/>
        <w:spacing w:before="240"/>
        <w:ind w:firstLine="540"/>
        <w:jc w:val="both"/>
      </w:pPr>
      <w:r>
        <w:t xml:space="preserve">3.2.2.8. Критерии принятия решения о постановке на учет - отсутствие оснований для отказа, указанные в </w:t>
      </w:r>
      <w:hyperlink w:anchor="P222" w:history="1">
        <w:r>
          <w:rPr>
            <w:color w:val="0000FF"/>
          </w:rPr>
          <w:t>пункте 2.13</w:t>
        </w:r>
      </w:hyperlink>
      <w:r>
        <w:t xml:space="preserve"> настоящего Регламента.</w:t>
      </w:r>
    </w:p>
    <w:p w:rsidR="00B00C56" w:rsidRDefault="00B00C56">
      <w:pPr>
        <w:pStyle w:val="ConsPlusNormal"/>
        <w:spacing w:before="240"/>
        <w:ind w:firstLine="540"/>
        <w:jc w:val="both"/>
      </w:pPr>
      <w:r>
        <w:t>3.2.2.9. Критерии принятия решения о постановке на учет на общий основаниях - не подтверждение отнесения к категории заявителей, имеющих право на внеочередное, первоочередное либо зачисление в группы определенной направленности.</w:t>
      </w:r>
    </w:p>
    <w:p w:rsidR="00B00C56" w:rsidRDefault="00B00C56">
      <w:pPr>
        <w:pStyle w:val="ConsPlusNormal"/>
        <w:spacing w:before="240"/>
        <w:ind w:firstLine="540"/>
        <w:jc w:val="both"/>
      </w:pPr>
      <w:r>
        <w:t>3.2.2.10. Результатом административного действия является присвоение номера и статуса заявлению, направления уведомления о постановке на учет либо уведомления об отказе в постановке на учет.</w:t>
      </w:r>
    </w:p>
    <w:p w:rsidR="00B00C56" w:rsidRDefault="00B00C56">
      <w:pPr>
        <w:pStyle w:val="ConsPlusNormal"/>
        <w:spacing w:before="240"/>
        <w:ind w:firstLine="540"/>
        <w:jc w:val="both"/>
      </w:pPr>
      <w:r>
        <w:t>3.3. Изменение категории заявителя или дошкольной образовательной организации.</w:t>
      </w:r>
    </w:p>
    <w:p w:rsidR="00B00C56" w:rsidRDefault="00B00C56">
      <w:pPr>
        <w:pStyle w:val="ConsPlusNormal"/>
        <w:spacing w:before="240"/>
        <w:ind w:firstLine="540"/>
        <w:jc w:val="both"/>
      </w:pPr>
      <w:r>
        <w:t>3.3.1. Прием и регистрация заявления и прилагаемых документов.</w:t>
      </w:r>
    </w:p>
    <w:p w:rsidR="00B00C56" w:rsidRDefault="00B00C56">
      <w:pPr>
        <w:pStyle w:val="ConsPlusNormal"/>
        <w:spacing w:before="240"/>
        <w:ind w:firstLine="540"/>
        <w:jc w:val="both"/>
      </w:pPr>
      <w:r>
        <w:t>3.3.1.1. Основанием для начала административного действия "Прием и регистрация заявления и прилагаемых документов" является обращение гражданина с заявлением лично или по почте, направление заявления самостоятельно через Единый портал государственных услуг (функций) (www.gosuslugi.ru), Интернет-портал государственных и муниципальных услуг Нижегородской области (www.gu.nnov.ru), Портал образовательных услуг Нижегородской области (https://portal.gounn.ru).</w:t>
      </w:r>
    </w:p>
    <w:p w:rsidR="00B00C56" w:rsidRDefault="00B00C56">
      <w:pPr>
        <w:pStyle w:val="ConsPlusNormal"/>
        <w:spacing w:before="240"/>
        <w:ind w:firstLine="540"/>
        <w:jc w:val="both"/>
      </w:pPr>
      <w:r>
        <w:t>3.3.1.2. Специалист Управления образования, осуществляющий прием при личном обращении заявителя:</w:t>
      </w:r>
    </w:p>
    <w:p w:rsidR="00B00C56" w:rsidRDefault="00B00C56">
      <w:pPr>
        <w:pStyle w:val="ConsPlusNormal"/>
        <w:spacing w:before="240"/>
        <w:ind w:firstLine="540"/>
        <w:jc w:val="both"/>
      </w:pPr>
      <w:r>
        <w:t>а) устанавливает личность заявителя, проверяет документ, удостоверяющий личность заявителя;</w:t>
      </w:r>
    </w:p>
    <w:p w:rsidR="00B00C56" w:rsidRDefault="00B00C56">
      <w:pPr>
        <w:pStyle w:val="ConsPlusNormal"/>
        <w:spacing w:before="240"/>
        <w:ind w:firstLine="540"/>
        <w:jc w:val="both"/>
      </w:pPr>
      <w:r>
        <w:t xml:space="preserve">б) устанавливает, что заявитель является законным представителем ребенка, либо представителем (доверенным лицом), полномочия которого оформлены в установленном законодательством порядке, проверяет предоставленные документы, согласно </w:t>
      </w:r>
      <w:hyperlink w:anchor="P160" w:history="1">
        <w:r>
          <w:rPr>
            <w:color w:val="0000FF"/>
          </w:rPr>
          <w:t>пункту 2.8</w:t>
        </w:r>
      </w:hyperlink>
      <w:r>
        <w:t xml:space="preserve"> настоящего Регламента;</w:t>
      </w:r>
    </w:p>
    <w:p w:rsidR="00B00C56" w:rsidRDefault="00B00C56">
      <w:pPr>
        <w:pStyle w:val="ConsPlusNormal"/>
        <w:spacing w:before="240"/>
        <w:ind w:firstLine="540"/>
        <w:jc w:val="both"/>
      </w:pPr>
      <w:r>
        <w:t>в) проверяет правильность заполнения заявления и соответствие указанных в нем реквизитов предъявленных документов;</w:t>
      </w:r>
    </w:p>
    <w:p w:rsidR="00B00C56" w:rsidRDefault="00B00C56">
      <w:pPr>
        <w:pStyle w:val="ConsPlusNormal"/>
        <w:spacing w:before="240"/>
        <w:ind w:firstLine="540"/>
        <w:jc w:val="both"/>
      </w:pPr>
      <w:r>
        <w:t>г) при необходимости снимает копию документа с оригинала либо сличает представленные копии документы с оригиналом и заверяет копии (при наличия у заявителя оснований на первоочередное или внеочередное право приема в дошкольную образовательную организацию);</w:t>
      </w:r>
    </w:p>
    <w:p w:rsidR="00B00C56" w:rsidRDefault="00B00C56">
      <w:pPr>
        <w:pStyle w:val="ConsPlusNormal"/>
        <w:spacing w:before="240"/>
        <w:ind w:firstLine="540"/>
        <w:jc w:val="both"/>
      </w:pPr>
      <w:r>
        <w:t>д) при выборе заявителем группы компенсирующей и комбинированной направленности, прикладывает к заявлению ксерокопию заключения психолого-медико-педагогической комиссии, при предъявлении подлинника; при выборе заявителем группы оздоровительной направленности, прикладывает к заявлению ксерокопию направления от врача;</w:t>
      </w:r>
    </w:p>
    <w:p w:rsidR="00B00C56" w:rsidRDefault="00B00C56">
      <w:pPr>
        <w:pStyle w:val="ConsPlusNormal"/>
        <w:spacing w:before="240"/>
        <w:ind w:firstLine="540"/>
        <w:jc w:val="both"/>
      </w:pPr>
      <w:r>
        <w:t>е) вносит соответствующие изменения в АИС "Е-услуги. Образование";</w:t>
      </w:r>
    </w:p>
    <w:p w:rsidR="00B00C56" w:rsidRDefault="00B00C56">
      <w:pPr>
        <w:pStyle w:val="ConsPlusNormal"/>
        <w:spacing w:before="240"/>
        <w:ind w:firstLine="540"/>
        <w:jc w:val="both"/>
      </w:pPr>
      <w:r>
        <w:t>ж) подготавливает уведомление о внесенных изменениях, подписывает и вручает заявителю.</w:t>
      </w:r>
    </w:p>
    <w:p w:rsidR="00B00C56" w:rsidRDefault="00B00C56">
      <w:pPr>
        <w:pStyle w:val="ConsPlusNormal"/>
        <w:spacing w:before="240"/>
        <w:ind w:firstLine="540"/>
        <w:jc w:val="both"/>
      </w:pPr>
      <w:r>
        <w:t>3.3.1.3. При поступлении заявления по почте, специалист вскрывает конверт и осуществляет регистрацию заявления в системе электронного документооборота или в журнале регистрации.</w:t>
      </w:r>
    </w:p>
    <w:p w:rsidR="00B00C56" w:rsidRDefault="00B00C56">
      <w:pPr>
        <w:pStyle w:val="ConsPlusNormal"/>
        <w:spacing w:before="240"/>
        <w:ind w:firstLine="540"/>
        <w:jc w:val="both"/>
      </w:pPr>
      <w:r>
        <w:t>Зарегистрированное обращение гражданина передается начальнику структурного подразделения Администрации. Начальник структурного подразделения Администрации назначает специалиста, ответственного за рассмотрение заявления и документов.</w:t>
      </w:r>
    </w:p>
    <w:p w:rsidR="00B00C56" w:rsidRDefault="00B00C56">
      <w:pPr>
        <w:pStyle w:val="ConsPlusNormal"/>
        <w:spacing w:before="240"/>
        <w:ind w:firstLine="540"/>
        <w:jc w:val="both"/>
      </w:pPr>
      <w:r>
        <w:t>3.3.1.4. Срок приема и регистрации документов - 15 минут в течение рабочего дня. Срок назначения специалиста, ответственного за рассмотрение заявления и документов, - один рабочих день.</w:t>
      </w:r>
    </w:p>
    <w:p w:rsidR="00B00C56" w:rsidRDefault="00B00C56">
      <w:pPr>
        <w:pStyle w:val="ConsPlusNormal"/>
        <w:spacing w:before="240"/>
        <w:ind w:firstLine="540"/>
        <w:jc w:val="both"/>
      </w:pPr>
      <w:r>
        <w:t>3.3.1.5. Критерий принятия решения о регистрации документов - поступление заявления.</w:t>
      </w:r>
    </w:p>
    <w:p w:rsidR="00B00C56" w:rsidRDefault="00B00C56">
      <w:pPr>
        <w:pStyle w:val="ConsPlusNormal"/>
        <w:spacing w:before="240"/>
        <w:ind w:firstLine="540"/>
        <w:jc w:val="both"/>
      </w:pPr>
      <w:r>
        <w:t>3.3.1.6. Результатом административного действия является прием и регистрация заявления и прилагаемых документов, назначение специалиста, ответственного за рассмотрение документов.</w:t>
      </w:r>
    </w:p>
    <w:p w:rsidR="00B00C56" w:rsidRDefault="00B00C56">
      <w:pPr>
        <w:pStyle w:val="ConsPlusNormal"/>
        <w:spacing w:before="240"/>
        <w:ind w:firstLine="540"/>
        <w:jc w:val="both"/>
      </w:pPr>
      <w:r>
        <w:t>3.3.2. Рассмотрение заявления и представленных документов, в том числе формирование и направление межведомственных запросов.</w:t>
      </w:r>
    </w:p>
    <w:p w:rsidR="00B00C56" w:rsidRDefault="00B00C56">
      <w:pPr>
        <w:pStyle w:val="ConsPlusNormal"/>
        <w:spacing w:before="240"/>
        <w:ind w:firstLine="540"/>
        <w:jc w:val="both"/>
      </w:pPr>
      <w:r>
        <w:t>3.3.2.1. Основанием для начала административного действия "Рассмотрение заявления и представленных документов, в том числе формирование и направление межведомственных запросов" является зарегистрированное заявление и прилагаемые документы, в случае поступления по почте - с указанием исполнителя.</w:t>
      </w:r>
    </w:p>
    <w:p w:rsidR="00B00C56" w:rsidRDefault="00B00C56">
      <w:pPr>
        <w:pStyle w:val="ConsPlusNormal"/>
        <w:spacing w:before="240"/>
        <w:ind w:firstLine="540"/>
        <w:jc w:val="both"/>
      </w:pPr>
      <w:r>
        <w:t>3.3.2.2. Специалист, ответственный за рассмотрение заявления и прилагаемых документов:</w:t>
      </w:r>
    </w:p>
    <w:p w:rsidR="00B00C56" w:rsidRDefault="00B00C56">
      <w:pPr>
        <w:pStyle w:val="ConsPlusNormal"/>
        <w:spacing w:before="240"/>
        <w:ind w:firstLine="540"/>
        <w:jc w:val="both"/>
      </w:pPr>
      <w:r>
        <w:t>а) проверяет правильность и корректность заполненного заявления, устанавливает принадлежность дошкольной образовательной организации к территории муниципального образования городского округа город Бор Нижегородской области (в случае поступления документов по почте);</w:t>
      </w:r>
    </w:p>
    <w:p w:rsidR="00B00C56" w:rsidRDefault="00B00C56">
      <w:pPr>
        <w:pStyle w:val="ConsPlusNormal"/>
        <w:spacing w:before="240"/>
        <w:ind w:firstLine="540"/>
        <w:jc w:val="both"/>
      </w:pPr>
      <w:r>
        <w:t>б) проверяет наличие полного пакета документов, необходимых для предоставления услуги (в случае поступления документов по почте);</w:t>
      </w:r>
    </w:p>
    <w:p w:rsidR="00B00C56" w:rsidRDefault="00B00C56">
      <w:pPr>
        <w:pStyle w:val="ConsPlusNormal"/>
        <w:spacing w:before="240"/>
        <w:ind w:firstLine="540"/>
        <w:jc w:val="both"/>
      </w:pPr>
      <w:r>
        <w:t xml:space="preserve">в) при наличии оснований для отказа в изменении, указанных в </w:t>
      </w:r>
      <w:hyperlink w:anchor="P228" w:history="1">
        <w:r>
          <w:rPr>
            <w:color w:val="0000FF"/>
          </w:rPr>
          <w:t>пункте 2.15</w:t>
        </w:r>
      </w:hyperlink>
      <w:r>
        <w:t xml:space="preserve"> настоящего Регламента, подготавливает </w:t>
      </w:r>
      <w:hyperlink w:anchor="P681" w:history="1">
        <w:r>
          <w:rPr>
            <w:color w:val="0000FF"/>
          </w:rPr>
          <w:t>уведомление</w:t>
        </w:r>
      </w:hyperlink>
      <w:r>
        <w:t xml:space="preserve"> об отказе в изменении по форме согласно приложению 5 к настоящему Регламенту (в случае поступления документов по почте);</w:t>
      </w:r>
    </w:p>
    <w:p w:rsidR="00B00C56" w:rsidRDefault="00B00C56">
      <w:pPr>
        <w:pStyle w:val="ConsPlusNormal"/>
        <w:spacing w:before="240"/>
        <w:ind w:firstLine="540"/>
        <w:jc w:val="both"/>
      </w:pPr>
      <w:r>
        <w:t xml:space="preserve">г) если отсутствуют основания для отказа в изменении, осуществляет внесение информации в АИС "Е-услуги. Образование", при этом, если заявитель указал в заявлении о наличии у него преимущества для зачисления в первоочередном или внеочередном порядке либо в группы определенной направленности, но не представил документы, которые предоставляет самостоятельно, изменения в АИС "Е-услуги. Образование" не вносится, составляется </w:t>
      </w:r>
      <w:hyperlink w:anchor="P681" w:history="1">
        <w:r>
          <w:rPr>
            <w:color w:val="0000FF"/>
          </w:rPr>
          <w:t>уведомление</w:t>
        </w:r>
      </w:hyperlink>
      <w:r>
        <w:t xml:space="preserve"> об отказе в изменении по форме согласно приложению 5 к настоящему Регламенту (в случае поступления документов по почте);</w:t>
      </w:r>
    </w:p>
    <w:p w:rsidR="00B00C56" w:rsidRDefault="00B00C56">
      <w:pPr>
        <w:pStyle w:val="ConsPlusNormal"/>
        <w:spacing w:before="240"/>
        <w:ind w:firstLine="540"/>
        <w:jc w:val="both"/>
      </w:pPr>
      <w:r>
        <w:t>д) если заявитель не предоставил документы, находящиеся в распоряжении органов власти и подтверждающие для зачисления в первоочередном или внеочередном порядке либо в группы определенной направленности, формирует и направляет в порядке межведомственного взаимодействия запросы;</w:t>
      </w:r>
    </w:p>
    <w:p w:rsidR="00B00C56" w:rsidRDefault="00B00C56">
      <w:pPr>
        <w:pStyle w:val="ConsPlusNormal"/>
        <w:spacing w:before="240"/>
        <w:ind w:firstLine="540"/>
        <w:jc w:val="both"/>
      </w:pPr>
      <w:r>
        <w:t>е) после поступления подтверждающей информации, подлежит изменение основание постановки в очередь;</w:t>
      </w:r>
    </w:p>
    <w:p w:rsidR="00B00C56" w:rsidRDefault="00B00C56">
      <w:pPr>
        <w:pStyle w:val="ConsPlusNormal"/>
        <w:spacing w:before="240"/>
        <w:ind w:firstLine="540"/>
        <w:jc w:val="both"/>
      </w:pPr>
      <w:r>
        <w:t>ж) подготавливает уведомление о внесении изменения, подписывает и направляет его заявителю, если иное не указано в заявлении.</w:t>
      </w:r>
    </w:p>
    <w:p w:rsidR="00B00C56" w:rsidRDefault="00B00C56">
      <w:pPr>
        <w:pStyle w:val="ConsPlusNormal"/>
        <w:spacing w:before="240"/>
        <w:ind w:firstLine="540"/>
        <w:jc w:val="both"/>
      </w:pPr>
      <w:r>
        <w:t>3.3.2.3. Заявление, поступившее через Портал образовательных услуг Нижегородской области (ЕПГУ, РПГУ) подлежит проверке правильности заполнения и отнесения к той или иной категории заявителей.</w:t>
      </w:r>
    </w:p>
    <w:p w:rsidR="00B00C56" w:rsidRDefault="00B00C56">
      <w:pPr>
        <w:pStyle w:val="ConsPlusNormal"/>
        <w:spacing w:before="240"/>
        <w:ind w:firstLine="540"/>
        <w:jc w:val="both"/>
      </w:pPr>
      <w:r>
        <w:t>3.4. Направление детей в образовательные учреждения, реализующие образовательные программы дошкольного образования включает в себя следующие административные действия:</w:t>
      </w:r>
    </w:p>
    <w:p w:rsidR="00B00C56" w:rsidRDefault="00B00C56">
      <w:pPr>
        <w:pStyle w:val="ConsPlusNormal"/>
        <w:spacing w:before="240"/>
        <w:ind w:firstLine="540"/>
        <w:jc w:val="both"/>
      </w:pPr>
      <w:r>
        <w:t>3.4.1. Специалист Управления образования, ответственный за работу в АИС "Е-услуги. Образование":</w:t>
      </w:r>
    </w:p>
    <w:p w:rsidR="00B00C56" w:rsidRDefault="00B00C56">
      <w:pPr>
        <w:pStyle w:val="ConsPlusNormal"/>
        <w:spacing w:before="240"/>
        <w:ind w:firstLine="540"/>
        <w:jc w:val="both"/>
      </w:pPr>
      <w:r>
        <w:t>а) с помощью функции автоматического комплектования массово распределяет детей в детские сады и, утвержденного результата комплектования, направляет каждого ребенка в конкретное образовательное учреждение, реализующее образовательную программу дошкольного образования (далее - образовательная организация);</w:t>
      </w:r>
    </w:p>
    <w:p w:rsidR="00B00C56" w:rsidRDefault="00B00C56">
      <w:pPr>
        <w:pStyle w:val="ConsPlusNormal"/>
        <w:spacing w:before="240"/>
        <w:ind w:firstLine="540"/>
        <w:jc w:val="both"/>
      </w:pPr>
      <w:r>
        <w:t>б) извещает заявителя о предоставленном месте в образовательной организации способом, указанным в заявлении: по телефону или по электронной почте;</w:t>
      </w:r>
    </w:p>
    <w:p w:rsidR="00B00C56" w:rsidRDefault="00B00C56">
      <w:pPr>
        <w:pStyle w:val="ConsPlusNormal"/>
        <w:spacing w:before="240"/>
        <w:ind w:firstLine="540"/>
        <w:jc w:val="both"/>
      </w:pPr>
      <w:r>
        <w:t>в) передает в образовательную организацию сведения о направляемом в нее ребенке, содержащиеся в АИС "Е-услуги. Образование", присваивает заявлению вначале статус "Принято решение о направлении", далее - "Направлен в ДОО";</w:t>
      </w:r>
    </w:p>
    <w:p w:rsidR="00B00C56" w:rsidRDefault="00B00C56">
      <w:pPr>
        <w:pStyle w:val="ConsPlusNormal"/>
        <w:spacing w:before="240"/>
        <w:ind w:firstLine="540"/>
        <w:jc w:val="both"/>
      </w:pPr>
      <w:r>
        <w:t>г) в случае получения отказа заявителя от предоставления места в образовательной организации снимает ребенка с учета и присваивает заявлению в АИС "Е-услуги. Образование" статус "Архив", о чем уведомляет заявителя муниципальной услуги в письменной форме на адрес электронной почты (при наличии) в течение десяти рабочих дней.</w:t>
      </w:r>
    </w:p>
    <w:p w:rsidR="00B00C56" w:rsidRDefault="00B00C56">
      <w:pPr>
        <w:pStyle w:val="ConsPlusNormal"/>
        <w:spacing w:before="240"/>
        <w:ind w:firstLine="540"/>
        <w:jc w:val="both"/>
      </w:pPr>
      <w:r>
        <w:t>3.4.2. Получатель муниципальной услуги вправе вновь обратиться за получением муниципальной услуги в случае возникновения у него нуждаемости в предоставлении места ребенку в образовательной организации в порядке, установленном настоящим Административным регламентом.</w:t>
      </w:r>
    </w:p>
    <w:p w:rsidR="00B00C56" w:rsidRDefault="00B00C56">
      <w:pPr>
        <w:pStyle w:val="ConsPlusNormal"/>
        <w:ind w:firstLine="540"/>
        <w:jc w:val="both"/>
      </w:pPr>
    </w:p>
    <w:p w:rsidR="00B00C56" w:rsidRDefault="00B00C56">
      <w:pPr>
        <w:pStyle w:val="ConsPlusTitle"/>
        <w:jc w:val="center"/>
        <w:outlineLvl w:val="1"/>
      </w:pPr>
      <w:r>
        <w:t>IV. ОСОБЕННОСТИ ВЫПОЛНЕНИЯ АДМИНИСТРАТИВНЫХ ПРОЦЕДУР</w:t>
      </w:r>
    </w:p>
    <w:p w:rsidR="00B00C56" w:rsidRDefault="00B00C56">
      <w:pPr>
        <w:pStyle w:val="ConsPlusTitle"/>
        <w:jc w:val="center"/>
      </w:pPr>
      <w:r>
        <w:t>(ДЕЙСТВИЙ) В МНОГОФУНКЦИОНАЛЬНЫХ ЦЕНТРАХ ПРЕДОСТАВЛЕНИЯ</w:t>
      </w:r>
    </w:p>
    <w:p w:rsidR="00B00C56" w:rsidRDefault="00B00C56">
      <w:pPr>
        <w:pStyle w:val="ConsPlusTitle"/>
        <w:jc w:val="center"/>
      </w:pPr>
      <w:r>
        <w:t>ГОСУДАРСТВЕННЫХ И МУНИЦИПАЛЬНЫХ УСЛУГ</w:t>
      </w:r>
    </w:p>
    <w:p w:rsidR="00B00C56" w:rsidRDefault="00B00C56">
      <w:pPr>
        <w:pStyle w:val="ConsPlusNormal"/>
        <w:ind w:firstLine="540"/>
        <w:jc w:val="both"/>
      </w:pPr>
    </w:p>
    <w:p w:rsidR="00B00C56" w:rsidRDefault="00B00C56">
      <w:pPr>
        <w:pStyle w:val="ConsPlusNormal"/>
        <w:ind w:firstLine="540"/>
        <w:jc w:val="both"/>
      </w:pPr>
      <w:r>
        <w:t>4.1.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B00C56" w:rsidRDefault="00B00C56">
      <w:pPr>
        <w:pStyle w:val="ConsPlusNormal"/>
        <w:spacing w:before="240"/>
        <w:ind w:firstLine="540"/>
        <w:jc w:val="both"/>
      </w:pPr>
      <w:r>
        <w:t xml:space="preserve">4.1.1. Предоставление муниципальной услуги в ГБУ НО "УМФЦ" осуществляется в соответствии с Федеральным </w:t>
      </w:r>
      <w:hyperlink r:id="rId57" w:history="1">
        <w:r>
          <w:rPr>
            <w:color w:val="0000FF"/>
          </w:rPr>
          <w:t>законом</w:t>
        </w:r>
      </w:hyperlink>
      <w:r>
        <w:t xml:space="preserve"> от 27.07.2010 N 210-ФЗ и Соглашением о взаимодействии, и при условии, что муниципальная услуга включена в перечень муниципальных услуг, предоставляемых в многофункциональных центрах предоставления государственных и муниципальных услуг, утвержденный нормативным правовым актом.</w:t>
      </w:r>
    </w:p>
    <w:p w:rsidR="00B00C56" w:rsidRDefault="00B00C56">
      <w:pPr>
        <w:pStyle w:val="ConsPlusNormal"/>
        <w:spacing w:before="240"/>
        <w:ind w:firstLine="540"/>
        <w:jc w:val="both"/>
      </w:pPr>
      <w:r>
        <w:t>4.1.2. ГБУ НО "УМФЦ" участвуют в предоставлении муниципальной услуги в части приема документов на постановку в очередь в дошкольное учреждение, формирования заявления в АИС "Е-услуги. Образование", передачи документов, а также совершения иных действий в рамках, не превышающих полномочий ГБУ НО "УМФЦ".</w:t>
      </w:r>
    </w:p>
    <w:p w:rsidR="00B00C56" w:rsidRDefault="00B00C56">
      <w:pPr>
        <w:pStyle w:val="ConsPlusNormal"/>
        <w:spacing w:before="240"/>
        <w:ind w:firstLine="540"/>
        <w:jc w:val="both"/>
      </w:pPr>
      <w:r>
        <w:t>4.1.3. Передача принятого от заявителя заявления и документов, необходимых для предоставления муниципальной услуги из ГБУ НО "УМФЦ" в Управление образования осуществляется в электронной форме посредством АИС "Е-услуги. Образование".</w:t>
      </w:r>
    </w:p>
    <w:p w:rsidR="00B00C56" w:rsidRDefault="00B00C56">
      <w:pPr>
        <w:pStyle w:val="ConsPlusNormal"/>
        <w:spacing w:before="240"/>
        <w:ind w:firstLine="540"/>
        <w:jc w:val="both"/>
      </w:pPr>
      <w:r>
        <w:t>Сотрудник ГБУ НО "УМФЦ" передает заявителю заявление на бумажном носителе, по окончании приема документов. Передача заявления и документов не бумажном носителе из ГБУ НО "УМФЦ" в Управление образования не осуществляется.</w:t>
      </w:r>
    </w:p>
    <w:p w:rsidR="00B00C56" w:rsidRDefault="00B00C56">
      <w:pPr>
        <w:pStyle w:val="ConsPlusNormal"/>
        <w:spacing w:before="240"/>
        <w:ind w:firstLine="540"/>
        <w:jc w:val="both"/>
      </w:pPr>
      <w:r>
        <w:t>4.1.4. При подаче документов, предусмотренных настоящим Административным регламентом, через ГБУ НО "УМФЦ" непосредственное предоставление муниципальной услуги осуществляется Управлением образования.</w:t>
      </w:r>
    </w:p>
    <w:p w:rsidR="00B00C56" w:rsidRDefault="00B00C56">
      <w:pPr>
        <w:pStyle w:val="ConsPlusNormal"/>
        <w:spacing w:before="240"/>
        <w:ind w:firstLine="540"/>
        <w:jc w:val="both"/>
      </w:pPr>
      <w:r>
        <w:t>4.2. Состав административных процедур (действий) по предоставлению муниципальной услуги через многофункциональные центры предоставления государственных и муниципальных услуг.</w:t>
      </w:r>
    </w:p>
    <w:p w:rsidR="00B00C56" w:rsidRDefault="00B00C56">
      <w:pPr>
        <w:pStyle w:val="ConsPlusNormal"/>
        <w:spacing w:before="240"/>
        <w:ind w:firstLine="540"/>
        <w:jc w:val="both"/>
      </w:pPr>
      <w:r>
        <w:t>4.2.1. Предоставление муниципальной услуги в ГБУ НО "УМФЦ" включает в себя следующие административные процедуры (действия):</w:t>
      </w:r>
    </w:p>
    <w:p w:rsidR="00B00C56" w:rsidRDefault="00B00C56">
      <w:pPr>
        <w:pStyle w:val="ConsPlusNormal"/>
        <w:spacing w:before="240"/>
        <w:ind w:firstLine="540"/>
        <w:jc w:val="both"/>
      </w:pPr>
      <w:r>
        <w:t>информирование заявителей о порядке предоставления муниципальной услуги через ГБУ НО "УМФЦ";</w:t>
      </w:r>
    </w:p>
    <w:p w:rsidR="00B00C56" w:rsidRDefault="00B00C56">
      <w:pPr>
        <w:pStyle w:val="ConsPlusNormal"/>
        <w:spacing w:before="240"/>
        <w:ind w:firstLine="540"/>
        <w:jc w:val="both"/>
      </w:pPr>
      <w:r>
        <w:t>прием заявлений о предоставлении муниципальной услуги и иных документов, необходимых для предоставления муниципальной услуги;</w:t>
      </w:r>
    </w:p>
    <w:p w:rsidR="00B00C56" w:rsidRDefault="00B00C56">
      <w:pPr>
        <w:pStyle w:val="ConsPlusNormal"/>
        <w:spacing w:before="240"/>
        <w:ind w:firstLine="540"/>
        <w:jc w:val="both"/>
      </w:pPr>
      <w:r>
        <w:t>направление в Управление образования документов, полученных от заявителей ГБУ НО "УМФЦ" и необходимых для предоставления муниципальной услуги;</w:t>
      </w:r>
    </w:p>
    <w:p w:rsidR="00B00C56" w:rsidRDefault="00B00C56">
      <w:pPr>
        <w:pStyle w:val="ConsPlusNormal"/>
        <w:spacing w:before="240"/>
        <w:ind w:firstLine="540"/>
        <w:jc w:val="both"/>
      </w:pPr>
      <w:r>
        <w:t>прием и регистрация документов, полученных от ГБУ НО "УМФЦ", Управлением образования.</w:t>
      </w:r>
    </w:p>
    <w:p w:rsidR="00B00C56" w:rsidRDefault="00B00C56">
      <w:pPr>
        <w:pStyle w:val="ConsPlusNormal"/>
        <w:spacing w:before="240"/>
        <w:ind w:firstLine="540"/>
        <w:jc w:val="both"/>
      </w:pPr>
      <w:r>
        <w:t>4.3. 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rsidR="00B00C56" w:rsidRDefault="00B00C56">
      <w:pPr>
        <w:pStyle w:val="ConsPlusNormal"/>
        <w:spacing w:before="240"/>
        <w:ind w:firstLine="540"/>
        <w:jc w:val="both"/>
      </w:pPr>
      <w:r>
        <w:t>4.3.1. Основанием для начала административной процедуры является обращение заявителя в ГБУ НО "УМФЦ".</w:t>
      </w:r>
    </w:p>
    <w:p w:rsidR="00B00C56" w:rsidRDefault="00B00C56">
      <w:pPr>
        <w:pStyle w:val="ConsPlusNormal"/>
        <w:spacing w:before="240"/>
        <w:ind w:firstLine="540"/>
        <w:jc w:val="both"/>
      </w:pPr>
      <w:r>
        <w:t>4.3.2. Информирование по вопросам предоставления муниципальной услуги в ГБУ НО "УМФЦ" осуществляется сотрудником ГБУ НО "УМФЦ" при обращении заявителя для получения муниципальной услуги, за консультацией по вопросам предоставления муниципальной услуги (при личном обращении, письменно, по справочным телефонам, путем размещения информации на информационных стендах в местах предоставления муниципальной услуги, на портале УМФЦ НО.</w:t>
      </w:r>
    </w:p>
    <w:p w:rsidR="00B00C56" w:rsidRDefault="00B00C56">
      <w:pPr>
        <w:pStyle w:val="ConsPlusNormal"/>
        <w:spacing w:before="240"/>
        <w:ind w:firstLine="540"/>
        <w:jc w:val="both"/>
      </w:pPr>
      <w:r>
        <w:t>4.3.3. Результатом административной процедуры является предоставление заявителю полной и понятной информации по вопросам, связанным с предоставлением муниципальной услуги в ГБУ НО "УМФЦ".</w:t>
      </w:r>
    </w:p>
    <w:p w:rsidR="00B00C56" w:rsidRDefault="00B00C56">
      <w:pPr>
        <w:pStyle w:val="ConsPlusNormal"/>
        <w:spacing w:before="240"/>
        <w:ind w:firstLine="540"/>
        <w:jc w:val="both"/>
      </w:pPr>
      <w:r>
        <w:t>4.3.4. Способом фиксации результата административной процедуры является установление сотрудником ГБУ НО "УМФЦ" факта отсутствия у заявителя вопросов, связанных с предоставлением муниципальной услуги.</w:t>
      </w:r>
    </w:p>
    <w:p w:rsidR="00B00C56" w:rsidRDefault="00B00C56">
      <w:pPr>
        <w:pStyle w:val="ConsPlusNormal"/>
        <w:spacing w:before="240"/>
        <w:ind w:firstLine="540"/>
        <w:jc w:val="both"/>
      </w:pPr>
      <w:r>
        <w:t>4.4. Прием запросов заявителей о предоставлении муниципальной услуги и иных документов, необходимых для предоставления муниципальной услуги.</w:t>
      </w:r>
    </w:p>
    <w:p w:rsidR="00B00C56" w:rsidRDefault="00B00C56">
      <w:pPr>
        <w:pStyle w:val="ConsPlusNormal"/>
        <w:spacing w:before="240"/>
        <w:ind w:firstLine="540"/>
        <w:jc w:val="both"/>
      </w:pPr>
      <w:r>
        <w:t>4.4.1. Основанием для начала административной процедуры является представление заявителем (представителем заявителя) в ГБУ НО "УМФЦ" соответствующих документов, предусмотренных настоящим Административным регламентом.</w:t>
      </w:r>
    </w:p>
    <w:p w:rsidR="00B00C56" w:rsidRDefault="00B00C56">
      <w:pPr>
        <w:pStyle w:val="ConsPlusNormal"/>
        <w:spacing w:before="240"/>
        <w:ind w:firstLine="540"/>
        <w:jc w:val="both"/>
      </w:pPr>
      <w:r>
        <w:t>4.4.2. Прием заявления о предоставлении муниципальной услуги и прилагаемых к нему документов осуществляется сотрудником ГБУ НО "УМФЦ".</w:t>
      </w:r>
    </w:p>
    <w:p w:rsidR="00B00C56" w:rsidRDefault="00B00C56">
      <w:pPr>
        <w:pStyle w:val="ConsPlusNormal"/>
        <w:spacing w:before="240"/>
        <w:ind w:firstLine="540"/>
        <w:jc w:val="both"/>
      </w:pPr>
      <w:r>
        <w:t>4.4.3. Сотрудник ГБУ НО "УМФЦ" устанавливает факт принадлежности предъявленного документа, удостоверяющего личность, заявителю путем сверки внешности обратившегося лица с фотографией в документе.</w:t>
      </w:r>
    </w:p>
    <w:p w:rsidR="00B00C56" w:rsidRDefault="00B00C56">
      <w:pPr>
        <w:pStyle w:val="ConsPlusNormal"/>
        <w:spacing w:before="240"/>
        <w:ind w:firstLine="540"/>
        <w:jc w:val="both"/>
      </w:pPr>
      <w:r>
        <w:t>4.4.4. При приеме сотрудник ГБУ НО "УМФЦ" проверяет наличие надлежащим образом оформленных документов, комплектность документов на соответствие перечню, указанному в Административном регламенте, визуально определяет подлинность представленных документов, а также срок действия документов.</w:t>
      </w:r>
    </w:p>
    <w:p w:rsidR="00B00C56" w:rsidRDefault="00B00C56">
      <w:pPr>
        <w:pStyle w:val="ConsPlusNormal"/>
        <w:spacing w:before="240"/>
        <w:ind w:firstLine="540"/>
        <w:jc w:val="both"/>
      </w:pPr>
      <w:r>
        <w:t>4.4.5. При наличии оснований для отказа в приеме документов, необходимых для предоставления муниципальной услуги, сотрудник ГБУ НО "УМФЦ"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rsidR="00B00C56" w:rsidRDefault="00B00C56">
      <w:pPr>
        <w:pStyle w:val="ConsPlusNormal"/>
        <w:spacing w:before="240"/>
        <w:ind w:firstLine="540"/>
        <w:jc w:val="both"/>
      </w:pPr>
      <w:r>
        <w:t>В случае если заявитель (представитель заявителя) отказывается исправить допущенные нарушения, сотрудник ГБУ НО "УМФЦ" отказывает в приеме документов и возвращает заявителю документы с объяснением причин отказа.</w:t>
      </w:r>
    </w:p>
    <w:p w:rsidR="00B00C56" w:rsidRDefault="00B00C56">
      <w:pPr>
        <w:pStyle w:val="ConsPlusNormal"/>
        <w:spacing w:before="240"/>
        <w:ind w:firstLine="540"/>
        <w:jc w:val="both"/>
      </w:pPr>
      <w:r>
        <w:t xml:space="preserve">4.4.6. По запросу заявителя (представителя заявителя) сотрудник ГБУ НО "УМФЦ" оформляет и выдает мотивированное письменное подтверждение отказа в приеме документов по форме согласно </w:t>
      </w:r>
      <w:hyperlink w:anchor="P711" w:history="1">
        <w:r>
          <w:rPr>
            <w:color w:val="0000FF"/>
          </w:rPr>
          <w:t>Приложению N 6</w:t>
        </w:r>
      </w:hyperlink>
      <w:r>
        <w:t xml:space="preserve"> к настоящему Административному регламенту.</w:t>
      </w:r>
    </w:p>
    <w:p w:rsidR="00B00C56" w:rsidRDefault="00B00C56">
      <w:pPr>
        <w:pStyle w:val="ConsPlusNormal"/>
        <w:spacing w:before="240"/>
        <w:ind w:firstLine="540"/>
        <w:jc w:val="both"/>
      </w:pPr>
      <w:r>
        <w:t>Уведомление об отказе в приеме документов оформляется и распечатывается в 2 (двух) экземплярах. Один экземпляр выдается заявителю, второй - сдается на хранение в архив ГБУ НО "УМФЦ".</w:t>
      </w:r>
    </w:p>
    <w:p w:rsidR="00B00C56" w:rsidRDefault="00B00C56">
      <w:pPr>
        <w:pStyle w:val="ConsPlusNormal"/>
        <w:spacing w:before="240"/>
        <w:ind w:firstLine="540"/>
        <w:jc w:val="both"/>
      </w:pPr>
      <w:r>
        <w:t>4.4.7. При отсутствии замечаний к документам сотрудник ГБУ НО "УМФЦ" осуществляет прием необходимых документов.</w:t>
      </w:r>
    </w:p>
    <w:p w:rsidR="00B00C56" w:rsidRDefault="00B00C56">
      <w:pPr>
        <w:pStyle w:val="ConsPlusNormal"/>
        <w:spacing w:before="240"/>
        <w:ind w:firstLine="540"/>
        <w:jc w:val="both"/>
      </w:pPr>
      <w:r>
        <w:t>Сканирует документы для передачи их в электронном виде с использованием АИС "Е-услуги. Образование".</w:t>
      </w:r>
    </w:p>
    <w:p w:rsidR="00B00C56" w:rsidRDefault="00B00C56">
      <w:pPr>
        <w:pStyle w:val="ConsPlusNormal"/>
        <w:spacing w:before="240"/>
        <w:ind w:firstLine="540"/>
        <w:jc w:val="both"/>
      </w:pPr>
      <w:r>
        <w:t>Проверяет читаемость электронных образов документов и соответствие их бумажным оригиналам, представленным заявителем.</w:t>
      </w:r>
    </w:p>
    <w:p w:rsidR="00B00C56" w:rsidRDefault="00B00C56">
      <w:pPr>
        <w:pStyle w:val="ConsPlusNormal"/>
        <w:spacing w:before="240"/>
        <w:ind w:firstLine="540"/>
        <w:jc w:val="both"/>
      </w:pPr>
      <w:r>
        <w:t>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w:t>
      </w:r>
    </w:p>
    <w:p w:rsidR="00B00C56" w:rsidRDefault="00B00C56">
      <w:pPr>
        <w:pStyle w:val="ConsPlusNormal"/>
        <w:spacing w:before="240"/>
        <w:ind w:firstLine="540"/>
        <w:jc w:val="both"/>
      </w:pPr>
      <w:r>
        <w:t>4.4.8. Сотрудник ГБУ НО "УМФЦ" формирует в АИС "Е-услуги. Образование" заявление на предоставление услуги, распечатывает и передает заявителю для проверки полноты сведений, проставления подписи.</w:t>
      </w:r>
    </w:p>
    <w:p w:rsidR="00B00C56" w:rsidRDefault="00B00C56">
      <w:pPr>
        <w:pStyle w:val="ConsPlusNormal"/>
        <w:spacing w:before="240"/>
        <w:ind w:firstLine="540"/>
        <w:jc w:val="both"/>
      </w:pPr>
      <w:r>
        <w:t>При формировании заявления сотрудник ГБУ НО "УМФЦ":</w:t>
      </w:r>
    </w:p>
    <w:p w:rsidR="00B00C56" w:rsidRDefault="00B00C56">
      <w:pPr>
        <w:pStyle w:val="ConsPlusNormal"/>
        <w:spacing w:before="240"/>
        <w:ind w:firstLine="540"/>
        <w:jc w:val="both"/>
      </w:pPr>
      <w:r>
        <w:t>1) Вносит сведения о законном представителе (лице, действующем от имени законного представителя) и ребенке в АИС "Е-услуги. Образование", заполняет свойства комплектования.</w:t>
      </w:r>
    </w:p>
    <w:p w:rsidR="00B00C56" w:rsidRDefault="00B00C56">
      <w:pPr>
        <w:pStyle w:val="ConsPlusNormal"/>
        <w:spacing w:before="240"/>
        <w:ind w:firstLine="540"/>
        <w:jc w:val="both"/>
      </w:pPr>
      <w:r>
        <w:t>В процессе заполнения сведений о законном представителе (лице, действующем от имени законного представителя) формирует, распечатывает из АИС "Е-услуги. Образование", дает на подпись согласие на обработку персональных данных. Прикрепляет электронные образы необходимых для предоставления муниципальной услуги документов в АИС "Е-услуги. Образование";</w:t>
      </w:r>
    </w:p>
    <w:p w:rsidR="00B00C56" w:rsidRDefault="00B00C56">
      <w:pPr>
        <w:pStyle w:val="ConsPlusNormal"/>
        <w:spacing w:before="240"/>
        <w:ind w:firstLine="540"/>
        <w:jc w:val="both"/>
      </w:pPr>
      <w:r>
        <w:t>2) Регистрирует заявление в АИС "Е-услуги. Образование". Заявлению присваивается идентификационный номер.</w:t>
      </w:r>
    </w:p>
    <w:p w:rsidR="00B00C56" w:rsidRDefault="00B00C56">
      <w:pPr>
        <w:pStyle w:val="ConsPlusNormal"/>
        <w:spacing w:before="240"/>
        <w:ind w:firstLine="540"/>
        <w:jc w:val="both"/>
      </w:pPr>
      <w:r>
        <w:t>Вновь зарегистрированное заявление приобретает статус "Заявление ожидает рассмотрения".</w:t>
      </w:r>
    </w:p>
    <w:p w:rsidR="00B00C56" w:rsidRDefault="00B00C56">
      <w:pPr>
        <w:pStyle w:val="ConsPlusNormal"/>
        <w:spacing w:before="240"/>
        <w:ind w:firstLine="540"/>
        <w:jc w:val="both"/>
      </w:pPr>
      <w:r>
        <w:t>4.4.9. Сотрудник ГБУ НО "УМФЦ" оформляет и выдает заявителю расписку в получении документов с указанием регистрационного (входящего) номера и даты приема заявления о предоставлении муниципальной услуги и соответствующих документов, в которой указываются фамилия, инициалы, должность, ставится подпись сотрудника ГБУ НО "УМФЦ", принявшего документы, а также - подпись заявителя (представителя).</w:t>
      </w:r>
    </w:p>
    <w:p w:rsidR="00B00C56" w:rsidRDefault="00B00C56">
      <w:pPr>
        <w:pStyle w:val="ConsPlusNormal"/>
        <w:spacing w:before="240"/>
        <w:ind w:firstLine="540"/>
        <w:jc w:val="both"/>
      </w:pPr>
      <w:r>
        <w:t>4.4.10. Сотрудник ГБУ НО "УМФЦ" уведомляет заявителя (его представителя) о возможности отслеживать очередь в детский сад и вносить изменения в анкету с помощью Портала образовательных услуг Нижегородской области https://portal.gounn.ru/.</w:t>
      </w:r>
    </w:p>
    <w:p w:rsidR="00B00C56" w:rsidRDefault="00B00C56">
      <w:pPr>
        <w:pStyle w:val="ConsPlusNormal"/>
        <w:spacing w:before="240"/>
        <w:ind w:firstLine="540"/>
        <w:jc w:val="both"/>
      </w:pPr>
      <w:r>
        <w:t>4.4.11. Результатом административной процедуры является внесение данных заявления в АИС "Е-услуги. Образование" и прием сотрудником ГБУ НО "УМФЦ" документов, представленных заявителем, или отказ в приеме документов с указанием причин.</w:t>
      </w:r>
    </w:p>
    <w:p w:rsidR="00B00C56" w:rsidRDefault="00B00C56">
      <w:pPr>
        <w:pStyle w:val="ConsPlusNormal"/>
        <w:spacing w:before="240"/>
        <w:ind w:firstLine="540"/>
        <w:jc w:val="both"/>
      </w:pPr>
      <w:r>
        <w:t>4.4.12. Способом фиксации результата административной процедуры является выдача расписки в получении документов от заявителя или возврат их заявителю с указанием причины отказа в приеме документов.</w:t>
      </w:r>
    </w:p>
    <w:p w:rsidR="00B00C56" w:rsidRDefault="00B00C56">
      <w:pPr>
        <w:pStyle w:val="ConsPlusNormal"/>
        <w:spacing w:before="240"/>
        <w:ind w:firstLine="540"/>
        <w:jc w:val="both"/>
      </w:pPr>
      <w:r>
        <w:t>4.5. Формирование и направление межведомственного запроса ГБУ НО "УМФЦ" при предоставлении муниципальной услуги в органы, предоставляющие государственные и (или) муниципальные услуги, в иные органы государственной власти, органы местного самоуправления и организации, участвующие в предоставлении муниципальной услуги, не осуществляются.</w:t>
      </w:r>
    </w:p>
    <w:p w:rsidR="00B00C56" w:rsidRDefault="00B00C56">
      <w:pPr>
        <w:pStyle w:val="ConsPlusNormal"/>
        <w:spacing w:before="240"/>
        <w:ind w:firstLine="540"/>
        <w:jc w:val="both"/>
      </w:pPr>
      <w:r>
        <w:t>4.6. Направление многофункциональным центром предоставления государственных и муниципальных услуг в орган, предоставляющий муниципальную услугу документов, полученных от заявителей.</w:t>
      </w:r>
    </w:p>
    <w:p w:rsidR="00B00C56" w:rsidRDefault="00B00C56">
      <w:pPr>
        <w:pStyle w:val="ConsPlusNormal"/>
        <w:spacing w:before="240"/>
        <w:ind w:firstLine="540"/>
        <w:jc w:val="both"/>
      </w:pPr>
      <w:r>
        <w:t>4.6.1. Сотрудник ГБУ НО "УМФЦ" передает в Управление образования скан-копию заявления и документов, необходимых для предоставления муниципальной услуги.</w:t>
      </w:r>
    </w:p>
    <w:p w:rsidR="00B00C56" w:rsidRDefault="00B00C56">
      <w:pPr>
        <w:pStyle w:val="ConsPlusNormal"/>
        <w:spacing w:before="240"/>
        <w:ind w:firstLine="540"/>
        <w:jc w:val="both"/>
      </w:pPr>
      <w:r>
        <w:t>4.6.2. Передача заявления и документов осуществляется при непосредственном предоставлении муниципальной услуги в момент обращения заявителя.</w:t>
      </w:r>
    </w:p>
    <w:p w:rsidR="00B00C56" w:rsidRDefault="00B00C56">
      <w:pPr>
        <w:pStyle w:val="ConsPlusNormal"/>
        <w:spacing w:before="240"/>
        <w:ind w:firstLine="540"/>
        <w:jc w:val="both"/>
      </w:pPr>
      <w:r>
        <w:t>4.6.3. Результатом административной процедуры является направление ГБУ НО "УМФЦ" в Управление образования принятых от заявителя заявлений и документов (скан-копии документов).</w:t>
      </w:r>
    </w:p>
    <w:p w:rsidR="00B00C56" w:rsidRDefault="00B00C56">
      <w:pPr>
        <w:pStyle w:val="ConsPlusNormal"/>
        <w:spacing w:before="240"/>
        <w:ind w:firstLine="540"/>
        <w:jc w:val="both"/>
      </w:pPr>
      <w:r>
        <w:t>4.7. Прием и регистрация органом, предоставляющим муниципальную услугу, заявления и документов (копии документов), принятых от заявителей через многофункциональные центры предоставления государственных и муниципальных услуг.</w:t>
      </w:r>
    </w:p>
    <w:p w:rsidR="00B00C56" w:rsidRDefault="00B00C56">
      <w:pPr>
        <w:pStyle w:val="ConsPlusNormal"/>
        <w:spacing w:before="240"/>
        <w:ind w:firstLine="540"/>
        <w:jc w:val="both"/>
      </w:pPr>
      <w:r>
        <w:t>4.7.1. Основанием для дальнейших административных процедур является получение Управлением образования от ГБУ НО "УМФЦ" скан-копии заявления и документов в электронном виде, принятых от заявителя.</w:t>
      </w:r>
    </w:p>
    <w:p w:rsidR="00B00C56" w:rsidRDefault="00B00C56">
      <w:pPr>
        <w:pStyle w:val="ConsPlusNormal"/>
        <w:spacing w:before="240"/>
        <w:ind w:firstLine="540"/>
        <w:jc w:val="both"/>
      </w:pPr>
      <w:r>
        <w:t>4.7.2. Дальнейшие административные процедуры по предоставлению муниципальной услуги осуществляются должностным лицом Управления образования.</w:t>
      </w:r>
    </w:p>
    <w:p w:rsidR="00B00C56" w:rsidRDefault="00B00C56">
      <w:pPr>
        <w:pStyle w:val="ConsPlusNormal"/>
        <w:ind w:firstLine="540"/>
        <w:jc w:val="both"/>
      </w:pPr>
    </w:p>
    <w:p w:rsidR="00B00C56" w:rsidRDefault="00B00C56">
      <w:pPr>
        <w:pStyle w:val="ConsPlusTitle"/>
        <w:jc w:val="center"/>
        <w:outlineLvl w:val="1"/>
      </w:pPr>
      <w:r>
        <w:t>V. ФОРМЫ КОНТРОЛЯ ЗА ИСПОЛНЕНИЕМ РЕГЛАМЕНТА</w:t>
      </w:r>
    </w:p>
    <w:p w:rsidR="00B00C56" w:rsidRDefault="00B00C56">
      <w:pPr>
        <w:pStyle w:val="ConsPlusNormal"/>
        <w:ind w:firstLine="540"/>
        <w:jc w:val="both"/>
      </w:pPr>
    </w:p>
    <w:p w:rsidR="00B00C56" w:rsidRDefault="00B00C56">
      <w:pPr>
        <w:pStyle w:val="ConsPlusNormal"/>
        <w:ind w:firstLine="540"/>
        <w:jc w:val="both"/>
      </w:pPr>
      <w:r>
        <w:t>5.1. Контроль за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проверок.</w:t>
      </w:r>
    </w:p>
    <w:p w:rsidR="00B00C56" w:rsidRDefault="00B00C56">
      <w:pPr>
        <w:pStyle w:val="ConsPlusNormal"/>
        <w:spacing w:before="240"/>
        <w:ind w:firstLine="540"/>
        <w:jc w:val="both"/>
      </w:pPr>
      <w:r>
        <w:t>5.2. Текущий (внутренний) 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муниципального образования городского округа город Бор Нижегородской области, устанавливающих требования к предоставлению муниципальной услуги.</w:t>
      </w:r>
    </w:p>
    <w:p w:rsidR="00B00C56" w:rsidRDefault="00B00C56">
      <w:pPr>
        <w:pStyle w:val="ConsPlusNormal"/>
        <w:spacing w:before="240"/>
        <w:ind w:firstLine="540"/>
        <w:jc w:val="both"/>
      </w:pPr>
      <w:r>
        <w:t>5.3.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B00C56" w:rsidRDefault="00B00C56">
      <w:pPr>
        <w:pStyle w:val="ConsPlusNormal"/>
        <w:spacing w:before="240"/>
        <w:ind w:firstLine="540"/>
        <w:jc w:val="both"/>
      </w:pPr>
      <w:r>
        <w:t>5.4. Периодичность осуществления плановых проверок устанавливается главой администрации муниципального образования городского округа город Бор Нижегородской области, но не реже одного раза в год.</w:t>
      </w:r>
    </w:p>
    <w:p w:rsidR="00B00C56" w:rsidRDefault="00B00C56">
      <w:pPr>
        <w:pStyle w:val="ConsPlusNormal"/>
        <w:spacing w:before="240"/>
        <w:ind w:firstLine="540"/>
        <w:jc w:val="both"/>
      </w:pPr>
      <w:r>
        <w:t>5.5. 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B00C56" w:rsidRDefault="00B00C56">
      <w:pPr>
        <w:pStyle w:val="ConsPlusNormal"/>
        <w:spacing w:before="240"/>
        <w:ind w:firstLine="540"/>
        <w:jc w:val="both"/>
      </w:pPr>
      <w:r>
        <w:t>5.6. Контроль за предоставлением муниципальной услуги со стороны граждан, их объединений и организаций осуществляется путем широкого доступа к информации о деятельности Администрации, включая возможность получения информации по телефону, а также в письменной или электронной форме по запросу.</w:t>
      </w:r>
    </w:p>
    <w:p w:rsidR="00B00C56" w:rsidRDefault="00B00C56">
      <w:pPr>
        <w:pStyle w:val="ConsPlusNormal"/>
        <w:spacing w:before="240"/>
        <w:ind w:firstLine="540"/>
        <w:jc w:val="both"/>
      </w:pPr>
      <w:r>
        <w:t>5.7. Должностное лицо несет персональную ответственность за соблюдение сроков и порядка предоставления муниципальной услуги.</w:t>
      </w:r>
    </w:p>
    <w:p w:rsidR="00B00C56" w:rsidRDefault="00B00C56">
      <w:pPr>
        <w:pStyle w:val="ConsPlusNormal"/>
        <w:spacing w:before="240"/>
        <w:ind w:firstLine="540"/>
        <w:jc w:val="both"/>
      </w:pPr>
      <w:r>
        <w:t>Персональная ответственность должностного лица определяется его должностной инструкцией.</w:t>
      </w:r>
    </w:p>
    <w:p w:rsidR="00B00C56" w:rsidRDefault="00B00C56">
      <w:pPr>
        <w:pStyle w:val="ConsPlusNormal"/>
        <w:spacing w:before="240"/>
        <w:ind w:firstLine="540"/>
        <w:jc w:val="both"/>
      </w:pPr>
      <w:r>
        <w:t>5.8. Перечень лиц, осуществляющих контроль за предоставлением муниципальной услуги, устанавливается нормативными правовыми актами Администрации.</w:t>
      </w:r>
    </w:p>
    <w:p w:rsidR="00B00C56" w:rsidRDefault="00B00C56">
      <w:pPr>
        <w:pStyle w:val="ConsPlusNormal"/>
        <w:spacing w:before="240"/>
        <w:ind w:firstLine="540"/>
        <w:jc w:val="both"/>
      </w:pPr>
      <w:r>
        <w:t>5.9.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B00C56" w:rsidRDefault="00B00C56">
      <w:pPr>
        <w:pStyle w:val="ConsPlusNormal"/>
        <w:spacing w:before="240"/>
        <w:ind w:firstLine="540"/>
        <w:jc w:val="both"/>
      </w:pPr>
      <w:r>
        <w:t>5.10. При предоставлении заявителю результата муниципальной услуги специалист Администрации, сотрудник ГБУ НО "УМФЦ" или образовательной организации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
    <w:p w:rsidR="00B00C56" w:rsidRDefault="00B00C56">
      <w:pPr>
        <w:pStyle w:val="ConsPlusNormal"/>
        <w:spacing w:before="240"/>
        <w:ind w:firstLine="540"/>
        <w:jc w:val="both"/>
      </w:pPr>
      <w:r>
        <w:t>5.11. После описания процедуры оценки специалист Администрации или образовательной организации предлагает заявителю оценить качество услуги путем заполнения анкеты или опросного листа.</w:t>
      </w:r>
    </w:p>
    <w:p w:rsidR="00B00C56" w:rsidRDefault="00B00C56">
      <w:pPr>
        <w:pStyle w:val="ConsPlusNormal"/>
        <w:spacing w:before="240"/>
        <w:ind w:firstLine="540"/>
        <w:jc w:val="both"/>
      </w:pPr>
      <w:r>
        <w:t>Если заявитель обращался за предоставлением муниципальной услуги в ГБУ НО "УМФЦ", то сотрудник ГБУ НО "УМФЦ" предлагает использовать для участия в указанной оценке терминальное или иное устройство, расположенное непосредственно в месте предоставления муниципальной услуги (при наличии технических возможностей) либо сайтом Портал МФЦ Нижегородской области (www.umfc-no.ru), расположенным в сети "Интернет" либо заполнить анкеты или опросные листы.</w:t>
      </w:r>
    </w:p>
    <w:p w:rsidR="00B00C56" w:rsidRDefault="00B00C56">
      <w:pPr>
        <w:pStyle w:val="ConsPlusNormal"/>
        <w:ind w:firstLine="540"/>
        <w:jc w:val="both"/>
      </w:pPr>
    </w:p>
    <w:p w:rsidR="00B00C56" w:rsidRDefault="00B00C56">
      <w:pPr>
        <w:pStyle w:val="ConsPlusTitle"/>
        <w:jc w:val="center"/>
        <w:outlineLvl w:val="1"/>
      </w:pPr>
      <w:r>
        <w:t>VI. ДОСУДЕБНЫЙ (ВНЕСУДЕБНЫЙ) ПОРЯДОК ОБЖАЛОВАНИЯ РЕШЕНИЙ</w:t>
      </w:r>
    </w:p>
    <w:p w:rsidR="00B00C56" w:rsidRDefault="00B00C56">
      <w:pPr>
        <w:pStyle w:val="ConsPlusTitle"/>
        <w:jc w:val="center"/>
      </w:pPr>
      <w:r>
        <w:t>И ДЕЙСТВИЙ (БЕЗДЕЙСТВИЯ) АДМИНИСТРАЦИИ И ЕЕ ДОЛЖНОСТНЫХ ЛИЦ,</w:t>
      </w:r>
    </w:p>
    <w:p w:rsidR="00B00C56" w:rsidRDefault="00B00C56">
      <w:pPr>
        <w:pStyle w:val="ConsPlusTitle"/>
        <w:jc w:val="center"/>
      </w:pPr>
      <w:r>
        <w:t>ПРЕДОСТАВЛЯЮЩИХ МУНИЦИПАЛЬНУЮ УСЛУГУ</w:t>
      </w:r>
    </w:p>
    <w:p w:rsidR="00B00C56" w:rsidRDefault="00B00C56">
      <w:pPr>
        <w:pStyle w:val="ConsPlusNormal"/>
        <w:ind w:firstLine="540"/>
        <w:jc w:val="both"/>
      </w:pPr>
    </w:p>
    <w:p w:rsidR="00B00C56" w:rsidRDefault="00B00C56">
      <w:pPr>
        <w:pStyle w:val="ConsPlusNormal"/>
        <w:ind w:firstLine="540"/>
        <w:jc w:val="both"/>
      </w:pPr>
      <w:r>
        <w:t>6.1. Заявитель вправе подать жалобу на решения и (или) действия (бездействие) администрации, ее должностных лиц, принятых (осуществленных) в ходе предоставления муниципальной услуги.</w:t>
      </w:r>
    </w:p>
    <w:p w:rsidR="00B00C56" w:rsidRDefault="00B00C56">
      <w:pPr>
        <w:pStyle w:val="ConsPlusNormal"/>
        <w:spacing w:before="240"/>
        <w:ind w:firstLine="540"/>
        <w:jc w:val="both"/>
      </w:pPr>
      <w:r>
        <w:t>6.2. Жалоба подается в Администрацию, ГБУ НО "УМФЦ" или образовательную организацию в письменной форме, в том числе при личном приеме заявителя, или в электронном виде.</w:t>
      </w:r>
    </w:p>
    <w:p w:rsidR="00B00C56" w:rsidRDefault="00B00C56">
      <w:pPr>
        <w:pStyle w:val="ConsPlusNormal"/>
        <w:spacing w:before="240"/>
        <w:ind w:firstLine="540"/>
        <w:jc w:val="both"/>
      </w:pPr>
      <w:r>
        <w:t>Жалобу на решения и действия (бездействие) структурного подразделения Администрации, можно подать в письменной форме, в том числе при личном приеме заявителя, или в электронном виде в Администрацию или образовательную организацию.</w:t>
      </w:r>
    </w:p>
    <w:p w:rsidR="00B00C56" w:rsidRDefault="00B00C56">
      <w:pPr>
        <w:pStyle w:val="ConsPlusNormal"/>
        <w:spacing w:before="240"/>
        <w:ind w:firstLine="540"/>
        <w:jc w:val="both"/>
      </w:pPr>
      <w:r>
        <w:t>Жалобу на решения и действия (бездействие) ГБУ НО "УМФЦ" также можно подать учредителю ГБУ НО "УМФЦ" в письменной форме, в том числе при личном приеме заявителя, или в электронном виде.</w:t>
      </w:r>
    </w:p>
    <w:p w:rsidR="00B00C56" w:rsidRDefault="00B00C56">
      <w:pPr>
        <w:pStyle w:val="ConsPlusNormal"/>
        <w:spacing w:before="240"/>
        <w:ind w:firstLine="540"/>
        <w:jc w:val="both"/>
      </w:pPr>
      <w:r>
        <w:t>Жалобу на решения и действия (бездействия) работника ГБУ НО "УМФЦ" подается руководителю МФЦ в письменной форме на личном приеме заявителя.</w:t>
      </w:r>
    </w:p>
    <w:p w:rsidR="00B00C56" w:rsidRDefault="00B00C56">
      <w:pPr>
        <w:pStyle w:val="ConsPlusNormal"/>
        <w:spacing w:before="240"/>
        <w:ind w:firstLine="540"/>
        <w:jc w:val="both"/>
      </w:pPr>
      <w:r>
        <w:t>Прием жалоб в письменной форме осуществляется Администрацией, ГБУ НО "УМФЦ"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B00C56" w:rsidRDefault="00B00C56">
      <w:pPr>
        <w:pStyle w:val="ConsPlusNormal"/>
        <w:spacing w:before="240"/>
        <w:ind w:firstLine="540"/>
        <w:jc w:val="both"/>
      </w:pPr>
      <w:r>
        <w:t>Время приема жалоб должно совпадать со временем предоставления муниципальной услуги.</w:t>
      </w:r>
    </w:p>
    <w:p w:rsidR="00B00C56" w:rsidRDefault="00B00C56">
      <w:pPr>
        <w:pStyle w:val="ConsPlusNormal"/>
        <w:spacing w:before="240"/>
        <w:ind w:firstLine="540"/>
        <w:jc w:val="both"/>
      </w:pPr>
      <w:r>
        <w:t>Жалоба в письменной форме может быть также направлена по почте.</w:t>
      </w:r>
    </w:p>
    <w:p w:rsidR="00B00C56" w:rsidRDefault="00B00C56">
      <w:pPr>
        <w:pStyle w:val="ConsPlusNormal"/>
        <w:spacing w:before="240"/>
        <w:ind w:firstLine="540"/>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B00C56" w:rsidRDefault="00B00C56">
      <w:pPr>
        <w:pStyle w:val="ConsPlusNormal"/>
        <w:spacing w:before="240"/>
        <w:ind w:firstLine="540"/>
        <w:jc w:val="both"/>
      </w:pPr>
      <w:r>
        <w:t>Прием жалоб в письменной форме осуществляется учредителем ГБУ НО "УМФЦ" в месте фактического нахождения учредителя.</w:t>
      </w:r>
    </w:p>
    <w:p w:rsidR="00B00C56" w:rsidRDefault="00B00C56">
      <w:pPr>
        <w:pStyle w:val="ConsPlusNormal"/>
        <w:spacing w:before="240"/>
        <w:ind w:firstLine="540"/>
        <w:jc w:val="both"/>
      </w:pPr>
      <w:r>
        <w:t>Время приема жалоб учредителем ГБУ НО "УМФЦ" должно совпадать со временем работы учредителя.</w:t>
      </w:r>
    </w:p>
    <w:p w:rsidR="00B00C56" w:rsidRDefault="00B00C56">
      <w:pPr>
        <w:pStyle w:val="ConsPlusNormal"/>
        <w:spacing w:before="240"/>
        <w:ind w:firstLine="540"/>
        <w:jc w:val="both"/>
      </w:pPr>
      <w:r>
        <w:t>6.3. Информация о порядке подачи и рассмотрения жалобы размещается на информационных стендах в местах предоставления государственной (муниципальной) услуги, на официальном сайте органов местного самоуправления городского округа город Бор, ЕПГУ, а также предоставляется в устной форме на личном приеме или с использованием телефонной связи, в письменной форме, по электронной почте.</w:t>
      </w:r>
    </w:p>
    <w:p w:rsidR="00B00C56" w:rsidRDefault="00B00C56">
      <w:pPr>
        <w:pStyle w:val="ConsPlusNormal"/>
        <w:spacing w:before="240"/>
        <w:ind w:firstLine="540"/>
        <w:jc w:val="both"/>
      </w:pPr>
      <w:r>
        <w:t>6.4. Досудебное (внесудебное) обжалование решений и действий (бездействия) Администрации, ГБУ НО "УМФЦ", ее должностных лиц осуществляется в соответствии с:</w:t>
      </w:r>
    </w:p>
    <w:p w:rsidR="00B00C56" w:rsidRDefault="00B00C56">
      <w:pPr>
        <w:pStyle w:val="ConsPlusNormal"/>
        <w:spacing w:before="240"/>
        <w:ind w:firstLine="540"/>
        <w:jc w:val="both"/>
      </w:pPr>
      <w:r>
        <w:t xml:space="preserve">Федеральным </w:t>
      </w:r>
      <w:hyperlink r:id="rId58" w:history="1">
        <w:r>
          <w:rPr>
            <w:color w:val="0000FF"/>
          </w:rPr>
          <w:t>законом</w:t>
        </w:r>
      </w:hyperlink>
      <w:r>
        <w:t xml:space="preserve"> от 27 июля 2010 г. N 210-ФЗ "Об организации предоставления государственных и муниципальных услуг";</w:t>
      </w:r>
    </w:p>
    <w:p w:rsidR="00B00C56" w:rsidRDefault="00BE64CA">
      <w:pPr>
        <w:pStyle w:val="ConsPlusNormal"/>
        <w:spacing w:before="240"/>
        <w:ind w:firstLine="540"/>
        <w:jc w:val="both"/>
      </w:pPr>
      <w:hyperlink r:id="rId59" w:history="1">
        <w:r w:rsidR="00B00C56">
          <w:rPr>
            <w:color w:val="0000FF"/>
          </w:rPr>
          <w:t>постановлением</w:t>
        </w:r>
      </w:hyperlink>
      <w:r w:rsidR="00B00C56">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00C56" w:rsidRDefault="00BE64CA">
      <w:pPr>
        <w:pStyle w:val="ConsPlusNormal"/>
        <w:spacing w:before="240"/>
        <w:ind w:firstLine="540"/>
        <w:jc w:val="both"/>
      </w:pPr>
      <w:hyperlink r:id="rId60" w:history="1">
        <w:r w:rsidR="00B00C56">
          <w:rPr>
            <w:color w:val="0000FF"/>
          </w:rPr>
          <w:t>постановлением</w:t>
        </w:r>
      </w:hyperlink>
      <w:r w:rsidR="00B00C56">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B00C56" w:rsidRDefault="00B00C56">
      <w:pPr>
        <w:pStyle w:val="ConsPlusNormal"/>
        <w:spacing w:before="240"/>
        <w:ind w:firstLine="540"/>
        <w:jc w:val="both"/>
      </w:pPr>
      <w:r>
        <w:t>6.5. 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rsidR="00B00C56" w:rsidRDefault="00B00C56">
      <w:pPr>
        <w:pStyle w:val="ConsPlusNormal"/>
        <w:spacing w:before="240"/>
        <w:ind w:firstLine="540"/>
        <w:jc w:val="both"/>
      </w:pPr>
      <w:r>
        <w:t xml:space="preserve">а) нарушение срока регистрации запроса заявителя о предоставлении муниципальной услуги, запроса, указанного в </w:t>
      </w:r>
      <w:hyperlink r:id="rId61" w:history="1">
        <w:r>
          <w:rPr>
            <w:color w:val="0000FF"/>
          </w:rPr>
          <w:t>статье 15.1</w:t>
        </w:r>
      </w:hyperlink>
      <w:r>
        <w:t xml:space="preserve"> Федерального закона от 27 июля 2010 г. N 210-ФЗ "Об организации предоставления государственных и муниципальных услуг" (последнее указывается в том случае, если муниципальная услуга предоставляется посредством комплексного запроса);</w:t>
      </w:r>
    </w:p>
    <w:p w:rsidR="00B00C56" w:rsidRDefault="00B00C56">
      <w:pPr>
        <w:pStyle w:val="ConsPlusNormal"/>
        <w:spacing w:before="240"/>
        <w:ind w:firstLine="540"/>
        <w:jc w:val="both"/>
      </w:pPr>
      <w:r>
        <w:t>б) нарушение срока предоставления муниципальной услуги;</w:t>
      </w:r>
    </w:p>
    <w:p w:rsidR="00B00C56" w:rsidRDefault="00B00C56">
      <w:pPr>
        <w:pStyle w:val="ConsPlusNormal"/>
        <w:spacing w:before="240"/>
        <w:ind w:firstLine="540"/>
        <w:jc w:val="both"/>
      </w:pPr>
      <w:r>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Бор Нижегородской области, для предоставления муниципальной услуги;</w:t>
      </w:r>
    </w:p>
    <w:p w:rsidR="00B00C56" w:rsidRDefault="00B00C56">
      <w:pPr>
        <w:pStyle w:val="ConsPlusNormal"/>
        <w:spacing w:before="240"/>
        <w:ind w:firstLine="540"/>
        <w:jc w:val="both"/>
      </w:pPr>
      <w: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Бор Нижегородской области для предоставления муниципальной услуги;</w:t>
      </w:r>
    </w:p>
    <w:p w:rsidR="00B00C56" w:rsidRDefault="00B00C56">
      <w:pPr>
        <w:pStyle w:val="ConsPlusNormal"/>
        <w:spacing w:before="240"/>
        <w:ind w:firstLine="540"/>
        <w:jc w:val="both"/>
      </w:pPr>
      <w: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Бор Нижегородской области;</w:t>
      </w:r>
    </w:p>
    <w:p w:rsidR="00B00C56" w:rsidRDefault="00B00C56">
      <w:pPr>
        <w:pStyle w:val="ConsPlusNormal"/>
        <w:spacing w:before="240"/>
        <w:ind w:firstLine="540"/>
        <w:jc w:val="both"/>
      </w:pPr>
      <w: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Бор Нижегородской области;</w:t>
      </w:r>
    </w:p>
    <w:p w:rsidR="00B00C56" w:rsidRDefault="00B00C56">
      <w:pPr>
        <w:pStyle w:val="ConsPlusNormal"/>
        <w:spacing w:before="240"/>
        <w:ind w:firstLine="540"/>
        <w:jc w:val="both"/>
      </w:pPr>
      <w:r>
        <w:t>ж) нарушение срока или порядка выдачи документов по результатам предоставления муниципальной услуги;</w:t>
      </w:r>
    </w:p>
    <w:p w:rsidR="00B00C56" w:rsidRDefault="00B00C56">
      <w:pPr>
        <w:pStyle w:val="ConsPlusNormal"/>
        <w:spacing w:before="240"/>
        <w:ind w:firstLine="540"/>
        <w:jc w:val="both"/>
      </w:pPr>
      <w:r>
        <w:t>з)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городского округа город Бор Нижегородской области;</w:t>
      </w:r>
    </w:p>
    <w:p w:rsidR="00B00C56" w:rsidRDefault="00B00C56">
      <w:pPr>
        <w:pStyle w:val="ConsPlusNormal"/>
        <w:spacing w:before="240"/>
        <w:ind w:firstLine="540"/>
        <w:jc w:val="both"/>
      </w:pPr>
      <w:r>
        <w:t xml:space="preserve">и)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62" w:history="1">
        <w:r>
          <w:rPr>
            <w:color w:val="0000FF"/>
          </w:rPr>
          <w:t>пунктом 4 части 1 статьи 7</w:t>
        </w:r>
      </w:hyperlink>
      <w:r>
        <w:t xml:space="preserve"> Федерального закона от 27 июля 2010 г. N 210-ФЗ "Об организации предоставления государственных и муниципальных услуг".</w:t>
      </w:r>
    </w:p>
    <w:p w:rsidR="00B00C56" w:rsidRDefault="00B00C56">
      <w:pPr>
        <w:pStyle w:val="ConsPlusNormal"/>
        <w:spacing w:before="240"/>
        <w:ind w:firstLine="540"/>
        <w:jc w:val="both"/>
      </w:pPr>
      <w:r>
        <w:t>6.5.2. Заявитель может обратиться с жалобой на действия (бездействие) решения и (или) действия (бездействие) ГБУ НО "УМФЦ", сотрудников ГБУ НО "УМФЦ", в том числе в следующих случаях:</w:t>
      </w:r>
    </w:p>
    <w:p w:rsidR="00B00C56" w:rsidRDefault="00B00C56">
      <w:pPr>
        <w:pStyle w:val="ConsPlusNormal"/>
        <w:spacing w:before="240"/>
        <w:ind w:firstLine="540"/>
        <w:jc w:val="both"/>
      </w:pPr>
      <w:r>
        <w:t>а)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Бор Нижегородской области, для предоставления муниципальной услуги;</w:t>
      </w:r>
    </w:p>
    <w:p w:rsidR="00B00C56" w:rsidRDefault="00B00C56">
      <w:pPr>
        <w:pStyle w:val="ConsPlusNormal"/>
        <w:spacing w:before="240"/>
        <w:ind w:firstLine="540"/>
        <w:jc w:val="both"/>
      </w:pPr>
      <w:r>
        <w:t>б)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Бор Нижегородской области для предоставления муниципальной услуги;</w:t>
      </w:r>
    </w:p>
    <w:p w:rsidR="00B00C56" w:rsidRDefault="00B00C56">
      <w:pPr>
        <w:pStyle w:val="ConsPlusNormal"/>
        <w:spacing w:before="240"/>
        <w:ind w:firstLine="540"/>
        <w:jc w:val="both"/>
      </w:pPr>
      <w:r>
        <w:t>в)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Бор Нижегородской области;</w:t>
      </w:r>
    </w:p>
    <w:p w:rsidR="00B00C56" w:rsidRDefault="00B00C56">
      <w:pPr>
        <w:pStyle w:val="ConsPlusNormal"/>
        <w:spacing w:before="240"/>
        <w:ind w:firstLine="540"/>
        <w:jc w:val="both"/>
      </w:pPr>
      <w:r>
        <w:t>г) нарушение срока или порядка выдачи документов по результатам предоставления муниципальной услуги;</w:t>
      </w:r>
    </w:p>
    <w:p w:rsidR="00B00C56" w:rsidRDefault="00B00C56">
      <w:pPr>
        <w:pStyle w:val="ConsPlusNormal"/>
        <w:spacing w:before="240"/>
        <w:ind w:firstLine="540"/>
        <w:jc w:val="both"/>
      </w:pPr>
      <w:r>
        <w:t>6.6. В электронном виде жалоба может быть подана заявителем посредством:</w:t>
      </w:r>
    </w:p>
    <w:p w:rsidR="00B00C56" w:rsidRDefault="00B00C56">
      <w:pPr>
        <w:pStyle w:val="ConsPlusNormal"/>
        <w:spacing w:before="240"/>
        <w:ind w:firstLine="540"/>
        <w:jc w:val="both"/>
      </w:pPr>
      <w:r>
        <w:t>а) официального сайта органа, предоставляющего муниципальную услугу, в информационно-телекоммуникационной сети "Интернет";</w:t>
      </w:r>
    </w:p>
    <w:p w:rsidR="00B00C56" w:rsidRDefault="00B00C56">
      <w:pPr>
        <w:pStyle w:val="ConsPlusNormal"/>
        <w:spacing w:before="240"/>
        <w:ind w:firstLine="540"/>
        <w:jc w:val="both"/>
      </w:pPr>
      <w:r>
        <w:t>б) федеральной государственной информационной системы "Единый портал государственных и муниципальных услуг (функций)";</w:t>
      </w:r>
    </w:p>
    <w:p w:rsidR="00B00C56" w:rsidRDefault="00B00C56">
      <w:pPr>
        <w:pStyle w:val="ConsPlusNormal"/>
        <w:spacing w:before="240"/>
        <w:ind w:firstLine="540"/>
        <w:jc w:val="both"/>
      </w:pPr>
      <w: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B00C56" w:rsidRDefault="00B00C56">
      <w:pPr>
        <w:pStyle w:val="ConsPlusNormal"/>
        <w:spacing w:before="240"/>
        <w:ind w:firstLine="540"/>
        <w:jc w:val="both"/>
      </w:pPr>
      <w:r>
        <w:t>6.7. Жалоба должна содержать:</w:t>
      </w:r>
    </w:p>
    <w:p w:rsidR="00B00C56" w:rsidRDefault="00B00C56">
      <w:pPr>
        <w:pStyle w:val="ConsPlusNormal"/>
        <w:spacing w:before="240"/>
        <w:ind w:firstLine="540"/>
        <w:jc w:val="both"/>
      </w:pPr>
      <w:r>
        <w:t>а) наименование структурного подразделения Администрации, ГБУ НО "УМФЦ", должностного лица администрации либо муниципального служащего, либо сотрудника образовательной организации, решения и действия (бездействие) которых обжалуются;</w:t>
      </w:r>
    </w:p>
    <w:p w:rsidR="00B00C56" w:rsidRDefault="00B00C56">
      <w:pPr>
        <w:pStyle w:val="ConsPlusNormal"/>
        <w:spacing w:before="240"/>
        <w:ind w:firstLine="540"/>
        <w:jc w:val="both"/>
      </w:pPr>
      <w:r>
        <w:t>б) 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p>
    <w:p w:rsidR="00B00C56" w:rsidRDefault="00B00C56">
      <w:pPr>
        <w:pStyle w:val="ConsPlusNormal"/>
        <w:spacing w:before="240"/>
        <w:ind w:firstLine="540"/>
        <w:jc w:val="both"/>
      </w:pPr>
      <w:r>
        <w:t>в) сведения об обжалуемых решениях и действиях (бездействии) структурного подразделения Администрации, сотрудника ГБУ НО "УМФЦ", предоставляющих муниципальную услугу, должностных лиц либо муниципального служащего;</w:t>
      </w:r>
    </w:p>
    <w:p w:rsidR="00B00C56" w:rsidRDefault="00B00C56">
      <w:pPr>
        <w:pStyle w:val="ConsPlusNormal"/>
        <w:spacing w:before="240"/>
        <w:ind w:firstLine="540"/>
        <w:jc w:val="both"/>
      </w:pPr>
      <w: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сотрудника ГБУ НО "УМФЦ". Заявителем могут быть представлены документы (при наличии), подтверждающие доводы заявителя, либо их копии.</w:t>
      </w:r>
    </w:p>
    <w:p w:rsidR="00B00C56" w:rsidRDefault="00B00C56">
      <w:pPr>
        <w:pStyle w:val="ConsPlusNormal"/>
        <w:spacing w:before="240"/>
        <w:ind w:firstLine="540"/>
        <w:jc w:val="both"/>
      </w:pPr>
      <w:r>
        <w:t>6.8.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B00C56" w:rsidRDefault="00B00C56">
      <w:pPr>
        <w:pStyle w:val="ConsPlusNormal"/>
        <w:spacing w:before="240"/>
        <w:ind w:firstLine="540"/>
        <w:jc w:val="both"/>
      </w:pPr>
      <w:r>
        <w:t>6.9. В случае,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оформленная в соответствии с законодательством Российской Федерации доверенность.</w:t>
      </w:r>
    </w:p>
    <w:p w:rsidR="00B00C56" w:rsidRDefault="00B00C56">
      <w:pPr>
        <w:pStyle w:val="ConsPlusNormal"/>
        <w:spacing w:before="240"/>
        <w:ind w:firstLine="540"/>
        <w:jc w:val="both"/>
      </w:pPr>
      <w: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B00C56" w:rsidRDefault="00B00C56">
      <w:pPr>
        <w:pStyle w:val="ConsPlusNormal"/>
        <w:spacing w:before="240"/>
        <w:ind w:firstLine="540"/>
        <w:jc w:val="both"/>
      </w:pPr>
      <w:r>
        <w:t>6.10. Заявитель имеет право обратиться в Администрацию, ГБУ НО "УМФЦ" за получением информации и документов, необходимых для обоснования и рассмотрения жалобы.</w:t>
      </w:r>
    </w:p>
    <w:p w:rsidR="00B00C56" w:rsidRDefault="00B00C56">
      <w:pPr>
        <w:pStyle w:val="ConsPlusNormal"/>
        <w:spacing w:before="240"/>
        <w:ind w:firstLine="540"/>
        <w:jc w:val="both"/>
      </w:pPr>
      <w:r>
        <w:t>6.11. Жалоба, поступившая в Администрацию, ГБУ НО "УМФЦ", учредителю ГБУ НО "УМФЦ",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ГБУ НО "УМФЦ", учредителем ГБУ НО "УМФЦ", уполномоченными на ее рассмотрение не установлены. В случае обжалования отказа Администрации, должностных лиц Администрации, осуществляющих полномочия по предоставлению муниципальной услуги, ГБУ НО "УМФЦ", сотрудник ГБУ НО "УМФЦ"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B00C56" w:rsidRDefault="00B00C56">
      <w:pPr>
        <w:pStyle w:val="ConsPlusNormal"/>
        <w:spacing w:before="240"/>
        <w:ind w:firstLine="540"/>
        <w:jc w:val="both"/>
      </w:pPr>
      <w:r>
        <w:t>В случае если принятие решения по жалобе не входит в компетенцию Администрации, ГБУ НО "УМФЦ", учредителя ГБУ НО "УМФЦ", Администрация, ГБУ НО "УМФЦ" или учредитель ГБУ НО "УМФЦ" в течение 3 рабочих дней со дня ее регистрации направляем жалобу в уполномоченный на ее рассмотрение орган и в письменной форме информирует заявителя о перенаправлении жалобы.</w:t>
      </w:r>
    </w:p>
    <w:p w:rsidR="00B00C56" w:rsidRDefault="00B00C56">
      <w:pPr>
        <w:pStyle w:val="ConsPlusNormal"/>
        <w:spacing w:before="240"/>
        <w:ind w:firstLine="540"/>
        <w:jc w:val="both"/>
      </w:pPr>
      <w:r>
        <w:t>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ГБУ НО "УМФЦ", у уполномоченного на ее рассмотрение учредителя ГБУ НО "УМФЦ".</w:t>
      </w:r>
    </w:p>
    <w:p w:rsidR="00B00C56" w:rsidRDefault="00B00C56">
      <w:pPr>
        <w:pStyle w:val="ConsPlusNormal"/>
        <w:spacing w:before="240"/>
        <w:ind w:firstLine="540"/>
        <w:jc w:val="both"/>
      </w:pPr>
      <w:r>
        <w:t>6.12.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ГБУ НО "УМФЦ". При поступлении такой жалобы ГБУ НО "УМФЦ" 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(далее - соглашение о взаимодействии). При этом такая передача осуществляется не позднее следующего за днем поступления жалобы рабочего дня.</w:t>
      </w:r>
    </w:p>
    <w:p w:rsidR="00B00C56" w:rsidRDefault="00B00C56">
      <w:pPr>
        <w:pStyle w:val="ConsPlusNormal"/>
        <w:spacing w:before="240"/>
        <w:ind w:firstLine="540"/>
        <w:jc w:val="both"/>
      </w:pPr>
      <w:r>
        <w:t>Срок рассмотрения жалобы исчисляется со дня регистрации жалобы в Администрации.</w:t>
      </w:r>
    </w:p>
    <w:p w:rsidR="00B00C56" w:rsidRDefault="00B00C56">
      <w:pPr>
        <w:pStyle w:val="ConsPlusNormal"/>
        <w:spacing w:before="240"/>
        <w:ind w:firstLine="540"/>
        <w:jc w:val="both"/>
      </w:pPr>
      <w:r>
        <w:t>6.13. По результатам рассмотрения жалобы принимается одно из следующих решений:</w:t>
      </w:r>
    </w:p>
    <w:p w:rsidR="00B00C56" w:rsidRDefault="00B00C56">
      <w:pPr>
        <w:pStyle w:val="ConsPlusNormal"/>
        <w:spacing w:before="240"/>
        <w:ind w:firstLine="540"/>
        <w:jc w:val="both"/>
      </w:pPr>
      <w:r>
        <w:t>а) жалоба удовлетворяется,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
    <w:p w:rsidR="00B00C56" w:rsidRDefault="00B00C56">
      <w:pPr>
        <w:pStyle w:val="ConsPlusNormal"/>
        <w:spacing w:before="240"/>
        <w:ind w:firstLine="540"/>
        <w:jc w:val="both"/>
      </w:pPr>
      <w:r>
        <w:t>б) в удовлетворении жалобы отказывается.</w:t>
      </w:r>
    </w:p>
    <w:p w:rsidR="00B00C56" w:rsidRDefault="00B00C56">
      <w:pPr>
        <w:pStyle w:val="ConsPlusNormal"/>
        <w:spacing w:before="240"/>
        <w:ind w:firstLine="540"/>
        <w:jc w:val="both"/>
      </w:pPr>
      <w:r>
        <w:t>6.14. В удовлетворении жалобы отказывается в следующих случаях:</w:t>
      </w:r>
    </w:p>
    <w:p w:rsidR="00B00C56" w:rsidRDefault="00B00C56">
      <w:pPr>
        <w:pStyle w:val="ConsPlusNormal"/>
        <w:spacing w:before="240"/>
        <w:ind w:firstLine="540"/>
        <w:jc w:val="both"/>
      </w:pPr>
      <w:r>
        <w:t>6.14.1. Наличие вступившего в законную силу решения суда по жалобе о том же предмете и по тем же основаниям.</w:t>
      </w:r>
    </w:p>
    <w:p w:rsidR="00B00C56" w:rsidRDefault="00B00C56">
      <w:pPr>
        <w:pStyle w:val="ConsPlusNormal"/>
        <w:spacing w:before="240"/>
        <w:ind w:firstLine="540"/>
        <w:jc w:val="both"/>
      </w:pPr>
      <w:r>
        <w:t>6.14.2. Подача жалобы лицом, полномочия которого не подтверждены в порядке, установленном законодательством Российской Федерации.</w:t>
      </w:r>
    </w:p>
    <w:p w:rsidR="00B00C56" w:rsidRDefault="00B00C56">
      <w:pPr>
        <w:pStyle w:val="ConsPlusNormal"/>
        <w:spacing w:before="240"/>
        <w:ind w:firstLine="540"/>
        <w:jc w:val="both"/>
      </w:pPr>
      <w:r>
        <w:t>6.14.3.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B00C56" w:rsidRDefault="00B00C56">
      <w:pPr>
        <w:pStyle w:val="ConsPlusNormal"/>
        <w:spacing w:before="240"/>
        <w:ind w:firstLine="540"/>
        <w:jc w:val="both"/>
      </w:pPr>
      <w:r>
        <w:t>6.15. Не позднее дня, следующего за днем принятия решения, указанного в пункте 5.13 настоящего Регламента, заявителю в письменной форме либо в форме электронного документа направляется мотивированных ответ о результатах рассмотрения жалобы и принятых мерах.</w:t>
      </w:r>
    </w:p>
    <w:p w:rsidR="00B00C56" w:rsidRDefault="00B00C56">
      <w:pPr>
        <w:pStyle w:val="ConsPlusNormal"/>
        <w:spacing w:before="240"/>
        <w:ind w:firstLine="540"/>
        <w:jc w:val="both"/>
      </w:pPr>
      <w:r>
        <w:t>В случае если жалоба была направлена с использованием системы досудебного обжалования, ответ заявителю направляется посредством данной системы.</w:t>
      </w:r>
    </w:p>
    <w:p w:rsidR="00B00C56" w:rsidRDefault="00B00C56">
      <w:pPr>
        <w:pStyle w:val="ConsPlusNormal"/>
        <w:spacing w:before="240"/>
        <w:ind w:firstLine="540"/>
        <w:jc w:val="both"/>
      </w:pPr>
      <w:r>
        <w:t>6.16. В ответе по результатам рассмотрения жалобы указываются:</w:t>
      </w:r>
    </w:p>
    <w:p w:rsidR="00B00C56" w:rsidRDefault="00B00C56">
      <w:pPr>
        <w:pStyle w:val="ConsPlusNormal"/>
        <w:spacing w:before="240"/>
        <w:ind w:firstLine="540"/>
        <w:jc w:val="both"/>
      </w:pPr>
      <w:r>
        <w:t>а) наименование органа, предоставляющего муниципальную услугу, ГБУ НО "УМФЦ" учредителя ГБУ НО "УМФЦ", рассмотревшего жалобу, должность, фамилия, имя, отчество (при наличии) его должностного лица, принявшего решение по жалобе;</w:t>
      </w:r>
    </w:p>
    <w:p w:rsidR="00B00C56" w:rsidRDefault="00B00C56">
      <w:pPr>
        <w:pStyle w:val="ConsPlusNormal"/>
        <w:spacing w:before="240"/>
        <w:ind w:firstLine="540"/>
        <w:jc w:val="both"/>
      </w:pPr>
      <w:r>
        <w:t>б) номер, дата, место принятия решения, включая сведения о должностном лице, работнике, решение или действие (бездействие) которого обжалуется;</w:t>
      </w:r>
    </w:p>
    <w:p w:rsidR="00B00C56" w:rsidRDefault="00B00C56">
      <w:pPr>
        <w:pStyle w:val="ConsPlusNormal"/>
        <w:spacing w:before="240"/>
        <w:ind w:firstLine="540"/>
        <w:jc w:val="both"/>
      </w:pPr>
      <w:r>
        <w:t>в) фамилия, имя, отчество (при наличии) или наименование заявителя;</w:t>
      </w:r>
    </w:p>
    <w:p w:rsidR="00B00C56" w:rsidRDefault="00B00C56">
      <w:pPr>
        <w:pStyle w:val="ConsPlusNormal"/>
        <w:spacing w:before="240"/>
        <w:ind w:firstLine="540"/>
        <w:jc w:val="both"/>
      </w:pPr>
      <w:r>
        <w:t>г) основания для принятия решения по жалобе;</w:t>
      </w:r>
    </w:p>
    <w:p w:rsidR="00B00C56" w:rsidRDefault="00B00C56">
      <w:pPr>
        <w:pStyle w:val="ConsPlusNormal"/>
        <w:spacing w:before="240"/>
        <w:ind w:firstLine="540"/>
        <w:jc w:val="both"/>
      </w:pPr>
      <w:r>
        <w:t>д) принятое по жалобе решение;</w:t>
      </w:r>
    </w:p>
    <w:p w:rsidR="00B00C56" w:rsidRDefault="00B00C56">
      <w:pPr>
        <w:pStyle w:val="ConsPlusNormal"/>
        <w:spacing w:before="240"/>
        <w:ind w:firstLine="540"/>
        <w:jc w:val="both"/>
      </w:pPr>
      <w:r>
        <w:t xml:space="preserve">е) в случае признания жалобы подлежащей удовлетворению в ответе заявителю, указанном в </w:t>
      </w:r>
      <w:hyperlink r:id="rId63" w:history="1">
        <w:r>
          <w:rPr>
            <w:color w:val="0000FF"/>
          </w:rPr>
          <w:t>части 8 статьи 11.2</w:t>
        </w:r>
      </w:hyperlink>
      <w:r>
        <w:t xml:space="preserve"> Федерального закона от 27 июля 2010 г. N 210-ФЗ "Об организации предоставления государственных и муниципальных услуг", дается информация о действиях, осуществляемых Администрацией, ГБУ НО "УМФЦ",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00C56" w:rsidRDefault="00B00C56">
      <w:pPr>
        <w:pStyle w:val="ConsPlusNormal"/>
        <w:spacing w:before="240"/>
        <w:ind w:firstLine="540"/>
        <w:jc w:val="both"/>
      </w:pPr>
      <w:r>
        <w:t xml:space="preserve">ж) в случае признания жалобы, не подлежащей удовлетворению в ответе заявителю, указанном в </w:t>
      </w:r>
      <w:hyperlink r:id="rId64" w:history="1">
        <w:r>
          <w:rPr>
            <w:color w:val="0000FF"/>
          </w:rPr>
          <w:t>части 8 статьи 11.2</w:t>
        </w:r>
      </w:hyperlink>
      <w:r>
        <w:t xml:space="preserve"> Федерального закона от 27 июля 2010 г. N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B00C56" w:rsidRDefault="00B00C56">
      <w:pPr>
        <w:pStyle w:val="ConsPlusNormal"/>
        <w:spacing w:before="240"/>
        <w:ind w:firstLine="540"/>
        <w:jc w:val="both"/>
      </w:pPr>
      <w:r>
        <w:t>6.17.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B00C56" w:rsidRDefault="00B00C56">
      <w:pPr>
        <w:pStyle w:val="ConsPlusNormal"/>
        <w:spacing w:before="240"/>
        <w:ind w:firstLine="540"/>
        <w:jc w:val="both"/>
      </w:pPr>
      <w:r>
        <w:t>6.18. Администрация, ГБУ НО "УМФЦ", учредитель ГБУ НО "УМФЦ" вправе оставить жалобу без ответа в следующих случаях:</w:t>
      </w:r>
    </w:p>
    <w:p w:rsidR="00B00C56" w:rsidRDefault="00B00C56">
      <w:pPr>
        <w:pStyle w:val="ConsPlusNormal"/>
        <w:spacing w:before="240"/>
        <w:ind w:firstLine="540"/>
        <w:jc w:val="both"/>
      </w:pPr>
      <w: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B00C56" w:rsidRDefault="00B00C56">
      <w:pPr>
        <w:pStyle w:val="ConsPlusNormal"/>
        <w:spacing w:before="240"/>
        <w:ind w:firstLine="540"/>
        <w:jc w:val="both"/>
      </w:pPr>
      <w: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B00C56" w:rsidRDefault="00B00C56">
      <w:pPr>
        <w:pStyle w:val="ConsPlusNormal"/>
        <w:spacing w:before="240"/>
        <w:ind w:firstLine="540"/>
        <w:jc w:val="both"/>
      </w:pPr>
      <w:r>
        <w:t>6.19. Администрация, ГБУ НО "УМФЦ", учредитель ГБУ НО "УМФЦ" сообщают заявителю об оставлении жалобы без ответа в течение 3 рабочих дней со дня регистрации жалобы.</w:t>
      </w:r>
    </w:p>
    <w:p w:rsidR="00B00C56" w:rsidRDefault="00B00C56">
      <w:pPr>
        <w:pStyle w:val="ConsPlusNormal"/>
        <w:spacing w:before="240"/>
        <w:ind w:firstLine="540"/>
        <w:jc w:val="both"/>
      </w:pPr>
      <w:r>
        <w:t>6.20. Информация о порядке обжалования решений и действий (бездействия) Администрации, ее должностных лиц, предоставляющих муниципальную услугу, а также решений и действий (бездействия) МФЦ, сотрудников ГБУ НО "УМФЦ" размещается на Едином портале государственных и муниципальных услуг (функций) и Едином Интернет-портале государственных и муниципальных услуг (функций) Нижегородской области.</w:t>
      </w:r>
    </w:p>
    <w:p w:rsidR="00B00C56" w:rsidRDefault="00B00C56">
      <w:pPr>
        <w:pStyle w:val="ConsPlusNormal"/>
        <w:ind w:firstLine="540"/>
        <w:jc w:val="both"/>
      </w:pPr>
    </w:p>
    <w:p w:rsidR="00B00C56" w:rsidRDefault="00B00C56">
      <w:pPr>
        <w:pStyle w:val="ConsPlusNormal"/>
        <w:ind w:firstLine="540"/>
        <w:jc w:val="both"/>
      </w:pPr>
    </w:p>
    <w:p w:rsidR="00B00C56" w:rsidRDefault="00B00C56">
      <w:pPr>
        <w:pStyle w:val="ConsPlusNormal"/>
        <w:ind w:firstLine="540"/>
        <w:jc w:val="both"/>
      </w:pPr>
    </w:p>
    <w:p w:rsidR="00B00C56" w:rsidRDefault="00B00C56">
      <w:pPr>
        <w:pStyle w:val="ConsPlusNormal"/>
        <w:ind w:firstLine="540"/>
        <w:jc w:val="both"/>
      </w:pPr>
    </w:p>
    <w:p w:rsidR="00B00C56" w:rsidRDefault="00B00C56">
      <w:pPr>
        <w:pStyle w:val="ConsPlusNormal"/>
        <w:ind w:firstLine="540"/>
        <w:jc w:val="both"/>
      </w:pPr>
    </w:p>
    <w:p w:rsidR="00B00C56" w:rsidRDefault="00B00C56">
      <w:pPr>
        <w:pStyle w:val="ConsPlusNormal"/>
        <w:jc w:val="right"/>
        <w:outlineLvl w:val="1"/>
      </w:pPr>
      <w:r>
        <w:t>Приложение N 1</w:t>
      </w:r>
    </w:p>
    <w:p w:rsidR="00B00C56" w:rsidRDefault="00B00C56">
      <w:pPr>
        <w:pStyle w:val="ConsPlusNormal"/>
        <w:jc w:val="right"/>
      </w:pPr>
      <w:r>
        <w:t>к Административному регламенту</w:t>
      </w:r>
    </w:p>
    <w:p w:rsidR="00B00C56" w:rsidRDefault="00B00C56">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3118"/>
        <w:gridCol w:w="1113"/>
        <w:gridCol w:w="236"/>
        <w:gridCol w:w="877"/>
        <w:gridCol w:w="1062"/>
        <w:gridCol w:w="1197"/>
        <w:gridCol w:w="1468"/>
      </w:tblGrid>
      <w:tr w:rsidR="00B00C56">
        <w:tc>
          <w:tcPr>
            <w:tcW w:w="3118" w:type="dxa"/>
            <w:vMerge w:val="restart"/>
            <w:tcBorders>
              <w:top w:val="nil"/>
              <w:left w:val="nil"/>
              <w:bottom w:val="nil"/>
              <w:right w:val="nil"/>
            </w:tcBorders>
          </w:tcPr>
          <w:p w:rsidR="00B00C56" w:rsidRDefault="00B00C56">
            <w:pPr>
              <w:pStyle w:val="ConsPlusNormal"/>
            </w:pPr>
          </w:p>
        </w:tc>
        <w:tc>
          <w:tcPr>
            <w:tcW w:w="5953" w:type="dxa"/>
            <w:gridSpan w:val="6"/>
            <w:tcBorders>
              <w:top w:val="nil"/>
              <w:left w:val="nil"/>
              <w:bottom w:val="nil"/>
              <w:right w:val="nil"/>
            </w:tcBorders>
          </w:tcPr>
          <w:p w:rsidR="00B00C56" w:rsidRDefault="00B00C56">
            <w:pPr>
              <w:pStyle w:val="ConsPlusNormal"/>
              <w:jc w:val="right"/>
            </w:pPr>
            <w:r>
              <w:t>В _______________________________________</w:t>
            </w:r>
          </w:p>
          <w:p w:rsidR="00B00C56" w:rsidRDefault="00B00C56">
            <w:pPr>
              <w:pStyle w:val="ConsPlusNormal"/>
              <w:jc w:val="right"/>
            </w:pPr>
            <w:r>
              <w:t>_________________________________________</w:t>
            </w:r>
          </w:p>
          <w:p w:rsidR="00B00C56" w:rsidRDefault="00B00C56">
            <w:pPr>
              <w:pStyle w:val="ConsPlusNormal"/>
              <w:jc w:val="right"/>
            </w:pPr>
            <w:r>
              <w:t>от родителя (законного представителя) ребенка</w:t>
            </w:r>
          </w:p>
          <w:p w:rsidR="00B00C56" w:rsidRDefault="00B00C56">
            <w:pPr>
              <w:pStyle w:val="ConsPlusNormal"/>
              <w:jc w:val="right"/>
            </w:pPr>
            <w:r>
              <w:t>_________________________________________</w:t>
            </w:r>
          </w:p>
          <w:p w:rsidR="00B00C56" w:rsidRDefault="00B00C56">
            <w:pPr>
              <w:pStyle w:val="ConsPlusNormal"/>
              <w:jc w:val="right"/>
            </w:pPr>
            <w:r>
              <w:t>________________________________________,</w:t>
            </w:r>
          </w:p>
          <w:p w:rsidR="00B00C56" w:rsidRDefault="00B00C56">
            <w:pPr>
              <w:pStyle w:val="ConsPlusNormal"/>
              <w:jc w:val="center"/>
            </w:pPr>
            <w:r>
              <w:t>(Ф.И.О. заявителя)</w:t>
            </w:r>
          </w:p>
        </w:tc>
      </w:tr>
      <w:tr w:rsidR="00B00C56">
        <w:tc>
          <w:tcPr>
            <w:tcW w:w="3118" w:type="dxa"/>
            <w:vMerge/>
            <w:tcBorders>
              <w:top w:val="nil"/>
              <w:left w:val="nil"/>
              <w:bottom w:val="nil"/>
              <w:right w:val="nil"/>
            </w:tcBorders>
          </w:tcPr>
          <w:p w:rsidR="00B00C56" w:rsidRPr="006E4A07" w:rsidRDefault="00B00C56">
            <w:pPr>
              <w:spacing w:after="1" w:line="240" w:lineRule="atLeast"/>
              <w:rPr>
                <w:sz w:val="22"/>
                <w:szCs w:val="22"/>
              </w:rPr>
            </w:pPr>
          </w:p>
        </w:tc>
        <w:tc>
          <w:tcPr>
            <w:tcW w:w="5953" w:type="dxa"/>
            <w:gridSpan w:val="6"/>
            <w:tcBorders>
              <w:top w:val="nil"/>
              <w:left w:val="nil"/>
              <w:bottom w:val="nil"/>
              <w:right w:val="nil"/>
            </w:tcBorders>
          </w:tcPr>
          <w:p w:rsidR="00B00C56" w:rsidRDefault="00B00C56">
            <w:pPr>
              <w:pStyle w:val="ConsPlusNormal"/>
              <w:jc w:val="right"/>
            </w:pPr>
            <w:r>
              <w:t>зарегистрированного по адресу: _______________</w:t>
            </w:r>
          </w:p>
          <w:p w:rsidR="00B00C56" w:rsidRDefault="00B00C56">
            <w:pPr>
              <w:pStyle w:val="ConsPlusNormal"/>
              <w:jc w:val="right"/>
            </w:pPr>
            <w:r>
              <w:t>_________________________________________</w:t>
            </w:r>
          </w:p>
          <w:p w:rsidR="00B00C56" w:rsidRDefault="00B00C56">
            <w:pPr>
              <w:pStyle w:val="ConsPlusNormal"/>
              <w:jc w:val="right"/>
            </w:pPr>
            <w:r>
              <w:t>________________________________________,</w:t>
            </w:r>
          </w:p>
          <w:p w:rsidR="00B00C56" w:rsidRDefault="00B00C56">
            <w:pPr>
              <w:pStyle w:val="ConsPlusNormal"/>
              <w:jc w:val="right"/>
            </w:pPr>
            <w:r>
              <w:t>Тел.: _____________________________________</w:t>
            </w:r>
          </w:p>
        </w:tc>
      </w:tr>
      <w:tr w:rsidR="00B00C56">
        <w:tc>
          <w:tcPr>
            <w:tcW w:w="9071" w:type="dxa"/>
            <w:gridSpan w:val="7"/>
            <w:tcBorders>
              <w:top w:val="nil"/>
              <w:left w:val="nil"/>
              <w:bottom w:val="nil"/>
              <w:right w:val="nil"/>
            </w:tcBorders>
          </w:tcPr>
          <w:p w:rsidR="00B00C56" w:rsidRDefault="00B00C56">
            <w:pPr>
              <w:pStyle w:val="ConsPlusNormal"/>
              <w:jc w:val="center"/>
            </w:pPr>
            <w:bookmarkStart w:id="16" w:name="P566"/>
            <w:bookmarkEnd w:id="16"/>
            <w:r>
              <w:t>Заявление</w:t>
            </w:r>
          </w:p>
          <w:p w:rsidR="00B00C56" w:rsidRDefault="00B00C56">
            <w:pPr>
              <w:pStyle w:val="ConsPlusNormal"/>
              <w:jc w:val="center"/>
            </w:pPr>
            <w:r>
              <w:t>о постановке на учет в дошкольную образовательную организацию</w:t>
            </w:r>
          </w:p>
        </w:tc>
      </w:tr>
      <w:tr w:rsidR="00B00C56">
        <w:tc>
          <w:tcPr>
            <w:tcW w:w="9071" w:type="dxa"/>
            <w:gridSpan w:val="7"/>
            <w:tcBorders>
              <w:top w:val="nil"/>
              <w:left w:val="nil"/>
              <w:bottom w:val="nil"/>
              <w:right w:val="nil"/>
            </w:tcBorders>
          </w:tcPr>
          <w:p w:rsidR="00B00C56" w:rsidRDefault="00B00C56">
            <w:pPr>
              <w:pStyle w:val="ConsPlusNormal"/>
            </w:pPr>
            <w:r>
              <w:t>Прошу поставить на учет ___________________________________________</w:t>
            </w:r>
          </w:p>
          <w:p w:rsidR="00B00C56" w:rsidRDefault="00B00C56">
            <w:pPr>
              <w:pStyle w:val="ConsPlusNormal"/>
              <w:jc w:val="center"/>
            </w:pPr>
            <w:r>
              <w:t>(Ф.И.О. ребенка)</w:t>
            </w:r>
          </w:p>
        </w:tc>
      </w:tr>
      <w:tr w:rsidR="00B00C56">
        <w:tc>
          <w:tcPr>
            <w:tcW w:w="9071" w:type="dxa"/>
            <w:gridSpan w:val="7"/>
            <w:tcBorders>
              <w:top w:val="nil"/>
              <w:left w:val="nil"/>
              <w:bottom w:val="nil"/>
              <w:right w:val="nil"/>
            </w:tcBorders>
          </w:tcPr>
          <w:p w:rsidR="00B00C56" w:rsidRDefault="00B00C56">
            <w:pPr>
              <w:pStyle w:val="ConsPlusNormal"/>
            </w:pPr>
            <w:r>
              <w:t>______ года рождения, зарегистрированного по адресу: ____________________</w:t>
            </w:r>
          </w:p>
          <w:p w:rsidR="00B00C56" w:rsidRDefault="00B00C56">
            <w:pPr>
              <w:pStyle w:val="ConsPlusNormal"/>
            </w:pPr>
            <w:r>
              <w:t>(дата)</w:t>
            </w:r>
          </w:p>
        </w:tc>
      </w:tr>
      <w:tr w:rsidR="00B00C56">
        <w:tc>
          <w:tcPr>
            <w:tcW w:w="9071" w:type="dxa"/>
            <w:gridSpan w:val="7"/>
            <w:tcBorders>
              <w:top w:val="nil"/>
              <w:left w:val="nil"/>
              <w:bottom w:val="nil"/>
              <w:right w:val="nil"/>
            </w:tcBorders>
          </w:tcPr>
          <w:p w:rsidR="00B00C56" w:rsidRDefault="00B00C56">
            <w:pPr>
              <w:pStyle w:val="ConsPlusNormal"/>
              <w:jc w:val="both"/>
            </w:pPr>
            <w:r>
              <w:t>________________________________________________________________</w:t>
            </w:r>
          </w:p>
          <w:p w:rsidR="00B00C56" w:rsidRDefault="00B00C56">
            <w:pPr>
              <w:pStyle w:val="ConsPlusNormal"/>
              <w:jc w:val="both"/>
            </w:pPr>
            <w:r>
              <w:t>________________________________________________________________</w:t>
            </w:r>
          </w:p>
          <w:p w:rsidR="00B00C56" w:rsidRDefault="00B00C56">
            <w:pPr>
              <w:pStyle w:val="ConsPlusNormal"/>
              <w:jc w:val="both"/>
            </w:pPr>
            <w:r>
              <w:t>проживающего по адресу: ___________________________________________</w:t>
            </w:r>
          </w:p>
          <w:p w:rsidR="00B00C56" w:rsidRDefault="00B00C56">
            <w:pPr>
              <w:pStyle w:val="ConsPlusNormal"/>
              <w:jc w:val="both"/>
            </w:pPr>
            <w:r>
              <w:t>________________________________________________________________</w:t>
            </w:r>
          </w:p>
          <w:p w:rsidR="00B00C56" w:rsidRDefault="00B00C56">
            <w:pPr>
              <w:pStyle w:val="ConsPlusNormal"/>
              <w:jc w:val="both"/>
            </w:pPr>
            <w:r>
              <w:t>для предоставления места в общеразвивающей</w:t>
            </w:r>
          </w:p>
        </w:tc>
      </w:tr>
      <w:tr w:rsidR="00B00C56">
        <w:tc>
          <w:tcPr>
            <w:tcW w:w="4231" w:type="dxa"/>
            <w:gridSpan w:val="2"/>
            <w:tcBorders>
              <w:top w:val="nil"/>
              <w:left w:val="nil"/>
              <w:bottom w:val="nil"/>
              <w:right w:val="nil"/>
            </w:tcBorders>
          </w:tcPr>
          <w:p w:rsidR="00B00C56" w:rsidRDefault="00B00C56">
            <w:pPr>
              <w:pStyle w:val="ConsPlusNormal"/>
              <w:jc w:val="center"/>
            </w:pPr>
            <w:r>
              <w:t>(компенсирующей оздоровительной)</w:t>
            </w:r>
          </w:p>
          <w:p w:rsidR="00B00C56" w:rsidRDefault="00B00C56">
            <w:pPr>
              <w:pStyle w:val="ConsPlusNormal"/>
              <w:jc w:val="center"/>
            </w:pPr>
            <w:r>
              <w:t>(нужное подчеркнуть)</w:t>
            </w:r>
          </w:p>
        </w:tc>
        <w:tc>
          <w:tcPr>
            <w:tcW w:w="4840" w:type="dxa"/>
            <w:gridSpan w:val="5"/>
            <w:tcBorders>
              <w:top w:val="nil"/>
              <w:left w:val="nil"/>
              <w:bottom w:val="nil"/>
              <w:right w:val="nil"/>
            </w:tcBorders>
          </w:tcPr>
          <w:p w:rsidR="00B00C56" w:rsidRDefault="00B00C56">
            <w:pPr>
              <w:pStyle w:val="ConsPlusNormal"/>
            </w:pPr>
          </w:p>
        </w:tc>
      </w:tr>
      <w:tr w:rsidR="00B00C56">
        <w:tc>
          <w:tcPr>
            <w:tcW w:w="9071" w:type="dxa"/>
            <w:gridSpan w:val="7"/>
            <w:tcBorders>
              <w:top w:val="nil"/>
              <w:left w:val="nil"/>
              <w:bottom w:val="nil"/>
              <w:right w:val="nil"/>
            </w:tcBorders>
          </w:tcPr>
          <w:p w:rsidR="00B00C56" w:rsidRDefault="00B00C56">
            <w:pPr>
              <w:pStyle w:val="ConsPlusNormal"/>
              <w:jc w:val="both"/>
            </w:pPr>
            <w:r>
              <w:t>группе муниципальной образовательной организации _______________________</w:t>
            </w:r>
          </w:p>
          <w:p w:rsidR="00B00C56" w:rsidRDefault="00B00C56">
            <w:pPr>
              <w:pStyle w:val="ConsPlusNormal"/>
              <w:jc w:val="both"/>
            </w:pPr>
            <w:r>
              <w:t>(при отсутствии в ней мест в ____________________ или любой другой</w:t>
            </w:r>
          </w:p>
        </w:tc>
      </w:tr>
      <w:tr w:rsidR="00B00C56">
        <w:tc>
          <w:tcPr>
            <w:tcW w:w="5344" w:type="dxa"/>
            <w:gridSpan w:val="4"/>
            <w:tcBorders>
              <w:top w:val="nil"/>
              <w:left w:val="nil"/>
              <w:bottom w:val="nil"/>
              <w:right w:val="nil"/>
            </w:tcBorders>
          </w:tcPr>
          <w:p w:rsidR="00B00C56" w:rsidRDefault="00B00C56">
            <w:pPr>
              <w:pStyle w:val="ConsPlusNormal"/>
              <w:jc w:val="both"/>
            </w:pPr>
            <w:r>
              <w:t>Муниципальной образовательной организации) с</w:t>
            </w:r>
          </w:p>
        </w:tc>
        <w:tc>
          <w:tcPr>
            <w:tcW w:w="2259" w:type="dxa"/>
            <w:gridSpan w:val="2"/>
            <w:tcBorders>
              <w:top w:val="nil"/>
              <w:left w:val="nil"/>
              <w:bottom w:val="nil"/>
              <w:right w:val="nil"/>
            </w:tcBorders>
          </w:tcPr>
          <w:p w:rsidR="00B00C56" w:rsidRDefault="00B00C56">
            <w:pPr>
              <w:pStyle w:val="ConsPlusNormal"/>
              <w:jc w:val="center"/>
            </w:pPr>
            <w:r>
              <w:t>_____________</w:t>
            </w:r>
          </w:p>
          <w:p w:rsidR="00B00C56" w:rsidRDefault="00B00C56">
            <w:pPr>
              <w:pStyle w:val="ConsPlusNormal"/>
              <w:jc w:val="center"/>
            </w:pPr>
            <w:r>
              <w:t>(дата)</w:t>
            </w:r>
          </w:p>
        </w:tc>
        <w:tc>
          <w:tcPr>
            <w:tcW w:w="1468" w:type="dxa"/>
            <w:tcBorders>
              <w:top w:val="nil"/>
              <w:left w:val="nil"/>
              <w:bottom w:val="nil"/>
              <w:right w:val="nil"/>
            </w:tcBorders>
          </w:tcPr>
          <w:p w:rsidR="00B00C56" w:rsidRDefault="00B00C56">
            <w:pPr>
              <w:pStyle w:val="ConsPlusNormal"/>
              <w:jc w:val="both"/>
            </w:pPr>
            <w:r>
              <w:t>года</w:t>
            </w:r>
          </w:p>
        </w:tc>
      </w:tr>
      <w:tr w:rsidR="00B00C56">
        <w:tc>
          <w:tcPr>
            <w:tcW w:w="9071" w:type="dxa"/>
            <w:gridSpan w:val="7"/>
            <w:tcBorders>
              <w:top w:val="nil"/>
              <w:left w:val="nil"/>
              <w:bottom w:val="nil"/>
              <w:right w:val="nil"/>
            </w:tcBorders>
          </w:tcPr>
          <w:p w:rsidR="00B00C56" w:rsidRDefault="00B00C56">
            <w:pPr>
              <w:pStyle w:val="ConsPlusNormal"/>
              <w:jc w:val="both"/>
            </w:pPr>
            <w:r>
              <w:t>Свидетельство о рождении ребенка серия __________ N __________________________</w:t>
            </w:r>
          </w:p>
        </w:tc>
      </w:tr>
      <w:tr w:rsidR="00B00C56">
        <w:tc>
          <w:tcPr>
            <w:tcW w:w="9071" w:type="dxa"/>
            <w:gridSpan w:val="7"/>
            <w:tcBorders>
              <w:top w:val="nil"/>
              <w:left w:val="nil"/>
              <w:bottom w:val="nil"/>
              <w:right w:val="nil"/>
            </w:tcBorders>
          </w:tcPr>
          <w:p w:rsidR="00B00C56" w:rsidRDefault="00B00C56">
            <w:pPr>
              <w:pStyle w:val="ConsPlusNormal"/>
              <w:jc w:val="both"/>
            </w:pPr>
            <w:r>
              <w:t>Документ, подтверждающий льготное право на первоочередной или внеочередной прием ребенка в МОО</w:t>
            </w:r>
          </w:p>
          <w:p w:rsidR="00B00C56" w:rsidRDefault="00B00C56">
            <w:pPr>
              <w:pStyle w:val="ConsPlusNormal"/>
              <w:jc w:val="both"/>
            </w:pPr>
            <w:r>
              <w:t>_______________________________________________ (прилагаю/не имею).</w:t>
            </w:r>
          </w:p>
        </w:tc>
      </w:tr>
      <w:tr w:rsidR="00B00C56">
        <w:tc>
          <w:tcPr>
            <w:tcW w:w="9071" w:type="dxa"/>
            <w:gridSpan w:val="7"/>
            <w:tcBorders>
              <w:top w:val="nil"/>
              <w:left w:val="nil"/>
              <w:bottom w:val="nil"/>
              <w:right w:val="nil"/>
            </w:tcBorders>
          </w:tcPr>
          <w:p w:rsidR="00B00C56" w:rsidRDefault="00B00C56">
            <w:pPr>
              <w:pStyle w:val="ConsPlusNormal"/>
              <w:jc w:val="both"/>
            </w:pPr>
            <w:r>
              <w:t xml:space="preserve">С обработкой, передачей и хранением персональных данных в соответствии с Федеральным </w:t>
            </w:r>
            <w:hyperlink r:id="rId65" w:history="1">
              <w:r>
                <w:rPr>
                  <w:color w:val="0000FF"/>
                </w:rPr>
                <w:t>законом</w:t>
              </w:r>
            </w:hyperlink>
            <w:r>
              <w:t xml:space="preserve"> от 27 июля 2006 г. N 152-ФЗ "О персональных данных" в целях и объеме, необходимых для получения муниципальной услуги согласен.</w:t>
            </w:r>
          </w:p>
        </w:tc>
      </w:tr>
      <w:tr w:rsidR="00B00C56">
        <w:tc>
          <w:tcPr>
            <w:tcW w:w="4467" w:type="dxa"/>
            <w:gridSpan w:val="3"/>
            <w:tcBorders>
              <w:top w:val="nil"/>
              <w:left w:val="nil"/>
              <w:bottom w:val="nil"/>
              <w:right w:val="nil"/>
            </w:tcBorders>
          </w:tcPr>
          <w:p w:rsidR="00B00C56" w:rsidRDefault="00B00C56">
            <w:pPr>
              <w:pStyle w:val="ConsPlusNormal"/>
              <w:jc w:val="center"/>
            </w:pPr>
            <w:r>
              <w:t>"__" _______________________ г.</w:t>
            </w:r>
          </w:p>
          <w:p w:rsidR="00B00C56" w:rsidRDefault="00B00C56">
            <w:pPr>
              <w:pStyle w:val="ConsPlusNormal"/>
              <w:jc w:val="center"/>
            </w:pPr>
            <w:r>
              <w:t>(дата подачи заявления)</w:t>
            </w:r>
          </w:p>
        </w:tc>
        <w:tc>
          <w:tcPr>
            <w:tcW w:w="1939" w:type="dxa"/>
            <w:gridSpan w:val="2"/>
            <w:tcBorders>
              <w:top w:val="nil"/>
              <w:left w:val="nil"/>
              <w:bottom w:val="nil"/>
              <w:right w:val="nil"/>
            </w:tcBorders>
          </w:tcPr>
          <w:p w:rsidR="00B00C56" w:rsidRDefault="00B00C56">
            <w:pPr>
              <w:pStyle w:val="ConsPlusNormal"/>
              <w:jc w:val="center"/>
            </w:pPr>
            <w:r>
              <w:t>___________</w:t>
            </w:r>
          </w:p>
          <w:p w:rsidR="00B00C56" w:rsidRDefault="00B00C56">
            <w:pPr>
              <w:pStyle w:val="ConsPlusNormal"/>
              <w:jc w:val="center"/>
            </w:pPr>
            <w:r>
              <w:t>(подпись)</w:t>
            </w:r>
          </w:p>
        </w:tc>
        <w:tc>
          <w:tcPr>
            <w:tcW w:w="2665" w:type="dxa"/>
            <w:gridSpan w:val="2"/>
            <w:tcBorders>
              <w:top w:val="nil"/>
              <w:left w:val="nil"/>
              <w:bottom w:val="nil"/>
              <w:right w:val="nil"/>
            </w:tcBorders>
          </w:tcPr>
          <w:p w:rsidR="00B00C56" w:rsidRDefault="00B00C56">
            <w:pPr>
              <w:pStyle w:val="ConsPlusNormal"/>
            </w:pPr>
          </w:p>
        </w:tc>
      </w:tr>
    </w:tbl>
    <w:p w:rsidR="00B00C56" w:rsidRDefault="00B00C56">
      <w:pPr>
        <w:pStyle w:val="ConsPlusNormal"/>
        <w:ind w:firstLine="540"/>
        <w:jc w:val="both"/>
      </w:pPr>
    </w:p>
    <w:p w:rsidR="00B00C56" w:rsidRDefault="00B00C56">
      <w:pPr>
        <w:pStyle w:val="ConsPlusNormal"/>
        <w:ind w:firstLine="540"/>
        <w:jc w:val="both"/>
      </w:pPr>
    </w:p>
    <w:p w:rsidR="00B00C56" w:rsidRDefault="00B00C56">
      <w:pPr>
        <w:pStyle w:val="ConsPlusNormal"/>
        <w:ind w:firstLine="540"/>
        <w:jc w:val="both"/>
      </w:pPr>
    </w:p>
    <w:p w:rsidR="00B00C56" w:rsidRDefault="00B00C56">
      <w:pPr>
        <w:pStyle w:val="ConsPlusNormal"/>
        <w:ind w:firstLine="540"/>
        <w:jc w:val="both"/>
      </w:pPr>
    </w:p>
    <w:p w:rsidR="00B00C56" w:rsidRDefault="00B00C56">
      <w:pPr>
        <w:pStyle w:val="ConsPlusNormal"/>
        <w:ind w:firstLine="540"/>
        <w:jc w:val="both"/>
      </w:pPr>
    </w:p>
    <w:p w:rsidR="00B00C56" w:rsidRDefault="00B00C56">
      <w:pPr>
        <w:pStyle w:val="ConsPlusNormal"/>
        <w:jc w:val="right"/>
        <w:outlineLvl w:val="1"/>
      </w:pPr>
      <w:r>
        <w:t>Приложение N 2</w:t>
      </w:r>
    </w:p>
    <w:p w:rsidR="00B00C56" w:rsidRDefault="00B00C56">
      <w:pPr>
        <w:pStyle w:val="ConsPlusNormal"/>
        <w:jc w:val="right"/>
      </w:pPr>
      <w:r>
        <w:t>к Административному регламенту</w:t>
      </w:r>
    </w:p>
    <w:p w:rsidR="00B00C56" w:rsidRDefault="00B00C56">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3288"/>
        <w:gridCol w:w="1092"/>
        <w:gridCol w:w="1933"/>
        <w:gridCol w:w="2758"/>
      </w:tblGrid>
      <w:tr w:rsidR="00B00C56">
        <w:tc>
          <w:tcPr>
            <w:tcW w:w="3288" w:type="dxa"/>
            <w:vMerge w:val="restart"/>
            <w:tcBorders>
              <w:top w:val="nil"/>
              <w:left w:val="nil"/>
              <w:bottom w:val="nil"/>
              <w:right w:val="nil"/>
            </w:tcBorders>
          </w:tcPr>
          <w:p w:rsidR="00B00C56" w:rsidRDefault="00B00C56">
            <w:pPr>
              <w:pStyle w:val="ConsPlusNormal"/>
              <w:jc w:val="both"/>
            </w:pPr>
            <w:r>
              <w:t>Номер заявления _______</w:t>
            </w:r>
          </w:p>
        </w:tc>
        <w:tc>
          <w:tcPr>
            <w:tcW w:w="5783" w:type="dxa"/>
            <w:gridSpan w:val="3"/>
            <w:tcBorders>
              <w:top w:val="nil"/>
              <w:left w:val="nil"/>
              <w:bottom w:val="nil"/>
              <w:right w:val="nil"/>
            </w:tcBorders>
          </w:tcPr>
          <w:p w:rsidR="00B00C56" w:rsidRDefault="00B00C56">
            <w:pPr>
              <w:pStyle w:val="ConsPlusNormal"/>
              <w:jc w:val="both"/>
            </w:pPr>
            <w:r>
              <w:t>В ______________________________________</w:t>
            </w:r>
          </w:p>
          <w:p w:rsidR="00B00C56" w:rsidRDefault="00B00C56">
            <w:pPr>
              <w:pStyle w:val="ConsPlusNormal"/>
              <w:jc w:val="both"/>
            </w:pPr>
            <w:r>
              <w:t>________________________________________</w:t>
            </w:r>
          </w:p>
          <w:p w:rsidR="00B00C56" w:rsidRDefault="00B00C56">
            <w:pPr>
              <w:pStyle w:val="ConsPlusNormal"/>
              <w:jc w:val="both"/>
            </w:pPr>
            <w:r>
              <w:t>от родителя (законного представителя) ребенка</w:t>
            </w:r>
          </w:p>
          <w:p w:rsidR="00B00C56" w:rsidRDefault="00B00C56">
            <w:pPr>
              <w:pStyle w:val="ConsPlusNormal"/>
              <w:jc w:val="both"/>
            </w:pPr>
            <w:r>
              <w:t>________________________________________</w:t>
            </w:r>
          </w:p>
          <w:p w:rsidR="00B00C56" w:rsidRDefault="00B00C56">
            <w:pPr>
              <w:pStyle w:val="ConsPlusNormal"/>
              <w:jc w:val="both"/>
            </w:pPr>
            <w:r>
              <w:t>________________________________________,</w:t>
            </w:r>
          </w:p>
          <w:p w:rsidR="00B00C56" w:rsidRDefault="00B00C56">
            <w:pPr>
              <w:pStyle w:val="ConsPlusNormal"/>
              <w:jc w:val="center"/>
            </w:pPr>
            <w:r>
              <w:t>(Ф.И.О. заявителя)</w:t>
            </w:r>
          </w:p>
        </w:tc>
      </w:tr>
      <w:tr w:rsidR="00B00C56">
        <w:tc>
          <w:tcPr>
            <w:tcW w:w="3288" w:type="dxa"/>
            <w:vMerge/>
            <w:tcBorders>
              <w:top w:val="nil"/>
              <w:left w:val="nil"/>
              <w:bottom w:val="nil"/>
              <w:right w:val="nil"/>
            </w:tcBorders>
          </w:tcPr>
          <w:p w:rsidR="00B00C56" w:rsidRPr="006E4A07" w:rsidRDefault="00B00C56">
            <w:pPr>
              <w:spacing w:after="1" w:line="240" w:lineRule="atLeast"/>
              <w:rPr>
                <w:sz w:val="22"/>
                <w:szCs w:val="22"/>
              </w:rPr>
            </w:pPr>
          </w:p>
        </w:tc>
        <w:tc>
          <w:tcPr>
            <w:tcW w:w="5783" w:type="dxa"/>
            <w:gridSpan w:val="3"/>
            <w:tcBorders>
              <w:top w:val="nil"/>
              <w:left w:val="nil"/>
              <w:bottom w:val="nil"/>
              <w:right w:val="nil"/>
            </w:tcBorders>
          </w:tcPr>
          <w:p w:rsidR="00B00C56" w:rsidRDefault="00B00C56">
            <w:pPr>
              <w:pStyle w:val="ConsPlusNormal"/>
              <w:jc w:val="both"/>
            </w:pPr>
            <w:r>
              <w:t>зарегистрированного по адресу: _______________</w:t>
            </w:r>
          </w:p>
          <w:p w:rsidR="00B00C56" w:rsidRDefault="00B00C56">
            <w:pPr>
              <w:pStyle w:val="ConsPlusNormal"/>
              <w:jc w:val="both"/>
            </w:pPr>
            <w:r>
              <w:t>________________________________________</w:t>
            </w:r>
          </w:p>
          <w:p w:rsidR="00B00C56" w:rsidRDefault="00B00C56">
            <w:pPr>
              <w:pStyle w:val="ConsPlusNormal"/>
              <w:jc w:val="both"/>
            </w:pPr>
            <w:r>
              <w:t>________________________________________</w:t>
            </w:r>
          </w:p>
          <w:p w:rsidR="00B00C56" w:rsidRDefault="00B00C56">
            <w:pPr>
              <w:pStyle w:val="ConsPlusNormal"/>
              <w:jc w:val="both"/>
            </w:pPr>
            <w:r>
              <w:t>________________________________________,</w:t>
            </w:r>
          </w:p>
          <w:p w:rsidR="00B00C56" w:rsidRDefault="00B00C56">
            <w:pPr>
              <w:pStyle w:val="ConsPlusNormal"/>
              <w:jc w:val="both"/>
            </w:pPr>
            <w:r>
              <w:t>Тел.: ____________________________________</w:t>
            </w:r>
          </w:p>
        </w:tc>
      </w:tr>
      <w:tr w:rsidR="00B00C56">
        <w:tc>
          <w:tcPr>
            <w:tcW w:w="9071" w:type="dxa"/>
            <w:gridSpan w:val="4"/>
            <w:tcBorders>
              <w:top w:val="nil"/>
              <w:left w:val="nil"/>
              <w:bottom w:val="nil"/>
              <w:right w:val="nil"/>
            </w:tcBorders>
          </w:tcPr>
          <w:p w:rsidR="00B00C56" w:rsidRDefault="00B00C56">
            <w:pPr>
              <w:pStyle w:val="ConsPlusNormal"/>
              <w:jc w:val="center"/>
            </w:pPr>
            <w:bookmarkStart w:id="17" w:name="P615"/>
            <w:bookmarkEnd w:id="17"/>
            <w:r>
              <w:t>Заявление</w:t>
            </w:r>
          </w:p>
          <w:p w:rsidR="00B00C56" w:rsidRDefault="00B00C56">
            <w:pPr>
              <w:pStyle w:val="ConsPlusNormal"/>
              <w:jc w:val="center"/>
            </w:pPr>
            <w:r>
              <w:t>об изменении категории заявителя или дошкольной образовательной организации</w:t>
            </w:r>
          </w:p>
        </w:tc>
      </w:tr>
      <w:tr w:rsidR="00B00C56">
        <w:tc>
          <w:tcPr>
            <w:tcW w:w="9071" w:type="dxa"/>
            <w:gridSpan w:val="4"/>
            <w:tcBorders>
              <w:top w:val="nil"/>
              <w:left w:val="nil"/>
              <w:bottom w:val="nil"/>
              <w:right w:val="nil"/>
            </w:tcBorders>
          </w:tcPr>
          <w:p w:rsidR="00B00C56" w:rsidRDefault="00B00C56">
            <w:pPr>
              <w:pStyle w:val="ConsPlusNormal"/>
              <w:ind w:firstLine="283"/>
              <w:jc w:val="both"/>
            </w:pPr>
            <w:r>
              <w:t>Прошу:</w:t>
            </w:r>
          </w:p>
          <w:p w:rsidR="00B00C56" w:rsidRDefault="00B00C56">
            <w:pPr>
              <w:pStyle w:val="ConsPlusNormal"/>
              <w:jc w:val="both"/>
            </w:pPr>
            <w:r>
              <w:t>перенести срок приема в образовательную организацию _________________________ на следующий год, предоставить места ребенку в любой другой образовательной организации</w:t>
            </w:r>
          </w:p>
          <w:p w:rsidR="00B00C56" w:rsidRDefault="00B00C56">
            <w:pPr>
              <w:pStyle w:val="ConsPlusNormal"/>
              <w:jc w:val="center"/>
            </w:pPr>
            <w:r>
              <w:t>________________________________________________________________</w:t>
            </w:r>
          </w:p>
          <w:p w:rsidR="00B00C56" w:rsidRDefault="00B00C56">
            <w:pPr>
              <w:pStyle w:val="ConsPlusNormal"/>
              <w:jc w:val="center"/>
            </w:pPr>
            <w:r>
              <w:t>(указать наименование)</w:t>
            </w:r>
          </w:p>
        </w:tc>
      </w:tr>
      <w:tr w:rsidR="00B00C56">
        <w:tc>
          <w:tcPr>
            <w:tcW w:w="9071" w:type="dxa"/>
            <w:gridSpan w:val="4"/>
            <w:tcBorders>
              <w:top w:val="nil"/>
              <w:left w:val="nil"/>
              <w:bottom w:val="nil"/>
              <w:right w:val="nil"/>
            </w:tcBorders>
          </w:tcPr>
          <w:p w:rsidR="00B00C56" w:rsidRDefault="00B00C56">
            <w:pPr>
              <w:pStyle w:val="ConsPlusNormal"/>
              <w:jc w:val="both"/>
            </w:pPr>
            <w:r>
              <w:t>предоставить право на первоочередной или внеочередной прием ребенка в дошкольную образовательную организацию</w:t>
            </w:r>
          </w:p>
        </w:tc>
      </w:tr>
      <w:tr w:rsidR="00B00C56">
        <w:tc>
          <w:tcPr>
            <w:tcW w:w="9071" w:type="dxa"/>
            <w:gridSpan w:val="4"/>
            <w:tcBorders>
              <w:top w:val="nil"/>
              <w:left w:val="nil"/>
              <w:bottom w:val="nil"/>
              <w:right w:val="nil"/>
            </w:tcBorders>
          </w:tcPr>
          <w:p w:rsidR="00B00C56" w:rsidRDefault="00B00C56">
            <w:pPr>
              <w:pStyle w:val="ConsPlusNormal"/>
              <w:jc w:val="both"/>
            </w:pPr>
            <w:r>
              <w:t>Документ, подтверждающий льготное _________________________________.</w:t>
            </w:r>
          </w:p>
        </w:tc>
      </w:tr>
      <w:tr w:rsidR="00B00C56">
        <w:tc>
          <w:tcPr>
            <w:tcW w:w="9071" w:type="dxa"/>
            <w:gridSpan w:val="4"/>
            <w:tcBorders>
              <w:top w:val="nil"/>
              <w:left w:val="nil"/>
              <w:bottom w:val="nil"/>
              <w:right w:val="nil"/>
            </w:tcBorders>
          </w:tcPr>
          <w:p w:rsidR="00B00C56" w:rsidRDefault="00B00C56">
            <w:pPr>
              <w:pStyle w:val="ConsPlusNormal"/>
              <w:jc w:val="both"/>
            </w:pPr>
            <w:r>
              <w:t xml:space="preserve">С обработкой, передачей и хранением персональных данных в соответствии с Федеральным </w:t>
            </w:r>
            <w:hyperlink r:id="rId66" w:history="1">
              <w:r>
                <w:rPr>
                  <w:color w:val="0000FF"/>
                </w:rPr>
                <w:t>законом</w:t>
              </w:r>
            </w:hyperlink>
            <w:r>
              <w:t xml:space="preserve"> от 27 июля 2006 г. N 152-ФЗ "О персональных данных" в целях и объеме, необходимых для получения муниципальной услуги согласен.</w:t>
            </w:r>
          </w:p>
        </w:tc>
      </w:tr>
      <w:tr w:rsidR="00B00C56">
        <w:tc>
          <w:tcPr>
            <w:tcW w:w="4380" w:type="dxa"/>
            <w:gridSpan w:val="2"/>
            <w:tcBorders>
              <w:top w:val="nil"/>
              <w:left w:val="nil"/>
              <w:bottom w:val="nil"/>
              <w:right w:val="nil"/>
            </w:tcBorders>
          </w:tcPr>
          <w:p w:rsidR="00B00C56" w:rsidRDefault="00B00C56">
            <w:pPr>
              <w:pStyle w:val="ConsPlusNormal"/>
              <w:jc w:val="center"/>
            </w:pPr>
            <w:r>
              <w:t>"__" _______________________ г.</w:t>
            </w:r>
          </w:p>
          <w:p w:rsidR="00B00C56" w:rsidRDefault="00B00C56">
            <w:pPr>
              <w:pStyle w:val="ConsPlusNormal"/>
              <w:jc w:val="center"/>
            </w:pPr>
            <w:r>
              <w:t>(дата подачи заявления)</w:t>
            </w:r>
          </w:p>
        </w:tc>
        <w:tc>
          <w:tcPr>
            <w:tcW w:w="1933" w:type="dxa"/>
            <w:tcBorders>
              <w:top w:val="nil"/>
              <w:left w:val="nil"/>
              <w:bottom w:val="nil"/>
              <w:right w:val="nil"/>
            </w:tcBorders>
          </w:tcPr>
          <w:p w:rsidR="00B00C56" w:rsidRDefault="00B00C56">
            <w:pPr>
              <w:pStyle w:val="ConsPlusNormal"/>
              <w:jc w:val="center"/>
            </w:pPr>
            <w:r>
              <w:t>__________</w:t>
            </w:r>
          </w:p>
          <w:p w:rsidR="00B00C56" w:rsidRDefault="00B00C56">
            <w:pPr>
              <w:pStyle w:val="ConsPlusNormal"/>
              <w:jc w:val="center"/>
            </w:pPr>
            <w:r>
              <w:t>(подпись)</w:t>
            </w:r>
          </w:p>
        </w:tc>
        <w:tc>
          <w:tcPr>
            <w:tcW w:w="2758" w:type="dxa"/>
            <w:tcBorders>
              <w:top w:val="nil"/>
              <w:left w:val="nil"/>
              <w:bottom w:val="nil"/>
              <w:right w:val="nil"/>
            </w:tcBorders>
          </w:tcPr>
          <w:p w:rsidR="00B00C56" w:rsidRDefault="00B00C56">
            <w:pPr>
              <w:pStyle w:val="ConsPlusNormal"/>
            </w:pPr>
          </w:p>
        </w:tc>
      </w:tr>
    </w:tbl>
    <w:p w:rsidR="00B00C56" w:rsidRDefault="00B00C56">
      <w:pPr>
        <w:pStyle w:val="ConsPlusNormal"/>
        <w:ind w:firstLine="540"/>
        <w:jc w:val="both"/>
      </w:pPr>
    </w:p>
    <w:p w:rsidR="00B00C56" w:rsidRDefault="00B00C56">
      <w:pPr>
        <w:pStyle w:val="ConsPlusNormal"/>
        <w:ind w:firstLine="540"/>
        <w:jc w:val="both"/>
      </w:pPr>
    </w:p>
    <w:p w:rsidR="00B00C56" w:rsidRDefault="00B00C56">
      <w:pPr>
        <w:pStyle w:val="ConsPlusNormal"/>
        <w:ind w:firstLine="540"/>
        <w:jc w:val="both"/>
      </w:pPr>
    </w:p>
    <w:p w:rsidR="00B00C56" w:rsidRDefault="00B00C56">
      <w:pPr>
        <w:pStyle w:val="ConsPlusNormal"/>
        <w:ind w:firstLine="540"/>
        <w:jc w:val="both"/>
      </w:pPr>
    </w:p>
    <w:p w:rsidR="00B00C56" w:rsidRDefault="00B00C56">
      <w:pPr>
        <w:pStyle w:val="ConsPlusNormal"/>
        <w:ind w:firstLine="540"/>
        <w:jc w:val="both"/>
      </w:pPr>
    </w:p>
    <w:p w:rsidR="00B00C56" w:rsidRDefault="00B00C56">
      <w:pPr>
        <w:pStyle w:val="ConsPlusNormal"/>
        <w:jc w:val="right"/>
        <w:outlineLvl w:val="1"/>
      </w:pPr>
      <w:r>
        <w:t>Приложение N 3</w:t>
      </w:r>
    </w:p>
    <w:p w:rsidR="00B00C56" w:rsidRDefault="00B00C56">
      <w:pPr>
        <w:pStyle w:val="ConsPlusNormal"/>
        <w:jc w:val="right"/>
      </w:pPr>
      <w:r>
        <w:t>к Административному регламенту</w:t>
      </w:r>
    </w:p>
    <w:p w:rsidR="00B00C56" w:rsidRDefault="00B00C56">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2798"/>
        <w:gridCol w:w="1989"/>
        <w:gridCol w:w="4284"/>
      </w:tblGrid>
      <w:tr w:rsidR="00B00C56">
        <w:tc>
          <w:tcPr>
            <w:tcW w:w="9071" w:type="dxa"/>
            <w:gridSpan w:val="3"/>
            <w:tcBorders>
              <w:top w:val="nil"/>
              <w:left w:val="nil"/>
              <w:bottom w:val="nil"/>
              <w:right w:val="nil"/>
            </w:tcBorders>
          </w:tcPr>
          <w:p w:rsidR="00B00C56" w:rsidRDefault="00B00C56">
            <w:pPr>
              <w:pStyle w:val="ConsPlusNormal"/>
              <w:jc w:val="center"/>
            </w:pPr>
            <w:bookmarkStart w:id="18" w:name="P637"/>
            <w:bookmarkEnd w:id="18"/>
            <w:r>
              <w:t>Уведомление</w:t>
            </w:r>
          </w:p>
        </w:tc>
      </w:tr>
      <w:tr w:rsidR="00B00C56">
        <w:tc>
          <w:tcPr>
            <w:tcW w:w="9071" w:type="dxa"/>
            <w:gridSpan w:val="3"/>
            <w:tcBorders>
              <w:top w:val="nil"/>
              <w:left w:val="nil"/>
              <w:bottom w:val="nil"/>
              <w:right w:val="nil"/>
            </w:tcBorders>
          </w:tcPr>
          <w:p w:rsidR="00B00C56" w:rsidRDefault="00B00C56">
            <w:pPr>
              <w:pStyle w:val="ConsPlusNormal"/>
            </w:pPr>
            <w:r>
              <w:t>Выдан __________________________________________________________</w:t>
            </w:r>
          </w:p>
          <w:p w:rsidR="00B00C56" w:rsidRDefault="00B00C56">
            <w:pPr>
              <w:pStyle w:val="ConsPlusNormal"/>
              <w:jc w:val="center"/>
            </w:pPr>
            <w:r>
              <w:t>(Ф.И.О. заявителя)</w:t>
            </w:r>
          </w:p>
        </w:tc>
      </w:tr>
      <w:tr w:rsidR="00B00C56">
        <w:tc>
          <w:tcPr>
            <w:tcW w:w="9071" w:type="dxa"/>
            <w:gridSpan w:val="3"/>
            <w:tcBorders>
              <w:top w:val="nil"/>
              <w:left w:val="nil"/>
              <w:bottom w:val="nil"/>
              <w:right w:val="nil"/>
            </w:tcBorders>
          </w:tcPr>
          <w:p w:rsidR="00B00C56" w:rsidRDefault="00B00C56">
            <w:pPr>
              <w:pStyle w:val="ConsPlusNormal"/>
            </w:pPr>
            <w:r>
              <w:t>в том, что _______________________________________________________</w:t>
            </w:r>
          </w:p>
          <w:p w:rsidR="00B00C56" w:rsidRDefault="00B00C56">
            <w:pPr>
              <w:pStyle w:val="ConsPlusNormal"/>
              <w:jc w:val="center"/>
            </w:pPr>
            <w:r>
              <w:t>(Ф.И.О. ребенка, дата рождения)</w:t>
            </w:r>
          </w:p>
        </w:tc>
      </w:tr>
      <w:tr w:rsidR="00B00C56">
        <w:tc>
          <w:tcPr>
            <w:tcW w:w="9071" w:type="dxa"/>
            <w:gridSpan w:val="3"/>
            <w:tcBorders>
              <w:top w:val="nil"/>
              <w:left w:val="nil"/>
              <w:bottom w:val="nil"/>
              <w:right w:val="nil"/>
            </w:tcBorders>
          </w:tcPr>
          <w:p w:rsidR="00B00C56" w:rsidRDefault="00B00C56">
            <w:pPr>
              <w:pStyle w:val="ConsPlusNormal"/>
            </w:pPr>
            <w:r>
              <w:t>отказано в постановке на учет в связи с непредоставлением документов:</w:t>
            </w:r>
          </w:p>
          <w:p w:rsidR="00B00C56" w:rsidRDefault="00B00C56">
            <w:pPr>
              <w:pStyle w:val="ConsPlusNormal"/>
            </w:pPr>
            <w:r>
              <w:t>________________________________________________________________</w:t>
            </w:r>
          </w:p>
          <w:p w:rsidR="00B00C56" w:rsidRDefault="00B00C56">
            <w:pPr>
              <w:pStyle w:val="ConsPlusNormal"/>
            </w:pPr>
            <w:r>
              <w:t>________________________________________________________________</w:t>
            </w:r>
          </w:p>
          <w:p w:rsidR="00B00C56" w:rsidRDefault="00B00C56">
            <w:pPr>
              <w:pStyle w:val="ConsPlusNormal"/>
            </w:pPr>
            <w:r>
              <w:t>________________________________________________________________</w:t>
            </w:r>
          </w:p>
        </w:tc>
      </w:tr>
      <w:tr w:rsidR="00B00C56">
        <w:tc>
          <w:tcPr>
            <w:tcW w:w="2798" w:type="dxa"/>
            <w:tcBorders>
              <w:top w:val="nil"/>
              <w:left w:val="nil"/>
              <w:bottom w:val="nil"/>
              <w:right w:val="nil"/>
            </w:tcBorders>
          </w:tcPr>
          <w:p w:rsidR="00B00C56" w:rsidRDefault="00B00C56">
            <w:pPr>
              <w:pStyle w:val="ConsPlusNormal"/>
              <w:jc w:val="center"/>
            </w:pPr>
            <w:r>
              <w:t>_________________</w:t>
            </w:r>
          </w:p>
          <w:p w:rsidR="00B00C56" w:rsidRDefault="00B00C56">
            <w:pPr>
              <w:pStyle w:val="ConsPlusNormal"/>
              <w:jc w:val="center"/>
            </w:pPr>
            <w:r>
              <w:t>(должность)</w:t>
            </w:r>
          </w:p>
        </w:tc>
        <w:tc>
          <w:tcPr>
            <w:tcW w:w="1989" w:type="dxa"/>
            <w:tcBorders>
              <w:top w:val="nil"/>
              <w:left w:val="nil"/>
              <w:bottom w:val="nil"/>
              <w:right w:val="nil"/>
            </w:tcBorders>
          </w:tcPr>
          <w:p w:rsidR="00B00C56" w:rsidRDefault="00B00C56">
            <w:pPr>
              <w:pStyle w:val="ConsPlusNormal"/>
              <w:jc w:val="center"/>
            </w:pPr>
            <w:r>
              <w:t>___________</w:t>
            </w:r>
          </w:p>
          <w:p w:rsidR="00B00C56" w:rsidRDefault="00B00C56">
            <w:pPr>
              <w:pStyle w:val="ConsPlusNormal"/>
              <w:jc w:val="center"/>
            </w:pPr>
            <w:r>
              <w:t>(подпись)</w:t>
            </w:r>
          </w:p>
        </w:tc>
        <w:tc>
          <w:tcPr>
            <w:tcW w:w="4284" w:type="dxa"/>
            <w:tcBorders>
              <w:top w:val="nil"/>
              <w:left w:val="nil"/>
              <w:bottom w:val="nil"/>
              <w:right w:val="nil"/>
            </w:tcBorders>
          </w:tcPr>
          <w:p w:rsidR="00B00C56" w:rsidRDefault="00B00C56">
            <w:pPr>
              <w:pStyle w:val="ConsPlusNormal"/>
              <w:jc w:val="center"/>
            </w:pPr>
            <w:r>
              <w:t>____________________________</w:t>
            </w:r>
          </w:p>
          <w:p w:rsidR="00B00C56" w:rsidRDefault="00B00C56">
            <w:pPr>
              <w:pStyle w:val="ConsPlusNormal"/>
              <w:jc w:val="center"/>
            </w:pPr>
            <w:r>
              <w:t>(ФИО)</w:t>
            </w:r>
          </w:p>
        </w:tc>
      </w:tr>
    </w:tbl>
    <w:p w:rsidR="00B00C56" w:rsidRDefault="00B00C56">
      <w:pPr>
        <w:pStyle w:val="ConsPlusNormal"/>
        <w:ind w:firstLine="540"/>
        <w:jc w:val="both"/>
      </w:pPr>
    </w:p>
    <w:p w:rsidR="00B00C56" w:rsidRDefault="00B00C56">
      <w:pPr>
        <w:pStyle w:val="ConsPlusNormal"/>
        <w:ind w:firstLine="540"/>
        <w:jc w:val="both"/>
      </w:pPr>
    </w:p>
    <w:p w:rsidR="00B00C56" w:rsidRDefault="00B00C56">
      <w:pPr>
        <w:pStyle w:val="ConsPlusNormal"/>
        <w:ind w:firstLine="540"/>
        <w:jc w:val="both"/>
      </w:pPr>
    </w:p>
    <w:p w:rsidR="00B00C56" w:rsidRDefault="00B00C56">
      <w:pPr>
        <w:pStyle w:val="ConsPlusNormal"/>
        <w:ind w:firstLine="540"/>
        <w:jc w:val="both"/>
      </w:pPr>
    </w:p>
    <w:p w:rsidR="00B00C56" w:rsidRDefault="00B00C56">
      <w:pPr>
        <w:pStyle w:val="ConsPlusNormal"/>
        <w:ind w:firstLine="540"/>
        <w:jc w:val="both"/>
      </w:pPr>
    </w:p>
    <w:p w:rsidR="00B00C56" w:rsidRDefault="00B00C56">
      <w:pPr>
        <w:pStyle w:val="ConsPlusNormal"/>
        <w:jc w:val="right"/>
        <w:outlineLvl w:val="1"/>
      </w:pPr>
      <w:r>
        <w:t>Приложение N 4</w:t>
      </w:r>
    </w:p>
    <w:p w:rsidR="00B00C56" w:rsidRDefault="00B00C56">
      <w:pPr>
        <w:pStyle w:val="ConsPlusNormal"/>
        <w:jc w:val="right"/>
      </w:pPr>
      <w:r>
        <w:t>к Административному регламенту</w:t>
      </w:r>
    </w:p>
    <w:p w:rsidR="00B00C56" w:rsidRDefault="00B00C56">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9071"/>
      </w:tblGrid>
      <w:tr w:rsidR="00B00C56">
        <w:tc>
          <w:tcPr>
            <w:tcW w:w="9071" w:type="dxa"/>
            <w:tcBorders>
              <w:top w:val="nil"/>
              <w:left w:val="nil"/>
              <w:bottom w:val="nil"/>
              <w:right w:val="nil"/>
            </w:tcBorders>
          </w:tcPr>
          <w:p w:rsidR="00B00C56" w:rsidRDefault="00B00C56">
            <w:pPr>
              <w:pStyle w:val="ConsPlusNormal"/>
              <w:jc w:val="center"/>
            </w:pPr>
            <w:bookmarkStart w:id="19" w:name="P660"/>
            <w:bookmarkEnd w:id="19"/>
            <w:r>
              <w:t>Уведомление</w:t>
            </w:r>
          </w:p>
        </w:tc>
      </w:tr>
      <w:tr w:rsidR="00B00C56">
        <w:tc>
          <w:tcPr>
            <w:tcW w:w="9071" w:type="dxa"/>
            <w:tcBorders>
              <w:top w:val="nil"/>
              <w:left w:val="nil"/>
              <w:bottom w:val="nil"/>
              <w:right w:val="nil"/>
            </w:tcBorders>
          </w:tcPr>
          <w:p w:rsidR="00B00C56" w:rsidRDefault="00B00C56">
            <w:pPr>
              <w:pStyle w:val="ConsPlusNormal"/>
            </w:pPr>
            <w:r>
              <w:t>Выдан __________________________________________________________</w:t>
            </w:r>
          </w:p>
          <w:p w:rsidR="00B00C56" w:rsidRDefault="00B00C56">
            <w:pPr>
              <w:pStyle w:val="ConsPlusNormal"/>
              <w:jc w:val="center"/>
            </w:pPr>
            <w:r>
              <w:t>(Ф.И.О. заявителя)</w:t>
            </w:r>
          </w:p>
        </w:tc>
      </w:tr>
      <w:tr w:rsidR="00B00C56">
        <w:tc>
          <w:tcPr>
            <w:tcW w:w="9071" w:type="dxa"/>
            <w:tcBorders>
              <w:top w:val="nil"/>
              <w:left w:val="nil"/>
              <w:bottom w:val="nil"/>
              <w:right w:val="nil"/>
            </w:tcBorders>
          </w:tcPr>
          <w:p w:rsidR="00B00C56" w:rsidRDefault="00B00C56">
            <w:pPr>
              <w:pStyle w:val="ConsPlusNormal"/>
            </w:pPr>
            <w:r>
              <w:t>в том, что _______________________________________________________</w:t>
            </w:r>
          </w:p>
          <w:p w:rsidR="00B00C56" w:rsidRDefault="00B00C56">
            <w:pPr>
              <w:pStyle w:val="ConsPlusNormal"/>
              <w:jc w:val="center"/>
            </w:pPr>
            <w:r>
              <w:t>(Ф.И.О. ребенка, дата рождения)</w:t>
            </w:r>
          </w:p>
        </w:tc>
      </w:tr>
      <w:tr w:rsidR="00B00C56">
        <w:tc>
          <w:tcPr>
            <w:tcW w:w="9071" w:type="dxa"/>
            <w:tcBorders>
              <w:top w:val="nil"/>
              <w:left w:val="nil"/>
              <w:bottom w:val="nil"/>
              <w:right w:val="nil"/>
            </w:tcBorders>
          </w:tcPr>
          <w:p w:rsidR="00B00C56" w:rsidRDefault="00B00C56">
            <w:pPr>
              <w:pStyle w:val="ConsPlusNormal"/>
              <w:jc w:val="both"/>
            </w:pPr>
            <w:r>
              <w:t>поставлен на учет в предоставлении места в образовательной организации, реализующей основную образовательную программу дошкольного образования в ___________________ году</w:t>
            </w:r>
          </w:p>
          <w:p w:rsidR="00B00C56" w:rsidRDefault="00B00C56">
            <w:pPr>
              <w:pStyle w:val="ConsPlusNormal"/>
              <w:jc w:val="center"/>
            </w:pPr>
            <w:r>
              <w:t>________________________________________________________________</w:t>
            </w:r>
          </w:p>
          <w:p w:rsidR="00B00C56" w:rsidRDefault="00B00C56">
            <w:pPr>
              <w:pStyle w:val="ConsPlusNormal"/>
              <w:jc w:val="center"/>
            </w:pPr>
            <w:r>
              <w:t>(на общих основаниях, с правом первоочередного, внеочередного устройства)</w:t>
            </w:r>
          </w:p>
        </w:tc>
      </w:tr>
      <w:tr w:rsidR="00B00C56">
        <w:tc>
          <w:tcPr>
            <w:tcW w:w="9071" w:type="dxa"/>
            <w:tcBorders>
              <w:top w:val="nil"/>
              <w:left w:val="nil"/>
              <w:bottom w:val="nil"/>
              <w:right w:val="nil"/>
            </w:tcBorders>
          </w:tcPr>
          <w:p w:rsidR="00B00C56" w:rsidRDefault="00B00C56">
            <w:pPr>
              <w:pStyle w:val="ConsPlusNormal"/>
            </w:pPr>
            <w:r>
              <w:t>Дата регистрации заявления ___________</w:t>
            </w:r>
          </w:p>
          <w:p w:rsidR="00B00C56" w:rsidRDefault="00B00C56">
            <w:pPr>
              <w:pStyle w:val="ConsPlusNormal"/>
            </w:pPr>
            <w:r>
              <w:t>Родитель (законный представитель) ___________________________________</w:t>
            </w:r>
          </w:p>
        </w:tc>
      </w:tr>
      <w:tr w:rsidR="00B00C56">
        <w:tc>
          <w:tcPr>
            <w:tcW w:w="9071" w:type="dxa"/>
            <w:tcBorders>
              <w:top w:val="nil"/>
              <w:left w:val="nil"/>
              <w:bottom w:val="nil"/>
              <w:right w:val="nil"/>
            </w:tcBorders>
          </w:tcPr>
          <w:p w:rsidR="00B00C56" w:rsidRDefault="00B00C56">
            <w:pPr>
              <w:pStyle w:val="ConsPlusNormal"/>
            </w:pPr>
            <w:r>
              <w:t>Специалист __________________________</w:t>
            </w:r>
          </w:p>
        </w:tc>
      </w:tr>
      <w:tr w:rsidR="00B00C56">
        <w:tc>
          <w:tcPr>
            <w:tcW w:w="9071" w:type="dxa"/>
            <w:tcBorders>
              <w:top w:val="nil"/>
              <w:left w:val="nil"/>
              <w:bottom w:val="nil"/>
              <w:right w:val="nil"/>
            </w:tcBorders>
          </w:tcPr>
          <w:p w:rsidR="00B00C56" w:rsidRDefault="00B00C56">
            <w:pPr>
              <w:pStyle w:val="ConsPlusNormal"/>
            </w:pPr>
            <w:r>
              <w:t>Адрес __________________________________________________________</w:t>
            </w:r>
          </w:p>
          <w:p w:rsidR="00B00C56" w:rsidRDefault="00B00C56">
            <w:pPr>
              <w:pStyle w:val="ConsPlusNormal"/>
            </w:pPr>
            <w:r>
              <w:t>Телефон _____________________________</w:t>
            </w:r>
          </w:p>
        </w:tc>
      </w:tr>
    </w:tbl>
    <w:p w:rsidR="00B00C56" w:rsidRDefault="00B00C56">
      <w:pPr>
        <w:pStyle w:val="ConsPlusNormal"/>
        <w:ind w:firstLine="540"/>
        <w:jc w:val="both"/>
      </w:pPr>
    </w:p>
    <w:p w:rsidR="00B00C56" w:rsidRDefault="00B00C56">
      <w:pPr>
        <w:pStyle w:val="ConsPlusNormal"/>
        <w:ind w:firstLine="540"/>
        <w:jc w:val="both"/>
      </w:pPr>
    </w:p>
    <w:p w:rsidR="00B00C56" w:rsidRDefault="00B00C56">
      <w:pPr>
        <w:pStyle w:val="ConsPlusNormal"/>
        <w:ind w:firstLine="540"/>
        <w:jc w:val="both"/>
      </w:pPr>
    </w:p>
    <w:p w:rsidR="00B00C56" w:rsidRDefault="00B00C56">
      <w:pPr>
        <w:pStyle w:val="ConsPlusNormal"/>
        <w:ind w:firstLine="540"/>
        <w:jc w:val="both"/>
      </w:pPr>
    </w:p>
    <w:p w:rsidR="00B00C56" w:rsidRDefault="00B00C56">
      <w:pPr>
        <w:pStyle w:val="ConsPlusNormal"/>
        <w:ind w:firstLine="540"/>
        <w:jc w:val="both"/>
      </w:pPr>
    </w:p>
    <w:p w:rsidR="00B00C56" w:rsidRDefault="00B00C56">
      <w:pPr>
        <w:pStyle w:val="ConsPlusNormal"/>
        <w:jc w:val="right"/>
        <w:outlineLvl w:val="1"/>
      </w:pPr>
      <w:r>
        <w:t>Приложение N 5</w:t>
      </w:r>
    </w:p>
    <w:p w:rsidR="00B00C56" w:rsidRDefault="00B00C56">
      <w:pPr>
        <w:pStyle w:val="ConsPlusNormal"/>
        <w:jc w:val="right"/>
      </w:pPr>
      <w:r>
        <w:t>к Административному регламенту</w:t>
      </w:r>
    </w:p>
    <w:p w:rsidR="00B00C56" w:rsidRDefault="00B00C56">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2933"/>
        <w:gridCol w:w="2090"/>
        <w:gridCol w:w="4048"/>
      </w:tblGrid>
      <w:tr w:rsidR="00B00C56">
        <w:tc>
          <w:tcPr>
            <w:tcW w:w="9071" w:type="dxa"/>
            <w:gridSpan w:val="3"/>
            <w:tcBorders>
              <w:top w:val="nil"/>
              <w:left w:val="nil"/>
              <w:bottom w:val="nil"/>
              <w:right w:val="nil"/>
            </w:tcBorders>
          </w:tcPr>
          <w:p w:rsidR="00B00C56" w:rsidRDefault="00B00C56">
            <w:pPr>
              <w:pStyle w:val="ConsPlusNormal"/>
              <w:jc w:val="center"/>
            </w:pPr>
            <w:bookmarkStart w:id="20" w:name="P681"/>
            <w:bookmarkEnd w:id="20"/>
            <w:r>
              <w:t>Уведомление</w:t>
            </w:r>
          </w:p>
        </w:tc>
      </w:tr>
      <w:tr w:rsidR="00B00C56">
        <w:tc>
          <w:tcPr>
            <w:tcW w:w="9071" w:type="dxa"/>
            <w:gridSpan w:val="3"/>
            <w:tcBorders>
              <w:top w:val="nil"/>
              <w:left w:val="nil"/>
              <w:bottom w:val="nil"/>
              <w:right w:val="nil"/>
            </w:tcBorders>
          </w:tcPr>
          <w:p w:rsidR="00B00C56" w:rsidRDefault="00B00C56">
            <w:pPr>
              <w:pStyle w:val="ConsPlusNormal"/>
            </w:pPr>
            <w:r>
              <w:t>Выдан __________________________________________________________</w:t>
            </w:r>
          </w:p>
          <w:p w:rsidR="00B00C56" w:rsidRDefault="00B00C56">
            <w:pPr>
              <w:pStyle w:val="ConsPlusNormal"/>
              <w:jc w:val="center"/>
            </w:pPr>
            <w:r>
              <w:t>(Ф.И.О. заявителя)</w:t>
            </w:r>
          </w:p>
        </w:tc>
      </w:tr>
      <w:tr w:rsidR="00B00C56">
        <w:tc>
          <w:tcPr>
            <w:tcW w:w="9071" w:type="dxa"/>
            <w:gridSpan w:val="3"/>
            <w:tcBorders>
              <w:top w:val="nil"/>
              <w:left w:val="nil"/>
              <w:bottom w:val="nil"/>
              <w:right w:val="nil"/>
            </w:tcBorders>
          </w:tcPr>
          <w:p w:rsidR="00B00C56" w:rsidRDefault="00B00C56">
            <w:pPr>
              <w:pStyle w:val="ConsPlusNormal"/>
            </w:pPr>
            <w:r>
              <w:t>в том, что _______________________________________________________</w:t>
            </w:r>
          </w:p>
          <w:p w:rsidR="00B00C56" w:rsidRDefault="00B00C56">
            <w:pPr>
              <w:pStyle w:val="ConsPlusNormal"/>
              <w:jc w:val="center"/>
            </w:pPr>
            <w:r>
              <w:t>(Ф.И.О. ребенка, дата рождения)</w:t>
            </w:r>
          </w:p>
        </w:tc>
      </w:tr>
      <w:tr w:rsidR="00B00C56">
        <w:tc>
          <w:tcPr>
            <w:tcW w:w="9071" w:type="dxa"/>
            <w:gridSpan w:val="3"/>
            <w:tcBorders>
              <w:top w:val="nil"/>
              <w:left w:val="nil"/>
              <w:bottom w:val="nil"/>
              <w:right w:val="nil"/>
            </w:tcBorders>
          </w:tcPr>
          <w:p w:rsidR="00B00C56" w:rsidRDefault="00B00C56">
            <w:pPr>
              <w:pStyle w:val="ConsPlusNormal"/>
              <w:jc w:val="both"/>
            </w:pPr>
            <w:r>
              <w:t>отказано в изменении категории или дошкольной образовательной организации в связи с непредоставлением документов:</w:t>
            </w:r>
          </w:p>
          <w:p w:rsidR="00B00C56" w:rsidRDefault="00B00C56">
            <w:pPr>
              <w:pStyle w:val="ConsPlusNormal"/>
            </w:pPr>
            <w:r>
              <w:t>________________________________________________________________</w:t>
            </w:r>
          </w:p>
          <w:p w:rsidR="00B00C56" w:rsidRDefault="00B00C56">
            <w:pPr>
              <w:pStyle w:val="ConsPlusNormal"/>
            </w:pPr>
            <w:r>
              <w:t>________________________________________________________________</w:t>
            </w:r>
          </w:p>
          <w:p w:rsidR="00B00C56" w:rsidRDefault="00B00C56">
            <w:pPr>
              <w:pStyle w:val="ConsPlusNormal"/>
            </w:pPr>
            <w:r>
              <w:t>________________________________________________________________</w:t>
            </w:r>
          </w:p>
        </w:tc>
      </w:tr>
      <w:tr w:rsidR="00B00C56">
        <w:tc>
          <w:tcPr>
            <w:tcW w:w="2933" w:type="dxa"/>
            <w:tcBorders>
              <w:top w:val="nil"/>
              <w:left w:val="nil"/>
              <w:bottom w:val="nil"/>
              <w:right w:val="nil"/>
            </w:tcBorders>
          </w:tcPr>
          <w:p w:rsidR="00B00C56" w:rsidRDefault="00B00C56">
            <w:pPr>
              <w:pStyle w:val="ConsPlusNormal"/>
              <w:jc w:val="center"/>
            </w:pPr>
            <w:r>
              <w:t>_________________</w:t>
            </w:r>
          </w:p>
          <w:p w:rsidR="00B00C56" w:rsidRDefault="00B00C56">
            <w:pPr>
              <w:pStyle w:val="ConsPlusNormal"/>
              <w:jc w:val="center"/>
            </w:pPr>
            <w:r>
              <w:t>(должность)</w:t>
            </w:r>
          </w:p>
        </w:tc>
        <w:tc>
          <w:tcPr>
            <w:tcW w:w="2090" w:type="dxa"/>
            <w:tcBorders>
              <w:top w:val="nil"/>
              <w:left w:val="nil"/>
              <w:bottom w:val="nil"/>
              <w:right w:val="nil"/>
            </w:tcBorders>
          </w:tcPr>
          <w:p w:rsidR="00B00C56" w:rsidRDefault="00B00C56">
            <w:pPr>
              <w:pStyle w:val="ConsPlusNormal"/>
              <w:jc w:val="center"/>
            </w:pPr>
            <w:r>
              <w:t>___________</w:t>
            </w:r>
          </w:p>
          <w:p w:rsidR="00B00C56" w:rsidRDefault="00B00C56">
            <w:pPr>
              <w:pStyle w:val="ConsPlusNormal"/>
              <w:jc w:val="center"/>
            </w:pPr>
            <w:r>
              <w:t>(подпись)</w:t>
            </w:r>
          </w:p>
        </w:tc>
        <w:tc>
          <w:tcPr>
            <w:tcW w:w="4048" w:type="dxa"/>
            <w:tcBorders>
              <w:top w:val="nil"/>
              <w:left w:val="nil"/>
              <w:bottom w:val="nil"/>
              <w:right w:val="nil"/>
            </w:tcBorders>
          </w:tcPr>
          <w:p w:rsidR="00B00C56" w:rsidRDefault="00B00C56">
            <w:pPr>
              <w:pStyle w:val="ConsPlusNormal"/>
              <w:jc w:val="center"/>
            </w:pPr>
            <w:r>
              <w:t>__________________________</w:t>
            </w:r>
          </w:p>
          <w:p w:rsidR="00B00C56" w:rsidRDefault="00B00C56">
            <w:pPr>
              <w:pStyle w:val="ConsPlusNormal"/>
              <w:jc w:val="center"/>
            </w:pPr>
            <w:r>
              <w:t>(ФИО)</w:t>
            </w:r>
          </w:p>
        </w:tc>
      </w:tr>
    </w:tbl>
    <w:p w:rsidR="00B00C56" w:rsidRDefault="00B00C56">
      <w:pPr>
        <w:pStyle w:val="ConsPlusNormal"/>
        <w:ind w:firstLine="540"/>
        <w:jc w:val="both"/>
      </w:pPr>
    </w:p>
    <w:p w:rsidR="00B00C56" w:rsidRDefault="00B00C56">
      <w:pPr>
        <w:pStyle w:val="ConsPlusNormal"/>
        <w:ind w:firstLine="540"/>
        <w:jc w:val="both"/>
      </w:pPr>
    </w:p>
    <w:p w:rsidR="00B00C56" w:rsidRDefault="00B00C56">
      <w:pPr>
        <w:pStyle w:val="ConsPlusNormal"/>
        <w:ind w:firstLine="540"/>
        <w:jc w:val="both"/>
      </w:pPr>
    </w:p>
    <w:p w:rsidR="00B00C56" w:rsidRDefault="00B00C56">
      <w:pPr>
        <w:pStyle w:val="ConsPlusNormal"/>
        <w:ind w:firstLine="540"/>
        <w:jc w:val="both"/>
      </w:pPr>
    </w:p>
    <w:p w:rsidR="00B00C56" w:rsidRDefault="00B00C56">
      <w:pPr>
        <w:pStyle w:val="ConsPlusNormal"/>
        <w:ind w:firstLine="540"/>
        <w:jc w:val="both"/>
      </w:pPr>
    </w:p>
    <w:p w:rsidR="00B00C56" w:rsidRDefault="00B00C56">
      <w:pPr>
        <w:pStyle w:val="ConsPlusNormal"/>
        <w:jc w:val="right"/>
        <w:outlineLvl w:val="1"/>
      </w:pPr>
      <w:r>
        <w:t>Приложение N 6</w:t>
      </w:r>
    </w:p>
    <w:p w:rsidR="00B00C56" w:rsidRDefault="00B00C56">
      <w:pPr>
        <w:pStyle w:val="ConsPlusNormal"/>
        <w:jc w:val="right"/>
      </w:pPr>
      <w:r>
        <w:t>к Административному регламенту</w:t>
      </w:r>
    </w:p>
    <w:p w:rsidR="00B00C56" w:rsidRDefault="00B00C56">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1701"/>
        <w:gridCol w:w="7370"/>
      </w:tblGrid>
      <w:tr w:rsidR="00B00C56">
        <w:tc>
          <w:tcPr>
            <w:tcW w:w="1701" w:type="dxa"/>
            <w:vMerge w:val="restart"/>
            <w:tcBorders>
              <w:top w:val="nil"/>
              <w:left w:val="nil"/>
              <w:bottom w:val="nil"/>
              <w:right w:val="nil"/>
            </w:tcBorders>
          </w:tcPr>
          <w:p w:rsidR="00B00C56" w:rsidRDefault="00B00C56">
            <w:pPr>
              <w:pStyle w:val="ConsPlusNormal"/>
            </w:pPr>
          </w:p>
        </w:tc>
        <w:tc>
          <w:tcPr>
            <w:tcW w:w="7370" w:type="dxa"/>
            <w:tcBorders>
              <w:top w:val="nil"/>
              <w:left w:val="nil"/>
              <w:bottom w:val="nil"/>
              <w:right w:val="nil"/>
            </w:tcBorders>
          </w:tcPr>
          <w:p w:rsidR="00B00C56" w:rsidRDefault="00B00C56">
            <w:pPr>
              <w:pStyle w:val="ConsPlusNormal"/>
              <w:jc w:val="right"/>
            </w:pPr>
            <w:r>
              <w:t>Кому _______________________________________________</w:t>
            </w:r>
          </w:p>
          <w:p w:rsidR="00B00C56" w:rsidRDefault="00B00C56">
            <w:pPr>
              <w:pStyle w:val="ConsPlusNormal"/>
              <w:jc w:val="center"/>
            </w:pPr>
            <w:r>
              <w:t>(ФИО заявителя)</w:t>
            </w:r>
          </w:p>
        </w:tc>
      </w:tr>
      <w:tr w:rsidR="00B00C56">
        <w:tc>
          <w:tcPr>
            <w:tcW w:w="1701" w:type="dxa"/>
            <w:vMerge/>
            <w:tcBorders>
              <w:top w:val="nil"/>
              <w:left w:val="nil"/>
              <w:bottom w:val="nil"/>
              <w:right w:val="nil"/>
            </w:tcBorders>
          </w:tcPr>
          <w:p w:rsidR="00B00C56" w:rsidRPr="006E4A07" w:rsidRDefault="00B00C56">
            <w:pPr>
              <w:spacing w:after="1" w:line="240" w:lineRule="atLeast"/>
              <w:rPr>
                <w:sz w:val="22"/>
                <w:szCs w:val="22"/>
              </w:rPr>
            </w:pPr>
          </w:p>
        </w:tc>
        <w:tc>
          <w:tcPr>
            <w:tcW w:w="7370" w:type="dxa"/>
            <w:tcBorders>
              <w:top w:val="nil"/>
              <w:left w:val="nil"/>
              <w:bottom w:val="nil"/>
              <w:right w:val="nil"/>
            </w:tcBorders>
          </w:tcPr>
          <w:p w:rsidR="00B00C56" w:rsidRDefault="00B00C56">
            <w:pPr>
              <w:pStyle w:val="ConsPlusNormal"/>
              <w:jc w:val="right"/>
            </w:pPr>
            <w:r>
              <w:t>___________________________________________________</w:t>
            </w:r>
          </w:p>
          <w:p w:rsidR="00B00C56" w:rsidRDefault="00B00C56">
            <w:pPr>
              <w:pStyle w:val="ConsPlusNormal"/>
              <w:jc w:val="right"/>
            </w:pPr>
            <w:r>
              <w:t>Документ, удостоверяющий личность _____________________</w:t>
            </w:r>
          </w:p>
          <w:p w:rsidR="00B00C56" w:rsidRDefault="00B00C56">
            <w:pPr>
              <w:pStyle w:val="ConsPlusNormal"/>
              <w:jc w:val="right"/>
            </w:pPr>
            <w:r>
              <w:t>___________________________________________________</w:t>
            </w:r>
          </w:p>
          <w:p w:rsidR="00B00C56" w:rsidRDefault="00B00C56">
            <w:pPr>
              <w:pStyle w:val="ConsPlusNormal"/>
              <w:jc w:val="right"/>
            </w:pPr>
            <w:r>
              <w:t>___________________________________________________</w:t>
            </w:r>
          </w:p>
        </w:tc>
      </w:tr>
      <w:tr w:rsidR="00B00C56">
        <w:tc>
          <w:tcPr>
            <w:tcW w:w="9071" w:type="dxa"/>
            <w:gridSpan w:val="2"/>
            <w:tcBorders>
              <w:top w:val="nil"/>
              <w:left w:val="nil"/>
              <w:bottom w:val="nil"/>
              <w:right w:val="nil"/>
            </w:tcBorders>
          </w:tcPr>
          <w:p w:rsidR="00B00C56" w:rsidRDefault="00B00C56">
            <w:pPr>
              <w:pStyle w:val="ConsPlusNormal"/>
              <w:jc w:val="center"/>
            </w:pPr>
            <w:bookmarkStart w:id="21" w:name="P711"/>
            <w:bookmarkEnd w:id="21"/>
            <w:r>
              <w:t>Уведомление</w:t>
            </w:r>
          </w:p>
          <w:p w:rsidR="00B00C56" w:rsidRDefault="00B00C56">
            <w:pPr>
              <w:pStyle w:val="ConsPlusNormal"/>
              <w:jc w:val="center"/>
            </w:pPr>
            <w:r>
              <w:t>об отказе в приеме документов</w:t>
            </w:r>
          </w:p>
        </w:tc>
      </w:tr>
      <w:tr w:rsidR="00B00C56">
        <w:tc>
          <w:tcPr>
            <w:tcW w:w="9071" w:type="dxa"/>
            <w:gridSpan w:val="2"/>
            <w:tcBorders>
              <w:top w:val="nil"/>
              <w:left w:val="nil"/>
              <w:bottom w:val="nil"/>
              <w:right w:val="nil"/>
            </w:tcBorders>
          </w:tcPr>
          <w:p w:rsidR="00B00C56" w:rsidRDefault="00B00C56">
            <w:pPr>
              <w:pStyle w:val="ConsPlusNormal"/>
              <w:ind w:firstLine="283"/>
              <w:jc w:val="both"/>
            </w:pPr>
            <w:r>
              <w:t xml:space="preserve">ГБУ НО "Уполномоченный МФЦ" (далее - ГБУ НО "УМФЦ"), рассмотрев Ваше заявление, а также прилагающийся к нему пакет документов, информирует Вас о наличии следующих оснований для отказа в приеме документов, предусмотренных </w:t>
            </w:r>
            <w:hyperlink w:anchor="P218" w:history="1">
              <w:r>
                <w:rPr>
                  <w:color w:val="0000FF"/>
                </w:rPr>
                <w:t>подразделом 2.11</w:t>
              </w:r>
            </w:hyperlink>
            <w:r>
              <w:t xml:space="preserve"> Административного регламента предоставления муниципальной услуги "Постановка на учет и направление детей в образовательные учреждения городского округа город Бор Нижегородской области, реализующие образовательные программы дошкольного образования", а именно:</w:t>
            </w:r>
          </w:p>
          <w:p w:rsidR="00B00C56" w:rsidRDefault="00B00C56">
            <w:pPr>
              <w:pStyle w:val="ConsPlusNormal"/>
              <w:ind w:firstLine="283"/>
              <w:jc w:val="both"/>
            </w:pPr>
            <w:r>
              <w:t>Неустановление личности лица, обратившегося за предоставлением муниципальной услуги:</w:t>
            </w:r>
          </w:p>
          <w:p w:rsidR="00B00C56" w:rsidRDefault="00B00C56">
            <w:pPr>
              <w:pStyle w:val="ConsPlusNormal"/>
              <w:ind w:firstLine="283"/>
              <w:jc w:val="both"/>
            </w:pPr>
            <w:r>
              <w:t>- непредъявление данным лицом документа, удостоверяющего его личность в соответствии с законодательством Российской Федерации,</w:t>
            </w:r>
          </w:p>
          <w:p w:rsidR="00B00C56" w:rsidRDefault="00B00C56">
            <w:pPr>
              <w:pStyle w:val="ConsPlusNormal"/>
              <w:ind w:firstLine="283"/>
              <w:jc w:val="both"/>
            </w:pPr>
            <w:r>
              <w:t>- отказ данного лица предъявить документ, удостоверяющий его личность в соответствии с законодательством Российской Федерации,</w:t>
            </w:r>
          </w:p>
          <w:p w:rsidR="00B00C56" w:rsidRDefault="00B00C56">
            <w:pPr>
              <w:pStyle w:val="ConsPlusNormal"/>
              <w:ind w:firstLine="283"/>
              <w:jc w:val="both"/>
            </w:pPr>
            <w:r>
              <w:t>- предъявление паспорта или иного документа, удостоверяющего личность в соответствии с законодательством Российской Федерации, с истекшим сроком действия;</w:t>
            </w:r>
          </w:p>
          <w:p w:rsidR="00B00C56" w:rsidRDefault="00B00C56">
            <w:pPr>
              <w:pStyle w:val="ConsPlusNormal"/>
              <w:ind w:firstLine="283"/>
              <w:jc w:val="both"/>
            </w:pPr>
            <w:r>
              <w:t xml:space="preserve">В соответствии с </w:t>
            </w:r>
            <w:hyperlink w:anchor="P218" w:history="1">
              <w:r>
                <w:rPr>
                  <w:color w:val="0000FF"/>
                </w:rPr>
                <w:t>подразделом 2.11</w:t>
              </w:r>
            </w:hyperlink>
            <w:r>
              <w:t xml:space="preserve"> Административного регламента в приеме Вашего заявления отказано.</w:t>
            </w:r>
          </w:p>
          <w:p w:rsidR="00B00C56" w:rsidRDefault="00B00C56">
            <w:pPr>
              <w:pStyle w:val="ConsPlusNormal"/>
              <w:ind w:firstLine="283"/>
              <w:jc w:val="both"/>
            </w:pPr>
            <w:r>
              <w:t>После устранения обстоятельств, послуживших основанием для отказа в приеме документов, Вы имеете право повторно обратиться за предоставлением муниципальной услуги.</w:t>
            </w:r>
          </w:p>
        </w:tc>
      </w:tr>
      <w:tr w:rsidR="00B00C56">
        <w:tc>
          <w:tcPr>
            <w:tcW w:w="9071" w:type="dxa"/>
            <w:gridSpan w:val="2"/>
            <w:tcBorders>
              <w:top w:val="nil"/>
              <w:left w:val="nil"/>
              <w:bottom w:val="nil"/>
              <w:right w:val="nil"/>
            </w:tcBorders>
          </w:tcPr>
          <w:p w:rsidR="00B00C56" w:rsidRDefault="00B00C56">
            <w:pPr>
              <w:pStyle w:val="ConsPlusNormal"/>
              <w:jc w:val="both"/>
            </w:pPr>
            <w:r>
              <w:t>ФИО заявителя: _________ ________ Подпись: ____________ Дата: _____________</w:t>
            </w:r>
          </w:p>
        </w:tc>
      </w:tr>
      <w:tr w:rsidR="00B00C56">
        <w:tc>
          <w:tcPr>
            <w:tcW w:w="9071" w:type="dxa"/>
            <w:gridSpan w:val="2"/>
            <w:tcBorders>
              <w:top w:val="nil"/>
              <w:left w:val="nil"/>
              <w:bottom w:val="nil"/>
              <w:right w:val="nil"/>
            </w:tcBorders>
          </w:tcPr>
          <w:p w:rsidR="00B00C56" w:rsidRDefault="00B00C56">
            <w:pPr>
              <w:pStyle w:val="ConsPlusNormal"/>
              <w:jc w:val="both"/>
            </w:pPr>
            <w:r>
              <w:t>ФИО сотрудника ГБУ НО "УМФЦ": ______________________ Подпись: ____________ Дата: _____________</w:t>
            </w:r>
          </w:p>
          <w:p w:rsidR="00B00C56" w:rsidRDefault="00B00C56">
            <w:pPr>
              <w:pStyle w:val="ConsPlusNormal"/>
              <w:jc w:val="both"/>
            </w:pPr>
            <w:r>
              <w:t>М.П.</w:t>
            </w:r>
          </w:p>
        </w:tc>
      </w:tr>
    </w:tbl>
    <w:p w:rsidR="00B00C56" w:rsidRDefault="00B00C56">
      <w:pPr>
        <w:pStyle w:val="ConsPlusNormal"/>
        <w:ind w:firstLine="540"/>
        <w:jc w:val="both"/>
      </w:pPr>
    </w:p>
    <w:p w:rsidR="00B00C56" w:rsidRDefault="00B00C56">
      <w:pPr>
        <w:pStyle w:val="ConsPlusNormal"/>
        <w:ind w:firstLine="540"/>
        <w:jc w:val="both"/>
      </w:pPr>
    </w:p>
    <w:p w:rsidR="00B00C56" w:rsidRDefault="00B00C56">
      <w:pPr>
        <w:pStyle w:val="ConsPlusNormal"/>
        <w:pBdr>
          <w:top w:val="single" w:sz="6" w:space="0" w:color="auto"/>
        </w:pBdr>
        <w:spacing w:before="100" w:after="100"/>
        <w:jc w:val="both"/>
        <w:rPr>
          <w:sz w:val="2"/>
          <w:szCs w:val="2"/>
        </w:rPr>
      </w:pPr>
    </w:p>
    <w:p w:rsidR="00B00C56" w:rsidRDefault="00B00C56"/>
    <w:sectPr w:rsidR="00B00C56" w:rsidSect="0017308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729E"/>
    <w:rsid w:val="0017308D"/>
    <w:rsid w:val="006E4A07"/>
    <w:rsid w:val="00B00C56"/>
    <w:rsid w:val="00BE64CA"/>
    <w:rsid w:val="00CD729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64C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CD729E"/>
    <w:pPr>
      <w:widowControl w:val="0"/>
      <w:autoSpaceDE w:val="0"/>
      <w:autoSpaceDN w:val="0"/>
    </w:pPr>
    <w:rPr>
      <w:sz w:val="24"/>
      <w:szCs w:val="24"/>
    </w:rPr>
  </w:style>
  <w:style w:type="paragraph" w:customStyle="1" w:styleId="ConsPlusNonformat">
    <w:name w:val="ConsPlusNonformat"/>
    <w:uiPriority w:val="99"/>
    <w:rsid w:val="00CD729E"/>
    <w:pPr>
      <w:widowControl w:val="0"/>
      <w:autoSpaceDE w:val="0"/>
      <w:autoSpaceDN w:val="0"/>
    </w:pPr>
    <w:rPr>
      <w:rFonts w:ascii="Courier New" w:hAnsi="Courier New" w:cs="Courier New"/>
    </w:rPr>
  </w:style>
  <w:style w:type="paragraph" w:customStyle="1" w:styleId="ConsPlusTitle">
    <w:name w:val="ConsPlusTitle"/>
    <w:uiPriority w:val="99"/>
    <w:rsid w:val="00CD729E"/>
    <w:pPr>
      <w:widowControl w:val="0"/>
      <w:autoSpaceDE w:val="0"/>
      <w:autoSpaceDN w:val="0"/>
    </w:pPr>
    <w:rPr>
      <w:b/>
      <w:bCs/>
      <w:sz w:val="24"/>
      <w:szCs w:val="24"/>
    </w:rPr>
  </w:style>
  <w:style w:type="paragraph" w:customStyle="1" w:styleId="ConsPlusCell">
    <w:name w:val="ConsPlusCell"/>
    <w:uiPriority w:val="99"/>
    <w:rsid w:val="00CD729E"/>
    <w:pPr>
      <w:widowControl w:val="0"/>
      <w:autoSpaceDE w:val="0"/>
      <w:autoSpaceDN w:val="0"/>
    </w:pPr>
    <w:rPr>
      <w:rFonts w:ascii="Courier New" w:hAnsi="Courier New" w:cs="Courier New"/>
    </w:rPr>
  </w:style>
  <w:style w:type="paragraph" w:customStyle="1" w:styleId="ConsPlusDocList">
    <w:name w:val="ConsPlusDocList"/>
    <w:uiPriority w:val="99"/>
    <w:rsid w:val="00CD729E"/>
    <w:pPr>
      <w:widowControl w:val="0"/>
      <w:autoSpaceDE w:val="0"/>
      <w:autoSpaceDN w:val="0"/>
    </w:pPr>
    <w:rPr>
      <w:sz w:val="24"/>
      <w:szCs w:val="24"/>
    </w:rPr>
  </w:style>
  <w:style w:type="paragraph" w:customStyle="1" w:styleId="ConsPlusTitlePage">
    <w:name w:val="ConsPlusTitlePage"/>
    <w:uiPriority w:val="99"/>
    <w:rsid w:val="00CD729E"/>
    <w:pPr>
      <w:widowControl w:val="0"/>
      <w:autoSpaceDE w:val="0"/>
      <w:autoSpaceDN w:val="0"/>
    </w:pPr>
    <w:rPr>
      <w:rFonts w:ascii="Tahoma" w:hAnsi="Tahoma" w:cs="Tahoma"/>
    </w:rPr>
  </w:style>
  <w:style w:type="paragraph" w:customStyle="1" w:styleId="ConsPlusJurTerm">
    <w:name w:val="ConsPlusJurTerm"/>
    <w:uiPriority w:val="99"/>
    <w:rsid w:val="00CD729E"/>
    <w:pPr>
      <w:widowControl w:val="0"/>
      <w:autoSpaceDE w:val="0"/>
      <w:autoSpaceDN w:val="0"/>
    </w:pPr>
    <w:rPr>
      <w:rFonts w:ascii="Tahoma" w:hAnsi="Tahoma" w:cs="Tahoma"/>
      <w:sz w:val="26"/>
      <w:szCs w:val="26"/>
    </w:rPr>
  </w:style>
  <w:style w:type="paragraph" w:customStyle="1" w:styleId="ConsPlusTextList">
    <w:name w:val="ConsPlusTextList"/>
    <w:uiPriority w:val="99"/>
    <w:rsid w:val="00CD729E"/>
    <w:pPr>
      <w:widowControl w:val="0"/>
      <w:autoSpaceDE w:val="0"/>
      <w:autoSpaceDN w:val="0"/>
    </w:pPr>
    <w:rPr>
      <w:rFonts w:ascii="Arial"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2BD0E72954E85C62A2F9DD357B0D8E49AB28DEFC899009C65AEEE4A10E20A8DDD56FC6BBFD0409E69DC3901BCE41A1877398AB653d14CH" TargetMode="External"/><Relationship Id="rId18" Type="http://schemas.openxmlformats.org/officeDocument/2006/relationships/hyperlink" Target="consultantplus://offline/ref=E2BD0E72954E85C62A2F9DD357B0D8E49AB089E2C994009C65AEEE4A10E20A8DCF56A465BDD855CA39866E0CBFdE46H" TargetMode="External"/><Relationship Id="rId26" Type="http://schemas.openxmlformats.org/officeDocument/2006/relationships/hyperlink" Target="consultantplus://offline/ref=E2BD0E72954E85C62A2F9DD357B0D8E49AB089E2CC98009C65AEEE4A10E20A8DDD56FC6ABBDA409E69DC3901BCE41A1877398AB653d14CH" TargetMode="External"/><Relationship Id="rId39" Type="http://schemas.openxmlformats.org/officeDocument/2006/relationships/hyperlink" Target="consultantplus://offline/ref=E2BD0E72954E85C62A2F83DE41DC87E199B8D4EBCA9309CD3DF1B51747EB00DA9A19A539F88C46CB39866C0DA3E7041Ad745H" TargetMode="External"/><Relationship Id="rId21" Type="http://schemas.openxmlformats.org/officeDocument/2006/relationships/hyperlink" Target="consultantplus://offline/ref=E2BD0E72954E85C62A2F9DD357B0D8E49AB089E2CB94009C65AEEE4A10E20A8DDD56FC6DBAD21F9B7CCD610DBCFB0419682588B4d542H" TargetMode="External"/><Relationship Id="rId34" Type="http://schemas.openxmlformats.org/officeDocument/2006/relationships/hyperlink" Target="consultantplus://offline/ref=E2BD0E72954E85C62A2F9DD357B0D8E49DBB82E3CE92009C65AEEE4A10E20A8DDD56FC6BB78D1A8E6D956D0DA3E5050674278AdB45H" TargetMode="External"/><Relationship Id="rId42" Type="http://schemas.openxmlformats.org/officeDocument/2006/relationships/hyperlink" Target="consultantplus://offline/ref=E2BD0E72954E85C62A2F9DD357B0D8E49AB38EE7C494009C65AEEE4A10E20A8DCF56A465BDD855CA39866E0CBFdE46H" TargetMode="External"/><Relationship Id="rId47" Type="http://schemas.openxmlformats.org/officeDocument/2006/relationships/hyperlink" Target="consultantplus://offline/ref=E2BD0E72954E85C62A2F83DE41DC87E199B8D4EBCF940DC939FEE81D4FB20CD89D16FA3CFF9D46CB38986D08BAEE5049327285B750012A44124538F5dD41H" TargetMode="External"/><Relationship Id="rId50" Type="http://schemas.openxmlformats.org/officeDocument/2006/relationships/hyperlink" Target="consultantplus://offline/ref=E2BD0E72954E85C62A2F9DD357B0D8E49AB28DEFC899009C65AEEE4A10E20A8DDD56FC6BB9D0409E69DC3901BCE41A1877398AB653d14CH" TargetMode="External"/><Relationship Id="rId55" Type="http://schemas.openxmlformats.org/officeDocument/2006/relationships/hyperlink" Target="consultantplus://offline/ref=E2BD0E72954E85C62A2F9DD357B0D8E49AB08EE1CD93009C65AEEE4A10E20A8DCF56A465BDD855CA39866E0CBFdE46H" TargetMode="External"/><Relationship Id="rId63" Type="http://schemas.openxmlformats.org/officeDocument/2006/relationships/hyperlink" Target="consultantplus://offline/ref=E2BD0E72954E85C62A2F9DD357B0D8E49AB28DEFC899009C65AEEE4A10E20A8DDD56FC69BED8409E69DC3901BCE41A1877398AB653d14CH" TargetMode="External"/><Relationship Id="rId68" Type="http://schemas.openxmlformats.org/officeDocument/2006/relationships/theme" Target="theme/theme1.xml"/><Relationship Id="rId7" Type="http://schemas.openxmlformats.org/officeDocument/2006/relationships/hyperlink" Target="consultantplus://offline/ref=E2BD0E72954E85C62A2F83DE41DC87E199B8D4EBCF900ECC3DFEE81D4FB20CD89D16FA3CED9D1EC73999720CBCFB061874d244H" TargetMode="External"/><Relationship Id="rId2" Type="http://schemas.openxmlformats.org/officeDocument/2006/relationships/settings" Target="settings.xml"/><Relationship Id="rId16" Type="http://schemas.openxmlformats.org/officeDocument/2006/relationships/hyperlink" Target="consultantplus://offline/ref=E2BD0E72954E85C62A2F9DD357B0D8E49DB08AE5C492009C65AEEE4A10E20A8DCF56A465BDD855CA39866E0CBFdE46H" TargetMode="External"/><Relationship Id="rId29" Type="http://schemas.openxmlformats.org/officeDocument/2006/relationships/hyperlink" Target="consultantplus://offline/ref=E2BD0E72954E85C62A2F9DD357B0D8E49FBB8BEFCA96009C65AEEE4A10E20A8DCF56A465BDD855CA39866E0CBFdE46H" TargetMode="External"/><Relationship Id="rId1" Type="http://schemas.openxmlformats.org/officeDocument/2006/relationships/styles" Target="styles.xml"/><Relationship Id="rId6" Type="http://schemas.openxmlformats.org/officeDocument/2006/relationships/hyperlink" Target="consultantplus://offline/ref=E2BD0E72954E85C62A2F9DD357B0D8E49FB18EE3CD96009C65AEEE4A10E20A8DCF56A465BDD855CA39866E0CBFdE46H" TargetMode="External"/><Relationship Id="rId11" Type="http://schemas.openxmlformats.org/officeDocument/2006/relationships/hyperlink" Target="consultantplus://offline/ref=E2BD0E72954E85C62A2F83DE41DC87E199B8D4EBCC9803CB38FAE81D4FB20CD89D16FA3CED9D1EC73999720CBCFB061874d244H" TargetMode="External"/><Relationship Id="rId24" Type="http://schemas.openxmlformats.org/officeDocument/2006/relationships/hyperlink" Target="consultantplus://offline/ref=E2BD0E72954E85C62A2F9DD357B0D8E49AB089E2CC98009C65AEEE4A10E20A8DCF56A465BDD855CA39866E0CBFdE46H" TargetMode="External"/><Relationship Id="rId32" Type="http://schemas.openxmlformats.org/officeDocument/2006/relationships/hyperlink" Target="consultantplus://offline/ref=E2BD0E72954E85C62A2F9DD357B0D8E49DBB82E3CE92009C65AEEE4A10E20A8DDD56FC6BB78D1A8E6D956D0DA3E5050674278AdB45H" TargetMode="External"/><Relationship Id="rId37" Type="http://schemas.openxmlformats.org/officeDocument/2006/relationships/hyperlink" Target="consultantplus://offline/ref=E2BD0E72954E85C62A2F83DE41DC87E199B8D4EBCA9309CD3DF1B51747EB00DA9A19A539F88C46CB39866C0DA3E7041Ad745H" TargetMode="External"/><Relationship Id="rId40" Type="http://schemas.openxmlformats.org/officeDocument/2006/relationships/hyperlink" Target="consultantplus://offline/ref=E2BD0E72954E85C62A2F9DD357B0D8E49AB38EE7C494009C65AEEE4A10E20A8DCF56A465BDD855CA39866E0CBFdE46H" TargetMode="External"/><Relationship Id="rId45" Type="http://schemas.openxmlformats.org/officeDocument/2006/relationships/hyperlink" Target="consultantplus://offline/ref=E2BD0E72954E85C62A2F9DD357B0D8E49AB089E2CB91009C65AEEE4A10E20A8DDD56FC6CB4D0409E69DC3901BCE41A1877398AB653d14CH" TargetMode="External"/><Relationship Id="rId53" Type="http://schemas.openxmlformats.org/officeDocument/2006/relationships/hyperlink" Target="consultantplus://offline/ref=E2BD0E72954E85C62A2F9DD357B0D8E49AB28DEFC899009C65AEEE4A10E20A8DDD56FC6AB8DD409E69DC3901BCE41A1877398AB653d14CH" TargetMode="External"/><Relationship Id="rId58" Type="http://schemas.openxmlformats.org/officeDocument/2006/relationships/hyperlink" Target="consultantplus://offline/ref=E2BD0E72954E85C62A2F9DD357B0D8E49AB28DEFC899009C65AEEE4A10E20A8DCF56A465BDD855CA39866E0CBFdE46H" TargetMode="External"/><Relationship Id="rId66" Type="http://schemas.openxmlformats.org/officeDocument/2006/relationships/hyperlink" Target="consultantplus://offline/ref=E2BD0E72954E85C62A2F9DD357B0D8E49AB188E4C990009C65AEEE4A10E20A8DCF56A465BDD855CA39866E0CBFdE46H" TargetMode="External"/><Relationship Id="rId5" Type="http://schemas.openxmlformats.org/officeDocument/2006/relationships/hyperlink" Target="consultantplus://offline/ref=E2BD0E72954E85C62A2F9DD357B0D8E49AB28DEFC899009C65AEEE4A10E20A8DCF56A465BDD855CA39866E0CBFdE46H" TargetMode="External"/><Relationship Id="rId15" Type="http://schemas.openxmlformats.org/officeDocument/2006/relationships/hyperlink" Target="consultantplus://offline/ref=E2BD0E72954E85C62A2F9DD357B0D8E49FB38DEECB96009C65AEEE4A10E20A8DDD56FC69BCD94BCB3D93385DF9B00919773988B74F1D2A47d04FH" TargetMode="External"/><Relationship Id="rId23" Type="http://schemas.openxmlformats.org/officeDocument/2006/relationships/hyperlink" Target="consultantplus://offline/ref=E2BD0E72954E85C62A2F9DD357B0D8E49FB489E5C590009C65AEEE4A10E20A8DDD56FC69BCD94BC93B93385DF9B00919773988B74F1D2A47d04FH" TargetMode="External"/><Relationship Id="rId28" Type="http://schemas.openxmlformats.org/officeDocument/2006/relationships/hyperlink" Target="consultantplus://offline/ref=E2BD0E72954E85C62A2F9DD357B0D8E49AB28EEEC596009C65AEEE4A10E20A8DDD56FC69BDDC409E69DC3901BCE41A1877398AB653d14CH" TargetMode="External"/><Relationship Id="rId36" Type="http://schemas.openxmlformats.org/officeDocument/2006/relationships/hyperlink" Target="consultantplus://offline/ref=E2BD0E72954E85C62A2F83DE41DC87E199B8D4EBCA9309CD3DF1B51747EB00DA9A19A539F88C46CB39866C0DA3E7041Ad745H" TargetMode="External"/><Relationship Id="rId49" Type="http://schemas.openxmlformats.org/officeDocument/2006/relationships/hyperlink" Target="consultantplus://offline/ref=E2BD0E72954E85C62A2F9DD357B0D8E49AB28DEFC899009C65AEEE4A10E20A8DDD56FC6BBFD0409E69DC3901BCE41A1877398AB653d14CH" TargetMode="External"/><Relationship Id="rId57" Type="http://schemas.openxmlformats.org/officeDocument/2006/relationships/hyperlink" Target="consultantplus://offline/ref=E2BD0E72954E85C62A2F9DD357B0D8E49AB28DEFC899009C65AEEE4A10E20A8DCF56A465BDD855CA39866E0CBFdE46H" TargetMode="External"/><Relationship Id="rId61" Type="http://schemas.openxmlformats.org/officeDocument/2006/relationships/hyperlink" Target="consultantplus://offline/ref=E2BD0E72954E85C62A2F9DD357B0D8E49AB28DEFC899009C65AEEE4A10E20A8DDD56FC6AB8DD409E69DC3901BCE41A1877398AB653d14CH" TargetMode="External"/><Relationship Id="rId10" Type="http://schemas.openxmlformats.org/officeDocument/2006/relationships/hyperlink" Target="consultantplus://offline/ref=E2BD0E72954E85C62A2F83DE41DC87E199B8D4EBCC9809C93EFFE81D4FB20CD89D16FA3CED9D1EC73999720CBCFB061874d244H" TargetMode="External"/><Relationship Id="rId19" Type="http://schemas.openxmlformats.org/officeDocument/2006/relationships/hyperlink" Target="consultantplus://offline/ref=E2BD0E72954E85C62A2F9DD357B0D8E49AB089E2C994009C65AEEE4A10E20A8DDD56FC6ABBD0409E69DC3901BCE41A1877398AB653d14CH" TargetMode="External"/><Relationship Id="rId31" Type="http://schemas.openxmlformats.org/officeDocument/2006/relationships/hyperlink" Target="consultantplus://offline/ref=E2BD0E72954E85C62A2F9DD357B0D8E49DBB82E3CE92009C65AEEE4A10E20A8DCF56A465BDD855CA39866E0CBFdE46H" TargetMode="External"/><Relationship Id="rId44" Type="http://schemas.openxmlformats.org/officeDocument/2006/relationships/hyperlink" Target="consultantplus://offline/ref=E2BD0E72954E85C62A2F9DD357B0D8E49AB089E2CB91009C65AEEE4A10E20A8DCF56A465BDD855CA39866E0CBFdE46H" TargetMode="External"/><Relationship Id="rId52" Type="http://schemas.openxmlformats.org/officeDocument/2006/relationships/hyperlink" Target="consultantplus://offline/ref=E2BD0E72954E85C62A2F9DD357B0D8E49FBB89E2C497009C65AEEE4A10E20A8DCF56A465BDD855CA39866E0CBFdE46H" TargetMode="External"/><Relationship Id="rId60" Type="http://schemas.openxmlformats.org/officeDocument/2006/relationships/hyperlink" Target="consultantplus://offline/ref=E2BD0E72954E85C62A2F9DD357B0D8E49DB38AE5CC97009C65AEEE4A10E20A8DCF56A465BDD855CA39866E0CBFdE46H" TargetMode="External"/><Relationship Id="rId65" Type="http://schemas.openxmlformats.org/officeDocument/2006/relationships/hyperlink" Target="consultantplus://offline/ref=E2BD0E72954E85C62A2F9DD357B0D8E49AB188E4C990009C65AEEE4A10E20A8DCF56A465BDD855CA39866E0CBFdE46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E2BD0E72954E85C62A2F83DE41DC87E199B8D4EBCC980AC831F2E81D4FB20CD89D16FA3CED9D1EC73999720CBCFB061874d244H" TargetMode="External"/><Relationship Id="rId14" Type="http://schemas.openxmlformats.org/officeDocument/2006/relationships/hyperlink" Target="consultantplus://offline/ref=E2BD0E72954E85C62A2F9DD357B0D8E49FB38DEECB96009C65AEEE4A10E20A8DCF56A465BDD855CA39866E0CBFdE46H" TargetMode="External"/><Relationship Id="rId22" Type="http://schemas.openxmlformats.org/officeDocument/2006/relationships/hyperlink" Target="consultantplus://offline/ref=E2BD0E72954E85C62A2F9DD357B0D8E49FB489E5C590009C65AEEE4A10E20A8DCF56A465BDD855CA39866E0CBFdE46H" TargetMode="External"/><Relationship Id="rId27" Type="http://schemas.openxmlformats.org/officeDocument/2006/relationships/hyperlink" Target="consultantplus://offline/ref=E2BD0E72954E85C62A2F9DD357B0D8E49AB28EEEC596009C65AEEE4A10E20A8DCF56A465BDD855CA39866E0CBFdE46H" TargetMode="External"/><Relationship Id="rId30" Type="http://schemas.openxmlformats.org/officeDocument/2006/relationships/hyperlink" Target="consultantplus://offline/ref=E2BD0E72954E85C62A2F9DD357B0D8E49FBB8BEFCA96009C65AEEE4A10E20A8DDD56FC61B78D1A8E6D956D0DA3E5050674278AdB45H" TargetMode="External"/><Relationship Id="rId35" Type="http://schemas.openxmlformats.org/officeDocument/2006/relationships/hyperlink" Target="consultantplus://offline/ref=E2BD0E72954E85C62A2F83DE41DC87E199B8D4EBCA9309CD3DF1B51747EB00DA9A19A539F88C46CB39866C0DA3E7041Ad745H" TargetMode="External"/><Relationship Id="rId43" Type="http://schemas.openxmlformats.org/officeDocument/2006/relationships/hyperlink" Target="consultantplus://offline/ref=E2BD0E72954E85C62A2F9DD357B0D8E49AB38EE7C494009C65AEEE4A10E20A8DDD56FC6BBBD21F9B7CCD610DBCFB0419682588B4d542H" TargetMode="External"/><Relationship Id="rId48" Type="http://schemas.openxmlformats.org/officeDocument/2006/relationships/hyperlink" Target="consultantplus://offline/ref=E2BD0E72954E85C62A2F9DD357B0D8E49AB28DEFC899009C65AEEE4A10E20A8DDD56FC6CBFD21F9B7CCD610DBCFB0419682588B4d542H" TargetMode="External"/><Relationship Id="rId56" Type="http://schemas.openxmlformats.org/officeDocument/2006/relationships/hyperlink" Target="consultantplus://offline/ref=E2BD0E72954E85C62A2F9DD357B0D8E49FBA8DE1C999009C65AEEE4A10E20A8DCF56A465BDD855CA39866E0CBFdE46H" TargetMode="External"/><Relationship Id="rId64" Type="http://schemas.openxmlformats.org/officeDocument/2006/relationships/hyperlink" Target="consultantplus://offline/ref=E2BD0E72954E85C62A2F9DD357B0D8E49AB28DEFC899009C65AEEE4A10E20A8DDD56FC69BED8409E69DC3901BCE41A1877398AB653d14CH" TargetMode="External"/><Relationship Id="rId8" Type="http://schemas.openxmlformats.org/officeDocument/2006/relationships/hyperlink" Target="consultantplus://offline/ref=E2BD0E72954E85C62A2F83DE41DC87E199B8D4EBCC960CC83EF8E81D4FB20CD89D16FA3CED9D1EC73999720CBCFB061874d244H" TargetMode="External"/><Relationship Id="rId51" Type="http://schemas.openxmlformats.org/officeDocument/2006/relationships/hyperlink" Target="consultantplus://offline/ref=E2BD0E72954E85C62A2F9DD357B0D8E49AB28DEFC899009C65AEEE4A10E20A8DDD56FC69BCD948C23F93385DF9B00919773988B74F1D2A47d04FH" TargetMode="External"/><Relationship Id="rId3" Type="http://schemas.openxmlformats.org/officeDocument/2006/relationships/webSettings" Target="webSettings.xml"/><Relationship Id="rId12" Type="http://schemas.openxmlformats.org/officeDocument/2006/relationships/hyperlink" Target="consultantplus://offline/ref=E2BD0E72954E85C62A2F83DE41DC87E199B8D4EBCF900BC938FDE81D4FB20CD89D16FA3CED9D1EC73999720CBCFB061874d244H" TargetMode="External"/><Relationship Id="rId17" Type="http://schemas.openxmlformats.org/officeDocument/2006/relationships/hyperlink" Target="consultantplus://offline/ref=E2BD0E72954E85C62A2F9DD357B0D8E49DB08AE5C492009C65AEEE4A10E20A8DDD56FC69BCD94BCD3093385DF9B00919773988B74F1D2A47d04FH" TargetMode="External"/><Relationship Id="rId25" Type="http://schemas.openxmlformats.org/officeDocument/2006/relationships/hyperlink" Target="consultantplus://offline/ref=E2BD0E72954E85C62A2F9DD357B0D8E49AB089E2CC98009C65AEEE4A10E20A8DDD56FC6ABBDB409E69DC3901BCE41A1877398AB653d14CH" TargetMode="External"/><Relationship Id="rId33" Type="http://schemas.openxmlformats.org/officeDocument/2006/relationships/hyperlink" Target="consultantplus://offline/ref=E2BD0E72954E85C62A2F9DD357B0D8E49DBB82E3CE92009C65AEEE4A10E20A8DCF56A465BDD855CA39866E0CBFdE46H" TargetMode="External"/><Relationship Id="rId38" Type="http://schemas.openxmlformats.org/officeDocument/2006/relationships/hyperlink" Target="consultantplus://offline/ref=E2BD0E72954E85C62A2F83DE41DC87E199B8D4EBCA9309CD3DF1B51747EB00DA9A19A539F88C46CB39866C0DA3E7041Ad745H" TargetMode="External"/><Relationship Id="rId46" Type="http://schemas.openxmlformats.org/officeDocument/2006/relationships/hyperlink" Target="consultantplus://offline/ref=E2BD0E72954E85C62A2F83DE41DC87E199B8D4EBCF940DC939FEE81D4FB20CD89D16FA3CED9D1EC73999720CBCFB061874d244H" TargetMode="External"/><Relationship Id="rId59" Type="http://schemas.openxmlformats.org/officeDocument/2006/relationships/hyperlink" Target="consultantplus://offline/ref=E2BD0E72954E85C62A2F9DD357B0D8E49DB28BE1C490009C65AEEE4A10E20A8DCF56A465BDD855CA39866E0CBFdE46H" TargetMode="External"/><Relationship Id="rId67" Type="http://schemas.openxmlformats.org/officeDocument/2006/relationships/fontTable" Target="fontTable.xml"/><Relationship Id="rId20" Type="http://schemas.openxmlformats.org/officeDocument/2006/relationships/hyperlink" Target="consultantplus://offline/ref=E2BD0E72954E85C62A2F9DD357B0D8E49AB089E2CB94009C65AEEE4A10E20A8DCF56A465BDD855CA39866E0CBFdE46H" TargetMode="External"/><Relationship Id="rId41" Type="http://schemas.openxmlformats.org/officeDocument/2006/relationships/hyperlink" Target="consultantplus://offline/ref=E2BD0E72954E85C62A2F9DD357B0D8E49AB38EE7C494009C65AEEE4A10E20A8DDD56FC6BBBD21F9B7CCD610DBCFB0419682588B4d542H" TargetMode="External"/><Relationship Id="rId54" Type="http://schemas.openxmlformats.org/officeDocument/2006/relationships/hyperlink" Target="consultantplus://offline/ref=E2BD0E72954E85C62A2F9DD357B0D8E49FB28CE2CB99009C65AEEE4A10E20A8DCF56A465BDD855CA39866E0CBFdE46H" TargetMode="External"/><Relationship Id="rId62" Type="http://schemas.openxmlformats.org/officeDocument/2006/relationships/hyperlink" Target="consultantplus://offline/ref=E2BD0E72954E85C62A2F9DD357B0D8E49AB28DEFC899009C65AEEE4A10E20A8DDD56FC6AB5D9409E69DC3901BCE41A1877398AB653d14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18525</Words>
  <Characters>105595</Characters>
  <Application>Microsoft Office Word</Application>
  <DocSecurity>0</DocSecurity>
  <Lines>879</Lines>
  <Paragraphs>247</Paragraphs>
  <ScaleCrop>false</ScaleCrop>
  <Company>1</Company>
  <LinksUpToDate>false</LinksUpToDate>
  <CharactersWithSpaces>123873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 предоставлен КонсультантПлюс</dc:title>
  <dc:creator>userurist5</dc:creator>
  <cp:lastModifiedBy>Пользователь Windows</cp:lastModifiedBy>
  <cp:revision>2</cp:revision>
  <dcterms:created xsi:type="dcterms:W3CDTF">2023-01-12T07:33:00Z</dcterms:created>
  <dcterms:modified xsi:type="dcterms:W3CDTF">2023-01-12T07:33:00Z</dcterms:modified>
</cp:coreProperties>
</file>