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0310" w:rsidRDefault="006A0310" w:rsidP="00A1244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 xml:space="preserve">Администрация городского округа город Бор </w:t>
      </w:r>
    </w:p>
    <w:p w:rsidR="006A0310" w:rsidRDefault="006A0310" w:rsidP="00A12445">
      <w:pPr>
        <w:spacing w:after="0" w:line="240" w:lineRule="auto"/>
        <w:jc w:val="center"/>
        <w:rPr>
          <w:rFonts w:ascii="Times New Roman" w:hAnsi="Times New Roman" w:cs="Times New Roman"/>
          <w:sz w:val="36"/>
          <w:szCs w:val="36"/>
        </w:rPr>
      </w:pPr>
      <w:r>
        <w:rPr>
          <w:rFonts w:ascii="Times New Roman" w:hAnsi="Times New Roman" w:cs="Times New Roman"/>
          <w:sz w:val="36"/>
          <w:szCs w:val="36"/>
        </w:rPr>
        <w:t>Нижегородской области</w:t>
      </w:r>
    </w:p>
    <w:p w:rsidR="006A0310" w:rsidRDefault="006A0310" w:rsidP="00A12445">
      <w:pPr>
        <w:spacing w:after="0" w:line="240" w:lineRule="auto"/>
        <w:jc w:val="center"/>
        <w:rPr>
          <w:rFonts w:ascii="Times New Roman" w:hAnsi="Times New Roman" w:cs="Times New Roman"/>
          <w:b/>
          <w:bCs/>
          <w:sz w:val="36"/>
          <w:szCs w:val="36"/>
        </w:rPr>
      </w:pPr>
    </w:p>
    <w:p w:rsidR="006A0310" w:rsidRDefault="006A0310" w:rsidP="00A12445">
      <w:pPr>
        <w:spacing w:after="0" w:line="240" w:lineRule="auto"/>
        <w:jc w:val="center"/>
        <w:rPr>
          <w:rFonts w:ascii="Times New Roman" w:hAnsi="Times New Roman" w:cs="Times New Roman"/>
          <w:b/>
          <w:bCs/>
          <w:sz w:val="36"/>
          <w:szCs w:val="36"/>
        </w:rPr>
      </w:pPr>
      <w:r>
        <w:rPr>
          <w:rFonts w:ascii="Times New Roman" w:hAnsi="Times New Roman" w:cs="Times New Roman"/>
          <w:b/>
          <w:bCs/>
          <w:sz w:val="36"/>
          <w:szCs w:val="36"/>
        </w:rPr>
        <w:t>ПОСТАНОВЛЕНИЕ</w:t>
      </w:r>
    </w:p>
    <w:p w:rsidR="006A0310" w:rsidRDefault="006A0310" w:rsidP="00A12445">
      <w:pPr>
        <w:rPr>
          <w:lang w:eastAsia="ru-RU"/>
        </w:rPr>
      </w:pPr>
    </w:p>
    <w:p w:rsidR="006A0310" w:rsidRDefault="006A0310" w:rsidP="00A12445">
      <w:pPr>
        <w:spacing w:after="0" w:line="240" w:lineRule="auto"/>
        <w:rPr>
          <w:rFonts w:ascii="Times New Roman" w:hAnsi="Times New Roman" w:cs="Times New Roman"/>
          <w:sz w:val="28"/>
          <w:szCs w:val="28"/>
        </w:rPr>
      </w:pPr>
      <w:r>
        <w:rPr>
          <w:rFonts w:ascii="Times New Roman" w:hAnsi="Times New Roman" w:cs="Times New Roman"/>
          <w:sz w:val="28"/>
          <w:szCs w:val="28"/>
        </w:rPr>
        <w:t>От 13.10.2022</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 5259</w:t>
      </w:r>
    </w:p>
    <w:p w:rsidR="006A0310" w:rsidRDefault="006A0310" w:rsidP="00DE76B3">
      <w:pPr>
        <w:pStyle w:val="Heading"/>
        <w:spacing w:line="276" w:lineRule="auto"/>
        <w:ind w:firstLine="709"/>
        <w:jc w:val="both"/>
        <w:rPr>
          <w:rFonts w:ascii="Times New Roman" w:hAnsi="Times New Roman" w:cs="Times New Roman"/>
          <w:b w:val="0"/>
          <w:bCs w:val="0"/>
          <w:sz w:val="24"/>
          <w:szCs w:val="24"/>
        </w:rPr>
      </w:pPr>
    </w:p>
    <w:p w:rsidR="006A0310" w:rsidRPr="00A12445" w:rsidRDefault="006A0310" w:rsidP="00A12445">
      <w:pPr>
        <w:pStyle w:val="Heading"/>
        <w:ind w:firstLine="709"/>
        <w:jc w:val="center"/>
        <w:rPr>
          <w:rFonts w:ascii="Times New Roman" w:hAnsi="Times New Roman" w:cs="Times New Roman"/>
          <w:sz w:val="28"/>
          <w:szCs w:val="28"/>
        </w:rPr>
      </w:pPr>
      <w:r w:rsidRPr="00A12445">
        <w:rPr>
          <w:rFonts w:ascii="Times New Roman" w:hAnsi="Times New Roman" w:cs="Times New Roman"/>
          <w:sz w:val="28"/>
          <w:szCs w:val="28"/>
        </w:rPr>
        <w:t>ОБ УТВЕРЖДЕНИИ АДМИНИСТРАТИВНОГО РЕГЛАМЕНТА ГОРОДСКОГО ОКРУГА ГОРОД  БОР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6A0310" w:rsidRPr="00A12445" w:rsidRDefault="006A0310" w:rsidP="00A12445">
      <w:pPr>
        <w:pStyle w:val="Heading"/>
        <w:ind w:firstLine="709"/>
        <w:jc w:val="both"/>
        <w:rPr>
          <w:rFonts w:ascii="Times New Roman" w:hAnsi="Times New Roman" w:cs="Times New Roman"/>
          <w:b w:val="0"/>
          <w:bCs w:val="0"/>
          <w:sz w:val="28"/>
          <w:szCs w:val="28"/>
        </w:rPr>
      </w:pPr>
    </w:p>
    <w:p w:rsidR="006A0310" w:rsidRPr="00A12445" w:rsidRDefault="006A0310"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В соответствии с Федеральным законом от 27.07.2010 № 210-ФЗ «Об организации предоставления государственных и муниципальных услуг», в целях реализации мероприятий по разработке и утверждению административных регламентов предоставления муниципальных услуг:</w:t>
      </w:r>
    </w:p>
    <w:p w:rsidR="006A0310" w:rsidRPr="00A12445" w:rsidRDefault="006A0310"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1. Утвердить прилагаемый Административный регламент городского округа  город Бор Нижегородской области по предоставлению муниципальной услуги «Перевод жилого помещения в  нежилое помещение и нежилого помещения в жилое помещение».</w:t>
      </w:r>
    </w:p>
    <w:p w:rsidR="006A0310" w:rsidRPr="00A12445" w:rsidRDefault="006A0310"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 xml:space="preserve">2. Постановление администрации городского округа г. Бор Нижегородской области от 30.11.2016 № 5672 «Об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постановление администрации городского округа г. Бор Нижегородской области от 09.12.2019 № 6616 «О внесении изменении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утвержденный постановлением администрации городского округа г. </w:t>
      </w:r>
      <w:r w:rsidRPr="00A12445">
        <w:rPr>
          <w:rFonts w:ascii="Times New Roman" w:hAnsi="Times New Roman" w:cs="Times New Roman"/>
          <w:b w:val="0"/>
          <w:bCs w:val="0"/>
          <w:color w:val="000000"/>
          <w:sz w:val="28"/>
          <w:szCs w:val="28"/>
        </w:rPr>
        <w:lastRenderedPageBreak/>
        <w:t>Бор Нижегородской области от 30.11.2016 № 5672</w:t>
      </w:r>
      <w:r w:rsidRPr="00A12445">
        <w:rPr>
          <w:rFonts w:ascii="Times New Roman" w:hAnsi="Times New Roman" w:cs="Times New Roman"/>
          <w:color w:val="000000"/>
          <w:sz w:val="28"/>
          <w:szCs w:val="28"/>
        </w:rPr>
        <w:t xml:space="preserve">, </w:t>
      </w:r>
      <w:r w:rsidRPr="00A12445">
        <w:rPr>
          <w:rFonts w:ascii="Times New Roman" w:hAnsi="Times New Roman" w:cs="Times New Roman"/>
          <w:b w:val="0"/>
          <w:bCs w:val="0"/>
          <w:color w:val="000000"/>
          <w:sz w:val="28"/>
          <w:szCs w:val="28"/>
        </w:rPr>
        <w:t xml:space="preserve">постановление администрации городского округа г. Бор Нижегородской области от 04.06.2021 № 2835 «О внесении изменении в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на территории городского округа город Бор Нижегородской области, утвержденный постановлением администрации городского округа г. Бор Нижегородской области от 30.11.2016 № 5672, </w:t>
      </w:r>
      <w:r w:rsidRPr="00A12445">
        <w:rPr>
          <w:rFonts w:ascii="Times New Roman" w:hAnsi="Times New Roman" w:cs="Times New Roman"/>
          <w:color w:val="000000"/>
          <w:sz w:val="28"/>
          <w:szCs w:val="28"/>
        </w:rPr>
        <w:t xml:space="preserve">отменить. </w:t>
      </w:r>
    </w:p>
    <w:p w:rsidR="006A0310" w:rsidRPr="00A12445" w:rsidRDefault="006A0310"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 xml:space="preserve">3. Общему отделу администрации городского округа г. Бор (Е.А.Копцова) обеспечить размещение настоящего постановления на официальном сайте </w:t>
      </w:r>
      <w:hyperlink r:id="rId7" w:history="1">
        <w:r w:rsidRPr="00730EE0">
          <w:rPr>
            <w:rStyle w:val="a3"/>
            <w:rFonts w:ascii="Times New Roman" w:hAnsi="Times New Roman" w:cs="Times New Roman"/>
            <w:b w:val="0"/>
            <w:bCs w:val="0"/>
            <w:color w:val="000000"/>
            <w:sz w:val="28"/>
            <w:szCs w:val="28"/>
            <w:u w:val="none"/>
            <w:lang w:val="en-US"/>
          </w:rPr>
          <w:t>www</w:t>
        </w:r>
        <w:r w:rsidRPr="00730EE0">
          <w:rPr>
            <w:rStyle w:val="a3"/>
            <w:rFonts w:ascii="Times New Roman" w:hAnsi="Times New Roman" w:cs="Times New Roman"/>
            <w:b w:val="0"/>
            <w:bCs w:val="0"/>
            <w:color w:val="000000"/>
            <w:sz w:val="28"/>
            <w:szCs w:val="28"/>
            <w:u w:val="none"/>
          </w:rPr>
          <w:t>.</w:t>
        </w:r>
        <w:r w:rsidRPr="00730EE0">
          <w:rPr>
            <w:rStyle w:val="a3"/>
            <w:rFonts w:ascii="Times New Roman" w:hAnsi="Times New Roman" w:cs="Times New Roman"/>
            <w:b w:val="0"/>
            <w:bCs w:val="0"/>
            <w:color w:val="000000"/>
            <w:sz w:val="28"/>
            <w:szCs w:val="28"/>
            <w:u w:val="none"/>
            <w:lang w:val="en-US"/>
          </w:rPr>
          <w:t>borcity</w:t>
        </w:r>
        <w:r w:rsidRPr="00730EE0">
          <w:rPr>
            <w:rStyle w:val="a3"/>
            <w:rFonts w:ascii="Times New Roman" w:hAnsi="Times New Roman" w:cs="Times New Roman"/>
            <w:b w:val="0"/>
            <w:bCs w:val="0"/>
            <w:color w:val="000000"/>
            <w:sz w:val="28"/>
            <w:szCs w:val="28"/>
            <w:u w:val="none"/>
          </w:rPr>
          <w:t>.</w:t>
        </w:r>
        <w:r w:rsidRPr="00730EE0">
          <w:rPr>
            <w:rStyle w:val="a3"/>
            <w:rFonts w:ascii="Times New Roman" w:hAnsi="Times New Roman" w:cs="Times New Roman"/>
            <w:b w:val="0"/>
            <w:bCs w:val="0"/>
            <w:color w:val="000000"/>
            <w:sz w:val="28"/>
            <w:szCs w:val="28"/>
            <w:u w:val="none"/>
            <w:lang w:val="en-US"/>
          </w:rPr>
          <w:t>ru</w:t>
        </w:r>
      </w:hyperlink>
      <w:r w:rsidRPr="00A12445">
        <w:rPr>
          <w:rFonts w:ascii="Times New Roman" w:hAnsi="Times New Roman" w:cs="Times New Roman"/>
          <w:color w:val="000000"/>
          <w:sz w:val="28"/>
          <w:szCs w:val="28"/>
        </w:rPr>
        <w:t xml:space="preserve"> </w:t>
      </w:r>
      <w:r w:rsidRPr="00A12445">
        <w:rPr>
          <w:rFonts w:ascii="Times New Roman" w:hAnsi="Times New Roman" w:cs="Times New Roman"/>
          <w:b w:val="0"/>
          <w:bCs w:val="0"/>
          <w:color w:val="000000"/>
          <w:sz w:val="28"/>
          <w:szCs w:val="28"/>
        </w:rPr>
        <w:t>и опубликование в газете "БОР сегодня", сетевом издании «БОР-официал».</w:t>
      </w:r>
    </w:p>
    <w:p w:rsidR="006A0310" w:rsidRPr="00A12445" w:rsidRDefault="006A0310" w:rsidP="00A12445">
      <w:pPr>
        <w:pStyle w:val="Heading"/>
        <w:spacing w:line="360" w:lineRule="auto"/>
        <w:ind w:firstLine="709"/>
        <w:jc w:val="both"/>
        <w:rPr>
          <w:rFonts w:ascii="Times New Roman" w:hAnsi="Times New Roman" w:cs="Times New Roman"/>
          <w:b w:val="0"/>
          <w:bCs w:val="0"/>
          <w:color w:val="000000"/>
          <w:sz w:val="28"/>
          <w:szCs w:val="28"/>
        </w:rPr>
      </w:pPr>
      <w:r w:rsidRPr="00A12445">
        <w:rPr>
          <w:rFonts w:ascii="Times New Roman" w:hAnsi="Times New Roman" w:cs="Times New Roman"/>
          <w:b w:val="0"/>
          <w:bCs w:val="0"/>
          <w:color w:val="000000"/>
          <w:sz w:val="28"/>
          <w:szCs w:val="28"/>
        </w:rPr>
        <w:t>4. Контроль за исполнением настоящего постановления возложить на заместителя главы администрации  городского округа г. Бор  А.В. Янкина.</w:t>
      </w:r>
    </w:p>
    <w:p w:rsidR="006A0310" w:rsidRDefault="006A0310" w:rsidP="00DE76B3">
      <w:pPr>
        <w:pStyle w:val="Heading"/>
        <w:spacing w:line="276" w:lineRule="auto"/>
        <w:ind w:firstLine="709"/>
        <w:jc w:val="both"/>
        <w:rPr>
          <w:rFonts w:ascii="Times New Roman" w:hAnsi="Times New Roman" w:cs="Times New Roman"/>
          <w:b w:val="0"/>
          <w:bCs w:val="0"/>
          <w:sz w:val="24"/>
          <w:szCs w:val="24"/>
        </w:rPr>
      </w:pPr>
    </w:p>
    <w:p w:rsidR="006A0310" w:rsidRDefault="006A0310" w:rsidP="00DE76B3">
      <w:pPr>
        <w:pStyle w:val="Heading"/>
        <w:spacing w:line="276" w:lineRule="auto"/>
        <w:ind w:firstLine="709"/>
        <w:jc w:val="both"/>
        <w:rPr>
          <w:rFonts w:ascii="Times New Roman" w:hAnsi="Times New Roman" w:cs="Times New Roman"/>
          <w:b w:val="0"/>
          <w:bCs w:val="0"/>
          <w:sz w:val="24"/>
          <w:szCs w:val="24"/>
        </w:rPr>
      </w:pPr>
    </w:p>
    <w:p w:rsidR="006A0310" w:rsidRDefault="006A0310" w:rsidP="00DE76B3">
      <w:pPr>
        <w:pStyle w:val="Heading"/>
        <w:spacing w:line="276" w:lineRule="auto"/>
        <w:ind w:firstLine="709"/>
        <w:jc w:val="both"/>
        <w:rPr>
          <w:rFonts w:ascii="Times New Roman" w:hAnsi="Times New Roman" w:cs="Times New Roman"/>
          <w:b w:val="0"/>
          <w:bCs w:val="0"/>
          <w:sz w:val="24"/>
          <w:szCs w:val="24"/>
        </w:rPr>
      </w:pPr>
    </w:p>
    <w:p w:rsidR="006A0310" w:rsidRPr="00A12445" w:rsidRDefault="006A0310" w:rsidP="00DE76B3">
      <w:pPr>
        <w:pStyle w:val="Heading"/>
        <w:spacing w:line="276" w:lineRule="auto"/>
        <w:jc w:val="both"/>
        <w:rPr>
          <w:rFonts w:ascii="Times New Roman" w:hAnsi="Times New Roman" w:cs="Times New Roman"/>
          <w:b w:val="0"/>
          <w:bCs w:val="0"/>
          <w:sz w:val="28"/>
          <w:szCs w:val="28"/>
        </w:rPr>
      </w:pPr>
      <w:r w:rsidRPr="00A12445">
        <w:rPr>
          <w:rFonts w:ascii="Times New Roman" w:hAnsi="Times New Roman" w:cs="Times New Roman"/>
          <w:b w:val="0"/>
          <w:bCs w:val="0"/>
          <w:sz w:val="28"/>
          <w:szCs w:val="28"/>
        </w:rPr>
        <w:t>Глава местного самоуправления                                                   А.В. Боровский</w:t>
      </w: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p>
    <w:p w:rsidR="006A0310" w:rsidRDefault="006A0310" w:rsidP="00A12445">
      <w:pPr>
        <w:spacing w:after="0" w:line="240" w:lineRule="auto"/>
        <w:rPr>
          <w:rFonts w:ascii="Times New Roman" w:hAnsi="Times New Roman" w:cs="Times New Roman"/>
          <w:sz w:val="24"/>
          <w:szCs w:val="24"/>
        </w:rPr>
      </w:pPr>
      <w:r w:rsidRPr="00A12445">
        <w:rPr>
          <w:rFonts w:ascii="Times New Roman" w:hAnsi="Times New Roman" w:cs="Times New Roman"/>
          <w:sz w:val="24"/>
          <w:szCs w:val="24"/>
        </w:rPr>
        <w:t xml:space="preserve">Золотарева Н.Е.  </w:t>
      </w:r>
    </w:p>
    <w:p w:rsidR="006A0310" w:rsidRPr="00A12445" w:rsidRDefault="006A0310" w:rsidP="00A12445">
      <w:pPr>
        <w:spacing w:after="0" w:line="240" w:lineRule="auto"/>
        <w:rPr>
          <w:rFonts w:ascii="Times New Roman" w:hAnsi="Times New Roman" w:cs="Times New Roman"/>
          <w:sz w:val="24"/>
          <w:szCs w:val="24"/>
        </w:rPr>
      </w:pPr>
      <w:r w:rsidRPr="00A12445">
        <w:rPr>
          <w:rFonts w:ascii="Times New Roman" w:hAnsi="Times New Roman" w:cs="Times New Roman"/>
          <w:sz w:val="24"/>
          <w:szCs w:val="24"/>
        </w:rPr>
        <w:t>23069</w:t>
      </w:r>
    </w:p>
    <w:p w:rsidR="006A0310" w:rsidRPr="00A12445" w:rsidRDefault="006A0310" w:rsidP="00A12445">
      <w:pPr>
        <w:widowControl w:val="0"/>
        <w:autoSpaceDE w:val="0"/>
        <w:autoSpaceDN w:val="0"/>
        <w:adjustRightInd w:val="0"/>
        <w:spacing w:after="0" w:line="240" w:lineRule="auto"/>
        <w:jc w:val="right"/>
        <w:rPr>
          <w:rFonts w:ascii="Times New Roman" w:hAnsi="Times New Roman" w:cs="Times New Roman"/>
          <w:sz w:val="28"/>
          <w:szCs w:val="28"/>
        </w:rPr>
      </w:pPr>
      <w:r>
        <w:rPr>
          <w:rFonts w:ascii="Times New Roman" w:hAnsi="Times New Roman" w:cs="Times New Roman"/>
          <w:sz w:val="28"/>
          <w:szCs w:val="28"/>
        </w:rPr>
        <w:t>Утвержден</w:t>
      </w:r>
    </w:p>
    <w:p w:rsidR="006A0310" w:rsidRPr="00A12445" w:rsidRDefault="006A0310" w:rsidP="00A12445">
      <w:pPr>
        <w:widowControl w:val="0"/>
        <w:autoSpaceDE w:val="0"/>
        <w:autoSpaceDN w:val="0"/>
        <w:adjustRightInd w:val="0"/>
        <w:spacing w:after="0" w:line="240" w:lineRule="auto"/>
        <w:jc w:val="right"/>
        <w:rPr>
          <w:rFonts w:ascii="Times New Roman" w:hAnsi="Times New Roman" w:cs="Times New Roman"/>
          <w:sz w:val="28"/>
          <w:szCs w:val="28"/>
        </w:rPr>
      </w:pPr>
      <w:r w:rsidRPr="00A12445">
        <w:rPr>
          <w:rFonts w:ascii="Times New Roman" w:hAnsi="Times New Roman" w:cs="Times New Roman"/>
          <w:sz w:val="28"/>
          <w:szCs w:val="28"/>
        </w:rPr>
        <w:t>постановлением администрации</w:t>
      </w:r>
    </w:p>
    <w:p w:rsidR="006A0310" w:rsidRPr="00A12445" w:rsidRDefault="006A0310" w:rsidP="00A12445">
      <w:pPr>
        <w:widowControl w:val="0"/>
        <w:autoSpaceDE w:val="0"/>
        <w:autoSpaceDN w:val="0"/>
        <w:adjustRightInd w:val="0"/>
        <w:spacing w:after="0" w:line="240" w:lineRule="auto"/>
        <w:jc w:val="right"/>
        <w:rPr>
          <w:rFonts w:ascii="Times New Roman" w:hAnsi="Times New Roman" w:cs="Times New Roman"/>
          <w:sz w:val="28"/>
          <w:szCs w:val="28"/>
        </w:rPr>
      </w:pPr>
      <w:r w:rsidRPr="00A12445">
        <w:rPr>
          <w:rFonts w:ascii="Times New Roman" w:hAnsi="Times New Roman" w:cs="Times New Roman"/>
          <w:sz w:val="28"/>
          <w:szCs w:val="28"/>
        </w:rPr>
        <w:t xml:space="preserve">  городского  округа г</w:t>
      </w:r>
      <w:r>
        <w:rPr>
          <w:rFonts w:ascii="Times New Roman" w:hAnsi="Times New Roman" w:cs="Times New Roman"/>
          <w:sz w:val="28"/>
          <w:szCs w:val="28"/>
        </w:rPr>
        <w:t>. Бор</w:t>
      </w:r>
    </w:p>
    <w:p w:rsidR="006A0310" w:rsidRDefault="006A0310" w:rsidP="002E3352">
      <w:pPr>
        <w:widowControl w:val="0"/>
        <w:autoSpaceDE w:val="0"/>
        <w:autoSpaceDN w:val="0"/>
        <w:adjustRightInd w:val="0"/>
        <w:spacing w:after="0" w:line="240" w:lineRule="auto"/>
        <w:ind w:right="-56"/>
        <w:jc w:val="right"/>
        <w:rPr>
          <w:rFonts w:ascii="Times New Roman" w:hAnsi="Times New Roman" w:cs="Times New Roman"/>
          <w:sz w:val="28"/>
          <w:szCs w:val="28"/>
        </w:rPr>
      </w:pPr>
      <w:r>
        <w:rPr>
          <w:rFonts w:ascii="Times New Roman" w:hAnsi="Times New Roman" w:cs="Times New Roman"/>
          <w:sz w:val="28"/>
          <w:szCs w:val="28"/>
        </w:rPr>
        <w:t>от 13.10.2022 № 5259</w:t>
      </w:r>
    </w:p>
    <w:p w:rsidR="006A0310" w:rsidRDefault="006A0310" w:rsidP="00A12445">
      <w:pPr>
        <w:widowControl w:val="0"/>
        <w:autoSpaceDE w:val="0"/>
        <w:autoSpaceDN w:val="0"/>
        <w:adjustRightInd w:val="0"/>
        <w:spacing w:after="0" w:line="240" w:lineRule="auto"/>
        <w:jc w:val="right"/>
        <w:rPr>
          <w:rFonts w:ascii="Times New Roman" w:hAnsi="Times New Roman" w:cs="Times New Roman"/>
          <w:sz w:val="28"/>
          <w:szCs w:val="28"/>
        </w:rPr>
      </w:pPr>
    </w:p>
    <w:p w:rsidR="006A0310" w:rsidRPr="00A12445" w:rsidRDefault="006A0310" w:rsidP="00A12445">
      <w:pPr>
        <w:widowControl w:val="0"/>
        <w:autoSpaceDE w:val="0"/>
        <w:autoSpaceDN w:val="0"/>
        <w:adjustRightInd w:val="0"/>
        <w:spacing w:after="0" w:line="240" w:lineRule="auto"/>
        <w:jc w:val="right"/>
        <w:rPr>
          <w:rFonts w:ascii="Times New Roman" w:hAnsi="Times New Roman" w:cs="Times New Roman"/>
          <w:b/>
          <w:bCs/>
          <w:sz w:val="28"/>
          <w:szCs w:val="28"/>
        </w:rPr>
      </w:pPr>
    </w:p>
    <w:p w:rsidR="006A0310" w:rsidRPr="00A12445" w:rsidRDefault="006A0310" w:rsidP="008F5754">
      <w:pPr>
        <w:widowControl w:val="0"/>
        <w:autoSpaceDE w:val="0"/>
        <w:autoSpaceDN w:val="0"/>
        <w:adjustRightInd w:val="0"/>
        <w:spacing w:after="0" w:line="240" w:lineRule="auto"/>
        <w:jc w:val="center"/>
        <w:rPr>
          <w:rFonts w:ascii="Times New Roman" w:hAnsi="Times New Roman" w:cs="Times New Roman"/>
          <w:b/>
          <w:bCs/>
          <w:sz w:val="28"/>
          <w:szCs w:val="28"/>
        </w:rPr>
      </w:pPr>
      <w:r w:rsidRPr="00A12445">
        <w:rPr>
          <w:rFonts w:ascii="Times New Roman" w:hAnsi="Times New Roman" w:cs="Times New Roman"/>
          <w:b/>
          <w:bCs/>
          <w:sz w:val="28"/>
          <w:szCs w:val="28"/>
        </w:rPr>
        <w:t>Административный регламент городского округа город Бор Нижегородской  области по предоставлению муниципальной услуги</w:t>
      </w:r>
    </w:p>
    <w:p w:rsidR="006A0310" w:rsidRPr="00A12445" w:rsidRDefault="006A0310" w:rsidP="00A12445">
      <w:pPr>
        <w:widowControl w:val="0"/>
        <w:autoSpaceDE w:val="0"/>
        <w:autoSpaceDN w:val="0"/>
        <w:adjustRightInd w:val="0"/>
        <w:spacing w:after="0" w:line="240" w:lineRule="auto"/>
        <w:jc w:val="center"/>
        <w:rPr>
          <w:rFonts w:ascii="Times New Roman" w:hAnsi="Times New Roman" w:cs="Times New Roman"/>
          <w:b/>
          <w:bCs/>
          <w:sz w:val="28"/>
          <w:szCs w:val="28"/>
        </w:rPr>
      </w:pPr>
      <w:r w:rsidRPr="00A12445">
        <w:rPr>
          <w:rFonts w:ascii="Times New Roman" w:hAnsi="Times New Roman" w:cs="Times New Roman"/>
          <w:b/>
          <w:bCs/>
          <w:sz w:val="28"/>
          <w:szCs w:val="28"/>
        </w:rPr>
        <w:t xml:space="preserve"> «Перевод жилого помещения в нежилое помещение и нежилого помещения в жилое помещение</w:t>
      </w:r>
      <w:r w:rsidRPr="00A12445">
        <w:rPr>
          <w:rFonts w:ascii="Times New Roman" w:hAnsi="Times New Roman" w:cs="Times New Roman"/>
          <w:b/>
          <w:bCs/>
          <w:color w:val="000000"/>
          <w:sz w:val="28"/>
          <w:szCs w:val="28"/>
        </w:rPr>
        <w:t>»</w:t>
      </w:r>
    </w:p>
    <w:p w:rsidR="006A0310" w:rsidRPr="00A12445" w:rsidRDefault="006A0310" w:rsidP="00FA11EF">
      <w:pPr>
        <w:spacing w:after="0" w:line="240" w:lineRule="auto"/>
        <w:jc w:val="center"/>
        <w:rPr>
          <w:rFonts w:ascii="Times New Roman" w:hAnsi="Times New Roman" w:cs="Times New Roman"/>
          <w:b/>
          <w:bCs/>
          <w:color w:val="000000"/>
          <w:sz w:val="28"/>
          <w:szCs w:val="28"/>
        </w:rPr>
      </w:pPr>
    </w:p>
    <w:p w:rsidR="006A0310" w:rsidRPr="00A12445" w:rsidRDefault="006A0310" w:rsidP="00FA11EF">
      <w:pPr>
        <w:spacing w:after="0" w:line="240" w:lineRule="auto"/>
        <w:jc w:val="center"/>
        <w:rPr>
          <w:rFonts w:ascii="Times New Roman" w:hAnsi="Times New Roman" w:cs="Times New Roman"/>
          <w:color w:val="000000"/>
          <w:sz w:val="28"/>
          <w:szCs w:val="28"/>
        </w:rPr>
      </w:pPr>
      <w:r w:rsidRPr="00A12445">
        <w:rPr>
          <w:rFonts w:ascii="Times New Roman" w:hAnsi="Times New Roman" w:cs="Times New Roman"/>
          <w:color w:val="000000"/>
          <w:sz w:val="28"/>
          <w:szCs w:val="28"/>
          <w:lang w:val="en-US"/>
        </w:rPr>
        <w:t>I</w:t>
      </w:r>
      <w:r w:rsidRPr="00A12445">
        <w:rPr>
          <w:rFonts w:ascii="Times New Roman" w:hAnsi="Times New Roman" w:cs="Times New Roman"/>
          <w:color w:val="000000"/>
          <w:sz w:val="28"/>
          <w:szCs w:val="28"/>
        </w:rPr>
        <w:t>. ОБЩИЕ ПОЛОЖЕНИЯ</w:t>
      </w:r>
    </w:p>
    <w:p w:rsidR="006A0310" w:rsidRPr="004B6248" w:rsidRDefault="006A0310" w:rsidP="00FA11EF">
      <w:pPr>
        <w:autoSpaceDE w:val="0"/>
        <w:spacing w:after="0" w:line="240" w:lineRule="auto"/>
        <w:jc w:val="center"/>
        <w:rPr>
          <w:rFonts w:ascii="Times New Roman" w:hAnsi="Times New Roman" w:cs="Times New Roman"/>
          <w:color w:val="000000"/>
          <w:sz w:val="24"/>
          <w:szCs w:val="24"/>
        </w:rPr>
      </w:pPr>
    </w:p>
    <w:p w:rsidR="006A0310" w:rsidRPr="004B6248" w:rsidRDefault="006A0310" w:rsidP="00FA11EF">
      <w:pPr>
        <w:autoSpaceDE w:val="0"/>
        <w:spacing w:after="0" w:line="240" w:lineRule="auto"/>
        <w:jc w:val="center"/>
        <w:rPr>
          <w:rFonts w:ascii="Times New Roman" w:hAnsi="Times New Roman" w:cs="Times New Roman"/>
          <w:color w:val="000000"/>
          <w:sz w:val="24"/>
          <w:szCs w:val="24"/>
        </w:rPr>
      </w:pPr>
    </w:p>
    <w:p w:rsidR="006A0310" w:rsidRPr="0028425C" w:rsidRDefault="006A0310" w:rsidP="00E15E29">
      <w:pPr>
        <w:autoSpaceDE w:val="0"/>
        <w:autoSpaceDN w:val="0"/>
        <w:spacing w:after="0"/>
        <w:ind w:firstLine="720"/>
        <w:jc w:val="both"/>
        <w:rPr>
          <w:rFonts w:ascii="Times New Roman" w:hAnsi="Times New Roman" w:cs="Times New Roman"/>
          <w:color w:val="000000"/>
          <w:sz w:val="24"/>
          <w:szCs w:val="24"/>
        </w:rPr>
      </w:pPr>
      <w:r w:rsidRPr="00F5497A">
        <w:rPr>
          <w:rFonts w:ascii="Times New Roman" w:hAnsi="Times New Roman" w:cs="Times New Roman"/>
          <w:color w:val="000000"/>
          <w:sz w:val="24"/>
          <w:szCs w:val="24"/>
        </w:rPr>
        <w:t>1.1 Административный регламент городского  округа город Бор Нижегородской области</w:t>
      </w:r>
      <w:r w:rsidRPr="00F5497A">
        <w:rPr>
          <w:rFonts w:ascii="Times New Roman" w:hAnsi="Times New Roman" w:cs="Times New Roman"/>
          <w:b/>
          <w:bCs/>
          <w:sz w:val="24"/>
          <w:szCs w:val="24"/>
        </w:rPr>
        <w:t xml:space="preserve"> </w:t>
      </w:r>
      <w:r w:rsidRPr="00F5497A">
        <w:rPr>
          <w:rFonts w:ascii="Times New Roman" w:hAnsi="Times New Roman" w:cs="Times New Roman"/>
          <w:sz w:val="24"/>
          <w:szCs w:val="24"/>
        </w:rPr>
        <w:t>по</w:t>
      </w:r>
      <w:r w:rsidRPr="00F5497A">
        <w:rPr>
          <w:rFonts w:ascii="Times New Roman" w:hAnsi="Times New Roman" w:cs="Times New Roman"/>
          <w:color w:val="000000"/>
          <w:sz w:val="24"/>
          <w:szCs w:val="24"/>
        </w:rPr>
        <w:t xml:space="preserve"> предоставлению муниципальной услуги «</w:t>
      </w:r>
      <w:r w:rsidRPr="00F5497A">
        <w:rPr>
          <w:rFonts w:ascii="Times New Roman" w:hAnsi="Times New Roman" w:cs="Times New Roman"/>
          <w:sz w:val="24"/>
          <w:szCs w:val="24"/>
        </w:rPr>
        <w:t>Перевод жилого помещения в нежилое помещение и нежилого помещения в жилое помещение</w:t>
      </w:r>
      <w:r w:rsidRPr="00F5497A">
        <w:rPr>
          <w:rFonts w:ascii="Times New Roman" w:hAnsi="Times New Roman" w:cs="Times New Roman"/>
          <w:color w:val="000000"/>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представителями, </w:t>
      </w:r>
      <w:r w:rsidRPr="00F5497A">
        <w:rPr>
          <w:rFonts w:ascii="Times New Roman" w:hAnsi="Times New Roman" w:cs="Times New Roman"/>
          <w:sz w:val="24"/>
          <w:szCs w:val="24"/>
        </w:rPr>
        <w:t xml:space="preserve">администрацией </w:t>
      </w:r>
      <w:r w:rsidRPr="0028425C">
        <w:rPr>
          <w:rFonts w:ascii="Times New Roman" w:hAnsi="Times New Roman" w:cs="Times New Roman"/>
          <w:sz w:val="24"/>
          <w:szCs w:val="24"/>
        </w:rPr>
        <w:t xml:space="preserve">и </w:t>
      </w:r>
      <w:r w:rsidRPr="0028425C">
        <w:rPr>
          <w:rFonts w:ascii="Times New Roman" w:hAnsi="Times New Roman" w:cs="Times New Roman"/>
          <w:color w:val="000000"/>
          <w:sz w:val="24"/>
          <w:szCs w:val="24"/>
        </w:rPr>
        <w:t xml:space="preserve">Отделением ГБУ НО «Уполномоченный МФЦ» (далее – ГБУ НО «УМФЦ»), а также </w:t>
      </w:r>
      <w:r w:rsidRPr="0028425C">
        <w:rPr>
          <w:rFonts w:ascii="Times New Roman" w:hAnsi="Times New Roman" w:cs="Times New Roman"/>
          <w:sz w:val="24"/>
          <w:szCs w:val="24"/>
        </w:rPr>
        <w:t>формы и контроля за исполнением настоящего регламента,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6A0310" w:rsidRPr="00F5497A" w:rsidRDefault="006A0310" w:rsidP="0035059F">
      <w:pPr>
        <w:autoSpaceDE w:val="0"/>
        <w:spacing w:after="0" w:line="240" w:lineRule="auto"/>
        <w:ind w:firstLine="567"/>
        <w:jc w:val="both"/>
        <w:rPr>
          <w:rFonts w:ascii="Times New Roman" w:hAnsi="Times New Roman" w:cs="Times New Roman"/>
          <w:sz w:val="24"/>
          <w:szCs w:val="24"/>
        </w:rPr>
      </w:pPr>
      <w:r w:rsidRPr="00F5497A">
        <w:rPr>
          <w:rFonts w:ascii="Times New Roman" w:hAnsi="Times New Roman" w:cs="Times New Roman"/>
          <w:sz w:val="24"/>
          <w:szCs w:val="24"/>
        </w:rPr>
        <w:t>1.2. Перевод жилого помещения в нежилое помещение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также если право собственности на переводимое помещение обременено правами каких-либо лиц. В помещение после его перевода из жилого помещения в нежилое помещение должна быть исключена возможность доступа с использованием помещений, обеспечивающих доступ к жилым помещениям.</w:t>
      </w:r>
    </w:p>
    <w:p w:rsidR="006A0310" w:rsidRPr="00F5497A" w:rsidRDefault="006A0310" w:rsidP="00F47E94">
      <w:pPr>
        <w:pStyle w:val="ConsPlusNormal"/>
        <w:ind w:firstLine="540"/>
        <w:jc w:val="both"/>
        <w:rPr>
          <w:rFonts w:ascii="Times New Roman" w:hAnsi="Times New Roman"/>
          <w:sz w:val="24"/>
          <w:szCs w:val="24"/>
        </w:rPr>
      </w:pPr>
      <w:r w:rsidRPr="00F5497A">
        <w:rPr>
          <w:rFonts w:ascii="Times New Roman" w:hAnsi="Times New Roman"/>
          <w:sz w:val="24"/>
          <w:szCs w:val="24"/>
        </w:rPr>
        <w:t>1.3. 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6A0310" w:rsidRPr="00F5497A" w:rsidRDefault="006A0310" w:rsidP="00F47E94">
      <w:pPr>
        <w:pStyle w:val="ConsPlusNormal"/>
        <w:ind w:firstLine="540"/>
        <w:jc w:val="both"/>
        <w:rPr>
          <w:rFonts w:ascii="Times New Roman" w:hAnsi="Times New Roman"/>
          <w:sz w:val="24"/>
          <w:szCs w:val="24"/>
        </w:rPr>
      </w:pPr>
      <w:r w:rsidRPr="00F5497A">
        <w:rPr>
          <w:rFonts w:ascii="Times New Roman" w:hAnsi="Times New Roman"/>
          <w:sz w:val="24"/>
          <w:szCs w:val="24"/>
        </w:rPr>
        <w:t>Перевод жилого помещения в наемном доме социального использования в нежилое помещение не допускается.</w:t>
      </w:r>
    </w:p>
    <w:p w:rsidR="006A0310" w:rsidRPr="00F5497A" w:rsidRDefault="006A0310" w:rsidP="00F47E94">
      <w:pPr>
        <w:pStyle w:val="ConsPlusNormal"/>
        <w:ind w:firstLine="540"/>
        <w:jc w:val="both"/>
        <w:rPr>
          <w:rFonts w:ascii="Times New Roman" w:hAnsi="Times New Roman"/>
          <w:sz w:val="24"/>
          <w:szCs w:val="24"/>
        </w:rPr>
      </w:pPr>
      <w:r w:rsidRPr="00F5497A">
        <w:rPr>
          <w:rFonts w:ascii="Times New Roman" w:hAnsi="Times New Roman"/>
          <w:sz w:val="24"/>
          <w:szCs w:val="24"/>
        </w:rPr>
        <w:t>Перевод жилого помещения в нежилое помещение в целях осуществления религиозной деятельности не допускается.</w:t>
      </w:r>
    </w:p>
    <w:p w:rsidR="006A0310" w:rsidRPr="00F5497A" w:rsidRDefault="006A0310" w:rsidP="00263E4B">
      <w:pPr>
        <w:pStyle w:val="ConsPlusNormal"/>
        <w:ind w:firstLine="540"/>
        <w:jc w:val="both"/>
        <w:rPr>
          <w:rFonts w:ascii="Times New Roman" w:hAnsi="Times New Roman"/>
          <w:sz w:val="24"/>
          <w:szCs w:val="24"/>
        </w:rPr>
      </w:pPr>
      <w:r w:rsidRPr="00F5497A">
        <w:rPr>
          <w:rFonts w:ascii="Times New Roman" w:hAnsi="Times New Roman"/>
          <w:sz w:val="24"/>
          <w:szCs w:val="24"/>
        </w:rPr>
        <w:t>1.4. 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6A0310" w:rsidRPr="00F5497A" w:rsidRDefault="006A0310" w:rsidP="00AB738A">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F5497A">
        <w:rPr>
          <w:rFonts w:ascii="Times New Roman" w:hAnsi="Times New Roman" w:cs="Times New Roman"/>
          <w:sz w:val="24"/>
          <w:szCs w:val="24"/>
        </w:rPr>
        <w:t>1.5.  Круг заявителей при предоставлении муниципальной услуги.</w:t>
      </w:r>
    </w:p>
    <w:p w:rsidR="006A0310" w:rsidRPr="00F5497A" w:rsidRDefault="006A0310" w:rsidP="00AB738A">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rPr>
        <w:t xml:space="preserve">1.5.1.За предоставлением муниципальной услуги вправе обратиться </w:t>
      </w:r>
      <w:r w:rsidRPr="00F5497A">
        <w:rPr>
          <w:rFonts w:ascii="Times New Roman" w:hAnsi="Times New Roman" w:cs="Times New Roman"/>
          <w:sz w:val="24"/>
          <w:szCs w:val="24"/>
          <w:lang w:eastAsia="ru-RU"/>
        </w:rPr>
        <w:t>собственник жилого помещения или уполномоченное им лицо (в случае, если жилое помещение находится в пользовании по договору аренды, договору социального найма) - физические лица и юридические лица (далее – заявители).</w:t>
      </w:r>
    </w:p>
    <w:p w:rsidR="006A0310" w:rsidRPr="00F5497A" w:rsidRDefault="006A0310" w:rsidP="0049191C">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1.5.2.Положения, предусмотренные настоящим Регламентом в отношении заявителя, </w:t>
      </w:r>
      <w:r w:rsidRPr="00F5497A">
        <w:rPr>
          <w:rFonts w:ascii="Times New Roman" w:hAnsi="Times New Roman" w:cs="Times New Roman"/>
          <w:sz w:val="24"/>
          <w:szCs w:val="24"/>
          <w:lang w:eastAsia="ru-RU"/>
        </w:rPr>
        <w:lastRenderedPageBreak/>
        <w:t xml:space="preserve">распространяются на его законного или уполномоченного представителя. </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1.6. Требования к порядку информирования о предоставлении муниципальной услуги.</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1.6.1.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любыми способами: лично, по телефону, в письменном виде или электронной почтой.</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личном обращении заинтересованного лица специалист  Комитета архитектуры и градостроительства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Ответ на поступившее обращение направляется специалистом Комитета  архитектуры  и  градостроительства</w:t>
      </w:r>
      <w:r w:rsidRPr="00F5497A">
        <w:rPr>
          <w:rFonts w:ascii="Times New Roman" w:hAnsi="Times New Roman" w:cs="Times New Roman"/>
          <w:color w:val="000000"/>
          <w:sz w:val="24"/>
          <w:szCs w:val="24"/>
        </w:rPr>
        <w:t xml:space="preserve"> </w:t>
      </w:r>
      <w:r w:rsidRPr="00F5497A">
        <w:rPr>
          <w:rFonts w:ascii="Times New Roman" w:hAnsi="Times New Roman" w:cs="Times New Roman"/>
          <w:sz w:val="24"/>
          <w:szCs w:val="24"/>
          <w:lang w:eastAsia="ru-RU"/>
        </w:rPr>
        <w:t>по адресу, указанному на почтовом конверте, или электронному адресу.</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специалистом общего  отдела  администрации в течение 1 рабочего дня со дня поступления и рассматриваются специалистом Комитета архитектуры и  градостроительства с учетом времени подготовки ответа заинтересованному лицу в срок, не превышающий 15 календарных дней со дня регистрации обращения. </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ответах на телефонные звонки заинтересованных лиц специалист  Комитета  архитектуры  и  градостроительства подробно и в вежливой (корректной) форме информируют обратившихся по вопросам, указанным в абзаце первом настоящего подпункта.</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Если для подготовки ответа требуется продолжительное время, специалист   Комитета архитектуры и градостроительства,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Специалист  Комитета архитектуры  и  градостроительства не вправе осуществлять информирование по вопросам, не указанным в абзаце первом настоящего подпункта.</w:t>
      </w:r>
    </w:p>
    <w:p w:rsidR="006A0310" w:rsidRPr="0028425C" w:rsidRDefault="006A0310" w:rsidP="007D7AE7">
      <w:pPr>
        <w:autoSpaceDE w:val="0"/>
        <w:autoSpaceDN w:val="0"/>
        <w:adjustRightInd w:val="0"/>
        <w:spacing w:after="0" w:line="240" w:lineRule="auto"/>
        <w:ind w:firstLine="567"/>
        <w:jc w:val="both"/>
        <w:rPr>
          <w:rFonts w:ascii="Times New Roman" w:hAnsi="Times New Roman" w:cs="Times New Roman"/>
          <w:color w:val="000000"/>
          <w:sz w:val="24"/>
          <w:szCs w:val="24"/>
        </w:rPr>
      </w:pPr>
      <w:r w:rsidRPr="0028425C">
        <w:rPr>
          <w:rFonts w:ascii="Times New Roman" w:hAnsi="Times New Roman" w:cs="Times New Roman"/>
          <w:color w:val="000000"/>
          <w:sz w:val="24"/>
          <w:szCs w:val="24"/>
          <w:lang w:eastAsia="ru-RU"/>
        </w:rPr>
        <w:t xml:space="preserve">Информирование по вопросам, указанным в абзаце первом настоящего подпункта, осуществляется также </w:t>
      </w:r>
      <w:r w:rsidRPr="0028425C">
        <w:rPr>
          <w:rFonts w:ascii="Times New Roman" w:hAnsi="Times New Roman" w:cs="Times New Roman"/>
          <w:color w:val="000000"/>
          <w:sz w:val="24"/>
          <w:szCs w:val="24"/>
        </w:rPr>
        <w:t xml:space="preserve">- путём размещения информации на </w:t>
      </w:r>
      <w:r w:rsidRPr="0028425C">
        <w:rPr>
          <w:rFonts w:ascii="Times New Roman" w:hAnsi="Times New Roman" w:cs="Times New Roman"/>
          <w:color w:val="000000"/>
          <w:sz w:val="24"/>
          <w:szCs w:val="24"/>
          <w:lang w:eastAsia="ru-RU"/>
        </w:rPr>
        <w:t>официальном сайте органов местного самоуправления городского округа город Бор</w:t>
      </w:r>
      <w:r w:rsidRPr="0028425C">
        <w:rPr>
          <w:rFonts w:ascii="Times New Roman" w:hAnsi="Times New Roman" w:cs="Times New Roman"/>
          <w:color w:val="000000"/>
          <w:sz w:val="24"/>
          <w:szCs w:val="24"/>
        </w:rPr>
        <w:t xml:space="preserve"> </w:t>
      </w:r>
      <w:hyperlink r:id="rId8" w:history="1">
        <w:r w:rsidRPr="0028425C">
          <w:rPr>
            <w:rStyle w:val="a3"/>
            <w:rFonts w:ascii="Times New Roman" w:hAnsi="Times New Roman" w:cs="Times New Roman"/>
            <w:color w:val="000000"/>
            <w:sz w:val="24"/>
            <w:szCs w:val="24"/>
            <w:lang w:val="en-US"/>
          </w:rPr>
          <w:t>www</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borcity</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ru</w:t>
        </w:r>
      </w:hyperlink>
      <w:r w:rsidRPr="0028425C">
        <w:rPr>
          <w:rFonts w:ascii="Times New Roman" w:hAnsi="Times New Roman" w:cs="Times New Roman"/>
          <w:color w:val="000000"/>
          <w:sz w:val="24"/>
          <w:szCs w:val="24"/>
        </w:rPr>
        <w:t xml:space="preserve"> в сети «Интернет», </w:t>
      </w:r>
      <w:r w:rsidRPr="0028425C">
        <w:rPr>
          <w:rFonts w:ascii="Times New Roman" w:hAnsi="Times New Roman" w:cs="Times New Roman"/>
          <w:color w:val="000000"/>
          <w:sz w:val="24"/>
          <w:szCs w:val="24"/>
          <w:lang w:eastAsia="ru-RU"/>
        </w:rPr>
        <w:t xml:space="preserve">на Портале многофункциональных центров предоставления государственных и муниципальных Нижегородской области </w:t>
      </w:r>
      <w:r w:rsidRPr="0028425C">
        <w:rPr>
          <w:rFonts w:ascii="Times New Roman" w:hAnsi="Times New Roman" w:cs="Times New Roman"/>
          <w:color w:val="000000"/>
          <w:sz w:val="24"/>
          <w:szCs w:val="24"/>
        </w:rPr>
        <w:t>(</w:t>
      </w:r>
      <w:hyperlink r:id="rId9" w:history="1">
        <w:r w:rsidRPr="0028425C">
          <w:rPr>
            <w:rStyle w:val="a3"/>
            <w:rFonts w:ascii="Times New Roman" w:hAnsi="Times New Roman" w:cs="Times New Roman"/>
            <w:color w:val="000000"/>
            <w:sz w:val="24"/>
            <w:szCs w:val="24"/>
          </w:rPr>
          <w:t>http://umfc-no.</w:t>
        </w:r>
        <w:r w:rsidRPr="0028425C">
          <w:rPr>
            <w:rStyle w:val="a3"/>
            <w:rFonts w:ascii="Times New Roman" w:hAnsi="Times New Roman" w:cs="Times New Roman"/>
            <w:color w:val="000000"/>
            <w:sz w:val="24"/>
            <w:szCs w:val="24"/>
            <w:lang w:val="en-US"/>
          </w:rPr>
          <w:t>ru</w:t>
        </w:r>
      </w:hyperlink>
      <w:r w:rsidRPr="0028425C">
        <w:rPr>
          <w:rFonts w:ascii="Times New Roman" w:hAnsi="Times New Roman" w:cs="Times New Roman"/>
          <w:color w:val="000000"/>
          <w:sz w:val="24"/>
          <w:szCs w:val="24"/>
        </w:rPr>
        <w:t xml:space="preserve">), </w:t>
      </w:r>
      <w:r w:rsidRPr="0028425C">
        <w:rPr>
          <w:rFonts w:ascii="Times New Roman" w:hAnsi="Times New Roman" w:cs="Times New Roman"/>
          <w:color w:val="000000"/>
          <w:sz w:val="24"/>
          <w:szCs w:val="24"/>
          <w:lang w:eastAsia="ru-RU"/>
        </w:rPr>
        <w:t xml:space="preserve">далее – «Портал </w:t>
      </w:r>
      <w:r w:rsidRPr="0028425C">
        <w:rPr>
          <w:rFonts w:ascii="Times New Roman" w:hAnsi="Times New Roman" w:cs="Times New Roman"/>
          <w:color w:val="000000"/>
          <w:sz w:val="24"/>
          <w:szCs w:val="24"/>
        </w:rPr>
        <w:t>УМФЦ НО»</w:t>
      </w:r>
      <w:r w:rsidRPr="0028425C">
        <w:rPr>
          <w:rFonts w:ascii="Times New Roman" w:hAnsi="Times New Roman" w:cs="Times New Roman"/>
          <w:color w:val="000000"/>
          <w:sz w:val="24"/>
          <w:szCs w:val="24"/>
          <w:lang w:eastAsia="ru-RU"/>
        </w:rPr>
        <w:t xml:space="preserve">, </w:t>
      </w:r>
      <w:r w:rsidRPr="0028425C">
        <w:rPr>
          <w:rFonts w:ascii="Times New Roman" w:hAnsi="Times New Roman" w:cs="Times New Roman"/>
          <w:color w:val="000000"/>
          <w:sz w:val="24"/>
          <w:szCs w:val="24"/>
        </w:rPr>
        <w:t>при наличии технической возможности - в федеральной государственной информационной системе «Федеральный реестр государственных и муниципальных услуг (функций) (далее - Федеральный реестр) и на Едином портале государственных и муниципальных услуг (функций) (далее - ЕПГУ).</w:t>
      </w:r>
    </w:p>
    <w:p w:rsidR="006A0310" w:rsidRPr="0028425C" w:rsidRDefault="006A0310" w:rsidP="007D7AE7">
      <w:pPr>
        <w:autoSpaceDE w:val="0"/>
        <w:autoSpaceDN w:val="0"/>
        <w:adjustRightInd w:val="0"/>
        <w:spacing w:after="0" w:line="240" w:lineRule="auto"/>
        <w:ind w:firstLine="567"/>
        <w:jc w:val="both"/>
        <w:rPr>
          <w:rFonts w:ascii="Times New Roman" w:hAnsi="Times New Roman" w:cs="Times New Roman"/>
          <w:color w:val="000000"/>
          <w:sz w:val="24"/>
          <w:szCs w:val="24"/>
          <w:lang w:eastAsia="en-US"/>
        </w:rPr>
      </w:pPr>
      <w:r w:rsidRPr="0028425C">
        <w:rPr>
          <w:rFonts w:ascii="Times New Roman" w:hAnsi="Times New Roman" w:cs="Times New Roman"/>
          <w:color w:val="000000"/>
          <w:sz w:val="24"/>
          <w:szCs w:val="24"/>
        </w:rPr>
        <w:lastRenderedPageBreak/>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года №</w:t>
      </w:r>
      <w:r w:rsidRPr="0028425C">
        <w:rPr>
          <w:rFonts w:ascii="Times New Roman" w:hAnsi="Times New Roman" w:cs="Times New Roman"/>
          <w:color w:val="000000"/>
          <w:sz w:val="24"/>
          <w:szCs w:val="24"/>
          <w:lang w:val="en-US"/>
        </w:rPr>
        <w:t> </w:t>
      </w:r>
      <w:r w:rsidRPr="0028425C">
        <w:rPr>
          <w:rFonts w:ascii="Times New Roman" w:hAnsi="Times New Roman" w:cs="Times New Roman"/>
          <w:color w:val="000000"/>
          <w:sz w:val="24"/>
          <w:szCs w:val="24"/>
        </w:rPr>
        <w:t>861;</w:t>
      </w:r>
    </w:p>
    <w:p w:rsidR="006A0310" w:rsidRPr="00F5497A" w:rsidRDefault="006A0310" w:rsidP="007D7AE7">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Информация, указанная в настоящем пункте, предоставляется бесплатно.</w:t>
      </w:r>
    </w:p>
    <w:p w:rsidR="006A0310" w:rsidRPr="00F5497A" w:rsidRDefault="006A0310" w:rsidP="007D7AE7">
      <w:pPr>
        <w:widowControl w:val="0"/>
        <w:spacing w:after="0" w:line="240" w:lineRule="auto"/>
        <w:ind w:firstLine="567"/>
        <w:jc w:val="both"/>
        <w:rPr>
          <w:rFonts w:ascii="Times New Roman" w:hAnsi="Times New Roman" w:cs="Times New Roman"/>
          <w:sz w:val="24"/>
          <w:szCs w:val="24"/>
        </w:rPr>
      </w:pPr>
      <w:r w:rsidRPr="00F5497A">
        <w:rPr>
          <w:rFonts w:ascii="Times New Roman" w:hAnsi="Times New Roman" w:cs="Times New Roman"/>
          <w:sz w:val="24"/>
          <w:szCs w:val="24"/>
          <w:lang w:eastAsia="ru-RU"/>
        </w:rPr>
        <w:t xml:space="preserve">1.6.2. </w:t>
      </w:r>
      <w:r w:rsidRPr="00F5497A">
        <w:rPr>
          <w:rFonts w:ascii="Times New Roman" w:hAnsi="Times New Roman" w:cs="Times New Roman"/>
          <w:sz w:val="24"/>
          <w:szCs w:val="24"/>
        </w:rPr>
        <w:t xml:space="preserve">Справочная информация о месте нахождения и графике работы Администрации, адресе официального сайта органов местного самоуправления городского  округа город Бор,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w:t>
      </w:r>
      <w:r w:rsidRPr="0028425C">
        <w:rPr>
          <w:rFonts w:ascii="Times New Roman" w:hAnsi="Times New Roman" w:cs="Times New Roman"/>
          <w:color w:val="000000"/>
          <w:sz w:val="24"/>
          <w:szCs w:val="24"/>
        </w:rPr>
        <w:t xml:space="preserve">официальном сайте органов местного самоуправления городского округа город Бор </w:t>
      </w:r>
      <w:r w:rsidRPr="0028425C">
        <w:rPr>
          <w:rFonts w:ascii="Times New Roman" w:hAnsi="Times New Roman" w:cs="Times New Roman"/>
          <w:color w:val="000000"/>
          <w:sz w:val="24"/>
          <w:szCs w:val="24"/>
          <w:lang w:val="en-US"/>
        </w:rPr>
        <w:t>http</w:t>
      </w:r>
      <w:r w:rsidRPr="0028425C">
        <w:rPr>
          <w:rFonts w:ascii="Times New Roman" w:hAnsi="Times New Roman" w:cs="Times New Roman"/>
          <w:color w:val="000000"/>
          <w:sz w:val="24"/>
          <w:szCs w:val="24"/>
        </w:rPr>
        <w:t xml:space="preserve">:// 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r w:rsidRPr="0028425C">
        <w:rPr>
          <w:rFonts w:ascii="Times New Roman" w:hAnsi="Times New Roman" w:cs="Times New Roman"/>
          <w:color w:val="000000"/>
          <w:sz w:val="24"/>
          <w:szCs w:val="24"/>
          <w:lang w:val="en-US"/>
        </w:rPr>
        <w:t>www</w:t>
      </w:r>
      <w:r w:rsidRPr="0028425C">
        <w:rPr>
          <w:rFonts w:ascii="Times New Roman" w:hAnsi="Times New Roman" w:cs="Times New Roman"/>
          <w:color w:val="000000"/>
          <w:sz w:val="24"/>
          <w:szCs w:val="24"/>
        </w:rPr>
        <w:t>.</w:t>
      </w:r>
      <w:r w:rsidRPr="0028425C">
        <w:rPr>
          <w:rFonts w:ascii="Times New Roman" w:hAnsi="Times New Roman" w:cs="Times New Roman"/>
          <w:color w:val="000000"/>
          <w:sz w:val="24"/>
          <w:szCs w:val="24"/>
          <w:lang w:val="en-US"/>
        </w:rPr>
        <w:t>gu</w:t>
      </w:r>
      <w:r w:rsidRPr="0028425C">
        <w:rPr>
          <w:rFonts w:ascii="Times New Roman" w:hAnsi="Times New Roman" w:cs="Times New Roman"/>
          <w:color w:val="000000"/>
          <w:sz w:val="24"/>
          <w:szCs w:val="24"/>
        </w:rPr>
        <w:t>.</w:t>
      </w:r>
      <w:r w:rsidRPr="0028425C">
        <w:rPr>
          <w:rFonts w:ascii="Times New Roman" w:hAnsi="Times New Roman" w:cs="Times New Roman"/>
          <w:color w:val="000000"/>
          <w:sz w:val="24"/>
          <w:szCs w:val="24"/>
          <w:lang w:val="en-US"/>
        </w:rPr>
        <w:t>nnov</w:t>
      </w:r>
      <w:r w:rsidRPr="0028425C">
        <w:rPr>
          <w:rFonts w:ascii="Times New Roman" w:hAnsi="Times New Roman" w:cs="Times New Roman"/>
          <w:color w:val="000000"/>
          <w:sz w:val="24"/>
          <w:szCs w:val="24"/>
        </w:rPr>
        <w:t>.</w:t>
      </w:r>
      <w:r w:rsidRPr="0028425C">
        <w:rPr>
          <w:rFonts w:ascii="Times New Roman" w:hAnsi="Times New Roman" w:cs="Times New Roman"/>
          <w:color w:val="000000"/>
          <w:sz w:val="24"/>
          <w:szCs w:val="24"/>
          <w:lang w:val="en-US"/>
        </w:rPr>
        <w:t>ru</w:t>
      </w:r>
      <w:r w:rsidRPr="0028425C">
        <w:rPr>
          <w:rFonts w:ascii="Times New Roman" w:hAnsi="Times New Roman" w:cs="Times New Roman"/>
          <w:color w:val="000000"/>
          <w:sz w:val="24"/>
          <w:szCs w:val="24"/>
        </w:rPr>
        <w:t xml:space="preserve"> </w:t>
      </w:r>
      <w:r w:rsidRPr="0028425C">
        <w:rPr>
          <w:rStyle w:val="a3"/>
          <w:rFonts w:ascii="Times New Roman" w:hAnsi="Times New Roman" w:cs="Times New Roman"/>
          <w:color w:val="000000"/>
          <w:sz w:val="24"/>
          <w:szCs w:val="24"/>
        </w:rPr>
        <w:t>(далее – Единый Интернет-портал государственных и муниципальных услуг (функций) Нижегородской области)</w:t>
      </w:r>
      <w:r w:rsidRPr="0028425C">
        <w:rPr>
          <w:rFonts w:ascii="Times New Roman" w:hAnsi="Times New Roman" w:cs="Times New Roman"/>
          <w:color w:val="000000"/>
          <w:sz w:val="24"/>
          <w:szCs w:val="24"/>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28425C">
          <w:rPr>
            <w:rStyle w:val="a3"/>
            <w:rFonts w:ascii="Times New Roman" w:hAnsi="Times New Roman" w:cs="Times New Roman"/>
            <w:color w:val="000000"/>
            <w:sz w:val="24"/>
            <w:szCs w:val="24"/>
            <w:lang w:val="en-US"/>
          </w:rPr>
          <w:t>www</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gosuslugi</w:t>
        </w:r>
        <w:r w:rsidRPr="0028425C">
          <w:rPr>
            <w:rStyle w:val="a3"/>
            <w:rFonts w:ascii="Times New Roman" w:hAnsi="Times New Roman" w:cs="Times New Roman"/>
            <w:color w:val="000000"/>
            <w:sz w:val="24"/>
            <w:szCs w:val="24"/>
          </w:rPr>
          <w:t>.</w:t>
        </w:r>
        <w:r w:rsidRPr="0028425C">
          <w:rPr>
            <w:rStyle w:val="a3"/>
            <w:rFonts w:ascii="Times New Roman" w:hAnsi="Times New Roman" w:cs="Times New Roman"/>
            <w:color w:val="000000"/>
            <w:sz w:val="24"/>
            <w:szCs w:val="24"/>
            <w:lang w:val="en-US"/>
          </w:rPr>
          <w:t>ru</w:t>
        </w:r>
      </w:hyperlink>
      <w:r w:rsidRPr="0028425C">
        <w:rPr>
          <w:rFonts w:ascii="Times New Roman" w:hAnsi="Times New Roman" w:cs="Times New Roman"/>
          <w:color w:val="000000"/>
          <w:sz w:val="24"/>
          <w:szCs w:val="24"/>
        </w:rPr>
        <w:t xml:space="preserve"> </w:t>
      </w:r>
      <w:r w:rsidRPr="0028425C">
        <w:rPr>
          <w:rStyle w:val="a3"/>
          <w:rFonts w:ascii="Times New Roman" w:hAnsi="Times New Roman" w:cs="Times New Roman"/>
          <w:color w:val="000000"/>
          <w:sz w:val="24"/>
          <w:szCs w:val="24"/>
        </w:rPr>
        <w:t>(далее – Единый портал государственных и муниципальных услуг (функций)</w:t>
      </w:r>
      <w:r w:rsidRPr="0028425C">
        <w:rPr>
          <w:rFonts w:ascii="Times New Roman" w:hAnsi="Times New Roman" w:cs="Times New Roman"/>
          <w:color w:val="000000"/>
          <w:sz w:val="24"/>
          <w:szCs w:val="24"/>
        </w:rPr>
        <w:t>,</w:t>
      </w:r>
      <w:r w:rsidRPr="00F5497A">
        <w:rPr>
          <w:rFonts w:ascii="Times New Roman" w:hAnsi="Times New Roman" w:cs="Times New Roman"/>
          <w:sz w:val="24"/>
          <w:szCs w:val="24"/>
        </w:rPr>
        <w:t xml:space="preserve">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6A0310" w:rsidRPr="0028425C" w:rsidRDefault="006A0310" w:rsidP="007D7AE7">
      <w:pPr>
        <w:autoSpaceDE w:val="0"/>
        <w:autoSpaceDN w:val="0"/>
        <w:adjustRightInd w:val="0"/>
        <w:spacing w:after="0" w:line="240" w:lineRule="auto"/>
        <w:ind w:firstLine="539"/>
        <w:jc w:val="both"/>
        <w:rPr>
          <w:rFonts w:ascii="Times New Roman" w:hAnsi="Times New Roman" w:cs="Times New Roman"/>
          <w:color w:val="000000"/>
          <w:sz w:val="24"/>
          <w:szCs w:val="24"/>
          <w:lang w:eastAsia="en-US"/>
        </w:rPr>
      </w:pPr>
      <w:r w:rsidRPr="0028425C">
        <w:rPr>
          <w:rFonts w:ascii="Times New Roman" w:hAnsi="Times New Roman" w:cs="Times New Roman"/>
          <w:color w:val="000000"/>
          <w:sz w:val="24"/>
          <w:szCs w:val="24"/>
          <w:lang w:eastAsia="ru-RU"/>
        </w:rPr>
        <w:t>Администрация в установленном порядке обеспечивает размещение и актуализацию справочной информации на официальном сайте органов  местного самоуправления городского округа город Бор и в соответствующих разделах федерального реестра.</w:t>
      </w:r>
    </w:p>
    <w:p w:rsidR="006A0310" w:rsidRPr="0028425C" w:rsidRDefault="006A0310" w:rsidP="007D7AE7">
      <w:pPr>
        <w:autoSpaceDE w:val="0"/>
        <w:autoSpaceDN w:val="0"/>
        <w:adjustRightInd w:val="0"/>
        <w:spacing w:after="0" w:line="240" w:lineRule="auto"/>
        <w:ind w:firstLine="539"/>
        <w:jc w:val="both"/>
        <w:rPr>
          <w:rFonts w:ascii="Times New Roman" w:hAnsi="Times New Roman" w:cs="Times New Roman"/>
          <w:color w:val="000000"/>
          <w:sz w:val="24"/>
          <w:szCs w:val="24"/>
        </w:rPr>
      </w:pPr>
      <w:r w:rsidRPr="0028425C">
        <w:rPr>
          <w:rFonts w:ascii="Times New Roman" w:hAnsi="Times New Roman" w:cs="Times New Roman"/>
          <w:color w:val="000000"/>
          <w:sz w:val="24"/>
          <w:szCs w:val="24"/>
          <w:lang w:eastAsia="ru-RU"/>
        </w:rPr>
        <w:t xml:space="preserve">Справочная информация о месте нахождения и графике работы, номерах телефонов, адресах электронной почты </w:t>
      </w:r>
      <w:r w:rsidRPr="0028425C">
        <w:rPr>
          <w:rFonts w:ascii="Times New Roman" w:hAnsi="Times New Roman" w:cs="Times New Roman"/>
          <w:color w:val="000000"/>
          <w:sz w:val="24"/>
          <w:szCs w:val="24"/>
        </w:rPr>
        <w:t>ГБУ НО «УМФЦ»,</w:t>
      </w:r>
      <w:r w:rsidRPr="0028425C">
        <w:rPr>
          <w:rFonts w:ascii="Times New Roman" w:hAnsi="Times New Roman" w:cs="Times New Roman"/>
          <w:color w:val="000000"/>
          <w:sz w:val="24"/>
          <w:szCs w:val="24"/>
          <w:lang w:eastAsia="ru-RU"/>
        </w:rPr>
        <w:t xml:space="preserve"> </w:t>
      </w:r>
      <w:r w:rsidRPr="0028425C">
        <w:rPr>
          <w:rFonts w:ascii="Times New Roman" w:hAnsi="Times New Roman" w:cs="Times New Roman"/>
          <w:color w:val="000000"/>
          <w:sz w:val="24"/>
          <w:szCs w:val="24"/>
        </w:rPr>
        <w:t xml:space="preserve">Комитета архитектуры и градостроительства </w:t>
      </w:r>
      <w:r w:rsidRPr="0028425C">
        <w:rPr>
          <w:rFonts w:ascii="Times New Roman" w:hAnsi="Times New Roman" w:cs="Times New Roman"/>
          <w:color w:val="000000"/>
          <w:sz w:val="24"/>
          <w:szCs w:val="24"/>
          <w:lang w:eastAsia="ru-RU"/>
        </w:rPr>
        <w:t>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УМФЦ НО».</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28425C">
        <w:rPr>
          <w:rFonts w:ascii="Times New Roman" w:hAnsi="Times New Roman" w:cs="Times New Roman"/>
          <w:color w:val="000000"/>
          <w:sz w:val="24"/>
          <w:szCs w:val="24"/>
          <w:lang w:eastAsia="ru-RU"/>
        </w:rPr>
        <w:t>1.6.3. На стенде Администрации, ГБУ НО «УМФЦ» и на сайте органов  местного  самоуправления городского округа  город Бор размещается</w:t>
      </w:r>
      <w:r w:rsidRPr="00F5497A">
        <w:rPr>
          <w:rFonts w:ascii="Times New Roman" w:hAnsi="Times New Roman" w:cs="Times New Roman"/>
          <w:sz w:val="24"/>
          <w:szCs w:val="24"/>
          <w:lang w:eastAsia="ru-RU"/>
        </w:rPr>
        <w:t xml:space="preserve"> следующая информация:</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b/>
          <w:bCs/>
          <w:sz w:val="24"/>
          <w:szCs w:val="24"/>
          <w:lang w:eastAsia="ru-RU"/>
        </w:rPr>
      </w:pPr>
      <w:r w:rsidRPr="00F5497A">
        <w:rPr>
          <w:rFonts w:ascii="Times New Roman" w:hAnsi="Times New Roman" w:cs="Times New Roman"/>
          <w:sz w:val="24"/>
          <w:szCs w:val="24"/>
          <w:lang w:eastAsia="ru-RU"/>
        </w:rPr>
        <w:t>извлечения из текста настоящего Регламента (полная версия размещается на сайте органов  местного  самоуправления городского округа город Бор в информационно-телекоммуникационной сети Интернет www.</w:t>
      </w:r>
      <w:r w:rsidRPr="00F5497A">
        <w:rPr>
          <w:rFonts w:ascii="Times New Roman" w:hAnsi="Times New Roman" w:cs="Times New Roman"/>
          <w:sz w:val="24"/>
          <w:szCs w:val="24"/>
          <w:lang w:val="en-US" w:eastAsia="ru-RU"/>
        </w:rPr>
        <w:t>borcity</w:t>
      </w:r>
      <w:r w:rsidRPr="00F5497A">
        <w:rPr>
          <w:rFonts w:ascii="Times New Roman" w:hAnsi="Times New Roman" w:cs="Times New Roman"/>
          <w:sz w:val="24"/>
          <w:szCs w:val="24"/>
          <w:lang w:eastAsia="ru-RU"/>
        </w:rPr>
        <w:t>.</w:t>
      </w:r>
      <w:r w:rsidRPr="00F5497A">
        <w:rPr>
          <w:rFonts w:ascii="Times New Roman" w:hAnsi="Times New Roman" w:cs="Times New Roman"/>
          <w:sz w:val="24"/>
          <w:szCs w:val="24"/>
          <w:lang w:val="en-US" w:eastAsia="ru-RU"/>
        </w:rPr>
        <w:t>ru</w:t>
      </w:r>
      <w:r w:rsidRPr="00F5497A">
        <w:rPr>
          <w:rFonts w:ascii="Times New Roman" w:hAnsi="Times New Roman" w:cs="Times New Roman"/>
          <w:sz w:val="24"/>
          <w:szCs w:val="24"/>
          <w:lang w:eastAsia="ru-RU"/>
        </w:rPr>
        <w:t>);</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место расположения, режим работы, номера телефонов Администрации, ГБУ НО «УМФЦ», адрес электронной почты Администрации, ГБУ НО «УМФЦ»;</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справочная информация о должностных лицах Администрации, предоставляющих муниципальную услугу: Ф.И.О., место размещения, часы приема;</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перечень документов, необходимых для получения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иная информация, обязательное предоставление которой предусмотрено </w:t>
      </w:r>
      <w:r w:rsidRPr="00F5497A">
        <w:rPr>
          <w:rFonts w:ascii="Times New Roman" w:hAnsi="Times New Roman" w:cs="Times New Roman"/>
          <w:sz w:val="24"/>
          <w:szCs w:val="24"/>
          <w:lang w:eastAsia="ru-RU"/>
        </w:rPr>
        <w:lastRenderedPageBreak/>
        <w:t>законодательством Российской Федерации.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6A0310" w:rsidRPr="00F5497A" w:rsidRDefault="006A0310"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1.6.4. На Едином портале государственных и муниципальных услуг (функций), </w:t>
      </w:r>
      <w:r w:rsidRPr="00F5497A">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28425C">
        <w:rPr>
          <w:rFonts w:ascii="Times New Roman" w:hAnsi="Times New Roman" w:cs="Times New Roman"/>
          <w:color w:val="000000"/>
          <w:sz w:val="24"/>
          <w:szCs w:val="24"/>
        </w:rPr>
        <w:t>Портале УМФЦ НО</w:t>
      </w:r>
      <w:r w:rsidRPr="00F5497A">
        <w:rPr>
          <w:rFonts w:ascii="Times New Roman" w:hAnsi="Times New Roman" w:cs="Times New Roman"/>
          <w:color w:val="FF0000"/>
          <w:sz w:val="24"/>
          <w:szCs w:val="24"/>
          <w:lang w:eastAsia="ru-RU"/>
        </w:rPr>
        <w:t xml:space="preserve"> </w:t>
      </w:r>
      <w:r w:rsidRPr="00F5497A">
        <w:rPr>
          <w:rFonts w:ascii="Times New Roman" w:hAnsi="Times New Roman" w:cs="Times New Roman"/>
          <w:sz w:val="24"/>
          <w:szCs w:val="24"/>
          <w:lang w:eastAsia="ru-RU"/>
        </w:rPr>
        <w:t>размещается следующая информация:</w:t>
      </w:r>
    </w:p>
    <w:p w:rsidR="006A0310" w:rsidRPr="00F5497A" w:rsidRDefault="006A0310"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6A0310" w:rsidRPr="00F5497A" w:rsidRDefault="006A0310" w:rsidP="007D7AE7">
      <w:pPr>
        <w:widowControl w:val="0"/>
        <w:tabs>
          <w:tab w:val="left" w:pos="567"/>
        </w:tabs>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круг заявителей;</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срок предоставления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6A0310" w:rsidRPr="00F5497A" w:rsidRDefault="006A0310"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6A0310" w:rsidRPr="00F5497A" w:rsidRDefault="006A0310" w:rsidP="007D7AE7">
      <w:pPr>
        <w:pStyle w:val="a4"/>
        <w:widowControl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6A0310" w:rsidRPr="00F5497A" w:rsidRDefault="006A0310" w:rsidP="007D7AE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1.6.5. Информация на Едином портале государственных и муниципальных услуг (функций), </w:t>
      </w:r>
      <w:r w:rsidRPr="00F5497A">
        <w:rPr>
          <w:rFonts w:ascii="Times New Roman" w:hAnsi="Times New Roman" w:cs="Times New Roman"/>
          <w:color w:val="000000"/>
          <w:sz w:val="24"/>
          <w:szCs w:val="24"/>
        </w:rPr>
        <w:t xml:space="preserve">Едином Интернет-портале государственных и муниципальных услуг (функций) Нижегородской области, </w:t>
      </w:r>
      <w:r w:rsidRPr="00F5497A">
        <w:rPr>
          <w:rFonts w:ascii="Times New Roman" w:hAnsi="Times New Roman" w:cs="Times New Roman"/>
          <w:sz w:val="24"/>
          <w:szCs w:val="24"/>
          <w:lang w:eastAsia="ru-RU"/>
        </w:rPr>
        <w:t>Портале УМФЦ НО и официальном сайте органов  местного  самоуправления городского  округа  город Бор о порядке и сроках предоставления муниципальной услуги предоставляется заявителю бесплатно.</w:t>
      </w:r>
    </w:p>
    <w:p w:rsidR="006A0310" w:rsidRPr="00F5497A" w:rsidRDefault="006A0310" w:rsidP="00F34427">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F5497A">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6A0310" w:rsidRPr="00F5497A" w:rsidRDefault="006A0310" w:rsidP="0049191C">
      <w:pPr>
        <w:autoSpaceDE w:val="0"/>
        <w:spacing w:after="0" w:line="240" w:lineRule="auto"/>
        <w:ind w:firstLine="567"/>
        <w:jc w:val="center"/>
        <w:rPr>
          <w:rFonts w:ascii="Times New Roman" w:hAnsi="Times New Roman" w:cs="Times New Roman"/>
          <w:sz w:val="24"/>
          <w:szCs w:val="24"/>
          <w:lang w:eastAsia="ru-RU"/>
        </w:rPr>
      </w:pPr>
    </w:p>
    <w:p w:rsidR="006A0310" w:rsidRPr="004B6248" w:rsidRDefault="006A0310" w:rsidP="0049191C">
      <w:pPr>
        <w:autoSpaceDE w:val="0"/>
        <w:spacing w:after="0" w:line="240" w:lineRule="auto"/>
        <w:ind w:firstLine="567"/>
        <w:jc w:val="center"/>
        <w:rPr>
          <w:rFonts w:ascii="Times New Roman" w:hAnsi="Times New Roman" w:cs="Times New Roman"/>
          <w:color w:val="000000"/>
          <w:sz w:val="24"/>
          <w:szCs w:val="24"/>
        </w:rPr>
      </w:pPr>
      <w:r>
        <w:rPr>
          <w:rFonts w:ascii="Times New Roman" w:hAnsi="Times New Roman" w:cs="Times New Roman"/>
          <w:color w:val="000000"/>
          <w:sz w:val="24"/>
          <w:szCs w:val="24"/>
          <w:lang w:val="en-US"/>
        </w:rPr>
        <w:t>II</w:t>
      </w:r>
      <w:r w:rsidRPr="004B6248">
        <w:rPr>
          <w:rFonts w:ascii="Times New Roman" w:hAnsi="Times New Roman" w:cs="Times New Roman"/>
          <w:color w:val="000000"/>
          <w:sz w:val="24"/>
          <w:szCs w:val="24"/>
        </w:rPr>
        <w:t xml:space="preserve">. </w:t>
      </w:r>
      <w:r>
        <w:rPr>
          <w:rFonts w:ascii="Times New Roman" w:hAnsi="Times New Roman" w:cs="Times New Roman"/>
          <w:color w:val="000000"/>
          <w:sz w:val="24"/>
          <w:szCs w:val="24"/>
        </w:rPr>
        <w:t>С</w:t>
      </w:r>
      <w:r w:rsidRPr="004B6248">
        <w:rPr>
          <w:rFonts w:ascii="Times New Roman" w:hAnsi="Times New Roman" w:cs="Times New Roman"/>
          <w:color w:val="000000"/>
          <w:sz w:val="24"/>
          <w:szCs w:val="24"/>
        </w:rPr>
        <w:t>ТАНДАРТ ПРЕДОСТАВЛЕНИЯ МУНИЦИПАЛЬНОЙ УСЛУГИ</w:t>
      </w:r>
    </w:p>
    <w:p w:rsidR="006A0310" w:rsidRPr="004B6248" w:rsidRDefault="006A0310" w:rsidP="0049191C">
      <w:pPr>
        <w:autoSpaceDE w:val="0"/>
        <w:spacing w:after="0" w:line="240" w:lineRule="auto"/>
        <w:ind w:firstLine="567"/>
        <w:jc w:val="center"/>
        <w:rPr>
          <w:rFonts w:ascii="Times New Roman" w:hAnsi="Times New Roman" w:cs="Times New Roman"/>
          <w:b/>
          <w:bCs/>
          <w:color w:val="000000"/>
          <w:sz w:val="24"/>
          <w:szCs w:val="24"/>
        </w:rPr>
      </w:pPr>
    </w:p>
    <w:p w:rsidR="006A0310" w:rsidRPr="00276A66" w:rsidRDefault="006A0310" w:rsidP="0049191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2.1. Наименование муниципальной услуги.</w:t>
      </w:r>
    </w:p>
    <w:p w:rsidR="006A0310" w:rsidRPr="00276A66" w:rsidRDefault="006A0310" w:rsidP="0049191C">
      <w:pPr>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sz w:val="24"/>
          <w:szCs w:val="24"/>
        </w:rPr>
        <w:t>Перевод жилого помещения в нежилое помещение и нежилого помещения в жилое помещение.</w:t>
      </w:r>
    </w:p>
    <w:p w:rsidR="006A0310" w:rsidRPr="00276A66" w:rsidRDefault="006A0310" w:rsidP="00FA69C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2.2.Наименование органа, предоставляющего муниципальную услугу.</w:t>
      </w:r>
    </w:p>
    <w:p w:rsidR="006A0310" w:rsidRPr="00276A66" w:rsidRDefault="006A0310" w:rsidP="00FA69CC">
      <w:pPr>
        <w:widowControl w:val="0"/>
        <w:autoSpaceDE w:val="0"/>
        <w:autoSpaceDN w:val="0"/>
        <w:adjustRightInd w:val="0"/>
        <w:spacing w:after="0" w:line="240" w:lineRule="auto"/>
        <w:ind w:firstLine="567"/>
        <w:jc w:val="both"/>
        <w:rPr>
          <w:rFonts w:ascii="Times New Roman" w:hAnsi="Times New Roman" w:cs="Times New Roman"/>
          <w:b/>
          <w:bCs/>
          <w:i/>
          <w:iCs/>
          <w:sz w:val="24"/>
          <w:szCs w:val="24"/>
        </w:rPr>
      </w:pPr>
      <w:r w:rsidRPr="00276A66">
        <w:rPr>
          <w:rFonts w:ascii="Times New Roman" w:hAnsi="Times New Roman" w:cs="Times New Roman"/>
          <w:sz w:val="24"/>
          <w:szCs w:val="24"/>
        </w:rPr>
        <w:t>2.2.1. Предоставление муниципальной услуги осуществляет администрация городского округа город Бор Нижегородской области.</w:t>
      </w:r>
    </w:p>
    <w:p w:rsidR="006A0310" w:rsidRPr="00276A66" w:rsidRDefault="006A0310" w:rsidP="00FA69CC">
      <w:pPr>
        <w:pStyle w:val="ConsPlusNormal"/>
        <w:ind w:firstLine="540"/>
        <w:jc w:val="both"/>
        <w:rPr>
          <w:rFonts w:ascii="Times New Roman" w:hAnsi="Times New Roman"/>
          <w:sz w:val="24"/>
          <w:szCs w:val="24"/>
        </w:rPr>
      </w:pPr>
      <w:r w:rsidRPr="00276A66">
        <w:rPr>
          <w:rFonts w:ascii="Times New Roman" w:hAnsi="Times New Roman"/>
          <w:sz w:val="24"/>
          <w:szCs w:val="24"/>
        </w:rPr>
        <w:t>Непосредственное предоставление муниципальной услуги  осуществляет структурное  подразделение администрации – Комитет архитектуры и градостроительства (далее – Комитет  архитектуры и  градостроительства).</w:t>
      </w:r>
    </w:p>
    <w:p w:rsidR="006A0310" w:rsidRPr="00276A66" w:rsidRDefault="006A0310" w:rsidP="003C6B6E">
      <w:pPr>
        <w:jc w:val="both"/>
        <w:rPr>
          <w:rFonts w:ascii="Times New Roman" w:hAnsi="Times New Roman" w:cs="Times New Roman"/>
          <w:sz w:val="24"/>
          <w:szCs w:val="24"/>
        </w:rPr>
      </w:pPr>
      <w:r w:rsidRPr="00276A66">
        <w:rPr>
          <w:rFonts w:ascii="Times New Roman" w:hAnsi="Times New Roman" w:cs="Times New Roman"/>
          <w:sz w:val="24"/>
          <w:szCs w:val="24"/>
        </w:rPr>
        <w:t xml:space="preserve">         В предоставлении муниципальной услуги принимает участие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ГБУ НО «УМФЦ») в части информирования, приема заявления о переводе жилого помещения в  нежилое помещение и нежилого помещения в  жилое  помещение, заявления об исправлении допущенных опечаток и ошибок в  уведомлениях о  переводе жилого помещения в  нежилое помещение и нежилого помещения в  жилое  помещение, выдачи готового результата предоставления муниципальной услуги, а </w:t>
      </w:r>
      <w:r w:rsidRPr="00276A66">
        <w:rPr>
          <w:rFonts w:ascii="Times New Roman" w:hAnsi="Times New Roman" w:cs="Times New Roman"/>
          <w:sz w:val="24"/>
          <w:szCs w:val="24"/>
        </w:rPr>
        <w:lastRenderedPageBreak/>
        <w:t>также совершения иных действий в рамках, не превышающих полномочия ГБУ НО «УМФЦ».</w:t>
      </w:r>
    </w:p>
    <w:p w:rsidR="006A0310" w:rsidRPr="00276A66" w:rsidRDefault="006A0310" w:rsidP="003C6B6E">
      <w:pPr>
        <w:jc w:val="both"/>
        <w:rPr>
          <w:rFonts w:ascii="Times New Roman" w:hAnsi="Times New Roman" w:cs="Times New Roman"/>
          <w:sz w:val="24"/>
          <w:szCs w:val="24"/>
        </w:rPr>
      </w:pPr>
      <w:r w:rsidRPr="00276A66">
        <w:rPr>
          <w:rFonts w:ascii="Times New Roman" w:hAnsi="Times New Roman" w:cs="Times New Roman"/>
          <w:sz w:val="24"/>
          <w:szCs w:val="24"/>
        </w:rPr>
        <w:t xml:space="preserve">     Организация предоставления муниципальной услуги в ГБУ НО «УМФЦ» осуществляется в соответствии с настоящим Административным регламентом на основании Соглашения о взаимодействии, заключенного между ГБУ НО «Уполномоченный МФЦ» и Уполномоченным органом, предоставляющим муниципальную услугу.</w:t>
      </w:r>
    </w:p>
    <w:p w:rsidR="006A0310" w:rsidRPr="00276A66" w:rsidRDefault="006A0310" w:rsidP="003C6B6E">
      <w:pPr>
        <w:jc w:val="both"/>
        <w:rPr>
          <w:rFonts w:ascii="Times New Roman" w:hAnsi="Times New Roman" w:cs="Times New Roman"/>
          <w:sz w:val="24"/>
          <w:szCs w:val="24"/>
        </w:rPr>
      </w:pPr>
      <w:r w:rsidRPr="00276A66">
        <w:rPr>
          <w:rFonts w:ascii="Times New Roman" w:hAnsi="Times New Roman" w:cs="Times New Roman"/>
          <w:sz w:val="24"/>
          <w:szCs w:val="24"/>
        </w:rPr>
        <w:t xml:space="preserve">       Место нахождения ГБУ НО «УМФЦ» на территории городского округа  город Бор Нижегородской области: 606440, Нижегородская область, г. Бор, улица  Пушкина, зд. 76. </w:t>
      </w:r>
    </w:p>
    <w:p w:rsidR="006A0310" w:rsidRPr="00276A66" w:rsidRDefault="006A0310" w:rsidP="0019293E">
      <w:pPr>
        <w:adjustRightInd w:val="0"/>
        <w:spacing w:after="0"/>
        <w:jc w:val="both"/>
        <w:rPr>
          <w:rFonts w:ascii="Times New Roman" w:hAnsi="Times New Roman" w:cs="Times New Roman"/>
          <w:sz w:val="24"/>
          <w:szCs w:val="24"/>
        </w:rPr>
      </w:pPr>
      <w:r w:rsidRPr="00276A66">
        <w:rPr>
          <w:sz w:val="24"/>
          <w:szCs w:val="24"/>
        </w:rPr>
        <w:t xml:space="preserve">   </w:t>
      </w:r>
      <w:r w:rsidRPr="00276A66">
        <w:rPr>
          <w:rFonts w:ascii="Times New Roman" w:hAnsi="Times New Roman" w:cs="Times New Roman"/>
          <w:sz w:val="24"/>
          <w:szCs w:val="24"/>
        </w:rPr>
        <w:t xml:space="preserve">  Особенности выполнения административных процедур (действий) в ГБУ НО «УМФЦ» предоставления муниципальной услуги осуществляются в порядке, предусмотренном разделом </w:t>
      </w:r>
      <w:r w:rsidRPr="00276A66">
        <w:rPr>
          <w:rFonts w:ascii="Times New Roman" w:hAnsi="Times New Roman" w:cs="Times New Roman"/>
          <w:sz w:val="24"/>
          <w:szCs w:val="24"/>
          <w:lang w:val="en-US"/>
        </w:rPr>
        <w:t>VI</w:t>
      </w:r>
      <w:r w:rsidRPr="00276A66">
        <w:rPr>
          <w:rFonts w:ascii="Times New Roman" w:hAnsi="Times New Roman" w:cs="Times New Roman"/>
          <w:sz w:val="24"/>
          <w:szCs w:val="24"/>
        </w:rPr>
        <w:t xml:space="preserve"> настоящего Регламента. </w:t>
      </w:r>
    </w:p>
    <w:p w:rsidR="006A0310" w:rsidRPr="00276A66" w:rsidRDefault="006A0310" w:rsidP="00FA69CC">
      <w:pPr>
        <w:autoSpaceDE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sz w:val="24"/>
          <w:szCs w:val="24"/>
        </w:rPr>
        <w:t xml:space="preserve">2.2.2. При предоставлении муниципальной услуги  Администрация осуществляет взаимодействие с Федеральной службой государственной регистрации, кадастра и картографии, органами местного самоуправления, специализированными организациями технической инвентаризации. </w:t>
      </w:r>
    </w:p>
    <w:p w:rsidR="006A0310" w:rsidRPr="00276A66" w:rsidRDefault="006A0310" w:rsidP="002A71C8">
      <w:pPr>
        <w:autoSpaceDE w:val="0"/>
        <w:spacing w:after="0" w:line="240" w:lineRule="auto"/>
        <w:ind w:firstLine="567"/>
        <w:jc w:val="both"/>
        <w:rPr>
          <w:rFonts w:ascii="Times New Roman" w:hAnsi="Times New Roman" w:cs="Times New Roman"/>
          <w:sz w:val="24"/>
          <w:szCs w:val="24"/>
          <w:lang w:eastAsia="ru-RU"/>
        </w:rPr>
      </w:pPr>
      <w:r w:rsidRPr="00276A66">
        <w:rPr>
          <w:rFonts w:ascii="Times New Roman" w:hAnsi="Times New Roman" w:cs="Times New Roman"/>
          <w:sz w:val="24"/>
          <w:szCs w:val="24"/>
        </w:rPr>
        <w:t xml:space="preserve">2.3. При предоставлении муниципальной  услуги Администрации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276A66">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1" w:history="1">
        <w:r w:rsidRPr="00276A66">
          <w:rPr>
            <w:rStyle w:val="a3"/>
            <w:rFonts w:ascii="Times New Roman" w:hAnsi="Times New Roman" w:cs="Times New Roman"/>
            <w:color w:val="auto"/>
            <w:sz w:val="24"/>
            <w:szCs w:val="24"/>
            <w:u w:val="none"/>
            <w:lang w:eastAsia="ru-RU"/>
          </w:rPr>
          <w:t>части 1 статьи 9</w:t>
        </w:r>
      </w:hyperlink>
      <w:r w:rsidRPr="00276A66">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6A0310" w:rsidRPr="00276A66" w:rsidRDefault="006A0310" w:rsidP="00FA69CC">
      <w:pPr>
        <w:autoSpaceDE w:val="0"/>
        <w:spacing w:after="0" w:line="240" w:lineRule="auto"/>
        <w:ind w:firstLine="567"/>
        <w:jc w:val="both"/>
        <w:rPr>
          <w:rFonts w:ascii="Times New Roman" w:hAnsi="Times New Roman" w:cs="Times New Roman"/>
          <w:sz w:val="24"/>
          <w:szCs w:val="24"/>
        </w:rPr>
      </w:pPr>
    </w:p>
    <w:p w:rsidR="006A0310" w:rsidRPr="00276A66" w:rsidRDefault="006A0310" w:rsidP="00FA69CC">
      <w:pPr>
        <w:autoSpaceDE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color w:val="000000"/>
          <w:sz w:val="24"/>
          <w:szCs w:val="24"/>
        </w:rPr>
        <w:t xml:space="preserve">2.4. </w:t>
      </w:r>
      <w:r w:rsidRPr="00276A66">
        <w:rPr>
          <w:rFonts w:ascii="Times New Roman" w:hAnsi="Times New Roman" w:cs="Times New Roman"/>
          <w:sz w:val="24"/>
          <w:szCs w:val="24"/>
        </w:rPr>
        <w:t>Заявитель обращается в Администрацию с заявлением о предоставлении муниципальной услуги в следующих случаях:</w:t>
      </w:r>
    </w:p>
    <w:p w:rsidR="006A0310" w:rsidRPr="00276A66" w:rsidRDefault="006A0310" w:rsidP="00FA69CC">
      <w:pPr>
        <w:pStyle w:val="ConsPlusNormal"/>
        <w:ind w:firstLine="540"/>
        <w:jc w:val="both"/>
        <w:rPr>
          <w:rFonts w:ascii="Times New Roman" w:hAnsi="Times New Roman"/>
          <w:sz w:val="24"/>
          <w:szCs w:val="24"/>
        </w:rPr>
      </w:pPr>
      <w:bookmarkStart w:id="0" w:name="P161"/>
      <w:bookmarkEnd w:id="0"/>
      <w:r w:rsidRPr="00276A66">
        <w:rPr>
          <w:rFonts w:ascii="Times New Roman" w:hAnsi="Times New Roman"/>
          <w:sz w:val="24"/>
          <w:szCs w:val="24"/>
        </w:rPr>
        <w:t>2.4.1. Перевода жилого помещения в нежилое помещение и нежилого помещения в жилое помещение.</w:t>
      </w:r>
    </w:p>
    <w:p w:rsidR="006A0310" w:rsidRPr="00276A66" w:rsidRDefault="006A0310" w:rsidP="00FE7163">
      <w:pPr>
        <w:pStyle w:val="ConsPlusNormal"/>
        <w:ind w:firstLine="540"/>
        <w:jc w:val="both"/>
        <w:rPr>
          <w:rFonts w:ascii="Times New Roman" w:hAnsi="Times New Roman"/>
          <w:sz w:val="24"/>
          <w:szCs w:val="24"/>
        </w:rPr>
      </w:pPr>
      <w:bookmarkStart w:id="1" w:name="P162"/>
      <w:bookmarkEnd w:id="1"/>
      <w:r w:rsidRPr="00276A66">
        <w:rPr>
          <w:rFonts w:ascii="Times New Roman" w:hAnsi="Times New Roman"/>
          <w:sz w:val="24"/>
          <w:szCs w:val="24"/>
        </w:rPr>
        <w:t>2.4.2. Подтверждения завершения работ по переустройству и (или) перепланировке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A0310" w:rsidRPr="00276A66" w:rsidRDefault="006A0310" w:rsidP="00C74A10">
      <w:pPr>
        <w:pStyle w:val="ConsPlusNormal"/>
        <w:ind w:firstLine="540"/>
        <w:jc w:val="both"/>
        <w:rPr>
          <w:rFonts w:ascii="Times New Roman" w:hAnsi="Times New Roman"/>
          <w:sz w:val="24"/>
          <w:szCs w:val="24"/>
        </w:rPr>
      </w:pPr>
      <w:r w:rsidRPr="00276A66">
        <w:rPr>
          <w:rFonts w:ascii="Times New Roman" w:hAnsi="Times New Roman"/>
          <w:sz w:val="24"/>
          <w:szCs w:val="24"/>
        </w:rPr>
        <w:t>2.4.3. Исправления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6A0310" w:rsidRPr="00276A66" w:rsidRDefault="006A0310" w:rsidP="00FA69C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2.5. Результат предоставления муниципальной услуги.</w:t>
      </w:r>
    </w:p>
    <w:p w:rsidR="006A0310" w:rsidRPr="00276A66" w:rsidRDefault="006A0310" w:rsidP="00575579">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2.5.1. При переводе жилого помещения в нежилое помещение и нежилого помещения в жилое помещение:</w:t>
      </w:r>
    </w:p>
    <w:p w:rsidR="006A0310" w:rsidRPr="00276A66" w:rsidRDefault="006A0310" w:rsidP="00575579">
      <w:pPr>
        <w:autoSpaceDE w:val="0"/>
        <w:spacing w:after="0" w:line="240" w:lineRule="auto"/>
        <w:ind w:firstLine="567"/>
        <w:jc w:val="both"/>
        <w:rPr>
          <w:rFonts w:ascii="Times New Roman" w:hAnsi="Times New Roman" w:cs="Times New Roman"/>
          <w:i/>
          <w:iCs/>
          <w:color w:val="000000"/>
          <w:sz w:val="24"/>
          <w:szCs w:val="24"/>
        </w:rPr>
      </w:pPr>
      <w:r w:rsidRPr="00276A66">
        <w:rPr>
          <w:rFonts w:ascii="Times New Roman" w:hAnsi="Times New Roman" w:cs="Times New Roman"/>
          <w:color w:val="000000"/>
          <w:sz w:val="24"/>
          <w:szCs w:val="24"/>
        </w:rPr>
        <w:t>- решение о переводе жилого помещения в нежилое помещение и нежилого помещения в жилое помещение;</w:t>
      </w:r>
    </w:p>
    <w:p w:rsidR="006A0310" w:rsidRPr="00276A66" w:rsidRDefault="006A0310" w:rsidP="0049191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76A66">
        <w:rPr>
          <w:rFonts w:ascii="Times New Roman" w:hAnsi="Times New Roman" w:cs="Times New Roman"/>
          <w:sz w:val="24"/>
          <w:szCs w:val="24"/>
          <w:lang w:eastAsia="ru-RU"/>
        </w:rPr>
        <w:t>- решение об отказе в переводе жилого помещения в нежилое помещение и нежилого помещения в жилое помещение.</w:t>
      </w:r>
    </w:p>
    <w:p w:rsidR="006A0310" w:rsidRPr="00276A66" w:rsidRDefault="006A0310"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Заявителям  по результату услуги предоставляются следующие документы:</w:t>
      </w:r>
    </w:p>
    <w:p w:rsidR="006A0310" w:rsidRPr="00276A66" w:rsidRDefault="006A0310" w:rsidP="0049191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 xml:space="preserve"> - уведомление о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 502 «Об отверждении формы </w:t>
      </w:r>
      <w:r w:rsidRPr="00276A66">
        <w:rPr>
          <w:rFonts w:ascii="Times New Roman" w:hAnsi="Times New Roman" w:cs="Times New Roman"/>
          <w:color w:val="000000"/>
          <w:sz w:val="24"/>
          <w:szCs w:val="24"/>
        </w:rPr>
        <w:lastRenderedPageBreak/>
        <w:t>уведомления о переводе (отказе в переводе) жилого (нежилого) помещения в нежилое (жилое) помещение») (далее – уведомление о переводе).</w:t>
      </w:r>
    </w:p>
    <w:p w:rsidR="006A0310" w:rsidRPr="00276A66" w:rsidRDefault="006A0310" w:rsidP="00FA69C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 уведомление об отказе в переводе жилого помещения в нежилое помещение и нежилого помещения в жилое помещение, оформленное  на бланке Администрации, с указанием даты, регистрационного номера, подписи уполномоченного должностного лица и проставление печати Администрации либо подписанное усиленной квалифицированной электронной подписью уполномоченного должностного лица (форма утверждена постановлением Правительства Российской Федерации от 10 августа 2005 г. № 502 «Об отверждении формы уведомления о переводе (отказе в переводе) жилого (нежилого) помещения в нежилое (жилое) помещение») (далее – уведомление об отказе в переводе).</w:t>
      </w:r>
    </w:p>
    <w:p w:rsidR="006A0310" w:rsidRPr="00276A66" w:rsidRDefault="006A0310" w:rsidP="00FA69CC">
      <w:pPr>
        <w:suppressAutoHyphens w:val="0"/>
        <w:autoSpaceDE w:val="0"/>
        <w:autoSpaceDN w:val="0"/>
        <w:adjustRightInd w:val="0"/>
        <w:spacing w:after="0" w:line="240" w:lineRule="auto"/>
        <w:ind w:firstLine="567"/>
        <w:jc w:val="both"/>
        <w:rPr>
          <w:rFonts w:ascii="Times New Roman" w:hAnsi="Times New Roman" w:cs="Times New Roman"/>
          <w:i/>
          <w:iCs/>
          <w:color w:val="000000"/>
          <w:sz w:val="24"/>
          <w:szCs w:val="24"/>
        </w:rPr>
      </w:pPr>
      <w:r w:rsidRPr="00276A66">
        <w:rPr>
          <w:rFonts w:ascii="Times New Roman" w:hAnsi="Times New Roman" w:cs="Times New Roman"/>
          <w:color w:val="000000"/>
          <w:sz w:val="24"/>
          <w:szCs w:val="24"/>
        </w:rPr>
        <w:t xml:space="preserve">Результат услуги оформляется в двух экземплярах.  </w:t>
      </w:r>
    </w:p>
    <w:p w:rsidR="006A0310" w:rsidRPr="00276A66" w:rsidRDefault="006A0310" w:rsidP="00FA69CC">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2.5.2. При подтверждении завершения работ по переустройству и (или) перепланировке помещения в многоквартирном доме:</w:t>
      </w:r>
    </w:p>
    <w:p w:rsidR="006A0310" w:rsidRPr="00276A66" w:rsidRDefault="006A0310" w:rsidP="00FA69CC">
      <w:pPr>
        <w:pStyle w:val="ConsPlusNormal"/>
        <w:ind w:firstLine="540"/>
        <w:jc w:val="both"/>
        <w:rPr>
          <w:rFonts w:ascii="Times New Roman" w:hAnsi="Times New Roman"/>
          <w:sz w:val="24"/>
          <w:szCs w:val="24"/>
        </w:rPr>
      </w:pPr>
      <w:r w:rsidRPr="00276A66">
        <w:rPr>
          <w:rFonts w:ascii="Times New Roman" w:hAnsi="Times New Roman"/>
          <w:sz w:val="24"/>
          <w:szCs w:val="24"/>
        </w:rPr>
        <w:t>- акт о завершении переустройства и (или) перепланировки  помещения  в многоквартирном доме (далее – акт приемочной комиссии, Акт),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четырех экземплярах). Один экземпляр акта приемочной комиссии выдается заявителю (представителю заявителя) по окончании выездной проверки в проверяемом помещении (если акт утверждается распоряжением Администрации, то необходимо это указать);</w:t>
      </w:r>
    </w:p>
    <w:p w:rsidR="006A0310" w:rsidRPr="00276A66" w:rsidRDefault="006A0310" w:rsidP="00E93746">
      <w:pPr>
        <w:pStyle w:val="ConsPlusNormal"/>
        <w:ind w:firstLine="540"/>
        <w:jc w:val="both"/>
        <w:rPr>
          <w:rFonts w:ascii="Times New Roman" w:hAnsi="Times New Roman"/>
          <w:sz w:val="24"/>
          <w:szCs w:val="24"/>
        </w:rPr>
      </w:pPr>
      <w:bookmarkStart w:id="2" w:name="P169"/>
      <w:bookmarkEnd w:id="2"/>
      <w:r w:rsidRPr="00276A66">
        <w:rPr>
          <w:rFonts w:ascii="Times New Roman" w:hAnsi="Times New Roman"/>
          <w:sz w:val="24"/>
          <w:szCs w:val="24"/>
        </w:rPr>
        <w:t xml:space="preserve">- </w:t>
      </w:r>
      <w:hyperlink w:anchor="P1598" w:history="1">
        <w:r w:rsidRPr="00276A66">
          <w:rPr>
            <w:rFonts w:ascii="Times New Roman" w:hAnsi="Times New Roman"/>
            <w:sz w:val="24"/>
            <w:szCs w:val="24"/>
          </w:rPr>
          <w:t>решение</w:t>
        </w:r>
      </w:hyperlink>
      <w:r w:rsidRPr="00276A66">
        <w:rPr>
          <w:rFonts w:ascii="Times New Roman" w:hAnsi="Times New Roman"/>
          <w:sz w:val="24"/>
          <w:szCs w:val="24"/>
        </w:rPr>
        <w:t xml:space="preserve"> об отказе в оформлении акта приемочной комиссии о завершении переустройства и (или) перепланировки помещения в многоквартирном доме подписанный председателем и членами приемочной комиссии, утвержденный уполномоченным должностным лицом, оформленный на бумажном носителе и заверенный печатью Администрации  (оформляется в двух экземплярах). </w:t>
      </w:r>
    </w:p>
    <w:p w:rsidR="006A0310" w:rsidRPr="00276A66" w:rsidRDefault="006A0310" w:rsidP="00103914">
      <w:pPr>
        <w:pStyle w:val="ConsPlusNormal"/>
        <w:ind w:firstLine="540"/>
        <w:jc w:val="both"/>
        <w:rPr>
          <w:rFonts w:ascii="Times New Roman" w:hAnsi="Times New Roman"/>
          <w:sz w:val="24"/>
          <w:szCs w:val="24"/>
        </w:rPr>
      </w:pPr>
      <w:r w:rsidRPr="00276A66">
        <w:rPr>
          <w:rFonts w:ascii="Times New Roman" w:hAnsi="Times New Roman"/>
          <w:sz w:val="24"/>
          <w:szCs w:val="24"/>
        </w:rPr>
        <w:t>2.5.3. При исправлении ошибок или опечаток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помещения  в многоквартирном доме:</w:t>
      </w:r>
    </w:p>
    <w:p w:rsidR="006A0310" w:rsidRPr="00276A66" w:rsidRDefault="006A0310"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уведомление о переводе жилого помещения в нежилое помещение и нежилого помещения в жилое помещение;</w:t>
      </w:r>
    </w:p>
    <w:p w:rsidR="006A0310" w:rsidRPr="00276A66" w:rsidRDefault="006A0310"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акт о завершении переустройства и (или) перепланировки помещения в многоквартирном доме;</w:t>
      </w:r>
    </w:p>
    <w:p w:rsidR="006A0310" w:rsidRPr="00276A66" w:rsidRDefault="006A0310"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xml:space="preserve">- сопроводительное письмо  (составляется и направляется в Управление Федеральной службы государственной регистрации, кадастра и картографии по Нижегородской области); </w:t>
      </w:r>
    </w:p>
    <w:p w:rsidR="006A0310" w:rsidRPr="00276A66" w:rsidRDefault="006A0310" w:rsidP="00103914">
      <w:pPr>
        <w:pStyle w:val="ConsPlusNormal"/>
        <w:ind w:firstLine="540"/>
        <w:jc w:val="both"/>
        <w:rPr>
          <w:rFonts w:ascii="Times New Roman" w:hAnsi="Times New Roman"/>
          <w:sz w:val="24"/>
          <w:szCs w:val="24"/>
        </w:rPr>
      </w:pPr>
      <w:r w:rsidRPr="00276A66">
        <w:rPr>
          <w:rFonts w:ascii="Times New Roman" w:hAnsi="Times New Roman"/>
          <w:sz w:val="24"/>
          <w:szCs w:val="24"/>
        </w:rPr>
        <w:t>- уведомление об отказе в исправлении опечаток или ошибок.</w:t>
      </w:r>
    </w:p>
    <w:p w:rsidR="006A0310" w:rsidRPr="00276A66" w:rsidRDefault="006A0310" w:rsidP="00B875E9">
      <w:pPr>
        <w:autoSpaceDE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sz w:val="24"/>
          <w:szCs w:val="24"/>
        </w:rPr>
        <w:t xml:space="preserve">2.5.4. Результат предоставления муниципальной услуги выдается заявителю  в форме документа на бумажном носителе в ГБУ  НО «УМФЦ» или лично в Администрации либо направляется Администрацией почтовым отправлением с уведомлением о вручении либо в форме электронного документа, подписанный усиленной квалифицированной электронной подписью уполномоченного должностного лица  в личный кабинет на </w:t>
      </w:r>
      <w:r w:rsidRPr="00276A66">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276A66">
        <w:rPr>
          <w:rFonts w:ascii="Times New Roman" w:hAnsi="Times New Roman" w:cs="Times New Roman"/>
          <w:sz w:val="24"/>
          <w:szCs w:val="24"/>
        </w:rPr>
        <w:t xml:space="preserve"> в зависимости от способа, указанного в  расписке о приеме документов.</w:t>
      </w:r>
    </w:p>
    <w:p w:rsidR="006A0310" w:rsidRPr="00276A66" w:rsidRDefault="006A0310" w:rsidP="0055634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 xml:space="preserve">Документы выдаются (направляются) заявителю в течение трех рабочих дней со дня принятия решения о переводе жилого помещения в нежилое помещение и нежилого помещения в жилое помещение, об отказе в переводе жилого помещения в нежилое помещение и нежилого помещения в жилое помещение, утверждения Акта либо утверждения решения об отказе в оформлении Акта, уведомления об отказе в исправлении опечаток или ошибок  в  двух экземплярах. </w:t>
      </w:r>
    </w:p>
    <w:p w:rsidR="006A0310" w:rsidRPr="00276A66" w:rsidRDefault="006A0310" w:rsidP="0055634E">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 xml:space="preserve">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w:t>
      </w:r>
      <w:r w:rsidRPr="00276A66">
        <w:rPr>
          <w:rFonts w:ascii="Times New Roman" w:hAnsi="Times New Roman" w:cs="Times New Roman"/>
          <w:color w:val="000000"/>
          <w:sz w:val="24"/>
          <w:szCs w:val="24"/>
        </w:rPr>
        <w:lastRenderedPageBreak/>
        <w:t>общего срока предоставления муниципальной услуги. Процедура выдачи документов в ГБУ НО «УМФЦ» указана в разделе 6 настоящего Регламента.</w:t>
      </w:r>
    </w:p>
    <w:p w:rsidR="006A0310" w:rsidRPr="00276A66" w:rsidRDefault="006A0310" w:rsidP="0049191C">
      <w:pPr>
        <w:autoSpaceDE w:val="0"/>
        <w:spacing w:after="0" w:line="240" w:lineRule="auto"/>
        <w:ind w:firstLine="567"/>
        <w:jc w:val="both"/>
        <w:rPr>
          <w:rFonts w:ascii="Times New Roman" w:hAnsi="Times New Roman" w:cs="Times New Roman"/>
          <w:color w:val="000000"/>
          <w:sz w:val="24"/>
          <w:szCs w:val="24"/>
        </w:rPr>
      </w:pPr>
      <w:r w:rsidRPr="00276A66">
        <w:rPr>
          <w:rFonts w:ascii="Times New Roman" w:hAnsi="Times New Roman" w:cs="Times New Roman"/>
          <w:color w:val="000000"/>
          <w:sz w:val="24"/>
          <w:szCs w:val="24"/>
        </w:rPr>
        <w:t>2.6. Срок предоставления муниципальной услуги.</w:t>
      </w:r>
    </w:p>
    <w:p w:rsidR="006A0310" w:rsidRPr="00276A66" w:rsidRDefault="006A0310"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276A66">
        <w:rPr>
          <w:rFonts w:ascii="Times New Roman" w:hAnsi="Times New Roman" w:cs="Times New Roman"/>
          <w:color w:val="000000"/>
          <w:sz w:val="24"/>
          <w:szCs w:val="24"/>
          <w:lang w:eastAsia="ru-RU"/>
        </w:rPr>
        <w:t xml:space="preserve">Срок принятия решения о переводе жилого помещения в нежилое помещение и нежилого помещения в жилое помещение или об отказе в переводе жилого помещения в нежилое помещение и нежилого помещения в жилое помещение принимаются  не позднее чем через 45 календарных дней со дня представления в Администрацию заявления и прилагаемых к нему документов. </w:t>
      </w:r>
    </w:p>
    <w:p w:rsidR="006A0310" w:rsidRPr="00276A66" w:rsidRDefault="006A0310" w:rsidP="004F777F">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276A66">
        <w:rPr>
          <w:rFonts w:ascii="Times New Roman" w:hAnsi="Times New Roman" w:cs="Times New Roman"/>
          <w:color w:val="000000"/>
          <w:sz w:val="24"/>
          <w:szCs w:val="24"/>
          <w:lang w:eastAsia="ru-RU"/>
        </w:rPr>
        <w:t xml:space="preserve">Подтверждение завершения переустройства и (или) перепланировки помещения в многоквартирном доме (в случае, если переустройство и (или) перепланировка требуются для обеспечения использования такого помещения в качестве жилого или нежилого помещения), оформление Акта, утверждение Акта осуществляется в течение 10 рабочих дней с момента уведомления заявителем о завершении работ по переустройству и (или) перепланировки  помещения в многоквартирном доме.   </w:t>
      </w:r>
    </w:p>
    <w:p w:rsidR="006A0310" w:rsidRPr="00276A66" w:rsidRDefault="006A0310" w:rsidP="001C2F2B">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lang w:eastAsia="ru-RU"/>
        </w:rPr>
      </w:pPr>
      <w:r w:rsidRPr="00276A66">
        <w:rPr>
          <w:rFonts w:ascii="Times New Roman" w:hAnsi="Times New Roman" w:cs="Times New Roman"/>
          <w:color w:val="000000"/>
          <w:sz w:val="24"/>
          <w:szCs w:val="24"/>
          <w:lang w:eastAsia="ru-RU"/>
        </w:rPr>
        <w:t>Рассмотрение заявления об исправлении опечаток или ошибок осуществляется  в течение 5 рабочих дней с момента его представления в Администрацию.</w:t>
      </w:r>
    </w:p>
    <w:p w:rsidR="006A0310" w:rsidRPr="00276A66" w:rsidRDefault="006A0310" w:rsidP="00E629BF">
      <w:pPr>
        <w:autoSpaceDE w:val="0"/>
        <w:autoSpaceDN w:val="0"/>
        <w:adjustRightInd w:val="0"/>
        <w:spacing w:after="0" w:line="240" w:lineRule="auto"/>
        <w:ind w:firstLine="567"/>
        <w:jc w:val="both"/>
        <w:rPr>
          <w:rFonts w:ascii="Times New Roman" w:hAnsi="Times New Roman" w:cs="Times New Roman"/>
          <w:sz w:val="24"/>
          <w:szCs w:val="24"/>
        </w:rPr>
      </w:pPr>
      <w:r w:rsidRPr="00276A66">
        <w:rPr>
          <w:rFonts w:ascii="Times New Roman" w:hAnsi="Times New Roman" w:cs="Times New Roman"/>
          <w:color w:val="000000"/>
          <w:sz w:val="24"/>
          <w:szCs w:val="24"/>
        </w:rPr>
        <w:t xml:space="preserve">2.7. </w:t>
      </w:r>
      <w:r w:rsidRPr="00276A66">
        <w:rPr>
          <w:rFonts w:ascii="Times New Roman" w:hAnsi="Times New Roman" w:cs="Times New Roman"/>
          <w:sz w:val="24"/>
          <w:szCs w:val="24"/>
        </w:rPr>
        <w:t xml:space="preserve">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w:t>
      </w:r>
      <w:r w:rsidRPr="0028425C">
        <w:rPr>
          <w:rFonts w:ascii="Times New Roman" w:hAnsi="Times New Roman" w:cs="Times New Roman"/>
          <w:color w:val="000000"/>
          <w:sz w:val="24"/>
          <w:szCs w:val="24"/>
        </w:rPr>
        <w:t>сайте органов  местного самоуправления городского округа город Бор в сети Интернет</w:t>
      </w:r>
      <w:r w:rsidRPr="00276A66">
        <w:rPr>
          <w:rFonts w:ascii="Times New Roman" w:hAnsi="Times New Roman" w:cs="Times New Roman"/>
          <w:sz w:val="24"/>
          <w:szCs w:val="24"/>
        </w:rPr>
        <w:t xml:space="preserve">, в федеральной информационной системе "Единый портал государственных и муниципальных услуг (функций)" </w:t>
      </w:r>
      <w:hyperlink r:id="rId12" w:history="1">
        <w:r w:rsidRPr="00276A66">
          <w:rPr>
            <w:rStyle w:val="a3"/>
            <w:rFonts w:ascii="Times New Roman" w:hAnsi="Times New Roman" w:cs="Times New Roman"/>
            <w:sz w:val="24"/>
            <w:szCs w:val="24"/>
            <w:lang w:val="en-US"/>
          </w:rPr>
          <w:t>www</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gosuslugi</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ru</w:t>
        </w:r>
      </w:hyperlink>
      <w:r w:rsidRPr="00276A66">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3" w:history="1">
        <w:r w:rsidRPr="00276A66">
          <w:rPr>
            <w:rStyle w:val="a3"/>
            <w:rFonts w:ascii="Times New Roman" w:hAnsi="Times New Roman" w:cs="Times New Roman"/>
            <w:sz w:val="24"/>
            <w:szCs w:val="24"/>
            <w:lang w:val="en-US"/>
          </w:rPr>
          <w:t>www</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gu</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nnov</w:t>
        </w:r>
        <w:r w:rsidRPr="00276A66">
          <w:rPr>
            <w:rStyle w:val="a3"/>
            <w:rFonts w:ascii="Times New Roman" w:hAnsi="Times New Roman" w:cs="Times New Roman"/>
            <w:sz w:val="24"/>
            <w:szCs w:val="24"/>
          </w:rPr>
          <w:t>.</w:t>
        </w:r>
        <w:r w:rsidRPr="00276A66">
          <w:rPr>
            <w:rStyle w:val="a3"/>
            <w:rFonts w:ascii="Times New Roman" w:hAnsi="Times New Roman" w:cs="Times New Roman"/>
            <w:sz w:val="24"/>
            <w:szCs w:val="24"/>
            <w:lang w:val="en-US"/>
          </w:rPr>
          <w:t>ru</w:t>
        </w:r>
      </w:hyperlink>
      <w:r w:rsidRPr="00276A66">
        <w:rPr>
          <w:rFonts w:ascii="Times New Roman" w:hAnsi="Times New Roman" w:cs="Times New Roman"/>
          <w:sz w:val="24"/>
          <w:szCs w:val="24"/>
        </w:rPr>
        <w:t xml:space="preserve">, портале УМФЦ НО.  </w:t>
      </w:r>
    </w:p>
    <w:p w:rsidR="006A0310" w:rsidRDefault="006A0310" w:rsidP="00E629BF">
      <w:pPr>
        <w:suppressAutoHyphens w:val="0"/>
        <w:autoSpaceDE w:val="0"/>
        <w:autoSpaceDN w:val="0"/>
        <w:adjustRightInd w:val="0"/>
        <w:spacing w:after="0" w:line="240" w:lineRule="auto"/>
        <w:ind w:firstLine="567"/>
        <w:jc w:val="both"/>
        <w:rPr>
          <w:rFonts w:ascii="Times New Roman" w:hAnsi="Times New Roman" w:cs="Times New Roman"/>
        </w:rPr>
      </w:pPr>
    </w:p>
    <w:p w:rsidR="006A0310" w:rsidRPr="00142F65" w:rsidRDefault="006A0310" w:rsidP="00E629BF">
      <w:pPr>
        <w:suppressAutoHyphens w:val="0"/>
        <w:autoSpaceDE w:val="0"/>
        <w:autoSpaceDN w:val="0"/>
        <w:adjustRightInd w:val="0"/>
        <w:spacing w:after="0" w:line="240" w:lineRule="auto"/>
        <w:ind w:firstLine="567"/>
        <w:jc w:val="both"/>
        <w:rPr>
          <w:rStyle w:val="a9"/>
          <w:rFonts w:ascii="Times New Roman" w:hAnsi="Times New Roman" w:cs="Times New Roman"/>
          <w:sz w:val="24"/>
          <w:szCs w:val="24"/>
        </w:rPr>
      </w:pPr>
      <w:r w:rsidRPr="00142F65">
        <w:rPr>
          <w:rStyle w:val="a9"/>
          <w:rFonts w:ascii="Times New Roman" w:hAnsi="Times New Roman" w:cs="Times New Roman"/>
          <w:sz w:val="24"/>
          <w:szCs w:val="24"/>
        </w:rPr>
        <w:t>2.8. Исчерпывающий перечень документов, необходимых в соответствии с нормативными правовыми актами, для перевода жилого помещения в нежилое помещение и нежилого помещения в жилое помещение:</w:t>
      </w:r>
    </w:p>
    <w:p w:rsidR="006A0310" w:rsidRPr="00142F65" w:rsidRDefault="006A0310" w:rsidP="0049191C">
      <w:pPr>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2.8.1. Исчерпывающий перечень документов, подлежащих представлению заявителем самостоятельно:</w:t>
      </w:r>
    </w:p>
    <w:p w:rsidR="006A0310" w:rsidRPr="00142F65" w:rsidRDefault="006A0310" w:rsidP="0005684D">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1)  заявление о переводе жилого помещения в нежилое помещение и нежилого помещения в жилое помещение (далее – Заявление) по форме согласно приложению 1 к настоящему Регламенту;</w:t>
      </w:r>
    </w:p>
    <w:p w:rsidR="006A0310" w:rsidRPr="00142F65" w:rsidRDefault="006A0310" w:rsidP="0049191C">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sz w:val="24"/>
          <w:szCs w:val="24"/>
        </w:rPr>
        <w:t xml:space="preserve">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вид на жительство </w:t>
      </w:r>
      <w:r w:rsidRPr="00142F65">
        <w:rPr>
          <w:rFonts w:ascii="Times New Roman" w:hAnsi="Times New Roman" w:cs="Times New Roman"/>
          <w:color w:val="000000"/>
          <w:sz w:val="24"/>
          <w:szCs w:val="24"/>
        </w:rPr>
        <w:t>(выданный ФМС (МВД России), МИДРФ)</w:t>
      </w:r>
      <w:r w:rsidRPr="00142F65">
        <w:rPr>
          <w:rFonts w:ascii="Times New Roman" w:hAnsi="Times New Roman" w:cs="Times New Roman"/>
          <w:sz w:val="24"/>
          <w:szCs w:val="24"/>
        </w:rPr>
        <w:t xml:space="preserve">,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142F65">
        <w:rPr>
          <w:rFonts w:ascii="Times New Roman" w:hAnsi="Times New Roman" w:cs="Times New Roman"/>
          <w:color w:val="000000"/>
          <w:sz w:val="24"/>
          <w:szCs w:val="24"/>
        </w:rPr>
        <w:t>(выданное МВД России, МИД РФ) (предоставляется оригинал и копия);</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w:t>
      </w:r>
      <w:r w:rsidRPr="00142F65">
        <w:rPr>
          <w:rFonts w:ascii="Times New Roman" w:hAnsi="Times New Roman" w:cs="Times New Roman"/>
          <w:sz w:val="24"/>
          <w:szCs w:val="24"/>
        </w:rPr>
        <w:lastRenderedPageBreak/>
        <w:t xml:space="preserve">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w:t>
      </w:r>
      <w:r w:rsidRPr="00142F65">
        <w:rPr>
          <w:rFonts w:ascii="Times New Roman" w:hAnsi="Times New Roman" w:cs="Times New Roman"/>
          <w:color w:val="000000"/>
          <w:sz w:val="24"/>
          <w:szCs w:val="24"/>
        </w:rPr>
        <w:t>(выданное МВД России, МИД РФ) (предоставляется оригинал);</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6)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7)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 (предоставляется оригинал);</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8) согласие каждого собственника всех помещений, примыкающих к переводимому помещению, на перевод жилого помещения в нежилое помещение (предоставляется оригинал).</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Примыкающими к переводимому помещению признаются помещения, имеющие общую с переводимым помещением стену или расположенные непосредственно над или под переводимым помещением. </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Согласие каждого собственника всех помещений, примыкающих к переводимому помещению, на перевод жилого помещения в нежилое помещение оформляется собственником помещения, примыкающего к переводимому помещению, в письменной произвольной форме, позволяющей определить его волеизъявление. В этом согласии указывается фамилия, имя, отчество (при наличии) собственника помещения, примыкающего к переводимому помещению, полное наименование и основной государственный регистрационный номер юридического лица – собственника помещения, примыкающего к переводимому помещению, паспортные данные собственника указанного помещения, номер принадлежащего собственнику указанного помещения, реквизиты документов, подтверждающих право собственности на указанное помещение.  </w:t>
      </w:r>
    </w:p>
    <w:p w:rsidR="006A0310" w:rsidRPr="00142F65" w:rsidRDefault="006A0310" w:rsidP="006D662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9) правоустанавливающие документы на переводимое помещение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6A0310" w:rsidRPr="00142F65" w:rsidRDefault="006A0310" w:rsidP="0049191C">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1) 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6A0310" w:rsidRPr="00142F65" w:rsidRDefault="006A0310" w:rsidP="00B12263">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w:t>
      </w:r>
      <w:r w:rsidRPr="00142F65">
        <w:rPr>
          <w:rFonts w:ascii="Times New Roman" w:hAnsi="Times New Roman" w:cs="Times New Roman"/>
          <w:sz w:val="24"/>
          <w:szCs w:val="24"/>
        </w:rPr>
        <w:lastRenderedPageBreak/>
        <w:t>услуги: изготовление проекта переустройства и (или) перепланировки  переводимого помещения – проект переустройства и (или) перепланировки переводимого помещения.</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 Перечень документов, необходимых для подтверждения завершения переустройства и (или) перепланировки  переводимого помещения в многоквартирном доме.</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2.9.1. Перечень документов, которые необходимо представить самостоятельно:</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1) уведомление о завершении переустройства и (или) перепланировки переводимого помещения по форме согласно приложению 2 к настоящему Регламенту;</w:t>
      </w:r>
    </w:p>
    <w:p w:rsidR="006A0310" w:rsidRPr="00142F65" w:rsidRDefault="006A0310"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(выданный МВД России)</w:t>
      </w:r>
      <w:r w:rsidRPr="00142F65">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6A0310" w:rsidRPr="00142F65" w:rsidRDefault="006A0310"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6A0310" w:rsidRPr="00142F65" w:rsidRDefault="006A0310" w:rsidP="00BA68B0">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sz w:val="24"/>
          <w:szCs w:val="24"/>
        </w:rPr>
        <w:t xml:space="preserve">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 xml:space="preserve">(выданный МВД России)  (предоставляется оригинал). </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A0310" w:rsidRPr="00142F65" w:rsidRDefault="006A0310" w:rsidP="00A77707">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2.10. Перечень  документов, необходимый для исправления опечаток или ошибок.</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2.10.1. Перечень документов, которые необходимо представить самостоятельно:</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1) заявление об исправлении опечаток или ошибок </w:t>
      </w:r>
      <w:r w:rsidRPr="00142F65">
        <w:rPr>
          <w:rFonts w:ascii="Times New Roman" w:hAnsi="Times New Roman" w:cs="Times New Roman"/>
          <w:sz w:val="24"/>
          <w:szCs w:val="24"/>
          <w:lang w:eastAsia="ru-RU"/>
        </w:rPr>
        <w:t xml:space="preserve">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перепланировке переводимого помещения в многоквартирном доме (далее – заявление об исправлении опечаток или ошибок) </w:t>
      </w:r>
      <w:r w:rsidRPr="00142F65">
        <w:rPr>
          <w:rFonts w:ascii="Times New Roman" w:hAnsi="Times New Roman" w:cs="Times New Roman"/>
          <w:sz w:val="24"/>
          <w:szCs w:val="24"/>
        </w:rPr>
        <w:t>по форме согласно приложению 3 к настоящему Регламенту;</w:t>
      </w:r>
    </w:p>
    <w:p w:rsidR="006A0310" w:rsidRPr="00142F65" w:rsidRDefault="006A0310" w:rsidP="005709E4">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 документы, обосновывающие наличие опечаток или ошибок;</w:t>
      </w:r>
    </w:p>
    <w:p w:rsidR="006A0310" w:rsidRPr="00142F65" w:rsidRDefault="006A0310"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3)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w:t>
      </w:r>
      <w:r w:rsidRPr="00142F65">
        <w:rPr>
          <w:rFonts w:ascii="Times New Roman" w:hAnsi="Times New Roman" w:cs="Times New Roman"/>
          <w:sz w:val="24"/>
          <w:szCs w:val="24"/>
        </w:rPr>
        <w:lastRenderedPageBreak/>
        <w:t xml:space="preserve">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 xml:space="preserve">(выданный МВД России) </w:t>
      </w:r>
      <w:r w:rsidRPr="00142F65">
        <w:rPr>
          <w:rFonts w:ascii="Times New Roman" w:hAnsi="Times New Roman" w:cs="Times New Roman"/>
          <w:sz w:val="24"/>
          <w:szCs w:val="24"/>
        </w:rPr>
        <w:t xml:space="preserve"> (предоставляется оригинал для удостоверения личности при личном обращении);</w:t>
      </w:r>
    </w:p>
    <w:p w:rsidR="006A0310" w:rsidRPr="00142F65" w:rsidRDefault="006A0310" w:rsidP="00BA68B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4)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6A0310" w:rsidRPr="00142F65" w:rsidRDefault="006A0310" w:rsidP="00BA68B0">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sz w:val="24"/>
          <w:szCs w:val="24"/>
        </w:rPr>
        <w:t xml:space="preserve">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w:t>
      </w:r>
      <w:r w:rsidRPr="00142F65">
        <w:rPr>
          <w:rFonts w:ascii="Times New Roman" w:hAnsi="Times New Roman" w:cs="Times New Roman"/>
          <w:color w:val="000000"/>
          <w:sz w:val="24"/>
          <w:szCs w:val="24"/>
        </w:rPr>
        <w:t xml:space="preserve">(выданный МВД России) (предоставляется оригинал). </w:t>
      </w:r>
    </w:p>
    <w:p w:rsidR="006A0310" w:rsidRPr="00142F65" w:rsidRDefault="006A0310" w:rsidP="00BA68B0">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color w:val="000000"/>
          <w:sz w:val="24"/>
          <w:szCs w:val="24"/>
        </w:rPr>
        <w:t>2.10.2.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6A0310" w:rsidRPr="00142F65" w:rsidRDefault="006A0310" w:rsidP="002A4F5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color w:val="000000"/>
          <w:sz w:val="24"/>
          <w:szCs w:val="24"/>
        </w:rPr>
        <w:t xml:space="preserve">1) </w:t>
      </w:r>
      <w:r w:rsidRPr="00142F65">
        <w:rPr>
          <w:rFonts w:ascii="Times New Roman" w:hAnsi="Times New Roman" w:cs="Times New Roman"/>
          <w:sz w:val="24"/>
          <w:szCs w:val="24"/>
        </w:rPr>
        <w:t>правоустанавливающие документы на переводимое помещение, если право на него зарегистрировано в Едином государственном реестре недвижимости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6A0310" w:rsidRPr="00142F65" w:rsidRDefault="006A0310" w:rsidP="002A4F5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2) план переводимого помещения с его техническим описанием (в случае, если переводимое помещение является жилым, технический паспорт такого помещения)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6A0310" w:rsidRPr="00142F65" w:rsidRDefault="006A0310" w:rsidP="002A4F5E">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3) поэтажный план дома, в котором находится переводимое помещение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6A0310" w:rsidRPr="00142F65" w:rsidRDefault="006A0310" w:rsidP="00BE3780">
      <w:pPr>
        <w:autoSpaceDE w:val="0"/>
        <w:spacing w:after="0" w:line="240" w:lineRule="auto"/>
        <w:ind w:firstLine="567"/>
        <w:jc w:val="both"/>
        <w:rPr>
          <w:rFonts w:ascii="Times New Roman" w:hAnsi="Times New Roman" w:cs="Times New Roman"/>
          <w:sz w:val="24"/>
          <w:szCs w:val="24"/>
        </w:rPr>
      </w:pPr>
      <w:r w:rsidRPr="00142F65">
        <w:rPr>
          <w:rFonts w:ascii="Times New Roman" w:hAnsi="Times New Roman" w:cs="Times New Roman"/>
          <w:sz w:val="24"/>
          <w:szCs w:val="24"/>
        </w:rPr>
        <w:t xml:space="preserve">4)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    </w:t>
      </w:r>
    </w:p>
    <w:p w:rsidR="006A0310" w:rsidRPr="00142F65" w:rsidRDefault="006A0310" w:rsidP="00A05F07">
      <w:pPr>
        <w:autoSpaceDE w:val="0"/>
        <w:spacing w:after="0" w:line="240" w:lineRule="auto"/>
        <w:ind w:firstLine="567"/>
        <w:jc w:val="both"/>
        <w:rPr>
          <w:rFonts w:ascii="Times New Roman" w:hAnsi="Times New Roman" w:cs="Times New Roman"/>
          <w:color w:val="000000"/>
          <w:sz w:val="24"/>
          <w:szCs w:val="24"/>
        </w:rPr>
      </w:pPr>
      <w:r w:rsidRPr="00142F65">
        <w:rPr>
          <w:rFonts w:ascii="Times New Roman" w:hAnsi="Times New Roman" w:cs="Times New Roman"/>
          <w:color w:val="000000"/>
          <w:sz w:val="24"/>
          <w:szCs w:val="24"/>
        </w:rP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6A0310" w:rsidRDefault="006A0310" w:rsidP="00BB425A">
      <w:pPr>
        <w:autoSpaceDE w:val="0"/>
        <w:autoSpaceDN w:val="0"/>
        <w:adjustRightInd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11</w:t>
      </w:r>
      <w:r w:rsidRPr="0049191C">
        <w:rPr>
          <w:rFonts w:ascii="Times New Roman" w:hAnsi="Times New Roman" w:cs="Times New Roman"/>
          <w:sz w:val="24"/>
          <w:szCs w:val="24"/>
        </w:rPr>
        <w:t xml:space="preserve">. </w:t>
      </w:r>
      <w:r>
        <w:rPr>
          <w:rFonts w:ascii="Times New Roman" w:hAnsi="Times New Roman" w:cs="Times New Roman"/>
          <w:sz w:val="24"/>
          <w:szCs w:val="24"/>
        </w:rPr>
        <w:t>При предоставлении муниципальной услуги запрещается требовать от заявителя:</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4" w:history="1">
        <w:r>
          <w:rPr>
            <w:rStyle w:val="a3"/>
            <w:rFonts w:ascii="Times New Roman" w:hAnsi="Times New Roman" w:cs="Times New Roman"/>
            <w:color w:val="auto"/>
            <w:sz w:val="24"/>
            <w:szCs w:val="24"/>
            <w:u w:val="none"/>
            <w:lang w:eastAsia="ru-RU"/>
          </w:rPr>
          <w:t>частью 6 статьи 7</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перечень </w:t>
      </w:r>
      <w:r>
        <w:rPr>
          <w:rFonts w:ascii="Times New Roman" w:hAnsi="Times New Roman" w:cs="Times New Roman"/>
          <w:sz w:val="24"/>
          <w:szCs w:val="24"/>
          <w:lang w:eastAsia="ru-RU"/>
        </w:rPr>
        <w:lastRenderedPageBreak/>
        <w:t>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5" w:history="1">
        <w:r>
          <w:rPr>
            <w:rStyle w:val="a3"/>
            <w:rFonts w:ascii="Times New Roman" w:hAnsi="Times New Roman" w:cs="Times New Roman"/>
            <w:color w:val="auto"/>
            <w:sz w:val="24"/>
            <w:szCs w:val="24"/>
            <w:u w:val="none"/>
            <w:lang w:eastAsia="ru-RU"/>
          </w:rPr>
          <w:t>части 1 статьи 9</w:t>
        </w:r>
      </w:hyperlink>
      <w:r>
        <w:rPr>
          <w:rFonts w:ascii="Times New Roman" w:hAnsi="Times New Roman" w:cs="Times New Roman"/>
          <w:sz w:val="24"/>
          <w:szCs w:val="24"/>
          <w:lang w:eastAsia="ru-RU"/>
        </w:rPr>
        <w:t>Федерального закона от 27 июля 2010 г. № 210-ФЗ "Об организации предоставления государственных и муниципальных услуг";</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A0310" w:rsidRDefault="006A0310" w:rsidP="00BB425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6A0310" w:rsidRDefault="006A0310" w:rsidP="00D8633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6" w:history="1">
        <w:r>
          <w:rPr>
            <w:rStyle w:val="a3"/>
            <w:rFonts w:ascii="Times New Roman" w:hAnsi="Times New Roman" w:cs="Times New Roman"/>
            <w:color w:val="auto"/>
            <w:sz w:val="24"/>
            <w:szCs w:val="24"/>
            <w:u w:val="none"/>
            <w:lang w:eastAsia="ru-RU"/>
          </w:rPr>
          <w:t>пунктом 7.2 части 1 статьи 16</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6A0310" w:rsidRPr="00EB4E8E" w:rsidRDefault="006A0310" w:rsidP="00D83EC0">
      <w:pPr>
        <w:autoSpaceDE w:val="0"/>
        <w:spacing w:after="0" w:line="240" w:lineRule="auto"/>
        <w:ind w:firstLine="567"/>
        <w:jc w:val="both"/>
        <w:rPr>
          <w:rFonts w:ascii="Times New Roman" w:hAnsi="Times New Roman" w:cs="Times New Roman"/>
          <w:sz w:val="24"/>
          <w:szCs w:val="24"/>
        </w:rPr>
      </w:pPr>
      <w:r w:rsidRPr="0049191C">
        <w:rPr>
          <w:rFonts w:ascii="Times New Roman" w:hAnsi="Times New Roman" w:cs="Times New Roman"/>
          <w:sz w:val="24"/>
          <w:szCs w:val="24"/>
        </w:rPr>
        <w:t>2.</w:t>
      </w:r>
      <w:r>
        <w:rPr>
          <w:rFonts w:ascii="Times New Roman" w:hAnsi="Times New Roman" w:cs="Times New Roman"/>
          <w:sz w:val="24"/>
          <w:szCs w:val="24"/>
        </w:rPr>
        <w:t>12</w:t>
      </w:r>
      <w:r w:rsidRPr="0049191C">
        <w:rPr>
          <w:rFonts w:ascii="Times New Roman" w:hAnsi="Times New Roman" w:cs="Times New Roman"/>
          <w:sz w:val="24"/>
          <w:szCs w:val="24"/>
        </w:rPr>
        <w:t xml:space="preserve">. </w:t>
      </w:r>
      <w:r w:rsidRPr="00EB4E8E">
        <w:rPr>
          <w:rFonts w:ascii="Times New Roman" w:hAnsi="Times New Roman" w:cs="Times New Roman"/>
          <w:sz w:val="24"/>
          <w:szCs w:val="24"/>
        </w:rPr>
        <w:t xml:space="preserve">Заявление и документы, указанные </w:t>
      </w:r>
      <w:r w:rsidRPr="000137F5">
        <w:rPr>
          <w:rFonts w:ascii="Times New Roman" w:hAnsi="Times New Roman" w:cs="Times New Roman"/>
          <w:sz w:val="24"/>
          <w:szCs w:val="24"/>
        </w:rPr>
        <w:t xml:space="preserve">в </w:t>
      </w:r>
      <w:hyperlink r:id="rId17" w:history="1">
        <w:r w:rsidRPr="000137F5">
          <w:rPr>
            <w:rStyle w:val="a3"/>
            <w:rFonts w:ascii="Times New Roman" w:hAnsi="Times New Roman" w:cs="Times New Roman"/>
            <w:color w:val="auto"/>
            <w:sz w:val="24"/>
            <w:szCs w:val="24"/>
            <w:u w:val="none"/>
          </w:rPr>
          <w:t>пунктах 2.8, 2.9, 2.10</w:t>
        </w:r>
      </w:hyperlink>
      <w:r>
        <w:rPr>
          <w:rFonts w:ascii="Times New Roman" w:hAnsi="Times New Roman" w:cs="Times New Roman"/>
          <w:sz w:val="24"/>
          <w:szCs w:val="24"/>
        </w:rPr>
        <w:t>.</w:t>
      </w:r>
      <w:r w:rsidRPr="00EB4E8E">
        <w:rPr>
          <w:rFonts w:ascii="Times New Roman" w:hAnsi="Times New Roman" w:cs="Times New Roman"/>
          <w:sz w:val="24"/>
          <w:szCs w:val="24"/>
        </w:rPr>
        <w:t xml:space="preserve"> настоящего Регламента, должны отвечать следующим требованиям:</w:t>
      </w:r>
    </w:p>
    <w:p w:rsidR="006A0310" w:rsidRPr="00EB4E8E" w:rsidRDefault="006A0310"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6A0310" w:rsidRDefault="006A0310"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6A0310" w:rsidRPr="00EB4E8E" w:rsidRDefault="006A0310"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3) в тексте документа имеющиеся исправления заверены в установленном законодательством Российской Федерации порядке;</w:t>
      </w:r>
    </w:p>
    <w:p w:rsidR="006A0310" w:rsidRPr="00EB4E8E" w:rsidRDefault="006A0310"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4</w:t>
      </w:r>
      <w:r w:rsidRPr="00EB4E8E">
        <w:rPr>
          <w:rFonts w:ascii="Times New Roman" w:hAnsi="Times New Roman" w:cs="Times New Roman"/>
          <w:sz w:val="24"/>
          <w:szCs w:val="24"/>
        </w:rPr>
        <w:t>) документы не исполнены карандашом;</w:t>
      </w:r>
    </w:p>
    <w:p w:rsidR="006A0310" w:rsidRPr="00EB4E8E" w:rsidRDefault="006A0310"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Pr="00EB4E8E">
        <w:rPr>
          <w:rFonts w:ascii="Times New Roman" w:hAnsi="Times New Roman" w:cs="Times New Roman"/>
          <w:sz w:val="24"/>
          <w:szCs w:val="24"/>
        </w:rPr>
        <w:t>) документы не имеют серьезных повреждений, наличие которых не позволяет однозначно истолковать их содержание.</w:t>
      </w:r>
    </w:p>
    <w:p w:rsidR="006A0310" w:rsidRPr="00EB4E8E" w:rsidRDefault="006A0310" w:rsidP="00D83EC0">
      <w:pPr>
        <w:autoSpaceDE w:val="0"/>
        <w:spacing w:after="0" w:line="240" w:lineRule="auto"/>
        <w:ind w:firstLine="567"/>
        <w:jc w:val="both"/>
        <w:rPr>
          <w:rFonts w:ascii="Times New Roman" w:hAnsi="Times New Roman" w:cs="Times New Roman"/>
          <w:sz w:val="24"/>
          <w:szCs w:val="24"/>
        </w:rPr>
      </w:pPr>
      <w:r w:rsidRPr="00EB4E8E">
        <w:rPr>
          <w:rFonts w:ascii="Times New Roman" w:hAnsi="Times New Roman" w:cs="Times New Roman"/>
          <w:sz w:val="24"/>
          <w:szCs w:val="24"/>
        </w:rPr>
        <w:t>При направлении документов по почте копии документов должны быть заверены нотариально.</w:t>
      </w:r>
    </w:p>
    <w:p w:rsidR="006A0310" w:rsidRDefault="006A0310" w:rsidP="00D83EC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13</w:t>
      </w:r>
      <w:r w:rsidRPr="005B5643">
        <w:rPr>
          <w:rFonts w:ascii="Times New Roman" w:hAnsi="Times New Roman" w:cs="Times New Roman"/>
          <w:sz w:val="24"/>
          <w:szCs w:val="24"/>
        </w:rPr>
        <w:t>. Исчерпывающий перечень оснований</w:t>
      </w:r>
      <w:r>
        <w:rPr>
          <w:rFonts w:ascii="Times New Roman" w:hAnsi="Times New Roman" w:cs="Times New Roman"/>
          <w:sz w:val="24"/>
          <w:szCs w:val="24"/>
        </w:rPr>
        <w:t xml:space="preserve"> для отказа в приеме документов: </w:t>
      </w:r>
    </w:p>
    <w:p w:rsidR="006A0310"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2.1</w:t>
      </w:r>
      <w:r>
        <w:rPr>
          <w:rFonts w:ascii="Times New Roman" w:hAnsi="Times New Roman" w:cs="Times New Roman"/>
          <w:color w:val="000000"/>
          <w:sz w:val="24"/>
          <w:szCs w:val="24"/>
          <w:lang w:eastAsia="ru-RU"/>
        </w:rPr>
        <w:t>3</w:t>
      </w:r>
      <w:r w:rsidRPr="00966269">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 xml:space="preserve">  Основаниями для отказа в приеме документов являются:</w:t>
      </w:r>
    </w:p>
    <w:p w:rsidR="006A0310" w:rsidRDefault="006A0310" w:rsidP="00556A47">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lastRenderedPageBreak/>
        <w:t>1) заявление о переводе жилого  помещения в нежилое помещение и нежилого помещения в жилое помещение,  заявление об исправлении опечаток или ошибок, уведомление о завершении переустройства и (или) перепланировки подано (направлено) в Администрацию, в полномочия которой не входит предоставление муниципальной услуги (помещение  не находится в границах территории городского округа город Бор Нижегородской области);</w:t>
      </w:r>
    </w:p>
    <w:p w:rsidR="006A0310" w:rsidRPr="00966269"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2)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  н</w:t>
      </w:r>
      <w:r w:rsidRPr="00966269">
        <w:rPr>
          <w:rFonts w:ascii="Times New Roman" w:hAnsi="Times New Roman" w:cs="Times New Roman"/>
          <w:color w:val="000000"/>
          <w:sz w:val="24"/>
          <w:szCs w:val="24"/>
          <w:lang w:eastAsia="ru-RU"/>
        </w:rPr>
        <w:t>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r>
        <w:rPr>
          <w:rFonts w:ascii="Times New Roman" w:hAnsi="Times New Roman" w:cs="Times New Roman"/>
          <w:color w:val="000000"/>
          <w:sz w:val="24"/>
          <w:szCs w:val="24"/>
          <w:lang w:eastAsia="ru-RU"/>
        </w:rPr>
        <w:t>;</w:t>
      </w:r>
    </w:p>
    <w:p w:rsidR="006A0310" w:rsidRPr="00966269"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3) п</w:t>
      </w:r>
      <w:r w:rsidRPr="00966269">
        <w:rPr>
          <w:rFonts w:ascii="Times New Roman" w:hAnsi="Times New Roman" w:cs="Times New Roman"/>
          <w:color w:val="000000"/>
          <w:sz w:val="24"/>
          <w:szCs w:val="24"/>
          <w:lang w:eastAsia="ru-RU"/>
        </w:rPr>
        <w:t>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w:t>
      </w:r>
      <w:r>
        <w:rPr>
          <w:rFonts w:ascii="Times New Roman" w:hAnsi="Times New Roman" w:cs="Times New Roman"/>
          <w:color w:val="000000"/>
          <w:sz w:val="24"/>
          <w:szCs w:val="24"/>
          <w:lang w:eastAsia="ru-RU"/>
        </w:rPr>
        <w:t>пальной услуги указанным лицом) (в случае, если имеется  ограниченный срок действия иных документов, то необходимо это указать);</w:t>
      </w:r>
    </w:p>
    <w:p w:rsidR="006A0310"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4) п</w:t>
      </w:r>
      <w:r w:rsidRPr="00966269">
        <w:rPr>
          <w:rFonts w:ascii="Times New Roman" w:hAnsi="Times New Roman" w:cs="Times New Roman"/>
          <w:color w:val="000000"/>
          <w:sz w:val="24"/>
          <w:szCs w:val="24"/>
          <w:lang w:eastAsia="ru-RU"/>
        </w:rPr>
        <w:t xml:space="preserve">редставленные заявителем документы </w:t>
      </w:r>
      <w:r>
        <w:rPr>
          <w:rFonts w:ascii="Times New Roman" w:hAnsi="Times New Roman" w:cs="Times New Roman"/>
          <w:color w:val="000000"/>
          <w:sz w:val="24"/>
          <w:szCs w:val="24"/>
          <w:lang w:eastAsia="ru-RU"/>
        </w:rPr>
        <w:t>не отвечают требованиям, указанным в пункте 2.12. настоящего Регламента;</w:t>
      </w:r>
    </w:p>
    <w:p w:rsidR="006A0310"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5) н</w:t>
      </w:r>
      <w:r w:rsidRPr="00966269">
        <w:rPr>
          <w:rFonts w:ascii="Times New Roman" w:hAnsi="Times New Roman" w:cs="Times New Roman"/>
          <w:color w:val="000000"/>
          <w:sz w:val="24"/>
          <w:szCs w:val="24"/>
          <w:lang w:eastAsia="ru-RU"/>
        </w:rPr>
        <w:t xml:space="preserve">аличие противоречивых сведений в </w:t>
      </w:r>
      <w:r>
        <w:rPr>
          <w:rFonts w:ascii="Times New Roman" w:hAnsi="Times New Roman" w:cs="Times New Roman"/>
          <w:color w:val="000000"/>
          <w:sz w:val="24"/>
          <w:szCs w:val="24"/>
          <w:lang w:eastAsia="ru-RU"/>
        </w:rPr>
        <w:t>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и</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 xml:space="preserve">опечаток или ошибок и </w:t>
      </w:r>
      <w:r w:rsidRPr="00966269">
        <w:rPr>
          <w:rFonts w:ascii="Times New Roman" w:hAnsi="Times New Roman" w:cs="Times New Roman"/>
          <w:color w:val="000000"/>
          <w:sz w:val="24"/>
          <w:szCs w:val="24"/>
          <w:lang w:eastAsia="ru-RU"/>
        </w:rPr>
        <w:t>приложенных к нему документах</w:t>
      </w:r>
      <w:r>
        <w:rPr>
          <w:rFonts w:ascii="Times New Roman" w:hAnsi="Times New Roman" w:cs="Times New Roman"/>
          <w:color w:val="000000"/>
          <w:sz w:val="24"/>
          <w:szCs w:val="24"/>
          <w:lang w:eastAsia="ru-RU"/>
        </w:rPr>
        <w:t>;</w:t>
      </w:r>
    </w:p>
    <w:p w:rsidR="006A0310" w:rsidRDefault="006A0310" w:rsidP="00D83EC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color w:val="000000"/>
          <w:sz w:val="24"/>
          <w:szCs w:val="24"/>
          <w:lang w:eastAsia="ru-RU"/>
        </w:rPr>
        <w:t>6) п</w:t>
      </w:r>
      <w:r>
        <w:rPr>
          <w:rFonts w:ascii="Times New Roman" w:hAnsi="Times New Roman" w:cs="Times New Roman"/>
          <w:sz w:val="24"/>
          <w:szCs w:val="24"/>
        </w:rPr>
        <w:t xml:space="preserve">одача </w:t>
      </w:r>
      <w:r>
        <w:rPr>
          <w:rFonts w:ascii="Times New Roman" w:hAnsi="Times New Roman" w:cs="Times New Roman"/>
          <w:color w:val="000000"/>
          <w:sz w:val="24"/>
          <w:szCs w:val="24"/>
          <w:lang w:eastAsia="ru-RU"/>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Pr>
          <w:rFonts w:ascii="Times New Roman" w:hAnsi="Times New Roman" w:cs="Times New Roman"/>
          <w:sz w:val="24"/>
          <w:szCs w:val="24"/>
        </w:rPr>
        <w:t xml:space="preserve">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6A0310" w:rsidRPr="003667A7" w:rsidRDefault="006A0310" w:rsidP="003667A7">
      <w:pPr>
        <w:pStyle w:val="ad"/>
        <w:shd w:val="clear" w:color="auto" w:fill="FFFFFF"/>
        <w:spacing w:before="0" w:beforeAutospacing="0" w:after="0" w:afterAutospacing="0"/>
        <w:jc w:val="both"/>
        <w:rPr>
          <w:rFonts w:ascii="Times New Roman" w:hAnsi="Times New Roman" w:cs="Times New Roman"/>
          <w:color w:val="000000"/>
        </w:rPr>
      </w:pPr>
      <w:r>
        <w:t xml:space="preserve">         </w:t>
      </w:r>
      <w:r w:rsidRPr="003667A7">
        <w:rPr>
          <w:rFonts w:ascii="Times New Roman" w:hAnsi="Times New Roman" w:cs="Times New Roman"/>
        </w:rPr>
        <w:t>7)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6A0310" w:rsidRPr="00966269"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2.13.2. </w:t>
      </w:r>
      <w:r w:rsidRPr="00966269">
        <w:rPr>
          <w:rFonts w:ascii="Times New Roman" w:hAnsi="Times New Roman" w:cs="Times New Roman"/>
          <w:color w:val="000000"/>
          <w:sz w:val="24"/>
          <w:szCs w:val="24"/>
          <w:lang w:eastAsia="ru-RU"/>
        </w:rPr>
        <w:t>В слу</w:t>
      </w:r>
      <w:r>
        <w:rPr>
          <w:rFonts w:ascii="Times New Roman" w:hAnsi="Times New Roman" w:cs="Times New Roman"/>
          <w:color w:val="000000"/>
          <w:sz w:val="24"/>
          <w:szCs w:val="24"/>
          <w:lang w:eastAsia="ru-RU"/>
        </w:rPr>
        <w:t>чае отказа в приеме документов з</w:t>
      </w:r>
      <w:r w:rsidRPr="00966269">
        <w:rPr>
          <w:rFonts w:ascii="Times New Roman" w:hAnsi="Times New Roman" w:cs="Times New Roman"/>
          <w:color w:val="000000"/>
          <w:sz w:val="24"/>
          <w:szCs w:val="24"/>
          <w:lang w:eastAsia="ru-RU"/>
        </w:rPr>
        <w:t>аявителю разъясняются причины и основания отказа, а также способы их устранения.</w:t>
      </w:r>
    </w:p>
    <w:p w:rsidR="006A0310"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лично, отказ в приеме документов осуществляется в день подачи </w:t>
      </w:r>
      <w:r>
        <w:rPr>
          <w:rFonts w:ascii="Times New Roman" w:hAnsi="Times New Roman" w:cs="Times New Roman"/>
          <w:color w:val="000000"/>
          <w:sz w:val="24"/>
          <w:szCs w:val="24"/>
          <w:lang w:eastAsia="ru-RU"/>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w:t>
      </w:r>
    </w:p>
    <w:p w:rsidR="006A0310" w:rsidRPr="00966269"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В случае подачи документов </w:t>
      </w:r>
      <w:r>
        <w:rPr>
          <w:rFonts w:ascii="Times New Roman" w:hAnsi="Times New Roman" w:cs="Times New Roman"/>
          <w:color w:val="000000"/>
          <w:sz w:val="24"/>
          <w:szCs w:val="24"/>
          <w:lang w:eastAsia="ru-RU"/>
        </w:rPr>
        <w:t>з</w:t>
      </w:r>
      <w:r w:rsidRPr="00966269">
        <w:rPr>
          <w:rFonts w:ascii="Times New Roman" w:hAnsi="Times New Roman" w:cs="Times New Roman"/>
          <w:color w:val="000000"/>
          <w:sz w:val="24"/>
          <w:szCs w:val="24"/>
          <w:lang w:eastAsia="ru-RU"/>
        </w:rPr>
        <w:t xml:space="preserve">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w:t>
      </w:r>
      <w:r>
        <w:rPr>
          <w:rFonts w:ascii="Times New Roman" w:hAnsi="Times New Roman" w:cs="Times New Roman"/>
          <w:color w:val="000000"/>
          <w:sz w:val="24"/>
          <w:szCs w:val="24"/>
          <w:lang w:eastAsia="ru-RU"/>
        </w:rPr>
        <w:t>одного</w:t>
      </w:r>
      <w:r w:rsidRPr="00966269">
        <w:rPr>
          <w:rFonts w:ascii="Times New Roman" w:hAnsi="Times New Roman" w:cs="Times New Roman"/>
          <w:color w:val="000000"/>
          <w:sz w:val="24"/>
          <w:szCs w:val="24"/>
          <w:lang w:eastAsia="ru-RU"/>
        </w:rPr>
        <w:t xml:space="preserve"> рабоч</w:t>
      </w:r>
      <w:r>
        <w:rPr>
          <w:rFonts w:ascii="Times New Roman" w:hAnsi="Times New Roman" w:cs="Times New Roman"/>
          <w:color w:val="000000"/>
          <w:sz w:val="24"/>
          <w:szCs w:val="24"/>
          <w:lang w:eastAsia="ru-RU"/>
        </w:rPr>
        <w:t>его</w:t>
      </w:r>
      <w:r w:rsidRPr="00966269">
        <w:rPr>
          <w:rFonts w:ascii="Times New Roman" w:hAnsi="Times New Roman" w:cs="Times New Roman"/>
          <w:color w:val="000000"/>
          <w:sz w:val="24"/>
          <w:szCs w:val="24"/>
          <w:lang w:eastAsia="ru-RU"/>
        </w:rPr>
        <w:t xml:space="preserve"> дн</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со дня поступления </w:t>
      </w:r>
      <w:r>
        <w:rPr>
          <w:rFonts w:ascii="Times New Roman" w:hAnsi="Times New Roman" w:cs="Times New Roman"/>
          <w:color w:val="000000"/>
          <w:sz w:val="24"/>
          <w:szCs w:val="24"/>
          <w:lang w:eastAsia="ru-RU"/>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заявлени</w:t>
      </w:r>
      <w:r>
        <w:rPr>
          <w:rFonts w:ascii="Times New Roman" w:hAnsi="Times New Roman" w:cs="Times New Roman"/>
          <w:color w:val="000000"/>
          <w:sz w:val="24"/>
          <w:szCs w:val="24"/>
          <w:lang w:eastAsia="ru-RU"/>
        </w:rPr>
        <w:t>я</w:t>
      </w:r>
      <w:r w:rsidRPr="00966269">
        <w:rPr>
          <w:rFonts w:ascii="Times New Roman" w:hAnsi="Times New Roman" w:cs="Times New Roman"/>
          <w:color w:val="000000"/>
          <w:sz w:val="24"/>
          <w:szCs w:val="24"/>
          <w:lang w:eastAsia="ru-RU"/>
        </w:rPr>
        <w:t xml:space="preserve">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 xml:space="preserve"> в </w:t>
      </w:r>
      <w:r>
        <w:rPr>
          <w:rFonts w:ascii="Times New Roman" w:hAnsi="Times New Roman" w:cs="Times New Roman"/>
          <w:color w:val="000000"/>
          <w:sz w:val="24"/>
          <w:szCs w:val="24"/>
          <w:lang w:eastAsia="ru-RU"/>
        </w:rPr>
        <w:t>А</w:t>
      </w:r>
      <w:r w:rsidRPr="00966269">
        <w:rPr>
          <w:rFonts w:ascii="Times New Roman" w:hAnsi="Times New Roman" w:cs="Times New Roman"/>
          <w:color w:val="000000"/>
          <w:sz w:val="24"/>
          <w:szCs w:val="24"/>
          <w:lang w:eastAsia="ru-RU"/>
        </w:rPr>
        <w:t xml:space="preserve">дминистрацию и направляется тем же способом, что и  поступившее </w:t>
      </w:r>
      <w:r>
        <w:rPr>
          <w:rFonts w:ascii="Times New Roman" w:hAnsi="Times New Roman" w:cs="Times New Roman"/>
          <w:color w:val="000000"/>
          <w:sz w:val="24"/>
          <w:szCs w:val="24"/>
          <w:lang w:eastAsia="ru-RU"/>
        </w:rPr>
        <w:t>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помещения</w:t>
      </w:r>
      <w:r w:rsidRPr="00966269">
        <w:rPr>
          <w:rFonts w:ascii="Times New Roman" w:hAnsi="Times New Roman" w:cs="Times New Roman"/>
          <w:color w:val="000000"/>
          <w:sz w:val="24"/>
          <w:szCs w:val="24"/>
          <w:lang w:eastAsia="ru-RU"/>
        </w:rPr>
        <w:t xml:space="preserve">, заявление об исправлении </w:t>
      </w:r>
      <w:r>
        <w:rPr>
          <w:rFonts w:ascii="Times New Roman" w:hAnsi="Times New Roman" w:cs="Times New Roman"/>
          <w:color w:val="000000"/>
          <w:sz w:val="24"/>
          <w:szCs w:val="24"/>
          <w:lang w:eastAsia="ru-RU"/>
        </w:rPr>
        <w:t>опечаток или ошибок</w:t>
      </w:r>
      <w:r w:rsidRPr="00966269">
        <w:rPr>
          <w:rFonts w:ascii="Times New Roman" w:hAnsi="Times New Roman" w:cs="Times New Roman"/>
          <w:color w:val="000000"/>
          <w:sz w:val="24"/>
          <w:szCs w:val="24"/>
          <w:lang w:eastAsia="ru-RU"/>
        </w:rPr>
        <w:t>.</w:t>
      </w:r>
    </w:p>
    <w:p w:rsidR="006A0310" w:rsidRPr="00966269" w:rsidRDefault="006A0310" w:rsidP="00D83EC0">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966269">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заявителя  за предоставлением </w:t>
      </w:r>
      <w:r>
        <w:rPr>
          <w:rFonts w:ascii="Times New Roman" w:hAnsi="Times New Roman" w:cs="Times New Roman"/>
          <w:color w:val="000000"/>
          <w:sz w:val="24"/>
          <w:szCs w:val="24"/>
          <w:lang w:eastAsia="ru-RU"/>
        </w:rPr>
        <w:t xml:space="preserve">муниципальной </w:t>
      </w:r>
      <w:r w:rsidRPr="00966269">
        <w:rPr>
          <w:rFonts w:ascii="Times New Roman" w:hAnsi="Times New Roman" w:cs="Times New Roman"/>
          <w:color w:val="000000"/>
          <w:sz w:val="24"/>
          <w:szCs w:val="24"/>
          <w:lang w:eastAsia="ru-RU"/>
        </w:rPr>
        <w:t>услуги.</w:t>
      </w:r>
    </w:p>
    <w:p w:rsidR="006A0310"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w:t>
      </w:r>
      <w:r w:rsidRPr="005B5643">
        <w:rPr>
          <w:rFonts w:ascii="Times New Roman" w:hAnsi="Times New Roman" w:cs="Times New Roman"/>
          <w:sz w:val="24"/>
          <w:szCs w:val="24"/>
        </w:rPr>
        <w:t>. Исчерпывающий перечень оснований для приос</w:t>
      </w:r>
      <w:r>
        <w:rPr>
          <w:rFonts w:ascii="Times New Roman" w:hAnsi="Times New Roman" w:cs="Times New Roman"/>
          <w:sz w:val="24"/>
          <w:szCs w:val="24"/>
        </w:rPr>
        <w:t>тановления муниципальной услуги.</w:t>
      </w:r>
    </w:p>
    <w:p w:rsidR="006A0310"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2.14.1. Исчерпывающий перечень оснований для приостановления перевода жилого помещения в нежилое помещение и нежилого помещения в жилое помещение: поступление ответа от органа государственной власти или подведомственной органу государственной </w:t>
      </w:r>
      <w:r>
        <w:rPr>
          <w:rFonts w:ascii="Times New Roman" w:hAnsi="Times New Roman" w:cs="Times New Roman"/>
          <w:sz w:val="24"/>
          <w:szCs w:val="24"/>
        </w:rPr>
        <w:lastRenderedPageBreak/>
        <w:t xml:space="preserve">власти организации на межведомственный запрос, свидетельствующий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   </w:t>
      </w:r>
    </w:p>
    <w:p w:rsidR="006A0310"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Принятие решения приостанавливается на 15 рабочих дней со дня направления уведомления заявителю.</w:t>
      </w:r>
    </w:p>
    <w:p w:rsidR="006A0310" w:rsidRDefault="006A0310"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предоставления муниципальной услуги выдается (направляется) заявителю:</w:t>
      </w:r>
    </w:p>
    <w:p w:rsidR="006A0310" w:rsidRDefault="006A0310"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путем личного вручения не позднее 2 (двух) рабочих дней со дня принятия решения о приостановлении предоставления муниципальной услуги;</w:t>
      </w:r>
    </w:p>
    <w:p w:rsidR="006A0310" w:rsidRDefault="006A0310"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путем почтового отправления с уведомлением о вручении либо по требованию заявителя в форме электронного документа по электронной почте.</w:t>
      </w:r>
    </w:p>
    <w:p w:rsidR="006A0310" w:rsidRDefault="006A0310" w:rsidP="00A14D4B">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6A0310" w:rsidRDefault="006A0310" w:rsidP="007863B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2.14.2.Исчерпывающий перечень  оснований для приостановления муниципальной услуги в случае подтверждения завершения  переустройства и (или) перепланировки  переводимого помещения: отсутствует.</w:t>
      </w:r>
    </w:p>
    <w:p w:rsidR="006A0310" w:rsidRPr="005B5643" w:rsidRDefault="006A0310" w:rsidP="00A14D4B">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2.14.3. Исчерпывающий перечень оснований для приостановления при исправлении опечаток или ошибок в решении о переводе жилого помещения в нежилое помещение и нежилого помещения в жилое помещение, Акте: отсутствует.</w:t>
      </w:r>
    </w:p>
    <w:p w:rsidR="006A0310"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5</w:t>
      </w: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Исчерпывающий перечень оснований для отказа в предоставлении муниципальной услуги</w:t>
      </w:r>
      <w:r>
        <w:rPr>
          <w:rFonts w:ascii="Times New Roman" w:hAnsi="Times New Roman" w:cs="Times New Roman"/>
          <w:sz w:val="24"/>
          <w:szCs w:val="24"/>
        </w:rPr>
        <w:t>.</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2.15.1. Исчерпывающий перечень оснований для отказа в переводе жилого помещения в нежилое помещение и нежилого помещения в жилое помещение:</w:t>
      </w:r>
    </w:p>
    <w:p w:rsidR="006A0310" w:rsidRDefault="006A0310" w:rsidP="003D0908">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непредставление документов, обязанность по предоставлению которых возложена на заявителя (за исключением тех документов, которые Администрация получает по каналам межведомственного взаимодействия);</w:t>
      </w:r>
    </w:p>
    <w:p w:rsidR="006A0310" w:rsidRDefault="006A0310" w:rsidP="00B3634F">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поступление в Администрацию ответа от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 Отказ по указанному основанию возможен только в том случае, если Администрация после получения такого ответа уведомила заявителя об этом и предложила представить документы и (или) информацию, необходимые для перевода жилого помещения в нежилое помещение и нежилого помещения в жилое помещение в соответствии с частью 2 статьи 23 Жилищного кодекса Российской Федерации и не получила от заявителя такие документ и (или) информацию в течение пятнадцати рабочих дней со дня направления уведомления;</w:t>
      </w:r>
    </w:p>
    <w:p w:rsidR="006A0310" w:rsidRDefault="006A0310"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предоставления документов в ненадлежащий орган;</w:t>
      </w:r>
    </w:p>
    <w:p w:rsidR="006A0310" w:rsidRDefault="006A0310"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несоблюдения предусмотренных статьей 22 Жилищного кодекса Российской Федерации условий перевода помещения;</w:t>
      </w:r>
    </w:p>
    <w:p w:rsidR="006A0310" w:rsidRDefault="006A0310" w:rsidP="003D0908">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несоответствие проекта переустройства и (или) перепланировки помещения в многоквартирном доме требованиям законодательства.</w:t>
      </w:r>
    </w:p>
    <w:p w:rsidR="006A0310" w:rsidRDefault="006A0310" w:rsidP="009D5C1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2.15.2. Исчерпывающий перечень оснований для отказа в подтверждении завершения переустройства и (или) перепланировки переводимого помещения:</w:t>
      </w:r>
    </w:p>
    <w:p w:rsidR="006A0310" w:rsidRPr="005F76F3" w:rsidRDefault="006A0310" w:rsidP="009D5C10">
      <w:pPr>
        <w:pStyle w:val="ConsPlusNormal"/>
        <w:ind w:firstLine="540"/>
        <w:jc w:val="both"/>
        <w:rPr>
          <w:rFonts w:ascii="Times New Roman" w:hAnsi="Times New Roman"/>
          <w:sz w:val="24"/>
          <w:szCs w:val="24"/>
        </w:rPr>
      </w:pPr>
      <w:r>
        <w:rPr>
          <w:rFonts w:ascii="Times New Roman" w:hAnsi="Times New Roman"/>
          <w:sz w:val="24"/>
          <w:szCs w:val="24"/>
        </w:rPr>
        <w:t xml:space="preserve">- </w:t>
      </w:r>
      <w:r w:rsidRPr="005F76F3">
        <w:rPr>
          <w:rFonts w:ascii="Times New Roman" w:hAnsi="Times New Roman"/>
          <w:sz w:val="24"/>
          <w:szCs w:val="24"/>
        </w:rPr>
        <w:t xml:space="preserve">несоответствие выполненных работ по переустройству и (или) перепланировке требованиям законодательства и проекту, представленному в целях перевода жилого помещения в нежилое помещение и нежилого помещения в жилое помещение, в случае если </w:t>
      </w:r>
      <w:r w:rsidRPr="005F76F3">
        <w:rPr>
          <w:rFonts w:ascii="Times New Roman" w:hAnsi="Times New Roman"/>
          <w:sz w:val="24"/>
          <w:szCs w:val="24"/>
        </w:rPr>
        <w:lastRenderedPageBreak/>
        <w:t>переустройство и (или) перепланировка требуются для обеспечения использования такого помещения в качестве жилого или нежилого помещения.</w:t>
      </w:r>
    </w:p>
    <w:p w:rsidR="006A0310" w:rsidRPr="005F76F3" w:rsidRDefault="006A0310" w:rsidP="009D5C10">
      <w:pPr>
        <w:pStyle w:val="ConsPlusNormal"/>
        <w:ind w:firstLine="540"/>
        <w:jc w:val="both"/>
        <w:rPr>
          <w:rFonts w:ascii="Times New Roman" w:hAnsi="Times New Roman"/>
          <w:sz w:val="24"/>
          <w:szCs w:val="24"/>
        </w:rPr>
      </w:pPr>
      <w:r w:rsidRPr="005F76F3">
        <w:rPr>
          <w:rFonts w:ascii="Times New Roman" w:hAnsi="Times New Roman"/>
          <w:sz w:val="24"/>
          <w:szCs w:val="24"/>
        </w:rPr>
        <w:t xml:space="preserve">2.15.3.  Исчерпывающий перечень оснований для отказа в исправлении опечаток или ошибок  в уведомлении о переводе жилого помещения в нежилое помещение и нежилого помещения в жилое помещение, Акте: </w:t>
      </w:r>
    </w:p>
    <w:p w:rsidR="006A0310" w:rsidRPr="00966269" w:rsidRDefault="006A0310" w:rsidP="00316B0A">
      <w:pPr>
        <w:suppressAutoHyphens w:val="0"/>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 xml:space="preserve">1)  заявитель не </w:t>
      </w:r>
      <w:r>
        <w:rPr>
          <w:rFonts w:ascii="Times New Roman" w:hAnsi="Times New Roman" w:cs="Times New Roman"/>
          <w:sz w:val="24"/>
          <w:szCs w:val="24"/>
          <w:lang w:eastAsia="ru-RU"/>
        </w:rPr>
        <w:t>представил документы, содержащие</w:t>
      </w:r>
      <w:r w:rsidRPr="00966269">
        <w:rPr>
          <w:rFonts w:ascii="Times New Roman" w:hAnsi="Times New Roman" w:cs="Times New Roman"/>
          <w:sz w:val="24"/>
          <w:szCs w:val="24"/>
          <w:lang w:eastAsia="ru-RU"/>
        </w:rPr>
        <w:t xml:space="preserve"> обоснование о наличии </w:t>
      </w:r>
      <w:r>
        <w:rPr>
          <w:rFonts w:ascii="Times New Roman" w:hAnsi="Times New Roman" w:cs="Times New Roman"/>
          <w:sz w:val="24"/>
          <w:szCs w:val="24"/>
          <w:lang w:eastAsia="ru-RU"/>
        </w:rPr>
        <w:t>опечаток или ошибок</w:t>
      </w:r>
      <w:r w:rsidRPr="00966269">
        <w:rPr>
          <w:rFonts w:ascii="Times New Roman" w:hAnsi="Times New Roman" w:cs="Times New Roman"/>
          <w:sz w:val="24"/>
          <w:szCs w:val="24"/>
          <w:lang w:eastAsia="ru-RU"/>
        </w:rPr>
        <w:t xml:space="preserve"> в </w:t>
      </w:r>
      <w:r>
        <w:rPr>
          <w:rFonts w:ascii="Times New Roman" w:hAnsi="Times New Roman" w:cs="Times New Roman"/>
          <w:sz w:val="24"/>
          <w:szCs w:val="24"/>
          <w:lang w:eastAsia="ru-RU"/>
        </w:rPr>
        <w:t>решении о переводе жилого помещения в нежилое помещение и нежилого помещения в жилое помещение, Акте</w:t>
      </w:r>
      <w:r w:rsidRPr="00966269">
        <w:rPr>
          <w:rFonts w:ascii="Times New Roman" w:hAnsi="Times New Roman" w:cs="Times New Roman"/>
          <w:sz w:val="24"/>
          <w:szCs w:val="24"/>
          <w:lang w:eastAsia="ru-RU"/>
        </w:rPr>
        <w:t xml:space="preserve">, выданном </w:t>
      </w:r>
      <w:r>
        <w:rPr>
          <w:rFonts w:ascii="Times New Roman" w:hAnsi="Times New Roman" w:cs="Times New Roman"/>
          <w:sz w:val="24"/>
          <w:szCs w:val="24"/>
          <w:lang w:eastAsia="ru-RU"/>
        </w:rPr>
        <w:t>А</w:t>
      </w:r>
      <w:r w:rsidRPr="00966269">
        <w:rPr>
          <w:rFonts w:ascii="Times New Roman" w:hAnsi="Times New Roman" w:cs="Times New Roman"/>
          <w:sz w:val="24"/>
          <w:szCs w:val="24"/>
          <w:lang w:eastAsia="ru-RU"/>
        </w:rPr>
        <w:t xml:space="preserve">дминистрацией; </w:t>
      </w:r>
    </w:p>
    <w:p w:rsidR="006A0310" w:rsidRPr="00966269" w:rsidRDefault="006A0310" w:rsidP="00316B0A">
      <w:pPr>
        <w:suppressAutoHyphens w:val="0"/>
        <w:autoSpaceDE w:val="0"/>
        <w:spacing w:after="0" w:line="240" w:lineRule="auto"/>
        <w:ind w:firstLine="567"/>
        <w:jc w:val="both"/>
        <w:rPr>
          <w:rFonts w:ascii="Times New Roman" w:hAnsi="Times New Roman" w:cs="Times New Roman"/>
          <w:sz w:val="24"/>
          <w:szCs w:val="24"/>
          <w:lang w:eastAsia="ru-RU"/>
        </w:rPr>
      </w:pPr>
      <w:r w:rsidRPr="00966269">
        <w:rPr>
          <w:rFonts w:ascii="Times New Roman" w:hAnsi="Times New Roman" w:cs="Times New Roman"/>
          <w:sz w:val="24"/>
          <w:szCs w:val="24"/>
          <w:lang w:eastAsia="ru-RU"/>
        </w:rPr>
        <w:t xml:space="preserve">2) в представленных заявителем документах не имеется противоречий между </w:t>
      </w:r>
      <w:r>
        <w:rPr>
          <w:rFonts w:ascii="Times New Roman" w:hAnsi="Times New Roman" w:cs="Times New Roman"/>
          <w:sz w:val="24"/>
          <w:szCs w:val="24"/>
          <w:lang w:eastAsia="ru-RU"/>
        </w:rPr>
        <w:t>решением о переводе жилого помещения в нежилое помещение и нежилого помещения в жилое помещение, Акте</w:t>
      </w:r>
      <w:r w:rsidRPr="00966269">
        <w:rPr>
          <w:rFonts w:ascii="Times New Roman" w:hAnsi="Times New Roman" w:cs="Times New Roman"/>
          <w:sz w:val="24"/>
          <w:szCs w:val="24"/>
          <w:lang w:eastAsia="ru-RU"/>
        </w:rPr>
        <w:t>, выданном администрацией, и  сведениями, содержащимися в данных документах.</w:t>
      </w:r>
    </w:p>
    <w:p w:rsidR="006A0310" w:rsidRDefault="006A0310" w:rsidP="009D5C10">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 xml:space="preserve">6. Государственная пошлина или иная плата за предоставление муниципальной услуги не взимается. </w:t>
      </w:r>
    </w:p>
    <w:p w:rsidR="006A0310" w:rsidRDefault="006A0310" w:rsidP="00D72BE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организаций, оказывающих  такие услуги.</w:t>
      </w:r>
    </w:p>
    <w:p w:rsidR="006A0310" w:rsidRPr="0059492F"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2.1</w:t>
      </w:r>
      <w:r>
        <w:rPr>
          <w:rFonts w:ascii="Times New Roman" w:hAnsi="Times New Roman" w:cs="Times New Roman"/>
          <w:sz w:val="24"/>
          <w:szCs w:val="24"/>
        </w:rPr>
        <w:t xml:space="preserve">8. </w:t>
      </w:r>
      <w:r w:rsidRPr="005B5643">
        <w:rPr>
          <w:rFonts w:ascii="Times New Roman" w:hAnsi="Times New Roman" w:cs="Times New Roman"/>
          <w:sz w:val="24"/>
          <w:szCs w:val="24"/>
        </w:rPr>
        <w:t xml:space="preserve">Максимальный срок ожидания в очереди при подаче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 в А</w:t>
      </w:r>
      <w:r w:rsidRPr="0059492F">
        <w:rPr>
          <w:rFonts w:ascii="Times New Roman" w:hAnsi="Times New Roman" w:cs="Times New Roman"/>
          <w:sz w:val="24"/>
          <w:szCs w:val="24"/>
        </w:rPr>
        <w:t xml:space="preserve">дминистрации </w:t>
      </w:r>
      <w:r>
        <w:rPr>
          <w:rFonts w:ascii="Times New Roman" w:hAnsi="Times New Roman" w:cs="Times New Roman"/>
          <w:sz w:val="24"/>
          <w:szCs w:val="24"/>
        </w:rPr>
        <w:t>и</w:t>
      </w:r>
      <w:r w:rsidRPr="0059492F">
        <w:rPr>
          <w:rFonts w:ascii="Times New Roman" w:hAnsi="Times New Roman" w:cs="Times New Roman"/>
          <w:sz w:val="24"/>
          <w:szCs w:val="24"/>
        </w:rPr>
        <w:t xml:space="preserve"> при получении результата муниципальной услуги</w:t>
      </w:r>
      <w:r>
        <w:rPr>
          <w:rFonts w:ascii="Times New Roman" w:hAnsi="Times New Roman" w:cs="Times New Roman"/>
          <w:sz w:val="24"/>
          <w:szCs w:val="24"/>
        </w:rPr>
        <w:t>.</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2.18.1.  Прием заявителей в Администрации  осуществляется в порядке очереди.</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2.18.2.Максимальный срок ожидания в очереди при подаче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и при получении результата предоставления такой услуги составляет 15 минут.</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2.18.3.  Предварительная запись на подачу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или получения результата предоставления муниципальной услуги осуществляется посредством телефонной связи либо при личном обращении заявителя в Администрацию  либо через Единый портал государственных и муниципальных услуг (функций) либо Единый Интернет-портал государственных и муниципальных услуг (функций) Нижегородской области либо сайт Администрации  в следующем порядке:</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осуществлении предварительной записи заявителю предоставляется возможность ознакомления с расписанием работы Администрации, а также с доступными для записи на прием датами и интервалами времени приема, возможность записи в любые свободные для приема дату и время в часы приема;</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обязательном порядке информируется о том, что запись аннулируется в случае его неявки по истечении 15 минут с назначенного времени приема;</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заявитель в любое время вправе отказаться от предварительной записи.</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2.18.4. Предварительная запись ведется в электронном виде либо на бумажном носителе.</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2.18.5.  При определении времени приема по телефону специалист общего  отдела администрации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Комитета архитектуры и  градостроительства посредством телефонной связи.</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При определении времени приема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сайта органов  местного самоуправления  городского  округа город Бор, портал УМФЦ НО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2.18.6. При осуществлении предварительной записи путем личного обращения заявителю выдается талон-подтверждение, содержащий информацию о дате и времени подачи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Pr>
          <w:rFonts w:ascii="Times New Roman" w:hAnsi="Times New Roman" w:cs="Times New Roman"/>
          <w:sz w:val="24"/>
          <w:szCs w:val="24"/>
          <w:lang w:eastAsia="ru-RU"/>
        </w:rPr>
        <w:t xml:space="preserve"> и прилагаемых документов либо получения результата предоставления муниципальной услуги, номере кабинета, в который следует обратиться.</w:t>
      </w:r>
    </w:p>
    <w:p w:rsidR="006A0310" w:rsidRDefault="006A0310"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2.18.7. Продолжительность предварительной записи по телефону или в ходе личного приема для подачи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и прилагаемых документов либо получения результата предоставления такой услуги не должна превышать 5 минут.</w:t>
      </w:r>
    </w:p>
    <w:p w:rsidR="006A0310" w:rsidRDefault="006A0310" w:rsidP="00615611">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 </w:t>
      </w:r>
      <w:r w:rsidRPr="0059492F">
        <w:rPr>
          <w:rFonts w:ascii="Times New Roman" w:hAnsi="Times New Roman" w:cs="Times New Roman"/>
          <w:sz w:val="24"/>
          <w:szCs w:val="24"/>
        </w:rPr>
        <w:t xml:space="preserve">Срок и порядок регистрации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 прилагаемых документов</w:t>
      </w:r>
      <w:r w:rsidRPr="0059492F">
        <w:rPr>
          <w:rFonts w:ascii="Times New Roman" w:hAnsi="Times New Roman" w:cs="Times New Roman"/>
          <w:sz w:val="24"/>
          <w:szCs w:val="24"/>
        </w:rPr>
        <w:t xml:space="preserve">  в </w:t>
      </w:r>
      <w:r>
        <w:rPr>
          <w:rFonts w:ascii="Times New Roman" w:hAnsi="Times New Roman" w:cs="Times New Roman"/>
          <w:sz w:val="24"/>
          <w:szCs w:val="24"/>
        </w:rPr>
        <w:t>А</w:t>
      </w:r>
      <w:r w:rsidRPr="0059492F">
        <w:rPr>
          <w:rFonts w:ascii="Times New Roman" w:hAnsi="Times New Roman" w:cs="Times New Roman"/>
          <w:sz w:val="24"/>
          <w:szCs w:val="24"/>
        </w:rPr>
        <w:t>дминистрации</w:t>
      </w:r>
      <w:r>
        <w:rPr>
          <w:rFonts w:ascii="Times New Roman" w:hAnsi="Times New Roman" w:cs="Times New Roman"/>
          <w:b/>
          <w:bCs/>
          <w:i/>
          <w:iCs/>
          <w:sz w:val="24"/>
          <w:szCs w:val="24"/>
        </w:rPr>
        <w:t>,</w:t>
      </w:r>
      <w:r w:rsidRPr="005B5643">
        <w:rPr>
          <w:rFonts w:ascii="Times New Roman" w:hAnsi="Times New Roman" w:cs="Times New Roman"/>
          <w:sz w:val="24"/>
          <w:szCs w:val="24"/>
        </w:rPr>
        <w:t xml:space="preserve"> в том числе в электронной форме.</w:t>
      </w:r>
    </w:p>
    <w:p w:rsidR="006A0310" w:rsidRDefault="006A0310" w:rsidP="00F86447">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2.19.1.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и прилагаемые документы</w:t>
      </w:r>
      <w:r w:rsidRPr="005B5643">
        <w:rPr>
          <w:rFonts w:ascii="Times New Roman" w:hAnsi="Times New Roman" w:cs="Times New Roman"/>
          <w:sz w:val="24"/>
          <w:szCs w:val="24"/>
        </w:rPr>
        <w:t>, поступившее в Администраци</w:t>
      </w:r>
      <w:r>
        <w:rPr>
          <w:rFonts w:ascii="Times New Roman" w:hAnsi="Times New Roman" w:cs="Times New Roman"/>
          <w:sz w:val="24"/>
          <w:szCs w:val="24"/>
        </w:rPr>
        <w:t>ю</w:t>
      </w:r>
      <w:r w:rsidRPr="005B5643">
        <w:rPr>
          <w:rFonts w:ascii="Times New Roman" w:hAnsi="Times New Roman" w:cs="Times New Roman"/>
          <w:sz w:val="24"/>
          <w:szCs w:val="24"/>
        </w:rPr>
        <w:t xml:space="preserve">, </w:t>
      </w:r>
      <w:r>
        <w:rPr>
          <w:rFonts w:ascii="Times New Roman" w:hAnsi="Times New Roman" w:cs="Times New Roman"/>
          <w:sz w:val="24"/>
          <w:szCs w:val="24"/>
        </w:rPr>
        <w:t xml:space="preserve">в том числе в электронном виде через </w:t>
      </w:r>
      <w:r w:rsidRPr="00927DF0">
        <w:rPr>
          <w:rFonts w:ascii="Times New Roman" w:hAnsi="Times New Roman" w:cs="Times New Roman"/>
          <w:sz w:val="24"/>
          <w:szCs w:val="24"/>
        </w:rPr>
        <w:t xml:space="preserve">Единый портал государственных и муниципальных услуг (функций), Единый </w:t>
      </w:r>
      <w:r>
        <w:rPr>
          <w:rFonts w:ascii="Times New Roman" w:hAnsi="Times New Roman" w:cs="Times New Roman"/>
          <w:sz w:val="24"/>
          <w:szCs w:val="24"/>
        </w:rPr>
        <w:t>Интернет-</w:t>
      </w:r>
      <w:r w:rsidRPr="00927DF0">
        <w:rPr>
          <w:rFonts w:ascii="Times New Roman" w:hAnsi="Times New Roman" w:cs="Times New Roman"/>
          <w:sz w:val="24"/>
          <w:szCs w:val="24"/>
        </w:rPr>
        <w:t>портал государственных и муниципальных услуг (функций) Нижегородской области</w:t>
      </w:r>
      <w:r>
        <w:rPr>
          <w:rFonts w:ascii="Times New Roman" w:hAnsi="Times New Roman" w:cs="Times New Roman"/>
          <w:sz w:val="24"/>
          <w:szCs w:val="24"/>
        </w:rPr>
        <w:t xml:space="preserve">, регистрируется специалистом общего отдела  администрации </w:t>
      </w:r>
      <w:r w:rsidRPr="005B5643">
        <w:rPr>
          <w:rFonts w:ascii="Times New Roman" w:hAnsi="Times New Roman" w:cs="Times New Roman"/>
          <w:sz w:val="24"/>
          <w:szCs w:val="24"/>
        </w:rPr>
        <w:t xml:space="preserve"> в</w:t>
      </w:r>
      <w:r>
        <w:rPr>
          <w:rFonts w:ascii="Times New Roman" w:hAnsi="Times New Roman" w:cs="Times New Roman"/>
          <w:sz w:val="24"/>
          <w:szCs w:val="24"/>
        </w:rPr>
        <w:t xml:space="preserve"> течение одного рабочего со дня</w:t>
      </w:r>
      <w:r w:rsidRPr="005B5643">
        <w:rPr>
          <w:rFonts w:ascii="Times New Roman" w:hAnsi="Times New Roman" w:cs="Times New Roman"/>
          <w:sz w:val="24"/>
          <w:szCs w:val="24"/>
        </w:rPr>
        <w:t xml:space="preserve"> их поступления.</w:t>
      </w:r>
    </w:p>
    <w:p w:rsidR="006A0310"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2.19.2. Учет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и прилагаемых документов осуществляется путем внесения записи в систему электронного документооборота. </w:t>
      </w:r>
    </w:p>
    <w:p w:rsidR="006A0310"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2.19.3. При отсутствии технической возможности учет заявлений о переводе жилого помещения в нежилое помещение и нежилого помещения в жилое помещение, уведомлений о завершении переустройства и (или) перепланировке переводимого помещения, заявлений об исправлении опечаток или ошибок и  прилагаемых документов осуществляется путем внесения записи в журнал учета. </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20</w:t>
      </w:r>
      <w:r w:rsidRPr="005B5643">
        <w:rPr>
          <w:rFonts w:ascii="Times New Roman" w:hAnsi="Times New Roman" w:cs="Times New Roman"/>
          <w:sz w:val="24"/>
          <w:szCs w:val="24"/>
        </w:rPr>
        <w:t>. Требования к помещениям, в которых предоставляется муниципальная услуга, к залу ожидания,</w:t>
      </w:r>
      <w:r>
        <w:rPr>
          <w:rFonts w:ascii="Times New Roman" w:hAnsi="Times New Roman" w:cs="Times New Roman"/>
          <w:sz w:val="24"/>
          <w:szCs w:val="24"/>
        </w:rPr>
        <w:t xml:space="preserve"> </w:t>
      </w:r>
      <w:r w:rsidRPr="00477216">
        <w:rPr>
          <w:rFonts w:ascii="Times New Roman" w:hAnsi="Times New Roman" w:cs="Times New Roman"/>
          <w:sz w:val="24"/>
          <w:szCs w:val="24"/>
        </w:rPr>
        <w:t xml:space="preserve">местам для заполнения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5B5643">
        <w:rPr>
          <w:rFonts w:ascii="Times New Roman" w:hAnsi="Times New Roman" w:cs="Times New Roman"/>
          <w:sz w:val="24"/>
          <w:szCs w:val="24"/>
        </w:rPr>
        <w:t xml:space="preserve"> ин</w:t>
      </w:r>
      <w:r>
        <w:rPr>
          <w:rFonts w:ascii="Times New Roman" w:hAnsi="Times New Roman" w:cs="Times New Roman"/>
          <w:sz w:val="24"/>
          <w:szCs w:val="24"/>
        </w:rPr>
        <w:t>формационным стендам.</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w:t>
      </w:r>
      <w:r>
        <w:rPr>
          <w:rFonts w:ascii="Times New Roman" w:hAnsi="Times New Roman" w:cs="Times New Roman"/>
          <w:sz w:val="24"/>
          <w:szCs w:val="24"/>
        </w:rPr>
        <w:lastRenderedPageBreak/>
        <w:t>о завершении переустройства и (или) перепланировке переводимого помещения, заявления об исправлении опечаток или ошибок</w:t>
      </w:r>
      <w:r w:rsidRPr="005B5643">
        <w:rPr>
          <w:rFonts w:ascii="Times New Roman" w:hAnsi="Times New Roman" w:cs="Times New Roman"/>
          <w:sz w:val="24"/>
          <w:szCs w:val="24"/>
        </w:rPr>
        <w:t>.</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xml:space="preserve"> Места информирования, предназначенные для ознакомления получателей муниципальной услуги с информационными материалами, оборудованы:</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информационными стендами;</w:t>
      </w:r>
    </w:p>
    <w:p w:rsidR="006A0310" w:rsidRPr="005B5643"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 стульями и столами для письма;</w:t>
      </w:r>
    </w:p>
    <w:p w:rsidR="006A0310" w:rsidRDefault="006A0310" w:rsidP="0049191C">
      <w:pPr>
        <w:tabs>
          <w:tab w:val="left" w:pos="360"/>
        </w:tabs>
        <w:autoSpaceDE w:val="0"/>
        <w:spacing w:after="0" w:line="240" w:lineRule="auto"/>
        <w:ind w:firstLine="567"/>
        <w:jc w:val="both"/>
        <w:rPr>
          <w:rFonts w:ascii="Times New Roman" w:hAnsi="Times New Roman" w:cs="Times New Roman"/>
          <w:i/>
          <w:iCs/>
          <w:sz w:val="24"/>
          <w:szCs w:val="24"/>
        </w:rPr>
      </w:pPr>
      <w:r w:rsidRPr="00E01389">
        <w:rPr>
          <w:rFonts w:ascii="Times New Roman" w:hAnsi="Times New Roman" w:cs="Times New Roman"/>
          <w:sz w:val="24"/>
          <w:szCs w:val="24"/>
        </w:rPr>
        <w:t xml:space="preserve">- бланками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640D3">
        <w:rPr>
          <w:rFonts w:ascii="Times New Roman" w:hAnsi="Times New Roman" w:cs="Times New Roman"/>
          <w:sz w:val="24"/>
          <w:szCs w:val="24"/>
        </w:rPr>
        <w:t>и образцами их заполнения</w:t>
      </w:r>
      <w:r w:rsidRPr="008640D3">
        <w:rPr>
          <w:rFonts w:ascii="Times New Roman" w:hAnsi="Times New Roman" w:cs="Times New Roman"/>
          <w:i/>
          <w:iCs/>
          <w:sz w:val="24"/>
          <w:szCs w:val="24"/>
        </w:rPr>
        <w:t>.</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2.21</w:t>
      </w:r>
      <w:r w:rsidRPr="00FB6EE0">
        <w:rPr>
          <w:rFonts w:ascii="Times New Roman" w:hAnsi="Times New Roman" w:cs="Times New Roman"/>
          <w:sz w:val="24"/>
          <w:szCs w:val="24"/>
        </w:rPr>
        <w:t>.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1) условия для беспрепятственного доступа к объекту (зданию, помещению), в котором предоставляется муниципальная  услуга; </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3) сопровождение инвалидов, имеющих стойкие расстройства функции зрения и самостоятельного передвижения; </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 xml:space="preserve">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6) допуск сурдопереводчика и тифлосурдопереводчика;</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w:t>
      </w:r>
      <w:r>
        <w:rPr>
          <w:rFonts w:ascii="Times New Roman" w:hAnsi="Times New Roman" w:cs="Times New Roman"/>
          <w:sz w:val="24"/>
          <w:szCs w:val="24"/>
        </w:rPr>
        <w:t xml:space="preserve"> </w:t>
      </w:r>
      <w:r w:rsidRPr="00FB6EE0">
        <w:rPr>
          <w:rFonts w:ascii="Times New Roman" w:hAnsi="Times New Roman" w:cs="Times New Roman"/>
          <w:sz w:val="24"/>
          <w:szCs w:val="24"/>
        </w:rPr>
        <w:t>386н «Об утверждении формы документа, подтверждающего специальное обучение собаки-проводника, и порядка его выдачи»;</w:t>
      </w:r>
    </w:p>
    <w:p w:rsidR="006A0310" w:rsidRPr="00FB6EE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b/>
      </w:r>
      <w:r w:rsidRPr="00FB6EE0">
        <w:rPr>
          <w:rFonts w:ascii="Times New Roman" w:hAnsi="Times New Roman" w:cs="Times New Roman"/>
          <w:sz w:val="24"/>
          <w:szCs w:val="24"/>
        </w:rPr>
        <w:t>8) оказание инвалидам помощи в преодолении барьеров, мешающих получению ими муниципальной  услуги наравне с другими лицами.</w:t>
      </w:r>
    </w:p>
    <w:p w:rsidR="006A031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sz w:val="24"/>
          <w:szCs w:val="24"/>
        </w:rPr>
        <w:tab/>
      </w:r>
      <w:r w:rsidRPr="00FB6EE0">
        <w:rPr>
          <w:rFonts w:ascii="Times New Roman" w:hAnsi="Times New Roman" w:cs="Times New Roman"/>
          <w:sz w:val="24"/>
          <w:szCs w:val="24"/>
        </w:rP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2.</w:t>
      </w:r>
      <w:r>
        <w:rPr>
          <w:rFonts w:ascii="Times New Roman" w:hAnsi="Times New Roman" w:cs="Times New Roman"/>
          <w:sz w:val="24"/>
          <w:szCs w:val="24"/>
        </w:rPr>
        <w:t>22</w:t>
      </w:r>
      <w:r w:rsidRPr="005B5643">
        <w:rPr>
          <w:rFonts w:ascii="Times New Roman" w:hAnsi="Times New Roman" w:cs="Times New Roman"/>
          <w:sz w:val="24"/>
          <w:szCs w:val="24"/>
        </w:rPr>
        <w:t>. Показатели доступности и качества муниципальных услуг</w:t>
      </w:r>
      <w:r>
        <w:rPr>
          <w:rFonts w:ascii="Times New Roman" w:hAnsi="Times New Roman" w:cs="Times New Roman"/>
          <w:sz w:val="24"/>
          <w:szCs w:val="24"/>
        </w:rPr>
        <w:t>.</w:t>
      </w:r>
    </w:p>
    <w:p w:rsidR="006A0310"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доступности являются:</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широкий доступ к информации о предоставлении муниципальной услуги;</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муниципальной услуги своевременно и в соответствии со стандартом предоставления муниципальной услуги;</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полной, актуальной и достоверной информаци</w:t>
      </w:r>
      <w:r>
        <w:rPr>
          <w:rFonts w:ascii="Times New Roman" w:hAnsi="Times New Roman" w:cs="Times New Roman"/>
          <w:sz w:val="24"/>
          <w:szCs w:val="24"/>
        </w:rPr>
        <w:t>и</w:t>
      </w:r>
      <w:r w:rsidRPr="005B5643">
        <w:rPr>
          <w:rFonts w:ascii="Times New Roman" w:hAnsi="Times New Roman" w:cs="Times New Roman"/>
          <w:sz w:val="24"/>
          <w:szCs w:val="24"/>
        </w:rPr>
        <w:t xml:space="preserve"> о порядке предоставления муниципальной услуги;</w:t>
      </w:r>
    </w:p>
    <w:p w:rsidR="006A0310"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-получение информации о результате пред</w:t>
      </w:r>
      <w:r>
        <w:rPr>
          <w:rFonts w:ascii="Times New Roman" w:hAnsi="Times New Roman" w:cs="Times New Roman"/>
          <w:sz w:val="24"/>
          <w:szCs w:val="24"/>
        </w:rPr>
        <w:t>оставления муниципальной услуги;</w:t>
      </w:r>
    </w:p>
    <w:p w:rsidR="006A0310" w:rsidRDefault="006A0310" w:rsidP="0049191C">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возможность подачи документов непосредственно в Администрацию,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 либо в ГБУ НО «УМФЦ»;</w:t>
      </w:r>
    </w:p>
    <w:p w:rsidR="006A0310" w:rsidRPr="005B5643"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lang w:eastAsia="ru-RU"/>
        </w:rPr>
        <w:t xml:space="preserve">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w:t>
      </w:r>
      <w:hyperlink r:id="rId18" w:history="1">
        <w:r w:rsidRPr="00C3167D">
          <w:rPr>
            <w:rFonts w:ascii="Times New Roman" w:hAnsi="Times New Roman" w:cs="Times New Roman"/>
            <w:sz w:val="24"/>
            <w:szCs w:val="24"/>
            <w:lang w:eastAsia="ru-RU"/>
          </w:rPr>
          <w:t>статьей 15.1</w:t>
        </w:r>
      </w:hyperlink>
      <w:r>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(далее - комплексный запрос).</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Показателями качества являются:</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соблюдение срока предоставления муниципальной услуги;</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обоснованность отказов заявителям в предоставлении муниципальной услуги;</w:t>
      </w:r>
    </w:p>
    <w:p w:rsidR="006A0310" w:rsidRPr="005B5643" w:rsidRDefault="006A0310" w:rsidP="0049191C">
      <w:pPr>
        <w:autoSpaceDE w:val="0"/>
        <w:spacing w:after="0" w:line="240" w:lineRule="auto"/>
        <w:ind w:firstLine="567"/>
        <w:jc w:val="both"/>
        <w:rPr>
          <w:rFonts w:ascii="Times New Roman" w:hAnsi="Times New Roman" w:cs="Times New Roman"/>
          <w:sz w:val="24"/>
          <w:szCs w:val="24"/>
        </w:rPr>
      </w:pPr>
      <w:r w:rsidRPr="005B5643">
        <w:rPr>
          <w:rFonts w:ascii="Times New Roman" w:hAnsi="Times New Roman" w:cs="Times New Roman"/>
          <w:sz w:val="24"/>
          <w:szCs w:val="24"/>
        </w:rPr>
        <w:t>-</w:t>
      </w:r>
      <w:r>
        <w:rPr>
          <w:rFonts w:ascii="Times New Roman" w:hAnsi="Times New Roman" w:cs="Times New Roman"/>
          <w:sz w:val="24"/>
          <w:szCs w:val="24"/>
        </w:rPr>
        <w:t xml:space="preserve"> </w:t>
      </w:r>
      <w:r w:rsidRPr="005B5643">
        <w:rPr>
          <w:rFonts w:ascii="Times New Roman" w:hAnsi="Times New Roman" w:cs="Times New Roman"/>
          <w:sz w:val="24"/>
          <w:szCs w:val="24"/>
        </w:rPr>
        <w:t>отсутствие поданных в установленном порядке жалоб на действия (бездействие) должностных лиц в ходе предоставления муниципальной услуги;</w:t>
      </w:r>
    </w:p>
    <w:p w:rsidR="006A0310" w:rsidRPr="0019675A"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5B5643">
        <w:rPr>
          <w:rFonts w:ascii="Times New Roman" w:hAnsi="Times New Roman" w:cs="Times New Roman"/>
          <w:sz w:val="24"/>
          <w:szCs w:val="24"/>
        </w:rPr>
        <w:t xml:space="preserve">достоверность и полнота информирования гражданина о ходе рассмотрения его </w:t>
      </w:r>
      <w:r w:rsidRPr="0019675A">
        <w:rPr>
          <w:rFonts w:ascii="Times New Roman" w:hAnsi="Times New Roman" w:cs="Times New Roman"/>
          <w:sz w:val="24"/>
          <w:szCs w:val="24"/>
        </w:rPr>
        <w:t>обращения;</w:t>
      </w:r>
    </w:p>
    <w:p w:rsidR="006A0310" w:rsidRPr="0019675A" w:rsidRDefault="006A0310" w:rsidP="0049191C">
      <w:pPr>
        <w:pStyle w:val="ConsPlusDocList"/>
        <w:tabs>
          <w:tab w:val="left" w:pos="360"/>
        </w:tabs>
        <w:autoSpaceDE w:val="0"/>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снижение максимального срока ожидания при подаче документов и получении результата предоставления муниципальной услуги;</w:t>
      </w:r>
    </w:p>
    <w:p w:rsidR="006A0310" w:rsidRDefault="006A0310" w:rsidP="0049191C">
      <w:pPr>
        <w:tabs>
          <w:tab w:val="left" w:pos="360"/>
        </w:tabs>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19675A">
        <w:rPr>
          <w:rFonts w:ascii="Times New Roman" w:hAnsi="Times New Roman" w:cs="Times New Roman"/>
          <w:sz w:val="24"/>
          <w:szCs w:val="24"/>
        </w:rPr>
        <w:t>количество взаимодействия заявителя со специалистами при предоставлении муниципальной услуги и их продолжительностью</w:t>
      </w:r>
      <w:r>
        <w:rPr>
          <w:rFonts w:ascii="Times New Roman" w:hAnsi="Times New Roman" w:cs="Times New Roman"/>
          <w:sz w:val="24"/>
          <w:szCs w:val="24"/>
        </w:rPr>
        <w:t xml:space="preserve"> (взаимодействие заявителя со специалистами осуществляется дважды: при подачи документов и при получении результата муниципальной услуги при непосредственном обращении в Администрацию или ГБУ НО «УМФЦ», продолжительность каждого взаимодействия не должна превышать 15 минут);</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к</w:t>
      </w:r>
      <w:r>
        <w:rPr>
          <w:rFonts w:ascii="Times New Roman" w:hAnsi="Times New Roman" w:cs="Times New Roman"/>
          <w:sz w:val="24"/>
          <w:szCs w:val="24"/>
          <w:lang w:eastAsia="ru-RU"/>
        </w:rPr>
        <w:t>орректность и компетентность специалиста, должностного лица, взаимодействующего с заявителем при предоставлении муниципальной услуги;</w:t>
      </w:r>
    </w:p>
    <w:p w:rsidR="006A0310" w:rsidRDefault="006A0310" w:rsidP="0049191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отсутствие допущенных опечаток и (или) ошибок в выданных в результате предоставления муниципальной услуги документах.</w:t>
      </w:r>
    </w:p>
    <w:p w:rsidR="006A0310" w:rsidRPr="0077326A" w:rsidRDefault="006A0310" w:rsidP="00F86447">
      <w:pPr>
        <w:tabs>
          <w:tab w:val="left" w:pos="360"/>
        </w:tabs>
        <w:autoSpaceDE w:val="0"/>
        <w:spacing w:after="0" w:line="240" w:lineRule="auto"/>
        <w:ind w:firstLine="567"/>
        <w:jc w:val="both"/>
        <w:rPr>
          <w:rFonts w:ascii="Times New Roman" w:hAnsi="Times New Roman" w:cs="Times New Roman"/>
          <w:color w:val="000000"/>
          <w:sz w:val="24"/>
          <w:szCs w:val="24"/>
        </w:rPr>
      </w:pPr>
      <w:bookmarkStart w:id="3" w:name="Par278"/>
      <w:bookmarkEnd w:id="3"/>
      <w:r>
        <w:rPr>
          <w:rFonts w:ascii="Times New Roman" w:hAnsi="Times New Roman" w:cs="Times New Roman"/>
          <w:color w:val="000000"/>
          <w:sz w:val="24"/>
          <w:szCs w:val="24"/>
        </w:rPr>
        <w:t>2.23</w:t>
      </w:r>
      <w:r w:rsidRPr="0077326A">
        <w:rPr>
          <w:rFonts w:ascii="Times New Roman" w:hAnsi="Times New Roman" w:cs="Times New Roman"/>
          <w:color w:val="000000"/>
          <w:sz w:val="24"/>
          <w:szCs w:val="24"/>
        </w:rPr>
        <w:t>. Иные требования, в том числе учитывающие особенности предоставления муниципальной услуги в электронной форме</w:t>
      </w:r>
      <w:r>
        <w:rPr>
          <w:rFonts w:ascii="Times New Roman" w:hAnsi="Times New Roman" w:cs="Times New Roman"/>
          <w:color w:val="000000"/>
          <w:sz w:val="24"/>
          <w:szCs w:val="24"/>
        </w:rPr>
        <w:t>.</w:t>
      </w:r>
    </w:p>
    <w:p w:rsidR="006A0310" w:rsidRDefault="006A0310" w:rsidP="00585857">
      <w:pPr>
        <w:spacing w:after="0" w:line="240" w:lineRule="auto"/>
        <w:ind w:firstLine="567"/>
        <w:jc w:val="both"/>
        <w:rPr>
          <w:rFonts w:ascii="Times New Roman" w:hAnsi="Times New Roman" w:cs="Times New Roman"/>
          <w:sz w:val="24"/>
          <w:szCs w:val="24"/>
        </w:rPr>
      </w:pPr>
      <w:bookmarkStart w:id="4" w:name="dst100405"/>
      <w:bookmarkEnd w:id="4"/>
      <w:r>
        <w:rPr>
          <w:rFonts w:ascii="Times New Roman" w:hAnsi="Times New Roman" w:cs="Times New Roman"/>
          <w:sz w:val="24"/>
          <w:szCs w:val="24"/>
        </w:rPr>
        <w:t>2.23.1. Заявитель</w:t>
      </w:r>
      <w:r>
        <w:rPr>
          <w:rFonts w:ascii="Times New Roman" w:hAnsi="Times New Roman" w:cs="Times New Roman"/>
          <w:sz w:val="24"/>
          <w:szCs w:val="24"/>
          <w:lang w:eastAsia="ru-RU"/>
        </w:rPr>
        <w:t xml:space="preserve"> вправе обратиться с </w:t>
      </w:r>
      <w:r>
        <w:rPr>
          <w:rFonts w:ascii="Times New Roman" w:hAnsi="Times New Roman" w:cs="Times New Roman"/>
          <w:sz w:val="24"/>
          <w:szCs w:val="24"/>
        </w:rPr>
        <w:t xml:space="preserve">заявлением о переводе жилого помещения в нежилое помещение и нежилого помещения в жилое помещение, уведомлением о завершении переустройства и (или) перепланировке переводимого помещения, заявлением об исправлении опечаток или ошибок </w:t>
      </w:r>
      <w:r>
        <w:rPr>
          <w:rFonts w:ascii="Times New Roman" w:hAnsi="Times New Roman" w:cs="Times New Roman"/>
          <w:sz w:val="24"/>
          <w:szCs w:val="24"/>
          <w:lang w:eastAsia="ru-RU"/>
        </w:rPr>
        <w:t>любыми способами, предусмотренными настоящим  Регламентом.</w:t>
      </w:r>
    </w:p>
    <w:p w:rsidR="006A0310" w:rsidRDefault="006A0310" w:rsidP="0058585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rPr>
        <w:t xml:space="preserve">2.23.2. </w:t>
      </w:r>
      <w:r>
        <w:rPr>
          <w:rFonts w:ascii="Times New Roman" w:hAnsi="Times New Roman" w:cs="Times New Roman"/>
          <w:sz w:val="24"/>
          <w:szCs w:val="24"/>
          <w:lang w:eastAsia="ru-RU"/>
        </w:rPr>
        <w:t xml:space="preserve">Заявитель может направить </w:t>
      </w:r>
      <w:r>
        <w:rPr>
          <w:rFonts w:ascii="Times New Roman" w:hAnsi="Times New Roman" w:cs="Times New Roman"/>
          <w:sz w:val="24"/>
          <w:szCs w:val="24"/>
        </w:rPr>
        <w:t xml:space="preserve">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в </w:t>
      </w:r>
      <w:r>
        <w:rPr>
          <w:rFonts w:ascii="Times New Roman" w:hAnsi="Times New Roman" w:cs="Times New Roman"/>
          <w:sz w:val="24"/>
          <w:szCs w:val="24"/>
          <w:lang w:eastAsia="ru-RU"/>
        </w:rPr>
        <w:t xml:space="preserve"> форме электронного документа, порядок оформления которого определен </w:t>
      </w:r>
      <w:hyperlink r:id="rId19" w:history="1">
        <w:r w:rsidRPr="00585857">
          <w:rPr>
            <w:rFonts w:ascii="Times New Roman" w:hAnsi="Times New Roman" w:cs="Times New Roman"/>
            <w:sz w:val="24"/>
            <w:szCs w:val="24"/>
            <w:lang w:eastAsia="ru-RU"/>
          </w:rPr>
          <w:t>постановлением</w:t>
        </w:r>
      </w:hyperlink>
      <w:r>
        <w:t xml:space="preserve"> </w:t>
      </w:r>
      <w:r>
        <w:rPr>
          <w:rFonts w:ascii="Times New Roman" w:hAnsi="Times New Roman" w:cs="Times New Roman"/>
          <w:sz w:val="24"/>
          <w:szCs w:val="24"/>
          <w:lang w:eastAsia="ru-RU"/>
        </w:rPr>
        <w:t xml:space="preserve">Правительства Российской Федерации от 7 июля 2011 г.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0"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6A0310" w:rsidRDefault="006A0310" w:rsidP="00854ABF">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Средства электронной подписи, применяемые заявителем при направлении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и</w:t>
      </w:r>
      <w:r>
        <w:rPr>
          <w:rFonts w:ascii="Times New Roman" w:hAnsi="Times New Roman" w:cs="Times New Roman"/>
          <w:sz w:val="24"/>
          <w:szCs w:val="24"/>
          <w:lang w:eastAsia="ru-RU"/>
        </w:rPr>
        <w:t xml:space="preserve"> прилагаемых документов в электронной форме, должны быть сертифицированы в соответствии с Федеральным </w:t>
      </w:r>
      <w:hyperlink r:id="rId21" w:history="1">
        <w:r w:rsidRPr="00585857">
          <w:rPr>
            <w:rFonts w:ascii="Times New Roman" w:hAnsi="Times New Roman" w:cs="Times New Roman"/>
            <w:sz w:val="24"/>
            <w:szCs w:val="24"/>
            <w:lang w:eastAsia="ru-RU"/>
          </w:rPr>
          <w:t>законом</w:t>
        </w:r>
      </w:hyperlink>
      <w:r>
        <w:rPr>
          <w:rFonts w:ascii="Times New Roman" w:hAnsi="Times New Roman" w:cs="Times New Roman"/>
          <w:sz w:val="24"/>
          <w:szCs w:val="24"/>
          <w:lang w:eastAsia="ru-RU"/>
        </w:rPr>
        <w:t xml:space="preserve"> от 6 апреля 2011 г. № 63-ФЗ «Об электронной подписи».</w:t>
      </w:r>
    </w:p>
    <w:p w:rsidR="006A0310" w:rsidRDefault="006A0310"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2.23.3. При направлении заявителем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w:t>
      </w:r>
      <w:r>
        <w:rPr>
          <w:rFonts w:ascii="Times New Roman" w:hAnsi="Times New Roman" w:cs="Times New Roman"/>
          <w:sz w:val="24"/>
          <w:szCs w:val="24"/>
        </w:rPr>
        <w:lastRenderedPageBreak/>
        <w:t xml:space="preserve">опечаток или ошибок  </w:t>
      </w:r>
      <w:r>
        <w:rPr>
          <w:rFonts w:ascii="Times New Roman" w:hAnsi="Times New Roman" w:cs="Times New Roman"/>
          <w:sz w:val="24"/>
          <w:szCs w:val="24"/>
          <w:lang w:eastAsia="ru-RU"/>
        </w:rPr>
        <w:t>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2.23.4. Электронные документы предоставляются в следующих форматах:</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1)  </w:t>
      </w:r>
      <w:r>
        <w:rPr>
          <w:rFonts w:ascii="Times New Roman" w:hAnsi="Times New Roman" w:cs="Times New Roman"/>
          <w:sz w:val="24"/>
          <w:szCs w:val="24"/>
          <w:lang w:val="en-US" w:eastAsia="ru-RU"/>
        </w:rPr>
        <w:t>xml</w:t>
      </w:r>
      <w:r>
        <w:rPr>
          <w:rFonts w:ascii="Times New Roman" w:hAnsi="Times New Roman" w:cs="Times New Roman"/>
          <w:sz w:val="24"/>
          <w:szCs w:val="24"/>
          <w:lang w:eastAsia="ru-RU"/>
        </w:rPr>
        <w:t xml:space="preserve"> – для формализованных документов;</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 </w:t>
      </w:r>
      <w:r>
        <w:rPr>
          <w:rFonts w:ascii="Times New Roman" w:hAnsi="Times New Roman" w:cs="Times New Roman"/>
          <w:sz w:val="24"/>
          <w:szCs w:val="24"/>
          <w:lang w:val="en-US" w:eastAsia="ru-RU"/>
        </w:rPr>
        <w:t>pdf</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jpg</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jpeg</w:t>
      </w:r>
      <w:r w:rsidRPr="00431B17">
        <w:rPr>
          <w:rFonts w:ascii="Times New Roman" w:hAnsi="Times New Roman" w:cs="Times New Roman"/>
          <w:sz w:val="24"/>
          <w:szCs w:val="24"/>
          <w:lang w:eastAsia="ru-RU"/>
        </w:rPr>
        <w:t xml:space="preserve"> – </w:t>
      </w:r>
      <w:r>
        <w:rPr>
          <w:rFonts w:ascii="Times New Roman" w:hAnsi="Times New Roman" w:cs="Times New Roman"/>
          <w:sz w:val="24"/>
          <w:szCs w:val="24"/>
          <w:lang w:eastAsia="ru-RU"/>
        </w:rPr>
        <w:t>для документов с текстовым содержанием, в том числе включая  изображение;</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 </w:t>
      </w:r>
      <w:r>
        <w:rPr>
          <w:rFonts w:ascii="Times New Roman" w:hAnsi="Times New Roman" w:cs="Times New Roman"/>
          <w:sz w:val="24"/>
          <w:szCs w:val="24"/>
          <w:lang w:val="en-US" w:eastAsia="ru-RU"/>
        </w:rPr>
        <w:t>doc</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docx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odt</w:t>
      </w:r>
      <w:r>
        <w:rPr>
          <w:rFonts w:ascii="Times New Roman" w:hAnsi="Times New Roman" w:cs="Times New Roman"/>
          <w:sz w:val="24"/>
          <w:szCs w:val="24"/>
          <w:lang w:eastAsia="ru-RU"/>
        </w:rPr>
        <w:t>– для документов с текстовым содержанием, не включающие формулы;</w:t>
      </w:r>
    </w:p>
    <w:p w:rsidR="006A0310" w:rsidRPr="00C71EF7"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 </w:t>
      </w:r>
      <w:r>
        <w:rPr>
          <w:rFonts w:ascii="Times New Roman" w:hAnsi="Times New Roman" w:cs="Times New Roman"/>
          <w:sz w:val="24"/>
          <w:szCs w:val="24"/>
          <w:lang w:val="en-US" w:eastAsia="ru-RU"/>
        </w:rPr>
        <w:t>xls</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xlsx</w:t>
      </w:r>
      <w:r w:rsidRPr="00C71EF7">
        <w:rPr>
          <w:rFonts w:ascii="Times New Roman" w:hAnsi="Times New Roman" w:cs="Times New Roman"/>
          <w:sz w:val="24"/>
          <w:szCs w:val="24"/>
          <w:lang w:eastAsia="ru-RU"/>
        </w:rPr>
        <w:t xml:space="preserve">, </w:t>
      </w:r>
      <w:r>
        <w:rPr>
          <w:rFonts w:ascii="Times New Roman" w:hAnsi="Times New Roman" w:cs="Times New Roman"/>
          <w:sz w:val="24"/>
          <w:szCs w:val="24"/>
          <w:lang w:val="en-US" w:eastAsia="ru-RU"/>
        </w:rPr>
        <w:t>ods</w:t>
      </w:r>
      <w:r>
        <w:rPr>
          <w:rFonts w:ascii="Times New Roman" w:hAnsi="Times New Roman" w:cs="Times New Roman"/>
          <w:sz w:val="24"/>
          <w:szCs w:val="24"/>
          <w:lang w:eastAsia="ru-RU"/>
        </w:rPr>
        <w:t xml:space="preserve">– для документов, содержащих расчеты. </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w:t>
      </w:r>
      <w:r>
        <w:rPr>
          <w:rFonts w:ascii="Times New Roman" w:hAnsi="Times New Roman" w:cs="Times New Roman"/>
          <w:sz w:val="24"/>
          <w:szCs w:val="24"/>
          <w:lang w:val="en-US" w:eastAsia="ru-RU"/>
        </w:rPr>
        <w:t>dpi</w:t>
      </w:r>
      <w:r w:rsidRPr="00431B17">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масштаб 1:1)  с использованием  следующих режимов:</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2.23.6.  Электронные документы должны обеспечивать:</w:t>
      </w:r>
    </w:p>
    <w:p w:rsidR="006A0310" w:rsidRDefault="006A0310" w:rsidP="006877F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6A0310" w:rsidRDefault="006A0310" w:rsidP="007C5B0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 содержать оглавление, соответствующее их смыслу и содержанию.</w:t>
      </w:r>
    </w:p>
    <w:p w:rsidR="006A0310" w:rsidRPr="00431B17" w:rsidRDefault="006A0310" w:rsidP="007C5B0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Максимально допустимый размер прикрепленного пакета документов не должен превышать 10 Гб.</w:t>
      </w:r>
    </w:p>
    <w:p w:rsidR="006A0310" w:rsidRDefault="006A0310"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2.23.7. Прием Администрацией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 xml:space="preserve">и прилагаемых  документов,  регистрация  осуществляются в порядке, предусмотренном разделом 3 настоящего Регламента. </w:t>
      </w:r>
    </w:p>
    <w:p w:rsidR="006A0310" w:rsidRDefault="006A0310"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2.23.8.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6A0310" w:rsidRDefault="006A0310" w:rsidP="00854A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A0310" w:rsidRPr="00E02A1C" w:rsidRDefault="006A0310" w:rsidP="00854ABF">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2.23.9. </w:t>
      </w:r>
      <w:r w:rsidRPr="00E02A1C">
        <w:rPr>
          <w:rFonts w:ascii="Times New Roman" w:hAnsi="Times New Roman" w:cs="Times New Roman"/>
          <w:sz w:val="24"/>
          <w:szCs w:val="24"/>
          <w:lang w:eastAsia="ru-RU"/>
        </w:rPr>
        <w:t xml:space="preserve">Для приема документов от </w:t>
      </w:r>
      <w:r>
        <w:rPr>
          <w:rFonts w:ascii="Times New Roman" w:hAnsi="Times New Roman" w:cs="Times New Roman"/>
          <w:sz w:val="24"/>
          <w:szCs w:val="24"/>
          <w:lang w:eastAsia="ru-RU"/>
        </w:rPr>
        <w:t>заявителя</w:t>
      </w:r>
      <w:r w:rsidRPr="00E02A1C">
        <w:rPr>
          <w:rFonts w:ascii="Times New Roman" w:hAnsi="Times New Roman" w:cs="Times New Roman"/>
          <w:sz w:val="24"/>
          <w:szCs w:val="24"/>
          <w:lang w:eastAsia="ru-RU"/>
        </w:rPr>
        <w:t xml:space="preserve">, признанного недееспособным или не имеющего возможности по состоянию здоровья обратиться к </w:t>
      </w:r>
      <w:r>
        <w:rPr>
          <w:rFonts w:ascii="Times New Roman" w:hAnsi="Times New Roman" w:cs="Times New Roman"/>
          <w:sz w:val="24"/>
          <w:szCs w:val="24"/>
          <w:lang w:eastAsia="ru-RU"/>
        </w:rPr>
        <w:t>специалисту Администрации</w:t>
      </w:r>
      <w:r w:rsidRPr="00E02A1C">
        <w:rPr>
          <w:rFonts w:ascii="Times New Roman" w:hAnsi="Times New Roman" w:cs="Times New Roman"/>
          <w:sz w:val="24"/>
          <w:szCs w:val="24"/>
          <w:lang w:eastAsia="ru-RU"/>
        </w:rPr>
        <w:t xml:space="preserve">, по его просьбе, просьбе законных представителей или родственников, оформленной в письменном виде, осуществляется выход (выезд) </w:t>
      </w:r>
      <w:r>
        <w:rPr>
          <w:rFonts w:ascii="Times New Roman" w:hAnsi="Times New Roman" w:cs="Times New Roman"/>
          <w:sz w:val="24"/>
          <w:szCs w:val="24"/>
          <w:lang w:eastAsia="ru-RU"/>
        </w:rPr>
        <w:t>сотрудника ГБУ  НО «УМФЦ»</w:t>
      </w:r>
      <w:r w:rsidRPr="00E02A1C">
        <w:rPr>
          <w:rFonts w:ascii="Times New Roman" w:hAnsi="Times New Roman" w:cs="Times New Roman"/>
          <w:sz w:val="24"/>
          <w:szCs w:val="24"/>
          <w:lang w:eastAsia="ru-RU"/>
        </w:rPr>
        <w:t>.</w:t>
      </w:r>
    </w:p>
    <w:p w:rsidR="006A0310" w:rsidRDefault="006A0310" w:rsidP="00FF483F">
      <w:pPr>
        <w:spacing w:after="0" w:line="240" w:lineRule="auto"/>
        <w:ind w:firstLine="567"/>
        <w:jc w:val="both"/>
        <w:rPr>
          <w:rStyle w:val="a3"/>
          <w:rFonts w:ascii="Times New Roman" w:hAnsi="Times New Roman" w:cs="Times New Roman"/>
          <w:color w:val="auto"/>
          <w:sz w:val="24"/>
          <w:szCs w:val="24"/>
          <w:u w:val="none"/>
          <w:lang w:eastAsia="ru-RU"/>
        </w:rPr>
      </w:pPr>
      <w:r>
        <w:rPr>
          <w:rFonts w:ascii="Times New Roman" w:hAnsi="Times New Roman" w:cs="Times New Roman"/>
          <w:sz w:val="24"/>
          <w:szCs w:val="24"/>
        </w:rPr>
        <w:t xml:space="preserve">2.23.10. </w:t>
      </w:r>
      <w:r w:rsidRPr="00E02A1C">
        <w:rPr>
          <w:rFonts w:ascii="Times New Roman" w:hAnsi="Times New Roman" w:cs="Times New Roman"/>
          <w:sz w:val="24"/>
          <w:szCs w:val="24"/>
        </w:rPr>
        <w:t xml:space="preserve">Результат заявителю по его выбору может быть направлен </w:t>
      </w:r>
      <w:r>
        <w:rPr>
          <w:rFonts w:ascii="Times New Roman" w:hAnsi="Times New Roman" w:cs="Times New Roman"/>
          <w:sz w:val="24"/>
          <w:szCs w:val="24"/>
        </w:rPr>
        <w:t xml:space="preserve">в форме электронного документа, подписанного усиленной квалифицированной электронной подписью уполномоченного должностного лица  в личный кабинет на </w:t>
      </w:r>
      <w:r>
        <w:rPr>
          <w:rStyle w:val="a3"/>
          <w:rFonts w:ascii="Times New Roman" w:hAnsi="Times New Roman" w:cs="Times New Roman"/>
          <w:color w:val="auto"/>
          <w:sz w:val="24"/>
          <w:szCs w:val="24"/>
          <w:u w:val="none"/>
          <w:lang w:eastAsia="ru-RU"/>
        </w:rPr>
        <w:t>Едином</w:t>
      </w:r>
      <w:r w:rsidRPr="00687275">
        <w:rPr>
          <w:rStyle w:val="a3"/>
          <w:rFonts w:ascii="Times New Roman" w:hAnsi="Times New Roman" w:cs="Times New Roman"/>
          <w:color w:val="auto"/>
          <w:sz w:val="24"/>
          <w:szCs w:val="24"/>
          <w:u w:val="none"/>
          <w:lang w:eastAsia="ru-RU"/>
        </w:rPr>
        <w:t xml:space="preserve"> Интернет-портал</w:t>
      </w:r>
      <w:r>
        <w:rPr>
          <w:rStyle w:val="a3"/>
          <w:rFonts w:ascii="Times New Roman" w:hAnsi="Times New Roman" w:cs="Times New Roman"/>
          <w:color w:val="auto"/>
          <w:sz w:val="24"/>
          <w:szCs w:val="24"/>
          <w:u w:val="none"/>
          <w:lang w:eastAsia="ru-RU"/>
        </w:rPr>
        <w:t>е</w:t>
      </w:r>
      <w:r w:rsidRPr="00687275">
        <w:rPr>
          <w:rStyle w:val="a3"/>
          <w:rFonts w:ascii="Times New Roman" w:hAnsi="Times New Roman" w:cs="Times New Roman"/>
          <w:color w:val="auto"/>
          <w:sz w:val="24"/>
          <w:szCs w:val="24"/>
          <w:u w:val="none"/>
          <w:lang w:eastAsia="ru-RU"/>
        </w:rPr>
        <w:t xml:space="preserve"> государственных и муниципальных услуг (функций) Нижегородской области</w:t>
      </w:r>
      <w:r>
        <w:rPr>
          <w:rStyle w:val="a3"/>
          <w:rFonts w:ascii="Times New Roman" w:hAnsi="Times New Roman" w:cs="Times New Roman"/>
          <w:color w:val="auto"/>
          <w:sz w:val="24"/>
          <w:szCs w:val="24"/>
          <w:u w:val="none"/>
          <w:lang w:eastAsia="ru-RU"/>
        </w:rPr>
        <w:t>, Едином портале государственных и муниципальных услуг (функций).</w:t>
      </w:r>
    </w:p>
    <w:p w:rsidR="006A0310" w:rsidRDefault="006A0310" w:rsidP="00E869E9">
      <w:pPr>
        <w:spacing w:after="0" w:line="240" w:lineRule="auto"/>
        <w:ind w:firstLine="567"/>
        <w:jc w:val="both"/>
        <w:rPr>
          <w:rFonts w:ascii="Times New Roman" w:hAnsi="Times New Roman" w:cs="Times New Roman"/>
          <w:sz w:val="24"/>
          <w:szCs w:val="24"/>
        </w:rPr>
      </w:pPr>
      <w:r>
        <w:rPr>
          <w:rStyle w:val="a3"/>
          <w:rFonts w:ascii="Times New Roman" w:hAnsi="Times New Roman" w:cs="Times New Roman"/>
          <w:color w:val="auto"/>
          <w:sz w:val="24"/>
          <w:szCs w:val="24"/>
          <w:u w:val="none"/>
          <w:lang w:eastAsia="ru-RU"/>
        </w:rPr>
        <w:lastRenderedPageBreak/>
        <w:t xml:space="preserve">2.23.11. </w:t>
      </w:r>
      <w:r>
        <w:rPr>
          <w:rFonts w:ascii="Times New Roman" w:hAnsi="Times New Roman" w:cs="Times New Roman"/>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подачи заявителем документов через ЕПГУ и  выдаче результата через ГБУ НО «УМФЦ», сотрудник ГБУ НО «УМФЦ» осуществляет следующие действия:</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проверяет полномочия представителя  заявителя (в случае обращения представителя заявителя);</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  номеру заявления и данным документа, удостоверяющего личность, посредством АИС МФЦ направляет запрос на ЕПГУ;</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Данные  о номере заявления заявитель предоставляет самостоятельно.</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 полученном ответе сверяет данные о заявителе;</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распечатывает результат предоставления муниципальной услуги в виде экземпляра  электронного документа на  бумажном носителе.</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присутствии заявителя удостоверяет документ в  порядке, предусмотренном Постановлением Правительства РФ от 18.03.2015 №250: ставит печать (штамп) ГБУ НО «УМФЦ», заверяет  подписью с ее  расшифровкой.</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выдает результат заявителю, при  необходимости запрашивает у  заявителя подписи за  каждый выданный документ;</w:t>
      </w:r>
    </w:p>
    <w:p w:rsidR="006A0310" w:rsidRDefault="006A0310" w:rsidP="00E869E9">
      <w:pPr>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неполучения результата услуги со стороны ЕПГУ в АИС 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6A0310" w:rsidRDefault="006A0310" w:rsidP="00D226BB">
      <w:pPr>
        <w:spacing w:after="0" w:line="240" w:lineRule="auto"/>
        <w:jc w:val="both"/>
        <w:rPr>
          <w:rFonts w:ascii="Times New Roman" w:hAnsi="Times New Roman" w:cs="Times New Roman"/>
          <w:color w:val="000000"/>
          <w:sz w:val="24"/>
          <w:szCs w:val="24"/>
        </w:rPr>
      </w:pPr>
    </w:p>
    <w:p w:rsidR="006A0310" w:rsidRPr="00EB106F" w:rsidRDefault="006A0310" w:rsidP="00EB106F">
      <w:pPr>
        <w:shd w:val="clear" w:color="auto" w:fill="FFFFFF"/>
        <w:spacing w:after="0" w:line="240" w:lineRule="auto"/>
        <w:ind w:firstLine="567"/>
        <w:jc w:val="center"/>
        <w:rPr>
          <w:rFonts w:ascii="Times New Roman" w:hAnsi="Times New Roman" w:cs="Times New Roman"/>
          <w:color w:val="000000"/>
          <w:sz w:val="24"/>
          <w:szCs w:val="24"/>
        </w:rPr>
      </w:pPr>
      <w:r w:rsidRPr="00AB5374">
        <w:rPr>
          <w:rFonts w:ascii="Times New Roman" w:hAnsi="Times New Roman" w:cs="Times New Roman"/>
          <w:color w:val="000000"/>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A0310" w:rsidRPr="00AB5374"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p>
    <w:p w:rsidR="006A0310" w:rsidRPr="00AB5374"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3.1. </w:t>
      </w:r>
      <w:r>
        <w:rPr>
          <w:rFonts w:ascii="Times New Roman" w:hAnsi="Times New Roman" w:cs="Times New Roman"/>
          <w:color w:val="000000"/>
          <w:sz w:val="24"/>
          <w:szCs w:val="24"/>
        </w:rPr>
        <w:t xml:space="preserve">Предоставление муниципальной услуги включает в себя следующие административные процедуры: </w:t>
      </w:r>
    </w:p>
    <w:p w:rsidR="006A0310" w:rsidRDefault="006A0310"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w:t>
      </w:r>
      <w:r>
        <w:rPr>
          <w:rFonts w:ascii="Times New Roman" w:hAnsi="Times New Roman" w:cs="Times New Roman"/>
          <w:color w:val="000000"/>
          <w:sz w:val="24"/>
          <w:szCs w:val="24"/>
        </w:rPr>
        <w:t xml:space="preserve"> перевод жилого помещения в нежилое помещение и нежилого помещения в жилое помещение;</w:t>
      </w:r>
    </w:p>
    <w:p w:rsidR="006A0310" w:rsidRDefault="006A0310" w:rsidP="0080414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подтверждение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A0310" w:rsidRDefault="006A0310" w:rsidP="009D250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исправление опечаток или ошибок в уведомлении о переводе жилого помещения в нежилое помещение и нежилого помещения в жилое помещение, Акте.</w:t>
      </w:r>
    </w:p>
    <w:p w:rsidR="006A0310" w:rsidRPr="00804144" w:rsidRDefault="006A0310" w:rsidP="007D1C84">
      <w:pPr>
        <w:shd w:val="clear" w:color="auto" w:fill="FFFFFF"/>
        <w:spacing w:after="0" w:line="240" w:lineRule="auto"/>
        <w:ind w:firstLine="567"/>
        <w:jc w:val="both"/>
        <w:rPr>
          <w:rFonts w:ascii="Times New Roman" w:hAnsi="Times New Roman" w:cs="Times New Roman"/>
          <w:b/>
          <w:bCs/>
          <w:color w:val="000000"/>
          <w:sz w:val="24"/>
          <w:szCs w:val="24"/>
        </w:rPr>
      </w:pPr>
      <w:r w:rsidRPr="00804144">
        <w:rPr>
          <w:rFonts w:ascii="Times New Roman" w:hAnsi="Times New Roman" w:cs="Times New Roman"/>
          <w:b/>
          <w:bCs/>
          <w:color w:val="000000"/>
          <w:sz w:val="24"/>
          <w:szCs w:val="24"/>
        </w:rPr>
        <w:t>Перевод жилого помещения в нежилое помещение и нежилого помещения в жилое помещение включает в себя следующие административные действия:</w:t>
      </w:r>
    </w:p>
    <w:p w:rsidR="006A0310" w:rsidRPr="007D1C84" w:rsidRDefault="006A0310"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D1C84">
        <w:rPr>
          <w:rFonts w:ascii="Times New Roman" w:hAnsi="Times New Roman" w:cs="Times New Roman"/>
          <w:color w:val="000000"/>
          <w:sz w:val="24"/>
          <w:szCs w:val="24"/>
        </w:rPr>
        <w:t xml:space="preserve">прием </w:t>
      </w:r>
      <w:r>
        <w:rPr>
          <w:rFonts w:ascii="Times New Roman" w:hAnsi="Times New Roman" w:cs="Times New Roman"/>
          <w:color w:val="000000"/>
          <w:sz w:val="24"/>
          <w:szCs w:val="24"/>
        </w:rPr>
        <w:t xml:space="preserve">и регистрация </w:t>
      </w:r>
      <w:r w:rsidRPr="007D1C84">
        <w:rPr>
          <w:rFonts w:ascii="Times New Roman" w:hAnsi="Times New Roman" w:cs="Times New Roman"/>
          <w:color w:val="000000"/>
          <w:sz w:val="24"/>
          <w:szCs w:val="24"/>
        </w:rPr>
        <w:t>заявления и представленных документов;</w:t>
      </w:r>
    </w:p>
    <w:p w:rsidR="006A0310" w:rsidRPr="007D1C84" w:rsidRDefault="006A0310"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7D1C84">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w:t>
      </w:r>
      <w:r w:rsidRPr="007D1C84">
        <w:rPr>
          <w:rFonts w:ascii="Times New Roman" w:hAnsi="Times New Roman" w:cs="Times New Roman"/>
          <w:color w:val="000000"/>
          <w:sz w:val="24"/>
          <w:szCs w:val="24"/>
        </w:rPr>
        <w:t>;</w:t>
      </w:r>
    </w:p>
    <w:p w:rsidR="006A0310" w:rsidRPr="007D1C84" w:rsidRDefault="006A0310" w:rsidP="007D1C84">
      <w:pPr>
        <w:shd w:val="clear" w:color="auto" w:fill="FFFFFF"/>
        <w:spacing w:after="0" w:line="240" w:lineRule="auto"/>
        <w:ind w:firstLine="567"/>
        <w:jc w:val="both"/>
        <w:rPr>
          <w:rFonts w:ascii="Times New Roman" w:hAnsi="Times New Roman" w:cs="Times New Roman"/>
          <w:color w:val="000000"/>
          <w:sz w:val="24"/>
          <w:szCs w:val="24"/>
        </w:rPr>
      </w:pPr>
      <w:r w:rsidRPr="007D1C84">
        <w:rPr>
          <w:rFonts w:ascii="Times New Roman" w:hAnsi="Times New Roman" w:cs="Times New Roman"/>
          <w:color w:val="000000"/>
          <w:sz w:val="24"/>
          <w:szCs w:val="24"/>
        </w:rPr>
        <w:t xml:space="preserve">- выдача документов, подтверждающих принятие решения о </w:t>
      </w:r>
      <w:r>
        <w:rPr>
          <w:rFonts w:ascii="Times New Roman" w:hAnsi="Times New Roman" w:cs="Times New Roman"/>
          <w:color w:val="000000"/>
          <w:sz w:val="24"/>
          <w:szCs w:val="24"/>
        </w:rPr>
        <w:t>переводе жилого помещения в нежилое помещение и нежилого помещения в жилое помещение.</w:t>
      </w:r>
    </w:p>
    <w:p w:rsidR="006A0310" w:rsidRPr="00804144" w:rsidRDefault="006A0310" w:rsidP="007D1C84">
      <w:pPr>
        <w:shd w:val="clear" w:color="auto" w:fill="FFFFFF"/>
        <w:spacing w:after="0" w:line="240" w:lineRule="auto"/>
        <w:ind w:firstLine="567"/>
        <w:jc w:val="both"/>
        <w:rPr>
          <w:rFonts w:ascii="Times New Roman" w:hAnsi="Times New Roman" w:cs="Times New Roman"/>
          <w:b/>
          <w:bCs/>
          <w:color w:val="000000"/>
          <w:sz w:val="24"/>
          <w:szCs w:val="24"/>
        </w:rPr>
      </w:pPr>
      <w:r w:rsidRPr="00804144">
        <w:rPr>
          <w:rFonts w:ascii="Times New Roman" w:hAnsi="Times New Roman" w:cs="Times New Roman"/>
          <w:b/>
          <w:bCs/>
          <w:color w:val="000000"/>
          <w:sz w:val="24"/>
          <w:szCs w:val="24"/>
        </w:rPr>
        <w:t>Подтверждение завершения переустройства и (или) перепланировки переводимого помещения включает в себя следующие административные действия:</w:t>
      </w:r>
    </w:p>
    <w:p w:rsidR="006A0310" w:rsidRDefault="006A0310" w:rsidP="007D1C8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и регистрация уведомления;</w:t>
      </w:r>
    </w:p>
    <w:p w:rsidR="006A0310" w:rsidRDefault="006A0310" w:rsidP="007D1C84">
      <w:pPr>
        <w:shd w:val="clear" w:color="auto" w:fill="FFFFFF"/>
        <w:spacing w:after="0" w:line="240" w:lineRule="auto"/>
        <w:ind w:firstLine="567"/>
        <w:jc w:val="both"/>
        <w:rPr>
          <w:rFonts w:ascii="Times New Roman" w:hAnsi="Times New Roman" w:cs="Times New Roman"/>
          <w:color w:val="000000"/>
          <w:sz w:val="24"/>
          <w:szCs w:val="24"/>
        </w:rPr>
      </w:pPr>
      <w:r w:rsidRPr="004E28B4">
        <w:rPr>
          <w:rFonts w:ascii="Times New Roman" w:hAnsi="Times New Roman" w:cs="Times New Roman"/>
          <w:color w:val="000000"/>
          <w:sz w:val="24"/>
          <w:szCs w:val="24"/>
        </w:rPr>
        <w:t xml:space="preserve">- </w:t>
      </w:r>
      <w:r>
        <w:rPr>
          <w:rFonts w:ascii="Times New Roman" w:hAnsi="Times New Roman" w:cs="Times New Roman"/>
          <w:sz w:val="24"/>
          <w:szCs w:val="24"/>
          <w:lang w:eastAsia="ru-RU"/>
        </w:rPr>
        <w:t>п</w:t>
      </w:r>
      <w:r w:rsidRPr="0094227E">
        <w:rPr>
          <w:rFonts w:ascii="Times New Roman" w:hAnsi="Times New Roman" w:cs="Times New Roman"/>
          <w:color w:val="000000"/>
          <w:sz w:val="24"/>
          <w:szCs w:val="24"/>
        </w:rPr>
        <w:t xml:space="preserve">роведение осмотра помещения и </w:t>
      </w:r>
      <w:r>
        <w:rPr>
          <w:rFonts w:ascii="Times New Roman" w:hAnsi="Times New Roman" w:cs="Times New Roman"/>
          <w:color w:val="000000"/>
          <w:sz w:val="24"/>
          <w:szCs w:val="24"/>
        </w:rPr>
        <w:t>оформление</w:t>
      </w:r>
      <w:r w:rsidRPr="009422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Акта</w:t>
      </w:r>
      <w:r w:rsidRPr="0094227E">
        <w:rPr>
          <w:rFonts w:ascii="Times New Roman" w:hAnsi="Times New Roman" w:cs="Times New Roman"/>
          <w:color w:val="000000"/>
          <w:sz w:val="24"/>
          <w:szCs w:val="24"/>
        </w:rPr>
        <w:t xml:space="preserve"> либо принятия решения об отказе в оформлении </w:t>
      </w:r>
      <w:r>
        <w:rPr>
          <w:rFonts w:ascii="Times New Roman" w:hAnsi="Times New Roman" w:cs="Times New Roman"/>
          <w:color w:val="000000"/>
          <w:sz w:val="24"/>
          <w:szCs w:val="24"/>
        </w:rPr>
        <w:t>Акта</w:t>
      </w:r>
      <w:r w:rsidRPr="004E28B4">
        <w:rPr>
          <w:rFonts w:ascii="Times New Roman" w:hAnsi="Times New Roman" w:cs="Times New Roman"/>
          <w:color w:val="000000"/>
          <w:sz w:val="24"/>
          <w:szCs w:val="24"/>
        </w:rPr>
        <w:t>;</w:t>
      </w:r>
    </w:p>
    <w:p w:rsidR="006A0310" w:rsidRDefault="006A0310" w:rsidP="00804144">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Акта либо  решения об отказе в оформлении Акта заявителю.</w:t>
      </w:r>
    </w:p>
    <w:p w:rsidR="006A0310" w:rsidRPr="00804144" w:rsidRDefault="006A0310" w:rsidP="007D1C84">
      <w:pPr>
        <w:shd w:val="clear" w:color="auto" w:fill="FFFFFF"/>
        <w:spacing w:after="0" w:line="240" w:lineRule="auto"/>
        <w:ind w:firstLine="567"/>
        <w:jc w:val="both"/>
        <w:rPr>
          <w:rFonts w:ascii="Times New Roman" w:hAnsi="Times New Roman" w:cs="Times New Roman"/>
          <w:b/>
          <w:bCs/>
          <w:color w:val="000000"/>
          <w:sz w:val="24"/>
          <w:szCs w:val="24"/>
        </w:rPr>
      </w:pPr>
      <w:r w:rsidRPr="00804144">
        <w:rPr>
          <w:rFonts w:ascii="Times New Roman" w:hAnsi="Times New Roman" w:cs="Times New Roman"/>
          <w:b/>
          <w:bCs/>
          <w:color w:val="000000"/>
          <w:sz w:val="24"/>
          <w:szCs w:val="24"/>
        </w:rPr>
        <w:lastRenderedPageBreak/>
        <w:t>Исправление опечаток или ошибок в уведомлении о переводе жилого помещения в нежилое помещение и нежилого помещения в жилое помещение, Акте включает в себя следующие административные действия:</w:t>
      </w:r>
    </w:p>
    <w:p w:rsidR="006A0310" w:rsidRDefault="006A0310"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прием и регистрация заявление об исправлении опечаток или ошибок;</w:t>
      </w:r>
    </w:p>
    <w:p w:rsidR="006A0310" w:rsidRDefault="006A0310"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рассмотрение и принятие решения;</w:t>
      </w:r>
    </w:p>
    <w:p w:rsidR="006A0310" w:rsidRDefault="006A0310" w:rsidP="008E23B3">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направление результата.</w:t>
      </w:r>
    </w:p>
    <w:p w:rsidR="006A0310" w:rsidRPr="007F1E4F" w:rsidRDefault="006A0310" w:rsidP="007D1C84">
      <w:pPr>
        <w:shd w:val="clear" w:color="auto" w:fill="FFFFFF"/>
        <w:spacing w:after="0" w:line="240" w:lineRule="auto"/>
        <w:ind w:firstLine="567"/>
        <w:jc w:val="both"/>
        <w:rPr>
          <w:rFonts w:ascii="Times New Roman" w:hAnsi="Times New Roman" w:cs="Times New Roman"/>
          <w:color w:val="000000"/>
          <w:sz w:val="24"/>
          <w:szCs w:val="24"/>
        </w:rPr>
      </w:pPr>
      <w:r w:rsidRPr="007F1E4F">
        <w:rPr>
          <w:rFonts w:ascii="Times New Roman" w:hAnsi="Times New Roman" w:cs="Times New Roman"/>
          <w:color w:val="000000"/>
          <w:sz w:val="24"/>
          <w:szCs w:val="24"/>
        </w:rPr>
        <w:t>3.2. Перевод жилого помещения в нежилое помещение и нежилого помещения в жилое помещение.</w:t>
      </w:r>
    </w:p>
    <w:p w:rsidR="006A0310"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 xml:space="preserve">.1. </w:t>
      </w:r>
      <w:r>
        <w:rPr>
          <w:rFonts w:ascii="Times New Roman" w:hAnsi="Times New Roman" w:cs="Times New Roman"/>
          <w:color w:val="000000"/>
          <w:sz w:val="24"/>
          <w:szCs w:val="24"/>
        </w:rPr>
        <w:t>П</w:t>
      </w:r>
      <w:r w:rsidRPr="007D1C84">
        <w:rPr>
          <w:rFonts w:ascii="Times New Roman" w:hAnsi="Times New Roman" w:cs="Times New Roman"/>
          <w:color w:val="000000"/>
          <w:sz w:val="24"/>
          <w:szCs w:val="24"/>
        </w:rPr>
        <w:t>рием</w:t>
      </w:r>
      <w:r>
        <w:rPr>
          <w:rFonts w:ascii="Times New Roman" w:hAnsi="Times New Roman" w:cs="Times New Roman"/>
          <w:color w:val="000000"/>
          <w:sz w:val="24"/>
          <w:szCs w:val="24"/>
        </w:rPr>
        <w:t xml:space="preserve"> и регистрация </w:t>
      </w:r>
      <w:r w:rsidRPr="007D1C84">
        <w:rPr>
          <w:rFonts w:ascii="Times New Roman" w:hAnsi="Times New Roman" w:cs="Times New Roman"/>
          <w:color w:val="000000"/>
          <w:sz w:val="24"/>
          <w:szCs w:val="24"/>
        </w:rPr>
        <w:t>заявления и представленных документов</w:t>
      </w:r>
      <w:r>
        <w:rPr>
          <w:rFonts w:ascii="Times New Roman" w:hAnsi="Times New Roman" w:cs="Times New Roman"/>
          <w:color w:val="000000"/>
          <w:sz w:val="24"/>
          <w:szCs w:val="24"/>
        </w:rPr>
        <w:t>.</w:t>
      </w:r>
    </w:p>
    <w:p w:rsidR="006A0310"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3.2.1.1. </w:t>
      </w:r>
      <w:r w:rsidRPr="00AB5374">
        <w:rPr>
          <w:rFonts w:ascii="Times New Roman" w:hAnsi="Times New Roman" w:cs="Times New Roman"/>
          <w:color w:val="000000"/>
          <w:sz w:val="24"/>
          <w:szCs w:val="24"/>
        </w:rPr>
        <w:t>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 «Прием и регистрация заявления</w:t>
      </w:r>
      <w:r>
        <w:rPr>
          <w:rFonts w:ascii="Times New Roman" w:hAnsi="Times New Roman" w:cs="Times New Roman"/>
          <w:color w:val="000000"/>
          <w:sz w:val="24"/>
          <w:szCs w:val="24"/>
        </w:rPr>
        <w:t xml:space="preserve"> и представленных документов</w:t>
      </w:r>
      <w:r w:rsidRPr="00AB5374">
        <w:rPr>
          <w:rFonts w:ascii="Times New Roman" w:hAnsi="Times New Roman" w:cs="Times New Roman"/>
          <w:color w:val="000000"/>
          <w:sz w:val="24"/>
          <w:szCs w:val="24"/>
        </w:rPr>
        <w:t xml:space="preserve">» является поступившее заявление </w:t>
      </w:r>
      <w:r>
        <w:rPr>
          <w:rFonts w:ascii="Times New Roman" w:hAnsi="Times New Roman" w:cs="Times New Roman"/>
          <w:color w:val="000000"/>
          <w:sz w:val="24"/>
          <w:szCs w:val="24"/>
        </w:rPr>
        <w:t xml:space="preserve">о переводе жилого помещения в нежилое помещение и нежилого помещения в жилое помещение  и прилагаемых документов </w:t>
      </w:r>
      <w:r w:rsidRPr="00AB5374">
        <w:rPr>
          <w:rFonts w:ascii="Times New Roman" w:hAnsi="Times New Roman" w:cs="Times New Roman"/>
          <w:color w:val="000000"/>
          <w:sz w:val="24"/>
          <w:szCs w:val="24"/>
        </w:rPr>
        <w:t>непосредственно направленного по почте</w:t>
      </w:r>
      <w:r>
        <w:rPr>
          <w:rFonts w:ascii="Times New Roman" w:hAnsi="Times New Roman" w:cs="Times New Roman"/>
          <w:color w:val="000000"/>
          <w:sz w:val="24"/>
          <w:szCs w:val="24"/>
        </w:rPr>
        <w:t xml:space="preserve"> с уведомлением о вручении</w:t>
      </w:r>
      <w:r w:rsidRPr="00AB5374">
        <w:rPr>
          <w:rFonts w:ascii="Times New Roman" w:hAnsi="Times New Roman" w:cs="Times New Roman"/>
          <w:color w:val="000000"/>
          <w:sz w:val="24"/>
          <w:szCs w:val="24"/>
        </w:rPr>
        <w:t xml:space="preserve">, через </w:t>
      </w:r>
      <w:r>
        <w:rPr>
          <w:rFonts w:ascii="Times New Roman" w:hAnsi="Times New Roman" w:cs="Times New Roman"/>
          <w:color w:val="000000"/>
          <w:sz w:val="24"/>
          <w:szCs w:val="24"/>
        </w:rPr>
        <w:t xml:space="preserve">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6A0310"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Днем обращения за предоставлением муниципальной услуги считается день приема (регистрации) Администрацией заявления и прилагаемых  документов.</w:t>
      </w:r>
    </w:p>
    <w:p w:rsidR="006A0310" w:rsidRPr="00AB5374"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1.2</w:t>
      </w:r>
      <w:r w:rsidRPr="00AB5374">
        <w:rPr>
          <w:rFonts w:ascii="Times New Roman" w:hAnsi="Times New Roman" w:cs="Times New Roman"/>
          <w:color w:val="000000"/>
          <w:sz w:val="24"/>
          <w:szCs w:val="24"/>
        </w:rPr>
        <w:t>. Прием и регистрация за</w:t>
      </w:r>
      <w:r>
        <w:rPr>
          <w:rFonts w:ascii="Times New Roman" w:hAnsi="Times New Roman" w:cs="Times New Roman"/>
          <w:color w:val="000000"/>
          <w:sz w:val="24"/>
          <w:szCs w:val="24"/>
        </w:rPr>
        <w:t>явления о переводе жилого помещения в нежилое помещение и нежилого помещения в жилое помещение и прилагаемых  документов</w:t>
      </w:r>
      <w:r w:rsidRPr="00AB5374">
        <w:rPr>
          <w:rFonts w:ascii="Times New Roman" w:hAnsi="Times New Roman" w:cs="Times New Roman"/>
          <w:color w:val="000000"/>
          <w:sz w:val="24"/>
          <w:szCs w:val="24"/>
        </w:rPr>
        <w:t xml:space="preserve"> 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6A0310" w:rsidRPr="00AB5374"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При направлении документов посредством почтовых отправлений,   </w:t>
      </w:r>
      <w:r>
        <w:rPr>
          <w:rFonts w:ascii="Times New Roman" w:hAnsi="Times New Roman" w:cs="Times New Roman"/>
          <w:color w:val="000000"/>
          <w:sz w:val="24"/>
          <w:szCs w:val="24"/>
        </w:rPr>
        <w:t>специалист общего  отдела администрации</w:t>
      </w:r>
      <w:r w:rsidRPr="00AB5374">
        <w:rPr>
          <w:rFonts w:ascii="Times New Roman" w:hAnsi="Times New Roman" w:cs="Times New Roman"/>
          <w:color w:val="000000"/>
          <w:sz w:val="24"/>
          <w:szCs w:val="24"/>
        </w:rPr>
        <w:t xml:space="preserve"> вскрывает конверт и осуществляет регистрацию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если отсутствуют основания для отказа в приеме документов, указанные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6A0310"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1.4</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заявление о переводе жилого помещения в нежилое помещение и нежилого помещения в жилое помещение и прилагаемые документы</w:t>
      </w:r>
      <w:r w:rsidRPr="00AB5374">
        <w:rPr>
          <w:rFonts w:ascii="Times New Roman" w:hAnsi="Times New Roman" w:cs="Times New Roman"/>
          <w:color w:val="000000"/>
          <w:sz w:val="24"/>
          <w:szCs w:val="24"/>
        </w:rPr>
        <w:t xml:space="preserve"> заявителя фиксиру</w:t>
      </w:r>
      <w:r>
        <w:rPr>
          <w:rFonts w:ascii="Times New Roman" w:hAnsi="Times New Roman" w:cs="Times New Roman"/>
          <w:color w:val="000000"/>
          <w:sz w:val="24"/>
          <w:szCs w:val="24"/>
        </w:rPr>
        <w:t>ю</w:t>
      </w:r>
      <w:r w:rsidRPr="00AB5374">
        <w:rPr>
          <w:rFonts w:ascii="Times New Roman" w:hAnsi="Times New Roman" w:cs="Times New Roman"/>
          <w:color w:val="000000"/>
          <w:sz w:val="24"/>
          <w:szCs w:val="24"/>
        </w:rPr>
        <w:t>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6A0310" w:rsidRDefault="006A0310" w:rsidP="001C1F9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При этом, в случаях, если  в за</w:t>
      </w:r>
      <w:r>
        <w:rPr>
          <w:rFonts w:ascii="Times New Roman" w:hAnsi="Times New Roman" w:cs="Times New Roman"/>
          <w:color w:val="000000"/>
          <w:sz w:val="24"/>
          <w:szCs w:val="24"/>
        </w:rPr>
        <w:t>явлении</w:t>
      </w:r>
      <w:r w:rsidRPr="00AB5374">
        <w:rPr>
          <w:rFonts w:ascii="Times New Roman" w:hAnsi="Times New Roman" w:cs="Times New Roman"/>
          <w:color w:val="000000"/>
          <w:sz w:val="24"/>
          <w:szCs w:val="24"/>
        </w:rPr>
        <w:t xml:space="preserve">  отсутствует фамилии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rPr>
        <w:t>общего отдела администрации</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заявлении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6A0310" w:rsidRPr="00AB5374"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1.5. </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p>
    <w:p w:rsidR="006A0310" w:rsidRPr="00AB5374" w:rsidRDefault="006A0310"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w:t>
      </w:r>
      <w:r>
        <w:rPr>
          <w:rFonts w:ascii="Times New Roman" w:hAnsi="Times New Roman" w:cs="Times New Roman"/>
          <w:color w:val="000000"/>
          <w:sz w:val="24"/>
          <w:szCs w:val="24"/>
        </w:rPr>
        <w:t xml:space="preserve">заявителя </w:t>
      </w:r>
      <w:r w:rsidRPr="00AB5374">
        <w:rPr>
          <w:rFonts w:ascii="Times New Roman" w:hAnsi="Times New Roman" w:cs="Times New Roman"/>
          <w:color w:val="000000"/>
          <w:sz w:val="24"/>
          <w:szCs w:val="24"/>
        </w:rPr>
        <w:t xml:space="preserve">либо представителя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6A0310" w:rsidRPr="00AB5374" w:rsidRDefault="006A0310"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6A0310" w:rsidRDefault="006A0310" w:rsidP="00FB08DB">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заявления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заявлению,</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6A0310" w:rsidRPr="00042B86" w:rsidRDefault="006A0310" w:rsidP="00FB08DB">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6A0310" w:rsidRDefault="006A0310" w:rsidP="00FB08DB">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6A0310" w:rsidRPr="0035568C"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sidRPr="0035568C">
        <w:rPr>
          <w:rFonts w:ascii="Times New Roman" w:hAnsi="Times New Roman" w:cs="Times New Roman"/>
          <w:color w:val="000000"/>
          <w:sz w:val="24"/>
          <w:szCs w:val="24"/>
        </w:rPr>
        <w:lastRenderedPageBreak/>
        <w:t xml:space="preserve">3.2.1.6. При приеме заявления о переводе жилого помещения в нежилое помещение и нежилого помещения в жилое помещение и прилагаемых документов, направленных по почте, заявителю направляется расписка о приеме заявления о </w:t>
      </w:r>
      <w:r>
        <w:rPr>
          <w:rFonts w:ascii="Times New Roman" w:hAnsi="Times New Roman" w:cs="Times New Roman"/>
          <w:color w:val="000000"/>
          <w:sz w:val="24"/>
          <w:szCs w:val="24"/>
        </w:rPr>
        <w:t>переводе жилого помещения в нежилое помещение и нежилого помещения в жилое помещение</w:t>
      </w:r>
      <w:r w:rsidRPr="0035568C">
        <w:rPr>
          <w:rFonts w:ascii="Times New Roman" w:hAnsi="Times New Roman" w:cs="Times New Roman"/>
          <w:color w:val="000000"/>
          <w:sz w:val="24"/>
          <w:szCs w:val="24"/>
        </w:rPr>
        <w:t xml:space="preserve"> и прилагаемых документов  почтовым отправлением с уведомлением о вручении.</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sidRPr="0035568C">
        <w:rPr>
          <w:rFonts w:ascii="Times New Roman" w:hAnsi="Times New Roman" w:cs="Times New Roman"/>
          <w:color w:val="000000"/>
          <w:sz w:val="24"/>
          <w:szCs w:val="24"/>
        </w:rPr>
        <w:t>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w:t>
      </w:r>
      <w:r>
        <w:rPr>
          <w:rFonts w:ascii="Times New Roman" w:hAnsi="Times New Roman" w:cs="Times New Roman"/>
          <w:color w:val="000000"/>
          <w:sz w:val="24"/>
          <w:szCs w:val="24"/>
        </w:rPr>
        <w:t xml:space="preserve"> и регистрации заявления о переводе жилого помещения в нежилое помещение нежилого помещения в жилое помещение и прилагаемых документов. </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3.2.1.7. В случае, если в предоставленных (направленных) заявлении о переводе жилого помещения в нежилое помещение и нежилого помещения в жилое помещение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заявления и прилагаемых документов и передает заявление  и прилагаемые  документы в Комитет архитектуры и  градостроительства для подготовки письма об отказе в приеме документов. </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  или подписанное усиленной квалифицированной электронной подписью   главы  местного самоуправления.</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адрес электронной почты.    </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6A0310" w:rsidRPr="00AB5374"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3.2.1.8.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 </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1.9.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6A0310" w:rsidRPr="00AB5374"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Срок  определения специалиста, ответственного за рассмотрение заявления о переводе жилого помещения в нежилое помещение и нежилого помещения в жилое помещение и прилагаемых к нему документов – один рабочий день со дня регистрации документов.</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2.1.10.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и прилагаемых документов надлежащего качества и в полном объеме</w:t>
      </w:r>
      <w:r w:rsidRPr="00AB5374">
        <w:rPr>
          <w:rFonts w:ascii="Times New Roman" w:hAnsi="Times New Roman" w:cs="Times New Roman"/>
          <w:color w:val="000000"/>
          <w:sz w:val="24"/>
          <w:szCs w:val="24"/>
        </w:rPr>
        <w:t>.</w:t>
      </w:r>
    </w:p>
    <w:p w:rsidR="006A0310"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6A0310" w:rsidRPr="00AB5374"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3.2.1.12.  Результатом административного действия является прием и регистрации заявления о переводе жилого помещения в нежилое помещение и нежилого помещения в жилое помещение и прилагаемых документов   либо отказ в приеме документов.</w:t>
      </w:r>
    </w:p>
    <w:p w:rsidR="006A0310" w:rsidRPr="00AB5374"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2.1.13.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6A0310" w:rsidRPr="00AB5374" w:rsidRDefault="006A0310" w:rsidP="001E02E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2.2.</w:t>
      </w:r>
      <w:r w:rsidRPr="00AB5374">
        <w:rPr>
          <w:rFonts w:ascii="Times New Roman" w:hAnsi="Times New Roman" w:cs="Times New Roman"/>
          <w:color w:val="000000"/>
          <w:sz w:val="24"/>
          <w:szCs w:val="24"/>
        </w:rPr>
        <w:t xml:space="preserve"> Рассмотрение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в том числе формирование и направление межведомственных запросов при переводе жилого помещения в нежилое помещение и нежилого помещения в жилое помещение.</w:t>
      </w:r>
    </w:p>
    <w:p w:rsidR="006A0310" w:rsidRDefault="006A0310" w:rsidP="00825C1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3.</w:t>
      </w:r>
      <w:r>
        <w:rPr>
          <w:rFonts w:ascii="Times New Roman" w:hAnsi="Times New Roman" w:cs="Times New Roman"/>
          <w:color w:val="000000"/>
          <w:sz w:val="24"/>
          <w:szCs w:val="24"/>
        </w:rPr>
        <w:t>2.2.1.</w:t>
      </w:r>
      <w:r w:rsidRPr="00AB5374">
        <w:rPr>
          <w:rFonts w:ascii="Times New Roman" w:hAnsi="Times New Roman" w:cs="Times New Roman"/>
          <w:color w:val="000000"/>
          <w:sz w:val="24"/>
          <w:szCs w:val="24"/>
        </w:rPr>
        <w:t xml:space="preserve"> Основанием для начала административно</w:t>
      </w:r>
      <w:r>
        <w:rPr>
          <w:rFonts w:ascii="Times New Roman" w:hAnsi="Times New Roman" w:cs="Times New Roman"/>
          <w:color w:val="000000"/>
          <w:sz w:val="24"/>
          <w:szCs w:val="24"/>
        </w:rPr>
        <w:t xml:space="preserve">го действия </w:t>
      </w:r>
      <w:r w:rsidRPr="00AB5374">
        <w:rPr>
          <w:rFonts w:ascii="Times New Roman" w:hAnsi="Times New Roman" w:cs="Times New Roman"/>
          <w:color w:val="000000"/>
          <w:sz w:val="24"/>
          <w:szCs w:val="24"/>
        </w:rPr>
        <w:t xml:space="preserve">«Рассмотрение </w:t>
      </w:r>
      <w:r>
        <w:rPr>
          <w:rFonts w:ascii="Times New Roman" w:hAnsi="Times New Roman" w:cs="Times New Roman"/>
          <w:color w:val="000000"/>
          <w:sz w:val="24"/>
          <w:szCs w:val="24"/>
        </w:rPr>
        <w:t>заявления</w:t>
      </w:r>
      <w:r w:rsidRPr="007D1C84">
        <w:rPr>
          <w:rFonts w:ascii="Times New Roman" w:hAnsi="Times New Roman" w:cs="Times New Roman"/>
          <w:color w:val="000000"/>
          <w:sz w:val="24"/>
          <w:szCs w:val="24"/>
        </w:rPr>
        <w:t xml:space="preserve"> и представленных документов</w:t>
      </w:r>
      <w:r>
        <w:rPr>
          <w:rFonts w:ascii="Times New Roman" w:hAnsi="Times New Roman" w:cs="Times New Roman"/>
          <w:color w:val="000000"/>
          <w:sz w:val="24"/>
          <w:szCs w:val="24"/>
        </w:rPr>
        <w:t>, в том числе формирование и направление межведомственных запросов</w:t>
      </w:r>
      <w:r w:rsidRPr="00AB5374">
        <w:rPr>
          <w:rFonts w:ascii="Times New Roman" w:hAnsi="Times New Roman" w:cs="Times New Roman"/>
          <w:color w:val="000000"/>
          <w:sz w:val="24"/>
          <w:szCs w:val="24"/>
        </w:rPr>
        <w:t xml:space="preserve">» является зарегистрированное </w:t>
      </w:r>
      <w:r>
        <w:rPr>
          <w:rFonts w:ascii="Times New Roman" w:hAnsi="Times New Roman" w:cs="Times New Roman"/>
          <w:color w:val="000000"/>
          <w:sz w:val="24"/>
          <w:szCs w:val="24"/>
        </w:rPr>
        <w:t>заявление о переводе жилого помещения в нежилое помещение и нежилого помещения в жилое помещение и прилагаемые документы с указанием исполнителя</w:t>
      </w:r>
      <w:r w:rsidRPr="00AB5374">
        <w:rPr>
          <w:rFonts w:ascii="Times New Roman" w:hAnsi="Times New Roman" w:cs="Times New Roman"/>
          <w:color w:val="000000"/>
          <w:sz w:val="24"/>
          <w:szCs w:val="24"/>
        </w:rPr>
        <w:t>.</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3.2.2.2. Специалист Комитета  архитектуры  и  градостроительства, ответственный за рассмотрение заявления о переводе жилого помещения в нежилое помещение и нежилого помещения в жилое помещение и прилагаемых  к нему документов:</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проводит проверку </w:t>
      </w:r>
      <w:r>
        <w:rPr>
          <w:rFonts w:ascii="Times New Roman" w:hAnsi="Times New Roman" w:cs="Times New Roman"/>
          <w:color w:val="000000"/>
          <w:sz w:val="24"/>
          <w:szCs w:val="24"/>
        </w:rPr>
        <w:t>заявления о переводе жилого помещения в нежилое помещение и нежилого помещения в жилое помещение и прилагаемых документов</w:t>
      </w:r>
      <w:r>
        <w:rPr>
          <w:rFonts w:ascii="Times New Roman" w:hAnsi="Times New Roman" w:cs="Times New Roman"/>
          <w:sz w:val="24"/>
          <w:szCs w:val="24"/>
          <w:lang w:eastAsia="ru-RU"/>
        </w:rPr>
        <w:t>;</w:t>
      </w:r>
    </w:p>
    <w:p w:rsidR="006A0310" w:rsidRDefault="006A0310"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б) формирует и направляет межведомственные запросы  в органы и организации, если заявителем не были представлены документы, указанные в пункте 2.8.2 настоящего Регламента. </w:t>
      </w:r>
    </w:p>
    <w:p w:rsidR="006A0310" w:rsidRDefault="006A0310"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A0310" w:rsidRDefault="006A0310" w:rsidP="0065617A">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6A0310" w:rsidRPr="001D4BDC" w:rsidRDefault="006A0310" w:rsidP="001D4BDC">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  оформлен на бланке  Администрации и подписан подписью главы  местного самоуправления. </w:t>
      </w:r>
    </w:p>
    <w:p w:rsidR="006A0310" w:rsidRPr="00496CF7" w:rsidRDefault="006A0310" w:rsidP="00496CF7">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Комитета  архитектуры  и  градостроительства и  членами Комиссии по переводу помещений из  нежилых в  жилые и  из жилых в  нежилые, подготавливает  проект решения о  согласовании перевода жилого помещения в нежилое или нежилого помещения  в  жилое  и  передает на  подпись заместителю главы  администрации.</w:t>
      </w:r>
    </w:p>
    <w:p w:rsidR="006A0310" w:rsidRDefault="006A0310" w:rsidP="00FA376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г) в случае, если на межведомственный запрос поступил  ответ об отсутствии запрашиваемых документов и (или) информации, то  подготавливает  и направляет уведомление заявителю о предоставлении необходимой информации (уведомление о приостановлении). Уведомление о приостановлении подписывает заместитель главы администрации. </w:t>
      </w:r>
    </w:p>
    <w:p w:rsidR="006A0310" w:rsidRDefault="006A0310" w:rsidP="00FA3765">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д) если заявитель не предоставил  информацию, указанную в уведомлении о приостановлении,  в течение 15 рабочих дней с момента получения уведомления о приостановлении,  и (или) при наличии оснований для отказа в представлении муниципальной услуги, указанных в пункте 2.15.1 настоящего Регламента готовит письмо об отказе в переводе жилого помещения в нежилое помещение и нежилого помещения в жилое помещение и передает его на подпись заместителю  главы  администрации;</w:t>
      </w:r>
    </w:p>
    <w:p w:rsidR="006A0310" w:rsidRPr="00E5263E" w:rsidRDefault="006A0310" w:rsidP="00E5263E">
      <w:pPr>
        <w:suppressAutoHyphens w:val="0"/>
        <w:autoSpaceDE w:val="0"/>
        <w:autoSpaceDN w:val="0"/>
        <w:adjustRightInd w:val="0"/>
        <w:spacing w:after="0" w:line="240" w:lineRule="auto"/>
        <w:ind w:firstLine="540"/>
        <w:jc w:val="both"/>
        <w:rPr>
          <w:rFonts w:ascii="Times New Roman" w:hAnsi="Times New Roman" w:cs="Times New Roman"/>
          <w:b/>
          <w:bCs/>
          <w:i/>
          <w:iCs/>
          <w:sz w:val="24"/>
          <w:szCs w:val="24"/>
          <w:lang w:eastAsia="ru-RU"/>
        </w:rPr>
      </w:pPr>
      <w:r>
        <w:rPr>
          <w:rFonts w:ascii="Times New Roman" w:hAnsi="Times New Roman" w:cs="Times New Roman"/>
          <w:sz w:val="24"/>
          <w:szCs w:val="24"/>
          <w:lang w:eastAsia="ru-RU"/>
        </w:rPr>
        <w:t xml:space="preserve">е) при необходимости подготавливает пакет документов для членов Комиссии по  переводу помещений из  нежилых в жилые и из жилых в  нежилые; </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ж) после согласования и подписания решения о согласовании перевода жилого помещения в  нежилое помещение и  нежилого  помещения в  жилое  помещение  оформляет на бланке администрации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з) передает заместителю главы администрации на подпись  уведомление о переводе или решение об отказе в переводе.</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3.2.2.3.  Состав и регламент Комиссии по  переводу помещений и зданий из нежилых в  жилые и из жилых в  нежилые  определен постановлением администрации городского  округа г. Бор от 11.05.2011 № 2034. </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3.2.2.4. Заместитель  главы  администрации подписывает уведомление о переводе жилого помещения в нежилое помещение и нежилого помещения в жилое помещение или </w:t>
      </w:r>
      <w:r>
        <w:rPr>
          <w:rFonts w:ascii="Times New Roman" w:hAnsi="Times New Roman" w:cs="Times New Roman"/>
          <w:sz w:val="24"/>
          <w:szCs w:val="24"/>
          <w:lang w:eastAsia="ru-RU"/>
        </w:rPr>
        <w:lastRenderedPageBreak/>
        <w:t>уведомление об отказе в переводе жилого помещения в нежилое помещение и нежилого помещения в жилое помещение. Подписанное уведомление передается  на регистрацию.</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3.2.2.5. Специалист Комитета архитектуры  и  градостроительства после подписания в течение одного рабочего дня осуществляет регистрацию уведомления о переводе жилого помещения в нежилое помещение и нежилого помещения в жилое помещение  или уведомления об отказе в переводе жилого помещения в нежилое помещение и нежилого помещения в жилое помещение путем занесения данных в  журнал регистрации. </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Номер выдаваемому </w:t>
      </w:r>
      <w:r w:rsidRPr="00A4551E">
        <w:rPr>
          <w:rFonts w:ascii="Times New Roman" w:hAnsi="Times New Roman" w:cs="Times New Roman"/>
          <w:sz w:val="24"/>
          <w:szCs w:val="24"/>
          <w:lang w:eastAsia="ru-RU"/>
        </w:rPr>
        <w:t>уведомлению о переводе или уведомлению об отказе в переводе присваивается одновременно с его регистрацией в системе электронного документооборота или в журнале регистрации.</w:t>
      </w:r>
    </w:p>
    <w:p w:rsidR="006A0310" w:rsidRDefault="006A0310" w:rsidP="009D5C1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D47B34">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является основанием проведения соответствующих переустройства, и (или) перепланировки с учетом проекта переустройства и (или) перепланировки, представлявшегося заявителем в соответствии пунктом 2.8.1 настоящего Регламента, и (или) иных работ с учетом перечня таких работ</w:t>
      </w:r>
      <w:r>
        <w:rPr>
          <w:rFonts w:ascii="Times New Roman" w:hAnsi="Times New Roman" w:cs="Times New Roman"/>
          <w:sz w:val="24"/>
          <w:szCs w:val="24"/>
          <w:lang w:eastAsia="ru-RU"/>
        </w:rPr>
        <w:t>,</w:t>
      </w:r>
      <w:r w:rsidRPr="00D47B34">
        <w:rPr>
          <w:rFonts w:ascii="Times New Roman" w:hAnsi="Times New Roman" w:cs="Times New Roman"/>
          <w:sz w:val="24"/>
          <w:szCs w:val="24"/>
          <w:lang w:eastAsia="ru-RU"/>
        </w:rPr>
        <w:t xml:space="preserve"> указанных в уведомлении о переводе (если для использования помещения в качестве жилого или нежилого помещения требуется проведение его переустройства, и (или) перепланировки, и (или) иных работ).</w:t>
      </w:r>
      <w:r>
        <w:rPr>
          <w:rFonts w:ascii="Times New Roman" w:hAnsi="Times New Roman" w:cs="Times New Roman"/>
          <w:sz w:val="24"/>
          <w:szCs w:val="24"/>
          <w:lang w:eastAsia="ru-RU"/>
        </w:rPr>
        <w:t xml:space="preserve"> </w:t>
      </w:r>
    </w:p>
    <w:p w:rsidR="006A0310" w:rsidRDefault="006A0310"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3.2.2.6. </w:t>
      </w:r>
      <w:r w:rsidRPr="00AB5374">
        <w:rPr>
          <w:rFonts w:ascii="Times New Roman" w:hAnsi="Times New Roman" w:cs="Times New Roman"/>
          <w:color w:val="000000"/>
          <w:sz w:val="24"/>
          <w:szCs w:val="24"/>
        </w:rPr>
        <w:t xml:space="preserve">Срок осуществления действий  - </w:t>
      </w:r>
      <w:r>
        <w:rPr>
          <w:rFonts w:ascii="Times New Roman" w:hAnsi="Times New Roman" w:cs="Times New Roman"/>
          <w:color w:val="000000"/>
          <w:sz w:val="24"/>
          <w:szCs w:val="24"/>
        </w:rPr>
        <w:t>43 календарных дня</w:t>
      </w:r>
      <w:r w:rsidRPr="00AB5374">
        <w:rPr>
          <w:rFonts w:ascii="Times New Roman" w:hAnsi="Times New Roman" w:cs="Times New Roman"/>
          <w:color w:val="000000"/>
          <w:sz w:val="24"/>
          <w:szCs w:val="24"/>
        </w:rPr>
        <w:t>.</w:t>
      </w:r>
    </w:p>
    <w:p w:rsidR="006A0310" w:rsidRPr="00AB5374" w:rsidRDefault="006A0310"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7. Критерии принятия решения  о направлении межведомственного запроса – отсутствие документов и (или) информации, необходимой для принятия решения о переводе жилого помещения в нежилое помещение и нежилого помещения в жилое помещение. </w:t>
      </w:r>
    </w:p>
    <w:p w:rsidR="006A0310" w:rsidRDefault="006A0310"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8. </w:t>
      </w:r>
      <w:r w:rsidRPr="00AB5374">
        <w:rPr>
          <w:rFonts w:ascii="Times New Roman" w:hAnsi="Times New Roman" w:cs="Times New Roman"/>
          <w:color w:val="000000"/>
          <w:sz w:val="24"/>
          <w:szCs w:val="24"/>
        </w:rPr>
        <w:t xml:space="preserve">Критерий принятия решения </w:t>
      </w:r>
      <w:r>
        <w:rPr>
          <w:rFonts w:ascii="Times New Roman" w:hAnsi="Times New Roman" w:cs="Times New Roman"/>
          <w:color w:val="000000"/>
          <w:sz w:val="24"/>
          <w:szCs w:val="24"/>
        </w:rPr>
        <w:t xml:space="preserve">о переводе  </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6A0310" w:rsidRDefault="006A0310"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 </w:t>
      </w:r>
    </w:p>
    <w:p w:rsidR="006A0310" w:rsidRPr="00AB5374" w:rsidRDefault="006A0310" w:rsidP="0017078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Pr>
          <w:rFonts w:ascii="Times New Roman" w:hAnsi="Times New Roman" w:cs="Times New Roman"/>
          <w:color w:val="000000"/>
          <w:sz w:val="24"/>
          <w:szCs w:val="24"/>
        </w:rPr>
        <w:t xml:space="preserve">10. Результатом административного действия является оформленное в установленном порядке </w:t>
      </w:r>
      <w:r w:rsidRPr="00CA3B41">
        <w:rPr>
          <w:rFonts w:ascii="Times New Roman" w:hAnsi="Times New Roman" w:cs="Times New Roman"/>
          <w:color w:val="000000"/>
          <w:sz w:val="24"/>
          <w:szCs w:val="24"/>
        </w:rPr>
        <w:t>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6A0310" w:rsidRDefault="006A0310" w:rsidP="0054304F">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3.2.2.</w:t>
      </w:r>
      <w:r w:rsidRPr="00AB5374">
        <w:rPr>
          <w:rFonts w:ascii="Times New Roman" w:hAnsi="Times New Roman" w:cs="Times New Roman"/>
          <w:color w:val="000000"/>
          <w:sz w:val="24"/>
          <w:szCs w:val="24"/>
        </w:rPr>
        <w:t>1</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регистрации.</w:t>
      </w:r>
    </w:p>
    <w:p w:rsidR="006A0310" w:rsidRDefault="006A0310" w:rsidP="0054304F">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color w:val="000000"/>
          <w:sz w:val="24"/>
          <w:szCs w:val="24"/>
        </w:rPr>
        <w:t>3.2.3. В</w:t>
      </w:r>
      <w:r w:rsidRPr="007D1C84">
        <w:rPr>
          <w:rFonts w:ascii="Times New Roman" w:hAnsi="Times New Roman" w:cs="Times New Roman"/>
          <w:color w:val="000000"/>
          <w:sz w:val="24"/>
          <w:szCs w:val="24"/>
        </w:rPr>
        <w:t xml:space="preserve">ыдача документов, подтверждающих принятие решения о </w:t>
      </w:r>
      <w:r>
        <w:rPr>
          <w:rFonts w:ascii="Times New Roman" w:hAnsi="Times New Roman" w:cs="Times New Roman"/>
          <w:color w:val="000000"/>
          <w:sz w:val="24"/>
          <w:szCs w:val="24"/>
        </w:rPr>
        <w:t>переводе жилого помещения в нежилое помещение и нежилого помещения в жилое помещение</w:t>
      </w:r>
      <w:r w:rsidRPr="007D1C84">
        <w:rPr>
          <w:rFonts w:ascii="Times New Roman" w:hAnsi="Times New Roman" w:cs="Times New Roman"/>
          <w:color w:val="000000"/>
          <w:sz w:val="24"/>
          <w:szCs w:val="24"/>
        </w:rPr>
        <w:t xml:space="preserve"> </w:t>
      </w:r>
      <w:r>
        <w:rPr>
          <w:rFonts w:ascii="Times New Roman" w:hAnsi="Times New Roman" w:cs="Times New Roman"/>
          <w:color w:val="000000"/>
          <w:sz w:val="24"/>
          <w:szCs w:val="24"/>
        </w:rPr>
        <w:t>или об отказе в переводе жилого помещения в нежилое помещение и нежилого помещения в жилое помещение.</w:t>
      </w:r>
    </w:p>
    <w:p w:rsidR="006A0310" w:rsidRDefault="006A0310"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3.2.3.1. Основанием для начала административного действия  «Выдача документов, подтверждающих принятие решения о переводе жилого помещения в нежилое помещение и нежилого помещения в жилое помещение» является  оформленное в установленном порядке уведомление о переводе жилого помещения в нежилое помещение и нежилого помещения в жилое помещение либо уведомление об отказе в переводе жилого помещения в нежилое помещение и нежилого помещения в жилое помещение.</w:t>
      </w:r>
    </w:p>
    <w:p w:rsidR="006A0310" w:rsidRDefault="006A0310"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3.2.3.2. Специалист Комитета архитектуры  и  градостроительства в течение одного рабочего дня после подписания  и регистрации результата, указанного в пункте 2.5.1 настоящего Регламента, информирует заявителя о принятом решении.</w:t>
      </w:r>
    </w:p>
    <w:p w:rsidR="006A0310" w:rsidRDefault="006A0310"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A0310" w:rsidRPr="00AB5374" w:rsidRDefault="006A0310"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 xml:space="preserve">3.2.3.3.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 xml:space="preserve">Администрации в  Комитете архитектуры и градостроительства </w:t>
      </w:r>
      <w:r w:rsidRPr="00AB5374">
        <w:rPr>
          <w:rFonts w:ascii="Times New Roman" w:hAnsi="Times New Roman" w:cs="Times New Roman"/>
          <w:color w:val="000000"/>
          <w:sz w:val="24"/>
          <w:szCs w:val="24"/>
        </w:rPr>
        <w:t>в согласованное время либо направляется ему по почте</w:t>
      </w:r>
      <w:r>
        <w:rPr>
          <w:rFonts w:ascii="Times New Roman" w:hAnsi="Times New Roman" w:cs="Times New Roman"/>
          <w:color w:val="000000"/>
          <w:sz w:val="24"/>
          <w:szCs w:val="24"/>
        </w:rPr>
        <w:t xml:space="preserve">, но не позднее трех рабочих дней с момента подписания и регистрации </w:t>
      </w:r>
      <w:r w:rsidRPr="00D15DE9">
        <w:rPr>
          <w:rFonts w:ascii="Times New Roman" w:hAnsi="Times New Roman" w:cs="Times New Roman"/>
          <w:color w:val="000000"/>
          <w:sz w:val="24"/>
          <w:szCs w:val="24"/>
        </w:rPr>
        <w:t>уведомление о переводе или уведомление об отказе в переводе.</w:t>
      </w:r>
    </w:p>
    <w:p w:rsidR="006A0310" w:rsidRPr="00AB5374" w:rsidRDefault="006A0310" w:rsidP="00AF64D8">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lastRenderedPageBreak/>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после подписания результата</w:t>
      </w:r>
      <w:r>
        <w:rPr>
          <w:rFonts w:ascii="Times New Roman" w:hAnsi="Times New Roman" w:cs="Times New Roman"/>
          <w:color w:val="000000"/>
          <w:sz w:val="24"/>
          <w:szCs w:val="24"/>
        </w:rPr>
        <w:t xml:space="preserve"> предоставления муниципальной услуги, указанного в пункте 2.5.1 настоящего Регламента.</w:t>
      </w:r>
    </w:p>
    <w:p w:rsidR="006A0310" w:rsidRDefault="006A0310"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6A0310" w:rsidRDefault="006A0310"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При получении результата предоставления муниципальной услуги лично, заявитель или представитель заявителя  ставит подпись и  отметку о  получении на экземпляре документа Комитета архитектуры и градостроительства.</w:t>
      </w:r>
    </w:p>
    <w:p w:rsidR="006A0310" w:rsidRDefault="006A0310"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6A0310" w:rsidRDefault="006A0310" w:rsidP="007D4290">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6A0310" w:rsidRPr="00AB5374" w:rsidRDefault="006A0310"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4. Критерии принятия решения по выбору варианта отправки результата предоставления услуги заявителю -  указание заявителя  в расписке о приеме документов </w:t>
      </w:r>
      <w:r w:rsidRPr="00E17E15">
        <w:rPr>
          <w:rFonts w:ascii="Times New Roman" w:hAnsi="Times New Roman" w:cs="Times New Roman"/>
          <w:color w:val="000000"/>
          <w:sz w:val="24"/>
          <w:szCs w:val="24"/>
        </w:rPr>
        <w:t>или в заявлении.</w:t>
      </w:r>
      <w:r>
        <w:rPr>
          <w:rFonts w:ascii="Times New Roman" w:hAnsi="Times New Roman" w:cs="Times New Roman"/>
          <w:color w:val="000000"/>
          <w:sz w:val="24"/>
          <w:szCs w:val="24"/>
        </w:rPr>
        <w:t xml:space="preserve">  </w:t>
      </w:r>
    </w:p>
    <w:p w:rsidR="006A0310" w:rsidRDefault="006A0310" w:rsidP="009119B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3.2.3.5.  Результатом  административного действия является выданное </w:t>
      </w:r>
      <w:r w:rsidRPr="008A144B">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или уведомление об отказе в переводе жилого помещения в нежилое помещение и нежилого помещения в жилое помещение.</w:t>
      </w:r>
    </w:p>
    <w:p w:rsidR="006A0310" w:rsidRDefault="006A0310" w:rsidP="009119B0">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6A0310" w:rsidRPr="00AB5374" w:rsidRDefault="006A0310" w:rsidP="00AF64D8">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sz w:val="24"/>
          <w:szCs w:val="24"/>
          <w:lang w:eastAsia="ru-RU"/>
        </w:rPr>
        <w:t>3.2.3.</w:t>
      </w:r>
      <w:r>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6A0310" w:rsidRDefault="006A0310"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3.2.3.</w:t>
      </w:r>
      <w:r>
        <w:rPr>
          <w:rFonts w:ascii="Times New Roman" w:hAnsi="Times New Roman" w:cs="Times New Roman"/>
          <w:color w:val="000000"/>
          <w:sz w:val="24"/>
          <w:szCs w:val="24"/>
        </w:rPr>
        <w:t xml:space="preserve">8. Срок направления результата – три рабочих дня с момента  утверждения решения о переводе или решения (письма) об отказе в переводе. </w:t>
      </w:r>
    </w:p>
    <w:p w:rsidR="006A0310" w:rsidRDefault="006A0310" w:rsidP="006E3407">
      <w:pPr>
        <w:shd w:val="clear" w:color="auto" w:fill="FFFFFF"/>
        <w:spacing w:after="0" w:line="240" w:lineRule="auto"/>
        <w:ind w:firstLine="567"/>
        <w:jc w:val="both"/>
        <w:rPr>
          <w:rFonts w:ascii="Times New Roman" w:hAnsi="Times New Roman" w:cs="Times New Roman"/>
          <w:sz w:val="24"/>
          <w:szCs w:val="24"/>
          <w:lang w:eastAsia="ru-RU"/>
        </w:rPr>
      </w:pPr>
      <w:r w:rsidRPr="00051C5B">
        <w:rPr>
          <w:rFonts w:ascii="Times New Roman" w:hAnsi="Times New Roman" w:cs="Times New Roman"/>
          <w:sz w:val="24"/>
          <w:szCs w:val="24"/>
          <w:lang w:eastAsia="ru-RU"/>
        </w:rPr>
        <w:t>3.</w:t>
      </w:r>
      <w:r>
        <w:rPr>
          <w:rFonts w:ascii="Times New Roman" w:hAnsi="Times New Roman" w:cs="Times New Roman"/>
          <w:sz w:val="24"/>
          <w:szCs w:val="24"/>
          <w:lang w:eastAsia="ru-RU"/>
        </w:rPr>
        <w:t>3. Подтверждение</w:t>
      </w:r>
      <w:r w:rsidRPr="00051C5B">
        <w:rPr>
          <w:rFonts w:ascii="Times New Roman" w:hAnsi="Times New Roman" w:cs="Times New Roman"/>
          <w:sz w:val="24"/>
          <w:szCs w:val="24"/>
          <w:lang w:eastAsia="ru-RU"/>
        </w:rPr>
        <w:t xml:space="preserve"> завершения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A0310" w:rsidRPr="00051C5B" w:rsidRDefault="006A0310"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3.3.1. Прием и регистрация уведомления.</w:t>
      </w:r>
    </w:p>
    <w:p w:rsidR="006A0310" w:rsidRDefault="006A0310" w:rsidP="006E3407">
      <w:pPr>
        <w:shd w:val="clear" w:color="auto" w:fill="FFFFFF"/>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3.3.1.1 Основанием для начала административного действия  «Прием и регистрация уведомления» является обращение заявителя с уведомлением  о завершении переустройства и (или) перепланировки  переводимого помещения по форме согласно приложению 2  к настоящему Регламенту.</w:t>
      </w:r>
    </w:p>
    <w:p w:rsidR="006A0310" w:rsidRDefault="006A0310" w:rsidP="009A3D0A">
      <w:pPr>
        <w:shd w:val="clear" w:color="auto" w:fill="FFFFFF"/>
        <w:spacing w:after="0" w:line="240" w:lineRule="auto"/>
        <w:ind w:firstLine="567"/>
        <w:jc w:val="both"/>
        <w:rPr>
          <w:rFonts w:ascii="Times New Roman" w:hAnsi="Times New Roman" w:cs="Times New Roman"/>
          <w:color w:val="000000"/>
          <w:sz w:val="24"/>
          <w:szCs w:val="24"/>
        </w:rPr>
      </w:pPr>
      <w:r w:rsidRPr="00B21C23">
        <w:rPr>
          <w:rFonts w:ascii="Times New Roman" w:hAnsi="Times New Roman" w:cs="Times New Roman"/>
          <w:sz w:val="24"/>
          <w:szCs w:val="24"/>
          <w:lang w:eastAsia="ru-RU"/>
        </w:rPr>
        <w:t xml:space="preserve">Уведомление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B21C23">
        <w:rPr>
          <w:rFonts w:ascii="Times New Roman" w:hAnsi="Times New Roman" w:cs="Times New Roman"/>
          <w:sz w:val="24"/>
          <w:szCs w:val="24"/>
          <w:lang w:eastAsia="ru-RU"/>
        </w:rPr>
        <w:t xml:space="preserve">может быть направлено </w:t>
      </w:r>
      <w:r w:rsidRPr="00B21C23">
        <w:rPr>
          <w:rFonts w:ascii="Times New Roman" w:hAnsi="Times New Roman" w:cs="Times New Roman"/>
          <w:color w:val="000000"/>
          <w:sz w:val="24"/>
          <w:szCs w:val="24"/>
        </w:rPr>
        <w:t>по почте</w:t>
      </w:r>
      <w:r>
        <w:rPr>
          <w:rFonts w:ascii="Times New Roman" w:hAnsi="Times New Roman" w:cs="Times New Roman"/>
          <w:color w:val="000000"/>
          <w:sz w:val="24"/>
          <w:szCs w:val="24"/>
        </w:rPr>
        <w:t xml:space="preserve"> с уведомлением о вручении</w:t>
      </w:r>
      <w:r w:rsidRPr="00B21C23">
        <w:rPr>
          <w:rFonts w:ascii="Times New Roman" w:hAnsi="Times New Roman" w:cs="Times New Roman"/>
          <w:color w:val="000000"/>
          <w:sz w:val="24"/>
          <w:szCs w:val="24"/>
        </w:rPr>
        <w:t>, через Единый портал государственных и муниципальных услуг</w:t>
      </w:r>
      <w:r>
        <w:rPr>
          <w:rFonts w:ascii="Times New Roman" w:hAnsi="Times New Roman" w:cs="Times New Roman"/>
          <w:color w:val="000000"/>
          <w:sz w:val="24"/>
          <w:szCs w:val="24"/>
        </w:rPr>
        <w:t xml:space="preserve"> (функций)</w:t>
      </w:r>
      <w:r w:rsidRPr="00B21C23">
        <w:rPr>
          <w:rFonts w:ascii="Times New Roman" w:hAnsi="Times New Roman" w:cs="Times New Roman"/>
          <w:color w:val="000000"/>
          <w:sz w:val="24"/>
          <w:szCs w:val="24"/>
        </w:rPr>
        <w:t>, Единый Интернет-портал государственных и муниципальных услуг (функций) Нижегородской области</w:t>
      </w:r>
      <w:r>
        <w:rPr>
          <w:rFonts w:ascii="Times New Roman" w:hAnsi="Times New Roman" w:cs="Times New Roman"/>
          <w:color w:val="000000"/>
          <w:sz w:val="24"/>
          <w:szCs w:val="24"/>
        </w:rPr>
        <w:t xml:space="preserve">, через ГБУ НО «УМФЦ», </w:t>
      </w:r>
      <w:r w:rsidRPr="00AB5374">
        <w:rPr>
          <w:rFonts w:ascii="Times New Roman" w:hAnsi="Times New Roman" w:cs="Times New Roman"/>
          <w:color w:val="000000"/>
          <w:sz w:val="24"/>
          <w:szCs w:val="24"/>
        </w:rPr>
        <w:t xml:space="preserve"> а также  личное обращение в Администрацию.</w:t>
      </w:r>
    </w:p>
    <w:p w:rsidR="006A0310" w:rsidRPr="00AB5374" w:rsidRDefault="006A0310"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2.</w:t>
      </w:r>
      <w:r w:rsidRPr="00AB5374">
        <w:rPr>
          <w:rFonts w:ascii="Times New Roman" w:hAnsi="Times New Roman" w:cs="Times New Roman"/>
          <w:color w:val="000000"/>
          <w:sz w:val="24"/>
          <w:szCs w:val="24"/>
        </w:rPr>
        <w:t xml:space="preserve"> Прием и регистрация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 xml:space="preserve">осуществляются </w:t>
      </w:r>
      <w:r>
        <w:rPr>
          <w:rFonts w:ascii="Times New Roman" w:hAnsi="Times New Roman" w:cs="Times New Roman"/>
          <w:color w:val="000000"/>
          <w:sz w:val="24"/>
          <w:szCs w:val="24"/>
        </w:rPr>
        <w:t>специалистом общего  отдела администрации</w:t>
      </w:r>
      <w:r w:rsidRPr="00AB5374">
        <w:rPr>
          <w:rFonts w:ascii="Times New Roman" w:hAnsi="Times New Roman" w:cs="Times New Roman"/>
          <w:color w:val="000000"/>
          <w:sz w:val="24"/>
          <w:szCs w:val="24"/>
        </w:rPr>
        <w:t>.</w:t>
      </w:r>
    </w:p>
    <w:p w:rsidR="006A0310" w:rsidRPr="00AB5374" w:rsidRDefault="006A0310" w:rsidP="00FC4101">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1.3</w:t>
      </w:r>
      <w:r w:rsidRPr="00AB5374">
        <w:rPr>
          <w:rFonts w:ascii="Times New Roman" w:hAnsi="Times New Roman" w:cs="Times New Roman"/>
          <w:color w:val="000000"/>
          <w:sz w:val="24"/>
          <w:szCs w:val="24"/>
        </w:rPr>
        <w:t xml:space="preserve">. При направлении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посредством почтовых отправлений,</w:t>
      </w:r>
      <w:r>
        <w:rPr>
          <w:rFonts w:ascii="Times New Roman" w:hAnsi="Times New Roman" w:cs="Times New Roman"/>
          <w:color w:val="000000"/>
          <w:sz w:val="24"/>
          <w:szCs w:val="24"/>
        </w:rPr>
        <w:t xml:space="preserve"> специалист общего отдела администрации </w:t>
      </w:r>
      <w:r w:rsidRPr="00AB5374">
        <w:rPr>
          <w:rFonts w:ascii="Times New Roman" w:hAnsi="Times New Roman" w:cs="Times New Roman"/>
          <w:color w:val="000000"/>
          <w:sz w:val="24"/>
          <w:szCs w:val="24"/>
        </w:rPr>
        <w:t xml:space="preserve">вскрывает конверт и осуществляет регистрацию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 xml:space="preserve">, если отсутствуют основания для отказа в приеме документов, указанные в пункте 2.13. </w:t>
      </w:r>
      <w:r>
        <w:rPr>
          <w:rFonts w:ascii="Times New Roman" w:hAnsi="Times New Roman" w:cs="Times New Roman"/>
          <w:color w:val="000000"/>
          <w:sz w:val="24"/>
          <w:szCs w:val="24"/>
        </w:rPr>
        <w:lastRenderedPageBreak/>
        <w:t>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AB5374">
        <w:rPr>
          <w:rFonts w:ascii="Times New Roman" w:hAnsi="Times New Roman" w:cs="Times New Roman"/>
          <w:color w:val="000000"/>
          <w:sz w:val="24"/>
          <w:szCs w:val="24"/>
        </w:rPr>
        <w:t>.</w:t>
      </w:r>
    </w:p>
    <w:p w:rsidR="006A0310" w:rsidRDefault="006A0310"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 xml:space="preserve">3.1.4. </w:t>
      </w:r>
      <w:r w:rsidRPr="00AB5374">
        <w:rPr>
          <w:rFonts w:ascii="Times New Roman" w:hAnsi="Times New Roman" w:cs="Times New Roman"/>
          <w:color w:val="000000"/>
          <w:sz w:val="24"/>
          <w:szCs w:val="24"/>
        </w:rPr>
        <w:t>При обращении на личном приеме</w:t>
      </w:r>
      <w:r>
        <w:rPr>
          <w:rFonts w:ascii="Times New Roman" w:hAnsi="Times New Roman" w:cs="Times New Roman"/>
          <w:color w:val="000000"/>
          <w:sz w:val="24"/>
          <w:szCs w:val="24"/>
        </w:rPr>
        <w:t xml:space="preserve"> уведомление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color w:val="000000"/>
          <w:sz w:val="24"/>
          <w:szCs w:val="24"/>
        </w:rPr>
        <w:t xml:space="preserve">помещения </w:t>
      </w:r>
      <w:r w:rsidRPr="00AB5374">
        <w:rPr>
          <w:rFonts w:ascii="Times New Roman" w:hAnsi="Times New Roman" w:cs="Times New Roman"/>
          <w:color w:val="000000"/>
          <w:sz w:val="24"/>
          <w:szCs w:val="24"/>
        </w:rPr>
        <w:t>заявителя фиксируется в</w:t>
      </w:r>
      <w:r>
        <w:rPr>
          <w:rFonts w:ascii="Times New Roman" w:hAnsi="Times New Roman" w:cs="Times New Roman"/>
          <w:color w:val="000000"/>
          <w:sz w:val="24"/>
          <w:szCs w:val="24"/>
        </w:rPr>
        <w:t xml:space="preserve">   системе электронного документооборота, а при отсутствии технической возможности  - в </w:t>
      </w:r>
      <w:r w:rsidRPr="00AB5374">
        <w:rPr>
          <w:rFonts w:ascii="Times New Roman" w:hAnsi="Times New Roman" w:cs="Times New Roman"/>
          <w:color w:val="000000"/>
          <w:sz w:val="24"/>
          <w:szCs w:val="24"/>
        </w:rPr>
        <w:t xml:space="preserve"> журнале входящей корреспонденции. </w:t>
      </w:r>
    </w:p>
    <w:p w:rsidR="006A0310" w:rsidRDefault="006A0310" w:rsidP="00E51B06">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При этом, в случаях, если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 xml:space="preserve">отсутствует фамилии заявителя, направившего обращение, почтовый адрес, по которому должен быть направлен ответ и (или) текст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не поддается прочтению, специалист </w:t>
      </w:r>
      <w:r>
        <w:rPr>
          <w:rFonts w:ascii="Times New Roman" w:hAnsi="Times New Roman" w:cs="Times New Roman"/>
          <w:color w:val="000000"/>
          <w:sz w:val="24"/>
          <w:szCs w:val="24"/>
        </w:rPr>
        <w:t xml:space="preserve">общего отдела администрации </w:t>
      </w:r>
      <w:r w:rsidRPr="00AB5374">
        <w:rPr>
          <w:rFonts w:ascii="Times New Roman" w:hAnsi="Times New Roman" w:cs="Times New Roman"/>
          <w:color w:val="000000"/>
          <w:sz w:val="24"/>
          <w:szCs w:val="24"/>
        </w:rPr>
        <w:t xml:space="preserve"> при личном обращении предлагает с согласия заявителя устранить выявленные недостатки в </w:t>
      </w:r>
      <w:r>
        <w:rPr>
          <w:rFonts w:ascii="Times New Roman" w:hAnsi="Times New Roman" w:cs="Times New Roman"/>
          <w:color w:val="000000"/>
          <w:sz w:val="24"/>
          <w:szCs w:val="24"/>
        </w:rPr>
        <w:t xml:space="preserve">уведомлении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непосредстве</w:t>
      </w:r>
      <w:r>
        <w:rPr>
          <w:rFonts w:ascii="Times New Roman" w:hAnsi="Times New Roman" w:cs="Times New Roman"/>
          <w:color w:val="000000"/>
          <w:sz w:val="24"/>
          <w:szCs w:val="24"/>
        </w:rPr>
        <w:t>нно  на личном приеме</w:t>
      </w:r>
      <w:r w:rsidRPr="00AB5374">
        <w:rPr>
          <w:rFonts w:ascii="Times New Roman" w:hAnsi="Times New Roman" w:cs="Times New Roman"/>
          <w:color w:val="000000"/>
          <w:sz w:val="24"/>
          <w:szCs w:val="24"/>
        </w:rPr>
        <w:t>.</w:t>
      </w:r>
    </w:p>
    <w:p w:rsidR="006A0310" w:rsidRPr="00AB5374" w:rsidRDefault="006A0310"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1.5</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При обращении заявителя письменно в </w:t>
      </w:r>
      <w:r>
        <w:rPr>
          <w:rFonts w:ascii="Times New Roman" w:hAnsi="Times New Roman" w:cs="Times New Roman"/>
          <w:color w:val="000000"/>
          <w:sz w:val="24"/>
          <w:szCs w:val="24"/>
        </w:rPr>
        <w:t>Администрацию</w:t>
      </w:r>
      <w:r w:rsidRPr="00AB537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в том числе на личном приеме, </w:t>
      </w:r>
      <w:r w:rsidRPr="00AB5374">
        <w:rPr>
          <w:rFonts w:ascii="Times New Roman" w:hAnsi="Times New Roman" w:cs="Times New Roman"/>
          <w:color w:val="000000"/>
          <w:sz w:val="24"/>
          <w:szCs w:val="24"/>
        </w:rPr>
        <w:t>ответственн</w:t>
      </w:r>
      <w:r>
        <w:rPr>
          <w:rFonts w:ascii="Times New Roman" w:hAnsi="Times New Roman" w:cs="Times New Roman"/>
          <w:color w:val="000000"/>
          <w:sz w:val="24"/>
          <w:szCs w:val="24"/>
        </w:rPr>
        <w:t>ый специалист общего  отдела администрации</w:t>
      </w:r>
      <w:r w:rsidRPr="00AB5374">
        <w:rPr>
          <w:rFonts w:ascii="Times New Roman" w:hAnsi="Times New Roman" w:cs="Times New Roman"/>
          <w:color w:val="000000"/>
          <w:sz w:val="24"/>
          <w:szCs w:val="24"/>
        </w:rPr>
        <w:t>:</w:t>
      </w:r>
    </w:p>
    <w:p w:rsidR="006A0310" w:rsidRPr="00AB5374" w:rsidRDefault="006A0310"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а) устанавливает личность каждого обратившегося гражданина либо представителя юридического лица путем проверки документа, удостоверяющего его личность (документа, удостоверяющего полномочия и документа, удостоверяющего личность </w:t>
      </w:r>
      <w:r>
        <w:rPr>
          <w:rFonts w:ascii="Times New Roman" w:hAnsi="Times New Roman" w:cs="Times New Roman"/>
          <w:color w:val="000000"/>
          <w:sz w:val="24"/>
          <w:szCs w:val="24"/>
        </w:rPr>
        <w:t xml:space="preserve">представителя </w:t>
      </w:r>
      <w:r w:rsidRPr="00AB5374">
        <w:rPr>
          <w:rFonts w:ascii="Times New Roman" w:hAnsi="Times New Roman" w:cs="Times New Roman"/>
          <w:color w:val="000000"/>
          <w:sz w:val="24"/>
          <w:szCs w:val="24"/>
        </w:rPr>
        <w:t>-  в случае обращения представителя);</w:t>
      </w:r>
    </w:p>
    <w:p w:rsidR="006A0310" w:rsidRPr="00AB5374" w:rsidRDefault="006A0310" w:rsidP="009A3D0A">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б) информирует при личном приеме заявителя о порядке и сроках предоставления муниципальной услуги;</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в)  проверяет правильность заполнения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sidRPr="00AB5374">
        <w:rPr>
          <w:rFonts w:ascii="Times New Roman" w:hAnsi="Times New Roman" w:cs="Times New Roman"/>
          <w:color w:val="000000"/>
          <w:sz w:val="24"/>
          <w:szCs w:val="24"/>
        </w:rPr>
        <w:t xml:space="preserve">, в том числе полноту внесенных данных, наличие документов, которые должны прилагаться к </w:t>
      </w:r>
      <w:r>
        <w:rPr>
          <w:rFonts w:ascii="Times New Roman" w:hAnsi="Times New Roman" w:cs="Times New Roman"/>
          <w:color w:val="000000"/>
          <w:sz w:val="24"/>
          <w:szCs w:val="24"/>
        </w:rPr>
        <w:t xml:space="preserve">уведомлению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w:t>
      </w:r>
      <w:r>
        <w:rPr>
          <w:rFonts w:ascii="Times New Roman" w:hAnsi="Times New Roman" w:cs="Times New Roman"/>
          <w:color w:val="000000"/>
          <w:sz w:val="24"/>
          <w:szCs w:val="24"/>
        </w:rPr>
        <w:t>,</w:t>
      </w:r>
      <w:r w:rsidRPr="00AB5374">
        <w:rPr>
          <w:rFonts w:ascii="Times New Roman" w:hAnsi="Times New Roman" w:cs="Times New Roman"/>
          <w:color w:val="000000"/>
          <w:sz w:val="24"/>
          <w:szCs w:val="24"/>
        </w:rPr>
        <w:t xml:space="preserve"> соответствие представленных документов установленным требованиям;</w:t>
      </w:r>
    </w:p>
    <w:p w:rsidR="006A0310" w:rsidRPr="00042B86" w:rsidRDefault="006A0310" w:rsidP="004D1AFC">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042B86">
        <w:rPr>
          <w:rFonts w:ascii="Times New Roman" w:hAnsi="Times New Roman" w:cs="Times New Roman"/>
          <w:color w:val="000000"/>
          <w:sz w:val="24"/>
          <w:szCs w:val="24"/>
        </w:rPr>
        <w:t xml:space="preserve">г) </w:t>
      </w:r>
      <w:r w:rsidRPr="00042B86">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д</w:t>
      </w:r>
      <w:r w:rsidRPr="00AB5374">
        <w:rPr>
          <w:rFonts w:ascii="Times New Roman" w:hAnsi="Times New Roman" w:cs="Times New Roman"/>
          <w:color w:val="000000"/>
          <w:sz w:val="24"/>
          <w:szCs w:val="24"/>
        </w:rPr>
        <w:t xml:space="preserve">) проставляет  штамп </w:t>
      </w:r>
      <w:r>
        <w:rPr>
          <w:rFonts w:ascii="Times New Roman" w:hAnsi="Times New Roman" w:cs="Times New Roman"/>
          <w:color w:val="000000"/>
          <w:sz w:val="24"/>
          <w:szCs w:val="24"/>
        </w:rPr>
        <w:t xml:space="preserve">Администрации </w:t>
      </w:r>
      <w:r w:rsidRPr="00AB5374">
        <w:rPr>
          <w:rFonts w:ascii="Times New Roman" w:hAnsi="Times New Roman" w:cs="Times New Roman"/>
          <w:color w:val="000000"/>
          <w:sz w:val="24"/>
          <w:szCs w:val="24"/>
        </w:rPr>
        <w:t xml:space="preserve">с указанием фамилии, инициалов и должности, даты </w:t>
      </w:r>
      <w:r>
        <w:rPr>
          <w:rFonts w:ascii="Times New Roman" w:hAnsi="Times New Roman" w:cs="Times New Roman"/>
          <w:color w:val="000000"/>
          <w:sz w:val="24"/>
          <w:szCs w:val="24"/>
        </w:rPr>
        <w:t xml:space="preserve">приема и затем регистрирует уведомление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color w:val="000000"/>
          <w:sz w:val="24"/>
          <w:szCs w:val="24"/>
        </w:rPr>
        <w:t xml:space="preserve">помещения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3.3.1.6.  При приеме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направленных по почте, заявителю направляется расписка о приеме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документов  почтовым отправлением с уведомлением о вручении.</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документов. </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3.3.1.7. В случае, если в предоставленных (направленных) уведомлении  и прилагаемых документов  имеются основания для отказа  в приеме документов, указанных в пункте 2.13. настоящего Регламента, то специалист общего  отдела администрации, осуществляющий прием и регистрацию документов, не осуществляет регистрацию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 xml:space="preserve">и прилагаемых документов и   передает уведомление и  прилагаемые документы  в Комитет  архитектуры  и градостроительства для подготовки письма об отказе в приеме документов. </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Письмо об отказе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заместителя   главы  администрации.</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Письмо об отказе в приеме документов направляется заявителю почтовым отправлением с уведомлением о вручении, вручается лично в Администрации либо направляется в электронной форме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Отказ в приеме документов не препятствует повторному обращению за услугой при устранении выявленных нарушений. </w:t>
      </w:r>
    </w:p>
    <w:p w:rsidR="006A0310" w:rsidRPr="00AB5374"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3.3.1.8. В случае регистрации документов, в тот же день они передаются  председателю  Комитета архитектуры  и  градостроительства. Председатель Комитета архитектуры  и  градостроительства в течение одного дня со дня регистрации документов определяет  специалиста, ответственного  за  рассмотрение  уведомления о завершении переустройства и (или) перепланировки переводимого помещения и прилагаемых к нему документов. </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9. </w:t>
      </w:r>
      <w:r w:rsidRPr="00AB5374">
        <w:rPr>
          <w:rFonts w:ascii="Times New Roman" w:hAnsi="Times New Roman" w:cs="Times New Roman"/>
          <w:color w:val="000000"/>
          <w:sz w:val="24"/>
          <w:szCs w:val="24"/>
        </w:rPr>
        <w:t>Срок осуществления действий </w:t>
      </w:r>
      <w:r>
        <w:rPr>
          <w:rFonts w:ascii="Times New Roman" w:hAnsi="Times New Roman" w:cs="Times New Roman"/>
          <w:color w:val="000000"/>
          <w:sz w:val="24"/>
          <w:szCs w:val="24"/>
        </w:rPr>
        <w:t>по регистрации документов</w:t>
      </w:r>
      <w:r w:rsidRPr="00AB5374">
        <w:rPr>
          <w:rFonts w:ascii="Times New Roman" w:hAnsi="Times New Roman" w:cs="Times New Roman"/>
          <w:color w:val="000000"/>
          <w:sz w:val="24"/>
          <w:szCs w:val="24"/>
        </w:rPr>
        <w:t xml:space="preserve"> - 15 минут в течение одного рабочего дня.</w:t>
      </w:r>
    </w:p>
    <w:p w:rsidR="006A0310" w:rsidRPr="00AB5374"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Срок определения специалиста, ответственного за рассмотрение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к нему документов – один рабочий день со дня регистрации документов.</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3.1</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10</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Критерий принятия решения</w:t>
      </w:r>
      <w:r>
        <w:rPr>
          <w:rFonts w:ascii="Times New Roman" w:hAnsi="Times New Roman" w:cs="Times New Roman"/>
          <w:color w:val="000000"/>
          <w:sz w:val="24"/>
          <w:szCs w:val="24"/>
        </w:rPr>
        <w:t xml:space="preserve"> о регистрации документов </w:t>
      </w:r>
      <w:r w:rsidRPr="00AB5374">
        <w:rPr>
          <w:rFonts w:ascii="Times New Roman" w:hAnsi="Times New Roman" w:cs="Times New Roman"/>
          <w:color w:val="000000"/>
          <w:sz w:val="24"/>
          <w:szCs w:val="24"/>
        </w:rPr>
        <w:t xml:space="preserve"> – поступление </w:t>
      </w:r>
      <w:r>
        <w:rPr>
          <w:rFonts w:ascii="Times New Roman" w:hAnsi="Times New Roman" w:cs="Times New Roman"/>
          <w:color w:val="000000"/>
          <w:sz w:val="24"/>
          <w:szCs w:val="24"/>
        </w:rPr>
        <w:t xml:space="preserve">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sidRPr="00AB5374">
        <w:rPr>
          <w:rFonts w:ascii="Times New Roman" w:hAnsi="Times New Roman" w:cs="Times New Roman"/>
          <w:color w:val="000000"/>
          <w:sz w:val="24"/>
          <w:szCs w:val="24"/>
        </w:rPr>
        <w:t>и прилагаемых  документов</w:t>
      </w:r>
      <w:r>
        <w:rPr>
          <w:rFonts w:ascii="Times New Roman" w:hAnsi="Times New Roman" w:cs="Times New Roman"/>
          <w:color w:val="000000"/>
          <w:sz w:val="24"/>
          <w:szCs w:val="24"/>
        </w:rPr>
        <w:t xml:space="preserve"> надлежащего качества и в полном объеме</w:t>
      </w:r>
      <w:r w:rsidRPr="00AB5374">
        <w:rPr>
          <w:rFonts w:ascii="Times New Roman" w:hAnsi="Times New Roman" w:cs="Times New Roman"/>
          <w:color w:val="000000"/>
          <w:sz w:val="24"/>
          <w:szCs w:val="24"/>
        </w:rPr>
        <w:t>.</w:t>
      </w:r>
    </w:p>
    <w:p w:rsidR="006A0310"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3.3.1.11. Критерий принятия решения об отказе в приеме документов -  наличие оснований для отказа в приеме документов, указанных в пункте 2.13. настоящего Регламента.</w:t>
      </w:r>
    </w:p>
    <w:p w:rsidR="006A0310" w:rsidRPr="00AB5374"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3.3.1.12. Результатом административного действия является прием и регистрации уведомления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 xml:space="preserve">помещения </w:t>
      </w:r>
      <w:r>
        <w:rPr>
          <w:rFonts w:ascii="Times New Roman" w:hAnsi="Times New Roman" w:cs="Times New Roman"/>
          <w:color w:val="000000"/>
          <w:sz w:val="24"/>
          <w:szCs w:val="24"/>
        </w:rPr>
        <w:t>и прилагаемых документов  либо отказ в приеме документов.</w:t>
      </w:r>
    </w:p>
    <w:p w:rsidR="006A0310" w:rsidRPr="00AB5374" w:rsidRDefault="006A0310" w:rsidP="004D1AFC">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3.</w:t>
      </w:r>
      <w:r>
        <w:rPr>
          <w:rFonts w:ascii="Times New Roman" w:hAnsi="Times New Roman" w:cs="Times New Roman"/>
          <w:color w:val="000000"/>
          <w:sz w:val="24"/>
          <w:szCs w:val="24"/>
        </w:rPr>
        <w:t>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1.13</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Pr="00AB5374">
        <w:rPr>
          <w:rFonts w:ascii="Times New Roman" w:hAnsi="Times New Roman" w:cs="Times New Roman"/>
          <w:color w:val="000000"/>
          <w:sz w:val="24"/>
          <w:szCs w:val="24"/>
        </w:rPr>
        <w:t xml:space="preserve">Фиксация результата - занесение информации в </w:t>
      </w:r>
      <w:r>
        <w:rPr>
          <w:rFonts w:ascii="Times New Roman" w:hAnsi="Times New Roman" w:cs="Times New Roman"/>
          <w:color w:val="000000"/>
          <w:sz w:val="24"/>
          <w:szCs w:val="24"/>
        </w:rPr>
        <w:t xml:space="preserve">систему электронного документооборота или в </w:t>
      </w:r>
      <w:r w:rsidRPr="00AB5374">
        <w:rPr>
          <w:rFonts w:ascii="Times New Roman" w:hAnsi="Times New Roman" w:cs="Times New Roman"/>
          <w:color w:val="000000"/>
          <w:sz w:val="24"/>
          <w:szCs w:val="24"/>
        </w:rPr>
        <w:t>журнал</w:t>
      </w:r>
      <w:r>
        <w:rPr>
          <w:rFonts w:ascii="Times New Roman" w:hAnsi="Times New Roman" w:cs="Times New Roman"/>
          <w:color w:val="000000"/>
          <w:sz w:val="24"/>
          <w:szCs w:val="24"/>
        </w:rPr>
        <w:t xml:space="preserve"> входящей корреспонденции</w:t>
      </w:r>
      <w:r w:rsidRPr="00AB5374">
        <w:rPr>
          <w:rFonts w:ascii="Times New Roman" w:hAnsi="Times New Roman" w:cs="Times New Roman"/>
          <w:color w:val="000000"/>
          <w:sz w:val="24"/>
          <w:szCs w:val="24"/>
        </w:rPr>
        <w:t>.</w:t>
      </w:r>
    </w:p>
    <w:p w:rsidR="006A0310" w:rsidRPr="0094227E" w:rsidRDefault="006A0310" w:rsidP="00227802">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94227E">
        <w:rPr>
          <w:rFonts w:ascii="Times New Roman" w:hAnsi="Times New Roman" w:cs="Times New Roman"/>
          <w:sz w:val="24"/>
          <w:szCs w:val="24"/>
          <w:lang w:eastAsia="ru-RU"/>
        </w:rPr>
        <w:t>3.</w:t>
      </w:r>
      <w:r>
        <w:rPr>
          <w:rFonts w:ascii="Times New Roman" w:hAnsi="Times New Roman" w:cs="Times New Roman"/>
          <w:sz w:val="24"/>
          <w:szCs w:val="24"/>
          <w:lang w:eastAsia="ru-RU"/>
        </w:rPr>
        <w:t>3.2</w:t>
      </w:r>
      <w:r w:rsidRPr="0094227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П</w:t>
      </w:r>
      <w:r w:rsidRPr="0094227E">
        <w:rPr>
          <w:rFonts w:ascii="Times New Roman" w:hAnsi="Times New Roman" w:cs="Times New Roman"/>
          <w:color w:val="000000"/>
          <w:sz w:val="24"/>
          <w:szCs w:val="24"/>
        </w:rPr>
        <w:t xml:space="preserve">роведение осмотра помещения и </w:t>
      </w:r>
      <w:r>
        <w:rPr>
          <w:rFonts w:ascii="Times New Roman" w:hAnsi="Times New Roman" w:cs="Times New Roman"/>
          <w:color w:val="000000"/>
          <w:sz w:val="24"/>
          <w:szCs w:val="24"/>
        </w:rPr>
        <w:t>оформление</w:t>
      </w:r>
      <w:r w:rsidRPr="0094227E">
        <w:rPr>
          <w:rFonts w:ascii="Times New Roman" w:hAnsi="Times New Roman" w:cs="Times New Roman"/>
          <w:color w:val="000000"/>
          <w:sz w:val="24"/>
          <w:szCs w:val="24"/>
        </w:rPr>
        <w:t xml:space="preserve"> </w:t>
      </w:r>
      <w:r>
        <w:rPr>
          <w:rFonts w:ascii="Times New Roman" w:hAnsi="Times New Roman" w:cs="Times New Roman"/>
          <w:color w:val="000000"/>
          <w:sz w:val="24"/>
          <w:szCs w:val="24"/>
        </w:rPr>
        <w:t>Акта</w:t>
      </w:r>
      <w:r w:rsidRPr="0094227E">
        <w:rPr>
          <w:rFonts w:ascii="Times New Roman" w:hAnsi="Times New Roman" w:cs="Times New Roman"/>
          <w:color w:val="000000"/>
          <w:sz w:val="24"/>
          <w:szCs w:val="24"/>
        </w:rPr>
        <w:t xml:space="preserve"> либо принятия решения об отказе в оформлении </w:t>
      </w:r>
      <w:r>
        <w:rPr>
          <w:rFonts w:ascii="Times New Roman" w:hAnsi="Times New Roman" w:cs="Times New Roman"/>
          <w:color w:val="000000"/>
          <w:sz w:val="24"/>
          <w:szCs w:val="24"/>
        </w:rPr>
        <w:t>Акта при подтверждении  завершения работ по переустройству и (или) перепланировки переводимого помещения.</w:t>
      </w:r>
    </w:p>
    <w:p w:rsidR="006A0310" w:rsidRPr="007D4A39" w:rsidRDefault="006A0310"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w:t>
      </w:r>
      <w:r>
        <w:rPr>
          <w:rFonts w:ascii="Times New Roman" w:hAnsi="Times New Roman" w:cs="Times New Roman"/>
          <w:sz w:val="24"/>
          <w:szCs w:val="24"/>
          <w:lang w:eastAsia="ru-RU"/>
        </w:rPr>
        <w:t>1.</w:t>
      </w:r>
      <w:r w:rsidRPr="007D4A39">
        <w:rPr>
          <w:rFonts w:ascii="Times New Roman" w:hAnsi="Times New Roman" w:cs="Times New Roman"/>
          <w:sz w:val="24"/>
          <w:szCs w:val="24"/>
          <w:lang w:eastAsia="ru-RU"/>
        </w:rPr>
        <w:t xml:space="preserve"> Основанием для начала административного действия </w:t>
      </w:r>
      <w:r>
        <w:rPr>
          <w:rFonts w:ascii="Times New Roman" w:hAnsi="Times New Roman" w:cs="Times New Roman"/>
          <w:sz w:val="24"/>
          <w:szCs w:val="24"/>
          <w:lang w:eastAsia="ru-RU"/>
        </w:rPr>
        <w:t>«</w:t>
      </w:r>
      <w:r w:rsidRPr="007D4A39">
        <w:rPr>
          <w:rFonts w:ascii="Times New Roman" w:hAnsi="Times New Roman" w:cs="Times New Roman"/>
          <w:sz w:val="24"/>
          <w:szCs w:val="24"/>
          <w:lang w:eastAsia="ru-RU"/>
        </w:rPr>
        <w:t xml:space="preserve">Проведение осмотра помещения и </w:t>
      </w:r>
      <w:r>
        <w:rPr>
          <w:rFonts w:ascii="Times New Roman" w:hAnsi="Times New Roman" w:cs="Times New Roman"/>
          <w:sz w:val="24"/>
          <w:szCs w:val="24"/>
          <w:lang w:eastAsia="ru-RU"/>
        </w:rPr>
        <w:t>оформление</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Акта </w:t>
      </w:r>
      <w:r w:rsidRPr="007D4A39">
        <w:rPr>
          <w:rFonts w:ascii="Times New Roman" w:hAnsi="Times New Roman" w:cs="Times New Roman"/>
          <w:sz w:val="24"/>
          <w:szCs w:val="24"/>
          <w:lang w:eastAsia="ru-RU"/>
        </w:rPr>
        <w:t xml:space="preserve">либо принятия решения об отказе в оформлении </w:t>
      </w:r>
      <w:r>
        <w:rPr>
          <w:rFonts w:ascii="Times New Roman" w:hAnsi="Times New Roman" w:cs="Times New Roman"/>
          <w:sz w:val="24"/>
          <w:szCs w:val="24"/>
          <w:lang w:eastAsia="ru-RU"/>
        </w:rPr>
        <w:t>Акта</w:t>
      </w:r>
      <w:r w:rsidRPr="007D4A39">
        <w:rPr>
          <w:rFonts w:ascii="Times New Roman" w:hAnsi="Times New Roman" w:cs="Times New Roman"/>
          <w:sz w:val="24"/>
          <w:szCs w:val="24"/>
          <w:lang w:eastAsia="ru-RU"/>
        </w:rPr>
        <w:t>» является  зарегистрированное уведомление</w:t>
      </w:r>
      <w:r>
        <w:rPr>
          <w:rFonts w:ascii="Times New Roman" w:hAnsi="Times New Roman" w:cs="Times New Roman"/>
          <w:sz w:val="24"/>
          <w:szCs w:val="24"/>
          <w:lang w:eastAsia="ru-RU"/>
        </w:rPr>
        <w:t xml:space="preserve"> </w:t>
      </w:r>
      <w:r>
        <w:rPr>
          <w:rFonts w:ascii="Times New Roman" w:hAnsi="Times New Roman" w:cs="Times New Roman"/>
          <w:sz w:val="24"/>
          <w:szCs w:val="24"/>
        </w:rPr>
        <w:t>о завершении переустройства и (или) перепланировки переводимого помещения и прилагаемых документов с указанием исполнителя</w:t>
      </w:r>
      <w:r w:rsidRPr="007D4A39">
        <w:rPr>
          <w:rFonts w:ascii="Times New Roman" w:hAnsi="Times New Roman" w:cs="Times New Roman"/>
          <w:sz w:val="24"/>
          <w:szCs w:val="24"/>
          <w:lang w:eastAsia="ru-RU"/>
        </w:rPr>
        <w:t>.</w:t>
      </w:r>
    </w:p>
    <w:p w:rsidR="006A0310" w:rsidRDefault="006A0310"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7D4A39">
        <w:rPr>
          <w:rFonts w:ascii="Times New Roman" w:hAnsi="Times New Roman" w:cs="Times New Roman"/>
          <w:sz w:val="24"/>
          <w:szCs w:val="24"/>
          <w:lang w:eastAsia="ru-RU"/>
        </w:rPr>
        <w:t>.2.</w:t>
      </w:r>
      <w:r>
        <w:rPr>
          <w:rFonts w:ascii="Times New Roman" w:hAnsi="Times New Roman" w:cs="Times New Roman"/>
          <w:sz w:val="24"/>
          <w:szCs w:val="24"/>
          <w:lang w:eastAsia="ru-RU"/>
        </w:rPr>
        <w:t>2.</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Специалист  Комитета архитектуры  и  градостроительства,</w:t>
      </w:r>
      <w:r w:rsidRPr="007D4A39">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7D4A39">
        <w:rPr>
          <w:rFonts w:ascii="Times New Roman" w:hAnsi="Times New Roman" w:cs="Times New Roman"/>
          <w:sz w:val="24"/>
          <w:szCs w:val="24"/>
          <w:lang w:eastAsia="ru-RU"/>
        </w:rPr>
        <w:t>рассмотрение уведомления</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о завершении переустройства и (или) перепланировки переводимого </w:t>
      </w:r>
      <w:r>
        <w:rPr>
          <w:rFonts w:ascii="Times New Roman" w:hAnsi="Times New Roman" w:cs="Times New Roman"/>
          <w:sz w:val="24"/>
          <w:szCs w:val="24"/>
          <w:lang w:eastAsia="ru-RU"/>
        </w:rPr>
        <w:t>помещения и прилагаемых к нему документов, организует проведение выездного заседания Комиссии  по  переводу помещений и зданий из  нежилых в  жилые и из жилых в  нежилые</w:t>
      </w:r>
      <w:r w:rsidRPr="007D4A39">
        <w:rPr>
          <w:rFonts w:ascii="Times New Roman" w:hAnsi="Times New Roman" w:cs="Times New Roman"/>
          <w:sz w:val="24"/>
          <w:szCs w:val="24"/>
          <w:lang w:eastAsia="ru-RU"/>
        </w:rPr>
        <w:t>:</w:t>
      </w:r>
    </w:p>
    <w:p w:rsidR="006A0310" w:rsidRDefault="006A0310"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7D4A39">
        <w:rPr>
          <w:rFonts w:ascii="Times New Roman" w:hAnsi="Times New Roman" w:cs="Times New Roman"/>
          <w:sz w:val="24"/>
          <w:szCs w:val="24"/>
          <w:lang w:eastAsia="ru-RU"/>
        </w:rPr>
        <w:t xml:space="preserve">а) оповещает членов </w:t>
      </w:r>
      <w:r>
        <w:rPr>
          <w:rFonts w:ascii="Times New Roman" w:hAnsi="Times New Roman" w:cs="Times New Roman"/>
          <w:sz w:val="24"/>
          <w:szCs w:val="24"/>
          <w:lang w:eastAsia="ru-RU"/>
        </w:rPr>
        <w:t>К</w:t>
      </w:r>
      <w:r w:rsidRPr="007D4A39">
        <w:rPr>
          <w:rFonts w:ascii="Times New Roman" w:hAnsi="Times New Roman" w:cs="Times New Roman"/>
          <w:sz w:val="24"/>
          <w:szCs w:val="24"/>
          <w:lang w:eastAsia="ru-RU"/>
        </w:rPr>
        <w:t xml:space="preserve">омиссии </w:t>
      </w:r>
      <w:r>
        <w:rPr>
          <w:rFonts w:ascii="Times New Roman" w:hAnsi="Times New Roman" w:cs="Times New Roman"/>
          <w:sz w:val="24"/>
          <w:szCs w:val="24"/>
          <w:lang w:eastAsia="ru-RU"/>
        </w:rPr>
        <w:t>по  переводу помещений и зданий из нежилых в  жилые и из жилых в  нежилые, состав  которой утвержден постановлением администрации городского  округа  г. Бор от 11.05.2011 № 2034, о дате и времени проведения осмотра (при необходимости по согласованию с председателем комиссии корректирует дату и время осмотра помещения в многоквартирном доме и оповещает об этом заявителя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A0310" w:rsidRDefault="006A0310" w:rsidP="0094227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б) при необходимости подготавливает документы для членов комиссии (тиражирует план  переустройства и (или) перепланировки, иные документы).</w:t>
      </w:r>
    </w:p>
    <w:p w:rsidR="006A0310" w:rsidRPr="00057E7B"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057E7B">
        <w:rPr>
          <w:rFonts w:ascii="Times New Roman" w:hAnsi="Times New Roman" w:cs="Times New Roman"/>
          <w:sz w:val="24"/>
          <w:szCs w:val="24"/>
          <w:lang w:eastAsia="ru-RU"/>
        </w:rPr>
        <w:lastRenderedPageBreak/>
        <w:t xml:space="preserve">3.3.2.3. Специалист  Комитета архитектуры  и  градостроительства, ответственный за рассмотрение уведомления о завершении переустройства и (или) перепланировки переводимого помещения и прилагаемых к нему документов, по итогам проведения осмотра помещения после проведения переустройства и (или) перепланировки переводимого помещения членами комиссии составляет Акт  о завершении переустройства и (или) перепланировки  переводимого помещения либо решения об отказе в оформлении Акта о завершении переустройства и (или) перепланировки переводимого помещения. </w:t>
      </w:r>
    </w:p>
    <w:p w:rsidR="006A0310"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3.3.2.4.  Акт или решение об отказе в составлении Акта составляется в течение 3 рабочих дней и передается на подпись председателю комиссии и всем членам комиссии. </w:t>
      </w:r>
    </w:p>
    <w:p w:rsidR="006A0310"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3.3.2.5. Акт комиссии по переводу помещений и зданий из нежилых в  жилые и из жилых в  нежилые  составляется в пяти экземплярах.</w:t>
      </w:r>
    </w:p>
    <w:p w:rsidR="006A0310" w:rsidRDefault="006A0310"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3.3.2.6. Специалист Комитета  архитектуры и  градостроительства, ответственный за рассмотрение уведомления о завершении переустройства и (или) перепланировки переводимого помещения и прилагаемых к нему документов, после согласования и подписания регистрирует Акт или решение об отказе в оформлении Акта.</w:t>
      </w:r>
    </w:p>
    <w:p w:rsidR="006A0310" w:rsidRDefault="006A0310"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3.3.2.7. Регистрация Акта или решения об отказе в оформлении Акта осуществляется в течение одного рабочего дня  путем занесения данных в систему электронного документооборота или в журнал регистрации. </w:t>
      </w:r>
    </w:p>
    <w:p w:rsidR="006A0310" w:rsidRDefault="006A0310" w:rsidP="000D47A3">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Номер Акта или решения об отказе в оформлении Акта присваивается одновременно с его регистрацией в системе электронного документооборота или в журнале регистрации.</w:t>
      </w:r>
    </w:p>
    <w:p w:rsidR="006A0310" w:rsidRDefault="006A0310" w:rsidP="00584C8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441CA2">
        <w:rPr>
          <w:rFonts w:ascii="Times New Roman" w:hAnsi="Times New Roman" w:cs="Times New Roman"/>
          <w:sz w:val="24"/>
          <w:szCs w:val="24"/>
          <w:lang w:eastAsia="ru-RU"/>
        </w:rPr>
        <w:t xml:space="preserve">3.3.2.8. Акт </w:t>
      </w:r>
      <w:r>
        <w:rPr>
          <w:rFonts w:ascii="Times New Roman" w:hAnsi="Times New Roman" w:cs="Times New Roman"/>
          <w:sz w:val="24"/>
          <w:szCs w:val="24"/>
          <w:lang w:eastAsia="ru-RU"/>
        </w:rPr>
        <w:t xml:space="preserve"> </w:t>
      </w:r>
      <w:r w:rsidRPr="00441CA2">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Комиссии  по  переводу помещений и зданий из  нежилых в  жилые и из жилых в  нежилые</w:t>
      </w:r>
      <w:r w:rsidRPr="00441CA2">
        <w:rPr>
          <w:rFonts w:ascii="Times New Roman" w:hAnsi="Times New Roman" w:cs="Times New Roman"/>
          <w:sz w:val="24"/>
          <w:szCs w:val="24"/>
          <w:lang w:eastAsia="ru-RU"/>
        </w:rPr>
        <w:t xml:space="preserve"> подтверждает </w:t>
      </w:r>
      <w:r>
        <w:rPr>
          <w:rFonts w:ascii="Times New Roman" w:hAnsi="Times New Roman" w:cs="Times New Roman"/>
          <w:sz w:val="24"/>
          <w:szCs w:val="24"/>
          <w:lang w:eastAsia="ru-RU"/>
        </w:rPr>
        <w:t>окончание перевода помещения и является основанием использования переводимого помещения в качестве жилого или нежилого помещения</w:t>
      </w:r>
      <w:r w:rsidRPr="00441CA2">
        <w:rPr>
          <w:rFonts w:ascii="Times New Roman" w:hAnsi="Times New Roman" w:cs="Times New Roman"/>
          <w:sz w:val="24"/>
          <w:szCs w:val="24"/>
          <w:lang w:eastAsia="ru-RU"/>
        </w:rPr>
        <w:t>.</w:t>
      </w:r>
    </w:p>
    <w:p w:rsidR="006A0310"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3.3.2.9. Срок осуществления действий по проведению осмотра помещения в многоквартирном доме и оформления  Акта либо принятие решения об отказе в оформлении Акта составляет 9 рабочих дней.</w:t>
      </w:r>
    </w:p>
    <w:p w:rsidR="006A0310"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3.3.2.10.  Критерий принятия решения при оформлении Акта – переустраиваемое и (или) перепланируемое переводимое помещение соответствует проекту переустройству и (или) перепланировки переводимого помещения в многоквартирном доме и требованиям законодательства.</w:t>
      </w:r>
    </w:p>
    <w:p w:rsidR="006A0310"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3.3.2.11. Критерий принятия решения при принятии решения об отказе в оформлении Акта – переустраиваемое и (или) перепланируемое переводимое помещение в многоквартирном доме не соответствует  проекту переустройству и (или) перепланировки  и требованиям законодательства.</w:t>
      </w:r>
    </w:p>
    <w:p w:rsidR="006A0310" w:rsidRDefault="006A0310" w:rsidP="00D233C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3.3.2.12. Критерий принятия решения об утверждении Акта или решения об отказе в оформлении Акта – подписанный Акт или решение об отказе в оформлении Акта  председателем и членами Комиссии  по  переводу помещений и зданий из  нежилых в  жилые и из жилых в  нежилые.</w:t>
      </w:r>
    </w:p>
    <w:p w:rsidR="006A0310" w:rsidRPr="00F81042"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231C75">
        <w:rPr>
          <w:rFonts w:ascii="Times New Roman" w:hAnsi="Times New Roman" w:cs="Times New Roman"/>
          <w:b/>
          <w:bCs/>
          <w:i/>
          <w:iCs/>
          <w:sz w:val="24"/>
          <w:szCs w:val="24"/>
          <w:lang w:eastAsia="ru-RU"/>
        </w:rPr>
        <w:t xml:space="preserve"> </w:t>
      </w:r>
      <w:r>
        <w:rPr>
          <w:rFonts w:ascii="Times New Roman" w:hAnsi="Times New Roman" w:cs="Times New Roman"/>
          <w:sz w:val="24"/>
          <w:szCs w:val="24"/>
          <w:lang w:eastAsia="ru-RU"/>
        </w:rPr>
        <w:t xml:space="preserve">3.3.2.13. Результатом административного действия является подписание Акта и его утверждение либо принятие решения об отказе в оформлении Акта и его утверждение. </w:t>
      </w:r>
    </w:p>
    <w:p w:rsidR="006A0310"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0"/>
          <w:szCs w:val="20"/>
          <w:lang w:eastAsia="ru-RU"/>
        </w:rPr>
      </w:pPr>
      <w:r w:rsidRPr="002619DC">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2619DC">
        <w:rPr>
          <w:rFonts w:ascii="Times New Roman" w:hAnsi="Times New Roman" w:cs="Times New Roman"/>
          <w:sz w:val="24"/>
          <w:szCs w:val="24"/>
          <w:lang w:eastAsia="ru-RU"/>
        </w:rPr>
        <w:t>.</w:t>
      </w:r>
      <w:r>
        <w:rPr>
          <w:rFonts w:ascii="Times New Roman" w:hAnsi="Times New Roman" w:cs="Times New Roman"/>
          <w:sz w:val="24"/>
          <w:szCs w:val="24"/>
          <w:lang w:eastAsia="ru-RU"/>
        </w:rPr>
        <w:t>2.14</w:t>
      </w:r>
      <w:r w:rsidRPr="002619DC">
        <w:rPr>
          <w:rFonts w:ascii="Times New Roman" w:hAnsi="Times New Roman" w:cs="Times New Roman"/>
          <w:sz w:val="24"/>
          <w:szCs w:val="24"/>
          <w:lang w:eastAsia="ru-RU"/>
        </w:rPr>
        <w:t>. Фиксация результата –</w:t>
      </w:r>
      <w:r>
        <w:rPr>
          <w:rFonts w:ascii="Times New Roman" w:hAnsi="Times New Roman" w:cs="Times New Roman"/>
          <w:sz w:val="24"/>
          <w:szCs w:val="24"/>
          <w:lang w:eastAsia="ru-RU"/>
        </w:rPr>
        <w:t xml:space="preserve">  регистрация</w:t>
      </w:r>
      <w:r w:rsidRPr="002619DC">
        <w:rPr>
          <w:rFonts w:ascii="Times New Roman" w:hAnsi="Times New Roman" w:cs="Times New Roman"/>
          <w:sz w:val="24"/>
          <w:szCs w:val="24"/>
          <w:lang w:eastAsia="ru-RU"/>
        </w:rPr>
        <w:t xml:space="preserve"> Акта </w:t>
      </w:r>
      <w:r>
        <w:rPr>
          <w:rFonts w:ascii="Times New Roman" w:hAnsi="Times New Roman" w:cs="Times New Roman"/>
          <w:sz w:val="24"/>
          <w:szCs w:val="24"/>
          <w:lang w:eastAsia="ru-RU"/>
        </w:rPr>
        <w:t>либо решения об отказе в оформлении Акта и присвоение номера и даты</w:t>
      </w:r>
      <w:r>
        <w:rPr>
          <w:rFonts w:ascii="Times New Roman" w:hAnsi="Times New Roman" w:cs="Times New Roman"/>
          <w:sz w:val="20"/>
          <w:szCs w:val="20"/>
          <w:lang w:eastAsia="ru-RU"/>
        </w:rPr>
        <w:t>.</w:t>
      </w:r>
    </w:p>
    <w:p w:rsidR="006A0310" w:rsidRPr="00C125FE"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 Направление</w:t>
      </w:r>
      <w:r>
        <w:rPr>
          <w:rFonts w:ascii="Times New Roman" w:hAnsi="Times New Roman" w:cs="Times New Roman"/>
          <w:sz w:val="24"/>
          <w:szCs w:val="24"/>
          <w:lang w:eastAsia="ru-RU"/>
        </w:rPr>
        <w:t xml:space="preserve">  Акта либо решения об отказе </w:t>
      </w:r>
      <w:r w:rsidRPr="00C125FE">
        <w:rPr>
          <w:rFonts w:ascii="Times New Roman" w:hAnsi="Times New Roman" w:cs="Times New Roman"/>
          <w:sz w:val="24"/>
          <w:szCs w:val="24"/>
          <w:lang w:eastAsia="ru-RU"/>
        </w:rPr>
        <w:t>в оформлении Акта.</w:t>
      </w:r>
    </w:p>
    <w:p w:rsidR="006A0310" w:rsidRPr="00C125FE"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1. Основанием для начала административного действия  «Направление Акта либо решени</w:t>
      </w:r>
      <w:r>
        <w:rPr>
          <w:rFonts w:ascii="Times New Roman" w:hAnsi="Times New Roman" w:cs="Times New Roman"/>
          <w:sz w:val="24"/>
          <w:szCs w:val="24"/>
          <w:lang w:eastAsia="ru-RU"/>
        </w:rPr>
        <w:t>я об отказе в оформлении  Акта»</w:t>
      </w:r>
      <w:r w:rsidRPr="00C125FE">
        <w:rPr>
          <w:rFonts w:ascii="Times New Roman" w:hAnsi="Times New Roman" w:cs="Times New Roman"/>
          <w:sz w:val="24"/>
          <w:szCs w:val="24"/>
          <w:lang w:eastAsia="ru-RU"/>
        </w:rPr>
        <w:t xml:space="preserve"> является </w:t>
      </w:r>
      <w:r>
        <w:rPr>
          <w:rFonts w:ascii="Times New Roman" w:hAnsi="Times New Roman" w:cs="Times New Roman"/>
          <w:sz w:val="24"/>
          <w:szCs w:val="24"/>
          <w:lang w:eastAsia="ru-RU"/>
        </w:rPr>
        <w:t>подписанный</w:t>
      </w:r>
      <w:r w:rsidRPr="00C125FE">
        <w:rPr>
          <w:rFonts w:ascii="Times New Roman" w:hAnsi="Times New Roman" w:cs="Times New Roman"/>
          <w:sz w:val="24"/>
          <w:szCs w:val="24"/>
          <w:lang w:eastAsia="ru-RU"/>
        </w:rPr>
        <w:t xml:space="preserve"> Акт  </w:t>
      </w:r>
      <w:r>
        <w:rPr>
          <w:rFonts w:ascii="Times New Roman" w:hAnsi="Times New Roman" w:cs="Times New Roman"/>
          <w:sz w:val="24"/>
          <w:szCs w:val="24"/>
          <w:lang w:eastAsia="ru-RU"/>
        </w:rPr>
        <w:t xml:space="preserve">уполномоченным </w:t>
      </w:r>
      <w:r w:rsidRPr="00C125FE">
        <w:rPr>
          <w:rFonts w:ascii="Times New Roman" w:hAnsi="Times New Roman" w:cs="Times New Roman"/>
          <w:sz w:val="24"/>
          <w:szCs w:val="24"/>
          <w:lang w:eastAsia="ru-RU"/>
        </w:rPr>
        <w:t xml:space="preserve">должностным лицом либо </w:t>
      </w:r>
      <w:r>
        <w:rPr>
          <w:rFonts w:ascii="Times New Roman" w:hAnsi="Times New Roman" w:cs="Times New Roman"/>
          <w:sz w:val="24"/>
          <w:szCs w:val="24"/>
          <w:lang w:eastAsia="ru-RU"/>
        </w:rPr>
        <w:t xml:space="preserve">подписанное </w:t>
      </w:r>
      <w:r w:rsidRPr="00C125FE">
        <w:rPr>
          <w:rFonts w:ascii="Times New Roman" w:hAnsi="Times New Roman" w:cs="Times New Roman"/>
          <w:sz w:val="24"/>
          <w:szCs w:val="24"/>
          <w:lang w:eastAsia="ru-RU"/>
        </w:rPr>
        <w:t xml:space="preserve"> решение об отказе в оформлении Акта.</w:t>
      </w:r>
    </w:p>
    <w:p w:rsidR="006A0310" w:rsidRDefault="006A0310" w:rsidP="00C125FE">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 xml:space="preserve">2. </w:t>
      </w:r>
      <w:r>
        <w:rPr>
          <w:rFonts w:ascii="Times New Roman" w:hAnsi="Times New Roman" w:cs="Times New Roman"/>
          <w:sz w:val="24"/>
          <w:szCs w:val="24"/>
          <w:lang w:eastAsia="ru-RU"/>
        </w:rPr>
        <w:t>Специалист Комитета архитектуры  и  градостроительства в течение одного рабочего дня после подписания Акта либо решения об отказе в оформлении Акта и их регистрации  информирует заявителя о принятом решении.</w:t>
      </w:r>
    </w:p>
    <w:p w:rsidR="006A0310" w:rsidRDefault="006A0310" w:rsidP="00794ED9">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A0310" w:rsidRPr="00AB5374" w:rsidRDefault="006A0310" w:rsidP="00C125FE">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3.3. </w:t>
      </w:r>
      <w:r w:rsidRPr="00AB5374">
        <w:rPr>
          <w:rFonts w:ascii="Times New Roman" w:hAnsi="Times New Roman" w:cs="Times New Roman"/>
          <w:color w:val="000000"/>
          <w:sz w:val="24"/>
          <w:szCs w:val="24"/>
        </w:rPr>
        <w:t xml:space="preserve">Результат услуги по желанию заявителя вручается ему лично по месту нахождения </w:t>
      </w:r>
      <w:r>
        <w:rPr>
          <w:rFonts w:ascii="Times New Roman" w:hAnsi="Times New Roman" w:cs="Times New Roman"/>
          <w:color w:val="000000"/>
          <w:sz w:val="24"/>
          <w:szCs w:val="24"/>
        </w:rPr>
        <w:t>Администрации  в  Комитете  архитектуры  и  градостроительства</w:t>
      </w:r>
      <w:r w:rsidRPr="00AB5374">
        <w:rPr>
          <w:rFonts w:ascii="Times New Roman" w:hAnsi="Times New Roman" w:cs="Times New Roman"/>
          <w:color w:val="000000"/>
          <w:sz w:val="24"/>
          <w:szCs w:val="24"/>
        </w:rPr>
        <w:t xml:space="preserve">  в </w:t>
      </w:r>
      <w:r w:rsidRPr="00AB5374">
        <w:rPr>
          <w:rFonts w:ascii="Times New Roman" w:hAnsi="Times New Roman" w:cs="Times New Roman"/>
          <w:color w:val="000000"/>
          <w:sz w:val="24"/>
          <w:szCs w:val="24"/>
        </w:rPr>
        <w:lastRenderedPageBreak/>
        <w:t>согласованное время либо направляется ему по почте</w:t>
      </w:r>
      <w:r>
        <w:rPr>
          <w:rFonts w:ascii="Times New Roman" w:hAnsi="Times New Roman" w:cs="Times New Roman"/>
          <w:color w:val="000000"/>
          <w:sz w:val="24"/>
          <w:szCs w:val="24"/>
        </w:rPr>
        <w:t>, но не позднее трех рабочих дней с момента утверждения Акта  или решения об отказе в оформлении  Акта</w:t>
      </w:r>
      <w:r w:rsidRPr="00AB5374">
        <w:rPr>
          <w:rFonts w:ascii="Times New Roman" w:hAnsi="Times New Roman" w:cs="Times New Roman"/>
          <w:color w:val="000000"/>
          <w:sz w:val="24"/>
          <w:szCs w:val="24"/>
        </w:rPr>
        <w:t>.</w:t>
      </w:r>
    </w:p>
    <w:p w:rsidR="006A0310" w:rsidRPr="00AB5374" w:rsidRDefault="006A0310" w:rsidP="00C125FE">
      <w:pPr>
        <w:shd w:val="clear" w:color="auto" w:fill="FFFFFF"/>
        <w:spacing w:after="0" w:line="240" w:lineRule="auto"/>
        <w:ind w:firstLine="567"/>
        <w:jc w:val="both"/>
        <w:rPr>
          <w:rFonts w:ascii="Times New Roman" w:hAnsi="Times New Roman" w:cs="Times New Roman"/>
          <w:color w:val="000000"/>
          <w:sz w:val="24"/>
          <w:szCs w:val="24"/>
        </w:rPr>
      </w:pPr>
      <w:r w:rsidRPr="00AB5374">
        <w:rPr>
          <w:rFonts w:ascii="Times New Roman" w:hAnsi="Times New Roman" w:cs="Times New Roman"/>
          <w:color w:val="000000"/>
          <w:sz w:val="24"/>
          <w:szCs w:val="24"/>
        </w:rPr>
        <w:t xml:space="preserve">По почте заявителю направляется  письмо с уведомлением </w:t>
      </w:r>
      <w:r>
        <w:rPr>
          <w:rFonts w:ascii="Times New Roman" w:hAnsi="Times New Roman" w:cs="Times New Roman"/>
          <w:color w:val="000000"/>
          <w:sz w:val="24"/>
          <w:szCs w:val="24"/>
        </w:rPr>
        <w:t xml:space="preserve">о вручении </w:t>
      </w:r>
      <w:r w:rsidRPr="00AB5374">
        <w:rPr>
          <w:rFonts w:ascii="Times New Roman" w:hAnsi="Times New Roman" w:cs="Times New Roman"/>
          <w:color w:val="000000"/>
          <w:sz w:val="24"/>
          <w:szCs w:val="24"/>
        </w:rPr>
        <w:t xml:space="preserve">в течение </w:t>
      </w:r>
      <w:r>
        <w:rPr>
          <w:rFonts w:ascii="Times New Roman" w:hAnsi="Times New Roman" w:cs="Times New Roman"/>
          <w:color w:val="000000"/>
          <w:sz w:val="24"/>
          <w:szCs w:val="24"/>
        </w:rPr>
        <w:t xml:space="preserve">трех </w:t>
      </w:r>
      <w:r w:rsidRPr="00AB5374">
        <w:rPr>
          <w:rFonts w:ascii="Times New Roman" w:hAnsi="Times New Roman" w:cs="Times New Roman"/>
          <w:color w:val="000000"/>
          <w:sz w:val="24"/>
          <w:szCs w:val="24"/>
        </w:rPr>
        <w:t xml:space="preserve"> рабоч</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дн</w:t>
      </w:r>
      <w:r>
        <w:rPr>
          <w:rFonts w:ascii="Times New Roman" w:hAnsi="Times New Roman" w:cs="Times New Roman"/>
          <w:color w:val="000000"/>
          <w:sz w:val="24"/>
          <w:szCs w:val="24"/>
        </w:rPr>
        <w:t>ей</w:t>
      </w:r>
      <w:r w:rsidRPr="00AB5374">
        <w:rPr>
          <w:rFonts w:ascii="Times New Roman" w:hAnsi="Times New Roman" w:cs="Times New Roman"/>
          <w:color w:val="000000"/>
          <w:sz w:val="24"/>
          <w:szCs w:val="24"/>
        </w:rPr>
        <w:t>, следующ</w:t>
      </w:r>
      <w:r>
        <w:rPr>
          <w:rFonts w:ascii="Times New Roman" w:hAnsi="Times New Roman" w:cs="Times New Roman"/>
          <w:color w:val="000000"/>
          <w:sz w:val="24"/>
          <w:szCs w:val="24"/>
        </w:rPr>
        <w:t>их</w:t>
      </w:r>
      <w:r w:rsidRPr="00AB5374">
        <w:rPr>
          <w:rFonts w:ascii="Times New Roman" w:hAnsi="Times New Roman" w:cs="Times New Roman"/>
          <w:color w:val="000000"/>
          <w:sz w:val="24"/>
          <w:szCs w:val="24"/>
        </w:rPr>
        <w:t xml:space="preserve">  после </w:t>
      </w:r>
      <w:r>
        <w:rPr>
          <w:rFonts w:ascii="Times New Roman" w:hAnsi="Times New Roman" w:cs="Times New Roman"/>
          <w:color w:val="000000"/>
          <w:sz w:val="24"/>
          <w:szCs w:val="24"/>
        </w:rPr>
        <w:t xml:space="preserve"> подписания Акта или решения об отказе в оформлении Акта.</w:t>
      </w:r>
    </w:p>
    <w:p w:rsidR="006A0310" w:rsidRDefault="006A0310"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6A0310" w:rsidRDefault="006A0310" w:rsidP="00C125FE">
      <w:pPr>
        <w:shd w:val="clear" w:color="auto" w:fill="FFFFFF"/>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6A0310" w:rsidRDefault="006A0310" w:rsidP="002619DC">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Акт или решение об отказе в оформлении  Акта выдается заявителю лично в Администрации или направляется по почте в случае указания об  этом в уведомлении.</w:t>
      </w:r>
    </w:p>
    <w:p w:rsidR="006A0310" w:rsidRDefault="006A0310" w:rsidP="00F146B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6A0310" w:rsidRDefault="006A0310" w:rsidP="00F146B9">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6A0310" w:rsidRPr="00AB5374" w:rsidRDefault="006A0310"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3.4</w:t>
      </w:r>
      <w:r w:rsidRPr="00C125FE">
        <w:rPr>
          <w:rFonts w:ascii="Times New Roman" w:hAnsi="Times New Roman" w:cs="Times New Roman"/>
          <w:sz w:val="24"/>
          <w:szCs w:val="24"/>
          <w:lang w:eastAsia="ru-RU"/>
        </w:rPr>
        <w:t xml:space="preserve">. </w:t>
      </w:r>
      <w:r>
        <w:rPr>
          <w:rFonts w:ascii="Times New Roman" w:hAnsi="Times New Roman" w:cs="Times New Roman"/>
          <w:color w:val="000000"/>
          <w:sz w:val="24"/>
          <w:szCs w:val="24"/>
        </w:rPr>
        <w:t xml:space="preserve">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уведомлении.  </w:t>
      </w:r>
    </w:p>
    <w:p w:rsidR="006A0310" w:rsidRDefault="006A0310" w:rsidP="006C6DBF">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3.5. Результатом  административного действия является выданный подписанный Акт или  решение об отказе в оформлении Акта. </w:t>
      </w:r>
    </w:p>
    <w:p w:rsidR="006A0310" w:rsidRDefault="006A0310"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6</w:t>
      </w:r>
      <w:r w:rsidRPr="00AB5374">
        <w:rPr>
          <w:rFonts w:ascii="Times New Roman" w:hAnsi="Times New Roman" w:cs="Times New Roman"/>
          <w:color w:val="000000"/>
          <w:sz w:val="24"/>
          <w:szCs w:val="24"/>
        </w:rPr>
        <w:t>.</w:t>
      </w:r>
      <w:r>
        <w:rPr>
          <w:rFonts w:ascii="Times New Roman" w:hAnsi="Times New Roman" w:cs="Times New Roman"/>
          <w:color w:val="000000"/>
          <w:sz w:val="24"/>
          <w:szCs w:val="24"/>
        </w:rPr>
        <w:t xml:space="preserve">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6A0310" w:rsidRPr="00AB5374" w:rsidRDefault="006A0310" w:rsidP="006C6DBF">
      <w:pPr>
        <w:shd w:val="clear" w:color="auto" w:fill="FFFFFF"/>
        <w:spacing w:after="0" w:line="240" w:lineRule="auto"/>
        <w:ind w:firstLine="567"/>
        <w:jc w:val="both"/>
        <w:rPr>
          <w:rFonts w:ascii="Times New Roman" w:hAnsi="Times New Roman" w:cs="Times New Roman"/>
          <w:color w:val="000000"/>
          <w:sz w:val="24"/>
          <w:szCs w:val="24"/>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6A0310" w:rsidRDefault="006A0310" w:rsidP="006C6DBF">
      <w:pPr>
        <w:shd w:val="clear" w:color="auto" w:fill="FFFFFF"/>
        <w:spacing w:after="0" w:line="240" w:lineRule="auto"/>
        <w:ind w:firstLine="567"/>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3.</w:t>
      </w:r>
      <w:r>
        <w:rPr>
          <w:rFonts w:ascii="Times New Roman" w:hAnsi="Times New Roman" w:cs="Times New Roman"/>
          <w:color w:val="000000"/>
          <w:sz w:val="24"/>
          <w:szCs w:val="24"/>
        </w:rPr>
        <w:t xml:space="preserve">8. Срок направления результата – три рабочих дня с момента  утверждения Акта или решения об отказе в оформлении Акта и их регистрации.  </w:t>
      </w:r>
    </w:p>
    <w:p w:rsidR="006A0310" w:rsidRDefault="006A0310" w:rsidP="00440BE0">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C125FE">
        <w:rPr>
          <w:rFonts w:ascii="Times New Roman" w:hAnsi="Times New Roman" w:cs="Times New Roman"/>
          <w:sz w:val="24"/>
          <w:szCs w:val="24"/>
          <w:lang w:eastAsia="ru-RU"/>
        </w:rPr>
        <w:t>3.</w:t>
      </w:r>
      <w:r>
        <w:rPr>
          <w:rFonts w:ascii="Times New Roman" w:hAnsi="Times New Roman" w:cs="Times New Roman"/>
          <w:sz w:val="24"/>
          <w:szCs w:val="24"/>
          <w:lang w:eastAsia="ru-RU"/>
        </w:rPr>
        <w:t>3</w:t>
      </w:r>
      <w:r w:rsidRPr="00C125FE">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3.9. Акт  Комиссии  по  переводу помещений и зданий из  нежилых в  жилые и из жилых в  нежилые передается Администрацией в территориальные подразделения Управление Федеральной службы по государственной регистрации, кадастра и картографии по Нижегородской области в соответствии с Федеральным законом от 13 июля 2005 г. № 218-ФЗ «О государственной регистрации объектов недвижимости».  </w:t>
      </w:r>
    </w:p>
    <w:p w:rsidR="006A0310" w:rsidRPr="00EE660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sz w:val="24"/>
          <w:szCs w:val="24"/>
          <w:lang w:eastAsia="ru-RU"/>
        </w:rPr>
        <w:t>3.4</w:t>
      </w:r>
      <w:r w:rsidRPr="00EE660C">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w:t>
      </w:r>
      <w:r w:rsidRPr="00EE660C">
        <w:rPr>
          <w:rFonts w:ascii="Times New Roman" w:hAnsi="Times New Roman" w:cs="Times New Roman"/>
          <w:color w:val="000000"/>
          <w:sz w:val="24"/>
          <w:szCs w:val="24"/>
          <w:lang w:eastAsia="ru-RU"/>
        </w:rPr>
        <w:t>Исправление опечаток или ошибок в уведомлении о переводе жилого помещения в нежилое помещение и нежилого помещения в жилое помещение, акте о завершении переустройства и (или) перепланировки переводимого помещения, выданном Администрацией.</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.1.1. Основанием для начала административного действия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является поступившее заявление об  исправлении опечаток или ошибок по форме согласно приложению </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к настоящему Регламенту  и прилагаемых документов непосредственно направленного по почте, через </w:t>
      </w:r>
      <w:r>
        <w:rPr>
          <w:rFonts w:ascii="Times New Roman" w:hAnsi="Times New Roman" w:cs="Times New Roman"/>
          <w:color w:val="000000"/>
          <w:sz w:val="24"/>
          <w:szCs w:val="24"/>
          <w:lang w:eastAsia="ru-RU"/>
        </w:rPr>
        <w:t>ГБУ НО «У</w:t>
      </w:r>
      <w:r w:rsidRPr="003A08EC">
        <w:rPr>
          <w:rFonts w:ascii="Times New Roman" w:hAnsi="Times New Roman" w:cs="Times New Roman"/>
          <w:color w:val="000000"/>
          <w:sz w:val="24"/>
          <w:szCs w:val="24"/>
          <w:lang w:eastAsia="ru-RU"/>
        </w:rPr>
        <w:t>МФЦ</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а также  личное обращение в Администрацию.</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Днем обращения за предоставлением муниципальной услуги считается день приема (регистрации) Администрацией заявления об  исправлении опечаток или ошибок и прилагаемых  документов.</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.1.2. Прием и регистрация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осуществляются </w:t>
      </w:r>
      <w:r>
        <w:rPr>
          <w:rFonts w:ascii="Times New Roman" w:hAnsi="Times New Roman" w:cs="Times New Roman"/>
          <w:color w:val="000000"/>
          <w:sz w:val="24"/>
          <w:szCs w:val="24"/>
          <w:lang w:eastAsia="ru-RU"/>
        </w:rPr>
        <w:t>специалистом общего  отдела администрации</w:t>
      </w:r>
      <w:r w:rsidRPr="003A08EC">
        <w:rPr>
          <w:rFonts w:ascii="Times New Roman" w:hAnsi="Times New Roman" w:cs="Times New Roman"/>
          <w:color w:val="000000"/>
          <w:sz w:val="24"/>
          <w:szCs w:val="24"/>
          <w:lang w:eastAsia="ru-RU"/>
        </w:rPr>
        <w:t>.</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.1.3. При направлении документов посредством почтовых отправлений,  </w:t>
      </w:r>
      <w:r>
        <w:rPr>
          <w:rFonts w:ascii="Times New Roman" w:hAnsi="Times New Roman" w:cs="Times New Roman"/>
          <w:color w:val="000000"/>
          <w:sz w:val="24"/>
          <w:szCs w:val="24"/>
          <w:lang w:eastAsia="ru-RU"/>
        </w:rPr>
        <w:t>специалист общего  отдела  администрации</w:t>
      </w:r>
      <w:r w:rsidRPr="00FF7BC5">
        <w:rPr>
          <w:rFonts w:ascii="Times New Roman" w:hAnsi="Times New Roman" w:cs="Times New Roman"/>
          <w:b/>
          <w:bCs/>
          <w:i/>
          <w:iCs/>
          <w:color w:val="000000"/>
          <w:sz w:val="24"/>
          <w:szCs w:val="24"/>
          <w:lang w:eastAsia="ru-RU"/>
        </w:rPr>
        <w:t xml:space="preserve"> </w:t>
      </w:r>
      <w:r w:rsidRPr="003A08EC">
        <w:rPr>
          <w:rFonts w:ascii="Times New Roman" w:hAnsi="Times New Roman" w:cs="Times New Roman"/>
          <w:color w:val="000000"/>
          <w:sz w:val="24"/>
          <w:szCs w:val="24"/>
          <w:lang w:eastAsia="ru-RU"/>
        </w:rPr>
        <w:t xml:space="preserve">вскрывает конверт и осуществляет регистрацию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если отсутствуют основания для отказа в приеме документов</w:t>
      </w:r>
      <w:r>
        <w:rPr>
          <w:rFonts w:ascii="Times New Roman" w:hAnsi="Times New Roman" w:cs="Times New Roman"/>
          <w:color w:val="000000"/>
          <w:sz w:val="24"/>
          <w:szCs w:val="24"/>
          <w:lang w:eastAsia="ru-RU"/>
        </w:rPr>
        <w:t>, указанных в пункте 2.13. настоящего Регламента,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.1.4.</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При обращении на личном приеме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6A0310" w:rsidRDefault="006A0310" w:rsidP="00913603">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этом, в случаях, если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отсутствует фамили</w:t>
      </w:r>
      <w:r>
        <w:rPr>
          <w:rFonts w:ascii="Times New Roman" w:hAnsi="Times New Roman" w:cs="Times New Roman"/>
          <w:color w:val="000000"/>
          <w:sz w:val="24"/>
          <w:szCs w:val="24"/>
          <w:lang w:eastAsia="ru-RU"/>
        </w:rPr>
        <w:t>я</w:t>
      </w:r>
      <w:r w:rsidRPr="003A08EC">
        <w:rPr>
          <w:rFonts w:ascii="Times New Roman" w:hAnsi="Times New Roman" w:cs="Times New Roman"/>
          <w:color w:val="000000"/>
          <w:sz w:val="24"/>
          <w:szCs w:val="24"/>
          <w:lang w:eastAsia="ru-RU"/>
        </w:rPr>
        <w:t xml:space="preserve">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w:t>
      </w:r>
      <w:r>
        <w:rPr>
          <w:rFonts w:ascii="Times New Roman" w:hAnsi="Times New Roman" w:cs="Times New Roman"/>
          <w:color w:val="000000"/>
          <w:sz w:val="24"/>
          <w:szCs w:val="24"/>
          <w:lang w:eastAsia="ru-RU"/>
        </w:rPr>
        <w:t>общего  отдела администрации</w:t>
      </w:r>
      <w:r w:rsidRPr="003A08EC">
        <w:rPr>
          <w:rFonts w:ascii="Times New Roman" w:hAnsi="Times New Roman" w:cs="Times New Roman"/>
          <w:color w:val="000000"/>
          <w:sz w:val="24"/>
          <w:szCs w:val="24"/>
          <w:lang w:eastAsia="ru-RU"/>
        </w:rPr>
        <w:t xml:space="preserve"> при личном обращении предлагает с согласия заявителя устранить выявленные недостатки в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непосредственно  на личном приеме.</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.1.5.</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При обращении письменно в Администрацию, в том числе на личном приеме, ответственн</w:t>
      </w:r>
      <w:r>
        <w:rPr>
          <w:rFonts w:ascii="Times New Roman" w:hAnsi="Times New Roman" w:cs="Times New Roman"/>
          <w:color w:val="000000"/>
          <w:sz w:val="24"/>
          <w:szCs w:val="24"/>
          <w:lang w:eastAsia="ru-RU"/>
        </w:rPr>
        <w:t>ый специалист общего  отдела администрации</w:t>
      </w:r>
      <w:r w:rsidRPr="003A08EC">
        <w:rPr>
          <w:rFonts w:ascii="Times New Roman" w:hAnsi="Times New Roman" w:cs="Times New Roman"/>
          <w:color w:val="000000"/>
          <w:sz w:val="24"/>
          <w:szCs w:val="24"/>
          <w:lang w:eastAsia="ru-RU"/>
        </w:rPr>
        <w:t>:</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б) информирует при личном приеме заявителя о порядке и сроках предоставления муниципальной услуги;</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в)  проверяет правильность заполнения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в том числе полноту внесенных данных, наличие документов, которые должны прилагаться к заявлению</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соответствие представленных документов установленным требованиям;</w:t>
      </w:r>
    </w:p>
    <w:p w:rsidR="006A0310" w:rsidRPr="003A08EC"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 xml:space="preserve">г) </w:t>
      </w:r>
      <w:r w:rsidRPr="003A08EC">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 д) проставляет  штамп Администрации с указанием фамилии, инициалов и должности, даты приема и затем регистрирует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r>
        <w:rPr>
          <w:rFonts w:ascii="Times New Roman" w:hAnsi="Times New Roman" w:cs="Times New Roman"/>
          <w:color w:val="000000"/>
          <w:sz w:val="24"/>
          <w:szCs w:val="24"/>
          <w:lang w:eastAsia="ru-RU"/>
        </w:rPr>
        <w:t xml:space="preserve"> в системе электронного документооборота, а при отсутствии технической возможности – в журнале входящей корреспонденции</w:t>
      </w:r>
      <w:r w:rsidRPr="003A08EC">
        <w:rPr>
          <w:rFonts w:ascii="Times New Roman" w:hAnsi="Times New Roman" w:cs="Times New Roman"/>
          <w:color w:val="000000"/>
          <w:sz w:val="24"/>
          <w:szCs w:val="24"/>
          <w:lang w:eastAsia="ru-RU"/>
        </w:rPr>
        <w:t xml:space="preserve">.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.1.6. При приеме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направленных по почте, заявителю направляется расписка о приеме заявления и документов  почтовым отправлением </w:t>
      </w:r>
      <w:r>
        <w:rPr>
          <w:rFonts w:ascii="Times New Roman" w:hAnsi="Times New Roman" w:cs="Times New Roman"/>
          <w:color w:val="000000"/>
          <w:sz w:val="24"/>
          <w:szCs w:val="24"/>
          <w:lang w:eastAsia="ru-RU"/>
        </w:rPr>
        <w:t>с уведомлением о вручении, если иное не предусмотрено в заявлении об исправлении опечаток или ошибок</w:t>
      </w:r>
      <w:r w:rsidRPr="003A08EC">
        <w:rPr>
          <w:rFonts w:ascii="Times New Roman" w:hAnsi="Times New Roman" w:cs="Times New Roman"/>
          <w:color w:val="000000"/>
          <w:sz w:val="24"/>
          <w:szCs w:val="24"/>
          <w:lang w:eastAsia="ru-RU"/>
        </w:rPr>
        <w:t xml:space="preserve">.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приеме документов при непосредственном обращении в Администрацию или при личном приеме заявителю (представителю заявителя) выдается расписка  о приеме и регистрации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документов.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3.4.1.7. </w:t>
      </w:r>
      <w:r w:rsidRPr="003A08EC">
        <w:rPr>
          <w:rFonts w:ascii="Times New Roman" w:hAnsi="Times New Roman" w:cs="Times New Roman"/>
          <w:color w:val="000000"/>
          <w:sz w:val="24"/>
          <w:szCs w:val="24"/>
          <w:lang w:eastAsia="ru-RU"/>
        </w:rPr>
        <w:t xml:space="preserve">В случае, если в предоставленных (направленных) заявлении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имеются основания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 то </w:t>
      </w:r>
      <w:r>
        <w:rPr>
          <w:rFonts w:ascii="Times New Roman" w:hAnsi="Times New Roman" w:cs="Times New Roman"/>
          <w:color w:val="000000"/>
          <w:sz w:val="24"/>
          <w:szCs w:val="24"/>
          <w:lang w:eastAsia="ru-RU"/>
        </w:rPr>
        <w:t>специалист общего отдела администрации</w:t>
      </w:r>
      <w:r w:rsidRPr="003A08EC">
        <w:rPr>
          <w:rFonts w:ascii="Times New Roman" w:hAnsi="Times New Roman" w:cs="Times New Roman"/>
          <w:color w:val="000000"/>
          <w:sz w:val="24"/>
          <w:szCs w:val="24"/>
          <w:lang w:eastAsia="ru-RU"/>
        </w:rPr>
        <w:t>, осуществляющ</w:t>
      </w:r>
      <w:r>
        <w:rPr>
          <w:rFonts w:ascii="Times New Roman" w:hAnsi="Times New Roman" w:cs="Times New Roman"/>
          <w:color w:val="000000"/>
          <w:sz w:val="24"/>
          <w:szCs w:val="24"/>
          <w:lang w:eastAsia="ru-RU"/>
        </w:rPr>
        <w:t>ий</w:t>
      </w:r>
      <w:r w:rsidRPr="003A08EC">
        <w:rPr>
          <w:rFonts w:ascii="Times New Roman" w:hAnsi="Times New Roman" w:cs="Times New Roman"/>
          <w:color w:val="000000"/>
          <w:sz w:val="24"/>
          <w:szCs w:val="24"/>
          <w:lang w:eastAsia="ru-RU"/>
        </w:rPr>
        <w:t xml:space="preserve"> прием и регистрацию документов, не осуществляет регистрацию заявления об исправлении </w:t>
      </w:r>
      <w:r>
        <w:rPr>
          <w:rFonts w:ascii="Times New Roman" w:hAnsi="Times New Roman" w:cs="Times New Roman"/>
          <w:color w:val="000000"/>
          <w:sz w:val="24"/>
          <w:szCs w:val="24"/>
          <w:lang w:eastAsia="ru-RU"/>
        </w:rPr>
        <w:t xml:space="preserve">опечаток или ошибок </w:t>
      </w:r>
      <w:r w:rsidRPr="003A08EC">
        <w:rPr>
          <w:rFonts w:ascii="Times New Roman" w:hAnsi="Times New Roman" w:cs="Times New Roman"/>
          <w:color w:val="000000"/>
          <w:sz w:val="24"/>
          <w:szCs w:val="24"/>
          <w:lang w:eastAsia="ru-RU"/>
        </w:rPr>
        <w:t>и прилагаемых документов</w:t>
      </w:r>
      <w:r>
        <w:rPr>
          <w:rFonts w:ascii="Times New Roman" w:hAnsi="Times New Roman" w:cs="Times New Roman"/>
          <w:color w:val="000000"/>
          <w:sz w:val="24"/>
          <w:szCs w:val="24"/>
          <w:lang w:eastAsia="ru-RU"/>
        </w:rPr>
        <w:t xml:space="preserve"> и передает заявление и  прилагаемые документы в Комитет  архитектуры  и  градостроительства для  подготовки письма</w:t>
      </w:r>
      <w:r w:rsidRPr="003A08EC">
        <w:rPr>
          <w:rFonts w:ascii="Times New Roman" w:hAnsi="Times New Roman" w:cs="Times New Roman"/>
          <w:color w:val="000000"/>
          <w:sz w:val="24"/>
          <w:szCs w:val="24"/>
          <w:lang w:eastAsia="ru-RU"/>
        </w:rPr>
        <w:t xml:space="preserve"> об отказе в приеме документов.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Письмо об отказе в приеме документов оформляется на бланке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дминистрации</w:t>
      </w:r>
      <w:r>
        <w:rPr>
          <w:rFonts w:ascii="Times New Roman" w:hAnsi="Times New Roman" w:cs="Times New Roman"/>
          <w:color w:val="000000"/>
          <w:sz w:val="24"/>
          <w:szCs w:val="24"/>
          <w:lang w:eastAsia="ru-RU"/>
        </w:rPr>
        <w:t xml:space="preserve">  по форме согласно приложению 4</w:t>
      </w:r>
      <w:r w:rsidRPr="003A08EC">
        <w:rPr>
          <w:rFonts w:ascii="Times New Roman" w:hAnsi="Times New Roman" w:cs="Times New Roman"/>
          <w:color w:val="000000"/>
          <w:sz w:val="24"/>
          <w:szCs w:val="24"/>
          <w:lang w:eastAsia="ru-RU"/>
        </w:rPr>
        <w:t xml:space="preserve"> к настоящему Регламенту с присвоением номера, даты, проставлением подписи </w:t>
      </w:r>
      <w:r>
        <w:rPr>
          <w:rFonts w:ascii="Times New Roman" w:hAnsi="Times New Roman" w:cs="Times New Roman"/>
          <w:color w:val="000000"/>
          <w:sz w:val="24"/>
          <w:szCs w:val="24"/>
          <w:lang w:eastAsia="ru-RU"/>
        </w:rPr>
        <w:t>заместителя главы администрации</w:t>
      </w:r>
      <w:r w:rsidRPr="003A08EC">
        <w:rPr>
          <w:rFonts w:ascii="Times New Roman" w:hAnsi="Times New Roman" w:cs="Times New Roman"/>
          <w:color w:val="000000"/>
          <w:sz w:val="24"/>
          <w:szCs w:val="24"/>
          <w:lang w:eastAsia="ru-RU"/>
        </w:rPr>
        <w:t>.</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Письмо об отказе в приеме документов направляется заявителю почтовым отправлением</w:t>
      </w:r>
      <w:r>
        <w:rPr>
          <w:rFonts w:ascii="Times New Roman" w:hAnsi="Times New Roman" w:cs="Times New Roman"/>
          <w:color w:val="000000"/>
          <w:sz w:val="24"/>
          <w:szCs w:val="24"/>
          <w:lang w:eastAsia="ru-RU"/>
        </w:rPr>
        <w:t xml:space="preserve"> с уведомлением о вручении</w:t>
      </w:r>
      <w:r w:rsidRPr="003A08EC">
        <w:rPr>
          <w:rFonts w:ascii="Times New Roman" w:hAnsi="Times New Roman" w:cs="Times New Roman"/>
          <w:color w:val="000000"/>
          <w:sz w:val="24"/>
          <w:szCs w:val="24"/>
          <w:lang w:eastAsia="ru-RU"/>
        </w:rPr>
        <w:t xml:space="preserve">, вручается лично в </w:t>
      </w:r>
      <w:r>
        <w:rPr>
          <w:rFonts w:ascii="Times New Roman" w:hAnsi="Times New Roman" w:cs="Times New Roman"/>
          <w:color w:val="000000"/>
          <w:sz w:val="24"/>
          <w:szCs w:val="24"/>
          <w:lang w:eastAsia="ru-RU"/>
        </w:rPr>
        <w:t>А</w:t>
      </w:r>
      <w:r w:rsidRPr="003A08EC">
        <w:rPr>
          <w:rFonts w:ascii="Times New Roman" w:hAnsi="Times New Roman" w:cs="Times New Roman"/>
          <w:color w:val="000000"/>
          <w:sz w:val="24"/>
          <w:szCs w:val="24"/>
          <w:lang w:eastAsia="ru-RU"/>
        </w:rPr>
        <w:t>дминистрации</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либо направляется в электронной форме</w:t>
      </w:r>
      <w:r>
        <w:rPr>
          <w:rFonts w:ascii="Times New Roman" w:hAnsi="Times New Roman" w:cs="Times New Roman"/>
          <w:color w:val="000000"/>
          <w:sz w:val="24"/>
          <w:szCs w:val="24"/>
          <w:lang w:eastAsia="ru-RU"/>
        </w:rPr>
        <w:t xml:space="preserve">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r w:rsidRPr="003A08EC">
        <w:rPr>
          <w:rFonts w:ascii="Times New Roman" w:hAnsi="Times New Roman" w:cs="Times New Roman"/>
          <w:color w:val="000000"/>
          <w:sz w:val="24"/>
          <w:szCs w:val="24"/>
          <w:lang w:eastAsia="ru-RU"/>
        </w:rPr>
        <w:t xml:space="preserve">.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Отказ в приеме документов не препятствует повторному обращению за услугой при устранении выявленных нарушений.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3.4.1.8. </w:t>
      </w:r>
      <w:r w:rsidRPr="003A08EC">
        <w:rPr>
          <w:rFonts w:ascii="Times New Roman" w:hAnsi="Times New Roman" w:cs="Times New Roman"/>
          <w:color w:val="000000"/>
          <w:sz w:val="24"/>
          <w:szCs w:val="24"/>
          <w:lang w:eastAsia="ru-RU"/>
        </w:rPr>
        <w:t xml:space="preserve">В случае регистрации документов,  этот же день они передаются  </w:t>
      </w:r>
      <w:r>
        <w:rPr>
          <w:rFonts w:ascii="Times New Roman" w:hAnsi="Times New Roman" w:cs="Times New Roman"/>
          <w:color w:val="000000"/>
          <w:sz w:val="24"/>
          <w:szCs w:val="24"/>
          <w:lang w:eastAsia="ru-RU"/>
        </w:rPr>
        <w:t>председателю Комитета архитектуры и  градостроительства. Председатель Комитета архитектуры  и  градостроительства</w:t>
      </w:r>
      <w:r w:rsidRPr="003A08EC">
        <w:rPr>
          <w:rFonts w:ascii="Times New Roman" w:hAnsi="Times New Roman" w:cs="Times New Roman"/>
          <w:color w:val="000000"/>
          <w:sz w:val="24"/>
          <w:szCs w:val="24"/>
          <w:lang w:eastAsia="ru-RU"/>
        </w:rPr>
        <w:t xml:space="preserve"> в течение одного дня со дня регистрации документов определяет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рассмотрение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9</w:t>
      </w:r>
      <w:r w:rsidRPr="003A08EC">
        <w:rPr>
          <w:rFonts w:ascii="Times New Roman" w:hAnsi="Times New Roman" w:cs="Times New Roman"/>
          <w:color w:val="000000"/>
          <w:sz w:val="24"/>
          <w:szCs w:val="24"/>
          <w:lang w:eastAsia="ru-RU"/>
        </w:rPr>
        <w:t>. Срок осуществления действий по регистрации документов - 15 минут в течение одного рабочего дня.</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Срок  определения </w:t>
      </w:r>
      <w:r>
        <w:rPr>
          <w:rFonts w:ascii="Times New Roman" w:hAnsi="Times New Roman" w:cs="Times New Roman"/>
          <w:color w:val="000000"/>
          <w:sz w:val="24"/>
          <w:szCs w:val="24"/>
          <w:lang w:eastAsia="ru-RU"/>
        </w:rPr>
        <w:t>специалиста</w:t>
      </w:r>
      <w:r w:rsidRPr="003A08EC">
        <w:rPr>
          <w:rFonts w:ascii="Times New Roman" w:hAnsi="Times New Roman" w:cs="Times New Roman"/>
          <w:color w:val="000000"/>
          <w:sz w:val="24"/>
          <w:szCs w:val="24"/>
          <w:lang w:eastAsia="ru-RU"/>
        </w:rPr>
        <w:t xml:space="preserve">, </w:t>
      </w:r>
      <w:r>
        <w:rPr>
          <w:rFonts w:ascii="Times New Roman" w:hAnsi="Times New Roman" w:cs="Times New Roman"/>
          <w:color w:val="000000"/>
          <w:sz w:val="24"/>
          <w:szCs w:val="24"/>
          <w:lang w:eastAsia="ru-RU"/>
        </w:rPr>
        <w:t xml:space="preserve">ответственного за </w:t>
      </w:r>
      <w:r w:rsidRPr="003A08EC">
        <w:rPr>
          <w:rFonts w:ascii="Times New Roman" w:hAnsi="Times New Roman" w:cs="Times New Roman"/>
          <w:color w:val="000000"/>
          <w:sz w:val="24"/>
          <w:szCs w:val="24"/>
          <w:lang w:eastAsia="ru-RU"/>
        </w:rPr>
        <w:t xml:space="preserve">рассмотрение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к нему документов – один рабочий день со дня регистрации документов.</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10</w:t>
      </w:r>
      <w:r w:rsidRPr="003A08EC">
        <w:rPr>
          <w:rFonts w:ascii="Times New Roman" w:hAnsi="Times New Roman" w:cs="Times New Roman"/>
          <w:color w:val="000000"/>
          <w:sz w:val="24"/>
          <w:szCs w:val="24"/>
          <w:lang w:eastAsia="ru-RU"/>
        </w:rPr>
        <w:t>. Критерий принятия решения</w:t>
      </w:r>
      <w:r>
        <w:rPr>
          <w:rFonts w:ascii="Times New Roman" w:hAnsi="Times New Roman" w:cs="Times New Roman"/>
          <w:color w:val="000000"/>
          <w:sz w:val="24"/>
          <w:szCs w:val="24"/>
          <w:lang w:eastAsia="ru-RU"/>
        </w:rPr>
        <w:t xml:space="preserve"> о</w:t>
      </w:r>
      <w:r w:rsidRPr="003A08EC">
        <w:rPr>
          <w:rFonts w:ascii="Times New Roman" w:hAnsi="Times New Roman" w:cs="Times New Roman"/>
          <w:color w:val="000000"/>
          <w:sz w:val="24"/>
          <w:szCs w:val="24"/>
          <w:lang w:eastAsia="ru-RU"/>
        </w:rPr>
        <w:t xml:space="preserve"> регистрации документов  – поступление заявления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надлежащего качества </w:t>
      </w:r>
      <w:r>
        <w:rPr>
          <w:rFonts w:ascii="Times New Roman" w:hAnsi="Times New Roman" w:cs="Times New Roman"/>
          <w:color w:val="000000"/>
          <w:sz w:val="24"/>
          <w:szCs w:val="24"/>
          <w:lang w:eastAsia="ru-RU"/>
        </w:rPr>
        <w:t xml:space="preserve">и </w:t>
      </w:r>
      <w:r w:rsidRPr="003A08EC">
        <w:rPr>
          <w:rFonts w:ascii="Times New Roman" w:hAnsi="Times New Roman" w:cs="Times New Roman"/>
          <w:color w:val="000000"/>
          <w:sz w:val="24"/>
          <w:szCs w:val="24"/>
          <w:lang w:eastAsia="ru-RU"/>
        </w:rPr>
        <w:t>в полном объеме.</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w:t>
      </w:r>
      <w:r>
        <w:rPr>
          <w:rFonts w:ascii="Times New Roman" w:hAnsi="Times New Roman" w:cs="Times New Roman"/>
          <w:color w:val="000000"/>
          <w:sz w:val="24"/>
          <w:szCs w:val="24"/>
          <w:lang w:eastAsia="ru-RU"/>
        </w:rPr>
        <w:t>11</w:t>
      </w:r>
      <w:r w:rsidRPr="003A08EC">
        <w:rPr>
          <w:rFonts w:ascii="Times New Roman" w:hAnsi="Times New Roman" w:cs="Times New Roman"/>
          <w:color w:val="000000"/>
          <w:sz w:val="24"/>
          <w:szCs w:val="24"/>
          <w:lang w:eastAsia="ru-RU"/>
        </w:rPr>
        <w:t xml:space="preserve">. Критерий принятия решения </w:t>
      </w:r>
      <w:r>
        <w:rPr>
          <w:rFonts w:ascii="Times New Roman" w:hAnsi="Times New Roman" w:cs="Times New Roman"/>
          <w:color w:val="000000"/>
          <w:sz w:val="24"/>
          <w:szCs w:val="24"/>
          <w:lang w:eastAsia="ru-RU"/>
        </w:rPr>
        <w:t>об</w:t>
      </w:r>
      <w:r w:rsidRPr="003A08EC">
        <w:rPr>
          <w:rFonts w:ascii="Times New Roman" w:hAnsi="Times New Roman" w:cs="Times New Roman"/>
          <w:color w:val="000000"/>
          <w:sz w:val="24"/>
          <w:szCs w:val="24"/>
          <w:lang w:eastAsia="ru-RU"/>
        </w:rPr>
        <w:t xml:space="preserve"> отказе </w:t>
      </w:r>
      <w:r>
        <w:rPr>
          <w:rFonts w:ascii="Times New Roman" w:hAnsi="Times New Roman" w:cs="Times New Roman"/>
          <w:color w:val="000000"/>
          <w:sz w:val="24"/>
          <w:szCs w:val="24"/>
          <w:lang w:eastAsia="ru-RU"/>
        </w:rPr>
        <w:t xml:space="preserve">в </w:t>
      </w:r>
      <w:r w:rsidRPr="003A08EC">
        <w:rPr>
          <w:rFonts w:ascii="Times New Roman" w:hAnsi="Times New Roman" w:cs="Times New Roman"/>
          <w:color w:val="000000"/>
          <w:sz w:val="24"/>
          <w:szCs w:val="24"/>
          <w:lang w:eastAsia="ru-RU"/>
        </w:rPr>
        <w:t>прием</w:t>
      </w:r>
      <w:r>
        <w:rPr>
          <w:rFonts w:ascii="Times New Roman" w:hAnsi="Times New Roman" w:cs="Times New Roman"/>
          <w:color w:val="000000"/>
          <w:sz w:val="24"/>
          <w:szCs w:val="24"/>
          <w:lang w:eastAsia="ru-RU"/>
        </w:rPr>
        <w:t>е</w:t>
      </w:r>
      <w:r w:rsidRPr="003A08EC">
        <w:rPr>
          <w:rFonts w:ascii="Times New Roman" w:hAnsi="Times New Roman" w:cs="Times New Roman"/>
          <w:color w:val="000000"/>
          <w:sz w:val="24"/>
          <w:szCs w:val="24"/>
          <w:lang w:eastAsia="ru-RU"/>
        </w:rPr>
        <w:t xml:space="preserve"> документов -  наличие оснований для отказа в приеме документов, указанных в пункте 2.1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xml:space="preserve"> настоящего Регламента.</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2</w:t>
      </w:r>
      <w:r w:rsidRPr="003A08EC">
        <w:rPr>
          <w:rFonts w:ascii="Times New Roman" w:hAnsi="Times New Roman" w:cs="Times New Roman"/>
          <w:color w:val="000000"/>
          <w:sz w:val="24"/>
          <w:szCs w:val="24"/>
          <w:lang w:eastAsia="ru-RU"/>
        </w:rPr>
        <w:t>. Результатом административно</w:t>
      </w:r>
      <w:r>
        <w:rPr>
          <w:rFonts w:ascii="Times New Roman" w:hAnsi="Times New Roman" w:cs="Times New Roman"/>
          <w:color w:val="000000"/>
          <w:sz w:val="24"/>
          <w:szCs w:val="24"/>
          <w:lang w:eastAsia="ru-RU"/>
        </w:rPr>
        <w:t>го действия</w:t>
      </w:r>
      <w:r w:rsidRPr="003A08EC">
        <w:rPr>
          <w:rFonts w:ascii="Times New Roman" w:hAnsi="Times New Roman" w:cs="Times New Roman"/>
          <w:color w:val="000000"/>
          <w:sz w:val="24"/>
          <w:szCs w:val="24"/>
          <w:lang w:eastAsia="ru-RU"/>
        </w:rPr>
        <w:t xml:space="preserve"> является прием и регистрации заявления</w:t>
      </w:r>
      <w:r>
        <w:rPr>
          <w:rFonts w:ascii="Times New Roman" w:hAnsi="Times New Roman" w:cs="Times New Roman"/>
          <w:color w:val="000000"/>
          <w:sz w:val="24"/>
          <w:szCs w:val="24"/>
          <w:lang w:eastAsia="ru-RU"/>
        </w:rPr>
        <w:t xml:space="preserve">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прилагаемых документов либо отказ в приеме документов.</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.1.1</w:t>
      </w:r>
      <w:r>
        <w:rPr>
          <w:rFonts w:ascii="Times New Roman" w:hAnsi="Times New Roman" w:cs="Times New Roman"/>
          <w:color w:val="000000"/>
          <w:sz w:val="24"/>
          <w:szCs w:val="24"/>
          <w:lang w:eastAsia="ru-RU"/>
        </w:rPr>
        <w:t>3</w:t>
      </w:r>
      <w:r w:rsidRPr="003A08EC">
        <w:rPr>
          <w:rFonts w:ascii="Times New Roman" w:hAnsi="Times New Roman" w:cs="Times New Roman"/>
          <w:color w:val="000000"/>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 Рассмотрение и принятие решения.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 xml:space="preserve">.2.1. Основанием для начала административного действия «Рассмотрение и принятие решения»  является зарегистрированное заявление 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и прилагаемые  документы.</w:t>
      </w:r>
    </w:p>
    <w:p w:rsidR="006A0310" w:rsidRPr="003A08EC" w:rsidRDefault="006A0310"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.2.2. </w:t>
      </w:r>
      <w:r>
        <w:rPr>
          <w:rFonts w:ascii="Times New Roman" w:hAnsi="Times New Roman" w:cs="Times New Roman"/>
          <w:sz w:val="24"/>
          <w:szCs w:val="24"/>
          <w:lang w:eastAsia="ru-RU"/>
        </w:rPr>
        <w:t>Специалист Комитета архитектуры и  градостроительства</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ответственный за </w:t>
      </w:r>
      <w:r w:rsidRPr="003A08EC">
        <w:rPr>
          <w:rFonts w:ascii="Times New Roman" w:hAnsi="Times New Roman" w:cs="Times New Roman"/>
          <w:sz w:val="24"/>
          <w:szCs w:val="24"/>
          <w:lang w:eastAsia="ru-RU"/>
        </w:rPr>
        <w:t xml:space="preserve">рассмотрение заявления </w:t>
      </w:r>
      <w:r>
        <w:rPr>
          <w:rFonts w:ascii="Times New Roman" w:hAnsi="Times New Roman" w:cs="Times New Roman"/>
          <w:sz w:val="24"/>
          <w:szCs w:val="24"/>
          <w:lang w:eastAsia="ru-RU"/>
        </w:rPr>
        <w:t xml:space="preserve">об исправлении опечаток или ошибок </w:t>
      </w:r>
      <w:r w:rsidRPr="003A08EC">
        <w:rPr>
          <w:rFonts w:ascii="Times New Roman" w:hAnsi="Times New Roman" w:cs="Times New Roman"/>
          <w:sz w:val="24"/>
          <w:szCs w:val="24"/>
          <w:lang w:eastAsia="ru-RU"/>
        </w:rPr>
        <w:t xml:space="preserve">и прилагаемых </w:t>
      </w:r>
      <w:r>
        <w:rPr>
          <w:rFonts w:ascii="Times New Roman" w:hAnsi="Times New Roman" w:cs="Times New Roman"/>
          <w:sz w:val="24"/>
          <w:szCs w:val="24"/>
          <w:lang w:eastAsia="ru-RU"/>
        </w:rPr>
        <w:t xml:space="preserve">к нему </w:t>
      </w:r>
      <w:r w:rsidRPr="003A08EC">
        <w:rPr>
          <w:rFonts w:ascii="Times New Roman" w:hAnsi="Times New Roman" w:cs="Times New Roman"/>
          <w:sz w:val="24"/>
          <w:szCs w:val="24"/>
          <w:lang w:eastAsia="ru-RU"/>
        </w:rPr>
        <w:t>документов:</w:t>
      </w:r>
    </w:p>
    <w:p w:rsidR="006A0310" w:rsidRPr="003A08EC" w:rsidRDefault="006A0310"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а) осуществляет анализ заявления </w:t>
      </w:r>
      <w:r w:rsidRPr="003A08EC">
        <w:rPr>
          <w:rFonts w:ascii="Times New Roman" w:hAnsi="Times New Roman" w:cs="Times New Roman"/>
          <w:color w:val="000000"/>
          <w:sz w:val="24"/>
          <w:szCs w:val="24"/>
          <w:lang w:eastAsia="ru-RU"/>
        </w:rPr>
        <w:t>об исправлении опечаток или ошибок</w:t>
      </w:r>
      <w:r>
        <w:rPr>
          <w:rFonts w:ascii="Times New Roman" w:hAnsi="Times New Roman" w:cs="Times New Roman"/>
          <w:color w:val="000000"/>
          <w:sz w:val="24"/>
          <w:szCs w:val="24"/>
          <w:lang w:eastAsia="ru-RU"/>
        </w:rPr>
        <w:t xml:space="preserve"> </w:t>
      </w:r>
      <w:r w:rsidRPr="003A08EC">
        <w:rPr>
          <w:rFonts w:ascii="Times New Roman" w:hAnsi="Times New Roman" w:cs="Times New Roman"/>
          <w:sz w:val="24"/>
          <w:szCs w:val="24"/>
          <w:lang w:eastAsia="ru-RU"/>
        </w:rPr>
        <w:t>и представленных документов;</w:t>
      </w:r>
    </w:p>
    <w:p w:rsidR="006A0310" w:rsidRPr="003A08EC" w:rsidRDefault="006A0310"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б) осуществляет поиск </w:t>
      </w:r>
      <w:r>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r w:rsidRPr="003A08EC">
        <w:rPr>
          <w:rFonts w:ascii="Times New Roman" w:hAnsi="Times New Roman" w:cs="Times New Roman"/>
          <w:sz w:val="24"/>
          <w:szCs w:val="24"/>
          <w:lang w:eastAsia="ru-RU"/>
        </w:rPr>
        <w:t xml:space="preserve">, а также документов, на основании которых осуществлялась подготовка проекта </w:t>
      </w:r>
      <w:r>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r w:rsidRPr="003A08EC">
        <w:rPr>
          <w:rFonts w:ascii="Times New Roman" w:hAnsi="Times New Roman" w:cs="Times New Roman"/>
          <w:sz w:val="24"/>
          <w:szCs w:val="24"/>
          <w:lang w:eastAsia="ru-RU"/>
        </w:rPr>
        <w:t>;</w:t>
      </w:r>
    </w:p>
    <w:p w:rsidR="006A0310" w:rsidRDefault="006A0310"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в) сличает представленные заявителем документы и документы, которые хранятся в  </w:t>
      </w:r>
      <w:r>
        <w:rPr>
          <w:rFonts w:ascii="Times New Roman" w:hAnsi="Times New Roman" w:cs="Times New Roman"/>
          <w:sz w:val="24"/>
          <w:szCs w:val="24"/>
          <w:lang w:eastAsia="ru-RU"/>
        </w:rPr>
        <w:t>А</w:t>
      </w:r>
      <w:r w:rsidRPr="003A08EC">
        <w:rPr>
          <w:rFonts w:ascii="Times New Roman" w:hAnsi="Times New Roman" w:cs="Times New Roman"/>
          <w:sz w:val="24"/>
          <w:szCs w:val="24"/>
          <w:lang w:eastAsia="ru-RU"/>
        </w:rPr>
        <w:t>дминистрации на предмет их тождественности</w:t>
      </w:r>
      <w:r>
        <w:rPr>
          <w:rFonts w:ascii="Times New Roman" w:hAnsi="Times New Roman" w:cs="Times New Roman"/>
          <w:sz w:val="24"/>
          <w:szCs w:val="24"/>
          <w:lang w:eastAsia="ru-RU"/>
        </w:rPr>
        <w:t xml:space="preserve"> либо направляет межведомственные запросы, если заявитель не предоставил документы, указанные в пункте 2.11.2 настоящего Регламента.</w:t>
      </w:r>
    </w:p>
    <w:p w:rsidR="006A0310" w:rsidRDefault="006A0310"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6A0310" w:rsidRDefault="006A0310"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 направлении запроса с использованием системы межведомственного электронного взаимодействия запрос подписывается электронной подписью председателя Комитета  архитектуры  и градостроительства. </w:t>
      </w:r>
    </w:p>
    <w:p w:rsidR="006A0310" w:rsidRPr="002355B7" w:rsidRDefault="006A0310" w:rsidP="002355B7">
      <w:pPr>
        <w:suppressAutoHyphens w:val="0"/>
        <w:autoSpaceDE w:val="0"/>
        <w:autoSpaceDN w:val="0"/>
        <w:adjustRightInd w:val="0"/>
        <w:spacing w:after="0" w:line="240" w:lineRule="auto"/>
        <w:ind w:firstLine="539"/>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 xml:space="preserve">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Администрации и подписан подписью заместителя  главы администрации. </w:t>
      </w:r>
    </w:p>
    <w:p w:rsidR="006A0310" w:rsidRPr="003A08EC" w:rsidRDefault="006A0310"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г) в случае, если при выявлении в предоставленных  документах заявителем </w:t>
      </w:r>
      <w:r>
        <w:rPr>
          <w:rFonts w:ascii="Times New Roman" w:hAnsi="Times New Roman" w:cs="Times New Roman"/>
          <w:sz w:val="24"/>
          <w:szCs w:val="24"/>
          <w:lang w:eastAsia="ru-RU"/>
        </w:rPr>
        <w:t xml:space="preserve">в </w:t>
      </w:r>
      <w:r w:rsidRPr="00A0797A">
        <w:rPr>
          <w:rFonts w:ascii="Times New Roman" w:hAnsi="Times New Roman" w:cs="Times New Roman"/>
          <w:sz w:val="24"/>
          <w:szCs w:val="24"/>
          <w:lang w:eastAsia="ru-RU"/>
        </w:rPr>
        <w:t>уведомлении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акте о завершении переустройства и (или) перепланировки переводимого помещения </w:t>
      </w:r>
      <w:r w:rsidRPr="003A08EC">
        <w:rPr>
          <w:rFonts w:ascii="Times New Roman" w:hAnsi="Times New Roman" w:cs="Times New Roman"/>
          <w:sz w:val="24"/>
          <w:szCs w:val="24"/>
          <w:lang w:eastAsia="ru-RU"/>
        </w:rPr>
        <w:t xml:space="preserve">была допущена ошибка либо опечатка, подготавливает проект </w:t>
      </w:r>
      <w:r w:rsidRPr="00A0797A">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 </w:t>
      </w:r>
      <w:r w:rsidRPr="003A08EC">
        <w:rPr>
          <w:rFonts w:ascii="Times New Roman" w:hAnsi="Times New Roman" w:cs="Times New Roman"/>
          <w:sz w:val="24"/>
          <w:szCs w:val="24"/>
          <w:lang w:eastAsia="ru-RU"/>
        </w:rPr>
        <w:t xml:space="preserve">в новой редакции, </w:t>
      </w:r>
      <w:r>
        <w:rPr>
          <w:rFonts w:ascii="Times New Roman" w:hAnsi="Times New Roman" w:cs="Times New Roman"/>
          <w:sz w:val="24"/>
          <w:szCs w:val="24"/>
          <w:lang w:eastAsia="ru-RU"/>
        </w:rPr>
        <w:t xml:space="preserve">сопроводительное письмо, согласовывает их в установленном порядке </w:t>
      </w:r>
      <w:r w:rsidRPr="003A08EC">
        <w:rPr>
          <w:rFonts w:ascii="Times New Roman" w:hAnsi="Times New Roman" w:cs="Times New Roman"/>
          <w:sz w:val="24"/>
          <w:szCs w:val="24"/>
          <w:lang w:eastAsia="ru-RU"/>
        </w:rPr>
        <w:t xml:space="preserve">и передает на подпись </w:t>
      </w:r>
      <w:r>
        <w:rPr>
          <w:rFonts w:ascii="Times New Roman" w:hAnsi="Times New Roman" w:cs="Times New Roman"/>
          <w:sz w:val="24"/>
          <w:szCs w:val="24"/>
          <w:lang w:eastAsia="ru-RU"/>
        </w:rPr>
        <w:t>заместителю главы администрации</w:t>
      </w:r>
      <w:r w:rsidRPr="003A08EC">
        <w:rPr>
          <w:rFonts w:ascii="Times New Roman" w:hAnsi="Times New Roman" w:cs="Times New Roman"/>
          <w:sz w:val="24"/>
          <w:szCs w:val="24"/>
          <w:lang w:eastAsia="ru-RU"/>
        </w:rPr>
        <w:t>;</w:t>
      </w:r>
    </w:p>
    <w:p w:rsidR="006A0310" w:rsidRPr="003A08EC" w:rsidRDefault="006A0310" w:rsidP="00A36598">
      <w:pPr>
        <w:suppressAutoHyphens w:val="0"/>
        <w:autoSpaceDE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 xml:space="preserve">д) в случае, если в представленных документах заявителем отсутствуют расхождения с данными, указанными в </w:t>
      </w:r>
      <w:r w:rsidRPr="00E4273C">
        <w:rPr>
          <w:rFonts w:ascii="Times New Roman" w:hAnsi="Times New Roman" w:cs="Times New Roman"/>
          <w:sz w:val="24"/>
          <w:szCs w:val="24"/>
          <w:lang w:eastAsia="ru-RU"/>
        </w:rPr>
        <w:t>уведомлении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акте о завершении переустройства и (или) перепланировки переводимого помещения </w:t>
      </w:r>
      <w:r w:rsidRPr="003A08EC">
        <w:rPr>
          <w:rFonts w:ascii="Times New Roman" w:hAnsi="Times New Roman" w:cs="Times New Roman"/>
          <w:sz w:val="24"/>
          <w:szCs w:val="24"/>
          <w:lang w:eastAsia="ru-RU"/>
        </w:rPr>
        <w:t xml:space="preserve">либо заявитель не представил подтверждающие документы, подготавливает проект уведомления об отсутствии выявленных опечаток </w:t>
      </w:r>
      <w:r>
        <w:rPr>
          <w:rFonts w:ascii="Times New Roman" w:hAnsi="Times New Roman" w:cs="Times New Roman"/>
          <w:sz w:val="24"/>
          <w:szCs w:val="24"/>
          <w:lang w:eastAsia="ru-RU"/>
        </w:rPr>
        <w:t>или ошибок согласно приложению 6</w:t>
      </w:r>
      <w:r w:rsidRPr="003A08EC">
        <w:rPr>
          <w:rFonts w:ascii="Times New Roman" w:hAnsi="Times New Roman" w:cs="Times New Roman"/>
          <w:sz w:val="24"/>
          <w:szCs w:val="24"/>
          <w:lang w:eastAsia="ru-RU"/>
        </w:rPr>
        <w:t xml:space="preserve"> к настоящему Регламенту</w:t>
      </w:r>
      <w:r>
        <w:rPr>
          <w:rFonts w:ascii="Times New Roman" w:hAnsi="Times New Roman" w:cs="Times New Roman"/>
          <w:sz w:val="24"/>
          <w:szCs w:val="24"/>
          <w:lang w:eastAsia="ru-RU"/>
        </w:rPr>
        <w:t>, согласовывает его в установленном порядке</w:t>
      </w:r>
      <w:r w:rsidRPr="003A08EC">
        <w:rPr>
          <w:rFonts w:ascii="Times New Roman" w:hAnsi="Times New Roman" w:cs="Times New Roman"/>
          <w:sz w:val="24"/>
          <w:szCs w:val="24"/>
          <w:lang w:eastAsia="ru-RU"/>
        </w:rPr>
        <w:t xml:space="preserve"> и передает его на подпись </w:t>
      </w:r>
      <w:r>
        <w:rPr>
          <w:rFonts w:ascii="Times New Roman" w:hAnsi="Times New Roman" w:cs="Times New Roman"/>
          <w:sz w:val="24"/>
          <w:szCs w:val="24"/>
          <w:lang w:eastAsia="ru-RU"/>
        </w:rPr>
        <w:t>заместителю  главы администрации</w:t>
      </w:r>
      <w:r w:rsidRPr="003A08EC">
        <w:rPr>
          <w:rFonts w:ascii="Times New Roman" w:hAnsi="Times New Roman" w:cs="Times New Roman"/>
          <w:sz w:val="24"/>
          <w:szCs w:val="24"/>
          <w:lang w:eastAsia="ru-RU"/>
        </w:rPr>
        <w:t>.</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После подписания</w:t>
      </w:r>
      <w:r>
        <w:rPr>
          <w:rFonts w:ascii="Times New Roman" w:hAnsi="Times New Roman" w:cs="Times New Roman"/>
          <w:sz w:val="24"/>
          <w:szCs w:val="24"/>
          <w:lang w:eastAsia="ru-RU"/>
        </w:rPr>
        <w:t xml:space="preserve"> специалист Комитета  архитектуры и  градостроительства осуществляет регистрацию</w:t>
      </w:r>
      <w:r w:rsidRPr="003A08EC">
        <w:rPr>
          <w:rFonts w:ascii="Times New Roman" w:hAnsi="Times New Roman" w:cs="Times New Roman"/>
          <w:sz w:val="24"/>
          <w:szCs w:val="24"/>
          <w:lang w:eastAsia="ru-RU"/>
        </w:rPr>
        <w:t xml:space="preserve"> уведомлени</w:t>
      </w:r>
      <w:r>
        <w:rPr>
          <w:rFonts w:ascii="Times New Roman" w:hAnsi="Times New Roman" w:cs="Times New Roman"/>
          <w:sz w:val="24"/>
          <w:szCs w:val="24"/>
          <w:lang w:eastAsia="ru-RU"/>
        </w:rPr>
        <w:t>я</w:t>
      </w:r>
      <w:r w:rsidRPr="003A08EC">
        <w:rPr>
          <w:rFonts w:ascii="Times New Roman" w:hAnsi="Times New Roman" w:cs="Times New Roman"/>
          <w:sz w:val="24"/>
          <w:szCs w:val="24"/>
          <w:lang w:eastAsia="ru-RU"/>
        </w:rPr>
        <w:t xml:space="preserve"> об отсутствии выявленных опечаток или ошибок  или </w:t>
      </w:r>
      <w:r w:rsidRPr="009151F0">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 в многоквартирном доме, сопроводительного письма</w:t>
      </w:r>
      <w:r w:rsidRPr="003A08EC">
        <w:rPr>
          <w:rFonts w:ascii="Times New Roman" w:hAnsi="Times New Roman" w:cs="Times New Roman"/>
          <w:sz w:val="24"/>
          <w:szCs w:val="24"/>
          <w:lang w:eastAsia="ru-RU"/>
        </w:rPr>
        <w:t xml:space="preserve">.  </w:t>
      </w:r>
    </w:p>
    <w:p w:rsidR="006A0310" w:rsidRDefault="006A0310"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 xml:space="preserve">4.2.3.Регистрация осуществляется </w:t>
      </w:r>
      <w:r w:rsidRPr="003A08EC">
        <w:rPr>
          <w:rFonts w:ascii="Times New Roman" w:hAnsi="Times New Roman" w:cs="Times New Roman"/>
          <w:sz w:val="24"/>
          <w:szCs w:val="24"/>
          <w:lang w:eastAsia="ru-RU"/>
        </w:rPr>
        <w:t xml:space="preserve">в течение одного рабочего после подписания </w:t>
      </w:r>
      <w:r w:rsidRPr="007A3101">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 сопроводительного письма </w:t>
      </w:r>
      <w:r w:rsidRPr="003A08EC">
        <w:rPr>
          <w:rFonts w:ascii="Times New Roman" w:hAnsi="Times New Roman" w:cs="Times New Roman"/>
          <w:sz w:val="24"/>
          <w:szCs w:val="24"/>
          <w:lang w:eastAsia="ru-RU"/>
        </w:rPr>
        <w:t xml:space="preserve"> или уведомления об отсутствии выявленных опечаток или ошибок  путем занесения данных в систему электронного документооборота или в журнал регистрации.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.2.4.  </w:t>
      </w:r>
      <w:r w:rsidRPr="003A08EC">
        <w:rPr>
          <w:rFonts w:ascii="Times New Roman" w:hAnsi="Times New Roman" w:cs="Times New Roman"/>
          <w:color w:val="000000"/>
          <w:sz w:val="24"/>
          <w:szCs w:val="24"/>
          <w:lang w:eastAsia="ru-RU"/>
        </w:rPr>
        <w:t>Срок осуществления действий  - 4 рабочих  дня.</w:t>
      </w:r>
    </w:p>
    <w:p w:rsidR="006A0310" w:rsidRPr="003A08EC" w:rsidRDefault="006A0310"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.2.5.  Критерием п</w:t>
      </w:r>
      <w:r>
        <w:rPr>
          <w:rFonts w:ascii="Times New Roman" w:hAnsi="Times New Roman" w:cs="Times New Roman"/>
          <w:sz w:val="24"/>
          <w:szCs w:val="24"/>
          <w:lang w:eastAsia="ru-RU"/>
        </w:rPr>
        <w:t xml:space="preserve">ринятия решения об исправлении </w:t>
      </w:r>
      <w:r w:rsidRPr="003A08EC">
        <w:rPr>
          <w:rFonts w:ascii="Times New Roman" w:hAnsi="Times New Roman" w:cs="Times New Roman"/>
          <w:sz w:val="24"/>
          <w:szCs w:val="24"/>
          <w:lang w:eastAsia="ru-RU"/>
        </w:rPr>
        <w:t>опечаток или ошибок является наличие  допущенных опечаток или ошибок.</w:t>
      </w:r>
    </w:p>
    <w:p w:rsidR="006A0310" w:rsidRPr="003A08EC" w:rsidRDefault="006A0310"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w:t>
      </w:r>
      <w:r>
        <w:rPr>
          <w:rFonts w:ascii="Times New Roman" w:hAnsi="Times New Roman" w:cs="Times New Roman"/>
          <w:sz w:val="24"/>
          <w:szCs w:val="24"/>
          <w:lang w:eastAsia="ru-RU"/>
        </w:rPr>
        <w:t>опечаток или ошибок</w:t>
      </w:r>
      <w:r w:rsidRPr="003A08EC">
        <w:rPr>
          <w:rFonts w:ascii="Times New Roman" w:hAnsi="Times New Roman" w:cs="Times New Roman"/>
          <w:sz w:val="24"/>
          <w:szCs w:val="24"/>
          <w:lang w:eastAsia="ru-RU"/>
        </w:rPr>
        <w:t>.</w:t>
      </w:r>
    </w:p>
    <w:p w:rsidR="006A0310" w:rsidRPr="003A08EC" w:rsidRDefault="006A0310"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.2.7. Результатом рассмотрения обращения об исправлении допущенных опечаток и ошибок являются </w:t>
      </w: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сопроводительное письмо</w:t>
      </w:r>
      <w:r w:rsidRPr="003A08EC">
        <w:rPr>
          <w:rFonts w:ascii="Times New Roman" w:hAnsi="Times New Roman" w:cs="Times New Roman"/>
          <w:sz w:val="24"/>
          <w:szCs w:val="24"/>
          <w:lang w:eastAsia="ru-RU"/>
        </w:rPr>
        <w:t xml:space="preserve"> либо уведомление об отсутствии выявленных печаток или ошибок.</w:t>
      </w:r>
    </w:p>
    <w:p w:rsidR="006A0310" w:rsidRPr="003A08EC" w:rsidRDefault="006A0310"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.2.8. Фиксация результата – в системе электронного документооборота или в журнале регистрации.</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 Направление результата</w:t>
      </w:r>
      <w:r w:rsidRPr="003A08EC">
        <w:rPr>
          <w:rFonts w:ascii="Times New Roman" w:hAnsi="Times New Roman" w:cs="Times New Roman"/>
          <w:sz w:val="24"/>
          <w:szCs w:val="24"/>
          <w:lang w:eastAsia="ru-RU"/>
        </w:rPr>
        <w:t>.</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.3.1. Основанием для начала административного действия  «Направление результата» является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сопроводительное письмо</w:t>
      </w:r>
      <w:r w:rsidRPr="003A08EC">
        <w:rPr>
          <w:rFonts w:ascii="Times New Roman" w:hAnsi="Times New Roman" w:cs="Times New Roman"/>
          <w:color w:val="000000"/>
          <w:sz w:val="24"/>
          <w:szCs w:val="24"/>
          <w:lang w:eastAsia="ru-RU"/>
        </w:rPr>
        <w:t xml:space="preserve">  либо уведомление об отсутствии выявленных опечаток или ошибок.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4.3.2. Специалист</w:t>
      </w:r>
      <w:r w:rsidRPr="003A08EC">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Комитета архитектуры и  градостроительства</w:t>
      </w:r>
      <w:r w:rsidRPr="003A08EC">
        <w:rPr>
          <w:rFonts w:ascii="Times New Roman" w:hAnsi="Times New Roman" w:cs="Times New Roman"/>
          <w:sz w:val="24"/>
          <w:szCs w:val="24"/>
          <w:lang w:eastAsia="ru-RU"/>
        </w:rPr>
        <w:t xml:space="preserve"> в течение одного рабочего дня после подписания  и регистрации </w:t>
      </w:r>
      <w:r w:rsidRPr="00670331">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акта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xml:space="preserve">, сопроводительного </w:t>
      </w:r>
      <w:r>
        <w:rPr>
          <w:rFonts w:ascii="Times New Roman" w:hAnsi="Times New Roman" w:cs="Times New Roman"/>
          <w:color w:val="000000"/>
          <w:sz w:val="24"/>
          <w:szCs w:val="24"/>
          <w:lang w:eastAsia="ru-RU"/>
        </w:rPr>
        <w:lastRenderedPageBreak/>
        <w:t>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w:t>
      </w:r>
      <w:r w:rsidRPr="003A08EC">
        <w:rPr>
          <w:rFonts w:ascii="Times New Roman" w:hAnsi="Times New Roman" w:cs="Times New Roman"/>
          <w:sz w:val="24"/>
          <w:szCs w:val="24"/>
          <w:lang w:eastAsia="ru-RU"/>
        </w:rPr>
        <w:t>, информирует заявителя о принятом решении.</w:t>
      </w:r>
    </w:p>
    <w:p w:rsidR="006A0310" w:rsidRPr="003A08EC" w:rsidRDefault="006A0310"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sidRPr="003A08EC">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.3.3. </w:t>
      </w:r>
      <w:r w:rsidRPr="003A08EC">
        <w:rPr>
          <w:rFonts w:ascii="Times New Roman" w:hAnsi="Times New Roman" w:cs="Times New Roman"/>
          <w:color w:val="000000"/>
          <w:sz w:val="24"/>
          <w:szCs w:val="24"/>
          <w:lang w:eastAsia="ru-RU"/>
        </w:rPr>
        <w:t xml:space="preserve">Результат услуги по желанию заявителя вручается ему лично по месту нахождения Администрации </w:t>
      </w:r>
      <w:r>
        <w:rPr>
          <w:rFonts w:ascii="Times New Roman" w:hAnsi="Times New Roman" w:cs="Times New Roman"/>
          <w:color w:val="000000"/>
          <w:sz w:val="24"/>
          <w:szCs w:val="24"/>
          <w:lang w:eastAsia="ru-RU"/>
        </w:rPr>
        <w:t>в Комитете архитектуры и градостроительства</w:t>
      </w:r>
      <w:r w:rsidRPr="003A08EC">
        <w:rPr>
          <w:rFonts w:ascii="Times New Roman" w:hAnsi="Times New Roman" w:cs="Times New Roman"/>
          <w:color w:val="000000"/>
          <w:sz w:val="24"/>
          <w:szCs w:val="24"/>
          <w:lang w:eastAsia="ru-RU"/>
        </w:rPr>
        <w:t xml:space="preserve"> в согласованное время либо </w:t>
      </w:r>
      <w:r w:rsidRPr="003A08EC">
        <w:rPr>
          <w:rFonts w:ascii="Times New Roman" w:hAnsi="Times New Roman" w:cs="Times New Roman"/>
          <w:sz w:val="24"/>
          <w:szCs w:val="24"/>
          <w:lang w:eastAsia="ru-RU"/>
        </w:rPr>
        <w:t xml:space="preserve">направляется на электронную почту, </w:t>
      </w:r>
      <w:r>
        <w:rPr>
          <w:rFonts w:ascii="Times New Roman" w:hAnsi="Times New Roman" w:cs="Times New Roman"/>
          <w:sz w:val="24"/>
          <w:szCs w:val="24"/>
          <w:lang w:eastAsia="ru-RU"/>
        </w:rPr>
        <w:t xml:space="preserve">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3A08EC">
        <w:rPr>
          <w:rFonts w:ascii="Times New Roman" w:hAnsi="Times New Roman" w:cs="Times New Roman"/>
          <w:color w:val="000000"/>
          <w:sz w:val="24"/>
          <w:szCs w:val="24"/>
          <w:lang w:eastAsia="ru-RU"/>
        </w:rPr>
        <w:t>но не позднее одного рабочего дня, следующего после  подписания и регистрации</w:t>
      </w:r>
      <w:r>
        <w:rPr>
          <w:rFonts w:ascii="Times New Roman" w:hAnsi="Times New Roman" w:cs="Times New Roman"/>
          <w:color w:val="000000"/>
          <w:sz w:val="24"/>
          <w:szCs w:val="24"/>
          <w:lang w:eastAsia="ru-RU"/>
        </w:rPr>
        <w:t xml:space="preserve"> </w:t>
      </w:r>
      <w:r w:rsidRPr="00FA2A59">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w:t>
      </w:r>
      <w:r>
        <w:rPr>
          <w:rFonts w:ascii="Times New Roman" w:hAnsi="Times New Roman" w:cs="Times New Roman"/>
          <w:sz w:val="24"/>
          <w:szCs w:val="24"/>
          <w:lang w:eastAsia="ru-RU"/>
        </w:rPr>
        <w:t xml:space="preserve"> акта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или уведомления об отсутствии выявленных опечаток или ошибок.</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По почте заявителю направляется письмо с уведомлением </w:t>
      </w:r>
      <w:r>
        <w:rPr>
          <w:rFonts w:ascii="Times New Roman" w:hAnsi="Times New Roman" w:cs="Times New Roman"/>
          <w:color w:val="000000"/>
          <w:sz w:val="24"/>
          <w:szCs w:val="24"/>
          <w:lang w:eastAsia="ru-RU"/>
        </w:rPr>
        <w:t xml:space="preserve">о вручении </w:t>
      </w:r>
      <w:r w:rsidRPr="003A08EC">
        <w:rPr>
          <w:rFonts w:ascii="Times New Roman" w:hAnsi="Times New Roman" w:cs="Times New Roman"/>
          <w:color w:val="000000"/>
          <w:sz w:val="24"/>
          <w:szCs w:val="24"/>
          <w:lang w:eastAsia="ru-RU"/>
        </w:rPr>
        <w:t xml:space="preserve">в течение одного рабочего дня, следующим  после подписания </w:t>
      </w:r>
      <w:r>
        <w:rPr>
          <w:rFonts w:ascii="Times New Roman" w:hAnsi="Times New Roman" w:cs="Times New Roman"/>
          <w:sz w:val="24"/>
          <w:szCs w:val="24"/>
          <w:lang w:eastAsia="ru-RU"/>
        </w:rPr>
        <w:t xml:space="preserve">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  </w:t>
      </w:r>
      <w:r w:rsidRPr="003A08EC">
        <w:rPr>
          <w:rFonts w:ascii="Times New Roman" w:hAnsi="Times New Roman" w:cs="Times New Roman"/>
          <w:color w:val="000000"/>
          <w:sz w:val="24"/>
          <w:szCs w:val="24"/>
          <w:lang w:eastAsia="ru-RU"/>
        </w:rPr>
        <w:t>либо уведомления об отсутствии выявленных опечаток или ошибок.</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 </w:t>
      </w:r>
    </w:p>
    <w:p w:rsidR="006A0310"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 xml:space="preserve">В случае, если заявитель не явился в назначенное время за результатом в Администрацию, </w:t>
      </w:r>
      <w:r>
        <w:rPr>
          <w:rFonts w:ascii="Times New Roman" w:hAnsi="Times New Roman" w:cs="Times New Roman"/>
          <w:color w:val="000000"/>
          <w:sz w:val="24"/>
          <w:szCs w:val="24"/>
          <w:lang w:eastAsia="ru-RU"/>
        </w:rPr>
        <w:t>специалист Комитета  архитектуры  и  градостроительства  передает документы в  общий  отдел  администрации для  направления  их поч</w:t>
      </w:r>
      <w:r w:rsidRPr="003A08EC">
        <w:rPr>
          <w:rFonts w:ascii="Times New Roman" w:hAnsi="Times New Roman" w:cs="Times New Roman"/>
          <w:color w:val="000000"/>
          <w:sz w:val="24"/>
          <w:szCs w:val="24"/>
          <w:lang w:eastAsia="ru-RU"/>
        </w:rPr>
        <w:t xml:space="preserve">товым отправлением. </w:t>
      </w:r>
    </w:p>
    <w:p w:rsidR="006A0310" w:rsidRDefault="006A0310" w:rsidP="00417B6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В случае обращения заявителя через ГБУ НО «УМФЦ» специалист  Комитета  архитектуры  и градостроительства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6 настоящего Регламента.</w:t>
      </w:r>
    </w:p>
    <w:p w:rsidR="006A0310" w:rsidRDefault="006A0310" w:rsidP="00417B65">
      <w:pPr>
        <w:suppressAutoHyphens w:val="0"/>
        <w:autoSpaceDE w:val="0"/>
        <w:autoSpaceDN w:val="0"/>
        <w:adjustRightInd w:val="0"/>
        <w:spacing w:after="0" w:line="240" w:lineRule="auto"/>
        <w:ind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Заявитель имеет возможность получения результата предоставления услуги в виде документа на бумажном  носителе, подтверждающего содержание электронного документа, в ГБУ НО «УМФЦ» в  случае подачи заявления посредством Единого портала.</w:t>
      </w:r>
    </w:p>
    <w:p w:rsidR="006A0310" w:rsidRPr="003A08EC" w:rsidRDefault="006A0310" w:rsidP="00A36598">
      <w:pPr>
        <w:suppressAutoHyphens w:val="0"/>
        <w:autoSpaceDE w:val="0"/>
        <w:autoSpaceDN w:val="0"/>
        <w:adjustRightInd w:val="0"/>
        <w:spacing w:after="0" w:line="240" w:lineRule="auto"/>
        <w:ind w:firstLine="540"/>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 и сопроводительное письмо направляется специалистом Комитета архитектуры  и  градостроительства в Управление Федеральной службы  государственной регистрации, кадастра и картографии по Нижегородской области.</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.3.4. Критерии принятия решения по выбору варианта отправки результата предоставления услуги заявителю -  указание заявителя  в расписке о приеме документов</w:t>
      </w:r>
      <w:r>
        <w:rPr>
          <w:rFonts w:ascii="Times New Roman" w:hAnsi="Times New Roman" w:cs="Times New Roman"/>
          <w:color w:val="000000"/>
          <w:sz w:val="24"/>
          <w:szCs w:val="24"/>
          <w:lang w:eastAsia="ru-RU"/>
        </w:rPr>
        <w:t xml:space="preserve"> либо в заявлении </w:t>
      </w:r>
      <w:r w:rsidRPr="003A08EC">
        <w:rPr>
          <w:rFonts w:ascii="Times New Roman" w:hAnsi="Times New Roman" w:cs="Times New Roman"/>
          <w:color w:val="000000"/>
          <w:sz w:val="24"/>
          <w:szCs w:val="24"/>
          <w:lang w:eastAsia="ru-RU"/>
        </w:rPr>
        <w:t xml:space="preserve">об исправлении </w:t>
      </w:r>
      <w:r>
        <w:rPr>
          <w:rFonts w:ascii="Times New Roman" w:hAnsi="Times New Roman" w:cs="Times New Roman"/>
          <w:color w:val="000000"/>
          <w:sz w:val="24"/>
          <w:szCs w:val="24"/>
          <w:lang w:eastAsia="ru-RU"/>
        </w:rPr>
        <w:t>опечаток или ошибок</w:t>
      </w:r>
      <w:r w:rsidRPr="003A08EC">
        <w:rPr>
          <w:rFonts w:ascii="Times New Roman" w:hAnsi="Times New Roman" w:cs="Times New Roman"/>
          <w:color w:val="000000"/>
          <w:sz w:val="24"/>
          <w:szCs w:val="24"/>
          <w:lang w:eastAsia="ru-RU"/>
        </w:rPr>
        <w:t xml:space="preserve">.  </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sz w:val="24"/>
          <w:szCs w:val="24"/>
          <w:lang w:eastAsia="ru-RU"/>
        </w:rPr>
        <w:t>3.</w:t>
      </w:r>
      <w:r>
        <w:rPr>
          <w:rFonts w:ascii="Times New Roman" w:hAnsi="Times New Roman" w:cs="Times New Roman"/>
          <w:sz w:val="24"/>
          <w:szCs w:val="24"/>
          <w:lang w:eastAsia="ru-RU"/>
        </w:rPr>
        <w:t>4</w:t>
      </w:r>
      <w:r w:rsidRPr="003A08EC">
        <w:rPr>
          <w:rFonts w:ascii="Times New Roman" w:hAnsi="Times New Roman" w:cs="Times New Roman"/>
          <w:sz w:val="24"/>
          <w:szCs w:val="24"/>
          <w:lang w:eastAsia="ru-RU"/>
        </w:rPr>
        <w:t xml:space="preserve">.3.5. Результатом является выданные (направленные) </w:t>
      </w:r>
      <w:r w:rsidRPr="003A08EC">
        <w:rPr>
          <w:rFonts w:ascii="Times New Roman" w:hAnsi="Times New Roman" w:cs="Times New Roman"/>
          <w:color w:val="000000"/>
          <w:sz w:val="24"/>
          <w:szCs w:val="24"/>
          <w:lang w:eastAsia="ru-RU"/>
        </w:rPr>
        <w:t xml:space="preserve">оформленное  </w:t>
      </w:r>
      <w:r>
        <w:rPr>
          <w:rFonts w:ascii="Times New Roman" w:hAnsi="Times New Roman" w:cs="Times New Roman"/>
          <w:sz w:val="24"/>
          <w:szCs w:val="24"/>
          <w:lang w:eastAsia="ru-RU"/>
        </w:rPr>
        <w:t>уведомление о переводе жилого помещения в нежилое помещение и нежилого помещения в жилое помещение, акт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xml:space="preserve">, сопроводительное письмо </w:t>
      </w:r>
      <w:r w:rsidRPr="003A08EC">
        <w:rPr>
          <w:rFonts w:ascii="Times New Roman" w:hAnsi="Times New Roman" w:cs="Times New Roman"/>
          <w:color w:val="000000"/>
          <w:sz w:val="24"/>
          <w:szCs w:val="24"/>
          <w:lang w:eastAsia="ru-RU"/>
        </w:rPr>
        <w:t>или уведомление об отсутствии выявленных  опечаток или ошибок.</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.3.6. Фиксация факта отправки  результата предоставления муниципальной услуги  - отметка в системе электронного документооборота</w:t>
      </w:r>
      <w:r>
        <w:rPr>
          <w:rFonts w:ascii="Times New Roman" w:hAnsi="Times New Roman" w:cs="Times New Roman"/>
          <w:color w:val="000000"/>
          <w:sz w:val="24"/>
          <w:szCs w:val="24"/>
          <w:lang w:eastAsia="ru-RU"/>
        </w:rPr>
        <w:t xml:space="preserve"> или в журнале </w:t>
      </w:r>
      <w:r w:rsidRPr="003A08EC">
        <w:rPr>
          <w:rFonts w:ascii="Times New Roman" w:hAnsi="Times New Roman" w:cs="Times New Roman"/>
          <w:color w:val="000000"/>
          <w:sz w:val="24"/>
          <w:szCs w:val="24"/>
          <w:lang w:eastAsia="ru-RU"/>
        </w:rPr>
        <w:t>регистрации.</w:t>
      </w:r>
    </w:p>
    <w:p w:rsidR="006A0310" w:rsidRPr="003A08EC" w:rsidRDefault="006A0310" w:rsidP="00A36598">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lastRenderedPageBreak/>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6A0310" w:rsidRPr="003A08EC" w:rsidRDefault="006A0310" w:rsidP="006D3BD5">
      <w:pPr>
        <w:shd w:val="clear" w:color="auto" w:fill="FFFFFF"/>
        <w:suppressAutoHyphens w:val="0"/>
        <w:spacing w:after="0" w:line="240" w:lineRule="auto"/>
        <w:ind w:firstLine="567"/>
        <w:jc w:val="both"/>
        <w:rPr>
          <w:rFonts w:ascii="Times New Roman" w:hAnsi="Times New Roman" w:cs="Times New Roman"/>
          <w:color w:val="000000"/>
          <w:sz w:val="24"/>
          <w:szCs w:val="24"/>
          <w:lang w:eastAsia="ru-RU"/>
        </w:rPr>
      </w:pPr>
      <w:r w:rsidRPr="003A08EC">
        <w:rPr>
          <w:rFonts w:ascii="Times New Roman" w:hAnsi="Times New Roman" w:cs="Times New Roman"/>
          <w:color w:val="000000"/>
          <w:sz w:val="24"/>
          <w:szCs w:val="24"/>
          <w:lang w:eastAsia="ru-RU"/>
        </w:rPr>
        <w:t>3.</w:t>
      </w:r>
      <w:r>
        <w:rPr>
          <w:rFonts w:ascii="Times New Roman" w:hAnsi="Times New Roman" w:cs="Times New Roman"/>
          <w:color w:val="000000"/>
          <w:sz w:val="24"/>
          <w:szCs w:val="24"/>
          <w:lang w:eastAsia="ru-RU"/>
        </w:rPr>
        <w:t>4</w:t>
      </w:r>
      <w:r w:rsidRPr="003A08EC">
        <w:rPr>
          <w:rFonts w:ascii="Times New Roman" w:hAnsi="Times New Roman" w:cs="Times New Roman"/>
          <w:color w:val="000000"/>
          <w:sz w:val="24"/>
          <w:szCs w:val="24"/>
          <w:lang w:eastAsia="ru-RU"/>
        </w:rPr>
        <w:t>.3.8. Срок направления результата – один рабочий день</w:t>
      </w:r>
      <w:r>
        <w:rPr>
          <w:rFonts w:ascii="Times New Roman" w:hAnsi="Times New Roman" w:cs="Times New Roman"/>
          <w:color w:val="000000"/>
          <w:sz w:val="24"/>
          <w:szCs w:val="24"/>
          <w:lang w:eastAsia="ru-RU"/>
        </w:rPr>
        <w:t>,</w:t>
      </w:r>
      <w:r w:rsidRPr="003A08EC">
        <w:rPr>
          <w:rFonts w:ascii="Times New Roman" w:hAnsi="Times New Roman" w:cs="Times New Roman"/>
          <w:color w:val="000000"/>
          <w:sz w:val="24"/>
          <w:szCs w:val="24"/>
          <w:lang w:eastAsia="ru-RU"/>
        </w:rPr>
        <w:t xml:space="preserve"> следующий после подписания </w:t>
      </w:r>
      <w:r>
        <w:rPr>
          <w:rFonts w:ascii="Times New Roman" w:hAnsi="Times New Roman" w:cs="Times New Roman"/>
          <w:sz w:val="24"/>
          <w:szCs w:val="24"/>
          <w:lang w:eastAsia="ru-RU"/>
        </w:rPr>
        <w:t>уведомления о переводе жилого помещения в нежилое помещение и нежилого помещения в жилое помещение, акта о завершении переустройства и (или) перепланировки переводимого помещения</w:t>
      </w:r>
      <w:r>
        <w:rPr>
          <w:rFonts w:ascii="Times New Roman" w:hAnsi="Times New Roman" w:cs="Times New Roman"/>
          <w:color w:val="000000"/>
          <w:sz w:val="24"/>
          <w:szCs w:val="24"/>
          <w:lang w:eastAsia="ru-RU"/>
        </w:rPr>
        <w:t>, сопроводительного письма</w:t>
      </w:r>
      <w:r w:rsidRPr="003A08EC">
        <w:rPr>
          <w:rFonts w:ascii="Times New Roman" w:hAnsi="Times New Roman" w:cs="Times New Roman"/>
          <w:color w:val="000000"/>
          <w:sz w:val="24"/>
          <w:szCs w:val="24"/>
          <w:lang w:eastAsia="ru-RU"/>
        </w:rPr>
        <w:t xml:space="preserve"> либо уведомления об отсутствии выявленных опечаток или ошибок.   </w:t>
      </w:r>
    </w:p>
    <w:p w:rsidR="006A0310" w:rsidRPr="00CB64B8" w:rsidRDefault="006A0310" w:rsidP="00A36598">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Pr>
          <w:rFonts w:ascii="Times New Roman" w:hAnsi="Times New Roman" w:cs="Times New Roman"/>
          <w:sz w:val="24"/>
          <w:szCs w:val="24"/>
          <w:lang w:eastAsia="ru-RU"/>
        </w:rPr>
        <w:t>3.5</w:t>
      </w:r>
      <w:r w:rsidRPr="00CB64B8">
        <w:rPr>
          <w:rFonts w:ascii="Times New Roman" w:hAnsi="Times New Roman" w:cs="Times New Roman"/>
          <w:sz w:val="24"/>
          <w:szCs w:val="24"/>
          <w:lang w:eastAsia="ru-RU"/>
        </w:rPr>
        <w:t>. Порядок осуществления административных процедур</w:t>
      </w:r>
      <w:r>
        <w:rPr>
          <w:rFonts w:ascii="Times New Roman" w:hAnsi="Times New Roman" w:cs="Times New Roman"/>
          <w:sz w:val="24"/>
          <w:szCs w:val="24"/>
          <w:lang w:eastAsia="ru-RU"/>
        </w:rPr>
        <w:t xml:space="preserve"> </w:t>
      </w:r>
      <w:r w:rsidRPr="00CB64B8">
        <w:rPr>
          <w:rFonts w:ascii="Times New Roman" w:hAnsi="Times New Roman" w:cs="Times New Roman"/>
          <w:sz w:val="24"/>
          <w:szCs w:val="24"/>
          <w:lang w:eastAsia="ru-RU"/>
        </w:rPr>
        <w:t>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6A0310" w:rsidRPr="005123BC" w:rsidRDefault="006A0310"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3.5.1.</w:t>
      </w:r>
      <w:r w:rsidRPr="00825C1E">
        <w:rPr>
          <w:rFonts w:ascii="Times New Roman" w:hAnsi="Times New Roman" w:cs="Times New Roman"/>
          <w:sz w:val="24"/>
          <w:szCs w:val="24"/>
          <w:lang w:eastAsia="ru-RU"/>
        </w:rPr>
        <w:t xml:space="preserve"> Для осуществления предварительной записи посредством Единого портала </w:t>
      </w:r>
      <w:r>
        <w:rPr>
          <w:rFonts w:ascii="Times New Roman" w:hAnsi="Times New Roman" w:cs="Times New Roman"/>
          <w:sz w:val="24"/>
          <w:szCs w:val="24"/>
          <w:lang w:eastAsia="ru-RU"/>
        </w:rPr>
        <w:t xml:space="preserve">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w:t>
      </w:r>
      <w:r w:rsidRPr="00825C1E">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выбрать услугу, затем выбрать ведомство (офис), которое оказывает услугу, </w:t>
      </w:r>
      <w:r w:rsidRPr="005123BC">
        <w:rPr>
          <w:rFonts w:ascii="Times New Roman" w:hAnsi="Times New Roman" w:cs="Times New Roman"/>
          <w:sz w:val="24"/>
          <w:szCs w:val="24"/>
          <w:lang w:eastAsia="ru-RU"/>
        </w:rPr>
        <w:t xml:space="preserve"> дату и время, указать запрашиваемые системой данные</w:t>
      </w:r>
      <w:r>
        <w:rPr>
          <w:rFonts w:ascii="Times New Roman" w:hAnsi="Times New Roman" w:cs="Times New Roman"/>
          <w:sz w:val="24"/>
          <w:szCs w:val="24"/>
          <w:lang w:eastAsia="ru-RU"/>
        </w:rPr>
        <w:t>, если они не отобразились автоматически</w:t>
      </w:r>
      <w:r w:rsidRPr="005123BC">
        <w:rPr>
          <w:rFonts w:ascii="Times New Roman" w:hAnsi="Times New Roman" w:cs="Times New Roman"/>
          <w:sz w:val="24"/>
          <w:szCs w:val="24"/>
          <w:lang w:eastAsia="ru-RU"/>
        </w:rPr>
        <w:t>:</w:t>
      </w:r>
    </w:p>
    <w:p w:rsidR="006A0310" w:rsidRPr="005123BC" w:rsidRDefault="006A0310"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фамилию, имя, отчество (последнее - при наличии);</w:t>
      </w:r>
    </w:p>
    <w:p w:rsidR="006A0310" w:rsidRPr="005123BC" w:rsidRDefault="006A0310"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номер телефона;</w:t>
      </w:r>
    </w:p>
    <w:p w:rsidR="006A0310" w:rsidRDefault="006A0310" w:rsidP="00417B65">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5123BC">
        <w:rPr>
          <w:rFonts w:ascii="Times New Roman" w:hAnsi="Times New Roman" w:cs="Times New Roman"/>
          <w:sz w:val="24"/>
          <w:szCs w:val="24"/>
          <w:lang w:eastAsia="ru-RU"/>
        </w:rPr>
        <w:t>адрес электронной почты (по желанию)</w:t>
      </w:r>
      <w:r w:rsidRPr="00825C1E">
        <w:rPr>
          <w:rFonts w:ascii="Times New Roman" w:hAnsi="Times New Roman" w:cs="Times New Roman"/>
          <w:sz w:val="24"/>
          <w:szCs w:val="24"/>
          <w:lang w:eastAsia="ru-RU"/>
        </w:rPr>
        <w:t>.</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3.5.2. </w:t>
      </w:r>
      <w:r w:rsidRPr="00825C1E">
        <w:rPr>
          <w:rFonts w:ascii="Times New Roman" w:hAnsi="Times New Roman" w:cs="Times New Roman"/>
          <w:sz w:val="24"/>
          <w:szCs w:val="24"/>
          <w:lang w:eastAsia="ru-RU"/>
        </w:rPr>
        <w:t>Формирование</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 xml:space="preserve">заявителем  </w:t>
      </w:r>
      <w:r w:rsidRPr="00825C1E">
        <w:rPr>
          <w:rFonts w:ascii="Times New Roman" w:hAnsi="Times New Roman" w:cs="Times New Roman"/>
          <w:sz w:val="24"/>
          <w:szCs w:val="24"/>
          <w:lang w:eastAsia="ru-RU"/>
        </w:rPr>
        <w:t>осуществляется посредством заполнения электронной формы</w:t>
      </w:r>
      <w:r>
        <w:rPr>
          <w:rFonts w:ascii="Times New Roman" w:hAnsi="Times New Roman" w:cs="Times New Roman"/>
          <w:sz w:val="24"/>
          <w:szCs w:val="24"/>
          <w:lang w:eastAsia="ru-RU"/>
        </w:rPr>
        <w:t xml:space="preserve">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на</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без необходимости дополнительной подачи </w:t>
      </w:r>
      <w:r>
        <w:rPr>
          <w:rFonts w:ascii="Times New Roman" w:hAnsi="Times New Roman" w:cs="Times New Roman"/>
          <w:sz w:val="24"/>
          <w:szCs w:val="24"/>
          <w:lang w:eastAsia="ru-RU"/>
        </w:rPr>
        <w:t xml:space="preserve">указанных документов </w:t>
      </w:r>
      <w:r w:rsidRPr="00825C1E">
        <w:rPr>
          <w:rFonts w:ascii="Times New Roman" w:hAnsi="Times New Roman" w:cs="Times New Roman"/>
          <w:sz w:val="24"/>
          <w:szCs w:val="24"/>
          <w:lang w:eastAsia="ru-RU"/>
        </w:rPr>
        <w:t xml:space="preserve"> в какой-либо иной форме.</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При формировании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обеспечивается:</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печати на бумажном носителе копии электронной формы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сохранение ранее введенных в электронную форму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 xml:space="preserve"> значений в любой момент по желанию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том числе при возникновении ошибок ввода и возврате для повторного ввода значений в электронную форму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заполнение полей электронной формы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 xml:space="preserve">до начала ввода сведений </w:t>
      </w:r>
      <w:r>
        <w:rPr>
          <w:rFonts w:ascii="Times New Roman" w:hAnsi="Times New Roman" w:cs="Times New Roman"/>
          <w:sz w:val="24"/>
          <w:szCs w:val="24"/>
          <w:lang w:eastAsia="ru-RU"/>
        </w:rPr>
        <w:t>заявителем</w:t>
      </w:r>
      <w:r w:rsidRPr="00825C1E">
        <w:rPr>
          <w:rFonts w:ascii="Times New Roman" w:hAnsi="Times New Roman" w:cs="Times New Roman"/>
          <w:sz w:val="24"/>
          <w:szCs w:val="24"/>
          <w:lang w:eastAsia="ru-RU"/>
        </w:rPr>
        <w:t xml:space="preserve"> с использованием сведений, размещенных в федеральной государственной информационной системе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w:t>
      </w:r>
      <w:r w:rsidRPr="00825C1E">
        <w:rPr>
          <w:rFonts w:ascii="Times New Roman" w:hAnsi="Times New Roman" w:cs="Times New Roman"/>
          <w:sz w:val="24"/>
          <w:szCs w:val="24"/>
          <w:lang w:eastAsia="ru-RU"/>
        </w:rPr>
        <w:lastRenderedPageBreak/>
        <w:t>предоставления государственных</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созданной в соответствии с </w:t>
      </w:r>
      <w:hyperlink r:id="rId22" w:history="1">
        <w:r w:rsidRPr="00EC138D">
          <w:rPr>
            <w:rFonts w:ascii="Times New Roman" w:hAnsi="Times New Roman" w:cs="Times New Roman"/>
            <w:sz w:val="24"/>
            <w:szCs w:val="24"/>
            <w:lang w:eastAsia="ru-RU"/>
          </w:rPr>
          <w:t>постановлением</w:t>
        </w:r>
      </w:hyperlink>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Правительства Российской Федерации от 28 ноября 2011 г.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977 </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О федеральной государственной информационной системе</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cs="Times New Roman"/>
          <w:sz w:val="24"/>
          <w:szCs w:val="24"/>
          <w:lang w:eastAsia="ru-RU"/>
        </w:rPr>
        <w:t>»</w:t>
      </w:r>
      <w:r w:rsidRPr="00825C1E">
        <w:rPr>
          <w:rFonts w:ascii="Times New Roman" w:hAnsi="Times New Roman" w:cs="Times New Roman"/>
          <w:sz w:val="24"/>
          <w:szCs w:val="24"/>
          <w:lang w:eastAsia="ru-RU"/>
        </w:rPr>
        <w:t xml:space="preserve">  (далее - единая система идентификации и аутентификации), и сведений, размещенных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  в части, касающейся сведений, отсутствующих в единой системе идентификации и аутентификации;</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без потери ранее введенной информации;</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возможность доступа гражданина на Едином портале </w:t>
      </w:r>
      <w:r>
        <w:rPr>
          <w:rFonts w:ascii="Times New Roman" w:hAnsi="Times New Roman" w:cs="Times New Roman"/>
          <w:sz w:val="24"/>
          <w:szCs w:val="24"/>
          <w:lang w:eastAsia="ru-RU"/>
        </w:rPr>
        <w:t xml:space="preserve">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к ранее поданным им </w:t>
      </w:r>
      <w:r>
        <w:rPr>
          <w:rFonts w:ascii="Times New Roman" w:hAnsi="Times New Roman" w:cs="Times New Roman"/>
          <w:sz w:val="24"/>
          <w:szCs w:val="24"/>
        </w:rPr>
        <w:t xml:space="preserve">заявлениям о переводе жилого помещения в нежилое помещение и нежилого помещения в жилое помещение, уведомлениям о завершении переустройства и (или) перепланировке переводимого помещения, заявлениям об исправлении опечаток или ошибок  </w:t>
      </w:r>
      <w:r w:rsidRPr="00825C1E">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Сформированное </w:t>
      </w:r>
      <w:r>
        <w:rPr>
          <w:rFonts w:ascii="Times New Roman" w:hAnsi="Times New Roman" w:cs="Times New Roman"/>
          <w:sz w:val="24"/>
          <w:szCs w:val="24"/>
        </w:rPr>
        <w:t xml:space="preserve">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перепланировке переводимого помещения, заявление об исправлении опечаток или ошибок </w:t>
      </w:r>
      <w:r w:rsidRPr="00825C1E">
        <w:rPr>
          <w:rFonts w:ascii="Times New Roman" w:hAnsi="Times New Roman" w:cs="Times New Roman"/>
          <w:sz w:val="24"/>
          <w:szCs w:val="24"/>
          <w:lang w:eastAsia="ru-RU"/>
        </w:rPr>
        <w:t xml:space="preserve">направляется в </w:t>
      </w:r>
      <w:r>
        <w:rPr>
          <w:rFonts w:ascii="Times New Roman" w:hAnsi="Times New Roman" w:cs="Times New Roman"/>
          <w:sz w:val="24"/>
          <w:szCs w:val="24"/>
          <w:lang w:eastAsia="ru-RU"/>
        </w:rPr>
        <w:t xml:space="preserve">Администрацию </w:t>
      </w:r>
      <w:r w:rsidRPr="00825C1E">
        <w:rPr>
          <w:rFonts w:ascii="Times New Roman" w:hAnsi="Times New Roman" w:cs="Times New Roman"/>
          <w:sz w:val="24"/>
          <w:szCs w:val="24"/>
          <w:lang w:eastAsia="ru-RU"/>
        </w:rPr>
        <w:t xml:space="preserve">посредством Единого портала </w:t>
      </w:r>
      <w:r>
        <w:rPr>
          <w:rFonts w:ascii="Times New Roman" w:hAnsi="Times New Roman" w:cs="Times New Roman"/>
          <w:sz w:val="24"/>
          <w:szCs w:val="24"/>
          <w:lang w:eastAsia="ru-RU"/>
        </w:rPr>
        <w:t>государственных и муниципальных услуг (функций), Единого Интернет-портала государственных и муниципальных услуг (функций) Нижегородской области</w:t>
      </w:r>
      <w:r w:rsidRPr="00825C1E">
        <w:rPr>
          <w:rFonts w:ascii="Times New Roman" w:hAnsi="Times New Roman" w:cs="Times New Roman"/>
          <w:sz w:val="24"/>
          <w:szCs w:val="24"/>
          <w:lang w:eastAsia="ru-RU"/>
        </w:rPr>
        <w:t>.</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3.5.3. Администрация </w:t>
      </w:r>
      <w:r w:rsidRPr="00825C1E">
        <w:rPr>
          <w:rFonts w:ascii="Times New Roman" w:hAnsi="Times New Roman" w:cs="Times New Roman"/>
          <w:sz w:val="24"/>
          <w:szCs w:val="24"/>
          <w:lang w:eastAsia="ru-RU"/>
        </w:rPr>
        <w:t xml:space="preserve">обеспечивает прием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 xml:space="preserve">и его регистрацию в срок, указанный в </w:t>
      </w:r>
      <w:r>
        <w:rPr>
          <w:rFonts w:ascii="Times New Roman" w:hAnsi="Times New Roman" w:cs="Times New Roman"/>
          <w:sz w:val="24"/>
          <w:szCs w:val="24"/>
          <w:lang w:eastAsia="ru-RU"/>
        </w:rPr>
        <w:t>пункте 2.19. настоящего Регламента</w:t>
      </w:r>
      <w:r w:rsidRPr="00825C1E">
        <w:rPr>
          <w:rFonts w:ascii="Times New Roman" w:hAnsi="Times New Roman" w:cs="Times New Roman"/>
          <w:sz w:val="24"/>
          <w:szCs w:val="24"/>
          <w:lang w:eastAsia="ru-RU"/>
        </w:rPr>
        <w:t>, без необходимости повторного представления на бумажном носителе.</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регистрации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sidRPr="00825C1E">
        <w:rPr>
          <w:rFonts w:ascii="Times New Roman" w:hAnsi="Times New Roman" w:cs="Times New Roman"/>
          <w:sz w:val="24"/>
          <w:szCs w:val="24"/>
          <w:lang w:eastAsia="ru-RU"/>
        </w:rPr>
        <w:t xml:space="preserve">направляется в структурное подразделение, ответственное за предоставление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 услуги.</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После принятия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спе</w:t>
      </w:r>
      <w:r>
        <w:rPr>
          <w:rFonts w:ascii="Times New Roman" w:hAnsi="Times New Roman" w:cs="Times New Roman"/>
          <w:sz w:val="24"/>
          <w:szCs w:val="24"/>
          <w:lang w:eastAsia="ru-RU"/>
        </w:rPr>
        <w:t>циалистом Комитета архитектуры и градостроительства</w:t>
      </w:r>
      <w:r w:rsidRPr="00825C1E">
        <w:rPr>
          <w:rFonts w:ascii="Times New Roman" w:hAnsi="Times New Roman" w:cs="Times New Roman"/>
          <w:sz w:val="24"/>
          <w:szCs w:val="24"/>
          <w:lang w:eastAsia="ru-RU"/>
        </w:rPr>
        <w:t xml:space="preserve"> статус </w:t>
      </w:r>
      <w:r>
        <w:rPr>
          <w:rFonts w:ascii="Times New Roman" w:hAnsi="Times New Roman" w:cs="Times New Roman"/>
          <w:sz w:val="24"/>
          <w:szCs w:val="24"/>
        </w:rPr>
        <w:t xml:space="preserve">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в Личном</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кабинете на Едином портале</w:t>
      </w:r>
      <w:r>
        <w:rPr>
          <w:rFonts w:ascii="Times New Roman" w:hAnsi="Times New Roman" w:cs="Times New Roman"/>
          <w:sz w:val="24"/>
          <w:szCs w:val="24"/>
          <w:lang w:eastAsia="ru-RU"/>
        </w:rPr>
        <w:t xml:space="preserve"> государственных и муниципальных услуг (функций), Едином Интернет-портале государственных и муниципальных услуг (функций) Нижегородской области </w:t>
      </w:r>
      <w:r w:rsidRPr="00825C1E">
        <w:rPr>
          <w:rFonts w:ascii="Times New Roman" w:hAnsi="Times New Roman" w:cs="Times New Roman"/>
          <w:sz w:val="24"/>
          <w:szCs w:val="24"/>
          <w:lang w:eastAsia="ru-RU"/>
        </w:rPr>
        <w:t xml:space="preserve"> обновляется до статуса "принято".</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3.5.4. </w:t>
      </w:r>
      <w:r w:rsidRPr="00825C1E">
        <w:rPr>
          <w:rFonts w:ascii="Times New Roman" w:hAnsi="Times New Roman" w:cs="Times New Roman"/>
          <w:sz w:val="24"/>
          <w:szCs w:val="24"/>
          <w:lang w:eastAsia="ru-RU"/>
        </w:rPr>
        <w:t xml:space="preserve">Прием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поступившего </w:t>
      </w:r>
      <w:r>
        <w:rPr>
          <w:rFonts w:ascii="Times New Roman" w:hAnsi="Times New Roman" w:cs="Times New Roman"/>
          <w:sz w:val="24"/>
          <w:szCs w:val="24"/>
          <w:lang w:eastAsia="ru-RU"/>
        </w:rPr>
        <w:t xml:space="preserve">в Администрацию </w:t>
      </w:r>
      <w:r w:rsidRPr="00825C1E">
        <w:rPr>
          <w:rFonts w:ascii="Times New Roman" w:hAnsi="Times New Roman" w:cs="Times New Roman"/>
          <w:sz w:val="24"/>
          <w:szCs w:val="24"/>
          <w:lang w:eastAsia="ru-RU"/>
        </w:rPr>
        <w:t xml:space="preserve"> через Единый портал</w:t>
      </w:r>
      <w:r>
        <w:rPr>
          <w:rFonts w:ascii="Times New Roman" w:hAnsi="Times New Roman" w:cs="Times New Roman"/>
          <w:sz w:val="24"/>
          <w:szCs w:val="24"/>
          <w:lang w:eastAsia="ru-RU"/>
        </w:rPr>
        <w:t xml:space="preserve"> государственных и муниципальных услуг (функций), Единый Интернет-портал государственных и </w:t>
      </w:r>
      <w:r>
        <w:rPr>
          <w:rFonts w:ascii="Times New Roman" w:hAnsi="Times New Roman" w:cs="Times New Roman"/>
          <w:sz w:val="24"/>
          <w:szCs w:val="24"/>
          <w:lang w:eastAsia="ru-RU"/>
        </w:rPr>
        <w:lastRenderedPageBreak/>
        <w:t>муниципальных услуг (функций) Нижегородской области</w:t>
      </w:r>
      <w:r w:rsidRPr="00825C1E">
        <w:rPr>
          <w:rFonts w:ascii="Times New Roman" w:hAnsi="Times New Roman" w:cs="Times New Roman"/>
          <w:sz w:val="24"/>
          <w:szCs w:val="24"/>
          <w:lang w:eastAsia="ru-RU"/>
        </w:rPr>
        <w:t>, осуществляется не позднее рабочего дня, следующего за днем поступления в</w:t>
      </w:r>
      <w:r>
        <w:rPr>
          <w:rFonts w:ascii="Times New Roman" w:hAnsi="Times New Roman" w:cs="Times New Roman"/>
          <w:sz w:val="24"/>
          <w:szCs w:val="24"/>
          <w:lang w:eastAsia="ru-RU"/>
        </w:rPr>
        <w:t xml:space="preserve"> Администрацию</w:t>
      </w:r>
      <w:r w:rsidRPr="00825C1E">
        <w:rPr>
          <w:rFonts w:ascii="Times New Roman" w:hAnsi="Times New Roman" w:cs="Times New Roman"/>
          <w:sz w:val="24"/>
          <w:szCs w:val="24"/>
          <w:lang w:eastAsia="ru-RU"/>
        </w:rPr>
        <w:t xml:space="preserve"> указанного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 заявления о выдаче копии</w:t>
      </w:r>
      <w:r w:rsidRPr="00825C1E">
        <w:rPr>
          <w:rFonts w:ascii="Times New Roman" w:hAnsi="Times New Roman" w:cs="Times New Roman"/>
          <w:sz w:val="24"/>
          <w:szCs w:val="24"/>
          <w:lang w:eastAsia="ru-RU"/>
        </w:rPr>
        <w:t>.</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заявления, поданного в форме электронного документа:</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 уведомляет в электронной форме о получении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заявления об исправлении опечаток или ошибок</w:t>
      </w:r>
      <w:r w:rsidRPr="00825C1E">
        <w:rPr>
          <w:rFonts w:ascii="Times New Roman" w:hAnsi="Times New Roman" w:cs="Times New Roman"/>
          <w:sz w:val="24"/>
          <w:szCs w:val="24"/>
          <w:lang w:eastAsia="ru-RU"/>
        </w:rPr>
        <w:t>;</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а) </w:t>
      </w:r>
      <w:r>
        <w:rPr>
          <w:rFonts w:ascii="Times New Roman" w:hAnsi="Times New Roman" w:cs="Times New Roman"/>
          <w:sz w:val="24"/>
          <w:szCs w:val="24"/>
          <w:lang w:eastAsia="ru-RU"/>
        </w:rPr>
        <w:t>о наличии в собственности или ином праве жилых помещений (в случае обращения с заявлением о переводе жилого помещения в нежилое помещение и нежилого помещения в жилое помещение, заявления об исправлении опечаток или ошибок)</w:t>
      </w:r>
      <w:r w:rsidRPr="00825C1E">
        <w:rPr>
          <w:rFonts w:ascii="Times New Roman" w:hAnsi="Times New Roman" w:cs="Times New Roman"/>
          <w:sz w:val="24"/>
          <w:szCs w:val="24"/>
          <w:lang w:eastAsia="ru-RU"/>
        </w:rPr>
        <w:t>;</w:t>
      </w:r>
    </w:p>
    <w:p w:rsidR="006A0310"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план переводимого помещения с его техническим описанием (в случае, если переводимое помещение является жилым, технический паспорт такого помещения) (в случае обращения с заявлением о переводе жилого помещения в нежилое помещение и нежилого помещения в жилое помещение, </w:t>
      </w:r>
      <w:r>
        <w:rPr>
          <w:rFonts w:ascii="Times New Roman" w:hAnsi="Times New Roman" w:cs="Times New Roman"/>
          <w:sz w:val="24"/>
          <w:szCs w:val="24"/>
          <w:lang w:eastAsia="ru-RU"/>
        </w:rPr>
        <w:t>заявления об исправлении опечаток или ошибок</w:t>
      </w:r>
      <w:r>
        <w:rPr>
          <w:rFonts w:ascii="Times New Roman" w:hAnsi="Times New Roman" w:cs="Times New Roman"/>
          <w:sz w:val="24"/>
          <w:szCs w:val="24"/>
        </w:rPr>
        <w:t>);</w:t>
      </w:r>
    </w:p>
    <w:p w:rsidR="006A0310"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поэтажный план дома, в котором находится переводимое помещение (в случае обращения с заявлением о переводе жилого помещения в нежилое помещение и нежилого помещения в жилое помещение, </w:t>
      </w:r>
      <w:r>
        <w:rPr>
          <w:rFonts w:ascii="Times New Roman" w:hAnsi="Times New Roman" w:cs="Times New Roman"/>
          <w:sz w:val="24"/>
          <w:szCs w:val="24"/>
          <w:lang w:eastAsia="ru-RU"/>
        </w:rPr>
        <w:t>заявления об исправлении опечаток или ошибок</w:t>
      </w:r>
      <w:r>
        <w:rPr>
          <w:rFonts w:ascii="Times New Roman" w:hAnsi="Times New Roman" w:cs="Times New Roman"/>
          <w:sz w:val="24"/>
          <w:szCs w:val="24"/>
        </w:rPr>
        <w:t>).</w:t>
      </w:r>
    </w:p>
    <w:p w:rsidR="006A0310"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Специалист Комитета архитектуры и  градостроительства</w:t>
      </w:r>
      <w:r w:rsidRPr="00825C1E">
        <w:rPr>
          <w:rFonts w:ascii="Times New Roman" w:hAnsi="Times New Roman" w:cs="Times New Roman"/>
          <w:sz w:val="24"/>
          <w:szCs w:val="24"/>
          <w:lang w:eastAsia="ru-RU"/>
        </w:rPr>
        <w:t xml:space="preserve"> не позднее следующего рабочего дня со дня получения </w:t>
      </w:r>
      <w:r>
        <w:rPr>
          <w:rFonts w:ascii="Times New Roman" w:hAnsi="Times New Roman" w:cs="Times New Roman"/>
          <w:sz w:val="24"/>
          <w:szCs w:val="24"/>
          <w:lang w:eastAsia="ru-RU"/>
        </w:rPr>
        <w:t>уведомления о завершении переустройства и (или) перепланировки переводимого помещения</w:t>
      </w:r>
      <w:r w:rsidRPr="00825C1E">
        <w:rPr>
          <w:rFonts w:ascii="Times New Roman" w:hAnsi="Times New Roman" w:cs="Times New Roman"/>
          <w:sz w:val="24"/>
          <w:szCs w:val="24"/>
          <w:lang w:eastAsia="ru-RU"/>
        </w:rPr>
        <w:t>, поданного в форме электронного документа</w:t>
      </w:r>
      <w:r>
        <w:rPr>
          <w:rFonts w:ascii="Times New Roman" w:hAnsi="Times New Roman" w:cs="Times New Roman"/>
          <w:sz w:val="24"/>
          <w:szCs w:val="24"/>
          <w:lang w:eastAsia="ru-RU"/>
        </w:rPr>
        <w:t>:</w:t>
      </w:r>
    </w:p>
    <w:p w:rsidR="006A0310"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уведомляет в электронной форме о получении уведомления о завершении переустройства и (или) перепланировки переводимого помещения;</w:t>
      </w:r>
    </w:p>
    <w:p w:rsidR="006A0310" w:rsidRPr="00D920EF"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lang w:eastAsia="ru-RU"/>
        </w:rPr>
        <w:t xml:space="preserve">- при необходимости корректирует дату и время осмотра помещения в многоквартирном доме. </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3.5.5. </w:t>
      </w:r>
      <w:r w:rsidRPr="00825C1E">
        <w:rPr>
          <w:rFonts w:ascii="Times New Roman" w:hAnsi="Times New Roman" w:cs="Times New Roman"/>
          <w:sz w:val="24"/>
          <w:szCs w:val="24"/>
          <w:lang w:eastAsia="ru-RU"/>
        </w:rPr>
        <w:t xml:space="preserve">Результат предоставления </w:t>
      </w:r>
      <w:r>
        <w:rPr>
          <w:rFonts w:ascii="Times New Roman" w:hAnsi="Times New Roman" w:cs="Times New Roman"/>
          <w:sz w:val="24"/>
          <w:szCs w:val="24"/>
          <w:lang w:eastAsia="ru-RU"/>
        </w:rPr>
        <w:t xml:space="preserve"> муниципальной </w:t>
      </w:r>
      <w:r w:rsidRPr="00825C1E">
        <w:rPr>
          <w:rFonts w:ascii="Times New Roman" w:hAnsi="Times New Roman" w:cs="Times New Roman"/>
          <w:sz w:val="24"/>
          <w:szCs w:val="24"/>
          <w:lang w:eastAsia="ru-RU"/>
        </w:rPr>
        <w:t xml:space="preserve"> услуги по выбору </w:t>
      </w:r>
      <w:r>
        <w:rPr>
          <w:rFonts w:ascii="Times New Roman" w:hAnsi="Times New Roman" w:cs="Times New Roman"/>
          <w:sz w:val="24"/>
          <w:szCs w:val="24"/>
          <w:lang w:eastAsia="ru-RU"/>
        </w:rPr>
        <w:t>заявителя</w:t>
      </w:r>
      <w:r w:rsidRPr="00825C1E">
        <w:rPr>
          <w:rFonts w:ascii="Times New Roman" w:hAnsi="Times New Roman" w:cs="Times New Roman"/>
          <w:sz w:val="24"/>
          <w:szCs w:val="24"/>
          <w:lang w:eastAsia="ru-RU"/>
        </w:rPr>
        <w:t xml:space="preserve"> может быть направлен ему </w:t>
      </w:r>
      <w:r>
        <w:rPr>
          <w:rFonts w:ascii="Times New Roman" w:hAnsi="Times New Roman" w:cs="Times New Roman"/>
          <w:sz w:val="24"/>
          <w:szCs w:val="24"/>
          <w:lang w:eastAsia="ru-RU"/>
        </w:rPr>
        <w:t xml:space="preserve">Администрацией </w:t>
      </w:r>
      <w:r w:rsidRPr="00825C1E">
        <w:rPr>
          <w:rFonts w:ascii="Times New Roman" w:hAnsi="Times New Roman" w:cs="Times New Roman"/>
          <w:sz w:val="24"/>
          <w:szCs w:val="24"/>
          <w:lang w:eastAsia="ru-RU"/>
        </w:rPr>
        <w:t>в форме электронного документа</w:t>
      </w:r>
      <w:r>
        <w:rPr>
          <w:rFonts w:ascii="Times New Roman" w:hAnsi="Times New Roman" w:cs="Times New Roman"/>
          <w:sz w:val="24"/>
          <w:szCs w:val="24"/>
          <w:lang w:eastAsia="ru-RU"/>
        </w:rPr>
        <w:t>, подписанный усиленной квалифицированной электронной подписью уполномоченного должностного лица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825C1E">
        <w:rPr>
          <w:rFonts w:ascii="Times New Roman" w:hAnsi="Times New Roman" w:cs="Times New Roman"/>
          <w:sz w:val="24"/>
          <w:szCs w:val="24"/>
          <w:lang w:eastAsia="ru-RU"/>
        </w:rPr>
        <w:t>.</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3.5.6. </w:t>
      </w:r>
      <w:r w:rsidRPr="00825C1E">
        <w:rPr>
          <w:rFonts w:ascii="Times New Roman" w:hAnsi="Times New Roman" w:cs="Times New Roman"/>
          <w:sz w:val="24"/>
          <w:szCs w:val="24"/>
          <w:lang w:eastAsia="ru-RU"/>
        </w:rPr>
        <w:t xml:space="preserve">В случае отсутствия в ответе </w:t>
      </w:r>
      <w:r>
        <w:rPr>
          <w:rFonts w:ascii="Times New Roman" w:hAnsi="Times New Roman" w:cs="Times New Roman"/>
          <w:sz w:val="24"/>
          <w:szCs w:val="24"/>
          <w:lang w:eastAsia="ru-RU"/>
        </w:rPr>
        <w:t xml:space="preserve">информации и (или) </w:t>
      </w:r>
      <w:r w:rsidRPr="00825C1E">
        <w:rPr>
          <w:rFonts w:ascii="Times New Roman" w:hAnsi="Times New Roman" w:cs="Times New Roman"/>
          <w:sz w:val="24"/>
          <w:szCs w:val="24"/>
          <w:lang w:eastAsia="ru-RU"/>
        </w:rPr>
        <w:t xml:space="preserve">сведений из документов, необходимых для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услуги,</w:t>
      </w:r>
      <w:r>
        <w:rPr>
          <w:rFonts w:ascii="Times New Roman" w:hAnsi="Times New Roman" w:cs="Times New Roman"/>
          <w:sz w:val="24"/>
          <w:szCs w:val="24"/>
          <w:lang w:eastAsia="ru-RU"/>
        </w:rPr>
        <w:t xml:space="preserve"> </w:t>
      </w:r>
      <w:r w:rsidRPr="00825C1E">
        <w:rPr>
          <w:rFonts w:ascii="Times New Roman" w:hAnsi="Times New Roman" w:cs="Times New Roman"/>
          <w:sz w:val="24"/>
          <w:szCs w:val="24"/>
          <w:lang w:eastAsia="ru-RU"/>
        </w:rPr>
        <w:t xml:space="preserve">указанных в </w:t>
      </w:r>
      <w:hyperlink r:id="rId23" w:history="1">
        <w:r w:rsidRPr="007A0A65">
          <w:rPr>
            <w:rFonts w:ascii="Times New Roman" w:hAnsi="Times New Roman" w:cs="Times New Roman"/>
            <w:sz w:val="24"/>
            <w:szCs w:val="24"/>
            <w:lang w:eastAsia="ru-RU"/>
          </w:rPr>
          <w:t xml:space="preserve">пункте </w:t>
        </w:r>
      </w:hyperlink>
      <w:r>
        <w:rPr>
          <w:rFonts w:ascii="Times New Roman" w:hAnsi="Times New Roman" w:cs="Times New Roman"/>
          <w:sz w:val="24"/>
          <w:szCs w:val="24"/>
          <w:lang w:eastAsia="ru-RU"/>
        </w:rPr>
        <w:t xml:space="preserve">2.8.2 </w:t>
      </w:r>
      <w:r w:rsidRPr="007A0A65">
        <w:rPr>
          <w:rFonts w:ascii="Times New Roman" w:hAnsi="Times New Roman" w:cs="Times New Roman"/>
          <w:sz w:val="24"/>
          <w:szCs w:val="24"/>
          <w:lang w:eastAsia="ru-RU"/>
        </w:rPr>
        <w:t xml:space="preserve"> настоящего Регламента</w:t>
      </w:r>
      <w:r>
        <w:rPr>
          <w:rFonts w:ascii="Times New Roman" w:hAnsi="Times New Roman" w:cs="Times New Roman"/>
          <w:sz w:val="24"/>
          <w:szCs w:val="24"/>
          <w:lang w:eastAsia="ru-RU"/>
        </w:rPr>
        <w:t xml:space="preserve">,  специалист Комитета архитектуры и  градостроительства </w:t>
      </w:r>
      <w:r w:rsidRPr="00825C1E">
        <w:rPr>
          <w:rFonts w:ascii="Times New Roman" w:hAnsi="Times New Roman" w:cs="Times New Roman"/>
          <w:sz w:val="24"/>
          <w:szCs w:val="24"/>
          <w:lang w:eastAsia="ru-RU"/>
        </w:rPr>
        <w:t xml:space="preserve">направляет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электронное уведомление </w:t>
      </w:r>
      <w:r>
        <w:rPr>
          <w:rFonts w:ascii="Times New Roman" w:hAnsi="Times New Roman" w:cs="Times New Roman"/>
          <w:sz w:val="24"/>
          <w:szCs w:val="24"/>
          <w:lang w:eastAsia="ru-RU"/>
        </w:rPr>
        <w:t xml:space="preserve">о приостановлении </w:t>
      </w:r>
      <w:r w:rsidRPr="00825C1E">
        <w:rPr>
          <w:rFonts w:ascii="Times New Roman" w:hAnsi="Times New Roman" w:cs="Times New Roman"/>
          <w:sz w:val="24"/>
          <w:szCs w:val="24"/>
          <w:lang w:eastAsia="ru-RU"/>
        </w:rPr>
        <w:t xml:space="preserve">с указанием даты представления в </w:t>
      </w:r>
      <w:r>
        <w:rPr>
          <w:rFonts w:ascii="Times New Roman" w:hAnsi="Times New Roman" w:cs="Times New Roman"/>
          <w:sz w:val="24"/>
          <w:szCs w:val="24"/>
          <w:lang w:eastAsia="ru-RU"/>
        </w:rPr>
        <w:t>Администрацию</w:t>
      </w:r>
      <w:r w:rsidRPr="00825C1E">
        <w:rPr>
          <w:rFonts w:ascii="Times New Roman" w:hAnsi="Times New Roman" w:cs="Times New Roman"/>
          <w:sz w:val="24"/>
          <w:szCs w:val="24"/>
          <w:lang w:eastAsia="ru-RU"/>
        </w:rPr>
        <w:t xml:space="preserve"> необходимых документов.</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3.5.7.</w:t>
      </w:r>
      <w:r w:rsidRPr="00825C1E">
        <w:rPr>
          <w:rFonts w:ascii="Times New Roman" w:hAnsi="Times New Roman" w:cs="Times New Roman"/>
          <w:sz w:val="24"/>
          <w:szCs w:val="24"/>
          <w:lang w:eastAsia="ru-RU"/>
        </w:rPr>
        <w:t xml:space="preserve"> Срок представления </w:t>
      </w:r>
      <w:r>
        <w:rPr>
          <w:rFonts w:ascii="Times New Roman" w:hAnsi="Times New Roman" w:cs="Times New Roman"/>
          <w:sz w:val="24"/>
          <w:szCs w:val="24"/>
          <w:lang w:eastAsia="ru-RU"/>
        </w:rPr>
        <w:t xml:space="preserve">заявителем </w:t>
      </w:r>
      <w:r w:rsidRPr="00825C1E">
        <w:rPr>
          <w:rFonts w:ascii="Times New Roman" w:hAnsi="Times New Roman" w:cs="Times New Roman"/>
          <w:sz w:val="24"/>
          <w:szCs w:val="24"/>
          <w:lang w:eastAsia="ru-RU"/>
        </w:rPr>
        <w:t xml:space="preserve">необходимых документов не должен превышать </w:t>
      </w:r>
      <w:r>
        <w:rPr>
          <w:rFonts w:ascii="Times New Roman" w:hAnsi="Times New Roman" w:cs="Times New Roman"/>
          <w:sz w:val="24"/>
          <w:szCs w:val="24"/>
          <w:lang w:eastAsia="ru-RU"/>
        </w:rPr>
        <w:t>1</w:t>
      </w:r>
      <w:r w:rsidRPr="00825C1E">
        <w:rPr>
          <w:rFonts w:ascii="Times New Roman" w:hAnsi="Times New Roman" w:cs="Times New Roman"/>
          <w:sz w:val="24"/>
          <w:szCs w:val="24"/>
          <w:lang w:eastAsia="ru-RU"/>
        </w:rPr>
        <w:t xml:space="preserve">5 рабочих дней со дня </w:t>
      </w:r>
      <w:r>
        <w:rPr>
          <w:rFonts w:ascii="Times New Roman" w:hAnsi="Times New Roman" w:cs="Times New Roman"/>
          <w:sz w:val="24"/>
          <w:szCs w:val="24"/>
          <w:lang w:eastAsia="ru-RU"/>
        </w:rPr>
        <w:t xml:space="preserve">направления заявителю уведомления о приостановлении. </w:t>
      </w:r>
    </w:p>
    <w:p w:rsidR="006A0310" w:rsidRPr="00825C1E" w:rsidRDefault="006A0310" w:rsidP="008C1414">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3.5.8. </w:t>
      </w:r>
      <w:r w:rsidRPr="00825C1E">
        <w:rPr>
          <w:rFonts w:ascii="Times New Roman" w:hAnsi="Times New Roman" w:cs="Times New Roman"/>
          <w:sz w:val="24"/>
          <w:szCs w:val="24"/>
          <w:lang w:eastAsia="ru-RU"/>
        </w:rPr>
        <w:t xml:space="preserve">В случае непредставления в течение указанного срока необходимых документов </w:t>
      </w:r>
      <w:r>
        <w:rPr>
          <w:rFonts w:ascii="Times New Roman" w:hAnsi="Times New Roman" w:cs="Times New Roman"/>
          <w:sz w:val="24"/>
          <w:szCs w:val="24"/>
          <w:lang w:eastAsia="ru-RU"/>
        </w:rPr>
        <w:t xml:space="preserve">заявитель </w:t>
      </w:r>
      <w:r w:rsidRPr="00825C1E">
        <w:rPr>
          <w:rFonts w:ascii="Times New Roman" w:hAnsi="Times New Roman" w:cs="Times New Roman"/>
          <w:sz w:val="24"/>
          <w:szCs w:val="24"/>
          <w:lang w:eastAsia="ru-RU"/>
        </w:rPr>
        <w:t xml:space="preserve">уведомляется в электронной форме об отказе в </w:t>
      </w:r>
      <w:r>
        <w:rPr>
          <w:rFonts w:ascii="Times New Roman" w:hAnsi="Times New Roman" w:cs="Times New Roman"/>
          <w:sz w:val="24"/>
          <w:szCs w:val="24"/>
          <w:lang w:eastAsia="ru-RU"/>
        </w:rPr>
        <w:t xml:space="preserve">предоставлении муниципальной услуги. </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3.5.9. Заявитель</w:t>
      </w:r>
      <w:r w:rsidRPr="00825C1E">
        <w:rPr>
          <w:rFonts w:ascii="Times New Roman" w:hAnsi="Times New Roman" w:cs="Times New Roman"/>
          <w:sz w:val="24"/>
          <w:szCs w:val="24"/>
          <w:lang w:eastAsia="ru-RU"/>
        </w:rPr>
        <w:t xml:space="preserve"> имеет возможность получения информации о ходе предоставления </w:t>
      </w:r>
      <w:r>
        <w:rPr>
          <w:rFonts w:ascii="Times New Roman" w:hAnsi="Times New Roman" w:cs="Times New Roman"/>
          <w:sz w:val="24"/>
          <w:szCs w:val="24"/>
          <w:lang w:eastAsia="ru-RU"/>
        </w:rPr>
        <w:t xml:space="preserve">муниципальной </w:t>
      </w:r>
      <w:r w:rsidRPr="00825C1E">
        <w:rPr>
          <w:rFonts w:ascii="Times New Roman" w:hAnsi="Times New Roman" w:cs="Times New Roman"/>
          <w:sz w:val="24"/>
          <w:szCs w:val="24"/>
          <w:lang w:eastAsia="ru-RU"/>
        </w:rPr>
        <w:t xml:space="preserve">услуги в соответствии с </w:t>
      </w:r>
      <w:hyperlink r:id="rId24" w:history="1">
        <w:r w:rsidRPr="007A0A65">
          <w:rPr>
            <w:rFonts w:ascii="Times New Roman" w:hAnsi="Times New Roman" w:cs="Times New Roman"/>
            <w:sz w:val="24"/>
            <w:szCs w:val="24"/>
            <w:lang w:eastAsia="ru-RU"/>
          </w:rPr>
          <w:t>пунктом 1.</w:t>
        </w:r>
        <w:r>
          <w:rPr>
            <w:rFonts w:ascii="Times New Roman" w:hAnsi="Times New Roman" w:cs="Times New Roman"/>
            <w:sz w:val="24"/>
            <w:szCs w:val="24"/>
            <w:lang w:eastAsia="ru-RU"/>
          </w:rPr>
          <w:t>6</w:t>
        </w:r>
      </w:hyperlink>
      <w:r>
        <w:t xml:space="preserve"> </w:t>
      </w:r>
      <w:r w:rsidRPr="007A0A65">
        <w:rPr>
          <w:rFonts w:ascii="Times New Roman" w:hAnsi="Times New Roman" w:cs="Times New Roman"/>
          <w:sz w:val="24"/>
          <w:szCs w:val="24"/>
          <w:lang w:eastAsia="ru-RU"/>
        </w:rPr>
        <w:t>настоящего</w:t>
      </w:r>
      <w:r>
        <w:rPr>
          <w:rFonts w:ascii="Times New Roman" w:hAnsi="Times New Roman" w:cs="Times New Roman"/>
          <w:sz w:val="24"/>
          <w:szCs w:val="24"/>
          <w:lang w:eastAsia="ru-RU"/>
        </w:rPr>
        <w:t xml:space="preserve"> Р</w:t>
      </w:r>
      <w:r w:rsidRPr="00825C1E">
        <w:rPr>
          <w:rFonts w:ascii="Times New Roman" w:hAnsi="Times New Roman" w:cs="Times New Roman"/>
          <w:sz w:val="24"/>
          <w:szCs w:val="24"/>
          <w:lang w:eastAsia="ru-RU"/>
        </w:rPr>
        <w:t>егламента.</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3.5.10. </w:t>
      </w:r>
      <w:r w:rsidRPr="00825C1E">
        <w:rPr>
          <w:rFonts w:ascii="Times New Roman" w:hAnsi="Times New Roman" w:cs="Times New Roman"/>
          <w:sz w:val="24"/>
          <w:szCs w:val="24"/>
          <w:lang w:eastAsia="ru-RU"/>
        </w:rPr>
        <w:t xml:space="preserve">При предоставлении </w:t>
      </w:r>
      <w:r>
        <w:rPr>
          <w:rFonts w:ascii="Times New Roman" w:hAnsi="Times New Roman" w:cs="Times New Roman"/>
          <w:sz w:val="24"/>
          <w:szCs w:val="24"/>
          <w:lang w:eastAsia="ru-RU"/>
        </w:rPr>
        <w:t xml:space="preserve">муниципальной услуги </w:t>
      </w:r>
      <w:r w:rsidRPr="00825C1E">
        <w:rPr>
          <w:rFonts w:ascii="Times New Roman" w:hAnsi="Times New Roman" w:cs="Times New Roman"/>
          <w:sz w:val="24"/>
          <w:szCs w:val="24"/>
          <w:lang w:eastAsia="ru-RU"/>
        </w:rPr>
        <w:t xml:space="preserve"> в электронной форме </w:t>
      </w:r>
      <w:r>
        <w:rPr>
          <w:rFonts w:ascii="Times New Roman" w:hAnsi="Times New Roman" w:cs="Times New Roman"/>
          <w:sz w:val="24"/>
          <w:szCs w:val="24"/>
          <w:lang w:eastAsia="ru-RU"/>
        </w:rPr>
        <w:t>заявителю</w:t>
      </w:r>
      <w:r w:rsidRPr="00825C1E">
        <w:rPr>
          <w:rFonts w:ascii="Times New Roman" w:hAnsi="Times New Roman" w:cs="Times New Roman"/>
          <w:sz w:val="24"/>
          <w:szCs w:val="24"/>
          <w:lang w:eastAsia="ru-RU"/>
        </w:rPr>
        <w:t xml:space="preserve"> направляется:</w:t>
      </w:r>
    </w:p>
    <w:p w:rsidR="006A0310"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w:t>
      </w:r>
      <w:r>
        <w:rPr>
          <w:rFonts w:ascii="Times New Roman" w:hAnsi="Times New Roman" w:cs="Times New Roman"/>
          <w:sz w:val="24"/>
          <w:szCs w:val="24"/>
          <w:lang w:eastAsia="ru-RU"/>
        </w:rPr>
        <w:t xml:space="preserve">об отказе в приеме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Pr>
          <w:rFonts w:ascii="Times New Roman" w:hAnsi="Times New Roman" w:cs="Times New Roman"/>
          <w:sz w:val="24"/>
          <w:szCs w:val="24"/>
          <w:lang w:eastAsia="ru-RU"/>
        </w:rPr>
        <w:t>;</w:t>
      </w:r>
    </w:p>
    <w:p w:rsidR="006A0310"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уведомление о</w:t>
      </w:r>
      <w:r w:rsidRPr="00825C1E">
        <w:rPr>
          <w:rFonts w:ascii="Times New Roman" w:hAnsi="Times New Roman" w:cs="Times New Roman"/>
          <w:sz w:val="24"/>
          <w:szCs w:val="24"/>
          <w:lang w:eastAsia="ru-RU"/>
        </w:rPr>
        <w:t xml:space="preserve"> приеме и регистрации </w:t>
      </w:r>
      <w:r>
        <w:rPr>
          <w:rFonts w:ascii="Times New Roman" w:hAnsi="Times New Roman" w:cs="Times New Roman"/>
          <w:sz w:val="24"/>
          <w:szCs w:val="24"/>
        </w:rPr>
        <w:t>заявления о переводе жилого помещения в нежилое помещение и нежилого помещения в жилое помещение, уведомления о завершении переустройства и (или) перепланировке переводимого помещения, заявления об исправлении опечаток или ошибок</w:t>
      </w:r>
      <w:r w:rsidRPr="00825C1E">
        <w:rPr>
          <w:rFonts w:ascii="Times New Roman" w:hAnsi="Times New Roman" w:cs="Times New Roman"/>
          <w:sz w:val="24"/>
          <w:szCs w:val="24"/>
          <w:lang w:eastAsia="ru-RU"/>
        </w:rPr>
        <w:t>;</w:t>
      </w:r>
    </w:p>
    <w:p w:rsidR="006A0310"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 о приостановлении муниципальной услуги;</w:t>
      </w:r>
    </w:p>
    <w:p w:rsidR="006A0310"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825C1E">
        <w:rPr>
          <w:rFonts w:ascii="Times New Roman" w:hAnsi="Times New Roman" w:cs="Times New Roman"/>
          <w:sz w:val="24"/>
          <w:szCs w:val="24"/>
          <w:lang w:eastAsia="ru-RU"/>
        </w:rPr>
        <w:t xml:space="preserve">уведомление о результате предоставления </w:t>
      </w:r>
      <w:r>
        <w:rPr>
          <w:rFonts w:ascii="Times New Roman" w:hAnsi="Times New Roman" w:cs="Times New Roman"/>
          <w:sz w:val="24"/>
          <w:szCs w:val="24"/>
          <w:lang w:eastAsia="ru-RU"/>
        </w:rPr>
        <w:t>муниципальной ус</w:t>
      </w:r>
      <w:r w:rsidRPr="00825C1E">
        <w:rPr>
          <w:rFonts w:ascii="Times New Roman" w:hAnsi="Times New Roman" w:cs="Times New Roman"/>
          <w:sz w:val="24"/>
          <w:szCs w:val="24"/>
          <w:lang w:eastAsia="ru-RU"/>
        </w:rPr>
        <w:t>луги</w:t>
      </w:r>
      <w:r>
        <w:rPr>
          <w:rFonts w:ascii="Times New Roman" w:hAnsi="Times New Roman" w:cs="Times New Roman"/>
          <w:sz w:val="24"/>
          <w:szCs w:val="24"/>
          <w:lang w:eastAsia="ru-RU"/>
        </w:rPr>
        <w:t>;</w:t>
      </w:r>
    </w:p>
    <w:p w:rsidR="006A0310" w:rsidRPr="00825C1E" w:rsidRDefault="006A0310" w:rsidP="00A36598">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w:t>
      </w:r>
      <w:r w:rsidRPr="00825C1E">
        <w:rPr>
          <w:rFonts w:ascii="Times New Roman" w:hAnsi="Times New Roman" w:cs="Times New Roman"/>
          <w:sz w:val="24"/>
          <w:szCs w:val="24"/>
          <w:lang w:eastAsia="ru-RU"/>
        </w:rPr>
        <w:t>.</w:t>
      </w:r>
    </w:p>
    <w:p w:rsidR="006A0310" w:rsidRDefault="006A0310" w:rsidP="00B6282D">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p>
    <w:p w:rsidR="006A0310" w:rsidRDefault="006A0310"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bookmarkStart w:id="5" w:name="Par32"/>
      <w:bookmarkEnd w:id="5"/>
      <w:r>
        <w:rPr>
          <w:rFonts w:ascii="Times New Roman" w:hAnsi="Times New Roman" w:cs="Times New Roman"/>
          <w:sz w:val="24"/>
          <w:szCs w:val="24"/>
          <w:lang w:val="en-US"/>
        </w:rPr>
        <w:t>IV</w:t>
      </w:r>
      <w:r>
        <w:rPr>
          <w:rFonts w:ascii="Times New Roman" w:hAnsi="Times New Roman" w:cs="Times New Roman"/>
          <w:sz w:val="24"/>
          <w:szCs w:val="24"/>
        </w:rPr>
        <w:t xml:space="preserve">. ФОРМЫ КОНТРОЛЯ ЗА ИСПОЛНЕНИЕМ </w:t>
      </w:r>
    </w:p>
    <w:p w:rsidR="006A0310" w:rsidRDefault="006A0310"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rPr>
        <w:t xml:space="preserve"> РЕГЛАМЕНТА</w:t>
      </w:r>
    </w:p>
    <w:p w:rsidR="006A0310" w:rsidRDefault="006A0310" w:rsidP="003851B3">
      <w:pPr>
        <w:widowControl w:val="0"/>
        <w:autoSpaceDE w:val="0"/>
        <w:autoSpaceDN w:val="0"/>
        <w:adjustRightInd w:val="0"/>
        <w:spacing w:after="0" w:line="240" w:lineRule="auto"/>
        <w:ind w:firstLine="567"/>
        <w:jc w:val="center"/>
        <w:outlineLvl w:val="1"/>
        <w:rPr>
          <w:rFonts w:ascii="Times New Roman" w:hAnsi="Times New Roman" w:cs="Times New Roman"/>
          <w:b/>
          <w:bCs/>
          <w:sz w:val="24"/>
          <w:szCs w:val="24"/>
        </w:rPr>
      </w:pPr>
    </w:p>
    <w:p w:rsidR="006A0310" w:rsidRDefault="006A0310"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Администрации городского  округа  город Бор Нижегородской  области, устанавливающих требования к предоставлению муниципальной услуги.</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но не реже одного раза в год.</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включая возможность получения информации по телефону, а также в письменной или электронной форме по запросу.</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4.7. </w:t>
      </w:r>
      <w:r>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Персональная ответственность должностного лица определяется его должностной инструкцией.</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4.9.Заявитель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6A0310" w:rsidRDefault="006A0310" w:rsidP="003851B3">
      <w:pPr>
        <w:pStyle w:val="ConsPlusNormal"/>
        <w:ind w:firstLine="567"/>
        <w:jc w:val="both"/>
        <w:rPr>
          <w:rFonts w:ascii="Times New Roman" w:hAnsi="Times New Roman"/>
          <w:sz w:val="24"/>
          <w:szCs w:val="24"/>
        </w:rPr>
      </w:pPr>
      <w:r>
        <w:rPr>
          <w:rFonts w:ascii="Times New Roman" w:hAnsi="Times New Roman"/>
          <w:sz w:val="24"/>
          <w:szCs w:val="24"/>
        </w:rPr>
        <w:t>4.10. При предоставлении заявителю результата муниципальной услуги специалист общего отдела Администрации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6A0310" w:rsidRDefault="006A0310" w:rsidP="003851B3">
      <w:pPr>
        <w:pStyle w:val="ConsPlusNormal"/>
        <w:ind w:firstLine="567"/>
        <w:jc w:val="both"/>
        <w:rPr>
          <w:rFonts w:ascii="Times New Roman" w:hAnsi="Times New Roman"/>
          <w:sz w:val="24"/>
          <w:szCs w:val="24"/>
        </w:rPr>
      </w:pPr>
      <w:r>
        <w:rPr>
          <w:rFonts w:ascii="Times New Roman" w:hAnsi="Times New Roman"/>
          <w:sz w:val="24"/>
          <w:szCs w:val="24"/>
        </w:rPr>
        <w:lastRenderedPageBreak/>
        <w:t>4.11. После описания процедуры оценки специалист  общего отдела Администрации предлагает заявителю оценить качество услуги путем  заполнения анкеты или опросного листа.</w:t>
      </w:r>
    </w:p>
    <w:p w:rsidR="006A0310" w:rsidRDefault="006A0310" w:rsidP="003851B3">
      <w:pPr>
        <w:pStyle w:val="ConsPlusNormal"/>
        <w:ind w:firstLine="567"/>
        <w:jc w:val="both"/>
        <w:rPr>
          <w:rFonts w:ascii="Times New Roman" w:hAnsi="Times New Roman"/>
          <w:sz w:val="24"/>
          <w:szCs w:val="24"/>
        </w:rPr>
      </w:pPr>
      <w:r>
        <w:rPr>
          <w:rFonts w:ascii="Times New Roman" w:hAnsi="Times New Roman"/>
          <w:sz w:val="24"/>
          <w:szCs w:val="24"/>
        </w:rP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порталом  УМФЦ  НО, расположенным в сети "Интернет" либо заполнить анкеты или опросные листы.</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6A0310" w:rsidRDefault="006A0310" w:rsidP="003851B3">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Pr>
          <w:rFonts w:ascii="Times New Roman" w:hAnsi="Times New Roman" w:cs="Times New Roman"/>
          <w:sz w:val="24"/>
          <w:szCs w:val="24"/>
          <w:lang w:val="en-US"/>
        </w:rPr>
        <w:t>V</w:t>
      </w:r>
      <w:r>
        <w:rPr>
          <w:rFonts w:ascii="Times New Roman" w:hAnsi="Times New Roman" w:cs="Times New Roman"/>
          <w:sz w:val="24"/>
          <w:szCs w:val="24"/>
        </w:rPr>
        <w:t>. ДОСУДЕБНЫЙ (ВНЕСУДЕБНЫЙ) ПОРЯДОК ОБЖАЛОВАНИЯ РЕШЕНИЙ И ДЕЙСТВИЙ (БЕЗДЕЙСТВИЯ) АДМИНИСТРАЦИИ И ЕЕ ДОЛЖНОСТНЫХ ЛИЦ, ПРЕДОСТАВЛЯЮЩИХ МУНИЦИПАЛЬНУЮ УСЛУГУ, А ТАКЖЕ РЕШЕНИЙ И (ИЛИ) ДЕЙСТВИЙ (БЕЗДЕЙСТВИЯ) МФЦ, РАБОТНИКОВ МФЦ</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 xml:space="preserve">5.1. Заявитель вправе подать жалобу на решения и (или) действия (бездействие) Администрации, ее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 </w:t>
      </w:r>
    </w:p>
    <w:p w:rsidR="006A0310" w:rsidRDefault="006A0310"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6A0310" w:rsidRDefault="006A0310"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6A0310" w:rsidRDefault="006A0310"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6A0310" w:rsidRDefault="006A0310"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Прием жалоб в письменной форме осуществляется Администрацией, </w:t>
      </w:r>
      <w:r>
        <w:rPr>
          <w:rFonts w:ascii="Times New Roman" w:hAnsi="Times New Roman" w:cs="Times New Roman"/>
          <w:sz w:val="24"/>
          <w:szCs w:val="24"/>
        </w:rPr>
        <w:t>ГБУ НО «УМФЦ»</w:t>
      </w:r>
      <w:r>
        <w:rPr>
          <w:rFonts w:ascii="Times New Roman" w:hAnsi="Times New Roman" w:cs="Times New Roman"/>
          <w:sz w:val="24"/>
          <w:szCs w:val="24"/>
          <w:lang w:eastAsia="ru-RU"/>
        </w:rPr>
        <w:t>,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Жалоба в письменной форме может быть также направлена по почте.</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6A0310" w:rsidRDefault="006A0310" w:rsidP="003851B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Прием жалоб в письменной форме осуществляется учредителем ГБУ НО «УМФЦ» в месте фактического нахождения учредителя.</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5.4. Досудебное (внесудебное) обжалование решений и действий (бездействия) Администрации, ее должностных лиц, а также решений и (или) действий (бездействия) ГБУ НО «УМФЦ» сотрудника ГБУ НО «УМФЦ»  осуществляется в соответствии с:</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6A0310" w:rsidRDefault="006A0310" w:rsidP="00663A15">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lastRenderedPageBreak/>
        <w:t>постановлением Правительства Российской Федерации от 16 августа 2012 г. № 840 "</w:t>
      </w:r>
      <w:r>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5.5.1. Заявитель может обратиться с жалобой на действия (бездействие) решения и (или) действия (бездействие) Администрации, ее должностных лиц, в том числе в следующих случаях:</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нарушение срока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требование предоставления заявителем документов </w:t>
      </w:r>
      <w:r>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е) </w:t>
      </w:r>
      <w:r>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sz w:val="24"/>
          <w:szCs w:val="24"/>
        </w:rPr>
        <w:t>;</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ж) отказ Администрации, его должностного лица </w:t>
      </w:r>
      <w:r>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 </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lang w:eastAsia="ru-RU"/>
        </w:rPr>
        <w:t xml:space="preserve">5.5.2. </w:t>
      </w:r>
      <w:r>
        <w:rPr>
          <w:rFonts w:ascii="Times New Roman" w:hAnsi="Times New Roman" w:cs="Times New Roman"/>
          <w:sz w:val="24"/>
          <w:szCs w:val="24"/>
        </w:rPr>
        <w:t xml:space="preserve">Заявитель может обратиться с жалобой на действия (бездействие) решения и </w:t>
      </w:r>
      <w:r>
        <w:rPr>
          <w:rFonts w:ascii="Times New Roman" w:hAnsi="Times New Roman" w:cs="Times New Roman"/>
          <w:sz w:val="24"/>
          <w:szCs w:val="24"/>
        </w:rPr>
        <w:lastRenderedPageBreak/>
        <w:t>(или) действия (бездействие) ГБУ НО «УМФЦ», сотрудников ГБУ НО «УМФЦ», в том числе в следующих случаях:</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  для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Администрации городского  округа  город Бор Нижегородской  области</w:t>
      </w:r>
      <w:r>
        <w:rPr>
          <w:rFonts w:ascii="Times New Roman" w:hAnsi="Times New Roman" w:cs="Times New Roman"/>
          <w:i/>
          <w:iCs/>
          <w:sz w:val="24"/>
          <w:szCs w:val="24"/>
          <w:lang w:eastAsia="ru-RU"/>
        </w:rPr>
        <w:t>;</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е) нарушение срока или порядка выдачи документов по результатам предоставления  муниципальной услуги;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ж)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5.6. В электронном виде жалоба может быть подана заявителем посредством:</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5.7. Жалоба должна содержать:</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наименование структурного подразделения Администрации, должностного лица Администрации либо муниципального служащего, ГБУ НО «УМФЦ»</w:t>
      </w:r>
      <w:r>
        <w:rPr>
          <w:rFonts w:ascii="Times New Roman" w:hAnsi="Times New Roman" w:cs="Times New Roman"/>
          <w:sz w:val="24"/>
          <w:szCs w:val="24"/>
          <w:lang w:eastAsia="ru-RU"/>
        </w:rPr>
        <w:t xml:space="preserve">, его руководителя и (или) сотрудника, </w:t>
      </w:r>
      <w:r>
        <w:rPr>
          <w:rFonts w:ascii="Times New Roman" w:hAnsi="Times New Roman" w:cs="Times New Roman"/>
          <w:sz w:val="24"/>
          <w:szCs w:val="24"/>
        </w:rPr>
        <w:t>решения и действия (бездействие) которых обжалуются;</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б) </w:t>
      </w:r>
      <w:r>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Pr>
          <w:rFonts w:ascii="Times New Roman" w:hAnsi="Times New Roman" w:cs="Times New Roman"/>
          <w:sz w:val="24"/>
          <w:szCs w:val="24"/>
        </w:rPr>
        <w:t>;</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в) сведения об обжалуемых решениях и действиях (бездействии) структурного подразделения Администрации, предоставляющего муниципальную услугу, его </w:t>
      </w:r>
      <w:r>
        <w:rPr>
          <w:rFonts w:ascii="Times New Roman" w:hAnsi="Times New Roman" w:cs="Times New Roman"/>
          <w:sz w:val="24"/>
          <w:szCs w:val="24"/>
        </w:rPr>
        <w:lastRenderedPageBreak/>
        <w:t>должностного лица либо муниципального служащего, ГБУ НО «УМФЦ»</w:t>
      </w:r>
      <w:r>
        <w:rPr>
          <w:rFonts w:ascii="Times New Roman" w:hAnsi="Times New Roman" w:cs="Times New Roman"/>
          <w:sz w:val="24"/>
          <w:szCs w:val="24"/>
          <w:lang w:eastAsia="ru-RU"/>
        </w:rPr>
        <w:t xml:space="preserve">, сотрудника </w:t>
      </w:r>
      <w:r>
        <w:rPr>
          <w:rFonts w:ascii="Times New Roman" w:hAnsi="Times New Roman" w:cs="Times New Roman"/>
          <w:sz w:val="24"/>
          <w:szCs w:val="24"/>
        </w:rPr>
        <w:t>ГБУ НО «УМФЦ»</w:t>
      </w:r>
      <w:r>
        <w:rPr>
          <w:rFonts w:ascii="Times New Roman" w:hAnsi="Times New Roman" w:cs="Times New Roman"/>
          <w:sz w:val="24"/>
          <w:szCs w:val="24"/>
          <w:lang w:eastAsia="ru-RU"/>
        </w:rPr>
        <w:t>;</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муниципального служащего, ГБУ НО «УМФЦ», сотрудника ГБУ НО «УМФЦ». Заявителем могут быть представлены документы (при наличии), подтверждающие доводы заявителя, либо их копии.</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5.9.</w:t>
      </w:r>
      <w:r>
        <w:rPr>
          <w:rFonts w:ascii="Times New Roman" w:hAnsi="Times New Roman" w:cs="Times New Roman"/>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оформленная в соответствии с </w:t>
      </w:r>
      <w:hyperlink r:id="rId25" w:history="1">
        <w:r w:rsidRPr="00245314">
          <w:rPr>
            <w:rStyle w:val="a3"/>
            <w:rFonts w:ascii="Times New Roman" w:hAnsi="Times New Roman" w:cs="Times New Roman"/>
            <w:color w:val="000000"/>
            <w:sz w:val="24"/>
            <w:szCs w:val="24"/>
            <w:lang w:eastAsia="ru-RU"/>
          </w:rPr>
          <w:t>законодательством</w:t>
        </w:r>
      </w:hyperlink>
      <w:r>
        <w:rPr>
          <w:rFonts w:ascii="Times New Roman" w:hAnsi="Times New Roman" w:cs="Times New Roman"/>
          <w:sz w:val="24"/>
          <w:szCs w:val="24"/>
          <w:lang w:eastAsia="ru-RU"/>
        </w:rPr>
        <w:t xml:space="preserve"> Российской Федерации доверенность (для физических лиц);</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5.10. Заявитель имеет право обратиться в Администрацию, ГБУ НО «УМФЦ» за получением информации и документов, необходимых для обоснования и рассмотрения жалобы.</w:t>
      </w:r>
    </w:p>
    <w:p w:rsidR="006A0310" w:rsidRDefault="006A0310" w:rsidP="003851B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5.11.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ГБУ НО «УМФЦ», учредителем ГБУ НО «УМФЦ», уполномоченными на ее рассмотрение не установлены. В случае обжалования отказа Администрации, должностных лиц Администрации, осуществляющих полномочия по предоставлению муниципальной услуги, ГБУ НО «УМФЦ», сотрудников ГБУ НО «УМФЦ»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В случае, если принятие решения по жалобе не входит в компетенцию Администрации, ГБУ НО «УМФЦ», учредителя ГБУ НО «УМФЦ», Администрация,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 </w:t>
      </w:r>
    </w:p>
    <w:p w:rsidR="006A0310" w:rsidRDefault="006A0310" w:rsidP="003851B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6A0310" w:rsidRDefault="006A0310" w:rsidP="003851B3">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5.12. Жалоба на решения и действия (бездействие) органов, предоставляющих муниципальные услуги, и их должностных лиц, муниципальных служащих,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w:t>
      </w:r>
      <w:r>
        <w:rPr>
          <w:rFonts w:ascii="Times New Roman" w:hAnsi="Times New Roman" w:cs="Times New Roman"/>
          <w:sz w:val="24"/>
          <w:szCs w:val="24"/>
        </w:rPr>
        <w:lastRenderedPageBreak/>
        <w:t>взаимодействии между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и Администрацией (далее - соглашение о взаимодействии). При этом такая передача осуществляется не позднее следующего за днем поступления жалобы рабочего дня.</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Срок рассмотрения жалобы исчисляется со дня регистрации жалобы в  Администрации. </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5.13. По результатам рассмотрения жалобы принимается одно из следующих решений:</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б) в удовлетворении жалобы отказывается.</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5.14. В удовлетворении жалобы отказывается в следующих случаях:</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5.14.1. Наличие вступившего в законную силу решения суда  по жалобе о том же предмете и по тем же основаниям.</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5.14.2. Подача жалобы лицом, полномочия которого не подтверждены в порядке, установленном законодательством Российской Федерации.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5.15. Не позднее дня, следующего за днем принятия решения, указанного в пункте 5.13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5.16. В ответе по результатам рассмотрения жалобы указываются:</w:t>
      </w:r>
    </w:p>
    <w:p w:rsidR="006A0310" w:rsidRDefault="006A0310"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а) </w:t>
      </w:r>
      <w:r>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Pr>
          <w:rFonts w:ascii="Times New Roman" w:hAnsi="Times New Roman" w:cs="Times New Roman"/>
          <w:sz w:val="24"/>
          <w:szCs w:val="24"/>
          <w:lang w:eastAsia="ru-RU"/>
        </w:rPr>
        <w:t>;</w:t>
      </w:r>
    </w:p>
    <w:p w:rsidR="006A0310" w:rsidRDefault="006A0310"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6A0310" w:rsidRDefault="006A0310"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в) фамилия, имя, отчество (при наличии) или наименование заявителя;</w:t>
      </w:r>
    </w:p>
    <w:p w:rsidR="006A0310" w:rsidRDefault="006A0310"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г) основания для принятия решения по жалобе;</w:t>
      </w:r>
    </w:p>
    <w:p w:rsidR="006A0310" w:rsidRDefault="006A0310"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д) принятое по жалобе решение;</w:t>
      </w:r>
    </w:p>
    <w:p w:rsidR="006A0310" w:rsidRDefault="006A0310"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е) </w:t>
      </w:r>
      <w:r>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Администрацией,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Pr>
          <w:rFonts w:ascii="Times New Roman" w:hAnsi="Times New Roman" w:cs="Times New Roman"/>
          <w:sz w:val="24"/>
          <w:szCs w:val="24"/>
          <w:lang w:eastAsia="ru-RU"/>
        </w:rPr>
        <w:t>;</w:t>
      </w:r>
    </w:p>
    <w:p w:rsidR="006A0310" w:rsidRDefault="006A0310" w:rsidP="003851B3">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ж) </w:t>
      </w:r>
      <w:r>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Pr>
          <w:rFonts w:ascii="Times New Roman" w:hAnsi="Times New Roman" w:cs="Times New Roman"/>
          <w:sz w:val="24"/>
          <w:szCs w:val="24"/>
          <w:lang w:eastAsia="ru-RU"/>
        </w:rPr>
        <w:t>.</w:t>
      </w:r>
    </w:p>
    <w:p w:rsidR="006A0310" w:rsidRDefault="006A0310" w:rsidP="003851B3">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Pr>
          <w:rFonts w:ascii="Times New Roman" w:hAnsi="Times New Roman" w:cs="Times New Roman"/>
          <w:sz w:val="24"/>
          <w:szCs w:val="24"/>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rPr>
        <w:t xml:space="preserve">5.18. Администрация, ГБУ НО «УМФЦ», </w:t>
      </w:r>
      <w:r>
        <w:rPr>
          <w:rFonts w:ascii="Times New Roman" w:hAnsi="Times New Roman" w:cs="Times New Roman"/>
          <w:sz w:val="24"/>
          <w:szCs w:val="24"/>
          <w:lang w:eastAsia="ru-RU"/>
        </w:rPr>
        <w:t xml:space="preserve">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вправе оставить жалобу без ответа в следующих случаях:</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5.19. Администрация,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учредитель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сообщают заявителю об оставлении жалобы без ответа в течение 3 рабочих дней со дня регистрации жалобы.</w:t>
      </w:r>
    </w:p>
    <w:p w:rsidR="006A0310" w:rsidRDefault="006A0310" w:rsidP="003851B3">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5.20. Информация о порядке обжалования решений и действий (бездействия) администрации, ее должностных лиц, предоставляющих муниципальную услугу, а также решений и действий (бездействия) </w:t>
      </w:r>
      <w:r>
        <w:rPr>
          <w:rFonts w:ascii="Times New Roman" w:hAnsi="Times New Roman" w:cs="Times New Roman"/>
          <w:sz w:val="24"/>
          <w:szCs w:val="24"/>
        </w:rPr>
        <w:t>ГБУ НО «УМФЦ»</w:t>
      </w:r>
      <w:r>
        <w:rPr>
          <w:rFonts w:ascii="Times New Roman" w:hAnsi="Times New Roman" w:cs="Times New Roman"/>
          <w:sz w:val="24"/>
          <w:szCs w:val="24"/>
          <w:lang w:eastAsia="ru-RU"/>
        </w:rPr>
        <w:t xml:space="preserve">, сотрудников </w:t>
      </w:r>
      <w:r>
        <w:rPr>
          <w:rFonts w:ascii="Times New Roman" w:hAnsi="Times New Roman" w:cs="Times New Roman"/>
          <w:sz w:val="24"/>
          <w:szCs w:val="24"/>
        </w:rPr>
        <w:t xml:space="preserve">ГБУ НО «УМФЦ» </w:t>
      </w:r>
      <w:r>
        <w:rPr>
          <w:rFonts w:ascii="Times New Roman" w:hAnsi="Times New Roman" w:cs="Times New Roman"/>
          <w:sz w:val="24"/>
          <w:szCs w:val="24"/>
          <w:lang w:eastAsia="ru-RU"/>
        </w:rPr>
        <w:t xml:space="preserve">  размещается на Едином - портале государственных и муниципальных услуг (функций) и Едином Интернет-портале государственных и муниципальных услуг (функций) Нижегородской области, портале УМФЦ НО.  </w:t>
      </w:r>
    </w:p>
    <w:p w:rsidR="006A0310" w:rsidRDefault="006A0310" w:rsidP="003851B3">
      <w:pPr>
        <w:autoSpaceDE w:val="0"/>
        <w:autoSpaceDN w:val="0"/>
        <w:adjustRightInd w:val="0"/>
        <w:spacing w:line="312" w:lineRule="auto"/>
        <w:jc w:val="both"/>
        <w:rPr>
          <w:rFonts w:ascii="Times New Roman" w:hAnsi="Times New Roman" w:cs="Times New Roman"/>
          <w:sz w:val="24"/>
          <w:szCs w:val="24"/>
        </w:rPr>
      </w:pPr>
    </w:p>
    <w:p w:rsidR="006A0310" w:rsidRDefault="006A0310" w:rsidP="003851B3">
      <w:pPr>
        <w:pStyle w:val="a4"/>
        <w:spacing w:line="240" w:lineRule="auto"/>
        <w:ind w:left="708"/>
        <w:jc w:val="center"/>
        <w:rPr>
          <w:rFonts w:ascii="Times New Roman" w:hAnsi="Times New Roman" w:cs="Times New Roman"/>
          <w:b/>
          <w:bCs/>
          <w:sz w:val="24"/>
          <w:szCs w:val="24"/>
        </w:rPr>
      </w:pPr>
      <w:r>
        <w:rPr>
          <w:rFonts w:ascii="Times New Roman" w:hAnsi="Times New Roman" w:cs="Times New Roman"/>
          <w:b/>
          <w:bCs/>
          <w:sz w:val="24"/>
          <w:szCs w:val="24"/>
          <w:lang w:val="en-US"/>
        </w:rPr>
        <w:t>VI</w:t>
      </w:r>
      <w:r>
        <w:rPr>
          <w:rFonts w:ascii="Times New Roman" w:hAnsi="Times New Roman" w:cs="Times New Roman"/>
          <w:b/>
          <w:bCs/>
          <w:sz w:val="24"/>
          <w:szCs w:val="24"/>
        </w:rPr>
        <w:t xml:space="preserve">. Особенности выполнения административных процедур (действий) </w:t>
      </w:r>
    </w:p>
    <w:p w:rsidR="006A0310" w:rsidRDefault="006A0310" w:rsidP="003851B3">
      <w:pPr>
        <w:pStyle w:val="a4"/>
        <w:spacing w:line="240" w:lineRule="auto"/>
        <w:ind w:left="708"/>
        <w:rPr>
          <w:rFonts w:ascii="Times New Roman" w:hAnsi="Times New Roman" w:cs="Times New Roman"/>
          <w:b/>
          <w:bCs/>
          <w:sz w:val="24"/>
          <w:szCs w:val="24"/>
        </w:rPr>
      </w:pPr>
      <w:r>
        <w:rPr>
          <w:rFonts w:ascii="Times New Roman" w:hAnsi="Times New Roman" w:cs="Times New Roman"/>
          <w:b/>
          <w:bCs/>
          <w:sz w:val="24"/>
          <w:szCs w:val="24"/>
        </w:rPr>
        <w:t xml:space="preserve">                                         в ГБУ НО  «УМФЦ»</w:t>
      </w:r>
    </w:p>
    <w:p w:rsidR="006A0310" w:rsidRDefault="006A0310" w:rsidP="003851B3">
      <w:pPr>
        <w:autoSpaceDE w:val="0"/>
        <w:autoSpaceDN w:val="0"/>
        <w:adjustRightInd w:val="0"/>
        <w:spacing w:after="0" w:line="240" w:lineRule="auto"/>
        <w:ind w:firstLine="720"/>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 xml:space="preserve">             6.1. Состав административных процедур (действий) по предоставлению муниципальной услуги через многофункциональные центры предоставления государственных и муниципальных услуг.</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6.1.1. ГБУ НО «УМФЦ» осуществляет:</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 информирование Заявителя о порядке предоставления муниципальной услуги в ГБУ НО «УМФЦ», по иным вопросам, связанным с предоставлением муниципальной услуги, а также консультирование Заявителя о порядке предоставления муниципальной услуги ГБУ НО «УМФЦ»;</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 прием заявлений и документов о предоставлении муниципальной услуги;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 выдачу Заявителю результата предоставления муниципальной услуги на бумажном носителе;</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 иные процедуры и действия, предусмотренные Федеральным законом №210-ФЗ.</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6.2. 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6.2.1. Информирование Заявителя ГБУ НО «УМФЦ» осуществляется следующими способами: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а) при обращении Заявителя в ГБУ НО «УМФЦ» лично, по телефону, посредством почтовых отправлений, либо по электронной почте;</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lastRenderedPageBreak/>
        <w:t>б) посредством привлечения средств массовой информации, а также путем размещения информации на официальных сайтах и информационных стендах ГБУ НО «УМФЦ».</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6.2.2. При личном обращении сотрудник ГБУ НО «УМФЦ» подробно информирует Заявителя по интересующим его вопросам в вежливой корректной форме с использованием официально-делового стиля речи.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Время предоставления консультации – не более пятнадцати минут, время ожидания в очереди в секторе информирования для получения информации о муниципальных услугах не более пятнадцати минут.</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6.2.3. Ответ на телефонный звонок начинается с информации о наименовании организации, фамилии, имени, отчестве и должности сотрудника ГБУ НО «УМФЦ», принявшего телефонный звонок.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Индивидуальное устное консультирование при обращении Заявителя по телефону сотрудник ГБУ НО «УМФЦ» осуществляет не более десяти минут.</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В случае если для подготовки ответа требуется более продолжительное время, сотрудник ГБУ НО «УМФЦ», осуществляющий индивидуальное устное консультирование по телефону, может предложить Заявителю:</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изложить обращение в письменной форме (ответ направляется Заявителю в соответствии со способом, указанным в обращении);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назначить другое время для консультаций.</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6.2.4. При консультировании по письменным обращениям Заявителя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ГБУ НО «УМФЦ» в форме электронного документа, и в письменной форме по почтовому адресу, указанному в обращении, поступившем в ГБУ НО «УМФЦ» в письменной форме.</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6.3. Прием запросов заявителей о предоставлении муниципальной услуги и иных документов, необходимых для предоставления муниципальной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6.3.1. Прием Заявителя для приема заявления и документов, необходимых для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6.3.2. Прием заявления и прилагаемых к нему документов осуществляется сотрудником ГБУ НО «УМФЦ».</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6.3.3.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6.3.4.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w:t>
      </w:r>
      <w:r>
        <w:rPr>
          <w:rFonts w:ascii="Times New Roman" w:hAnsi="Times New Roman" w:cs="Times New Roman"/>
          <w:sz w:val="24"/>
          <w:szCs w:val="24"/>
        </w:rPr>
        <w:lastRenderedPageBreak/>
        <w:t>указанному в Административном регламенте, визуально определяет подлинность представленных документов, а также срок действия документов.</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6.3.5. </w:t>
      </w:r>
      <w:bookmarkStart w:id="6" w:name="_Hlk107484860"/>
      <w:r>
        <w:rPr>
          <w:rFonts w:ascii="Times New Roman" w:hAnsi="Times New Roman" w:cs="Times New Roman"/>
          <w:sz w:val="24"/>
          <w:szCs w:val="24"/>
        </w:rPr>
        <w:t>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6.3.6.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r w:rsidRPr="00004DD3">
        <w:rPr>
          <w:rFonts w:ascii="Times New Roman" w:hAnsi="Times New Roman" w:cs="Times New Roman"/>
          <w:b/>
          <w:bCs/>
          <w:sz w:val="24"/>
          <w:szCs w:val="24"/>
        </w:rPr>
        <w:t xml:space="preserve">Приложению № </w:t>
      </w:r>
      <w:r>
        <w:rPr>
          <w:rFonts w:ascii="Times New Roman" w:hAnsi="Times New Roman" w:cs="Times New Roman"/>
          <w:b/>
          <w:bCs/>
          <w:sz w:val="24"/>
          <w:szCs w:val="24"/>
        </w:rPr>
        <w:t>7</w:t>
      </w:r>
      <w:r>
        <w:rPr>
          <w:rFonts w:ascii="Times New Roman" w:hAnsi="Times New Roman" w:cs="Times New Roman"/>
          <w:sz w:val="24"/>
          <w:szCs w:val="24"/>
        </w:rPr>
        <w:t xml:space="preserve"> к настоящему Административному регламенту.</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bookmarkEnd w:id="6"/>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6.3.7.</w:t>
      </w:r>
      <w:r>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Заверяет копии документов с проставлением ФИО, должности, подписи.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6.3.8. При наличии технической возможности сотрудник ГБУ НО «УМФЦ» заполняет заявление с применением АИС МФЦ.</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6.3.9.</w:t>
      </w:r>
      <w:r>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6.3.10.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 xml:space="preserve">6.4. Формирование и направление многофункциональным центром предоставления государственных и муниципальных услуг межведомственного запроса в органы, предоставляющие услуги, в иные органы государственной власти, органы местного </w:t>
      </w:r>
      <w:r>
        <w:rPr>
          <w:rFonts w:ascii="Times New Roman" w:hAnsi="Times New Roman" w:cs="Times New Roman"/>
          <w:b/>
          <w:bCs/>
          <w:sz w:val="24"/>
          <w:szCs w:val="24"/>
        </w:rPr>
        <w:lastRenderedPageBreak/>
        <w:t>самоуправления и организации, участвующие в предоставлении государственных и муниципальных услуг.</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6.4.1.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6.5. Направление многофункциональным центром предоставления государственных и муниципальных услуг в орган, предоставляющий муниципальную услугу (уполномоченный орган), документов, полученных от заявителей.</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6.5.1.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6.5.2. В случае взаимодействия ГБУ НО «УМФЦ» с Комитетом  архитектуры  и  градостроительства в электронной форме сотрудник ГБУ НО «УМФЦ» направляет электронные образы (скан-копии) принятого заявления и документов (копий документов) в Комитет архитектуры  и  градостроительства не позднее следующего рабочего дня.</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6.5.3. При отсутствии технической возможности взаимодействия ГБУ НО «УМФЦ» с Комитетом  архитектуры  и  градостроительства в электронной форме передача заявления и документов (копий документов) осуществляется на бумажном носителе.</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не позднее 2 (двух) рабочих дней, следующих за днем приема и регистрации заявления в ГБУ НО «УМФЦ», передает в Комитет архитектуры  и  градостроительства оригинал заявления, представленного Заявителем через ГБУ НО «УМФЦ», со всеми необходимыми документами по реестру передаваемых документов.</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6.5.4. Результатом административной процедуры является направление ГБУ НО «УМФЦ» в Комитет  архитектуры  и  градостроительства, принятых от Заявителя заявления и документов (копии документов).</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6.5.5.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6.6. Прием и регистрация органом, предоставляющим муниципальную услугу, заявления и документов (копии документов), принятых от заявителей через многофункциональные центры предоставления государственных и муниципальных услуг.</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sz w:val="24"/>
          <w:szCs w:val="24"/>
        </w:rPr>
        <w:t>6.6.1. Основанием для начала административных процедур является получение Комитетом  архитектуры  и  градостроительства от ГБУ НО «УМФЦ» документов, принятых от Заявителя.</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6.6.2. В случае взаимодействия ГБУ НО «УМФЦ» с Комитетом  архитектуры  и  градостроительства в электронной форме, при поступлении в Комитет архитектуры  и  </w:t>
      </w:r>
      <w:r>
        <w:rPr>
          <w:rFonts w:ascii="Times New Roman" w:hAnsi="Times New Roman" w:cs="Times New Roman"/>
          <w:sz w:val="24"/>
          <w:szCs w:val="24"/>
        </w:rPr>
        <w:lastRenderedPageBreak/>
        <w:t>градостроительства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При отсутствии технической возможности взаимодействия ГБУ НО «УМФЦ» с Комитетом  архитектуры  и  градостроительства в электронной форме осуществляются действия на бумажном носителе в соответствии с Соглашением о взаимодействии.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6.6.3. Должностное лицо Комитета  архитектуры  и  градостроительства, ответственное за предоставление муниципальной услуги, осуществляет действия в соответствии с требованиями настоящего Административного регламента.</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6.6.4. Результатом административной процедуры является прием заявления и документов (копии документов).</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6.6.5. Способом фиксации результата административной процедуры является отметка в реестре  передачи документов  о  принятии заявления и документов (копии документов) с указанием фамилии, инициалов, должности должностного лица Комитета  архитектуры  и  градостроительства, принявшего заявление и документы (копии документов), и даты их принятия.</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6.7. Направление Комитетом  архитектуры  и  градостроительства, предоставляющим муниципальную услугу, в многофункциональный центр документов, являющихся результатом предоставления муниципальной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6.7.1. Основанием для начала административной процедуры являются подготовленные Комитетом  архитектуры  и  градостроительства  документы, являющиеся результатом предоставления муниципальной услуги, или письменный отказ в предоставлении муниципальной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6.7.2. Должностное лицо Комитета  архитектуры  и  градостроительства,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Порядок и сроки передачи Комитетом  архитектуры  и  градостроительства таких результатов предоставления муниципальной услуги в ГБУ НО «УМФЦ» 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6.7.3. Результат предоставления муниципальной услуги на бумажном носителе, выдаваемый в ГБУ НО «УМФЦ» в срок не позднее чем за  один  рабочий  день до  окончания общего  срока  предоставления  муниципальной  услуги  передается сотрудником Комитета  архитектуры  и  градостроительства курьеру ГБУ НО «УМФЦ» для выдачи Заявителю.</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sz w:val="24"/>
          <w:szCs w:val="24"/>
        </w:rPr>
        <w:lastRenderedPageBreak/>
        <w:t xml:space="preserve">        Передача результата предоставления муниципальной услуги сотрудником Комитета  архитектуры  и  градостроительства курьеру ГБУ НО «УМФЦ» осуществляется ежедневно в рабочие часы.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Передача результатов предоставления муниципальной услуги курьеру ГБУ НО «УМФЦ» осуществляется на основании реестра, в котором сотрудник Комитета  архитектуры  и  градостроительства с одной стороны, и курьер ГБУ НО «УМФЦ» с другой стороны, проставляют отметку о приеме-передаче документов с указанием ФИО, должности, подписи, даты.</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6.7.4.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6.7.5.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подтверждающий факт передачи документов на бумажных носителях, сформированный Комитетом  архитектуры  и  градостроительства.</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6.8.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6.8.1. Выдача результатов предоставления муниципальной услуги через ГБУ НО «УМФЦ» осуществляется в случае, если Заявителем в заявлении о предоставлении муниципальной услуги выбран такой способ получения результата предоставления муниципальной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6.8.2. Сотрудники ГБУ НО «УМФЦ» уведомляют Заявителя о готовности результата предоставления муниципальной услуги посредством телефонного звонка в день поступления результата из Комитета архитектуры  и  градостроительства в отделение ГБУ НО «УМФЦ».</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6.8.3. Прием заявителей для выдачи документов, являющихся результатом предоставления муниципальной услуги, осуществляется в порядке очередности согласно полученному номерному талону из терминала электронной очереди, соответствующего цели обращения, либо по предварительной записи.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lastRenderedPageBreak/>
        <w:t xml:space="preserve">6.8.4. При выдаче документов на бумажном носителе, подтверждающих содержание электронных документов сотрудник ГБУ НО «УМФЦ» осуществляет следующие действия: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проверяет полномочия представителя заявителя (в случае обращения представителя заявителя);</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заверяет экземпляр электронного документа на бумажном носителе с использованием печати ГБУ НО «УМФЦ»;</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выдает документы Заявителю, при необходимости запрашивает у Заявителя подписи за каждый выданный документ;</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Запрашивает согласие Заявителя на участие в смс-опросе для оценки качества предоставленных услуг ГБУ НО «УМФЦ».</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6.8.5. В случае подачи Заявителем документов через ЕПГУ и выдаче результата через ГБУ НО «УМФЦ» сотрудник ГБУ НО «УМФЦ» осуществляет следующие действия: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проверяет полномочия представителя заявителя (в случае обращения представителя заявителя);</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-по номеру заявления и данным документа, удостоверяющего личность посредством АИС МФЦ направляет запрос на ЕПГУ;</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Данные о номере заявления Заявитель предоставляет самостоятельно.</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в полученном ответе сверяет данные о Заявителе;</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распечатывает результат предоставления муниципальной услуги в виде экземпляра электронного документа на бумажном носителе (при наличии технической возможности).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 выдает результат Заявителю, при необходимости запрашивает у Заявителя подписи за каждый выданный документ; </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 запрашивает согласие Заявителя на участие в смс-опросе для оценки качества предоставленных услуг.</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В случае неполучения результата услуги со стороны ЕПГУ в АИС МФЦ, сотрудник ГБУ НО «УМФЦ» оповещает Заявителя о невозможности распечатки результата предоставления муниципальной услуги в виде экземпляра электронного документа на бумажном носителе, </w:t>
      </w:r>
      <w:r>
        <w:rPr>
          <w:rFonts w:ascii="Times New Roman" w:hAnsi="Times New Roman" w:cs="Times New Roman"/>
          <w:sz w:val="24"/>
          <w:szCs w:val="24"/>
        </w:rPr>
        <w:lastRenderedPageBreak/>
        <w:t>предлагает обратиться в Комитет  архитектуры  и  градостроительства, в адрес которого было направлено заявление.</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В случае отсутствия технической возможности распечатки результата предоставления муниципальной услуги в виде экземпляра электронного документа на бумажном носителе в ГБУ НО «УМФЦ» Комитет архитектуры  и  градостроительства направляет в ГБУ НО «УМФЦ» результат предоставления муниципальной услуги на бумажном носителе для последующей выдачи Заявителю.</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 xml:space="preserve">          Во исполнение пункта 5  раздела 6 Распоряжения Правительства Российской Федерации от 11.04.2022 № 837 – 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получение результатов услуг, документы по  которым подавались  заявителем через ГБУ НЛ «УМФЦ», возможно посредством доступа к защищенным устройствам  хранения (постаматам), в  случае невозможности предоставления результатов муниципальных услуг в  цифровом виде.</w:t>
      </w:r>
    </w:p>
    <w:p w:rsidR="006A0310" w:rsidRDefault="006A0310" w:rsidP="003851B3">
      <w:pPr>
        <w:jc w:val="both"/>
        <w:rPr>
          <w:rFonts w:ascii="Times New Roman" w:hAnsi="Times New Roman" w:cs="Times New Roman"/>
          <w:b/>
          <w:bCs/>
          <w:sz w:val="24"/>
          <w:szCs w:val="24"/>
        </w:rPr>
      </w:pPr>
      <w:r>
        <w:rPr>
          <w:rFonts w:ascii="Times New Roman" w:hAnsi="Times New Roman" w:cs="Times New Roman"/>
          <w:b/>
          <w:bCs/>
          <w:sz w:val="24"/>
          <w:szCs w:val="24"/>
        </w:rPr>
        <w:t>6.9. Направление многофункциональным центром предоставления государственных и муниципальных услуг в орган, предоставляющий муниципальную услугу, невостребованных заявителями документов, являющихся результатом предоставления муниципальной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6.9.1.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6.9.2.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Комитета  архитектуры  и  градостроительства возвращает невостребованные Заявителями документы на бумажных носителях в Комитет  архитектуры  и  градостроительства по реестру передаваемых документов.</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Документы, полученные от Комитета  архитектуры  и  градостроительства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Комитета  архитектуры  и  градостроительства.</w:t>
      </w:r>
    </w:p>
    <w:p w:rsidR="006A0310" w:rsidRDefault="006A0310" w:rsidP="003851B3">
      <w:pPr>
        <w:jc w:val="both"/>
        <w:rPr>
          <w:rFonts w:ascii="Times New Roman" w:hAnsi="Times New Roman" w:cs="Times New Roman"/>
          <w:sz w:val="24"/>
          <w:szCs w:val="24"/>
        </w:rPr>
      </w:pPr>
      <w:r>
        <w:rPr>
          <w:rFonts w:ascii="Times New Roman" w:hAnsi="Times New Roman" w:cs="Times New Roman"/>
          <w:sz w:val="24"/>
          <w:szCs w:val="24"/>
        </w:rPr>
        <w:t>6.10. В соответствии с частью 1.1 статьи 16 Федерального закона № 210-ФЗ для реализации своих функций ГБУ НО «УМФЦ» вправе привлекать иные организации.</w:t>
      </w:r>
    </w:p>
    <w:p w:rsidR="006A0310" w:rsidRDefault="006A0310"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1</w:t>
      </w:r>
    </w:p>
    <w:p w:rsidR="006A0310" w:rsidRDefault="006A0310"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16552E" w:rsidRDefault="006A0310" w:rsidP="00CE41E9">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6A0310" w:rsidRPr="00601DBE" w:rsidRDefault="006A0310" w:rsidP="00601DBE">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6A0310" w:rsidRPr="0066172B" w:rsidRDefault="006A0310" w:rsidP="00CE41E9">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6A0310" w:rsidRDefault="006A0310" w:rsidP="00362383">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0" w:type="auto"/>
        <w:tblInd w:w="2" w:type="dxa"/>
        <w:tblLook w:val="00A0"/>
      </w:tblPr>
      <w:tblGrid>
        <w:gridCol w:w="5616"/>
      </w:tblGrid>
      <w:tr w:rsidR="006A0310">
        <w:tc>
          <w:tcPr>
            <w:tcW w:w="56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 ___________________________________________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(наименование органа местного самоуправления муниципального образования)</w:t>
            </w:r>
          </w:p>
        </w:tc>
      </w:tr>
      <w:tr w:rsidR="006A0310">
        <w:tc>
          <w:tcPr>
            <w:tcW w:w="56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lastRenderedPageBreak/>
              <w:t>_____________________________________________</w:t>
            </w:r>
          </w:p>
        </w:tc>
      </w:tr>
      <w:tr w:rsidR="006A0310">
        <w:tc>
          <w:tcPr>
            <w:tcW w:w="56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tc>
      </w:tr>
    </w:tbl>
    <w:p w:rsidR="006A0310" w:rsidRPr="0092436E" w:rsidRDefault="006A0310" w:rsidP="0036238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6A0310" w:rsidRPr="0092436E" w:rsidRDefault="006A0310" w:rsidP="00362383">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6A0310" w:rsidRDefault="006A0310"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6A0310" w:rsidRPr="00F74141" w:rsidRDefault="006A0310"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переводе жилого помещения в нежилое помещение и нежилого помещения в жилое помещение</w:t>
      </w:r>
    </w:p>
    <w:p w:rsidR="006A0310" w:rsidRPr="00F74141" w:rsidRDefault="006A0310" w:rsidP="0036238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0509D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___________________________________________________________________________ </w:t>
      </w: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собственник (и) жилого (нежилого) помещения или уполномоченное лицо)</w:t>
      </w:r>
    </w:p>
    <w:p w:rsidR="006A0310" w:rsidRDefault="006A0310" w:rsidP="000509D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4860A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br/>
        <w:t>_____________________________________________________________________________</w:t>
      </w:r>
    </w:p>
    <w:p w:rsidR="006A0310" w:rsidRDefault="006A0310" w:rsidP="004860A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402EF2" w:rsidRDefault="006A0310" w:rsidP="004860A2">
      <w:pPr>
        <w:suppressAutoHyphens w:val="0"/>
        <w:autoSpaceDE w:val="0"/>
        <w:autoSpaceDN w:val="0"/>
        <w:adjustRightInd w:val="0"/>
        <w:spacing w:after="0" w:line="240" w:lineRule="auto"/>
        <w:ind w:right="-3"/>
        <w:jc w:val="both"/>
        <w:rPr>
          <w:rFonts w:ascii="Times New Roman" w:hAnsi="Times New Roman" w:cs="Times New Roman"/>
          <w:i/>
          <w:iCs/>
          <w:sz w:val="24"/>
          <w:szCs w:val="24"/>
          <w:lang w:eastAsia="ru-RU"/>
        </w:rPr>
      </w:pPr>
      <w:r w:rsidRPr="00402EF2">
        <w:rPr>
          <w:rFonts w:ascii="Times New Roman" w:hAnsi="Times New Roman" w:cs="Times New Roman"/>
          <w:i/>
          <w:iCs/>
          <w:sz w:val="24"/>
          <w:szCs w:val="24"/>
          <w:lang w:eastAsia="ru-RU"/>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A0310" w:rsidRPr="00402EF2" w:rsidRDefault="006A0310" w:rsidP="004860A2">
      <w:pPr>
        <w:suppressAutoHyphens w:val="0"/>
        <w:autoSpaceDE w:val="0"/>
        <w:autoSpaceDN w:val="0"/>
        <w:adjustRightInd w:val="0"/>
        <w:spacing w:after="0" w:line="240" w:lineRule="auto"/>
        <w:ind w:right="-3"/>
        <w:jc w:val="both"/>
        <w:rPr>
          <w:rFonts w:ascii="Times New Roman" w:hAnsi="Times New Roman" w:cs="Times New Roman"/>
          <w:i/>
          <w:iCs/>
          <w:sz w:val="24"/>
          <w:szCs w:val="24"/>
          <w:lang w:eastAsia="ru-RU"/>
        </w:rPr>
      </w:pPr>
      <w:r w:rsidRPr="00402EF2">
        <w:rPr>
          <w:rFonts w:ascii="Times New Roman" w:hAnsi="Times New Roman" w:cs="Times New Roman"/>
          <w:i/>
          <w:iCs/>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A0310" w:rsidRDefault="006A0310" w:rsidP="004860A2">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p>
    <w:p w:rsidR="006A0310" w:rsidRDefault="006A0310" w:rsidP="004860A2">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r>
        <w:rPr>
          <w:rFonts w:ascii="Times New Roman" w:hAnsi="Times New Roman" w:cs="Times New Roman"/>
          <w:sz w:val="24"/>
          <w:szCs w:val="24"/>
          <w:lang w:eastAsia="ru-RU"/>
        </w:rPr>
        <w:t>Место нахождения жилого (нежилого) помещения: ________________________________ _____________________________________________________________________________</w:t>
      </w:r>
    </w:p>
    <w:p w:rsidR="006A0310" w:rsidRDefault="006A0310" w:rsidP="00AE39F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полный адрес: субъект Российской Федерации, муниципальное образование, поселение, улица, дом,</w:t>
      </w:r>
    </w:p>
    <w:p w:rsidR="006A0310" w:rsidRPr="0007039C" w:rsidRDefault="006A0310" w:rsidP="00AE39F0">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07039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корпус, строение, квартира (комната), подъезд, этаж) </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w:t>
      </w:r>
    </w:p>
    <w:p w:rsidR="006A0310" w:rsidRDefault="006A0310" w:rsidP="0007039C">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613300">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Собственник (и) жилого (нежилого) помещения ____________________________________</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br/>
      </w:r>
    </w:p>
    <w:p w:rsidR="006A0310" w:rsidRDefault="006A0310" w:rsidP="00613300">
      <w:pPr>
        <w:suppressAutoHyphens w:val="0"/>
        <w:autoSpaceDE w:val="0"/>
        <w:autoSpaceDN w:val="0"/>
        <w:adjustRightInd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t>Прошу осуществить перевод жилого (нежилого) помещения, занимаемого на основании _____________________________________________________________________________</w:t>
      </w:r>
    </w:p>
    <w:p w:rsidR="006A0310" w:rsidRDefault="006A0310" w:rsidP="006B1E6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(права собственности)</w:t>
      </w:r>
    </w:p>
    <w:p w:rsidR="006A0310" w:rsidRDefault="006A0310" w:rsidP="002B2E1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 нежилое (жилое) помещение в целях ____________________________________________</w:t>
      </w:r>
    </w:p>
    <w:p w:rsidR="006A0310" w:rsidRDefault="006A0310" w:rsidP="002B2E1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(указать цель использования помещения)</w:t>
      </w:r>
    </w:p>
    <w:p w:rsidR="006A0310" w:rsidRDefault="006A0310" w:rsidP="002B2E1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2B2E1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45211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Согласие на перевод жилого (нежилого) помещения в нежилое (жилое) помещение получено от каждого собственника всех помещений, примыкающих к переводимому помещению. </w:t>
      </w:r>
    </w:p>
    <w:p w:rsidR="006A0310" w:rsidRDefault="006A0310" w:rsidP="002B2E1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 xml:space="preserve"> </w:t>
      </w: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К заявлению прилагаются следующие документы:</w:t>
      </w: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362383">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6A0310" w:rsidRDefault="006A0310" w:rsidP="00362383">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6A0310" w:rsidRDefault="006A0310" w:rsidP="00362383">
      <w:pPr>
        <w:pStyle w:val="a4"/>
        <w:numPr>
          <w:ilvl w:val="0"/>
          <w:numId w:val="19"/>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Согласие каждого собственника всех помещений, примыкающих к переводимому помещению, на перевод жилого помещения в нежилое помещение.</w:t>
      </w:r>
    </w:p>
    <w:p w:rsidR="006A0310" w:rsidRPr="00AF051D" w:rsidRDefault="006A0310" w:rsidP="00AF051D">
      <w:pPr>
        <w:suppressAutoHyphens w:val="0"/>
        <w:autoSpaceDE w:val="0"/>
        <w:autoSpaceDN w:val="0"/>
        <w:adjustRightInd w:val="0"/>
        <w:spacing w:after="0" w:line="240" w:lineRule="auto"/>
        <w:ind w:left="360"/>
        <w:jc w:val="both"/>
        <w:rPr>
          <w:rFonts w:ascii="Times New Roman" w:hAnsi="Times New Roman" w:cs="Times New Roman"/>
          <w:sz w:val="24"/>
          <w:szCs w:val="24"/>
          <w:lang w:eastAsia="ru-RU"/>
        </w:rPr>
      </w:pP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0E64D4">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6A0310" w:rsidRDefault="006A0310" w:rsidP="000E64D4">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362383">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rsidR="006A0310" w:rsidRPr="00F74141" w:rsidRDefault="006A0310" w:rsidP="00362383">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сообщения на электронную почту (указать):</w:t>
            </w:r>
          </w:p>
        </w:tc>
        <w:tc>
          <w:tcPr>
            <w:tcW w:w="56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1013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Pr>
          <w:rFonts w:ascii="Times New Roman" w:hAnsi="Times New Roman" w:cs="Times New Roman"/>
          <w:sz w:val="24"/>
          <w:szCs w:val="24"/>
          <w:lang w:eastAsia="ru-RU"/>
        </w:rPr>
        <w:t xml:space="preserve"> (ны)</w:t>
      </w:r>
      <w:r w:rsidRPr="00410131">
        <w:rPr>
          <w:rFonts w:ascii="Times New Roman" w:hAnsi="Times New Roman" w:cs="Times New Roman"/>
          <w:sz w:val="24"/>
          <w:szCs w:val="24"/>
          <w:lang w:eastAsia="ru-RU"/>
        </w:rPr>
        <w:t>.</w:t>
      </w: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rsidR="006A0310" w:rsidRPr="00410131" w:rsidRDefault="006A0310" w:rsidP="0036238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ook w:val="00A0"/>
      </w:tblPr>
      <w:tblGrid>
        <w:gridCol w:w="3189"/>
        <w:gridCol w:w="3190"/>
        <w:gridCol w:w="3190"/>
      </w:tblGrid>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ind w:left="1134"/>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 xml:space="preserve">(подпись заявителя или </w:t>
            </w:r>
            <w:r w:rsidRPr="008A0687">
              <w:rPr>
                <w:rFonts w:ascii="Times New Roman" w:hAnsi="Times New Roman" w:cs="Times New Roman"/>
                <w:sz w:val="20"/>
                <w:szCs w:val="20"/>
                <w:lang w:eastAsia="ru-RU"/>
              </w:rPr>
              <w:lastRenderedPageBreak/>
              <w:t>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lastRenderedPageBreak/>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 xml:space="preserve">(расшифровка подписи заявителя </w:t>
            </w:r>
            <w:r w:rsidRPr="008A0687">
              <w:rPr>
                <w:rFonts w:ascii="Times New Roman" w:hAnsi="Times New Roman" w:cs="Times New Roman"/>
                <w:sz w:val="20"/>
                <w:szCs w:val="20"/>
                <w:lang w:eastAsia="ru-RU"/>
              </w:rPr>
              <w:lastRenderedPageBreak/>
              <w:t>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lastRenderedPageBreak/>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bl>
    <w:p w:rsidR="006A0310" w:rsidRDefault="006A0310" w:rsidP="0036238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6A0310" w:rsidRPr="00FE6088" w:rsidRDefault="00C57BE4" w:rsidP="0036238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C57BE4">
        <w:rPr>
          <w:noProof/>
          <w:lang w:eastAsia="ru-RU"/>
        </w:rPr>
        <w:pict>
          <v:shapetype id="_x0000_t32" coordsize="21600,21600" o:spt="32" o:oned="t" path="m,l21600,21600e" filled="f">
            <v:path arrowok="t" fillok="f" o:connecttype="none"/>
            <o:lock v:ext="edit" shapetype="t"/>
          </v:shapetype>
          <v:shape id="_x0000_s1027" type="#_x0000_t32" style="position:absolute;left:0;text-align:left;margin-left:-.3pt;margin-top:9.85pt;width:469.5pt;height:0;z-index:1" o:connectortype="straight">
            <v:stroke dashstyle="dash"/>
          </v:shape>
        </w:pict>
      </w:r>
    </w:p>
    <w:p w:rsidR="006A0310" w:rsidRDefault="006A0310" w:rsidP="0082304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23042">
        <w:rPr>
          <w:rFonts w:ascii="Times New Roman" w:hAnsi="Times New Roman" w:cs="Times New Roman"/>
          <w:sz w:val="24"/>
          <w:szCs w:val="24"/>
          <w:lang w:eastAsia="ru-RU"/>
        </w:rPr>
        <w:t>(</w:t>
      </w:r>
      <w:r>
        <w:rPr>
          <w:rFonts w:ascii="Times New Roman" w:hAnsi="Times New Roman" w:cs="Times New Roman"/>
          <w:sz w:val="24"/>
          <w:szCs w:val="24"/>
          <w:lang w:eastAsia="ru-RU"/>
        </w:rPr>
        <w:t>следующие позиции заполняются должностным лицом, принявшим заявление</w:t>
      </w:r>
      <w:r w:rsidRPr="00823042">
        <w:rPr>
          <w:rFonts w:ascii="Times New Roman" w:hAnsi="Times New Roman" w:cs="Times New Roman"/>
          <w:sz w:val="24"/>
          <w:szCs w:val="24"/>
          <w:lang w:eastAsia="ru-RU"/>
        </w:rPr>
        <w:t>)</w:t>
      </w:r>
    </w:p>
    <w:p w:rsidR="006A0310" w:rsidRDefault="006A0310" w:rsidP="0082304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753"/>
        <w:gridCol w:w="3816"/>
      </w:tblGrid>
      <w:tr w:rsidR="006A0310" w:rsidRPr="00D66D54">
        <w:tc>
          <w:tcPr>
            <w:tcW w:w="5753" w:type="dxa"/>
          </w:tcPr>
          <w:p w:rsidR="006A0310" w:rsidRPr="008A0687" w:rsidRDefault="006A0310"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Документы представлены на приеме</w:t>
            </w:r>
          </w:p>
        </w:tc>
        <w:tc>
          <w:tcPr>
            <w:tcW w:w="38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c>
      </w:tr>
      <w:tr w:rsidR="006A0310" w:rsidRPr="00D66D54">
        <w:tc>
          <w:tcPr>
            <w:tcW w:w="5753" w:type="dxa"/>
          </w:tcPr>
          <w:p w:rsidR="006A0310" w:rsidRPr="008A0687" w:rsidRDefault="006A0310"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Входящий номер регистрации заявления</w:t>
            </w:r>
          </w:p>
        </w:tc>
        <w:tc>
          <w:tcPr>
            <w:tcW w:w="381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w:t>
            </w:r>
          </w:p>
        </w:tc>
      </w:tr>
      <w:tr w:rsidR="006A0310" w:rsidRPr="00D66D54">
        <w:tc>
          <w:tcPr>
            <w:tcW w:w="5753" w:type="dxa"/>
          </w:tcPr>
          <w:p w:rsidR="006A0310" w:rsidRPr="008A0687" w:rsidRDefault="006A0310"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Выдана расписка в получении документов</w:t>
            </w:r>
          </w:p>
        </w:tc>
        <w:tc>
          <w:tcPr>
            <w:tcW w:w="38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 ___________________________</w:t>
            </w:r>
          </w:p>
        </w:tc>
      </w:tr>
      <w:tr w:rsidR="006A0310" w:rsidRPr="00D66D54">
        <w:tc>
          <w:tcPr>
            <w:tcW w:w="5753" w:type="dxa"/>
          </w:tcPr>
          <w:p w:rsidR="006A0310" w:rsidRPr="008A0687" w:rsidRDefault="006A0310"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Расписку получил</w:t>
            </w:r>
          </w:p>
        </w:tc>
        <w:tc>
          <w:tcPr>
            <w:tcW w:w="38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(подпись заявителя или уполномоченного лица)</w:t>
            </w:r>
          </w:p>
        </w:tc>
      </w:tr>
      <w:tr w:rsidR="006A0310" w:rsidRPr="00D66D54">
        <w:tc>
          <w:tcPr>
            <w:tcW w:w="5753" w:type="dxa"/>
          </w:tcPr>
          <w:p w:rsidR="006A0310" w:rsidRPr="008A0687" w:rsidRDefault="006A0310"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______________________________________________</w:t>
            </w:r>
          </w:p>
          <w:p w:rsidR="006A0310" w:rsidRPr="008A0687" w:rsidRDefault="006A0310" w:rsidP="008A0687">
            <w:pPr>
              <w:suppressAutoHyphens w:val="0"/>
              <w:autoSpaceDE w:val="0"/>
              <w:autoSpaceDN w:val="0"/>
              <w:adjustRightInd w:val="0"/>
              <w:spacing w:after="0" w:line="240" w:lineRule="auto"/>
              <w:rPr>
                <w:rFonts w:ascii="Times New Roman" w:hAnsi="Times New Roman" w:cs="Times New Roman"/>
                <w:sz w:val="24"/>
                <w:szCs w:val="24"/>
                <w:lang w:eastAsia="ru-RU"/>
              </w:rPr>
            </w:pPr>
            <w:r w:rsidRPr="008A0687">
              <w:rPr>
                <w:rFonts w:ascii="Times New Roman" w:hAnsi="Times New Roman" w:cs="Times New Roman"/>
                <w:sz w:val="20"/>
                <w:szCs w:val="20"/>
                <w:lang w:eastAsia="ru-RU"/>
              </w:rPr>
              <w:t>(должность, Ф.И.О. должностного лица, принявшего заявление)</w:t>
            </w:r>
            <w:r w:rsidRPr="008A0687">
              <w:rPr>
                <w:rFonts w:ascii="Times New Roman" w:hAnsi="Times New Roman" w:cs="Times New Roman"/>
                <w:sz w:val="20"/>
                <w:szCs w:val="20"/>
                <w:lang w:eastAsia="ru-RU"/>
              </w:rPr>
              <w:br/>
              <w:t>_______________________________________________________</w:t>
            </w:r>
          </w:p>
        </w:tc>
        <w:tc>
          <w:tcPr>
            <w:tcW w:w="381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(подпись)</w:t>
            </w:r>
          </w:p>
        </w:tc>
      </w:tr>
    </w:tbl>
    <w:p w:rsidR="006A0310" w:rsidRPr="00823042" w:rsidRDefault="006A0310" w:rsidP="00823042">
      <w:pPr>
        <w:suppressAutoHyphens w:val="0"/>
        <w:autoSpaceDE w:val="0"/>
        <w:autoSpaceDN w:val="0"/>
        <w:adjustRightInd w:val="0"/>
        <w:spacing w:after="0" w:line="240" w:lineRule="auto"/>
        <w:jc w:val="center"/>
        <w:rPr>
          <w:rFonts w:ascii="Times New Roman" w:hAnsi="Times New Roman" w:cs="Times New Roman"/>
          <w:sz w:val="20"/>
          <w:szCs w:val="20"/>
          <w:lang w:eastAsia="ru-RU"/>
        </w:rPr>
      </w:pPr>
    </w:p>
    <w:p w:rsidR="006A0310" w:rsidRPr="00823042" w:rsidRDefault="006A0310" w:rsidP="00362383">
      <w:pPr>
        <w:suppressAutoHyphens w:val="0"/>
        <w:autoSpaceDE w:val="0"/>
        <w:autoSpaceDN w:val="0"/>
        <w:adjustRightInd w:val="0"/>
        <w:spacing w:after="0" w:line="240" w:lineRule="auto"/>
        <w:rPr>
          <w:rFonts w:ascii="Times New Roman" w:hAnsi="Times New Roman" w:cs="Times New Roman"/>
          <w:sz w:val="20"/>
          <w:szCs w:val="20"/>
          <w:lang w:eastAsia="ru-RU"/>
        </w:rPr>
      </w:pPr>
    </w:p>
    <w:p w:rsidR="006A0310" w:rsidRPr="00823042" w:rsidRDefault="006A0310" w:rsidP="00362383">
      <w:pPr>
        <w:suppressAutoHyphens w:val="0"/>
        <w:autoSpaceDE w:val="0"/>
        <w:autoSpaceDN w:val="0"/>
        <w:adjustRightInd w:val="0"/>
        <w:spacing w:after="0" w:line="240" w:lineRule="auto"/>
        <w:rPr>
          <w:rFonts w:ascii="Times New Roman" w:hAnsi="Times New Roman" w:cs="Times New Roman"/>
          <w:sz w:val="20"/>
          <w:szCs w:val="20"/>
          <w:lang w:eastAsia="ru-RU"/>
        </w:rPr>
      </w:pPr>
    </w:p>
    <w:p w:rsidR="006A0310" w:rsidRPr="00823042" w:rsidRDefault="006A0310"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823042" w:rsidRDefault="006A0310"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823042" w:rsidRDefault="006A0310"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823042" w:rsidRDefault="006A0310"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823042" w:rsidRDefault="006A0310"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823042" w:rsidRDefault="006A0310"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823042" w:rsidRDefault="006A0310" w:rsidP="00B267E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Pr="00823042" w:rsidRDefault="006A0310">
      <w:pPr>
        <w:suppressAutoHyphens w:val="0"/>
        <w:spacing w:after="0" w:line="240" w:lineRule="auto"/>
        <w:rPr>
          <w:rFonts w:ascii="Times New Roman" w:hAnsi="Times New Roman" w:cs="Times New Roman"/>
          <w:sz w:val="28"/>
          <w:szCs w:val="28"/>
          <w:lang w:eastAsia="ru-RU"/>
        </w:rPr>
      </w:pPr>
      <w:r w:rsidRPr="00823042">
        <w:rPr>
          <w:rFonts w:ascii="Times New Roman" w:hAnsi="Times New Roman" w:cs="Times New Roman"/>
          <w:sz w:val="28"/>
          <w:szCs w:val="28"/>
          <w:lang w:eastAsia="ru-RU"/>
        </w:rPr>
        <w:br w:type="page"/>
      </w:r>
    </w:p>
    <w:p w:rsidR="006A0310" w:rsidRDefault="006A0310" w:rsidP="0075322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2</w:t>
      </w:r>
    </w:p>
    <w:p w:rsidR="006A0310" w:rsidRPr="0016552E" w:rsidRDefault="006A0310" w:rsidP="002F5095">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6A0310" w:rsidRPr="00220CFD" w:rsidRDefault="006A0310" w:rsidP="00220CFD">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6A0310" w:rsidRPr="0066172B" w:rsidRDefault="006A0310" w:rsidP="002F5095">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6A0310" w:rsidRDefault="006A0310" w:rsidP="0075322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Default="006A0310" w:rsidP="00753220">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0" w:type="auto"/>
        <w:tblInd w:w="2" w:type="dxa"/>
        <w:tblLook w:val="00A0"/>
      </w:tblPr>
      <w:tblGrid>
        <w:gridCol w:w="5616"/>
      </w:tblGrid>
      <w:tr w:rsidR="006A0310">
        <w:tc>
          <w:tcPr>
            <w:tcW w:w="56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 ___________________________________________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(наименование органа местного самоуправления муниципального образования)</w:t>
            </w:r>
          </w:p>
        </w:tc>
      </w:tr>
      <w:tr w:rsidR="006A0310">
        <w:tc>
          <w:tcPr>
            <w:tcW w:w="56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tc>
      </w:tr>
      <w:tr w:rsidR="006A0310">
        <w:tc>
          <w:tcPr>
            <w:tcW w:w="5616"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_____________________________________________</w:t>
            </w:r>
          </w:p>
        </w:tc>
      </w:tr>
    </w:tbl>
    <w:p w:rsidR="006A0310" w:rsidRPr="0092436E" w:rsidRDefault="006A0310" w:rsidP="00753220">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6A0310" w:rsidRPr="0092436E" w:rsidRDefault="006A0310" w:rsidP="00753220">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УВЕДОМЛЕНИЕ</w:t>
      </w:r>
    </w:p>
    <w:p w:rsidR="006A0310" w:rsidRPr="00F74141"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завершении переустройства и (или) перепланировки переводимого помещения</w:t>
      </w:r>
    </w:p>
    <w:p w:rsidR="006A0310" w:rsidRPr="00F74141"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от ___________________________________________________________________________ </w:t>
      </w: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собственник (и) жилого (нежилого) помещения или уполномоченное лицо)</w:t>
      </w: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w:t>
      </w:r>
      <w:r>
        <w:rPr>
          <w:rFonts w:ascii="Times New Roman" w:hAnsi="Times New Roman" w:cs="Times New Roman"/>
          <w:sz w:val="24"/>
          <w:szCs w:val="24"/>
          <w:lang w:eastAsia="ru-RU"/>
        </w:rPr>
        <w:br/>
        <w:t>_____________________________________________________________________________</w:t>
      </w: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ED3A85" w:rsidRDefault="006A0310" w:rsidP="00753220">
      <w:pPr>
        <w:suppressAutoHyphens w:val="0"/>
        <w:autoSpaceDE w:val="0"/>
        <w:autoSpaceDN w:val="0"/>
        <w:adjustRightInd w:val="0"/>
        <w:spacing w:after="0" w:line="240" w:lineRule="auto"/>
        <w:ind w:right="-3"/>
        <w:jc w:val="both"/>
        <w:rPr>
          <w:rFonts w:ascii="Times New Roman" w:hAnsi="Times New Roman" w:cs="Times New Roman"/>
          <w:i/>
          <w:iCs/>
          <w:sz w:val="24"/>
          <w:szCs w:val="24"/>
          <w:lang w:eastAsia="ru-RU"/>
        </w:rPr>
      </w:pPr>
      <w:r w:rsidRPr="00ED3A85">
        <w:rPr>
          <w:rFonts w:ascii="Times New Roman" w:hAnsi="Times New Roman" w:cs="Times New Roman"/>
          <w:i/>
          <w:iCs/>
          <w:sz w:val="24"/>
          <w:szCs w:val="24"/>
          <w:lang w:eastAsia="ru-RU"/>
        </w:rPr>
        <w:t>Примечание. 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6A0310" w:rsidRDefault="006A0310" w:rsidP="00753220">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r w:rsidRPr="00ED3A85">
        <w:rPr>
          <w:rFonts w:ascii="Times New Roman" w:hAnsi="Times New Roman" w:cs="Times New Roman"/>
          <w:i/>
          <w:iCs/>
          <w:sz w:val="24"/>
          <w:szCs w:val="24"/>
          <w:lang w:eastAsia="ru-RU"/>
        </w:rP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p w:rsidR="006A0310" w:rsidRDefault="006A0310" w:rsidP="00753220">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p>
    <w:p w:rsidR="006A0310" w:rsidRDefault="006A0310" w:rsidP="00753220">
      <w:pPr>
        <w:suppressAutoHyphens w:val="0"/>
        <w:autoSpaceDE w:val="0"/>
        <w:autoSpaceDN w:val="0"/>
        <w:adjustRightInd w:val="0"/>
        <w:spacing w:after="0" w:line="240" w:lineRule="auto"/>
        <w:ind w:right="-3"/>
        <w:jc w:val="both"/>
        <w:rPr>
          <w:rFonts w:ascii="Times New Roman" w:hAnsi="Times New Roman" w:cs="Times New Roman"/>
          <w:sz w:val="24"/>
          <w:szCs w:val="24"/>
          <w:lang w:eastAsia="ru-RU"/>
        </w:rPr>
      </w:pPr>
      <w:r>
        <w:rPr>
          <w:rFonts w:ascii="Times New Roman" w:hAnsi="Times New Roman" w:cs="Times New Roman"/>
          <w:sz w:val="24"/>
          <w:szCs w:val="24"/>
          <w:lang w:eastAsia="ru-RU"/>
        </w:rPr>
        <w:t>Уведомляю Вас о завершении переустройства и (или) перепланировки переводимого помещения, расположенного по адресу: ___________________________________________ _____________________________________________________________________________</w:t>
      </w: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указывается полный адрес: субъект Российской Федерации, муниципальное образование, поселение, улица, дом,</w:t>
      </w:r>
    </w:p>
    <w:p w:rsidR="006A0310" w:rsidRPr="0007039C" w:rsidRDefault="006A0310" w:rsidP="00753220">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 xml:space="preserve">корпус, строение, квартира (комната), подъезд, этаж) </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_______________________________________________________________________________________________________________________________________________________________________________________________________________________________________</w:t>
      </w:r>
    </w:p>
    <w:p w:rsidR="006A0310" w:rsidRDefault="006A0310" w:rsidP="00753220">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9546E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4"/>
          <w:szCs w:val="24"/>
          <w:lang w:eastAsia="ru-RU"/>
        </w:rPr>
        <w:t xml:space="preserve">Работы по переустройству и (или) перепланировке переводимого помещения выполнены на основании уведомление о переводе жилого помещения в нежилое помещение и нежилого помещения в жилое помещение от </w:t>
      </w:r>
      <w:r>
        <w:rPr>
          <w:rFonts w:ascii="Times New Roman" w:hAnsi="Times New Roman" w:cs="Times New Roman"/>
          <w:sz w:val="20"/>
          <w:szCs w:val="20"/>
          <w:lang w:eastAsia="ru-RU"/>
        </w:rPr>
        <w:t xml:space="preserve">«___» ________________ 20_____ г.  </w:t>
      </w:r>
    </w:p>
    <w:p w:rsidR="006A0310" w:rsidRDefault="006A0310" w:rsidP="009546E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546E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__________________, выданного ______________________________________________</w:t>
      </w:r>
    </w:p>
    <w:p w:rsidR="006A0310" w:rsidRPr="009546E8" w:rsidRDefault="006A0310" w:rsidP="009546E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D72DEC">
      <w:pPr>
        <w:suppressAutoHyphens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4"/>
          <w:szCs w:val="24"/>
          <w:lang w:eastAsia="ru-RU"/>
        </w:rPr>
        <w:t>(</w:t>
      </w:r>
      <w:r>
        <w:rPr>
          <w:rFonts w:ascii="Times New Roman" w:hAnsi="Times New Roman" w:cs="Times New Roman"/>
          <w:sz w:val="20"/>
          <w:szCs w:val="20"/>
          <w:lang w:eastAsia="ru-RU"/>
        </w:rPr>
        <w:t>наименование органа местного самоуправления муниципального образования, выдавшего уведомление о переводе)</w:t>
      </w:r>
    </w:p>
    <w:p w:rsidR="006A0310" w:rsidRDefault="006A0310" w:rsidP="0080412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Прошу рассмотреть возможность провести осмотр переводимого помещения в следующее время:</w:t>
      </w:r>
    </w:p>
    <w:p w:rsidR="006A0310" w:rsidRPr="0080412C" w:rsidRDefault="006A0310" w:rsidP="0080412C">
      <w:pPr>
        <w:suppressAutoHyphens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Дата: ________________________________________________________________________</w:t>
      </w:r>
    </w:p>
    <w:p w:rsidR="006A0310" w:rsidRDefault="006A0310" w:rsidP="00A546D1">
      <w:pPr>
        <w:suppressAutoHyphens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4"/>
          <w:szCs w:val="24"/>
          <w:lang w:eastAsia="ru-RU"/>
        </w:rPr>
        <w:t>(</w:t>
      </w:r>
      <w:r>
        <w:rPr>
          <w:rFonts w:ascii="Times New Roman" w:hAnsi="Times New Roman" w:cs="Times New Roman"/>
          <w:sz w:val="20"/>
          <w:szCs w:val="20"/>
          <w:lang w:eastAsia="ru-RU"/>
        </w:rPr>
        <w:t>указываются рабочие дни: не ранее 3 рабочих дней и не позднее 10 рабочих дней с даты отправки уведомления)</w:t>
      </w:r>
    </w:p>
    <w:p w:rsidR="006A0310" w:rsidRPr="00A546D1" w:rsidRDefault="006A0310" w:rsidP="00A546D1">
      <w:pPr>
        <w:suppressAutoHyphens w:val="0"/>
        <w:spacing w:after="0" w:line="240" w:lineRule="auto"/>
        <w:jc w:val="both"/>
        <w:rPr>
          <w:rFonts w:ascii="Times New Roman" w:hAnsi="Times New Roman" w:cs="Times New Roman"/>
          <w:sz w:val="24"/>
          <w:szCs w:val="24"/>
          <w:lang w:eastAsia="ru-RU"/>
        </w:rPr>
      </w:pPr>
      <w:r w:rsidRPr="00A546D1">
        <w:rPr>
          <w:rFonts w:ascii="Times New Roman" w:hAnsi="Times New Roman" w:cs="Times New Roman"/>
          <w:sz w:val="24"/>
          <w:szCs w:val="24"/>
          <w:lang w:eastAsia="ru-RU"/>
        </w:rPr>
        <w:t>Время:________________________</w:t>
      </w:r>
      <w:r>
        <w:rPr>
          <w:rFonts w:ascii="Times New Roman" w:hAnsi="Times New Roman" w:cs="Times New Roman"/>
          <w:sz w:val="24"/>
          <w:szCs w:val="24"/>
          <w:lang w:eastAsia="ru-RU"/>
        </w:rPr>
        <w:t>_______________________________________________</w:t>
      </w:r>
    </w:p>
    <w:p w:rsidR="006A0310" w:rsidRPr="00823042" w:rsidRDefault="006A0310"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DC2B0D">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rsidR="006A0310" w:rsidRPr="00F74141" w:rsidRDefault="006A0310" w:rsidP="00DC2B0D">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сообщения на электронную почту (указать):</w:t>
            </w:r>
          </w:p>
        </w:tc>
        <w:tc>
          <w:tcPr>
            <w:tcW w:w="56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1013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Pr>
          <w:rFonts w:ascii="Times New Roman" w:hAnsi="Times New Roman" w:cs="Times New Roman"/>
          <w:sz w:val="24"/>
          <w:szCs w:val="24"/>
          <w:lang w:eastAsia="ru-RU"/>
        </w:rPr>
        <w:t xml:space="preserve"> (ны)</w:t>
      </w:r>
      <w:r w:rsidRPr="00410131">
        <w:rPr>
          <w:rFonts w:ascii="Times New Roman" w:hAnsi="Times New Roman" w:cs="Times New Roman"/>
          <w:sz w:val="24"/>
          <w:szCs w:val="24"/>
          <w:lang w:eastAsia="ru-RU"/>
        </w:rPr>
        <w:t>.</w:t>
      </w: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rsidR="006A0310" w:rsidRPr="00410131" w:rsidRDefault="006A0310" w:rsidP="00DC2B0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ook w:val="00A0"/>
      </w:tblPr>
      <w:tblGrid>
        <w:gridCol w:w="3189"/>
        <w:gridCol w:w="3190"/>
        <w:gridCol w:w="3190"/>
      </w:tblGrid>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ind w:left="1134"/>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bl>
    <w:p w:rsidR="006A0310" w:rsidRDefault="006A0310" w:rsidP="00FD64B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3</w:t>
      </w:r>
    </w:p>
    <w:p w:rsidR="006A0310" w:rsidRPr="0016552E" w:rsidRDefault="006A0310" w:rsidP="008F5B3C">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6A0310" w:rsidRPr="00613D1F" w:rsidRDefault="006A0310" w:rsidP="00613D1F">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6A0310" w:rsidRPr="0066172B" w:rsidRDefault="006A0310" w:rsidP="008F5B3C">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6A0310" w:rsidRDefault="006A0310" w:rsidP="00FD64B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6A0310" w:rsidRDefault="006A0310" w:rsidP="00FD64B2">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tbl>
      <w:tblPr>
        <w:tblW w:w="0" w:type="auto"/>
        <w:tblInd w:w="2" w:type="dxa"/>
        <w:tblLook w:val="00A0"/>
      </w:tblPr>
      <w:tblGrid>
        <w:gridCol w:w="5633"/>
      </w:tblGrid>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Главе администрации</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От 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ОГРН, КПП; для физического лица -</w:t>
            </w:r>
          </w:p>
          <w:p w:rsidR="006A0310" w:rsidRPr="008A0687" w:rsidRDefault="006A0310" w:rsidP="008A0687">
            <w:pPr>
              <w:suppressAutoHyphens w:val="0"/>
              <w:autoSpaceDE w:val="0"/>
              <w:autoSpaceDN w:val="0"/>
              <w:adjustRightInd w:val="0"/>
              <w:spacing w:after="0" w:line="240" w:lineRule="auto"/>
              <w:ind w:left="34"/>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 паспортные данные: серия, номер, каким органом и когда выдан паспорт, ИНН)</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Телефон (факс)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ФИО    уполномоченного     представителя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Паспортные данные представителя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(серия, номер, каким органом и когда выдан паспорт)</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Документ, подтверждающий полномочия представителя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18"/>
                <w:szCs w:val="18"/>
                <w:lang w:eastAsia="ru-RU"/>
              </w:rPr>
              <w:t>(наименование и реквизиты документа)</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6A0310" w:rsidRPr="0092436E" w:rsidRDefault="006A0310" w:rsidP="00FD64B2">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6A0310" w:rsidRPr="0092436E" w:rsidRDefault="006A0310" w:rsidP="00FD64B2">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p>
    <w:p w:rsidR="006A0310" w:rsidRDefault="006A0310"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6A0310" w:rsidRDefault="006A0310"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об исправлении опечаток или ошибок в уведомлении о переводе жилого помещения в нежилое и нежилого помещения в жилое/Акте о завершении переустройства и (или) перепланировки переводимого помещения</w:t>
      </w:r>
    </w:p>
    <w:p w:rsidR="006A0310" w:rsidRPr="00F74141" w:rsidRDefault="006A0310" w:rsidP="00FD64B2">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931028">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4"/>
          <w:szCs w:val="24"/>
          <w:lang w:eastAsia="ru-RU"/>
        </w:rPr>
        <w:t xml:space="preserve">Прошу исправить следующие опечатки (ошибки)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 от </w:t>
      </w:r>
      <w:r>
        <w:rPr>
          <w:rFonts w:ascii="Times New Roman" w:hAnsi="Times New Roman" w:cs="Times New Roman"/>
          <w:sz w:val="20"/>
          <w:szCs w:val="20"/>
          <w:lang w:eastAsia="ru-RU"/>
        </w:rPr>
        <w:t xml:space="preserve">«___» ________________ 20_____ г.  </w:t>
      </w:r>
    </w:p>
    <w:p w:rsidR="006A0310" w:rsidRDefault="006A0310" w:rsidP="0093102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546E8">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 __________________, выданного ______________________________________________</w:t>
      </w:r>
    </w:p>
    <w:p w:rsidR="006A0310" w:rsidRPr="009546E8" w:rsidRDefault="006A0310" w:rsidP="0093102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931028">
      <w:pPr>
        <w:suppressAutoHyphens w:val="0"/>
        <w:spacing w:after="0" w:line="240" w:lineRule="auto"/>
        <w:jc w:val="center"/>
        <w:rPr>
          <w:rFonts w:ascii="Times New Roman" w:hAnsi="Times New Roman" w:cs="Times New Roman"/>
          <w:sz w:val="20"/>
          <w:szCs w:val="20"/>
          <w:lang w:eastAsia="ru-RU"/>
        </w:rPr>
      </w:pPr>
      <w:r>
        <w:rPr>
          <w:rFonts w:ascii="Times New Roman" w:hAnsi="Times New Roman" w:cs="Times New Roman"/>
          <w:sz w:val="24"/>
          <w:szCs w:val="24"/>
          <w:lang w:eastAsia="ru-RU"/>
        </w:rPr>
        <w:t>(</w:t>
      </w:r>
      <w:r>
        <w:rPr>
          <w:rFonts w:ascii="Times New Roman" w:hAnsi="Times New Roman" w:cs="Times New Roman"/>
          <w:sz w:val="20"/>
          <w:szCs w:val="20"/>
          <w:lang w:eastAsia="ru-RU"/>
        </w:rPr>
        <w:t>наименование органа местного самоуправления муниципального образования, выдавшего уведомление о переводе)</w:t>
      </w: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75"/>
        <w:gridCol w:w="2964"/>
        <w:gridCol w:w="2965"/>
        <w:gridCol w:w="2965"/>
      </w:tblGrid>
      <w:tr w:rsidR="006A0310">
        <w:tc>
          <w:tcPr>
            <w:tcW w:w="675"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w:t>
            </w:r>
          </w:p>
        </w:tc>
        <w:tc>
          <w:tcPr>
            <w:tcW w:w="2964"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Данные (сведения), указанные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w:t>
            </w:r>
          </w:p>
        </w:tc>
        <w:tc>
          <w:tcPr>
            <w:tcW w:w="2965"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Данные (сведения), которые необходимо указать в уведомлении о переводе жилого помещения в нежилое и нежилого помещения в жилое/Акте о завершении переустройства и (или) перепланировке переводимого помещения </w:t>
            </w:r>
          </w:p>
        </w:tc>
        <w:tc>
          <w:tcPr>
            <w:tcW w:w="2965"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Обоснование</w:t>
            </w:r>
          </w:p>
        </w:tc>
      </w:tr>
      <w:tr w:rsidR="006A0310">
        <w:tc>
          <w:tcPr>
            <w:tcW w:w="675"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1.</w:t>
            </w:r>
          </w:p>
        </w:tc>
        <w:tc>
          <w:tcPr>
            <w:tcW w:w="2964"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65"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выдать уведомление о переводе жилого помещения в нежилое и нежилого помещения в жилое/Акт о завершении переустройства и (или) перепланировки переводимого помещения с указанием верных данных.</w:t>
      </w: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 xml:space="preserve">Направить на электронную почту (указать): </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в МФЦ, расположенном по адресу (указать):</w:t>
            </w:r>
          </w:p>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Направить почтовым отправлением</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4B2181">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p>
    <w:p w:rsidR="006A0310" w:rsidRPr="00F74141" w:rsidRDefault="006A0310" w:rsidP="004B2181">
      <w:pPr>
        <w:suppressAutoHyphens w:val="0"/>
        <w:autoSpaceDE w:val="0"/>
        <w:autoSpaceDN w:val="0"/>
        <w:adjustRightInd w:val="0"/>
        <w:spacing w:after="0" w:line="240" w:lineRule="auto"/>
        <w:ind w:left="-142"/>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сообщения на электронную почту (указать):</w:t>
            </w:r>
          </w:p>
        </w:tc>
        <w:tc>
          <w:tcPr>
            <w:tcW w:w="56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6A0310">
        <w:trPr>
          <w:trHeight w:val="404"/>
        </w:trPr>
        <w:tc>
          <w:tcPr>
            <w:tcW w:w="889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в Личный кабинет на ЕПГУ/РПГУ</w:t>
            </w:r>
          </w:p>
        </w:tc>
        <w:tc>
          <w:tcPr>
            <w:tcW w:w="567" w:type="dxa"/>
          </w:tcPr>
          <w:p w:rsidR="006A0310" w:rsidRPr="008A0687" w:rsidRDefault="006A0310" w:rsidP="008A0687">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6A0310">
        <w:tc>
          <w:tcPr>
            <w:tcW w:w="889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Подписи лиц, подавших заявление:</w:t>
      </w:r>
    </w:p>
    <w:p w:rsidR="006A0310" w:rsidRPr="00410131" w:rsidRDefault="006A0310" w:rsidP="004B2181">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2" w:type="dxa"/>
        <w:tblLook w:val="00A0"/>
      </w:tblPr>
      <w:tblGrid>
        <w:gridCol w:w="3189"/>
        <w:gridCol w:w="3190"/>
        <w:gridCol w:w="3190"/>
      </w:tblGrid>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ind w:left="1134"/>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r w:rsidR="006A0310">
        <w:tc>
          <w:tcPr>
            <w:tcW w:w="3189"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 _______________ 20___ г.</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(дата)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(подпись заявителя или уполномоченного лица)</w:t>
            </w:r>
          </w:p>
        </w:tc>
        <w:tc>
          <w:tcPr>
            <w:tcW w:w="3190"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sidRPr="008A0687">
              <w:rPr>
                <w:rFonts w:ascii="Times New Roman" w:hAnsi="Times New Roman" w:cs="Times New Roman"/>
                <w:sz w:val="20"/>
                <w:szCs w:val="20"/>
                <w:lang w:eastAsia="ru-RU"/>
              </w:rPr>
              <w:t>____________________________</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(расшифровка подписи заявителя или уполномоченного лица)</w:t>
            </w:r>
          </w:p>
        </w:tc>
      </w:tr>
    </w:tbl>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410131">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FD64B2">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w:t>
      </w:r>
    </w:p>
    <w:p w:rsidR="006A0310" w:rsidRPr="00026615" w:rsidRDefault="006A0310" w:rsidP="00785123">
      <w:pPr>
        <w:pStyle w:val="a4"/>
        <w:numPr>
          <w:ilvl w:val="0"/>
          <w:numId w:val="20"/>
        </w:num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lang w:eastAsia="ru-RU"/>
        </w:rPr>
        <w:t>Документы, подтверждающие наличие ошибок (опечаток).</w:t>
      </w: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Default="006A0310" w:rsidP="00307834">
      <w:pPr>
        <w:pStyle w:val="a4"/>
        <w:suppressAutoHyphens w:val="0"/>
        <w:autoSpaceDE w:val="0"/>
        <w:autoSpaceDN w:val="0"/>
        <w:adjustRightInd w:val="0"/>
        <w:spacing w:after="0" w:line="240" w:lineRule="auto"/>
        <w:ind w:left="0"/>
        <w:jc w:val="both"/>
        <w:rPr>
          <w:lang w:eastAsia="ru-RU"/>
        </w:rPr>
      </w:pPr>
    </w:p>
    <w:p w:rsidR="006A0310" w:rsidRDefault="006A0310" w:rsidP="00026615">
      <w:pPr>
        <w:pStyle w:val="a4"/>
        <w:suppressAutoHyphens w:val="0"/>
        <w:autoSpaceDE w:val="0"/>
        <w:autoSpaceDN w:val="0"/>
        <w:adjustRightInd w:val="0"/>
        <w:spacing w:after="0" w:line="240" w:lineRule="auto"/>
        <w:jc w:val="both"/>
        <w:rPr>
          <w:lang w:eastAsia="ru-RU"/>
        </w:rPr>
      </w:pPr>
    </w:p>
    <w:p w:rsidR="006A0310" w:rsidRPr="00785123" w:rsidRDefault="006A0310" w:rsidP="00026615">
      <w:pPr>
        <w:pStyle w:val="a4"/>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Default="006A0310" w:rsidP="00542B2D">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4</w:t>
      </w:r>
    </w:p>
    <w:p w:rsidR="006A0310" w:rsidRPr="0016552E" w:rsidRDefault="006A0310" w:rsidP="0019767D">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6A0310" w:rsidRPr="001A7FEC" w:rsidRDefault="006A0310" w:rsidP="001A7FEC">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6A0310" w:rsidRPr="0066172B" w:rsidRDefault="006A0310" w:rsidP="0019767D">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6A0310" w:rsidRDefault="006A0310" w:rsidP="00542B2D">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6A0310" w:rsidRDefault="006A0310" w:rsidP="00542B2D">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БЛАНК ОРГАНА МЕСТНОГО САМОУПРАВЛЕНИЯ</w:t>
      </w:r>
    </w:p>
    <w:p w:rsidR="006A0310" w:rsidRPr="00134EC1" w:rsidRDefault="006A0310" w:rsidP="00542B2D">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633"/>
      </w:tblGrid>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Кому</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для физического лица -</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6A0310" w:rsidRDefault="006A0310" w:rsidP="00542B2D">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6A0310" w:rsidRPr="00732698" w:rsidRDefault="006A0310" w:rsidP="00542B2D">
      <w:pPr>
        <w:tabs>
          <w:tab w:val="center" w:pos="4676"/>
          <w:tab w:val="left" w:pos="6130"/>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ОТКАЗ</w:t>
      </w:r>
    </w:p>
    <w:p w:rsidR="006A0310" w:rsidRPr="00732698" w:rsidRDefault="006A0310"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в приеме документов, необходимых для предоставления услуги</w:t>
      </w:r>
    </w:p>
    <w:p w:rsidR="006A0310" w:rsidRPr="00732698" w:rsidRDefault="006A0310"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732698"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___________</w:t>
      </w:r>
    </w:p>
    <w:p w:rsidR="006A0310" w:rsidRPr="00732698" w:rsidRDefault="006A0310"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(наименование уполномоченного органа)</w:t>
      </w:r>
    </w:p>
    <w:p w:rsidR="006A0310"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принято решение об отказе в приеме документов, необходимых для предоставления муниципальной услуги _________________________________________________________</w:t>
      </w:r>
    </w:p>
    <w:p w:rsidR="006A0310" w:rsidRDefault="006A0310" w:rsidP="00D0579A">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(наименование </w:t>
      </w:r>
      <w:r>
        <w:rPr>
          <w:rFonts w:ascii="Times New Roman" w:hAnsi="Times New Roman" w:cs="Times New Roman"/>
          <w:sz w:val="24"/>
          <w:szCs w:val="24"/>
          <w:lang w:eastAsia="ru-RU"/>
        </w:rPr>
        <w:t>услуги</w:t>
      </w:r>
      <w:r w:rsidRPr="00732698">
        <w:rPr>
          <w:rFonts w:ascii="Times New Roman" w:hAnsi="Times New Roman" w:cs="Times New Roman"/>
          <w:sz w:val="24"/>
          <w:szCs w:val="24"/>
          <w:lang w:eastAsia="ru-RU"/>
        </w:rPr>
        <w:t>)</w:t>
      </w:r>
    </w:p>
    <w:p w:rsidR="006A0310"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Вам отказано по следующим основаниям:__________________________________________</w:t>
      </w:r>
    </w:p>
    <w:p w:rsidR="006A0310"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w:t>
      </w:r>
    </w:p>
    <w:p w:rsidR="006A0310"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br/>
        <w:t xml:space="preserve"> </w:t>
      </w:r>
    </w:p>
    <w:p w:rsidR="006A0310" w:rsidRPr="00732698"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hAnsi="Times New Roman" w:cs="Times New Roman"/>
          <w:sz w:val="24"/>
          <w:szCs w:val="24"/>
          <w:lang w:eastAsia="ru-RU"/>
        </w:rPr>
        <w:t>_________________________________________</w:t>
      </w:r>
      <w:r w:rsidRPr="00732698">
        <w:rPr>
          <w:rFonts w:ascii="Times New Roman" w:hAnsi="Times New Roman" w:cs="Times New Roman"/>
          <w:sz w:val="24"/>
          <w:szCs w:val="24"/>
          <w:lang w:eastAsia="ru-RU"/>
        </w:rPr>
        <w:t>, а также в судебном порядке.</w:t>
      </w:r>
    </w:p>
    <w:p w:rsidR="006A0310" w:rsidRPr="00732698"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Pr="00732698"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Дополнительно информируем:_______________________________________</w:t>
      </w:r>
      <w:r>
        <w:rPr>
          <w:rFonts w:ascii="Times New Roman" w:hAnsi="Times New Roman" w:cs="Times New Roman"/>
          <w:sz w:val="24"/>
          <w:szCs w:val="24"/>
          <w:lang w:eastAsia="ru-RU"/>
        </w:rPr>
        <w:t>____________</w:t>
      </w:r>
    </w:p>
    <w:p w:rsidR="006A0310" w:rsidRPr="00732698"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_________________________________________________________________________________________</w:t>
      </w:r>
    </w:p>
    <w:p w:rsidR="006A0310" w:rsidRDefault="006A0310"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 (указывается информация при наличии)</w:t>
      </w:r>
    </w:p>
    <w:p w:rsidR="006A0310" w:rsidRDefault="006A0310"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3236"/>
        <w:gridCol w:w="3336"/>
        <w:gridCol w:w="3237"/>
      </w:tblGrid>
      <w:tr w:rsidR="006A0310">
        <w:tc>
          <w:tcPr>
            <w:tcW w:w="323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r>
      <w:tr w:rsidR="006A0310">
        <w:tc>
          <w:tcPr>
            <w:tcW w:w="323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(должность уполномоченного лица)</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8A0687">
              <w:rPr>
                <w:rFonts w:ascii="Times New Roman" w:hAnsi="Times New Roman" w:cs="Times New Roman"/>
                <w:sz w:val="24"/>
                <w:szCs w:val="24"/>
                <w:lang w:eastAsia="ru-RU"/>
              </w:rPr>
              <w:t>(подпись уполномоченного лица)</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(фамилия, имя, отчество)</w:t>
            </w:r>
          </w:p>
        </w:tc>
      </w:tr>
    </w:tbl>
    <w:p w:rsidR="006A0310" w:rsidRPr="00732698" w:rsidRDefault="006A0310" w:rsidP="00542B2D">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732698" w:rsidRDefault="006A0310" w:rsidP="00542B2D">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«____» ____________ 20 ____г</w:t>
      </w:r>
    </w:p>
    <w:p w:rsidR="006A0310" w:rsidRDefault="006A0310" w:rsidP="00542B2D">
      <w:pPr>
        <w:suppressAutoHyphens w:val="0"/>
        <w:spacing w:after="0" w:line="240" w:lineRule="auto"/>
        <w:rPr>
          <w:rFonts w:ascii="Times New Roman" w:hAnsi="Times New Roman" w:cs="Times New Roman"/>
          <w:sz w:val="24"/>
          <w:szCs w:val="24"/>
          <w:lang w:eastAsia="ru-RU"/>
        </w:rPr>
      </w:pPr>
      <w:r>
        <w:rPr>
          <w:rFonts w:ascii="Times New Roman" w:hAnsi="Times New Roman" w:cs="Times New Roman"/>
          <w:sz w:val="24"/>
          <w:szCs w:val="24"/>
          <w:lang w:eastAsia="ru-RU"/>
        </w:rPr>
        <w:br w:type="page"/>
      </w:r>
    </w:p>
    <w:p w:rsidR="006A0310" w:rsidRDefault="006A0310" w:rsidP="00F90F8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5</w:t>
      </w:r>
    </w:p>
    <w:p w:rsidR="006A0310" w:rsidRPr="0016552E" w:rsidRDefault="006A0310" w:rsidP="00014AFB">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к административному регламенту</w:t>
      </w:r>
    </w:p>
    <w:p w:rsidR="006A0310" w:rsidRPr="00CD1C90" w:rsidRDefault="006A0310" w:rsidP="00CD1C90">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                        </w:t>
      </w:r>
      <w:r>
        <w:rPr>
          <w:rFonts w:ascii="Times New Roman" w:hAnsi="Times New Roman" w:cs="Times New Roman"/>
          <w:sz w:val="20"/>
          <w:szCs w:val="20"/>
          <w:lang w:eastAsia="ru-RU"/>
        </w:rPr>
        <w:t xml:space="preserve">                            </w:t>
      </w:r>
      <w:r w:rsidRPr="0016552E">
        <w:rPr>
          <w:rFonts w:ascii="Times New Roman" w:hAnsi="Times New Roman" w:cs="Times New Roman"/>
          <w:color w:val="000000"/>
          <w:sz w:val="20"/>
          <w:szCs w:val="20"/>
          <w:lang w:eastAsia="ru-RU"/>
        </w:rPr>
        <w:t>«Перевод жилого помещения в  нежилое  помещение</w:t>
      </w:r>
    </w:p>
    <w:p w:rsidR="006A0310" w:rsidRPr="0066172B" w:rsidRDefault="006A0310" w:rsidP="00014AFB">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6A0310" w:rsidRDefault="006A0310" w:rsidP="00F90F89">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6A0310" w:rsidRDefault="006A0310" w:rsidP="00F90F89">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БЛАНК ОРГАНА МЕСТНОГО САМОУПРАВЛЕНИЯ</w:t>
      </w:r>
    </w:p>
    <w:p w:rsidR="006A0310" w:rsidRPr="00134EC1" w:rsidRDefault="006A0310" w:rsidP="00F90F89">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633"/>
      </w:tblGrid>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Кому</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для физического лица -</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6A0310" w:rsidRDefault="006A0310" w:rsidP="00F90F89">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6A0310" w:rsidRPr="00732698" w:rsidRDefault="006A0310" w:rsidP="00F90F89">
      <w:pPr>
        <w:tabs>
          <w:tab w:val="center" w:pos="4676"/>
          <w:tab w:val="left" w:pos="6130"/>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УВЕДОМЛЕНИЕ</w:t>
      </w:r>
    </w:p>
    <w:p w:rsidR="006A0310" w:rsidRPr="00732698"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о приостановлении предоставления услуги</w:t>
      </w:r>
    </w:p>
    <w:p w:rsidR="006A0310" w:rsidRPr="00732698"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732698"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___________</w:t>
      </w:r>
    </w:p>
    <w:p w:rsidR="006A0310" w:rsidRPr="00732698"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(наименование уполномоченного органа)</w:t>
      </w:r>
    </w:p>
    <w:p w:rsidR="006A0310"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 основании</w:t>
      </w:r>
    </w:p>
    <w:p w:rsidR="006A0310"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w:t>
      </w:r>
      <w:r>
        <w:rPr>
          <w:rFonts w:ascii="Times New Roman" w:hAnsi="Times New Roman" w:cs="Times New Roman"/>
          <w:sz w:val="24"/>
          <w:szCs w:val="24"/>
          <w:lang w:eastAsia="ru-RU"/>
        </w:rPr>
        <w:t>___________________________________________________________)____________________________________________________________________________</w:t>
      </w:r>
    </w:p>
    <w:p w:rsidR="006A0310"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Pr="00732698"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указываются причины приостановления</w:t>
      </w:r>
      <w:r w:rsidRPr="00732698">
        <w:rPr>
          <w:rFonts w:ascii="Times New Roman" w:hAnsi="Times New Roman" w:cs="Times New Roman"/>
          <w:sz w:val="24"/>
          <w:szCs w:val="24"/>
          <w:lang w:eastAsia="ru-RU"/>
        </w:rPr>
        <w:t>)</w:t>
      </w:r>
    </w:p>
    <w:p w:rsidR="006A0310"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_______________________________________________________________________________________________________________________________________________________________________________________________________________________________________принято решение о приостановлении предоставления услуги.</w:t>
      </w:r>
    </w:p>
    <w:p w:rsidR="006A0310"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r>
        <w:rPr>
          <w:rFonts w:ascii="Times New Roman" w:hAnsi="Times New Roman" w:cs="Times New Roman"/>
          <w:sz w:val="24"/>
          <w:szCs w:val="24"/>
          <w:lang w:eastAsia="ru-RU"/>
        </w:rPr>
        <w:br/>
      </w:r>
    </w:p>
    <w:p w:rsidR="006A0310" w:rsidRPr="00732698"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hAnsi="Times New Roman" w:cs="Times New Roman"/>
          <w:sz w:val="24"/>
          <w:szCs w:val="24"/>
          <w:lang w:eastAsia="ru-RU"/>
        </w:rPr>
        <w:t>__________________________________________</w:t>
      </w:r>
      <w:r w:rsidRPr="00732698">
        <w:rPr>
          <w:rFonts w:ascii="Times New Roman" w:hAnsi="Times New Roman" w:cs="Times New Roman"/>
          <w:sz w:val="24"/>
          <w:szCs w:val="24"/>
          <w:lang w:eastAsia="ru-RU"/>
        </w:rPr>
        <w:t>, а также в судебном порядке.</w:t>
      </w:r>
    </w:p>
    <w:p w:rsidR="006A0310" w:rsidRPr="00732698"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Pr="00732698"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Дополнительно информируем:_______________________________________</w:t>
      </w:r>
      <w:r>
        <w:rPr>
          <w:rFonts w:ascii="Times New Roman" w:hAnsi="Times New Roman" w:cs="Times New Roman"/>
          <w:sz w:val="24"/>
          <w:szCs w:val="24"/>
          <w:lang w:eastAsia="ru-RU"/>
        </w:rPr>
        <w:t>____________</w:t>
      </w:r>
    </w:p>
    <w:p w:rsidR="006A0310" w:rsidRPr="00732698" w:rsidRDefault="006A0310" w:rsidP="00F90F8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____________</w:t>
      </w:r>
      <w:r>
        <w:rPr>
          <w:rFonts w:ascii="Times New Roman" w:hAnsi="Times New Roman" w:cs="Times New Roman"/>
          <w:sz w:val="24"/>
          <w:szCs w:val="24"/>
          <w:lang w:eastAsia="ru-RU"/>
        </w:rPr>
        <w:br/>
        <w:t>__________________________________________________________________________________________________________________________________________________________</w:t>
      </w:r>
    </w:p>
    <w:p w:rsidR="006A0310"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 (указывается информация при наличии)</w:t>
      </w:r>
    </w:p>
    <w:p w:rsidR="006A0310"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3236"/>
        <w:gridCol w:w="3336"/>
        <w:gridCol w:w="3237"/>
      </w:tblGrid>
      <w:tr w:rsidR="006A0310">
        <w:tc>
          <w:tcPr>
            <w:tcW w:w="323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r>
      <w:tr w:rsidR="006A0310">
        <w:tc>
          <w:tcPr>
            <w:tcW w:w="323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(должность уполномоченного лица)</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8A0687">
              <w:rPr>
                <w:rFonts w:ascii="Times New Roman" w:hAnsi="Times New Roman" w:cs="Times New Roman"/>
                <w:sz w:val="24"/>
                <w:szCs w:val="24"/>
                <w:lang w:eastAsia="ru-RU"/>
              </w:rPr>
              <w:t>(подпись уполномоченного лица)</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(фамилия, имя, отчество)</w:t>
            </w:r>
          </w:p>
        </w:tc>
      </w:tr>
    </w:tbl>
    <w:p w:rsidR="006A0310" w:rsidRPr="00732698" w:rsidRDefault="006A0310" w:rsidP="00F90F89">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A12445">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«____» ____________ 20 ____г</w:t>
      </w:r>
    </w:p>
    <w:p w:rsidR="006A0310" w:rsidRDefault="006A0310" w:rsidP="00A70267">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Pr>
          <w:rFonts w:ascii="Times New Roman" w:hAnsi="Times New Roman" w:cs="Times New Roman"/>
          <w:sz w:val="24"/>
          <w:szCs w:val="24"/>
          <w:lang w:eastAsia="ru-RU"/>
        </w:rPr>
        <w:t>Приложение 6</w:t>
      </w:r>
    </w:p>
    <w:p w:rsidR="006A0310" w:rsidRPr="0016552E" w:rsidRDefault="006A0310" w:rsidP="008D73DA">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к административному регламенту                                                        </w:t>
      </w:r>
    </w:p>
    <w:p w:rsidR="006A0310" w:rsidRPr="0016552E" w:rsidRDefault="006A0310" w:rsidP="004D782F">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16552E">
        <w:rPr>
          <w:rFonts w:ascii="Times New Roman" w:hAnsi="Times New Roman" w:cs="Times New Roman"/>
          <w:color w:val="000000"/>
          <w:sz w:val="20"/>
          <w:szCs w:val="20"/>
          <w:lang w:eastAsia="ru-RU"/>
        </w:rPr>
        <w:t>«Перевод жилого помещения в  нежилое  помещение</w:t>
      </w:r>
    </w:p>
    <w:p w:rsidR="006A0310" w:rsidRPr="0066172B" w:rsidRDefault="006A0310" w:rsidP="004D782F">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p w:rsidR="006A0310" w:rsidRDefault="006A0310" w:rsidP="00A70267">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6A0310" w:rsidRDefault="006A0310" w:rsidP="00A70267">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Pr>
          <w:rFonts w:ascii="Times New Roman" w:hAnsi="Times New Roman" w:cs="Times New Roman"/>
          <w:sz w:val="24"/>
          <w:szCs w:val="24"/>
          <w:lang w:eastAsia="ru-RU"/>
        </w:rPr>
        <w:t>БЛАНК ОРГАНА МЕСТНОГО САМОУПРАВЛЕНИЯ</w:t>
      </w:r>
    </w:p>
    <w:p w:rsidR="006A0310" w:rsidRPr="00134EC1" w:rsidRDefault="006A0310" w:rsidP="00A70267">
      <w:pPr>
        <w:tabs>
          <w:tab w:val="left" w:pos="2268"/>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5633"/>
      </w:tblGrid>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Кому</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ind w:left="34" w:firstLine="42"/>
              <w:jc w:val="center"/>
              <w:rPr>
                <w:rFonts w:ascii="Times New Roman" w:hAnsi="Times New Roman" w:cs="Times New Roman"/>
                <w:sz w:val="20"/>
                <w:szCs w:val="20"/>
                <w:lang w:eastAsia="ru-RU"/>
              </w:rPr>
            </w:pPr>
            <w:r w:rsidRPr="008A0687">
              <w:rPr>
                <w:rFonts w:ascii="Times New Roman" w:hAnsi="Times New Roman" w:cs="Times New Roman"/>
                <w:sz w:val="20"/>
                <w:szCs w:val="20"/>
                <w:lang w:eastAsia="ru-RU"/>
              </w:rPr>
              <w:t>(для юридического лица - полное наименование, организационно-правовая форма, для физического лица -</w:t>
            </w:r>
          </w:p>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ФИО)</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Адрес заявителя</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0"/>
                <w:szCs w:val="20"/>
                <w:lang w:eastAsia="ru-RU"/>
              </w:rPr>
              <w:t>(место нахождения юридического   лица/место    регистрации физического лица)</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r w:rsidR="006A0310">
        <w:tc>
          <w:tcPr>
            <w:tcW w:w="5633" w:type="dxa"/>
          </w:tcPr>
          <w:p w:rsidR="006A0310" w:rsidRPr="008A0687" w:rsidRDefault="006A0310" w:rsidP="008A068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___________________________________________</w:t>
            </w:r>
          </w:p>
        </w:tc>
      </w:tr>
    </w:tbl>
    <w:p w:rsidR="006A0310" w:rsidRDefault="006A0310" w:rsidP="00A70267">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6A0310" w:rsidRPr="00732698" w:rsidRDefault="006A0310" w:rsidP="00A70267">
      <w:pPr>
        <w:tabs>
          <w:tab w:val="center" w:pos="4676"/>
          <w:tab w:val="left" w:pos="6130"/>
        </w:tabs>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УВЕДОМЛЕНИЕ</w:t>
      </w:r>
    </w:p>
    <w:p w:rsidR="006A0310" w:rsidRPr="00732698"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об отказе в </w:t>
      </w:r>
      <w:r>
        <w:rPr>
          <w:rFonts w:ascii="Times New Roman" w:hAnsi="Times New Roman" w:cs="Times New Roman"/>
          <w:sz w:val="24"/>
          <w:szCs w:val="24"/>
          <w:lang w:eastAsia="ru-RU"/>
        </w:rPr>
        <w:t>исправлении опечаток или ошибок в уведомлении о переводе жилого помещения в нежилое помещение и нежилого помещения в жилое помещение/Акте о завершении переустройства и (или) перепланировки переводимого помещения</w:t>
      </w:r>
    </w:p>
    <w:p w:rsidR="006A0310" w:rsidRPr="00732698"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732698"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__________________________________________________________________</w:t>
      </w:r>
      <w:r>
        <w:rPr>
          <w:rFonts w:ascii="Times New Roman" w:hAnsi="Times New Roman" w:cs="Times New Roman"/>
          <w:sz w:val="24"/>
          <w:szCs w:val="24"/>
          <w:lang w:eastAsia="ru-RU"/>
        </w:rPr>
        <w:t>___________</w:t>
      </w:r>
    </w:p>
    <w:p w:rsidR="006A0310" w:rsidRPr="00732698"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(наименование уполномоченного органа)</w:t>
      </w:r>
    </w:p>
    <w:p w:rsidR="006A0310"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на основании</w:t>
      </w:r>
    </w:p>
    <w:p w:rsidR="006A0310"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w:t>
      </w:r>
      <w:r>
        <w:rPr>
          <w:rFonts w:ascii="Times New Roman" w:hAnsi="Times New Roman" w:cs="Times New Roman"/>
          <w:sz w:val="24"/>
          <w:szCs w:val="24"/>
          <w:lang w:eastAsia="ru-RU"/>
        </w:rPr>
        <w:t>________________________________________________________________________________________________________________________________________</w:t>
      </w:r>
    </w:p>
    <w:p w:rsidR="006A0310"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w:t>
      </w:r>
    </w:p>
    <w:p w:rsidR="006A0310" w:rsidRPr="00732698"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w:t>
      </w:r>
      <w:r>
        <w:rPr>
          <w:rFonts w:ascii="Times New Roman" w:hAnsi="Times New Roman" w:cs="Times New Roman"/>
          <w:sz w:val="24"/>
          <w:szCs w:val="24"/>
          <w:lang w:eastAsia="ru-RU"/>
        </w:rPr>
        <w:t>указываются причины отказа</w:t>
      </w:r>
      <w:r w:rsidRPr="00732698">
        <w:rPr>
          <w:rFonts w:ascii="Times New Roman" w:hAnsi="Times New Roman" w:cs="Times New Roman"/>
          <w:sz w:val="24"/>
          <w:szCs w:val="24"/>
          <w:lang w:eastAsia="ru-RU"/>
        </w:rPr>
        <w:t>)</w:t>
      </w:r>
    </w:p>
    <w:p w:rsidR="006A0310"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 принято решение об отказе в исправлении опечаток или ошибок.</w:t>
      </w:r>
    </w:p>
    <w:p w:rsidR="006A0310"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Pr="00732698"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Данный отказ может быть обжалован в досудебном порядке путем направления жалобы в ________________________</w:t>
      </w:r>
      <w:r>
        <w:rPr>
          <w:rFonts w:ascii="Times New Roman" w:hAnsi="Times New Roman" w:cs="Times New Roman"/>
          <w:sz w:val="24"/>
          <w:szCs w:val="24"/>
          <w:lang w:eastAsia="ru-RU"/>
        </w:rPr>
        <w:t>___________________________________________</w:t>
      </w:r>
      <w:r w:rsidRPr="00732698">
        <w:rPr>
          <w:rFonts w:ascii="Times New Roman" w:hAnsi="Times New Roman" w:cs="Times New Roman"/>
          <w:sz w:val="24"/>
          <w:szCs w:val="24"/>
          <w:lang w:eastAsia="ru-RU"/>
        </w:rPr>
        <w:t>, а также в судебном порядке.</w:t>
      </w:r>
    </w:p>
    <w:p w:rsidR="006A0310" w:rsidRPr="00732698"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6A0310" w:rsidRPr="00732698"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Дополнительно информируем:_______________________________________</w:t>
      </w:r>
      <w:r>
        <w:rPr>
          <w:rFonts w:ascii="Times New Roman" w:hAnsi="Times New Roman" w:cs="Times New Roman"/>
          <w:sz w:val="24"/>
          <w:szCs w:val="24"/>
          <w:lang w:eastAsia="ru-RU"/>
        </w:rPr>
        <w:t>____________</w:t>
      </w:r>
    </w:p>
    <w:p w:rsidR="006A0310" w:rsidRPr="00732698"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732698">
        <w:rPr>
          <w:rFonts w:ascii="Times New Roman" w:hAnsi="Times New Roman" w:cs="Times New Roman"/>
          <w:sz w:val="24"/>
          <w:szCs w:val="24"/>
          <w:lang w:eastAsia="ru-RU"/>
        </w:rPr>
        <w:t>_________________________________________________________________</w:t>
      </w:r>
      <w:r>
        <w:rPr>
          <w:rFonts w:ascii="Times New Roman" w:hAnsi="Times New Roman" w:cs="Times New Roman"/>
          <w:sz w:val="24"/>
          <w:szCs w:val="24"/>
          <w:lang w:eastAsia="ru-RU"/>
        </w:rPr>
        <w:t>____________</w:t>
      </w:r>
    </w:p>
    <w:p w:rsidR="006A0310"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732698">
        <w:rPr>
          <w:rFonts w:ascii="Times New Roman" w:hAnsi="Times New Roman" w:cs="Times New Roman"/>
          <w:sz w:val="24"/>
          <w:szCs w:val="24"/>
          <w:lang w:eastAsia="ru-RU"/>
        </w:rPr>
        <w:t xml:space="preserve"> (указывается информация при наличии)</w:t>
      </w:r>
    </w:p>
    <w:p w:rsidR="006A0310"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tbl>
      <w:tblPr>
        <w:tblW w:w="0" w:type="auto"/>
        <w:tblInd w:w="2" w:type="dxa"/>
        <w:tblLook w:val="00A0"/>
      </w:tblPr>
      <w:tblGrid>
        <w:gridCol w:w="3236"/>
        <w:gridCol w:w="3336"/>
        <w:gridCol w:w="3237"/>
      </w:tblGrid>
      <w:tr w:rsidR="006A0310">
        <w:tc>
          <w:tcPr>
            <w:tcW w:w="323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__________________________</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________________________</w:t>
            </w:r>
          </w:p>
        </w:tc>
      </w:tr>
      <w:tr w:rsidR="006A0310">
        <w:tc>
          <w:tcPr>
            <w:tcW w:w="3236"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(должность уполномоченного лица)</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b/>
                <w:bCs/>
                <w:sz w:val="24"/>
                <w:szCs w:val="24"/>
                <w:lang w:eastAsia="ru-RU"/>
              </w:rPr>
            </w:pPr>
            <w:r w:rsidRPr="008A0687">
              <w:rPr>
                <w:rFonts w:ascii="Times New Roman" w:hAnsi="Times New Roman" w:cs="Times New Roman"/>
                <w:sz w:val="24"/>
                <w:szCs w:val="24"/>
                <w:lang w:eastAsia="ru-RU"/>
              </w:rPr>
              <w:t>(подпись уполномоченного лица)</w:t>
            </w:r>
          </w:p>
        </w:tc>
        <w:tc>
          <w:tcPr>
            <w:tcW w:w="3237" w:type="dxa"/>
          </w:tcPr>
          <w:p w:rsidR="006A0310" w:rsidRPr="008A0687" w:rsidRDefault="006A0310" w:rsidP="008A068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8A0687">
              <w:rPr>
                <w:rFonts w:ascii="Times New Roman" w:hAnsi="Times New Roman" w:cs="Times New Roman"/>
                <w:sz w:val="24"/>
                <w:szCs w:val="24"/>
                <w:lang w:eastAsia="ru-RU"/>
              </w:rPr>
              <w:t>(фамилия, имя, отчество)</w:t>
            </w:r>
          </w:p>
        </w:tc>
      </w:tr>
    </w:tbl>
    <w:p w:rsidR="006A0310" w:rsidRPr="00732698" w:rsidRDefault="006A0310" w:rsidP="00A70267">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6A0310" w:rsidRPr="00732698" w:rsidRDefault="006A0310" w:rsidP="00A70267">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Дата: «____» ____________ 20 ____г</w:t>
      </w:r>
    </w:p>
    <w:p w:rsidR="006A0310" w:rsidRDefault="006A0310">
      <w:pPr>
        <w:suppressAutoHyphens w:val="0"/>
        <w:spacing w:after="0" w:line="240" w:lineRule="auto"/>
        <w:rPr>
          <w:rFonts w:ascii="Times New Roman" w:hAnsi="Times New Roman" w:cs="Times New Roman"/>
          <w:sz w:val="24"/>
          <w:szCs w:val="24"/>
          <w:lang w:eastAsia="ru-RU"/>
        </w:rPr>
      </w:pPr>
    </w:p>
    <w:p w:rsidR="006A0310" w:rsidRDefault="006A0310" w:rsidP="00A12445">
      <w:pPr>
        <w:suppressAutoHyphens w:val="0"/>
        <w:spacing w:after="0" w:line="240" w:lineRule="auto"/>
        <w:rPr>
          <w:rFonts w:ascii="Times New Roman" w:hAnsi="Times New Roman" w:cs="Times New Roman"/>
          <w:sz w:val="24"/>
          <w:szCs w:val="24"/>
          <w:lang w:eastAsia="ru-RU"/>
        </w:rPr>
      </w:pPr>
    </w:p>
    <w:p w:rsidR="006A0310" w:rsidRPr="0016552E" w:rsidRDefault="006A0310" w:rsidP="00277936">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Приложение № 7</w:t>
      </w:r>
    </w:p>
    <w:p w:rsidR="006A0310" w:rsidRPr="0016552E" w:rsidRDefault="006A0310" w:rsidP="00BD46BF">
      <w:pPr>
        <w:autoSpaceDE w:val="0"/>
        <w:autoSpaceDN w:val="0"/>
        <w:adjustRightInd w:val="0"/>
        <w:spacing w:after="0" w:line="240" w:lineRule="auto"/>
        <w:ind w:left="150"/>
        <w:jc w:val="right"/>
        <w:rPr>
          <w:rFonts w:ascii="Times New Roman" w:hAnsi="Times New Roman" w:cs="Times New Roman"/>
          <w:sz w:val="20"/>
          <w:szCs w:val="20"/>
          <w:lang w:eastAsia="ru-RU"/>
        </w:rPr>
      </w:pPr>
      <w:r w:rsidRPr="0016552E">
        <w:rPr>
          <w:rFonts w:ascii="Times New Roman" w:hAnsi="Times New Roman" w:cs="Times New Roman"/>
          <w:sz w:val="20"/>
          <w:szCs w:val="20"/>
          <w:lang w:eastAsia="ru-RU"/>
        </w:rPr>
        <w:t xml:space="preserve">к административному регламенту                                                        </w:t>
      </w:r>
    </w:p>
    <w:p w:rsidR="006A0310" w:rsidRPr="0016552E" w:rsidRDefault="006A0310" w:rsidP="00277936">
      <w:pPr>
        <w:autoSpaceDE w:val="0"/>
        <w:autoSpaceDN w:val="0"/>
        <w:adjustRightInd w:val="0"/>
        <w:spacing w:after="0" w:line="240" w:lineRule="auto"/>
        <w:ind w:left="150"/>
        <w:jc w:val="right"/>
        <w:rPr>
          <w:rFonts w:ascii="Times New Roman" w:hAnsi="Times New Roman" w:cs="Times New Roman"/>
          <w:color w:val="000000"/>
          <w:sz w:val="20"/>
          <w:szCs w:val="20"/>
          <w:lang w:eastAsia="ru-RU"/>
        </w:rPr>
      </w:pPr>
      <w:r w:rsidRPr="0016552E">
        <w:rPr>
          <w:rFonts w:ascii="Times New Roman" w:hAnsi="Times New Roman" w:cs="Times New Roman"/>
          <w:color w:val="000000"/>
          <w:sz w:val="20"/>
          <w:szCs w:val="20"/>
          <w:lang w:eastAsia="ru-RU"/>
        </w:rPr>
        <w:t>«Перевод жилого помещения в  нежилое  помещение</w:t>
      </w:r>
    </w:p>
    <w:p w:rsidR="006A0310" w:rsidRPr="0066172B" w:rsidRDefault="006A0310" w:rsidP="00277936">
      <w:pPr>
        <w:autoSpaceDE w:val="0"/>
        <w:autoSpaceDN w:val="0"/>
        <w:adjustRightInd w:val="0"/>
        <w:spacing w:after="0" w:line="240" w:lineRule="auto"/>
        <w:ind w:left="150"/>
        <w:jc w:val="right"/>
        <w:rPr>
          <w:sz w:val="20"/>
          <w:szCs w:val="20"/>
          <w:lang w:eastAsia="ru-RU"/>
        </w:rPr>
      </w:pPr>
      <w:r w:rsidRPr="0016552E">
        <w:rPr>
          <w:rFonts w:ascii="Times New Roman" w:hAnsi="Times New Roman" w:cs="Times New Roman"/>
          <w:color w:val="000000"/>
          <w:sz w:val="20"/>
          <w:szCs w:val="20"/>
          <w:lang w:eastAsia="ru-RU"/>
        </w:rPr>
        <w:t xml:space="preserve"> и  нежилого помещения в жилое помещение»</w:t>
      </w:r>
    </w:p>
    <w:tbl>
      <w:tblPr>
        <w:tblW w:w="0" w:type="auto"/>
        <w:tblInd w:w="2" w:type="dxa"/>
        <w:tblLayout w:type="fixed"/>
        <w:tblCellMar>
          <w:top w:w="102" w:type="dxa"/>
          <w:left w:w="62" w:type="dxa"/>
          <w:bottom w:w="102" w:type="dxa"/>
          <w:right w:w="62" w:type="dxa"/>
        </w:tblCellMar>
        <w:tblLook w:val="00A0"/>
      </w:tblPr>
      <w:tblGrid>
        <w:gridCol w:w="3850"/>
        <w:gridCol w:w="2670"/>
        <w:gridCol w:w="3261"/>
      </w:tblGrid>
      <w:tr w:rsidR="006A0310">
        <w:tc>
          <w:tcPr>
            <w:tcW w:w="3850" w:type="dxa"/>
          </w:tcPr>
          <w:p w:rsidR="006A0310" w:rsidRDefault="006A0310">
            <w:pPr>
              <w:pStyle w:val="ConsPlusNormal"/>
              <w:spacing w:line="252" w:lineRule="auto"/>
              <w:ind w:firstLine="709"/>
              <w:rPr>
                <w:rFonts w:ascii="Times New Roman" w:hAnsi="Times New Roman"/>
                <w:sz w:val="24"/>
                <w:szCs w:val="24"/>
                <w:lang w:eastAsia="en-US"/>
              </w:rPr>
            </w:pPr>
          </w:p>
        </w:tc>
        <w:tc>
          <w:tcPr>
            <w:tcW w:w="5931" w:type="dxa"/>
            <w:gridSpan w:val="2"/>
          </w:tcPr>
          <w:p w:rsidR="006A0310" w:rsidRDefault="006A0310">
            <w:pPr>
              <w:pStyle w:val="ConsPlusNormal"/>
              <w:spacing w:line="252" w:lineRule="auto"/>
              <w:ind w:firstLine="709"/>
              <w:jc w:val="right"/>
              <w:rPr>
                <w:rFonts w:ascii="Times New Roman" w:hAnsi="Times New Roman"/>
                <w:sz w:val="24"/>
                <w:szCs w:val="24"/>
                <w:lang w:eastAsia="en-US"/>
              </w:rPr>
            </w:pPr>
          </w:p>
          <w:p w:rsidR="006A0310" w:rsidRDefault="006A0310">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Кому __________________________________</w:t>
            </w:r>
          </w:p>
          <w:p w:rsidR="006A0310" w:rsidRDefault="006A0310">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 xml:space="preserve">                  (ФИО заявителя)</w:t>
            </w:r>
          </w:p>
          <w:p w:rsidR="006A0310" w:rsidRDefault="006A0310">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Документ, удостоверяющий личность _______________________________________</w:t>
            </w:r>
          </w:p>
          <w:p w:rsidR="006A0310" w:rsidRDefault="006A0310">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6A0310" w:rsidRDefault="006A0310">
            <w:pPr>
              <w:pStyle w:val="ConsPlusNormal"/>
              <w:spacing w:line="252" w:lineRule="auto"/>
              <w:ind w:firstLine="709"/>
              <w:jc w:val="right"/>
              <w:rPr>
                <w:rFonts w:ascii="Times New Roman" w:hAnsi="Times New Roman"/>
                <w:sz w:val="24"/>
                <w:szCs w:val="24"/>
                <w:lang w:eastAsia="en-US"/>
              </w:rPr>
            </w:pPr>
            <w:r>
              <w:rPr>
                <w:rFonts w:ascii="Times New Roman" w:hAnsi="Times New Roman"/>
                <w:sz w:val="24"/>
                <w:szCs w:val="24"/>
                <w:lang w:eastAsia="en-US"/>
              </w:rPr>
              <w:t>_______________________________________</w:t>
            </w:r>
          </w:p>
          <w:p w:rsidR="006A0310" w:rsidRDefault="006A0310">
            <w:pPr>
              <w:pStyle w:val="ConsPlusNormal"/>
              <w:spacing w:line="252" w:lineRule="auto"/>
              <w:ind w:firstLine="709"/>
              <w:jc w:val="right"/>
              <w:rPr>
                <w:rFonts w:ascii="Times New Roman" w:hAnsi="Times New Roman"/>
                <w:sz w:val="24"/>
                <w:szCs w:val="24"/>
                <w:lang w:eastAsia="en-US"/>
              </w:rPr>
            </w:pPr>
          </w:p>
        </w:tc>
      </w:tr>
      <w:tr w:rsidR="006A0310">
        <w:tc>
          <w:tcPr>
            <w:tcW w:w="9781" w:type="dxa"/>
            <w:gridSpan w:val="3"/>
          </w:tcPr>
          <w:p w:rsidR="006A0310" w:rsidRDefault="006A0310">
            <w:pPr>
              <w:pStyle w:val="ConsPlusNormal"/>
              <w:spacing w:line="252" w:lineRule="auto"/>
              <w:ind w:firstLine="709"/>
              <w:jc w:val="center"/>
              <w:rPr>
                <w:rFonts w:ascii="Times New Roman" w:hAnsi="Times New Roman"/>
                <w:sz w:val="24"/>
                <w:szCs w:val="24"/>
                <w:lang w:eastAsia="en-US"/>
              </w:rPr>
            </w:pPr>
            <w:bookmarkStart w:id="7" w:name="P543"/>
            <w:bookmarkEnd w:id="7"/>
            <w:r>
              <w:rPr>
                <w:rFonts w:ascii="Times New Roman" w:hAnsi="Times New Roman"/>
                <w:sz w:val="24"/>
                <w:szCs w:val="24"/>
                <w:lang w:eastAsia="en-US"/>
              </w:rPr>
              <w:t>Уведомление</w:t>
            </w:r>
          </w:p>
          <w:p w:rsidR="006A0310" w:rsidRDefault="006A0310">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об отказе в приеме документов для предоставления услуги</w:t>
            </w:r>
          </w:p>
          <w:p w:rsidR="006A0310" w:rsidRDefault="006A0310">
            <w:pPr>
              <w:pStyle w:val="ConsPlusNormal"/>
              <w:spacing w:line="252" w:lineRule="auto"/>
              <w:ind w:firstLine="709"/>
              <w:rPr>
                <w:rFonts w:ascii="Times New Roman" w:hAnsi="Times New Roman"/>
                <w:sz w:val="24"/>
                <w:szCs w:val="24"/>
                <w:lang w:eastAsia="en-US"/>
              </w:rPr>
            </w:pPr>
          </w:p>
          <w:p w:rsidR="006A0310" w:rsidRPr="00043AEB" w:rsidRDefault="006A0310" w:rsidP="00043AEB">
            <w:pPr>
              <w:autoSpaceDE w:val="0"/>
              <w:autoSpaceDN w:val="0"/>
              <w:adjustRightInd w:val="0"/>
              <w:spacing w:after="0" w:line="240" w:lineRule="auto"/>
              <w:ind w:left="150"/>
              <w:jc w:val="both"/>
              <w:rPr>
                <w:rFonts w:ascii="Times New Roman" w:hAnsi="Times New Roman" w:cs="Times New Roman"/>
                <w:color w:val="000000"/>
                <w:sz w:val="24"/>
                <w:szCs w:val="24"/>
                <w:lang w:eastAsia="ru-RU"/>
              </w:rPr>
            </w:pPr>
            <w:r>
              <w:rPr>
                <w:lang w:eastAsia="en-US"/>
              </w:rPr>
              <w:t xml:space="preserve">        </w:t>
            </w:r>
            <w:r w:rsidRPr="00043AEB">
              <w:rPr>
                <w:rFonts w:ascii="Times New Roman" w:hAnsi="Times New Roman" w:cs="Times New Roman"/>
                <w:sz w:val="24"/>
                <w:szCs w:val="24"/>
                <w:lang w:eastAsia="en-US"/>
              </w:rP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w:t>
            </w:r>
            <w:hyperlink r:id="rId26" w:anchor="P125" w:history="1">
              <w:r w:rsidRPr="00043AEB">
                <w:rPr>
                  <w:rStyle w:val="a3"/>
                  <w:rFonts w:ascii="Times New Roman" w:hAnsi="Times New Roman" w:cs="Times New Roman"/>
                  <w:color w:val="000000"/>
                  <w:sz w:val="24"/>
                  <w:szCs w:val="24"/>
                  <w:u w:val="none"/>
                  <w:lang w:eastAsia="en-US"/>
                </w:rPr>
                <w:t>2.13.1.</w:t>
              </w:r>
            </w:hyperlink>
            <w:r w:rsidRPr="00043AEB">
              <w:rPr>
                <w:rFonts w:ascii="Times New Roman" w:hAnsi="Times New Roman" w:cs="Times New Roman"/>
                <w:sz w:val="24"/>
                <w:szCs w:val="24"/>
                <w:lang w:eastAsia="en-US"/>
              </w:rPr>
              <w:t xml:space="preserve"> Административного регламента предоставления муниципальной услуги «</w:t>
            </w:r>
            <w:r w:rsidRPr="00043AEB">
              <w:rPr>
                <w:rFonts w:ascii="Times New Roman" w:hAnsi="Times New Roman" w:cs="Times New Roman"/>
                <w:color w:val="000000"/>
                <w:sz w:val="24"/>
                <w:szCs w:val="24"/>
                <w:lang w:eastAsia="ru-RU"/>
              </w:rPr>
              <w:t>Перевод жилого помещения в  нежилое  помещение и  нежилого помещения в жилое помещение</w:t>
            </w:r>
            <w:r w:rsidRPr="00043AEB">
              <w:rPr>
                <w:rFonts w:ascii="Times New Roman" w:hAnsi="Times New Roman" w:cs="Times New Roman"/>
                <w:sz w:val="24"/>
                <w:szCs w:val="24"/>
                <w:lang w:eastAsia="en-US"/>
              </w:rPr>
              <w:t>», утвержденного постановлением администрации ___________________________ от___________________________________________________________________, а именно:</w:t>
            </w:r>
          </w:p>
          <w:p w:rsidR="006A0310" w:rsidRDefault="006A0310">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1)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подано (направлено) в Администрацию, в полномочия которых не входит предоставление муниципальной услуги (помещение не находится в границах территории городского округа  город Бор Нижегородской области); </w:t>
            </w:r>
          </w:p>
          <w:p w:rsidR="006A0310" w:rsidRDefault="006A0310">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2) заявление о переводе жилого помещения в  нежилое помещение и  нежилого помещения в жилое помещение, уведомление о завершении переустройства и (или) перепланировки, заявление об исправлении опечаток или ошибок не соответствуют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w:t>
            </w:r>
          </w:p>
          <w:p w:rsidR="006A0310" w:rsidRDefault="006A0310">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лицом)(в случае, если имеется ограниченный срок действия иных документов, то необходимо это указать); </w:t>
            </w:r>
          </w:p>
          <w:p w:rsidR="006A0310" w:rsidRDefault="006A0310">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4) представленные заявителем документы не отвечают требованиям, указанным в пункте 2.12. настоящего Регламента; </w:t>
            </w:r>
          </w:p>
          <w:p w:rsidR="006A0310" w:rsidRDefault="006A0310">
            <w:pPr>
              <w:autoSpaceDE w:val="0"/>
              <w:autoSpaceDN w:val="0"/>
              <w:adjustRightInd w:val="0"/>
              <w:ind w:firstLine="567"/>
              <w:jc w:val="both"/>
              <w:rPr>
                <w:rFonts w:ascii="Times New Roman" w:hAnsi="Times New Roman" w:cs="Times New Roman"/>
                <w:color w:val="000000"/>
                <w:sz w:val="24"/>
                <w:szCs w:val="24"/>
                <w:lang w:eastAsia="ru-RU"/>
              </w:rPr>
            </w:pPr>
            <w:r>
              <w:rPr>
                <w:rFonts w:ascii="Times New Roman" w:hAnsi="Times New Roman" w:cs="Times New Roman"/>
                <w:color w:val="000000"/>
                <w:sz w:val="24"/>
                <w:szCs w:val="24"/>
                <w:lang w:eastAsia="ru-RU"/>
              </w:rPr>
              <w:t xml:space="preserve">5)наличие противоречивых сведений в заявлении о переводе жилого помещения в  нежилое помещение и  нежилого помещения в жилое помещение, уведомлении о завершении переустройства и (или) перепланировки, заявлении об исправлении опечаток или ошибок и приложенных к нему документах; </w:t>
            </w:r>
          </w:p>
          <w:p w:rsidR="006A0310" w:rsidRDefault="006A0310">
            <w:pPr>
              <w:ind w:firstLine="567"/>
              <w:jc w:val="both"/>
              <w:rPr>
                <w:rFonts w:ascii="Times New Roman" w:hAnsi="Times New Roman" w:cs="Times New Roman"/>
                <w:sz w:val="24"/>
                <w:szCs w:val="24"/>
                <w:lang w:eastAsia="zh-CN"/>
              </w:rPr>
            </w:pPr>
            <w:r>
              <w:rPr>
                <w:rFonts w:ascii="Times New Roman" w:hAnsi="Times New Roman" w:cs="Times New Roman"/>
                <w:sz w:val="24"/>
                <w:szCs w:val="24"/>
                <w:lang w:eastAsia="ru-RU"/>
              </w:rPr>
              <w:t>6) не 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6A0310" w:rsidRDefault="006A0310">
            <w:pPr>
              <w:pStyle w:val="ConsPlusNormal"/>
              <w:spacing w:line="252" w:lineRule="auto"/>
              <w:ind w:firstLine="540"/>
              <w:jc w:val="both"/>
              <w:rPr>
                <w:rFonts w:ascii="Times New Roman" w:hAnsi="Times New Roman"/>
                <w:sz w:val="24"/>
                <w:szCs w:val="24"/>
                <w:lang w:eastAsia="en-US"/>
              </w:rPr>
            </w:pPr>
            <w:r>
              <w:rPr>
                <w:rFonts w:ascii="Times New Roman" w:hAnsi="Times New Roman"/>
                <w:sz w:val="24"/>
                <w:szCs w:val="24"/>
                <w:lang w:eastAsia="en-US"/>
              </w:rPr>
              <w:t>В соответствии с пунктом 2.13.1.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tc>
      </w:tr>
      <w:tr w:rsidR="006A0310">
        <w:tc>
          <w:tcPr>
            <w:tcW w:w="3850" w:type="dxa"/>
          </w:tcPr>
          <w:p w:rsidR="006A0310" w:rsidRDefault="006A0310">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6A0310" w:rsidRDefault="006A0310">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заявителя)</w:t>
            </w:r>
          </w:p>
        </w:tc>
        <w:tc>
          <w:tcPr>
            <w:tcW w:w="2670" w:type="dxa"/>
          </w:tcPr>
          <w:p w:rsidR="006A0310" w:rsidRDefault="006A0310">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6A0310" w:rsidRDefault="006A0310">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6A0310" w:rsidRDefault="006A0310">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6A0310" w:rsidRDefault="006A0310">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tc>
      </w:tr>
      <w:tr w:rsidR="006A0310">
        <w:tc>
          <w:tcPr>
            <w:tcW w:w="3850" w:type="dxa"/>
          </w:tcPr>
          <w:p w:rsidR="006A0310" w:rsidRDefault="006A0310">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_________________________</w:t>
            </w:r>
          </w:p>
          <w:p w:rsidR="006A0310" w:rsidRDefault="006A0310">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(ФИО сотрудника ГБУ НО "УМФЦ")</w:t>
            </w:r>
          </w:p>
        </w:tc>
        <w:tc>
          <w:tcPr>
            <w:tcW w:w="2670" w:type="dxa"/>
          </w:tcPr>
          <w:p w:rsidR="006A0310" w:rsidRDefault="006A0310">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w:t>
            </w:r>
          </w:p>
          <w:p w:rsidR="006A0310" w:rsidRDefault="006A0310">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(подпись)</w:t>
            </w:r>
          </w:p>
        </w:tc>
        <w:tc>
          <w:tcPr>
            <w:tcW w:w="3261" w:type="dxa"/>
          </w:tcPr>
          <w:p w:rsidR="006A0310" w:rsidRDefault="006A0310">
            <w:pPr>
              <w:pStyle w:val="ConsPlusNormal"/>
              <w:spacing w:line="252" w:lineRule="auto"/>
              <w:ind w:firstLine="709"/>
              <w:jc w:val="center"/>
              <w:rPr>
                <w:rFonts w:ascii="Times New Roman" w:hAnsi="Times New Roman"/>
                <w:sz w:val="24"/>
                <w:szCs w:val="24"/>
                <w:lang w:eastAsia="en-US"/>
              </w:rPr>
            </w:pPr>
            <w:r>
              <w:rPr>
                <w:rFonts w:ascii="Times New Roman" w:hAnsi="Times New Roman"/>
                <w:sz w:val="24"/>
                <w:szCs w:val="24"/>
                <w:lang w:eastAsia="en-US"/>
              </w:rPr>
              <w:t>__________________</w:t>
            </w:r>
          </w:p>
          <w:p w:rsidR="006A0310" w:rsidRDefault="006A0310">
            <w:pPr>
              <w:pStyle w:val="ConsPlusNormal"/>
              <w:spacing w:line="252" w:lineRule="auto"/>
              <w:ind w:firstLine="709"/>
              <w:jc w:val="center"/>
              <w:rPr>
                <w:rFonts w:ascii="Times New Roman" w:hAnsi="Times New Roman"/>
                <w:sz w:val="18"/>
                <w:szCs w:val="18"/>
                <w:lang w:eastAsia="en-US"/>
              </w:rPr>
            </w:pPr>
            <w:r>
              <w:rPr>
                <w:rFonts w:ascii="Times New Roman" w:hAnsi="Times New Roman"/>
                <w:sz w:val="18"/>
                <w:szCs w:val="18"/>
                <w:lang w:eastAsia="en-US"/>
              </w:rPr>
              <w:t>(дата)</w:t>
            </w:r>
          </w:p>
          <w:p w:rsidR="006A0310" w:rsidRDefault="006A0310">
            <w:pPr>
              <w:pStyle w:val="ConsPlusNormal"/>
              <w:spacing w:line="252" w:lineRule="auto"/>
              <w:ind w:firstLine="709"/>
              <w:jc w:val="center"/>
              <w:rPr>
                <w:rFonts w:ascii="Times New Roman" w:hAnsi="Times New Roman"/>
                <w:sz w:val="18"/>
                <w:szCs w:val="18"/>
                <w:lang w:eastAsia="en-US"/>
              </w:rPr>
            </w:pPr>
          </w:p>
          <w:p w:rsidR="006A0310" w:rsidRDefault="006A0310">
            <w:pPr>
              <w:pStyle w:val="ConsPlusNormal"/>
              <w:spacing w:line="252" w:lineRule="auto"/>
              <w:ind w:firstLine="709"/>
              <w:jc w:val="center"/>
              <w:rPr>
                <w:rFonts w:ascii="Times New Roman" w:hAnsi="Times New Roman"/>
                <w:sz w:val="18"/>
                <w:szCs w:val="18"/>
                <w:lang w:eastAsia="en-US"/>
              </w:rPr>
            </w:pPr>
          </w:p>
        </w:tc>
      </w:tr>
      <w:tr w:rsidR="006A0310">
        <w:tc>
          <w:tcPr>
            <w:tcW w:w="9781" w:type="dxa"/>
            <w:gridSpan w:val="3"/>
          </w:tcPr>
          <w:p w:rsidR="006A0310" w:rsidRDefault="006A0310">
            <w:pPr>
              <w:pStyle w:val="ConsPlusNormal"/>
              <w:spacing w:line="252" w:lineRule="auto"/>
              <w:ind w:firstLine="709"/>
              <w:jc w:val="both"/>
              <w:rPr>
                <w:rFonts w:ascii="Times New Roman" w:hAnsi="Times New Roman"/>
                <w:sz w:val="18"/>
                <w:szCs w:val="18"/>
                <w:lang w:eastAsia="en-US"/>
              </w:rPr>
            </w:pPr>
            <w:r>
              <w:rPr>
                <w:rFonts w:ascii="Times New Roman" w:hAnsi="Times New Roman"/>
                <w:sz w:val="18"/>
                <w:szCs w:val="18"/>
                <w:lang w:eastAsia="en-US"/>
              </w:rPr>
              <w:t xml:space="preserve">               М.П.</w:t>
            </w:r>
          </w:p>
          <w:p w:rsidR="006A0310" w:rsidRDefault="006A0310">
            <w:pPr>
              <w:pStyle w:val="ConsPlusNormal"/>
              <w:spacing w:line="252" w:lineRule="auto"/>
              <w:ind w:firstLine="709"/>
              <w:jc w:val="both"/>
              <w:rPr>
                <w:rFonts w:ascii="Times New Roman" w:hAnsi="Times New Roman"/>
                <w:sz w:val="18"/>
                <w:szCs w:val="18"/>
                <w:lang w:eastAsia="en-US"/>
              </w:rPr>
            </w:pPr>
          </w:p>
          <w:p w:rsidR="006A0310" w:rsidRDefault="006A0310">
            <w:pPr>
              <w:pStyle w:val="ConsPlusNormal"/>
              <w:spacing w:line="252" w:lineRule="auto"/>
              <w:ind w:firstLine="709"/>
              <w:jc w:val="both"/>
              <w:rPr>
                <w:rFonts w:ascii="Times New Roman" w:hAnsi="Times New Roman"/>
                <w:sz w:val="18"/>
                <w:szCs w:val="18"/>
                <w:lang w:eastAsia="en-US"/>
              </w:rPr>
            </w:pPr>
          </w:p>
        </w:tc>
      </w:tr>
    </w:tbl>
    <w:p w:rsidR="006A0310" w:rsidRDefault="006A0310" w:rsidP="00277936">
      <w:pPr>
        <w:pStyle w:val="ConsPlusNormal"/>
        <w:ind w:firstLine="540"/>
        <w:jc w:val="both"/>
        <w:rPr>
          <w:rFonts w:ascii="Times New Roman" w:hAnsi="Times New Roman"/>
          <w:sz w:val="24"/>
          <w:szCs w:val="24"/>
        </w:rPr>
      </w:pPr>
    </w:p>
    <w:p w:rsidR="006A0310" w:rsidRDefault="006A0310" w:rsidP="00277936">
      <w:pPr>
        <w:rPr>
          <w:rFonts w:ascii="Times New Roman" w:hAnsi="Times New Roman" w:cs="Times New Roman"/>
          <w:sz w:val="26"/>
          <w:szCs w:val="26"/>
        </w:rPr>
      </w:pPr>
    </w:p>
    <w:p w:rsidR="006A0310" w:rsidRPr="00A412A8" w:rsidRDefault="006A0310" w:rsidP="004B433C">
      <w:pPr>
        <w:suppressAutoHyphens w:val="0"/>
        <w:autoSpaceDE w:val="0"/>
        <w:autoSpaceDN w:val="0"/>
        <w:adjustRightInd w:val="0"/>
        <w:spacing w:after="0" w:line="240" w:lineRule="auto"/>
        <w:ind w:left="150"/>
        <w:jc w:val="both"/>
        <w:rPr>
          <w:rFonts w:ascii="Times New Roman" w:hAnsi="Times New Roman" w:cs="Times New Roman"/>
          <w:sz w:val="20"/>
          <w:szCs w:val="20"/>
          <w:lang w:eastAsia="ru-RU"/>
        </w:rPr>
      </w:pPr>
    </w:p>
    <w:p w:rsidR="006A0310" w:rsidRPr="00134EC1" w:rsidRDefault="006A0310" w:rsidP="00F45A79">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p>
    <w:sectPr w:rsidR="006A0310" w:rsidRPr="00134EC1" w:rsidSect="00A12445">
      <w:footerReference w:type="default" r:id="rId27"/>
      <w:footnotePr>
        <w:pos w:val="beneathText"/>
      </w:footnotePr>
      <w:pgSz w:w="11905" w:h="16837"/>
      <w:pgMar w:top="899" w:right="851" w:bottom="284" w:left="1430" w:header="567"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28E0" w:rsidRDefault="000428E0" w:rsidP="00242F29">
      <w:pPr>
        <w:spacing w:after="0" w:line="240" w:lineRule="auto"/>
      </w:pPr>
      <w:r>
        <w:separator/>
      </w:r>
    </w:p>
  </w:endnote>
  <w:endnote w:type="continuationSeparator" w:id="1">
    <w:p w:rsidR="000428E0" w:rsidRDefault="000428E0" w:rsidP="00242F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310" w:rsidRDefault="006A0310"/>
  <w:p w:rsidR="006A0310" w:rsidRDefault="006A031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28E0" w:rsidRDefault="000428E0" w:rsidP="00242F29">
      <w:pPr>
        <w:spacing w:after="0" w:line="240" w:lineRule="auto"/>
      </w:pPr>
      <w:r>
        <w:separator/>
      </w:r>
    </w:p>
  </w:footnote>
  <w:footnote w:type="continuationSeparator" w:id="1">
    <w:p w:rsidR="000428E0" w:rsidRDefault="000428E0" w:rsidP="00242F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12F1D2F"/>
    <w:multiLevelType w:val="hybridMultilevel"/>
    <w:tmpl w:val="709CA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nsid w:val="061B58CC"/>
    <w:multiLevelType w:val="hybridMultilevel"/>
    <w:tmpl w:val="9392C9B0"/>
    <w:lvl w:ilvl="0" w:tplc="AC50E5F8">
      <w:start w:val="1"/>
      <w:numFmt w:val="bullet"/>
      <w:lvlText w:val=""/>
      <w:lvlJc w:val="left"/>
      <w:pPr>
        <w:ind w:left="795" w:hanging="360"/>
      </w:pPr>
      <w:rPr>
        <w:rFonts w:ascii="Symbol" w:hAnsi="Symbol" w:cs="Symbol" w:hint="default"/>
      </w:rPr>
    </w:lvl>
    <w:lvl w:ilvl="1" w:tplc="04190003">
      <w:start w:val="1"/>
      <w:numFmt w:val="bullet"/>
      <w:lvlText w:val="o"/>
      <w:lvlJc w:val="left"/>
      <w:pPr>
        <w:ind w:left="1515" w:hanging="360"/>
      </w:pPr>
      <w:rPr>
        <w:rFonts w:ascii="Courier New" w:hAnsi="Courier New" w:cs="Courier New" w:hint="default"/>
      </w:rPr>
    </w:lvl>
    <w:lvl w:ilvl="2" w:tplc="04190005">
      <w:start w:val="1"/>
      <w:numFmt w:val="bullet"/>
      <w:lvlText w:val=""/>
      <w:lvlJc w:val="left"/>
      <w:pPr>
        <w:ind w:left="2235" w:hanging="360"/>
      </w:pPr>
      <w:rPr>
        <w:rFonts w:ascii="Wingdings" w:hAnsi="Wingdings" w:cs="Wingdings" w:hint="default"/>
      </w:rPr>
    </w:lvl>
    <w:lvl w:ilvl="3" w:tplc="04190001">
      <w:start w:val="1"/>
      <w:numFmt w:val="bullet"/>
      <w:lvlText w:val=""/>
      <w:lvlJc w:val="left"/>
      <w:pPr>
        <w:ind w:left="2955" w:hanging="360"/>
      </w:pPr>
      <w:rPr>
        <w:rFonts w:ascii="Symbol" w:hAnsi="Symbol" w:cs="Symbol" w:hint="default"/>
      </w:rPr>
    </w:lvl>
    <w:lvl w:ilvl="4" w:tplc="04190003">
      <w:start w:val="1"/>
      <w:numFmt w:val="bullet"/>
      <w:lvlText w:val="o"/>
      <w:lvlJc w:val="left"/>
      <w:pPr>
        <w:ind w:left="3675" w:hanging="360"/>
      </w:pPr>
      <w:rPr>
        <w:rFonts w:ascii="Courier New" w:hAnsi="Courier New" w:cs="Courier New" w:hint="default"/>
      </w:rPr>
    </w:lvl>
    <w:lvl w:ilvl="5" w:tplc="04190005">
      <w:start w:val="1"/>
      <w:numFmt w:val="bullet"/>
      <w:lvlText w:val=""/>
      <w:lvlJc w:val="left"/>
      <w:pPr>
        <w:ind w:left="4395" w:hanging="360"/>
      </w:pPr>
      <w:rPr>
        <w:rFonts w:ascii="Wingdings" w:hAnsi="Wingdings" w:cs="Wingdings" w:hint="default"/>
      </w:rPr>
    </w:lvl>
    <w:lvl w:ilvl="6" w:tplc="04190001">
      <w:start w:val="1"/>
      <w:numFmt w:val="bullet"/>
      <w:lvlText w:val=""/>
      <w:lvlJc w:val="left"/>
      <w:pPr>
        <w:ind w:left="5115" w:hanging="360"/>
      </w:pPr>
      <w:rPr>
        <w:rFonts w:ascii="Symbol" w:hAnsi="Symbol" w:cs="Symbol" w:hint="default"/>
      </w:rPr>
    </w:lvl>
    <w:lvl w:ilvl="7" w:tplc="04190003">
      <w:start w:val="1"/>
      <w:numFmt w:val="bullet"/>
      <w:lvlText w:val="o"/>
      <w:lvlJc w:val="left"/>
      <w:pPr>
        <w:ind w:left="5835" w:hanging="360"/>
      </w:pPr>
      <w:rPr>
        <w:rFonts w:ascii="Courier New" w:hAnsi="Courier New" w:cs="Courier New" w:hint="default"/>
      </w:rPr>
    </w:lvl>
    <w:lvl w:ilvl="8" w:tplc="04190005">
      <w:start w:val="1"/>
      <w:numFmt w:val="bullet"/>
      <w:lvlText w:val=""/>
      <w:lvlJc w:val="left"/>
      <w:pPr>
        <w:ind w:left="6555" w:hanging="360"/>
      </w:pPr>
      <w:rPr>
        <w:rFonts w:ascii="Wingdings" w:hAnsi="Wingdings" w:cs="Wingdings" w:hint="default"/>
      </w:rPr>
    </w:lvl>
  </w:abstractNum>
  <w:abstractNum w:abstractNumId="6">
    <w:nsid w:val="06ED50B1"/>
    <w:multiLevelType w:val="hybridMultilevel"/>
    <w:tmpl w:val="AC8E745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07AD33C1"/>
    <w:multiLevelType w:val="hybridMultilevel"/>
    <w:tmpl w:val="3F342630"/>
    <w:lvl w:ilvl="0" w:tplc="AC50E5F8">
      <w:start w:val="1"/>
      <w:numFmt w:val="bullet"/>
      <w:lvlText w:val=""/>
      <w:lvlJc w:val="left"/>
      <w:pPr>
        <w:ind w:left="1077" w:hanging="360"/>
      </w:pPr>
      <w:rPr>
        <w:rFonts w:ascii="Symbol" w:hAnsi="Symbol" w:cs="Symbol" w:hint="default"/>
      </w:rPr>
    </w:lvl>
    <w:lvl w:ilvl="1" w:tplc="04190003">
      <w:start w:val="1"/>
      <w:numFmt w:val="bullet"/>
      <w:lvlText w:val="o"/>
      <w:lvlJc w:val="left"/>
      <w:pPr>
        <w:ind w:left="1797" w:hanging="360"/>
      </w:pPr>
      <w:rPr>
        <w:rFonts w:ascii="Courier New" w:hAnsi="Courier New" w:cs="Courier New" w:hint="default"/>
      </w:rPr>
    </w:lvl>
    <w:lvl w:ilvl="2" w:tplc="04190005">
      <w:start w:val="1"/>
      <w:numFmt w:val="bullet"/>
      <w:lvlText w:val=""/>
      <w:lvlJc w:val="left"/>
      <w:pPr>
        <w:ind w:left="2517" w:hanging="360"/>
      </w:pPr>
      <w:rPr>
        <w:rFonts w:ascii="Wingdings" w:hAnsi="Wingdings" w:cs="Wingdings" w:hint="default"/>
      </w:rPr>
    </w:lvl>
    <w:lvl w:ilvl="3" w:tplc="04190001">
      <w:start w:val="1"/>
      <w:numFmt w:val="bullet"/>
      <w:lvlText w:val=""/>
      <w:lvlJc w:val="left"/>
      <w:pPr>
        <w:ind w:left="3237" w:hanging="360"/>
      </w:pPr>
      <w:rPr>
        <w:rFonts w:ascii="Symbol" w:hAnsi="Symbol" w:cs="Symbol" w:hint="default"/>
      </w:rPr>
    </w:lvl>
    <w:lvl w:ilvl="4" w:tplc="04190003">
      <w:start w:val="1"/>
      <w:numFmt w:val="bullet"/>
      <w:lvlText w:val="o"/>
      <w:lvlJc w:val="left"/>
      <w:pPr>
        <w:ind w:left="3957" w:hanging="360"/>
      </w:pPr>
      <w:rPr>
        <w:rFonts w:ascii="Courier New" w:hAnsi="Courier New" w:cs="Courier New" w:hint="default"/>
      </w:rPr>
    </w:lvl>
    <w:lvl w:ilvl="5" w:tplc="04190005">
      <w:start w:val="1"/>
      <w:numFmt w:val="bullet"/>
      <w:lvlText w:val=""/>
      <w:lvlJc w:val="left"/>
      <w:pPr>
        <w:ind w:left="4677" w:hanging="360"/>
      </w:pPr>
      <w:rPr>
        <w:rFonts w:ascii="Wingdings" w:hAnsi="Wingdings" w:cs="Wingdings" w:hint="default"/>
      </w:rPr>
    </w:lvl>
    <w:lvl w:ilvl="6" w:tplc="04190001">
      <w:start w:val="1"/>
      <w:numFmt w:val="bullet"/>
      <w:lvlText w:val=""/>
      <w:lvlJc w:val="left"/>
      <w:pPr>
        <w:ind w:left="5397" w:hanging="360"/>
      </w:pPr>
      <w:rPr>
        <w:rFonts w:ascii="Symbol" w:hAnsi="Symbol" w:cs="Symbol" w:hint="default"/>
      </w:rPr>
    </w:lvl>
    <w:lvl w:ilvl="7" w:tplc="04190003">
      <w:start w:val="1"/>
      <w:numFmt w:val="bullet"/>
      <w:lvlText w:val="o"/>
      <w:lvlJc w:val="left"/>
      <w:pPr>
        <w:ind w:left="6117" w:hanging="360"/>
      </w:pPr>
      <w:rPr>
        <w:rFonts w:ascii="Courier New" w:hAnsi="Courier New" w:cs="Courier New" w:hint="default"/>
      </w:rPr>
    </w:lvl>
    <w:lvl w:ilvl="8" w:tplc="04190005">
      <w:start w:val="1"/>
      <w:numFmt w:val="bullet"/>
      <w:lvlText w:val=""/>
      <w:lvlJc w:val="left"/>
      <w:pPr>
        <w:ind w:left="6837" w:hanging="360"/>
      </w:pPr>
      <w:rPr>
        <w:rFonts w:ascii="Wingdings" w:hAnsi="Wingdings" w:cs="Wingdings" w:hint="default"/>
      </w:rPr>
    </w:lvl>
  </w:abstractNum>
  <w:abstractNum w:abstractNumId="8">
    <w:nsid w:val="0B6B4717"/>
    <w:multiLevelType w:val="hybridMultilevel"/>
    <w:tmpl w:val="FE489CE6"/>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9">
    <w:nsid w:val="0BE7457E"/>
    <w:multiLevelType w:val="hybridMultilevel"/>
    <w:tmpl w:val="5D447BD2"/>
    <w:lvl w:ilvl="0" w:tplc="AC50E5F8">
      <w:start w:val="1"/>
      <w:numFmt w:val="bullet"/>
      <w:lvlText w:val=""/>
      <w:lvlJc w:val="left"/>
      <w:pPr>
        <w:ind w:left="502"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0">
    <w:nsid w:val="159D5C10"/>
    <w:multiLevelType w:val="hybridMultilevel"/>
    <w:tmpl w:val="6C985F00"/>
    <w:lvl w:ilvl="0" w:tplc="AC50E5F8">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2">
    <w:nsid w:val="2AD161AA"/>
    <w:multiLevelType w:val="hybridMultilevel"/>
    <w:tmpl w:val="1096B22C"/>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nsid w:val="3B4225E8"/>
    <w:multiLevelType w:val="hybridMultilevel"/>
    <w:tmpl w:val="CE3C7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4">
    <w:nsid w:val="3C304B48"/>
    <w:multiLevelType w:val="hybridMultilevel"/>
    <w:tmpl w:val="0464CB9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16">
    <w:nsid w:val="5A071346"/>
    <w:multiLevelType w:val="hybridMultilevel"/>
    <w:tmpl w:val="709CABE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8">
    <w:nsid w:val="74C61C81"/>
    <w:multiLevelType w:val="hybridMultilevel"/>
    <w:tmpl w:val="1F4AA36A"/>
    <w:lvl w:ilvl="0" w:tplc="04190011">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19"/>
  </w:num>
  <w:num w:numId="6">
    <w:abstractNumId w:val="15"/>
  </w:num>
  <w:num w:numId="7">
    <w:abstractNumId w:val="20"/>
  </w:num>
  <w:num w:numId="8">
    <w:abstractNumId w:val="17"/>
  </w:num>
  <w:num w:numId="9">
    <w:abstractNumId w:val="11"/>
  </w:num>
  <w:num w:numId="10">
    <w:abstractNumId w:val="9"/>
  </w:num>
  <w:num w:numId="11">
    <w:abstractNumId w:val="12"/>
  </w:num>
  <w:num w:numId="12">
    <w:abstractNumId w:val="6"/>
  </w:num>
  <w:num w:numId="13">
    <w:abstractNumId w:val="5"/>
  </w:num>
  <w:num w:numId="14">
    <w:abstractNumId w:val="13"/>
  </w:num>
  <w:num w:numId="15">
    <w:abstractNumId w:val="8"/>
  </w:num>
  <w:num w:numId="16">
    <w:abstractNumId w:val="10"/>
  </w:num>
  <w:num w:numId="17">
    <w:abstractNumId w:val="7"/>
  </w:num>
  <w:num w:numId="18">
    <w:abstractNumId w:val="18"/>
  </w:num>
  <w:num w:numId="19">
    <w:abstractNumId w:val="14"/>
  </w:num>
  <w:num w:numId="20">
    <w:abstractNumId w:val="4"/>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drawingGridHorizontalSpacing w:val="110"/>
  <w:displayHorizontalDrawingGridEvery w:val="2"/>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00D5"/>
    <w:rsid w:val="00001B06"/>
    <w:rsid w:val="000029CE"/>
    <w:rsid w:val="00004DD3"/>
    <w:rsid w:val="00006A5E"/>
    <w:rsid w:val="0000778B"/>
    <w:rsid w:val="000109F0"/>
    <w:rsid w:val="00011D76"/>
    <w:rsid w:val="000137F5"/>
    <w:rsid w:val="00014AFB"/>
    <w:rsid w:val="000167A1"/>
    <w:rsid w:val="000203D6"/>
    <w:rsid w:val="0002053E"/>
    <w:rsid w:val="00021351"/>
    <w:rsid w:val="0002191F"/>
    <w:rsid w:val="00022179"/>
    <w:rsid w:val="00024266"/>
    <w:rsid w:val="00025436"/>
    <w:rsid w:val="000254E6"/>
    <w:rsid w:val="00026615"/>
    <w:rsid w:val="0002675F"/>
    <w:rsid w:val="0002683C"/>
    <w:rsid w:val="00026DD9"/>
    <w:rsid w:val="00026EEE"/>
    <w:rsid w:val="00027865"/>
    <w:rsid w:val="00031935"/>
    <w:rsid w:val="00031C82"/>
    <w:rsid w:val="00032998"/>
    <w:rsid w:val="000348FE"/>
    <w:rsid w:val="00035323"/>
    <w:rsid w:val="00036BAC"/>
    <w:rsid w:val="0003798B"/>
    <w:rsid w:val="000409AE"/>
    <w:rsid w:val="000428E0"/>
    <w:rsid w:val="00042B86"/>
    <w:rsid w:val="00043AEB"/>
    <w:rsid w:val="00044149"/>
    <w:rsid w:val="000461C7"/>
    <w:rsid w:val="00046964"/>
    <w:rsid w:val="00046FF4"/>
    <w:rsid w:val="0005045A"/>
    <w:rsid w:val="000504B6"/>
    <w:rsid w:val="000509DA"/>
    <w:rsid w:val="00051C5B"/>
    <w:rsid w:val="00052083"/>
    <w:rsid w:val="00052F63"/>
    <w:rsid w:val="0005640F"/>
    <w:rsid w:val="0005684D"/>
    <w:rsid w:val="00057E7B"/>
    <w:rsid w:val="00057FB3"/>
    <w:rsid w:val="00061769"/>
    <w:rsid w:val="00063D6A"/>
    <w:rsid w:val="00065B48"/>
    <w:rsid w:val="00065E04"/>
    <w:rsid w:val="00066A88"/>
    <w:rsid w:val="000676EB"/>
    <w:rsid w:val="0007039C"/>
    <w:rsid w:val="000705A3"/>
    <w:rsid w:val="00071332"/>
    <w:rsid w:val="0007147F"/>
    <w:rsid w:val="00071F06"/>
    <w:rsid w:val="000736E5"/>
    <w:rsid w:val="000756A2"/>
    <w:rsid w:val="000758B7"/>
    <w:rsid w:val="0007714F"/>
    <w:rsid w:val="0008373E"/>
    <w:rsid w:val="0008565E"/>
    <w:rsid w:val="000872F3"/>
    <w:rsid w:val="00087E41"/>
    <w:rsid w:val="000931BF"/>
    <w:rsid w:val="00094105"/>
    <w:rsid w:val="00094F77"/>
    <w:rsid w:val="00095F3C"/>
    <w:rsid w:val="00096CCE"/>
    <w:rsid w:val="0009794E"/>
    <w:rsid w:val="00097E46"/>
    <w:rsid w:val="000A0D48"/>
    <w:rsid w:val="000A2B91"/>
    <w:rsid w:val="000A50EA"/>
    <w:rsid w:val="000A52E2"/>
    <w:rsid w:val="000A6F64"/>
    <w:rsid w:val="000A7093"/>
    <w:rsid w:val="000A7550"/>
    <w:rsid w:val="000B01A8"/>
    <w:rsid w:val="000B04A6"/>
    <w:rsid w:val="000B2211"/>
    <w:rsid w:val="000B2A7D"/>
    <w:rsid w:val="000B43B7"/>
    <w:rsid w:val="000B4E4B"/>
    <w:rsid w:val="000B51EC"/>
    <w:rsid w:val="000B6225"/>
    <w:rsid w:val="000B6B03"/>
    <w:rsid w:val="000B7A23"/>
    <w:rsid w:val="000B7DD6"/>
    <w:rsid w:val="000C0522"/>
    <w:rsid w:val="000C292A"/>
    <w:rsid w:val="000C2C31"/>
    <w:rsid w:val="000C2F8D"/>
    <w:rsid w:val="000C46B0"/>
    <w:rsid w:val="000C4ABA"/>
    <w:rsid w:val="000C4D22"/>
    <w:rsid w:val="000C5F2A"/>
    <w:rsid w:val="000C74E0"/>
    <w:rsid w:val="000C76FF"/>
    <w:rsid w:val="000C7BFF"/>
    <w:rsid w:val="000D4105"/>
    <w:rsid w:val="000D466C"/>
    <w:rsid w:val="000D47A3"/>
    <w:rsid w:val="000D4A05"/>
    <w:rsid w:val="000D573C"/>
    <w:rsid w:val="000E1126"/>
    <w:rsid w:val="000E234F"/>
    <w:rsid w:val="000E2C9A"/>
    <w:rsid w:val="000E4C21"/>
    <w:rsid w:val="000E64D4"/>
    <w:rsid w:val="000E6642"/>
    <w:rsid w:val="000E69D9"/>
    <w:rsid w:val="000E762F"/>
    <w:rsid w:val="000E78FE"/>
    <w:rsid w:val="000F67F7"/>
    <w:rsid w:val="00101E96"/>
    <w:rsid w:val="00103914"/>
    <w:rsid w:val="00103B42"/>
    <w:rsid w:val="0010543B"/>
    <w:rsid w:val="00106035"/>
    <w:rsid w:val="0010704E"/>
    <w:rsid w:val="00111EDB"/>
    <w:rsid w:val="00112405"/>
    <w:rsid w:val="00114D0A"/>
    <w:rsid w:val="00115C98"/>
    <w:rsid w:val="00117365"/>
    <w:rsid w:val="001210F7"/>
    <w:rsid w:val="001224AC"/>
    <w:rsid w:val="00122744"/>
    <w:rsid w:val="0012334D"/>
    <w:rsid w:val="00126EB1"/>
    <w:rsid w:val="00127619"/>
    <w:rsid w:val="00130AD6"/>
    <w:rsid w:val="00131793"/>
    <w:rsid w:val="001324B4"/>
    <w:rsid w:val="00133587"/>
    <w:rsid w:val="00133C5C"/>
    <w:rsid w:val="00134EC1"/>
    <w:rsid w:val="00135812"/>
    <w:rsid w:val="00137341"/>
    <w:rsid w:val="00140C92"/>
    <w:rsid w:val="001424A7"/>
    <w:rsid w:val="00142F65"/>
    <w:rsid w:val="001447FA"/>
    <w:rsid w:val="00146DC3"/>
    <w:rsid w:val="00146EB0"/>
    <w:rsid w:val="00147E2D"/>
    <w:rsid w:val="001516CE"/>
    <w:rsid w:val="0015562F"/>
    <w:rsid w:val="0015622C"/>
    <w:rsid w:val="001568D7"/>
    <w:rsid w:val="001639DC"/>
    <w:rsid w:val="00163E90"/>
    <w:rsid w:val="00164A78"/>
    <w:rsid w:val="0016552E"/>
    <w:rsid w:val="00165F76"/>
    <w:rsid w:val="00166ED5"/>
    <w:rsid w:val="00170780"/>
    <w:rsid w:val="00173F6A"/>
    <w:rsid w:val="001751BB"/>
    <w:rsid w:val="001771D8"/>
    <w:rsid w:val="001818A5"/>
    <w:rsid w:val="001827E3"/>
    <w:rsid w:val="00187518"/>
    <w:rsid w:val="00187C5F"/>
    <w:rsid w:val="001919C3"/>
    <w:rsid w:val="001927E3"/>
    <w:rsid w:val="0019293E"/>
    <w:rsid w:val="00192D01"/>
    <w:rsid w:val="001945F9"/>
    <w:rsid w:val="0019675A"/>
    <w:rsid w:val="0019767D"/>
    <w:rsid w:val="001A1A55"/>
    <w:rsid w:val="001A2847"/>
    <w:rsid w:val="001A5F14"/>
    <w:rsid w:val="001A6FCC"/>
    <w:rsid w:val="001A7FEC"/>
    <w:rsid w:val="001B011D"/>
    <w:rsid w:val="001B0755"/>
    <w:rsid w:val="001B0856"/>
    <w:rsid w:val="001B0F5D"/>
    <w:rsid w:val="001B149E"/>
    <w:rsid w:val="001B3BBD"/>
    <w:rsid w:val="001B78D5"/>
    <w:rsid w:val="001B7C88"/>
    <w:rsid w:val="001B7EB1"/>
    <w:rsid w:val="001C0209"/>
    <w:rsid w:val="001C0CEC"/>
    <w:rsid w:val="001C13C7"/>
    <w:rsid w:val="001C1A55"/>
    <w:rsid w:val="001C1E20"/>
    <w:rsid w:val="001C1F9C"/>
    <w:rsid w:val="001C2F2B"/>
    <w:rsid w:val="001C3558"/>
    <w:rsid w:val="001C3C8B"/>
    <w:rsid w:val="001C4285"/>
    <w:rsid w:val="001C4799"/>
    <w:rsid w:val="001C6D69"/>
    <w:rsid w:val="001C6DC6"/>
    <w:rsid w:val="001C6E71"/>
    <w:rsid w:val="001C769B"/>
    <w:rsid w:val="001C7BF6"/>
    <w:rsid w:val="001D02F2"/>
    <w:rsid w:val="001D3D6D"/>
    <w:rsid w:val="001D403C"/>
    <w:rsid w:val="001D4B2A"/>
    <w:rsid w:val="001D4BDC"/>
    <w:rsid w:val="001D59E7"/>
    <w:rsid w:val="001D688E"/>
    <w:rsid w:val="001D69B2"/>
    <w:rsid w:val="001E02EE"/>
    <w:rsid w:val="001E178D"/>
    <w:rsid w:val="001E6A4F"/>
    <w:rsid w:val="001E7432"/>
    <w:rsid w:val="001E7865"/>
    <w:rsid w:val="001E7933"/>
    <w:rsid w:val="001E7B9F"/>
    <w:rsid w:val="001E7DD4"/>
    <w:rsid w:val="001F1F91"/>
    <w:rsid w:val="001F275C"/>
    <w:rsid w:val="001F2C25"/>
    <w:rsid w:val="001F2ED2"/>
    <w:rsid w:val="001F3BB2"/>
    <w:rsid w:val="001F3E5B"/>
    <w:rsid w:val="001F4945"/>
    <w:rsid w:val="001F4A7E"/>
    <w:rsid w:val="001F523D"/>
    <w:rsid w:val="001F7119"/>
    <w:rsid w:val="001F76BE"/>
    <w:rsid w:val="002004E9"/>
    <w:rsid w:val="00200970"/>
    <w:rsid w:val="00201878"/>
    <w:rsid w:val="00201CEE"/>
    <w:rsid w:val="00202D5C"/>
    <w:rsid w:val="00205303"/>
    <w:rsid w:val="00205710"/>
    <w:rsid w:val="0020671C"/>
    <w:rsid w:val="00207D5B"/>
    <w:rsid w:val="0021069C"/>
    <w:rsid w:val="00210747"/>
    <w:rsid w:val="00211F61"/>
    <w:rsid w:val="00212C87"/>
    <w:rsid w:val="00214EC9"/>
    <w:rsid w:val="00220CFD"/>
    <w:rsid w:val="00221627"/>
    <w:rsid w:val="00221AE7"/>
    <w:rsid w:val="00222E5E"/>
    <w:rsid w:val="00226DB0"/>
    <w:rsid w:val="00227802"/>
    <w:rsid w:val="00227F52"/>
    <w:rsid w:val="002311C1"/>
    <w:rsid w:val="00231C75"/>
    <w:rsid w:val="00231CC0"/>
    <w:rsid w:val="0023422D"/>
    <w:rsid w:val="00234EC4"/>
    <w:rsid w:val="002355B7"/>
    <w:rsid w:val="00237126"/>
    <w:rsid w:val="00242F29"/>
    <w:rsid w:val="0024333A"/>
    <w:rsid w:val="00243994"/>
    <w:rsid w:val="00245314"/>
    <w:rsid w:val="00245513"/>
    <w:rsid w:val="002500D8"/>
    <w:rsid w:val="002532E2"/>
    <w:rsid w:val="00253F97"/>
    <w:rsid w:val="00254B92"/>
    <w:rsid w:val="002576A4"/>
    <w:rsid w:val="00257A43"/>
    <w:rsid w:val="00261621"/>
    <w:rsid w:val="002619DC"/>
    <w:rsid w:val="00262661"/>
    <w:rsid w:val="00263E4B"/>
    <w:rsid w:val="002640C8"/>
    <w:rsid w:val="00265919"/>
    <w:rsid w:val="00265E53"/>
    <w:rsid w:val="00270A2B"/>
    <w:rsid w:val="0027103E"/>
    <w:rsid w:val="002724FD"/>
    <w:rsid w:val="00273B92"/>
    <w:rsid w:val="002753B4"/>
    <w:rsid w:val="002757C1"/>
    <w:rsid w:val="00275D25"/>
    <w:rsid w:val="002763FC"/>
    <w:rsid w:val="00276831"/>
    <w:rsid w:val="00276A66"/>
    <w:rsid w:val="00277936"/>
    <w:rsid w:val="00277AE6"/>
    <w:rsid w:val="00280B5F"/>
    <w:rsid w:val="00281867"/>
    <w:rsid w:val="0028425C"/>
    <w:rsid w:val="002866A7"/>
    <w:rsid w:val="00287BDD"/>
    <w:rsid w:val="0029264C"/>
    <w:rsid w:val="00292891"/>
    <w:rsid w:val="00292C54"/>
    <w:rsid w:val="0029343C"/>
    <w:rsid w:val="00297193"/>
    <w:rsid w:val="002A1174"/>
    <w:rsid w:val="002A1535"/>
    <w:rsid w:val="002A367F"/>
    <w:rsid w:val="002A4845"/>
    <w:rsid w:val="002A4F5E"/>
    <w:rsid w:val="002A5A18"/>
    <w:rsid w:val="002A5FCF"/>
    <w:rsid w:val="002A71C8"/>
    <w:rsid w:val="002A7D43"/>
    <w:rsid w:val="002B103C"/>
    <w:rsid w:val="002B25FB"/>
    <w:rsid w:val="002B2BF7"/>
    <w:rsid w:val="002B2E13"/>
    <w:rsid w:val="002B511B"/>
    <w:rsid w:val="002B53BC"/>
    <w:rsid w:val="002B7BCA"/>
    <w:rsid w:val="002C068A"/>
    <w:rsid w:val="002C1E40"/>
    <w:rsid w:val="002C2C10"/>
    <w:rsid w:val="002C2CB0"/>
    <w:rsid w:val="002C3856"/>
    <w:rsid w:val="002C39F3"/>
    <w:rsid w:val="002C3E20"/>
    <w:rsid w:val="002C44CB"/>
    <w:rsid w:val="002C4D4E"/>
    <w:rsid w:val="002C590A"/>
    <w:rsid w:val="002C6A4E"/>
    <w:rsid w:val="002C798E"/>
    <w:rsid w:val="002D024E"/>
    <w:rsid w:val="002D0327"/>
    <w:rsid w:val="002D2CE6"/>
    <w:rsid w:val="002D3FEF"/>
    <w:rsid w:val="002D407E"/>
    <w:rsid w:val="002D477F"/>
    <w:rsid w:val="002D54C0"/>
    <w:rsid w:val="002D7012"/>
    <w:rsid w:val="002E0B59"/>
    <w:rsid w:val="002E13E4"/>
    <w:rsid w:val="002E1555"/>
    <w:rsid w:val="002E32B0"/>
    <w:rsid w:val="002E3352"/>
    <w:rsid w:val="002E3BCA"/>
    <w:rsid w:val="002E40C3"/>
    <w:rsid w:val="002F264E"/>
    <w:rsid w:val="002F2EE1"/>
    <w:rsid w:val="002F5095"/>
    <w:rsid w:val="002F64DD"/>
    <w:rsid w:val="0030187B"/>
    <w:rsid w:val="003023BB"/>
    <w:rsid w:val="0030253B"/>
    <w:rsid w:val="00303053"/>
    <w:rsid w:val="003068CE"/>
    <w:rsid w:val="00306EC0"/>
    <w:rsid w:val="0030767C"/>
    <w:rsid w:val="00307834"/>
    <w:rsid w:val="00307D34"/>
    <w:rsid w:val="00310219"/>
    <w:rsid w:val="00311AB8"/>
    <w:rsid w:val="00311BCB"/>
    <w:rsid w:val="00312662"/>
    <w:rsid w:val="003146E5"/>
    <w:rsid w:val="003150E2"/>
    <w:rsid w:val="003157E5"/>
    <w:rsid w:val="00316B0A"/>
    <w:rsid w:val="00317F8E"/>
    <w:rsid w:val="00323B6C"/>
    <w:rsid w:val="0032456C"/>
    <w:rsid w:val="003251F0"/>
    <w:rsid w:val="00326B92"/>
    <w:rsid w:val="003271F5"/>
    <w:rsid w:val="00330341"/>
    <w:rsid w:val="00330CD7"/>
    <w:rsid w:val="00332365"/>
    <w:rsid w:val="003408DC"/>
    <w:rsid w:val="00341C93"/>
    <w:rsid w:val="00341DA9"/>
    <w:rsid w:val="003433B6"/>
    <w:rsid w:val="00343E51"/>
    <w:rsid w:val="00344352"/>
    <w:rsid w:val="0034455E"/>
    <w:rsid w:val="0034683C"/>
    <w:rsid w:val="00347FF3"/>
    <w:rsid w:val="0035059F"/>
    <w:rsid w:val="0035082A"/>
    <w:rsid w:val="00351247"/>
    <w:rsid w:val="00351970"/>
    <w:rsid w:val="00351AE3"/>
    <w:rsid w:val="00353B43"/>
    <w:rsid w:val="0035458D"/>
    <w:rsid w:val="0035568C"/>
    <w:rsid w:val="003576FF"/>
    <w:rsid w:val="003600CA"/>
    <w:rsid w:val="00361119"/>
    <w:rsid w:val="00362383"/>
    <w:rsid w:val="00362E93"/>
    <w:rsid w:val="00363DA0"/>
    <w:rsid w:val="00366569"/>
    <w:rsid w:val="003667A7"/>
    <w:rsid w:val="00366E21"/>
    <w:rsid w:val="00367465"/>
    <w:rsid w:val="00367667"/>
    <w:rsid w:val="0037334A"/>
    <w:rsid w:val="00373BFD"/>
    <w:rsid w:val="00374054"/>
    <w:rsid w:val="00376FE9"/>
    <w:rsid w:val="003773DB"/>
    <w:rsid w:val="00382BE1"/>
    <w:rsid w:val="003851B3"/>
    <w:rsid w:val="003853EA"/>
    <w:rsid w:val="0038610A"/>
    <w:rsid w:val="00387F0E"/>
    <w:rsid w:val="00390AD7"/>
    <w:rsid w:val="003935B9"/>
    <w:rsid w:val="0039398E"/>
    <w:rsid w:val="00393A7D"/>
    <w:rsid w:val="00394E65"/>
    <w:rsid w:val="00394EC1"/>
    <w:rsid w:val="003952B0"/>
    <w:rsid w:val="00395828"/>
    <w:rsid w:val="003959FC"/>
    <w:rsid w:val="00396791"/>
    <w:rsid w:val="003969C0"/>
    <w:rsid w:val="00397DBA"/>
    <w:rsid w:val="003A08EC"/>
    <w:rsid w:val="003A0A81"/>
    <w:rsid w:val="003A474C"/>
    <w:rsid w:val="003A4D4E"/>
    <w:rsid w:val="003A517F"/>
    <w:rsid w:val="003B095D"/>
    <w:rsid w:val="003B1864"/>
    <w:rsid w:val="003B203B"/>
    <w:rsid w:val="003B448B"/>
    <w:rsid w:val="003B67CE"/>
    <w:rsid w:val="003B72A2"/>
    <w:rsid w:val="003B79E2"/>
    <w:rsid w:val="003C0874"/>
    <w:rsid w:val="003C400D"/>
    <w:rsid w:val="003C4A0C"/>
    <w:rsid w:val="003C4CB9"/>
    <w:rsid w:val="003C5A61"/>
    <w:rsid w:val="003C6B6E"/>
    <w:rsid w:val="003C70DE"/>
    <w:rsid w:val="003C7417"/>
    <w:rsid w:val="003C741E"/>
    <w:rsid w:val="003C7892"/>
    <w:rsid w:val="003C7F2B"/>
    <w:rsid w:val="003C7F47"/>
    <w:rsid w:val="003D0877"/>
    <w:rsid w:val="003D0908"/>
    <w:rsid w:val="003D24C8"/>
    <w:rsid w:val="003D2C78"/>
    <w:rsid w:val="003D2DB9"/>
    <w:rsid w:val="003D3784"/>
    <w:rsid w:val="003D3F14"/>
    <w:rsid w:val="003D5986"/>
    <w:rsid w:val="003D668F"/>
    <w:rsid w:val="003D6B2A"/>
    <w:rsid w:val="003E0161"/>
    <w:rsid w:val="003E0D24"/>
    <w:rsid w:val="003E2D75"/>
    <w:rsid w:val="003E4BC5"/>
    <w:rsid w:val="003E4D16"/>
    <w:rsid w:val="003E7067"/>
    <w:rsid w:val="003E7804"/>
    <w:rsid w:val="003F03BC"/>
    <w:rsid w:val="003F0C01"/>
    <w:rsid w:val="003F1BBA"/>
    <w:rsid w:val="003F1EE2"/>
    <w:rsid w:val="003F1FE7"/>
    <w:rsid w:val="003F231B"/>
    <w:rsid w:val="003F3C7E"/>
    <w:rsid w:val="003F51A1"/>
    <w:rsid w:val="003F6E9E"/>
    <w:rsid w:val="0040021E"/>
    <w:rsid w:val="004005D1"/>
    <w:rsid w:val="00401022"/>
    <w:rsid w:val="0040246C"/>
    <w:rsid w:val="00402E61"/>
    <w:rsid w:val="00402EF2"/>
    <w:rsid w:val="00403AD2"/>
    <w:rsid w:val="00405663"/>
    <w:rsid w:val="00406650"/>
    <w:rsid w:val="0040727B"/>
    <w:rsid w:val="00410131"/>
    <w:rsid w:val="00413461"/>
    <w:rsid w:val="004147D0"/>
    <w:rsid w:val="00416A4A"/>
    <w:rsid w:val="00416AA5"/>
    <w:rsid w:val="00417B65"/>
    <w:rsid w:val="004210E4"/>
    <w:rsid w:val="004234D8"/>
    <w:rsid w:val="00425521"/>
    <w:rsid w:val="004267BC"/>
    <w:rsid w:val="004269E7"/>
    <w:rsid w:val="00426A21"/>
    <w:rsid w:val="00430C3D"/>
    <w:rsid w:val="00431494"/>
    <w:rsid w:val="00431A38"/>
    <w:rsid w:val="00431B17"/>
    <w:rsid w:val="00431B19"/>
    <w:rsid w:val="00431B8C"/>
    <w:rsid w:val="0043309A"/>
    <w:rsid w:val="0043317D"/>
    <w:rsid w:val="00433671"/>
    <w:rsid w:val="00437566"/>
    <w:rsid w:val="00437B8B"/>
    <w:rsid w:val="00440BE0"/>
    <w:rsid w:val="00440CA1"/>
    <w:rsid w:val="00441CA2"/>
    <w:rsid w:val="00445E37"/>
    <w:rsid w:val="00446550"/>
    <w:rsid w:val="00446D8C"/>
    <w:rsid w:val="004501EA"/>
    <w:rsid w:val="00451A0B"/>
    <w:rsid w:val="00452119"/>
    <w:rsid w:val="0045298B"/>
    <w:rsid w:val="00454B4F"/>
    <w:rsid w:val="00457507"/>
    <w:rsid w:val="0046025E"/>
    <w:rsid w:val="004603E1"/>
    <w:rsid w:val="0046047C"/>
    <w:rsid w:val="0046052F"/>
    <w:rsid w:val="00463089"/>
    <w:rsid w:val="00463376"/>
    <w:rsid w:val="00463744"/>
    <w:rsid w:val="004645FF"/>
    <w:rsid w:val="00465E76"/>
    <w:rsid w:val="0046671E"/>
    <w:rsid w:val="00467369"/>
    <w:rsid w:val="00470AFC"/>
    <w:rsid w:val="00471D30"/>
    <w:rsid w:val="00474359"/>
    <w:rsid w:val="00474759"/>
    <w:rsid w:val="004750A9"/>
    <w:rsid w:val="00475CE0"/>
    <w:rsid w:val="00475F80"/>
    <w:rsid w:val="00477216"/>
    <w:rsid w:val="0048159F"/>
    <w:rsid w:val="004831B0"/>
    <w:rsid w:val="00483FDE"/>
    <w:rsid w:val="00485C6C"/>
    <w:rsid w:val="004860A2"/>
    <w:rsid w:val="004862F0"/>
    <w:rsid w:val="00487540"/>
    <w:rsid w:val="0049191C"/>
    <w:rsid w:val="004931BB"/>
    <w:rsid w:val="004941FB"/>
    <w:rsid w:val="00495ECC"/>
    <w:rsid w:val="0049679F"/>
    <w:rsid w:val="00496CF7"/>
    <w:rsid w:val="004A03B5"/>
    <w:rsid w:val="004A0942"/>
    <w:rsid w:val="004A0B80"/>
    <w:rsid w:val="004A153E"/>
    <w:rsid w:val="004A2699"/>
    <w:rsid w:val="004A2936"/>
    <w:rsid w:val="004A363D"/>
    <w:rsid w:val="004A3CD0"/>
    <w:rsid w:val="004A595F"/>
    <w:rsid w:val="004A5B4B"/>
    <w:rsid w:val="004A69B0"/>
    <w:rsid w:val="004A719E"/>
    <w:rsid w:val="004A7575"/>
    <w:rsid w:val="004B12EE"/>
    <w:rsid w:val="004B1CF8"/>
    <w:rsid w:val="004B1E78"/>
    <w:rsid w:val="004B2130"/>
    <w:rsid w:val="004B2181"/>
    <w:rsid w:val="004B433C"/>
    <w:rsid w:val="004B47DB"/>
    <w:rsid w:val="004B4E2C"/>
    <w:rsid w:val="004B517B"/>
    <w:rsid w:val="004B59CF"/>
    <w:rsid w:val="004B5A7F"/>
    <w:rsid w:val="004B5FCC"/>
    <w:rsid w:val="004B6248"/>
    <w:rsid w:val="004B67FF"/>
    <w:rsid w:val="004B6DE0"/>
    <w:rsid w:val="004B6E13"/>
    <w:rsid w:val="004C1649"/>
    <w:rsid w:val="004C429B"/>
    <w:rsid w:val="004C626F"/>
    <w:rsid w:val="004C79D6"/>
    <w:rsid w:val="004D023B"/>
    <w:rsid w:val="004D1AFC"/>
    <w:rsid w:val="004D3978"/>
    <w:rsid w:val="004D4001"/>
    <w:rsid w:val="004D4772"/>
    <w:rsid w:val="004D47A6"/>
    <w:rsid w:val="004D782F"/>
    <w:rsid w:val="004E129F"/>
    <w:rsid w:val="004E28B4"/>
    <w:rsid w:val="004E2BB8"/>
    <w:rsid w:val="004E6041"/>
    <w:rsid w:val="004E68CD"/>
    <w:rsid w:val="004E6A6F"/>
    <w:rsid w:val="004E6CFC"/>
    <w:rsid w:val="004E71CD"/>
    <w:rsid w:val="004E7583"/>
    <w:rsid w:val="004F1BA0"/>
    <w:rsid w:val="004F260D"/>
    <w:rsid w:val="004F2E84"/>
    <w:rsid w:val="004F3253"/>
    <w:rsid w:val="004F5128"/>
    <w:rsid w:val="004F777F"/>
    <w:rsid w:val="00502F54"/>
    <w:rsid w:val="005052CA"/>
    <w:rsid w:val="0050590A"/>
    <w:rsid w:val="005067E5"/>
    <w:rsid w:val="005069A0"/>
    <w:rsid w:val="00507354"/>
    <w:rsid w:val="005123BC"/>
    <w:rsid w:val="005124B9"/>
    <w:rsid w:val="00512B42"/>
    <w:rsid w:val="005160E5"/>
    <w:rsid w:val="00517657"/>
    <w:rsid w:val="00517857"/>
    <w:rsid w:val="00520A34"/>
    <w:rsid w:val="00520CB8"/>
    <w:rsid w:val="00521D46"/>
    <w:rsid w:val="00521E9A"/>
    <w:rsid w:val="00523023"/>
    <w:rsid w:val="00523D8D"/>
    <w:rsid w:val="00523E45"/>
    <w:rsid w:val="00525685"/>
    <w:rsid w:val="005258D9"/>
    <w:rsid w:val="00526A19"/>
    <w:rsid w:val="005325C9"/>
    <w:rsid w:val="00535001"/>
    <w:rsid w:val="00537514"/>
    <w:rsid w:val="00537D61"/>
    <w:rsid w:val="0054013B"/>
    <w:rsid w:val="005404BE"/>
    <w:rsid w:val="00540BA8"/>
    <w:rsid w:val="00542A98"/>
    <w:rsid w:val="00542B28"/>
    <w:rsid w:val="00542B2D"/>
    <w:rsid w:val="0054304F"/>
    <w:rsid w:val="005431FF"/>
    <w:rsid w:val="005438A8"/>
    <w:rsid w:val="00543F25"/>
    <w:rsid w:val="00551839"/>
    <w:rsid w:val="00552A37"/>
    <w:rsid w:val="00553176"/>
    <w:rsid w:val="005535C0"/>
    <w:rsid w:val="005538CA"/>
    <w:rsid w:val="00555418"/>
    <w:rsid w:val="00555E9A"/>
    <w:rsid w:val="0055634E"/>
    <w:rsid w:val="00556A47"/>
    <w:rsid w:val="00561375"/>
    <w:rsid w:val="00562191"/>
    <w:rsid w:val="00563255"/>
    <w:rsid w:val="0056327C"/>
    <w:rsid w:val="00563A7D"/>
    <w:rsid w:val="005654C4"/>
    <w:rsid w:val="005665F2"/>
    <w:rsid w:val="00567224"/>
    <w:rsid w:val="005709E4"/>
    <w:rsid w:val="005723FA"/>
    <w:rsid w:val="00574DB4"/>
    <w:rsid w:val="00575579"/>
    <w:rsid w:val="00576C19"/>
    <w:rsid w:val="00581690"/>
    <w:rsid w:val="00581FFC"/>
    <w:rsid w:val="00582DE1"/>
    <w:rsid w:val="00584C8E"/>
    <w:rsid w:val="00585857"/>
    <w:rsid w:val="00585DDC"/>
    <w:rsid w:val="00586D80"/>
    <w:rsid w:val="005870E6"/>
    <w:rsid w:val="005909CB"/>
    <w:rsid w:val="00590A20"/>
    <w:rsid w:val="005927D1"/>
    <w:rsid w:val="0059492F"/>
    <w:rsid w:val="00595B85"/>
    <w:rsid w:val="00596835"/>
    <w:rsid w:val="00596FD1"/>
    <w:rsid w:val="00596FF5"/>
    <w:rsid w:val="005A0083"/>
    <w:rsid w:val="005A06C5"/>
    <w:rsid w:val="005A3D86"/>
    <w:rsid w:val="005B14A2"/>
    <w:rsid w:val="005B185F"/>
    <w:rsid w:val="005B1C89"/>
    <w:rsid w:val="005B25EA"/>
    <w:rsid w:val="005B2FF4"/>
    <w:rsid w:val="005B5333"/>
    <w:rsid w:val="005B5643"/>
    <w:rsid w:val="005B5F69"/>
    <w:rsid w:val="005B62AC"/>
    <w:rsid w:val="005B7A4B"/>
    <w:rsid w:val="005B7A80"/>
    <w:rsid w:val="005C0743"/>
    <w:rsid w:val="005C30E8"/>
    <w:rsid w:val="005C5EA6"/>
    <w:rsid w:val="005C6D65"/>
    <w:rsid w:val="005D1FA3"/>
    <w:rsid w:val="005D42B2"/>
    <w:rsid w:val="005D5200"/>
    <w:rsid w:val="005D6B4D"/>
    <w:rsid w:val="005D718A"/>
    <w:rsid w:val="005E39DD"/>
    <w:rsid w:val="005E58A3"/>
    <w:rsid w:val="005E5F5E"/>
    <w:rsid w:val="005E6281"/>
    <w:rsid w:val="005E6543"/>
    <w:rsid w:val="005E69B3"/>
    <w:rsid w:val="005E7600"/>
    <w:rsid w:val="005F210B"/>
    <w:rsid w:val="005F4A98"/>
    <w:rsid w:val="005F7537"/>
    <w:rsid w:val="005F76F3"/>
    <w:rsid w:val="00600C48"/>
    <w:rsid w:val="00601DBE"/>
    <w:rsid w:val="006028C8"/>
    <w:rsid w:val="00603EC3"/>
    <w:rsid w:val="00605CCF"/>
    <w:rsid w:val="00606257"/>
    <w:rsid w:val="00606CED"/>
    <w:rsid w:val="006073C4"/>
    <w:rsid w:val="0061274F"/>
    <w:rsid w:val="00613300"/>
    <w:rsid w:val="0061358B"/>
    <w:rsid w:val="00613D1F"/>
    <w:rsid w:val="006150E0"/>
    <w:rsid w:val="00615230"/>
    <w:rsid w:val="0061543C"/>
    <w:rsid w:val="00615611"/>
    <w:rsid w:val="006176B0"/>
    <w:rsid w:val="00622D12"/>
    <w:rsid w:val="00623413"/>
    <w:rsid w:val="00624D2D"/>
    <w:rsid w:val="00625B2A"/>
    <w:rsid w:val="00625CC2"/>
    <w:rsid w:val="006268AA"/>
    <w:rsid w:val="00631569"/>
    <w:rsid w:val="006318A4"/>
    <w:rsid w:val="00632C13"/>
    <w:rsid w:val="00634A3D"/>
    <w:rsid w:val="00634FCE"/>
    <w:rsid w:val="00637878"/>
    <w:rsid w:val="00640EA4"/>
    <w:rsid w:val="0064150A"/>
    <w:rsid w:val="006417CA"/>
    <w:rsid w:val="006435D9"/>
    <w:rsid w:val="00643A5C"/>
    <w:rsid w:val="006459E1"/>
    <w:rsid w:val="00645E2A"/>
    <w:rsid w:val="00646E43"/>
    <w:rsid w:val="00651256"/>
    <w:rsid w:val="00655B14"/>
    <w:rsid w:val="0065617A"/>
    <w:rsid w:val="006568FC"/>
    <w:rsid w:val="00656DEE"/>
    <w:rsid w:val="0066113A"/>
    <w:rsid w:val="00661287"/>
    <w:rsid w:val="0066135E"/>
    <w:rsid w:val="00661721"/>
    <w:rsid w:val="0066172B"/>
    <w:rsid w:val="006621E6"/>
    <w:rsid w:val="00662ABE"/>
    <w:rsid w:val="00663A15"/>
    <w:rsid w:val="00664CA4"/>
    <w:rsid w:val="00665479"/>
    <w:rsid w:val="0066559E"/>
    <w:rsid w:val="00667EEF"/>
    <w:rsid w:val="00670331"/>
    <w:rsid w:val="0067050D"/>
    <w:rsid w:val="00670630"/>
    <w:rsid w:val="0067174A"/>
    <w:rsid w:val="00672BA0"/>
    <w:rsid w:val="006752DA"/>
    <w:rsid w:val="006766FB"/>
    <w:rsid w:val="00677DA7"/>
    <w:rsid w:val="0068038F"/>
    <w:rsid w:val="006809D5"/>
    <w:rsid w:val="00683DCF"/>
    <w:rsid w:val="00684A00"/>
    <w:rsid w:val="00684D7E"/>
    <w:rsid w:val="00686ED3"/>
    <w:rsid w:val="00687275"/>
    <w:rsid w:val="006877FA"/>
    <w:rsid w:val="00690C8E"/>
    <w:rsid w:val="00693521"/>
    <w:rsid w:val="00694983"/>
    <w:rsid w:val="0069520E"/>
    <w:rsid w:val="006962E4"/>
    <w:rsid w:val="0069716E"/>
    <w:rsid w:val="006A0310"/>
    <w:rsid w:val="006A114B"/>
    <w:rsid w:val="006A198E"/>
    <w:rsid w:val="006A36AA"/>
    <w:rsid w:val="006A6AC3"/>
    <w:rsid w:val="006A727E"/>
    <w:rsid w:val="006B027A"/>
    <w:rsid w:val="006B033A"/>
    <w:rsid w:val="006B1E62"/>
    <w:rsid w:val="006B271E"/>
    <w:rsid w:val="006B41D5"/>
    <w:rsid w:val="006B52BF"/>
    <w:rsid w:val="006B583D"/>
    <w:rsid w:val="006B778E"/>
    <w:rsid w:val="006C0EAE"/>
    <w:rsid w:val="006C2A35"/>
    <w:rsid w:val="006C350A"/>
    <w:rsid w:val="006C6DBF"/>
    <w:rsid w:val="006C7BC8"/>
    <w:rsid w:val="006D1381"/>
    <w:rsid w:val="006D26A9"/>
    <w:rsid w:val="006D2AF2"/>
    <w:rsid w:val="006D3BD5"/>
    <w:rsid w:val="006D435E"/>
    <w:rsid w:val="006D43A7"/>
    <w:rsid w:val="006D4D7D"/>
    <w:rsid w:val="006D662E"/>
    <w:rsid w:val="006D6BB9"/>
    <w:rsid w:val="006D6EAD"/>
    <w:rsid w:val="006D74F3"/>
    <w:rsid w:val="006E03F0"/>
    <w:rsid w:val="006E0B8A"/>
    <w:rsid w:val="006E1094"/>
    <w:rsid w:val="006E1484"/>
    <w:rsid w:val="006E200F"/>
    <w:rsid w:val="006E25D7"/>
    <w:rsid w:val="006E3407"/>
    <w:rsid w:val="006E642D"/>
    <w:rsid w:val="006E74F6"/>
    <w:rsid w:val="006E75D7"/>
    <w:rsid w:val="006E78E6"/>
    <w:rsid w:val="006E79B4"/>
    <w:rsid w:val="006F13EE"/>
    <w:rsid w:val="006F4B1A"/>
    <w:rsid w:val="006F5856"/>
    <w:rsid w:val="006F5B95"/>
    <w:rsid w:val="006F5EBE"/>
    <w:rsid w:val="006F7664"/>
    <w:rsid w:val="00700320"/>
    <w:rsid w:val="00702318"/>
    <w:rsid w:val="00703114"/>
    <w:rsid w:val="007049DF"/>
    <w:rsid w:val="00706159"/>
    <w:rsid w:val="007061B3"/>
    <w:rsid w:val="00707318"/>
    <w:rsid w:val="00710E29"/>
    <w:rsid w:val="00711475"/>
    <w:rsid w:val="00711E89"/>
    <w:rsid w:val="00712A08"/>
    <w:rsid w:val="00713131"/>
    <w:rsid w:val="007155E4"/>
    <w:rsid w:val="007157C7"/>
    <w:rsid w:val="007172B6"/>
    <w:rsid w:val="00717592"/>
    <w:rsid w:val="00725165"/>
    <w:rsid w:val="00725D90"/>
    <w:rsid w:val="00725DFF"/>
    <w:rsid w:val="00725F2C"/>
    <w:rsid w:val="00730EE0"/>
    <w:rsid w:val="00732698"/>
    <w:rsid w:val="00732756"/>
    <w:rsid w:val="007329AB"/>
    <w:rsid w:val="00737658"/>
    <w:rsid w:val="007419CD"/>
    <w:rsid w:val="0074583E"/>
    <w:rsid w:val="0075161A"/>
    <w:rsid w:val="00753220"/>
    <w:rsid w:val="00753F18"/>
    <w:rsid w:val="00754A86"/>
    <w:rsid w:val="007562E9"/>
    <w:rsid w:val="007625A3"/>
    <w:rsid w:val="00762E63"/>
    <w:rsid w:val="007664BD"/>
    <w:rsid w:val="0076754C"/>
    <w:rsid w:val="00770276"/>
    <w:rsid w:val="00771903"/>
    <w:rsid w:val="007726E3"/>
    <w:rsid w:val="0077326A"/>
    <w:rsid w:val="00773F61"/>
    <w:rsid w:val="00774004"/>
    <w:rsid w:val="00775326"/>
    <w:rsid w:val="007758E8"/>
    <w:rsid w:val="00775F46"/>
    <w:rsid w:val="00777FBD"/>
    <w:rsid w:val="007802C6"/>
    <w:rsid w:val="007822B4"/>
    <w:rsid w:val="00784D50"/>
    <w:rsid w:val="00785123"/>
    <w:rsid w:val="007863B7"/>
    <w:rsid w:val="00786EBF"/>
    <w:rsid w:val="0078702B"/>
    <w:rsid w:val="007879AE"/>
    <w:rsid w:val="007927DD"/>
    <w:rsid w:val="007945BC"/>
    <w:rsid w:val="00794ED9"/>
    <w:rsid w:val="007950E8"/>
    <w:rsid w:val="007961DC"/>
    <w:rsid w:val="00797106"/>
    <w:rsid w:val="007A0A65"/>
    <w:rsid w:val="007A14B3"/>
    <w:rsid w:val="007A280A"/>
    <w:rsid w:val="007A3101"/>
    <w:rsid w:val="007A3904"/>
    <w:rsid w:val="007A4E7B"/>
    <w:rsid w:val="007A7180"/>
    <w:rsid w:val="007A7A3E"/>
    <w:rsid w:val="007A7BF7"/>
    <w:rsid w:val="007A7C5F"/>
    <w:rsid w:val="007B04D9"/>
    <w:rsid w:val="007B3DAA"/>
    <w:rsid w:val="007B4F2A"/>
    <w:rsid w:val="007B58D2"/>
    <w:rsid w:val="007B68BE"/>
    <w:rsid w:val="007B7F32"/>
    <w:rsid w:val="007C06C7"/>
    <w:rsid w:val="007C12F9"/>
    <w:rsid w:val="007C1486"/>
    <w:rsid w:val="007C2045"/>
    <w:rsid w:val="007C3787"/>
    <w:rsid w:val="007C3C01"/>
    <w:rsid w:val="007C486B"/>
    <w:rsid w:val="007C4F63"/>
    <w:rsid w:val="007C5271"/>
    <w:rsid w:val="007C5B0F"/>
    <w:rsid w:val="007C61E2"/>
    <w:rsid w:val="007C7071"/>
    <w:rsid w:val="007C7208"/>
    <w:rsid w:val="007D01AA"/>
    <w:rsid w:val="007D075B"/>
    <w:rsid w:val="007D0EA7"/>
    <w:rsid w:val="007D16C0"/>
    <w:rsid w:val="007D1C84"/>
    <w:rsid w:val="007D4290"/>
    <w:rsid w:val="007D4536"/>
    <w:rsid w:val="007D4A39"/>
    <w:rsid w:val="007D7AE7"/>
    <w:rsid w:val="007D7D33"/>
    <w:rsid w:val="007E0577"/>
    <w:rsid w:val="007E1104"/>
    <w:rsid w:val="007E23F6"/>
    <w:rsid w:val="007E2798"/>
    <w:rsid w:val="007E4891"/>
    <w:rsid w:val="007E64F6"/>
    <w:rsid w:val="007E77E4"/>
    <w:rsid w:val="007F1292"/>
    <w:rsid w:val="007F1451"/>
    <w:rsid w:val="007F1E4F"/>
    <w:rsid w:val="007F2457"/>
    <w:rsid w:val="007F3491"/>
    <w:rsid w:val="007F4164"/>
    <w:rsid w:val="007F4997"/>
    <w:rsid w:val="007F4C24"/>
    <w:rsid w:val="007F4F8E"/>
    <w:rsid w:val="007F58D6"/>
    <w:rsid w:val="0080021F"/>
    <w:rsid w:val="0080266E"/>
    <w:rsid w:val="00802F25"/>
    <w:rsid w:val="00803C43"/>
    <w:rsid w:val="0080412C"/>
    <w:rsid w:val="00804144"/>
    <w:rsid w:val="008054CB"/>
    <w:rsid w:val="00805A2A"/>
    <w:rsid w:val="00807517"/>
    <w:rsid w:val="00810EAB"/>
    <w:rsid w:val="008111CC"/>
    <w:rsid w:val="00815FBA"/>
    <w:rsid w:val="00817924"/>
    <w:rsid w:val="00823042"/>
    <w:rsid w:val="00823464"/>
    <w:rsid w:val="008248ED"/>
    <w:rsid w:val="00824D24"/>
    <w:rsid w:val="00824F5D"/>
    <w:rsid w:val="00825AB0"/>
    <w:rsid w:val="00825B28"/>
    <w:rsid w:val="00825C1E"/>
    <w:rsid w:val="008272EE"/>
    <w:rsid w:val="00830534"/>
    <w:rsid w:val="00832041"/>
    <w:rsid w:val="0083328F"/>
    <w:rsid w:val="008368F3"/>
    <w:rsid w:val="00837DD4"/>
    <w:rsid w:val="0084052F"/>
    <w:rsid w:val="008410E6"/>
    <w:rsid w:val="00841BD5"/>
    <w:rsid w:val="00842B20"/>
    <w:rsid w:val="00842B5A"/>
    <w:rsid w:val="0085100E"/>
    <w:rsid w:val="00852C58"/>
    <w:rsid w:val="008534E6"/>
    <w:rsid w:val="00853767"/>
    <w:rsid w:val="00854ABF"/>
    <w:rsid w:val="0085530A"/>
    <w:rsid w:val="008565CF"/>
    <w:rsid w:val="00856C2B"/>
    <w:rsid w:val="00856D96"/>
    <w:rsid w:val="0086353D"/>
    <w:rsid w:val="008640D3"/>
    <w:rsid w:val="008645B3"/>
    <w:rsid w:val="00864870"/>
    <w:rsid w:val="00865194"/>
    <w:rsid w:val="0086616D"/>
    <w:rsid w:val="00873266"/>
    <w:rsid w:val="00873DEA"/>
    <w:rsid w:val="008743BC"/>
    <w:rsid w:val="008747A4"/>
    <w:rsid w:val="008753E9"/>
    <w:rsid w:val="008769DE"/>
    <w:rsid w:val="00876A67"/>
    <w:rsid w:val="00876C8F"/>
    <w:rsid w:val="00877A0E"/>
    <w:rsid w:val="00881784"/>
    <w:rsid w:val="00882046"/>
    <w:rsid w:val="008838F1"/>
    <w:rsid w:val="008839B7"/>
    <w:rsid w:val="00886FD4"/>
    <w:rsid w:val="00887F96"/>
    <w:rsid w:val="00890324"/>
    <w:rsid w:val="00893383"/>
    <w:rsid w:val="00894B95"/>
    <w:rsid w:val="00895D66"/>
    <w:rsid w:val="00896AE5"/>
    <w:rsid w:val="008A020F"/>
    <w:rsid w:val="008A0687"/>
    <w:rsid w:val="008A0D26"/>
    <w:rsid w:val="008A144B"/>
    <w:rsid w:val="008A183E"/>
    <w:rsid w:val="008A35BF"/>
    <w:rsid w:val="008A3649"/>
    <w:rsid w:val="008A5B22"/>
    <w:rsid w:val="008A68C5"/>
    <w:rsid w:val="008A77E2"/>
    <w:rsid w:val="008A7E58"/>
    <w:rsid w:val="008B0E98"/>
    <w:rsid w:val="008B15D2"/>
    <w:rsid w:val="008C074E"/>
    <w:rsid w:val="008C1212"/>
    <w:rsid w:val="008C1414"/>
    <w:rsid w:val="008C2F19"/>
    <w:rsid w:val="008C535B"/>
    <w:rsid w:val="008C7D1D"/>
    <w:rsid w:val="008D0869"/>
    <w:rsid w:val="008D086B"/>
    <w:rsid w:val="008D1EE9"/>
    <w:rsid w:val="008D3FDD"/>
    <w:rsid w:val="008D42BB"/>
    <w:rsid w:val="008D60D4"/>
    <w:rsid w:val="008D64C8"/>
    <w:rsid w:val="008D656F"/>
    <w:rsid w:val="008D6CA9"/>
    <w:rsid w:val="008D73DA"/>
    <w:rsid w:val="008D75C9"/>
    <w:rsid w:val="008E07BA"/>
    <w:rsid w:val="008E188C"/>
    <w:rsid w:val="008E23B3"/>
    <w:rsid w:val="008E437C"/>
    <w:rsid w:val="008E507C"/>
    <w:rsid w:val="008E51EF"/>
    <w:rsid w:val="008E5BF1"/>
    <w:rsid w:val="008E69EB"/>
    <w:rsid w:val="008E6A00"/>
    <w:rsid w:val="008E72E3"/>
    <w:rsid w:val="008E7885"/>
    <w:rsid w:val="008F1507"/>
    <w:rsid w:val="008F1614"/>
    <w:rsid w:val="008F163B"/>
    <w:rsid w:val="008F18B2"/>
    <w:rsid w:val="008F1CE5"/>
    <w:rsid w:val="008F50E4"/>
    <w:rsid w:val="008F5754"/>
    <w:rsid w:val="008F5B3C"/>
    <w:rsid w:val="008F63E0"/>
    <w:rsid w:val="00900852"/>
    <w:rsid w:val="00900B14"/>
    <w:rsid w:val="00901AA6"/>
    <w:rsid w:val="00902755"/>
    <w:rsid w:val="009033A3"/>
    <w:rsid w:val="00903446"/>
    <w:rsid w:val="00903903"/>
    <w:rsid w:val="009046CF"/>
    <w:rsid w:val="00904B5E"/>
    <w:rsid w:val="00905A88"/>
    <w:rsid w:val="00906529"/>
    <w:rsid w:val="009066D4"/>
    <w:rsid w:val="00907904"/>
    <w:rsid w:val="009119B0"/>
    <w:rsid w:val="00912A6B"/>
    <w:rsid w:val="00913603"/>
    <w:rsid w:val="0091366B"/>
    <w:rsid w:val="009140F5"/>
    <w:rsid w:val="00914826"/>
    <w:rsid w:val="009151F0"/>
    <w:rsid w:val="00915B1C"/>
    <w:rsid w:val="00917343"/>
    <w:rsid w:val="00917BDD"/>
    <w:rsid w:val="00917E03"/>
    <w:rsid w:val="00920E2C"/>
    <w:rsid w:val="00922AC5"/>
    <w:rsid w:val="009238A6"/>
    <w:rsid w:val="00923A1B"/>
    <w:rsid w:val="00923D4E"/>
    <w:rsid w:val="0092436E"/>
    <w:rsid w:val="00925EB4"/>
    <w:rsid w:val="00926345"/>
    <w:rsid w:val="009267D4"/>
    <w:rsid w:val="00926C59"/>
    <w:rsid w:val="00927DF0"/>
    <w:rsid w:val="00931028"/>
    <w:rsid w:val="009313A3"/>
    <w:rsid w:val="009322DA"/>
    <w:rsid w:val="00934A87"/>
    <w:rsid w:val="00935036"/>
    <w:rsid w:val="0094064E"/>
    <w:rsid w:val="00941E4E"/>
    <w:rsid w:val="00941EB6"/>
    <w:rsid w:val="0094227E"/>
    <w:rsid w:val="00942AFD"/>
    <w:rsid w:val="009440E0"/>
    <w:rsid w:val="009445B4"/>
    <w:rsid w:val="00944AC6"/>
    <w:rsid w:val="00946458"/>
    <w:rsid w:val="00946CBB"/>
    <w:rsid w:val="00947714"/>
    <w:rsid w:val="00950122"/>
    <w:rsid w:val="00950227"/>
    <w:rsid w:val="00950509"/>
    <w:rsid w:val="0095052E"/>
    <w:rsid w:val="009507B2"/>
    <w:rsid w:val="00951402"/>
    <w:rsid w:val="009525FC"/>
    <w:rsid w:val="009546E8"/>
    <w:rsid w:val="00954BD8"/>
    <w:rsid w:val="0096510D"/>
    <w:rsid w:val="00965167"/>
    <w:rsid w:val="00965952"/>
    <w:rsid w:val="00965A09"/>
    <w:rsid w:val="00966269"/>
    <w:rsid w:val="00966605"/>
    <w:rsid w:val="00966789"/>
    <w:rsid w:val="009679B0"/>
    <w:rsid w:val="00967C63"/>
    <w:rsid w:val="00970DAB"/>
    <w:rsid w:val="0097120D"/>
    <w:rsid w:val="00971985"/>
    <w:rsid w:val="00973E9E"/>
    <w:rsid w:val="0097433A"/>
    <w:rsid w:val="0097506D"/>
    <w:rsid w:val="00976183"/>
    <w:rsid w:val="009762BA"/>
    <w:rsid w:val="00982EF1"/>
    <w:rsid w:val="00984C0E"/>
    <w:rsid w:val="0098570E"/>
    <w:rsid w:val="00986C74"/>
    <w:rsid w:val="00987E90"/>
    <w:rsid w:val="009900F2"/>
    <w:rsid w:val="00992076"/>
    <w:rsid w:val="0099240B"/>
    <w:rsid w:val="00995494"/>
    <w:rsid w:val="009954C4"/>
    <w:rsid w:val="009979E3"/>
    <w:rsid w:val="00997EB1"/>
    <w:rsid w:val="009A142E"/>
    <w:rsid w:val="009A1EA7"/>
    <w:rsid w:val="009A3D0A"/>
    <w:rsid w:val="009A403F"/>
    <w:rsid w:val="009A4A3C"/>
    <w:rsid w:val="009B1420"/>
    <w:rsid w:val="009B3707"/>
    <w:rsid w:val="009B38FD"/>
    <w:rsid w:val="009B5E66"/>
    <w:rsid w:val="009B6186"/>
    <w:rsid w:val="009B63BC"/>
    <w:rsid w:val="009B667E"/>
    <w:rsid w:val="009B6EBF"/>
    <w:rsid w:val="009B6ED6"/>
    <w:rsid w:val="009C160A"/>
    <w:rsid w:val="009C21BB"/>
    <w:rsid w:val="009C3AD3"/>
    <w:rsid w:val="009C4CF3"/>
    <w:rsid w:val="009D2503"/>
    <w:rsid w:val="009D2AF6"/>
    <w:rsid w:val="009D3CFA"/>
    <w:rsid w:val="009D3E8E"/>
    <w:rsid w:val="009D5C10"/>
    <w:rsid w:val="009D5D08"/>
    <w:rsid w:val="009D6511"/>
    <w:rsid w:val="009D74CE"/>
    <w:rsid w:val="009E0993"/>
    <w:rsid w:val="009E1219"/>
    <w:rsid w:val="009E22E3"/>
    <w:rsid w:val="009E3059"/>
    <w:rsid w:val="009E3CCE"/>
    <w:rsid w:val="009E5A47"/>
    <w:rsid w:val="009E7B2F"/>
    <w:rsid w:val="009F1561"/>
    <w:rsid w:val="009F3979"/>
    <w:rsid w:val="009F3D6F"/>
    <w:rsid w:val="009F5182"/>
    <w:rsid w:val="009F716B"/>
    <w:rsid w:val="00A006E2"/>
    <w:rsid w:val="00A0085B"/>
    <w:rsid w:val="00A05F07"/>
    <w:rsid w:val="00A06917"/>
    <w:rsid w:val="00A0797A"/>
    <w:rsid w:val="00A07BAE"/>
    <w:rsid w:val="00A10084"/>
    <w:rsid w:val="00A12445"/>
    <w:rsid w:val="00A12E0A"/>
    <w:rsid w:val="00A145CC"/>
    <w:rsid w:val="00A14851"/>
    <w:rsid w:val="00A14B4F"/>
    <w:rsid w:val="00A14D4B"/>
    <w:rsid w:val="00A14F79"/>
    <w:rsid w:val="00A1569E"/>
    <w:rsid w:val="00A21176"/>
    <w:rsid w:val="00A227DA"/>
    <w:rsid w:val="00A23EE7"/>
    <w:rsid w:val="00A247B9"/>
    <w:rsid w:val="00A24E51"/>
    <w:rsid w:val="00A30302"/>
    <w:rsid w:val="00A30869"/>
    <w:rsid w:val="00A30AAA"/>
    <w:rsid w:val="00A30BF9"/>
    <w:rsid w:val="00A33530"/>
    <w:rsid w:val="00A337D2"/>
    <w:rsid w:val="00A3460A"/>
    <w:rsid w:val="00A34F51"/>
    <w:rsid w:val="00A35FD8"/>
    <w:rsid w:val="00A36598"/>
    <w:rsid w:val="00A36B36"/>
    <w:rsid w:val="00A4110D"/>
    <w:rsid w:val="00A412A8"/>
    <w:rsid w:val="00A41F95"/>
    <w:rsid w:val="00A425D6"/>
    <w:rsid w:val="00A44273"/>
    <w:rsid w:val="00A4551E"/>
    <w:rsid w:val="00A45949"/>
    <w:rsid w:val="00A45C61"/>
    <w:rsid w:val="00A46BC5"/>
    <w:rsid w:val="00A47A66"/>
    <w:rsid w:val="00A47AAF"/>
    <w:rsid w:val="00A47C9D"/>
    <w:rsid w:val="00A5129E"/>
    <w:rsid w:val="00A5153F"/>
    <w:rsid w:val="00A51FE3"/>
    <w:rsid w:val="00A546D1"/>
    <w:rsid w:val="00A54ABC"/>
    <w:rsid w:val="00A552EB"/>
    <w:rsid w:val="00A55DBB"/>
    <w:rsid w:val="00A56191"/>
    <w:rsid w:val="00A579F8"/>
    <w:rsid w:val="00A6012B"/>
    <w:rsid w:val="00A62AAB"/>
    <w:rsid w:val="00A63C8A"/>
    <w:rsid w:val="00A70267"/>
    <w:rsid w:val="00A70335"/>
    <w:rsid w:val="00A70738"/>
    <w:rsid w:val="00A71887"/>
    <w:rsid w:val="00A71D89"/>
    <w:rsid w:val="00A73B18"/>
    <w:rsid w:val="00A73CF7"/>
    <w:rsid w:val="00A747EA"/>
    <w:rsid w:val="00A74FEF"/>
    <w:rsid w:val="00A751C5"/>
    <w:rsid w:val="00A7563B"/>
    <w:rsid w:val="00A756BD"/>
    <w:rsid w:val="00A77707"/>
    <w:rsid w:val="00A82BBB"/>
    <w:rsid w:val="00A83D57"/>
    <w:rsid w:val="00A83D82"/>
    <w:rsid w:val="00A85BE8"/>
    <w:rsid w:val="00A85D2C"/>
    <w:rsid w:val="00A86387"/>
    <w:rsid w:val="00A86896"/>
    <w:rsid w:val="00A91350"/>
    <w:rsid w:val="00A9200E"/>
    <w:rsid w:val="00A92EF8"/>
    <w:rsid w:val="00A93915"/>
    <w:rsid w:val="00A94BC8"/>
    <w:rsid w:val="00A95FFF"/>
    <w:rsid w:val="00AA16D0"/>
    <w:rsid w:val="00AA2F87"/>
    <w:rsid w:val="00AA362E"/>
    <w:rsid w:val="00AA4505"/>
    <w:rsid w:val="00AA6283"/>
    <w:rsid w:val="00AA71A6"/>
    <w:rsid w:val="00AA78FC"/>
    <w:rsid w:val="00AB195F"/>
    <w:rsid w:val="00AB278C"/>
    <w:rsid w:val="00AB5374"/>
    <w:rsid w:val="00AB5CE5"/>
    <w:rsid w:val="00AB683A"/>
    <w:rsid w:val="00AB738A"/>
    <w:rsid w:val="00AC1225"/>
    <w:rsid w:val="00AC1701"/>
    <w:rsid w:val="00AC1E01"/>
    <w:rsid w:val="00AC2B69"/>
    <w:rsid w:val="00AC311C"/>
    <w:rsid w:val="00AC67F5"/>
    <w:rsid w:val="00AC6C8E"/>
    <w:rsid w:val="00AC72CA"/>
    <w:rsid w:val="00AC7389"/>
    <w:rsid w:val="00AC76B5"/>
    <w:rsid w:val="00AD074D"/>
    <w:rsid w:val="00AD0E48"/>
    <w:rsid w:val="00AD152B"/>
    <w:rsid w:val="00AD437D"/>
    <w:rsid w:val="00AD4B5D"/>
    <w:rsid w:val="00AD6DCA"/>
    <w:rsid w:val="00AD7216"/>
    <w:rsid w:val="00AD794B"/>
    <w:rsid w:val="00AE17E6"/>
    <w:rsid w:val="00AE23D3"/>
    <w:rsid w:val="00AE2784"/>
    <w:rsid w:val="00AE307D"/>
    <w:rsid w:val="00AE30B7"/>
    <w:rsid w:val="00AE3355"/>
    <w:rsid w:val="00AE39F0"/>
    <w:rsid w:val="00AE3F31"/>
    <w:rsid w:val="00AE420C"/>
    <w:rsid w:val="00AE4C82"/>
    <w:rsid w:val="00AE4CC6"/>
    <w:rsid w:val="00AE66AA"/>
    <w:rsid w:val="00AE720D"/>
    <w:rsid w:val="00AF018D"/>
    <w:rsid w:val="00AF051D"/>
    <w:rsid w:val="00AF07BE"/>
    <w:rsid w:val="00AF0B2F"/>
    <w:rsid w:val="00AF0BDF"/>
    <w:rsid w:val="00AF2CF0"/>
    <w:rsid w:val="00AF2FBE"/>
    <w:rsid w:val="00AF53C4"/>
    <w:rsid w:val="00AF5D98"/>
    <w:rsid w:val="00AF64D8"/>
    <w:rsid w:val="00B022BE"/>
    <w:rsid w:val="00B042D7"/>
    <w:rsid w:val="00B07A52"/>
    <w:rsid w:val="00B11033"/>
    <w:rsid w:val="00B12263"/>
    <w:rsid w:val="00B1402C"/>
    <w:rsid w:val="00B14397"/>
    <w:rsid w:val="00B147F7"/>
    <w:rsid w:val="00B1676F"/>
    <w:rsid w:val="00B21640"/>
    <w:rsid w:val="00B21B13"/>
    <w:rsid w:val="00B21C23"/>
    <w:rsid w:val="00B21C78"/>
    <w:rsid w:val="00B22B37"/>
    <w:rsid w:val="00B23299"/>
    <w:rsid w:val="00B24136"/>
    <w:rsid w:val="00B24268"/>
    <w:rsid w:val="00B24710"/>
    <w:rsid w:val="00B24B50"/>
    <w:rsid w:val="00B2588B"/>
    <w:rsid w:val="00B25917"/>
    <w:rsid w:val="00B260C5"/>
    <w:rsid w:val="00B267E2"/>
    <w:rsid w:val="00B30DCC"/>
    <w:rsid w:val="00B326E5"/>
    <w:rsid w:val="00B333A0"/>
    <w:rsid w:val="00B33AA0"/>
    <w:rsid w:val="00B34FAF"/>
    <w:rsid w:val="00B35FAC"/>
    <w:rsid w:val="00B3634F"/>
    <w:rsid w:val="00B37145"/>
    <w:rsid w:val="00B41580"/>
    <w:rsid w:val="00B4263B"/>
    <w:rsid w:val="00B43C2A"/>
    <w:rsid w:val="00B4576C"/>
    <w:rsid w:val="00B46815"/>
    <w:rsid w:val="00B5047F"/>
    <w:rsid w:val="00B513E7"/>
    <w:rsid w:val="00B51C37"/>
    <w:rsid w:val="00B5338F"/>
    <w:rsid w:val="00B5781E"/>
    <w:rsid w:val="00B61850"/>
    <w:rsid w:val="00B6282D"/>
    <w:rsid w:val="00B63456"/>
    <w:rsid w:val="00B63C4C"/>
    <w:rsid w:val="00B6453B"/>
    <w:rsid w:val="00B65967"/>
    <w:rsid w:val="00B659D8"/>
    <w:rsid w:val="00B65D4C"/>
    <w:rsid w:val="00B66FA9"/>
    <w:rsid w:val="00B671BE"/>
    <w:rsid w:val="00B67DB0"/>
    <w:rsid w:val="00B712FC"/>
    <w:rsid w:val="00B736E4"/>
    <w:rsid w:val="00B74739"/>
    <w:rsid w:val="00B74DB8"/>
    <w:rsid w:val="00B7639E"/>
    <w:rsid w:val="00B76E80"/>
    <w:rsid w:val="00B77CBF"/>
    <w:rsid w:val="00B80577"/>
    <w:rsid w:val="00B8085C"/>
    <w:rsid w:val="00B84010"/>
    <w:rsid w:val="00B85558"/>
    <w:rsid w:val="00B85567"/>
    <w:rsid w:val="00B875E9"/>
    <w:rsid w:val="00B92DDB"/>
    <w:rsid w:val="00B95455"/>
    <w:rsid w:val="00B96AED"/>
    <w:rsid w:val="00BA2709"/>
    <w:rsid w:val="00BA3DA3"/>
    <w:rsid w:val="00BA3F0B"/>
    <w:rsid w:val="00BA68B0"/>
    <w:rsid w:val="00BA6FF9"/>
    <w:rsid w:val="00BB0199"/>
    <w:rsid w:val="00BB1322"/>
    <w:rsid w:val="00BB26DD"/>
    <w:rsid w:val="00BB2B7F"/>
    <w:rsid w:val="00BB2D1D"/>
    <w:rsid w:val="00BB30D1"/>
    <w:rsid w:val="00BB3254"/>
    <w:rsid w:val="00BB425A"/>
    <w:rsid w:val="00BB7911"/>
    <w:rsid w:val="00BC2F9A"/>
    <w:rsid w:val="00BC474D"/>
    <w:rsid w:val="00BC5646"/>
    <w:rsid w:val="00BC74BF"/>
    <w:rsid w:val="00BD0154"/>
    <w:rsid w:val="00BD07CA"/>
    <w:rsid w:val="00BD12FB"/>
    <w:rsid w:val="00BD1CDA"/>
    <w:rsid w:val="00BD3878"/>
    <w:rsid w:val="00BD4251"/>
    <w:rsid w:val="00BD46BF"/>
    <w:rsid w:val="00BD6C06"/>
    <w:rsid w:val="00BE0375"/>
    <w:rsid w:val="00BE23EA"/>
    <w:rsid w:val="00BE2538"/>
    <w:rsid w:val="00BE288E"/>
    <w:rsid w:val="00BE2EA5"/>
    <w:rsid w:val="00BE3780"/>
    <w:rsid w:val="00BE422B"/>
    <w:rsid w:val="00BE7152"/>
    <w:rsid w:val="00BF0FAD"/>
    <w:rsid w:val="00BF1433"/>
    <w:rsid w:val="00BF4E05"/>
    <w:rsid w:val="00BF5F54"/>
    <w:rsid w:val="00BF627D"/>
    <w:rsid w:val="00BF6B9E"/>
    <w:rsid w:val="00BF7C63"/>
    <w:rsid w:val="00C00DEB"/>
    <w:rsid w:val="00C0254F"/>
    <w:rsid w:val="00C04AEA"/>
    <w:rsid w:val="00C051B8"/>
    <w:rsid w:val="00C07666"/>
    <w:rsid w:val="00C07A02"/>
    <w:rsid w:val="00C10875"/>
    <w:rsid w:val="00C1184C"/>
    <w:rsid w:val="00C11B61"/>
    <w:rsid w:val="00C125FE"/>
    <w:rsid w:val="00C129BA"/>
    <w:rsid w:val="00C141A8"/>
    <w:rsid w:val="00C1454C"/>
    <w:rsid w:val="00C20752"/>
    <w:rsid w:val="00C20802"/>
    <w:rsid w:val="00C227D5"/>
    <w:rsid w:val="00C22887"/>
    <w:rsid w:val="00C257BD"/>
    <w:rsid w:val="00C26A88"/>
    <w:rsid w:val="00C3167D"/>
    <w:rsid w:val="00C32640"/>
    <w:rsid w:val="00C32842"/>
    <w:rsid w:val="00C33EE6"/>
    <w:rsid w:val="00C344E0"/>
    <w:rsid w:val="00C345FE"/>
    <w:rsid w:val="00C34926"/>
    <w:rsid w:val="00C355CA"/>
    <w:rsid w:val="00C41EEF"/>
    <w:rsid w:val="00C43CA6"/>
    <w:rsid w:val="00C43CB4"/>
    <w:rsid w:val="00C45B4A"/>
    <w:rsid w:val="00C46196"/>
    <w:rsid w:val="00C466EB"/>
    <w:rsid w:val="00C472E6"/>
    <w:rsid w:val="00C4766A"/>
    <w:rsid w:val="00C47F36"/>
    <w:rsid w:val="00C50A29"/>
    <w:rsid w:val="00C5252B"/>
    <w:rsid w:val="00C5382C"/>
    <w:rsid w:val="00C5476C"/>
    <w:rsid w:val="00C553BB"/>
    <w:rsid w:val="00C55DBC"/>
    <w:rsid w:val="00C56968"/>
    <w:rsid w:val="00C5709B"/>
    <w:rsid w:val="00C57BE4"/>
    <w:rsid w:val="00C609ED"/>
    <w:rsid w:val="00C61457"/>
    <w:rsid w:val="00C61DB2"/>
    <w:rsid w:val="00C61DEB"/>
    <w:rsid w:val="00C61FAA"/>
    <w:rsid w:val="00C62655"/>
    <w:rsid w:val="00C64C13"/>
    <w:rsid w:val="00C668BF"/>
    <w:rsid w:val="00C66AA3"/>
    <w:rsid w:val="00C71E04"/>
    <w:rsid w:val="00C71EF7"/>
    <w:rsid w:val="00C73D77"/>
    <w:rsid w:val="00C74A10"/>
    <w:rsid w:val="00C7534F"/>
    <w:rsid w:val="00C756C9"/>
    <w:rsid w:val="00C768AB"/>
    <w:rsid w:val="00C81B61"/>
    <w:rsid w:val="00C82B5A"/>
    <w:rsid w:val="00C839AA"/>
    <w:rsid w:val="00C84043"/>
    <w:rsid w:val="00C86404"/>
    <w:rsid w:val="00C87080"/>
    <w:rsid w:val="00C87432"/>
    <w:rsid w:val="00C877FF"/>
    <w:rsid w:val="00C90168"/>
    <w:rsid w:val="00C91850"/>
    <w:rsid w:val="00C9391E"/>
    <w:rsid w:val="00C943E7"/>
    <w:rsid w:val="00C9657D"/>
    <w:rsid w:val="00CA04D8"/>
    <w:rsid w:val="00CA145C"/>
    <w:rsid w:val="00CA14B1"/>
    <w:rsid w:val="00CA215C"/>
    <w:rsid w:val="00CA2194"/>
    <w:rsid w:val="00CA3B41"/>
    <w:rsid w:val="00CA3FCA"/>
    <w:rsid w:val="00CA487A"/>
    <w:rsid w:val="00CA5574"/>
    <w:rsid w:val="00CA5C00"/>
    <w:rsid w:val="00CA67BB"/>
    <w:rsid w:val="00CA6B00"/>
    <w:rsid w:val="00CB0A99"/>
    <w:rsid w:val="00CB51EC"/>
    <w:rsid w:val="00CB5655"/>
    <w:rsid w:val="00CB64B8"/>
    <w:rsid w:val="00CB6F67"/>
    <w:rsid w:val="00CB7D43"/>
    <w:rsid w:val="00CB7D62"/>
    <w:rsid w:val="00CC0B57"/>
    <w:rsid w:val="00CC170D"/>
    <w:rsid w:val="00CC1F83"/>
    <w:rsid w:val="00CC2B54"/>
    <w:rsid w:val="00CC2DF6"/>
    <w:rsid w:val="00CC3605"/>
    <w:rsid w:val="00CC533C"/>
    <w:rsid w:val="00CC5631"/>
    <w:rsid w:val="00CC5AC5"/>
    <w:rsid w:val="00CC6DE4"/>
    <w:rsid w:val="00CD1AD3"/>
    <w:rsid w:val="00CD1C90"/>
    <w:rsid w:val="00CD210F"/>
    <w:rsid w:val="00CD2FB7"/>
    <w:rsid w:val="00CD337E"/>
    <w:rsid w:val="00CD3810"/>
    <w:rsid w:val="00CD3838"/>
    <w:rsid w:val="00CD6104"/>
    <w:rsid w:val="00CD651D"/>
    <w:rsid w:val="00CD78F3"/>
    <w:rsid w:val="00CE00BA"/>
    <w:rsid w:val="00CE0B7E"/>
    <w:rsid w:val="00CE106D"/>
    <w:rsid w:val="00CE198D"/>
    <w:rsid w:val="00CE1DD2"/>
    <w:rsid w:val="00CE390E"/>
    <w:rsid w:val="00CE41E9"/>
    <w:rsid w:val="00CE5A27"/>
    <w:rsid w:val="00CE5CCF"/>
    <w:rsid w:val="00CE5E9C"/>
    <w:rsid w:val="00CE6241"/>
    <w:rsid w:val="00CE72A5"/>
    <w:rsid w:val="00CE79B8"/>
    <w:rsid w:val="00CF15B6"/>
    <w:rsid w:val="00CF2191"/>
    <w:rsid w:val="00CF2E4E"/>
    <w:rsid w:val="00CF3541"/>
    <w:rsid w:val="00CF46C2"/>
    <w:rsid w:val="00CF59BE"/>
    <w:rsid w:val="00CF666F"/>
    <w:rsid w:val="00CF6DB7"/>
    <w:rsid w:val="00CF7A69"/>
    <w:rsid w:val="00D00001"/>
    <w:rsid w:val="00D02E92"/>
    <w:rsid w:val="00D0367F"/>
    <w:rsid w:val="00D04A98"/>
    <w:rsid w:val="00D0579A"/>
    <w:rsid w:val="00D104C9"/>
    <w:rsid w:val="00D11862"/>
    <w:rsid w:val="00D11C1E"/>
    <w:rsid w:val="00D13363"/>
    <w:rsid w:val="00D13815"/>
    <w:rsid w:val="00D14485"/>
    <w:rsid w:val="00D14799"/>
    <w:rsid w:val="00D14FDB"/>
    <w:rsid w:val="00D1537B"/>
    <w:rsid w:val="00D15A62"/>
    <w:rsid w:val="00D15DE9"/>
    <w:rsid w:val="00D175D7"/>
    <w:rsid w:val="00D20235"/>
    <w:rsid w:val="00D20E67"/>
    <w:rsid w:val="00D21F31"/>
    <w:rsid w:val="00D226BB"/>
    <w:rsid w:val="00D229C4"/>
    <w:rsid w:val="00D233C0"/>
    <w:rsid w:val="00D250C3"/>
    <w:rsid w:val="00D26C20"/>
    <w:rsid w:val="00D26FF4"/>
    <w:rsid w:val="00D306FA"/>
    <w:rsid w:val="00D31289"/>
    <w:rsid w:val="00D33AC5"/>
    <w:rsid w:val="00D33EA2"/>
    <w:rsid w:val="00D34C00"/>
    <w:rsid w:val="00D36476"/>
    <w:rsid w:val="00D36DC1"/>
    <w:rsid w:val="00D4159E"/>
    <w:rsid w:val="00D42908"/>
    <w:rsid w:val="00D4364D"/>
    <w:rsid w:val="00D44228"/>
    <w:rsid w:val="00D4475A"/>
    <w:rsid w:val="00D47B34"/>
    <w:rsid w:val="00D47EA8"/>
    <w:rsid w:val="00D528D0"/>
    <w:rsid w:val="00D5388F"/>
    <w:rsid w:val="00D54C9F"/>
    <w:rsid w:val="00D54F17"/>
    <w:rsid w:val="00D553A7"/>
    <w:rsid w:val="00D56146"/>
    <w:rsid w:val="00D561CD"/>
    <w:rsid w:val="00D57CC7"/>
    <w:rsid w:val="00D57D40"/>
    <w:rsid w:val="00D61A1F"/>
    <w:rsid w:val="00D629F9"/>
    <w:rsid w:val="00D655AD"/>
    <w:rsid w:val="00D65B25"/>
    <w:rsid w:val="00D66061"/>
    <w:rsid w:val="00D66BB8"/>
    <w:rsid w:val="00D66D54"/>
    <w:rsid w:val="00D6784B"/>
    <w:rsid w:val="00D728BC"/>
    <w:rsid w:val="00D72BEF"/>
    <w:rsid w:val="00D72DEC"/>
    <w:rsid w:val="00D7325D"/>
    <w:rsid w:val="00D7357A"/>
    <w:rsid w:val="00D7397C"/>
    <w:rsid w:val="00D739F0"/>
    <w:rsid w:val="00D73ACC"/>
    <w:rsid w:val="00D75D5C"/>
    <w:rsid w:val="00D769E0"/>
    <w:rsid w:val="00D76A29"/>
    <w:rsid w:val="00D77833"/>
    <w:rsid w:val="00D83E7D"/>
    <w:rsid w:val="00D83EC0"/>
    <w:rsid w:val="00D86337"/>
    <w:rsid w:val="00D87563"/>
    <w:rsid w:val="00D90752"/>
    <w:rsid w:val="00D90DEE"/>
    <w:rsid w:val="00D920EF"/>
    <w:rsid w:val="00D921BC"/>
    <w:rsid w:val="00D93E8E"/>
    <w:rsid w:val="00D950F5"/>
    <w:rsid w:val="00DA4932"/>
    <w:rsid w:val="00DA498A"/>
    <w:rsid w:val="00DA59FB"/>
    <w:rsid w:val="00DA5F13"/>
    <w:rsid w:val="00DA6044"/>
    <w:rsid w:val="00DA7EEA"/>
    <w:rsid w:val="00DB1077"/>
    <w:rsid w:val="00DB1962"/>
    <w:rsid w:val="00DB398E"/>
    <w:rsid w:val="00DB39BB"/>
    <w:rsid w:val="00DC078F"/>
    <w:rsid w:val="00DC2655"/>
    <w:rsid w:val="00DC2B0D"/>
    <w:rsid w:val="00DC3E53"/>
    <w:rsid w:val="00DC4698"/>
    <w:rsid w:val="00DC4A16"/>
    <w:rsid w:val="00DC57E9"/>
    <w:rsid w:val="00DD01CA"/>
    <w:rsid w:val="00DD2DF1"/>
    <w:rsid w:val="00DD48E1"/>
    <w:rsid w:val="00DD6698"/>
    <w:rsid w:val="00DD7DF0"/>
    <w:rsid w:val="00DE2BA5"/>
    <w:rsid w:val="00DE38A6"/>
    <w:rsid w:val="00DE7205"/>
    <w:rsid w:val="00DE76B3"/>
    <w:rsid w:val="00DE7794"/>
    <w:rsid w:val="00DF04FA"/>
    <w:rsid w:val="00DF0A40"/>
    <w:rsid w:val="00DF0B14"/>
    <w:rsid w:val="00DF1C55"/>
    <w:rsid w:val="00DF211E"/>
    <w:rsid w:val="00DF2175"/>
    <w:rsid w:val="00DF420D"/>
    <w:rsid w:val="00DF683B"/>
    <w:rsid w:val="00DF6E68"/>
    <w:rsid w:val="00DF711E"/>
    <w:rsid w:val="00DF7491"/>
    <w:rsid w:val="00E00F3D"/>
    <w:rsid w:val="00E011A4"/>
    <w:rsid w:val="00E01389"/>
    <w:rsid w:val="00E02A1C"/>
    <w:rsid w:val="00E031F9"/>
    <w:rsid w:val="00E04CA5"/>
    <w:rsid w:val="00E04D94"/>
    <w:rsid w:val="00E053A3"/>
    <w:rsid w:val="00E06741"/>
    <w:rsid w:val="00E12C64"/>
    <w:rsid w:val="00E15E29"/>
    <w:rsid w:val="00E17E15"/>
    <w:rsid w:val="00E20931"/>
    <w:rsid w:val="00E24559"/>
    <w:rsid w:val="00E255F6"/>
    <w:rsid w:val="00E3164F"/>
    <w:rsid w:val="00E330F4"/>
    <w:rsid w:val="00E34A2A"/>
    <w:rsid w:val="00E35E1E"/>
    <w:rsid w:val="00E36DD6"/>
    <w:rsid w:val="00E37AC5"/>
    <w:rsid w:val="00E40301"/>
    <w:rsid w:val="00E40FBF"/>
    <w:rsid w:val="00E41099"/>
    <w:rsid w:val="00E41AA0"/>
    <w:rsid w:val="00E41EAF"/>
    <w:rsid w:val="00E42331"/>
    <w:rsid w:val="00E4273C"/>
    <w:rsid w:val="00E44248"/>
    <w:rsid w:val="00E44421"/>
    <w:rsid w:val="00E47CC8"/>
    <w:rsid w:val="00E5052A"/>
    <w:rsid w:val="00E5127B"/>
    <w:rsid w:val="00E51B06"/>
    <w:rsid w:val="00E5263E"/>
    <w:rsid w:val="00E52AAF"/>
    <w:rsid w:val="00E531E8"/>
    <w:rsid w:val="00E53FA9"/>
    <w:rsid w:val="00E54113"/>
    <w:rsid w:val="00E5470A"/>
    <w:rsid w:val="00E56E22"/>
    <w:rsid w:val="00E57713"/>
    <w:rsid w:val="00E57B65"/>
    <w:rsid w:val="00E57D7C"/>
    <w:rsid w:val="00E57F0E"/>
    <w:rsid w:val="00E60D06"/>
    <w:rsid w:val="00E611B3"/>
    <w:rsid w:val="00E6184E"/>
    <w:rsid w:val="00E629BF"/>
    <w:rsid w:val="00E63033"/>
    <w:rsid w:val="00E63EDB"/>
    <w:rsid w:val="00E66F82"/>
    <w:rsid w:val="00E67710"/>
    <w:rsid w:val="00E679CC"/>
    <w:rsid w:val="00E67D1F"/>
    <w:rsid w:val="00E67D8F"/>
    <w:rsid w:val="00E70A14"/>
    <w:rsid w:val="00E7131F"/>
    <w:rsid w:val="00E72491"/>
    <w:rsid w:val="00E72852"/>
    <w:rsid w:val="00E736C7"/>
    <w:rsid w:val="00E741E6"/>
    <w:rsid w:val="00E7475D"/>
    <w:rsid w:val="00E749ED"/>
    <w:rsid w:val="00E812E5"/>
    <w:rsid w:val="00E820B7"/>
    <w:rsid w:val="00E83F9D"/>
    <w:rsid w:val="00E84440"/>
    <w:rsid w:val="00E8669E"/>
    <w:rsid w:val="00E869E9"/>
    <w:rsid w:val="00E87E9E"/>
    <w:rsid w:val="00E902F7"/>
    <w:rsid w:val="00E91873"/>
    <w:rsid w:val="00E92E95"/>
    <w:rsid w:val="00E93746"/>
    <w:rsid w:val="00E93F31"/>
    <w:rsid w:val="00E97099"/>
    <w:rsid w:val="00EA0E86"/>
    <w:rsid w:val="00EA1544"/>
    <w:rsid w:val="00EA160F"/>
    <w:rsid w:val="00EA38EB"/>
    <w:rsid w:val="00EA4331"/>
    <w:rsid w:val="00EA4670"/>
    <w:rsid w:val="00EA61AE"/>
    <w:rsid w:val="00EA6E79"/>
    <w:rsid w:val="00EB08B5"/>
    <w:rsid w:val="00EB0ADA"/>
    <w:rsid w:val="00EB106F"/>
    <w:rsid w:val="00EB33E4"/>
    <w:rsid w:val="00EB4E8E"/>
    <w:rsid w:val="00EB785E"/>
    <w:rsid w:val="00EB7F2B"/>
    <w:rsid w:val="00EC057C"/>
    <w:rsid w:val="00EC138D"/>
    <w:rsid w:val="00EC1EDA"/>
    <w:rsid w:val="00EC2167"/>
    <w:rsid w:val="00EC2F57"/>
    <w:rsid w:val="00EC3CFE"/>
    <w:rsid w:val="00EC46AE"/>
    <w:rsid w:val="00EC48E1"/>
    <w:rsid w:val="00EC4CB0"/>
    <w:rsid w:val="00EC62AF"/>
    <w:rsid w:val="00EC6EF1"/>
    <w:rsid w:val="00ED06B8"/>
    <w:rsid w:val="00ED1158"/>
    <w:rsid w:val="00ED3A85"/>
    <w:rsid w:val="00ED4D04"/>
    <w:rsid w:val="00ED527F"/>
    <w:rsid w:val="00ED58F7"/>
    <w:rsid w:val="00EE0012"/>
    <w:rsid w:val="00EE1EC7"/>
    <w:rsid w:val="00EE2AB9"/>
    <w:rsid w:val="00EE46BD"/>
    <w:rsid w:val="00EE46BF"/>
    <w:rsid w:val="00EE660C"/>
    <w:rsid w:val="00EE6FE2"/>
    <w:rsid w:val="00EF042A"/>
    <w:rsid w:val="00EF0AB0"/>
    <w:rsid w:val="00EF1188"/>
    <w:rsid w:val="00EF2524"/>
    <w:rsid w:val="00EF27DF"/>
    <w:rsid w:val="00EF2CA3"/>
    <w:rsid w:val="00EF31C6"/>
    <w:rsid w:val="00EF403C"/>
    <w:rsid w:val="00EF464D"/>
    <w:rsid w:val="00F00779"/>
    <w:rsid w:val="00F00898"/>
    <w:rsid w:val="00F02788"/>
    <w:rsid w:val="00F04E17"/>
    <w:rsid w:val="00F0627A"/>
    <w:rsid w:val="00F06785"/>
    <w:rsid w:val="00F067FD"/>
    <w:rsid w:val="00F06A24"/>
    <w:rsid w:val="00F06F14"/>
    <w:rsid w:val="00F07253"/>
    <w:rsid w:val="00F11C0A"/>
    <w:rsid w:val="00F12054"/>
    <w:rsid w:val="00F12F55"/>
    <w:rsid w:val="00F12F5B"/>
    <w:rsid w:val="00F146B9"/>
    <w:rsid w:val="00F16A7E"/>
    <w:rsid w:val="00F16D87"/>
    <w:rsid w:val="00F21275"/>
    <w:rsid w:val="00F21D99"/>
    <w:rsid w:val="00F23F4A"/>
    <w:rsid w:val="00F2744A"/>
    <w:rsid w:val="00F27DAC"/>
    <w:rsid w:val="00F30495"/>
    <w:rsid w:val="00F30760"/>
    <w:rsid w:val="00F3080B"/>
    <w:rsid w:val="00F30D22"/>
    <w:rsid w:val="00F32956"/>
    <w:rsid w:val="00F33CF7"/>
    <w:rsid w:val="00F34427"/>
    <w:rsid w:val="00F34982"/>
    <w:rsid w:val="00F35595"/>
    <w:rsid w:val="00F372AB"/>
    <w:rsid w:val="00F374BD"/>
    <w:rsid w:val="00F37844"/>
    <w:rsid w:val="00F37876"/>
    <w:rsid w:val="00F414DA"/>
    <w:rsid w:val="00F41866"/>
    <w:rsid w:val="00F42DA2"/>
    <w:rsid w:val="00F45A79"/>
    <w:rsid w:val="00F462AD"/>
    <w:rsid w:val="00F46A97"/>
    <w:rsid w:val="00F47E94"/>
    <w:rsid w:val="00F47F1C"/>
    <w:rsid w:val="00F52FA3"/>
    <w:rsid w:val="00F52FE4"/>
    <w:rsid w:val="00F5497A"/>
    <w:rsid w:val="00F57EDF"/>
    <w:rsid w:val="00F60194"/>
    <w:rsid w:val="00F60C28"/>
    <w:rsid w:val="00F61087"/>
    <w:rsid w:val="00F613F4"/>
    <w:rsid w:val="00F66EB3"/>
    <w:rsid w:val="00F70848"/>
    <w:rsid w:val="00F70D5C"/>
    <w:rsid w:val="00F720D6"/>
    <w:rsid w:val="00F72B8D"/>
    <w:rsid w:val="00F74141"/>
    <w:rsid w:val="00F74591"/>
    <w:rsid w:val="00F755A1"/>
    <w:rsid w:val="00F75952"/>
    <w:rsid w:val="00F76286"/>
    <w:rsid w:val="00F76AE1"/>
    <w:rsid w:val="00F7745C"/>
    <w:rsid w:val="00F80884"/>
    <w:rsid w:val="00F80A92"/>
    <w:rsid w:val="00F80CA1"/>
    <w:rsid w:val="00F81042"/>
    <w:rsid w:val="00F81A1D"/>
    <w:rsid w:val="00F82B27"/>
    <w:rsid w:val="00F85273"/>
    <w:rsid w:val="00F86447"/>
    <w:rsid w:val="00F8659F"/>
    <w:rsid w:val="00F86F82"/>
    <w:rsid w:val="00F87950"/>
    <w:rsid w:val="00F87D00"/>
    <w:rsid w:val="00F90F89"/>
    <w:rsid w:val="00F92F05"/>
    <w:rsid w:val="00F93418"/>
    <w:rsid w:val="00F943FA"/>
    <w:rsid w:val="00F94546"/>
    <w:rsid w:val="00F956D3"/>
    <w:rsid w:val="00FA064A"/>
    <w:rsid w:val="00FA11EF"/>
    <w:rsid w:val="00FA23FE"/>
    <w:rsid w:val="00FA2A59"/>
    <w:rsid w:val="00FA3765"/>
    <w:rsid w:val="00FA69CC"/>
    <w:rsid w:val="00FA7DAE"/>
    <w:rsid w:val="00FB08DB"/>
    <w:rsid w:val="00FB0F32"/>
    <w:rsid w:val="00FB19CA"/>
    <w:rsid w:val="00FB2E28"/>
    <w:rsid w:val="00FB338A"/>
    <w:rsid w:val="00FB37FA"/>
    <w:rsid w:val="00FB53E2"/>
    <w:rsid w:val="00FB6EE0"/>
    <w:rsid w:val="00FB75E6"/>
    <w:rsid w:val="00FC0B63"/>
    <w:rsid w:val="00FC2B58"/>
    <w:rsid w:val="00FC4101"/>
    <w:rsid w:val="00FC4BDC"/>
    <w:rsid w:val="00FC541A"/>
    <w:rsid w:val="00FC6296"/>
    <w:rsid w:val="00FC6797"/>
    <w:rsid w:val="00FC69BA"/>
    <w:rsid w:val="00FC6D2A"/>
    <w:rsid w:val="00FC7EA2"/>
    <w:rsid w:val="00FD0EE6"/>
    <w:rsid w:val="00FD14DD"/>
    <w:rsid w:val="00FD272F"/>
    <w:rsid w:val="00FD2976"/>
    <w:rsid w:val="00FD29F5"/>
    <w:rsid w:val="00FD59B9"/>
    <w:rsid w:val="00FD62A1"/>
    <w:rsid w:val="00FD64B2"/>
    <w:rsid w:val="00FD6D35"/>
    <w:rsid w:val="00FE031A"/>
    <w:rsid w:val="00FE0BE3"/>
    <w:rsid w:val="00FE17DB"/>
    <w:rsid w:val="00FE2314"/>
    <w:rsid w:val="00FE534F"/>
    <w:rsid w:val="00FE6088"/>
    <w:rsid w:val="00FE6C66"/>
    <w:rsid w:val="00FE7163"/>
    <w:rsid w:val="00FF09E0"/>
    <w:rsid w:val="00FF1E22"/>
    <w:rsid w:val="00FF2CD7"/>
    <w:rsid w:val="00FF398A"/>
    <w:rsid w:val="00FF39A4"/>
    <w:rsid w:val="00FF3FC6"/>
    <w:rsid w:val="00FF4615"/>
    <w:rsid w:val="00FF483F"/>
    <w:rsid w:val="00FF4AB0"/>
    <w:rsid w:val="00FF4C40"/>
    <w:rsid w:val="00FF7BC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rules v:ext="edit">
        <o:r id="V:Rule1"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link w:val="ConsPlusNormal0"/>
    <w:uiPriority w:val="99"/>
    <w:rsid w:val="006D6BB9"/>
    <w:pPr>
      <w:autoSpaceDE w:val="0"/>
      <w:autoSpaceDN w:val="0"/>
      <w:adjustRightInd w:val="0"/>
    </w:pPr>
    <w:rPr>
      <w:sz w:val="28"/>
      <w:szCs w:val="28"/>
    </w:rPr>
  </w:style>
  <w:style w:type="paragraph" w:styleId="a5">
    <w:name w:val="header"/>
    <w:basedOn w:val="a"/>
    <w:link w:val="a6"/>
    <w:uiPriority w:val="99"/>
    <w:rsid w:val="00242F29"/>
    <w:pPr>
      <w:tabs>
        <w:tab w:val="center" w:pos="4677"/>
        <w:tab w:val="right" w:pos="9355"/>
      </w:tabs>
      <w:spacing w:after="0" w:line="240" w:lineRule="auto"/>
    </w:pPr>
  </w:style>
  <w:style w:type="character" w:customStyle="1" w:styleId="a6">
    <w:name w:val="Верхний колонтитул Знак"/>
    <w:basedOn w:val="a0"/>
    <w:link w:val="a5"/>
    <w:uiPriority w:val="99"/>
    <w:locked/>
    <w:rsid w:val="00242F29"/>
    <w:rPr>
      <w:sz w:val="22"/>
      <w:szCs w:val="22"/>
      <w:lang w:eastAsia="ar-SA" w:bidi="ar-SA"/>
    </w:rPr>
  </w:style>
  <w:style w:type="paragraph" w:styleId="a7">
    <w:name w:val="footer"/>
    <w:basedOn w:val="a"/>
    <w:link w:val="a8"/>
    <w:uiPriority w:val="99"/>
    <w:rsid w:val="00242F29"/>
    <w:pPr>
      <w:tabs>
        <w:tab w:val="center" w:pos="4677"/>
        <w:tab w:val="right" w:pos="9355"/>
      </w:tabs>
      <w:spacing w:after="0" w:line="240" w:lineRule="auto"/>
    </w:pPr>
  </w:style>
  <w:style w:type="character" w:customStyle="1" w:styleId="a8">
    <w:name w:val="Нижний колонтитул Знак"/>
    <w:basedOn w:val="a0"/>
    <w:link w:val="a7"/>
    <w:uiPriority w:val="99"/>
    <w:locked/>
    <w:rsid w:val="00242F29"/>
    <w:rPr>
      <w:sz w:val="22"/>
      <w:szCs w:val="22"/>
      <w:lang w:eastAsia="ar-SA" w:bidi="ar-SA"/>
    </w:rPr>
  </w:style>
  <w:style w:type="character" w:customStyle="1" w:styleId="a9">
    <w:name w:val="Знак"/>
    <w:basedOn w:val="a0"/>
    <w:uiPriority w:val="99"/>
    <w:rsid w:val="005E6281"/>
    <w:rPr>
      <w:sz w:val="16"/>
      <w:szCs w:val="16"/>
      <w:lang w:val="ru-RU"/>
    </w:rPr>
  </w:style>
  <w:style w:type="table" w:styleId="aa">
    <w:name w:val="Table Grid"/>
    <w:basedOn w:val="a1"/>
    <w:uiPriority w:val="99"/>
    <w:locked/>
    <w:rsid w:val="00525685"/>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rsid w:val="0045298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locked/>
    <w:rsid w:val="0045298B"/>
    <w:rPr>
      <w:rFonts w:ascii="Tahoma" w:hAnsi="Tahoma" w:cs="Tahoma"/>
      <w:sz w:val="16"/>
      <w:szCs w:val="16"/>
      <w:lang w:eastAsia="ar-SA" w:bidi="ar-SA"/>
    </w:rPr>
  </w:style>
  <w:style w:type="paragraph" w:customStyle="1" w:styleId="ConsPlusNonformat">
    <w:name w:val="ConsPlusNonformat"/>
    <w:uiPriority w:val="99"/>
    <w:rsid w:val="001771D8"/>
    <w:pPr>
      <w:widowControl w:val="0"/>
      <w:autoSpaceDE w:val="0"/>
      <w:autoSpaceDN w:val="0"/>
    </w:pPr>
    <w:rPr>
      <w:rFonts w:ascii="Courier New" w:eastAsia="Times New Roman" w:hAnsi="Courier New" w:cs="Courier New"/>
    </w:rPr>
  </w:style>
  <w:style w:type="paragraph" w:styleId="ad">
    <w:name w:val="Normal (Web)"/>
    <w:basedOn w:val="a"/>
    <w:uiPriority w:val="99"/>
    <w:semiHidden/>
    <w:rsid w:val="00431B19"/>
    <w:pPr>
      <w:suppressAutoHyphens w:val="0"/>
      <w:spacing w:before="100" w:beforeAutospacing="1" w:after="100" w:afterAutospacing="1" w:line="240" w:lineRule="auto"/>
    </w:pPr>
    <w:rPr>
      <w:rFonts w:eastAsia="Times New Roman"/>
      <w:sz w:val="24"/>
      <w:szCs w:val="24"/>
      <w:lang w:eastAsia="ru-RU"/>
    </w:rPr>
  </w:style>
  <w:style w:type="character" w:customStyle="1" w:styleId="ConsPlusNormal0">
    <w:name w:val="ConsPlusNormal Знак"/>
    <w:link w:val="ConsPlusNormal"/>
    <w:uiPriority w:val="99"/>
    <w:locked/>
    <w:rsid w:val="003851B3"/>
    <w:rPr>
      <w:sz w:val="28"/>
      <w:szCs w:val="28"/>
      <w:lang w:val="ru-RU" w:eastAsia="ru-RU" w:bidi="ar-SA"/>
    </w:rPr>
  </w:style>
  <w:style w:type="paragraph" w:customStyle="1" w:styleId="Heading">
    <w:name w:val="Heading"/>
    <w:uiPriority w:val="99"/>
    <w:rsid w:val="00DE76B3"/>
    <w:pPr>
      <w:autoSpaceDE w:val="0"/>
      <w:autoSpaceDN w:val="0"/>
    </w:pPr>
    <w:rPr>
      <w:rFonts w:ascii="Arial" w:eastAsia="Times New Roman" w:hAnsi="Arial" w:cs="Arial"/>
      <w:b/>
      <w:bCs/>
      <w:sz w:val="22"/>
      <w:szCs w:val="22"/>
    </w:rPr>
  </w:style>
</w:styles>
</file>

<file path=word/webSettings.xml><?xml version="1.0" encoding="utf-8"?>
<w:webSettings xmlns:r="http://schemas.openxmlformats.org/officeDocument/2006/relationships" xmlns:w="http://schemas.openxmlformats.org/wordprocessingml/2006/main">
  <w:divs>
    <w:div w:id="470558343">
      <w:marLeft w:val="0"/>
      <w:marRight w:val="0"/>
      <w:marTop w:val="0"/>
      <w:marBottom w:val="0"/>
      <w:divBdr>
        <w:top w:val="none" w:sz="0" w:space="0" w:color="auto"/>
        <w:left w:val="none" w:sz="0" w:space="0" w:color="auto"/>
        <w:bottom w:val="none" w:sz="0" w:space="0" w:color="auto"/>
        <w:right w:val="none" w:sz="0" w:space="0" w:color="auto"/>
      </w:divBdr>
    </w:div>
    <w:div w:id="470558344">
      <w:marLeft w:val="0"/>
      <w:marRight w:val="0"/>
      <w:marTop w:val="0"/>
      <w:marBottom w:val="0"/>
      <w:divBdr>
        <w:top w:val="none" w:sz="0" w:space="0" w:color="auto"/>
        <w:left w:val="none" w:sz="0" w:space="0" w:color="auto"/>
        <w:bottom w:val="none" w:sz="0" w:space="0" w:color="auto"/>
        <w:right w:val="none" w:sz="0" w:space="0" w:color="auto"/>
      </w:divBdr>
    </w:div>
    <w:div w:id="470558345">
      <w:marLeft w:val="0"/>
      <w:marRight w:val="0"/>
      <w:marTop w:val="0"/>
      <w:marBottom w:val="0"/>
      <w:divBdr>
        <w:top w:val="none" w:sz="0" w:space="0" w:color="auto"/>
        <w:left w:val="none" w:sz="0" w:space="0" w:color="auto"/>
        <w:bottom w:val="none" w:sz="0" w:space="0" w:color="auto"/>
        <w:right w:val="none" w:sz="0" w:space="0" w:color="auto"/>
      </w:divBdr>
      <w:divsChild>
        <w:div w:id="470558341">
          <w:marLeft w:val="0"/>
          <w:marRight w:val="0"/>
          <w:marTop w:val="0"/>
          <w:marBottom w:val="0"/>
          <w:divBdr>
            <w:top w:val="none" w:sz="0" w:space="0" w:color="auto"/>
            <w:left w:val="none" w:sz="0" w:space="0" w:color="auto"/>
            <w:bottom w:val="none" w:sz="0" w:space="0" w:color="auto"/>
            <w:right w:val="none" w:sz="0" w:space="0" w:color="auto"/>
          </w:divBdr>
        </w:div>
        <w:div w:id="470558342">
          <w:marLeft w:val="0"/>
          <w:marRight w:val="0"/>
          <w:marTop w:val="0"/>
          <w:marBottom w:val="0"/>
          <w:divBdr>
            <w:top w:val="none" w:sz="0" w:space="0" w:color="auto"/>
            <w:left w:val="none" w:sz="0" w:space="0" w:color="auto"/>
            <w:bottom w:val="none" w:sz="0" w:space="0" w:color="auto"/>
            <w:right w:val="none" w:sz="0" w:space="0" w:color="auto"/>
          </w:divBdr>
        </w:div>
        <w:div w:id="470558347">
          <w:marLeft w:val="0"/>
          <w:marRight w:val="0"/>
          <w:marTop w:val="0"/>
          <w:marBottom w:val="0"/>
          <w:divBdr>
            <w:top w:val="none" w:sz="0" w:space="0" w:color="auto"/>
            <w:left w:val="none" w:sz="0" w:space="0" w:color="auto"/>
            <w:bottom w:val="none" w:sz="0" w:space="0" w:color="auto"/>
            <w:right w:val="none" w:sz="0" w:space="0" w:color="auto"/>
          </w:divBdr>
        </w:div>
        <w:div w:id="470558348">
          <w:marLeft w:val="0"/>
          <w:marRight w:val="0"/>
          <w:marTop w:val="0"/>
          <w:marBottom w:val="0"/>
          <w:divBdr>
            <w:top w:val="none" w:sz="0" w:space="0" w:color="auto"/>
            <w:left w:val="none" w:sz="0" w:space="0" w:color="auto"/>
            <w:bottom w:val="none" w:sz="0" w:space="0" w:color="auto"/>
            <w:right w:val="none" w:sz="0" w:space="0" w:color="auto"/>
          </w:divBdr>
        </w:div>
        <w:div w:id="470558349">
          <w:marLeft w:val="0"/>
          <w:marRight w:val="0"/>
          <w:marTop w:val="0"/>
          <w:marBottom w:val="0"/>
          <w:divBdr>
            <w:top w:val="none" w:sz="0" w:space="0" w:color="auto"/>
            <w:left w:val="none" w:sz="0" w:space="0" w:color="auto"/>
            <w:bottom w:val="none" w:sz="0" w:space="0" w:color="auto"/>
            <w:right w:val="none" w:sz="0" w:space="0" w:color="auto"/>
          </w:divBdr>
        </w:div>
        <w:div w:id="470558350">
          <w:marLeft w:val="0"/>
          <w:marRight w:val="0"/>
          <w:marTop w:val="0"/>
          <w:marBottom w:val="0"/>
          <w:divBdr>
            <w:top w:val="none" w:sz="0" w:space="0" w:color="auto"/>
            <w:left w:val="none" w:sz="0" w:space="0" w:color="auto"/>
            <w:bottom w:val="none" w:sz="0" w:space="0" w:color="auto"/>
            <w:right w:val="none" w:sz="0" w:space="0" w:color="auto"/>
          </w:divBdr>
        </w:div>
        <w:div w:id="470558351">
          <w:marLeft w:val="0"/>
          <w:marRight w:val="0"/>
          <w:marTop w:val="0"/>
          <w:marBottom w:val="0"/>
          <w:divBdr>
            <w:top w:val="none" w:sz="0" w:space="0" w:color="auto"/>
            <w:left w:val="none" w:sz="0" w:space="0" w:color="auto"/>
            <w:bottom w:val="none" w:sz="0" w:space="0" w:color="auto"/>
            <w:right w:val="none" w:sz="0" w:space="0" w:color="auto"/>
          </w:divBdr>
        </w:div>
        <w:div w:id="470558352">
          <w:marLeft w:val="0"/>
          <w:marRight w:val="0"/>
          <w:marTop w:val="0"/>
          <w:marBottom w:val="0"/>
          <w:divBdr>
            <w:top w:val="none" w:sz="0" w:space="0" w:color="auto"/>
            <w:left w:val="none" w:sz="0" w:space="0" w:color="auto"/>
            <w:bottom w:val="none" w:sz="0" w:space="0" w:color="auto"/>
            <w:right w:val="none" w:sz="0" w:space="0" w:color="auto"/>
          </w:divBdr>
        </w:div>
      </w:divsChild>
    </w:div>
    <w:div w:id="470558346">
      <w:marLeft w:val="0"/>
      <w:marRight w:val="0"/>
      <w:marTop w:val="0"/>
      <w:marBottom w:val="0"/>
      <w:divBdr>
        <w:top w:val="none" w:sz="0" w:space="0" w:color="auto"/>
        <w:left w:val="none" w:sz="0" w:space="0" w:color="auto"/>
        <w:bottom w:val="none" w:sz="0" w:space="0" w:color="auto"/>
        <w:right w:val="none" w:sz="0" w:space="0" w:color="auto"/>
      </w:divBdr>
    </w:div>
    <w:div w:id="470558353">
      <w:marLeft w:val="0"/>
      <w:marRight w:val="0"/>
      <w:marTop w:val="0"/>
      <w:marBottom w:val="0"/>
      <w:divBdr>
        <w:top w:val="none" w:sz="0" w:space="0" w:color="auto"/>
        <w:left w:val="none" w:sz="0" w:space="0" w:color="auto"/>
        <w:bottom w:val="none" w:sz="0" w:space="0" w:color="auto"/>
        <w:right w:val="none" w:sz="0" w:space="0" w:color="auto"/>
      </w:divBdr>
    </w:div>
    <w:div w:id="470558354">
      <w:marLeft w:val="0"/>
      <w:marRight w:val="0"/>
      <w:marTop w:val="0"/>
      <w:marBottom w:val="0"/>
      <w:divBdr>
        <w:top w:val="none" w:sz="0" w:space="0" w:color="auto"/>
        <w:left w:val="none" w:sz="0" w:space="0" w:color="auto"/>
        <w:bottom w:val="none" w:sz="0" w:space="0" w:color="auto"/>
        <w:right w:val="none" w:sz="0" w:space="0" w:color="auto"/>
      </w:divBdr>
    </w:div>
    <w:div w:id="470558355">
      <w:marLeft w:val="0"/>
      <w:marRight w:val="0"/>
      <w:marTop w:val="0"/>
      <w:marBottom w:val="0"/>
      <w:divBdr>
        <w:top w:val="none" w:sz="0" w:space="0" w:color="auto"/>
        <w:left w:val="none" w:sz="0" w:space="0" w:color="auto"/>
        <w:bottom w:val="none" w:sz="0" w:space="0" w:color="auto"/>
        <w:right w:val="none" w:sz="0" w:space="0" w:color="auto"/>
      </w:divBdr>
    </w:div>
    <w:div w:id="470558356">
      <w:marLeft w:val="0"/>
      <w:marRight w:val="0"/>
      <w:marTop w:val="0"/>
      <w:marBottom w:val="0"/>
      <w:divBdr>
        <w:top w:val="none" w:sz="0" w:space="0" w:color="auto"/>
        <w:left w:val="none" w:sz="0" w:space="0" w:color="auto"/>
        <w:bottom w:val="none" w:sz="0" w:space="0" w:color="auto"/>
        <w:right w:val="none" w:sz="0" w:space="0" w:color="auto"/>
      </w:divBdr>
    </w:div>
    <w:div w:id="470558357">
      <w:marLeft w:val="0"/>
      <w:marRight w:val="0"/>
      <w:marTop w:val="0"/>
      <w:marBottom w:val="0"/>
      <w:divBdr>
        <w:top w:val="none" w:sz="0" w:space="0" w:color="auto"/>
        <w:left w:val="none" w:sz="0" w:space="0" w:color="auto"/>
        <w:bottom w:val="none" w:sz="0" w:space="0" w:color="auto"/>
        <w:right w:val="none" w:sz="0" w:space="0" w:color="auto"/>
      </w:divBdr>
    </w:div>
    <w:div w:id="470558358">
      <w:marLeft w:val="0"/>
      <w:marRight w:val="0"/>
      <w:marTop w:val="0"/>
      <w:marBottom w:val="0"/>
      <w:divBdr>
        <w:top w:val="none" w:sz="0" w:space="0" w:color="auto"/>
        <w:left w:val="none" w:sz="0" w:space="0" w:color="auto"/>
        <w:bottom w:val="none" w:sz="0" w:space="0" w:color="auto"/>
        <w:right w:val="none" w:sz="0" w:space="0" w:color="auto"/>
      </w:divBdr>
    </w:div>
    <w:div w:id="470558359">
      <w:marLeft w:val="0"/>
      <w:marRight w:val="0"/>
      <w:marTop w:val="0"/>
      <w:marBottom w:val="0"/>
      <w:divBdr>
        <w:top w:val="none" w:sz="0" w:space="0" w:color="auto"/>
        <w:left w:val="none" w:sz="0" w:space="0" w:color="auto"/>
        <w:bottom w:val="none" w:sz="0" w:space="0" w:color="auto"/>
        <w:right w:val="none" w:sz="0" w:space="0" w:color="auto"/>
      </w:divBdr>
    </w:div>
    <w:div w:id="470558360">
      <w:marLeft w:val="0"/>
      <w:marRight w:val="0"/>
      <w:marTop w:val="0"/>
      <w:marBottom w:val="0"/>
      <w:divBdr>
        <w:top w:val="none" w:sz="0" w:space="0" w:color="auto"/>
        <w:left w:val="none" w:sz="0" w:space="0" w:color="auto"/>
        <w:bottom w:val="none" w:sz="0" w:space="0" w:color="auto"/>
        <w:right w:val="none" w:sz="0" w:space="0" w:color="auto"/>
      </w:divBdr>
    </w:div>
    <w:div w:id="470558361">
      <w:marLeft w:val="0"/>
      <w:marRight w:val="0"/>
      <w:marTop w:val="0"/>
      <w:marBottom w:val="0"/>
      <w:divBdr>
        <w:top w:val="none" w:sz="0" w:space="0" w:color="auto"/>
        <w:left w:val="none" w:sz="0" w:space="0" w:color="auto"/>
        <w:bottom w:val="none" w:sz="0" w:space="0" w:color="auto"/>
        <w:right w:val="none" w:sz="0" w:space="0" w:color="auto"/>
      </w:divBdr>
    </w:div>
    <w:div w:id="470558362">
      <w:marLeft w:val="0"/>
      <w:marRight w:val="0"/>
      <w:marTop w:val="0"/>
      <w:marBottom w:val="0"/>
      <w:divBdr>
        <w:top w:val="none" w:sz="0" w:space="0" w:color="auto"/>
        <w:left w:val="none" w:sz="0" w:space="0" w:color="auto"/>
        <w:bottom w:val="none" w:sz="0" w:space="0" w:color="auto"/>
        <w:right w:val="none" w:sz="0" w:space="0" w:color="auto"/>
      </w:divBdr>
    </w:div>
    <w:div w:id="470558363">
      <w:marLeft w:val="0"/>
      <w:marRight w:val="0"/>
      <w:marTop w:val="0"/>
      <w:marBottom w:val="0"/>
      <w:divBdr>
        <w:top w:val="none" w:sz="0" w:space="0" w:color="auto"/>
        <w:left w:val="none" w:sz="0" w:space="0" w:color="auto"/>
        <w:bottom w:val="none" w:sz="0" w:space="0" w:color="auto"/>
        <w:right w:val="none" w:sz="0" w:space="0" w:color="auto"/>
      </w:divBdr>
    </w:div>
    <w:div w:id="470558364">
      <w:marLeft w:val="0"/>
      <w:marRight w:val="0"/>
      <w:marTop w:val="0"/>
      <w:marBottom w:val="0"/>
      <w:divBdr>
        <w:top w:val="none" w:sz="0" w:space="0" w:color="auto"/>
        <w:left w:val="none" w:sz="0" w:space="0" w:color="auto"/>
        <w:bottom w:val="none" w:sz="0" w:space="0" w:color="auto"/>
        <w:right w:val="none" w:sz="0" w:space="0" w:color="auto"/>
      </w:divBdr>
    </w:div>
    <w:div w:id="470558365">
      <w:marLeft w:val="0"/>
      <w:marRight w:val="0"/>
      <w:marTop w:val="0"/>
      <w:marBottom w:val="0"/>
      <w:divBdr>
        <w:top w:val="none" w:sz="0" w:space="0" w:color="auto"/>
        <w:left w:val="none" w:sz="0" w:space="0" w:color="auto"/>
        <w:bottom w:val="none" w:sz="0" w:space="0" w:color="auto"/>
        <w:right w:val="none" w:sz="0" w:space="0" w:color="auto"/>
      </w:divBdr>
    </w:div>
    <w:div w:id="470558366">
      <w:marLeft w:val="0"/>
      <w:marRight w:val="0"/>
      <w:marTop w:val="0"/>
      <w:marBottom w:val="0"/>
      <w:divBdr>
        <w:top w:val="none" w:sz="0" w:space="0" w:color="auto"/>
        <w:left w:val="none" w:sz="0" w:space="0" w:color="auto"/>
        <w:bottom w:val="none" w:sz="0" w:space="0" w:color="auto"/>
        <w:right w:val="none" w:sz="0" w:space="0" w:color="auto"/>
      </w:divBdr>
    </w:div>
    <w:div w:id="470558367">
      <w:marLeft w:val="0"/>
      <w:marRight w:val="0"/>
      <w:marTop w:val="0"/>
      <w:marBottom w:val="0"/>
      <w:divBdr>
        <w:top w:val="none" w:sz="0" w:space="0" w:color="auto"/>
        <w:left w:val="none" w:sz="0" w:space="0" w:color="auto"/>
        <w:bottom w:val="none" w:sz="0" w:space="0" w:color="auto"/>
        <w:right w:val="none" w:sz="0" w:space="0" w:color="auto"/>
      </w:divBdr>
    </w:div>
    <w:div w:id="47055836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hyperlink" Target="http://www.gu.nnov.ru/" TargetMode="External"/><Relationship Id="rId18" Type="http://schemas.openxmlformats.org/officeDocument/2006/relationships/hyperlink" Target="consultantplus://offline/ref=7F983A184B4E9C8CD08732C90A6A5DFB813C005ED44241F0B25442FF71A27DCA18C332CE18F9ED7FEAFB9CD0BCF266257B77131CDB1330G" TargetMode="External"/><Relationship Id="rId26" Type="http://schemas.openxmlformats.org/officeDocument/2006/relationships/hyperlink" Target="file:///C:\Users\i.lapshinova\Desktop\&#1040;&#1085;&#1072;&#1083;&#1080;&#1079;%20&#1088;&#1077;&#1075;&#1083;&#1072;&#1084;&#1077;&#1085;&#1090;&#1086;&#1074;\&#1058;&#1080;&#1087;&#1086;&#1074;&#1086;&#1081;_&#1040;&#1056;_&#1087;&#1086;_&#1091;&#1089;&#1083;&#1091;&#1075;&#1077;_&#1042;&#1099;&#1076;&#1072;&#1095;&#1072;_&#1043;&#1055;&#1047;&#1059;_5.docx" TargetMode="External"/><Relationship Id="rId3" Type="http://schemas.openxmlformats.org/officeDocument/2006/relationships/settings" Target="settings.xml"/><Relationship Id="rId21" Type="http://schemas.openxmlformats.org/officeDocument/2006/relationships/hyperlink" Target="consultantplus://offline/ref=4B6DDF592A0560A89F14C413EB518B998C5DF77217A75084D7F168458A41AA8A92BA99790E64B0B6F6839AF60CmBJAO" TargetMode="External"/><Relationship Id="rId7" Type="http://schemas.openxmlformats.org/officeDocument/2006/relationships/hyperlink" Target="http://www.borcity.ru/" TargetMode="External"/><Relationship Id="rId12" Type="http://schemas.openxmlformats.org/officeDocument/2006/relationships/hyperlink" Target="http://www.gosuslugi.ru/" TargetMode="External"/><Relationship Id="rId17" Type="http://schemas.openxmlformats.org/officeDocument/2006/relationships/hyperlink" Target="consultantplus://offline/ref=F642DBE2873096C4B8A1FD93D6B457FEA0A7DA52CD59DBEE716FB46932C969300D309FC8B831DF22B4D676f9L6G" TargetMode="External"/><Relationship Id="rId25" Type="http://schemas.openxmlformats.org/officeDocument/2006/relationships/hyperlink" Target="consultantplus://offline/ref=5464493DF7689EB276FBC88F9CFF6AFCEA55CEE555F0546665F42C15D73E0E69DDF9D33D78F0758BJ7N1N" TargetMode="External"/><Relationship Id="rId2" Type="http://schemas.openxmlformats.org/officeDocument/2006/relationships/styles" Target="styles.xml"/><Relationship Id="rId16" Type="http://schemas.openxmlformats.org/officeDocument/2006/relationships/hyperlink" Target="consultantplus://offline/ref=36C1CBA3D08E36A49F4251D78533F99EA81ECE3B6A61BE9CB912DA86FC8BA1A65371463E40F10D2CBC53D17DE4D0E8B929DCBBA5E1EAM9H" TargetMode="External"/><Relationship Id="rId20" Type="http://schemas.openxmlformats.org/officeDocument/2006/relationships/hyperlink" Target="consultantplus://offline/ref=4B6DDF592A0560A89F14C413EB518B998C5DF77217A75084D7F168458A41AA8A92BA99790E64B0B6F6839AF60CmBJAO"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F63C01189797BF582DE316EEB73AAFCA5868B59DC4EFB4C5D84154A9293B65948636018E98990EE7BD53A893CA928510C78437587C02D90CrBJ5J" TargetMode="External"/><Relationship Id="rId24" Type="http://schemas.openxmlformats.org/officeDocument/2006/relationships/hyperlink" Target="consultantplus://offline/ref=7B191936C0290AE9D3CE70232ECFF9827D25F88CFB32A753B266BDFBFBA12C816065D257DCF7D595D4B8E616D7C6FE174D0C641149C6A3B9B2i2O" TargetMode="External"/><Relationship Id="rId5" Type="http://schemas.openxmlformats.org/officeDocument/2006/relationships/footnotes" Target="footnotes.xml"/><Relationship Id="rId15" Type="http://schemas.openxmlformats.org/officeDocument/2006/relationships/hyperlink" Target="consultantplus://offline/ref=52264C5345D0D5FF1048771B5E1217DB90C97221FC32818156E954FA15CF5719151A077C014E45933DCC706AA1979295A4FB2EDD93A5C192i5GFI" TargetMode="External"/><Relationship Id="rId23" Type="http://schemas.openxmlformats.org/officeDocument/2006/relationships/hyperlink" Target="consultantplus://offline/ref=7B191936C0290AE9D3CE70232ECFF9827D25F88CFB32A753B266BDFBFBA12C816065D257DCF7D599D4B8E616D7C6FE174D0C641149C6A3B9B2i2O" TargetMode="External"/><Relationship Id="rId28" Type="http://schemas.openxmlformats.org/officeDocument/2006/relationships/fontTable" Target="fontTable.xml"/><Relationship Id="rId10" Type="http://schemas.openxmlformats.org/officeDocument/2006/relationships/hyperlink" Target="http://www.gosuslugi.ru/" TargetMode="External"/><Relationship Id="rId19" Type="http://schemas.openxmlformats.org/officeDocument/2006/relationships/hyperlink" Target="consultantplus://offline/ref=4B6DDF592A0560A89F14C413EB518B998F5EF17E11A95084D7F168458A41AA8A92BA99790E64B0B6F6839AF60CmBJAO" TargetMode="External"/><Relationship Id="rId4" Type="http://schemas.openxmlformats.org/officeDocument/2006/relationships/webSettings" Target="webSettings.xml"/><Relationship Id="rId9" Type="http://schemas.openxmlformats.org/officeDocument/2006/relationships/hyperlink" Target="http://umfc-no.ru/" TargetMode="External"/><Relationship Id="rId14" Type="http://schemas.openxmlformats.org/officeDocument/2006/relationships/hyperlink" Target="consultantplus://offline/ref=52264C5345D0D5FF1048771B5E1217DB90C97221FC32818156E954FA15CF5719151A0779024511C77F922939E7DC9F90B8E72ED8i8GDI" TargetMode="External"/><Relationship Id="rId22" Type="http://schemas.openxmlformats.org/officeDocument/2006/relationships/hyperlink" Target="consultantplus://offline/ref=7B191936C0290AE9D3CE70232ECFF9827D27FC85F034A753B266BDFBFBA12C8172658A5BDCF4CB90DEADB04791B9i3O"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3674</TotalTime>
  <Pages>56</Pages>
  <Words>30972</Words>
  <Characters>176546</Characters>
  <Application>Microsoft Office Word</Application>
  <DocSecurity>0</DocSecurity>
  <Lines>1471</Lines>
  <Paragraphs>414</Paragraphs>
  <ScaleCrop>false</ScaleCrop>
  <Company>vava</Company>
  <LinksUpToDate>false</LinksUpToDate>
  <CharactersWithSpaces>207104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agp306</dc:creator>
  <cp:keywords/>
  <dc:description/>
  <cp:lastModifiedBy>Пользователь Windows</cp:lastModifiedBy>
  <cp:revision>1339</cp:revision>
  <cp:lastPrinted>2022-10-13T08:08:00Z</cp:lastPrinted>
  <dcterms:created xsi:type="dcterms:W3CDTF">2020-09-29T12:08:00Z</dcterms:created>
  <dcterms:modified xsi:type="dcterms:W3CDTF">2023-01-12T11:25:00Z</dcterms:modified>
</cp:coreProperties>
</file>