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543" w:rsidRPr="00D5095E" w:rsidRDefault="008A0543" w:rsidP="00D5095E">
      <w:pPr>
        <w:tabs>
          <w:tab w:val="left" w:pos="9071"/>
        </w:tabs>
        <w:spacing w:after="0" w:line="240" w:lineRule="auto"/>
        <w:ind w:firstLine="709"/>
        <w:jc w:val="center"/>
        <w:rPr>
          <w:rFonts w:ascii="Times New Roman" w:hAnsi="Times New Roman" w:cs="Times New Roman"/>
          <w:sz w:val="36"/>
          <w:szCs w:val="36"/>
        </w:rPr>
      </w:pPr>
      <w:r w:rsidRPr="00D5095E">
        <w:rPr>
          <w:rFonts w:ascii="Times New Roman" w:hAnsi="Times New Roman" w:cs="Times New Roman"/>
          <w:sz w:val="36"/>
          <w:szCs w:val="36"/>
        </w:rPr>
        <w:t>Администрация городского округа города Бор</w:t>
      </w:r>
    </w:p>
    <w:p w:rsidR="008A0543" w:rsidRPr="00D5095E" w:rsidRDefault="008A0543" w:rsidP="00D5095E">
      <w:pPr>
        <w:tabs>
          <w:tab w:val="left" w:pos="9071"/>
        </w:tabs>
        <w:spacing w:after="0" w:line="240" w:lineRule="auto"/>
        <w:ind w:firstLine="709"/>
        <w:jc w:val="center"/>
        <w:rPr>
          <w:rFonts w:ascii="Times New Roman" w:hAnsi="Times New Roman" w:cs="Times New Roman"/>
          <w:sz w:val="36"/>
          <w:szCs w:val="36"/>
        </w:rPr>
      </w:pPr>
      <w:r w:rsidRPr="00D5095E">
        <w:rPr>
          <w:rFonts w:ascii="Times New Roman" w:hAnsi="Times New Roman" w:cs="Times New Roman"/>
          <w:sz w:val="36"/>
          <w:szCs w:val="36"/>
        </w:rPr>
        <w:t>Нижегородской области</w:t>
      </w:r>
    </w:p>
    <w:p w:rsidR="008A0543" w:rsidRDefault="008A0543" w:rsidP="00D5095E">
      <w:pPr>
        <w:pStyle w:val="Heading"/>
        <w:spacing w:line="276" w:lineRule="auto"/>
        <w:ind w:firstLine="709"/>
        <w:jc w:val="center"/>
        <w:rPr>
          <w:rFonts w:ascii="Times New Roman" w:hAnsi="Times New Roman" w:cs="Times New Roman"/>
          <w:sz w:val="24"/>
          <w:szCs w:val="24"/>
        </w:rPr>
      </w:pPr>
    </w:p>
    <w:p w:rsidR="008A0543" w:rsidRPr="00D5095E" w:rsidRDefault="008A0543" w:rsidP="00D5095E">
      <w:pPr>
        <w:pStyle w:val="Heading"/>
        <w:spacing w:line="276" w:lineRule="auto"/>
        <w:ind w:firstLine="709"/>
        <w:jc w:val="center"/>
        <w:rPr>
          <w:rFonts w:ascii="Times New Roman" w:hAnsi="Times New Roman" w:cs="Times New Roman"/>
          <w:sz w:val="36"/>
          <w:szCs w:val="36"/>
        </w:rPr>
      </w:pPr>
      <w:r w:rsidRPr="00D5095E">
        <w:rPr>
          <w:rFonts w:ascii="Times New Roman" w:hAnsi="Times New Roman" w:cs="Times New Roman"/>
          <w:sz w:val="36"/>
          <w:szCs w:val="36"/>
        </w:rPr>
        <w:t>ПОСТАНОВЛЕНИЕ</w:t>
      </w:r>
    </w:p>
    <w:p w:rsidR="008A0543" w:rsidRPr="00D5095E" w:rsidRDefault="008A0543" w:rsidP="00D5095E">
      <w:pPr>
        <w:pStyle w:val="Heading"/>
        <w:spacing w:line="276"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От 29.12.2022</w:t>
      </w:r>
      <w:r w:rsidRPr="00D5095E">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D5095E">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 6970</w:t>
      </w:r>
    </w:p>
    <w:p w:rsidR="008A0543" w:rsidRPr="000C4078" w:rsidRDefault="008A0543" w:rsidP="00D5095E">
      <w:pPr>
        <w:pStyle w:val="Heading"/>
        <w:spacing w:line="276" w:lineRule="auto"/>
        <w:ind w:firstLine="709"/>
        <w:jc w:val="both"/>
        <w:rPr>
          <w:rFonts w:ascii="Times New Roman" w:hAnsi="Times New Roman" w:cs="Times New Roman"/>
          <w:b w:val="0"/>
          <w:bCs w:val="0"/>
          <w:sz w:val="24"/>
          <w:szCs w:val="24"/>
        </w:rPr>
      </w:pPr>
    </w:p>
    <w:p w:rsidR="008A0543" w:rsidRPr="00D5095E" w:rsidRDefault="008A0543" w:rsidP="00D5095E">
      <w:pPr>
        <w:pStyle w:val="Heading"/>
        <w:ind w:firstLine="709"/>
        <w:jc w:val="center"/>
        <w:rPr>
          <w:rFonts w:ascii="Times New Roman" w:hAnsi="Times New Roman" w:cs="Times New Roman"/>
          <w:sz w:val="28"/>
          <w:szCs w:val="28"/>
        </w:rPr>
      </w:pPr>
      <w:r w:rsidRPr="00D5095E">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w:t>
      </w:r>
      <w:r>
        <w:rPr>
          <w:rFonts w:ascii="Times New Roman" w:hAnsi="Times New Roman" w:cs="Times New Roman"/>
          <w:sz w:val="28"/>
          <w:szCs w:val="28"/>
        </w:rPr>
        <w:t xml:space="preserve"> </w:t>
      </w:r>
      <w:r w:rsidRPr="00D5095E">
        <w:rPr>
          <w:rFonts w:ascii="Times New Roman" w:hAnsi="Times New Roman" w:cs="Times New Roman"/>
          <w:sz w:val="28"/>
          <w:szCs w:val="28"/>
        </w:rPr>
        <w:t>«Предоставление разрешения на осуществление условно разрешенного вида использования земельного участка или объекта капитального строительства»</w:t>
      </w:r>
    </w:p>
    <w:p w:rsidR="008A0543" w:rsidRPr="000C4078" w:rsidRDefault="008A0543" w:rsidP="00D5095E">
      <w:pPr>
        <w:pStyle w:val="Heading"/>
        <w:spacing w:line="276" w:lineRule="auto"/>
        <w:ind w:firstLine="709"/>
        <w:jc w:val="both"/>
        <w:rPr>
          <w:rFonts w:ascii="Times New Roman" w:hAnsi="Times New Roman" w:cs="Times New Roman"/>
          <w:b w:val="0"/>
          <w:bCs w:val="0"/>
          <w:sz w:val="24"/>
          <w:szCs w:val="24"/>
        </w:rPr>
      </w:pPr>
    </w:p>
    <w:p w:rsidR="008A0543" w:rsidRPr="00D5095E" w:rsidRDefault="008A0543" w:rsidP="00D5095E">
      <w:pPr>
        <w:shd w:val="clear" w:color="auto" w:fill="FFFFFF"/>
        <w:spacing w:after="0" w:line="360" w:lineRule="auto"/>
        <w:ind w:firstLine="758"/>
        <w:jc w:val="both"/>
        <w:rPr>
          <w:rFonts w:ascii="Times New Roman" w:hAnsi="Times New Roman" w:cs="Times New Roman"/>
          <w:spacing w:val="-6"/>
          <w:sz w:val="28"/>
          <w:szCs w:val="28"/>
        </w:rPr>
      </w:pPr>
      <w:r w:rsidRPr="00D5095E">
        <w:rPr>
          <w:rFonts w:ascii="Times New Roman" w:hAnsi="Times New Roman" w:cs="Times New Roman"/>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w:t>
      </w:r>
      <w:r w:rsidRPr="00D5095E">
        <w:rPr>
          <w:rFonts w:ascii="Times New Roman" w:hAnsi="Times New Roman" w:cs="Times New Roman"/>
          <w:sz w:val="28"/>
          <w:szCs w:val="28"/>
        </w:rPr>
        <w:t>распоряжением Правительства РФ от 18 сентября 2019 № 2113- р</w:t>
      </w:r>
      <w:r w:rsidRPr="00D5095E">
        <w:rPr>
          <w:rFonts w:ascii="Times New Roman" w:hAnsi="Times New Roman" w:cs="Times New Roman"/>
          <w:spacing w:val="-6"/>
          <w:sz w:val="28"/>
          <w:szCs w:val="28"/>
        </w:rPr>
        <w:t xml:space="preserve">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 Бор постановляет:  </w:t>
      </w:r>
    </w:p>
    <w:p w:rsidR="008A0543" w:rsidRPr="00D5095E" w:rsidRDefault="008A0543" w:rsidP="00D5095E">
      <w:pPr>
        <w:pStyle w:val="Heading"/>
        <w:spacing w:line="360" w:lineRule="auto"/>
        <w:ind w:firstLine="758"/>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w:t>
      </w:r>
    </w:p>
    <w:p w:rsidR="008A0543" w:rsidRPr="00D5095E" w:rsidRDefault="008A0543" w:rsidP="00D5095E">
      <w:pPr>
        <w:pStyle w:val="Heading"/>
        <w:spacing w:line="360" w:lineRule="auto"/>
        <w:ind w:firstLine="758"/>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t xml:space="preserve">2. Постановление администрации городского округа г. Бор Нижегородской области от 06.09.2017 №  5065 «Об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город Бор Нижегородской области», отменить. </w:t>
      </w:r>
    </w:p>
    <w:p w:rsidR="008A0543" w:rsidRPr="00D5095E" w:rsidRDefault="008A0543" w:rsidP="00D5095E">
      <w:pPr>
        <w:pStyle w:val="Heading"/>
        <w:spacing w:line="360" w:lineRule="auto"/>
        <w:ind w:firstLine="758"/>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t>3. Общему отделу администрации городского округа г. Бор (Е.А.Копцова) обеспечить размещение настоящего постановления на официальном сайте</w:t>
      </w:r>
      <w:r w:rsidRPr="00D5095E">
        <w:rPr>
          <w:rFonts w:ascii="Times New Roman" w:hAnsi="Times New Roman" w:cs="Times New Roman"/>
          <w:b w:val="0"/>
          <w:bCs w:val="0"/>
          <w:color w:val="000000"/>
          <w:sz w:val="28"/>
          <w:szCs w:val="28"/>
        </w:rPr>
        <w:t xml:space="preserve"> </w:t>
      </w:r>
      <w:hyperlink r:id="rId5" w:history="1">
        <w:r w:rsidRPr="00D5095E">
          <w:rPr>
            <w:rStyle w:val="a4"/>
            <w:rFonts w:ascii="Times New Roman" w:hAnsi="Times New Roman" w:cs="Times New Roman"/>
            <w:b w:val="0"/>
            <w:bCs w:val="0"/>
            <w:color w:val="000000"/>
            <w:sz w:val="28"/>
            <w:szCs w:val="28"/>
            <w:u w:val="none"/>
            <w:lang w:val="en-US"/>
          </w:rPr>
          <w:t>www</w:t>
        </w:r>
        <w:r w:rsidRPr="00D5095E">
          <w:rPr>
            <w:rStyle w:val="a4"/>
            <w:rFonts w:ascii="Times New Roman" w:hAnsi="Times New Roman" w:cs="Times New Roman"/>
            <w:b w:val="0"/>
            <w:bCs w:val="0"/>
            <w:color w:val="000000"/>
            <w:sz w:val="28"/>
            <w:szCs w:val="28"/>
            <w:u w:val="none"/>
          </w:rPr>
          <w:t>.</w:t>
        </w:r>
        <w:r w:rsidRPr="00D5095E">
          <w:rPr>
            <w:rStyle w:val="a4"/>
            <w:rFonts w:ascii="Times New Roman" w:hAnsi="Times New Roman" w:cs="Times New Roman"/>
            <w:b w:val="0"/>
            <w:bCs w:val="0"/>
            <w:color w:val="000000"/>
            <w:sz w:val="28"/>
            <w:szCs w:val="28"/>
            <w:u w:val="none"/>
            <w:lang w:val="en-US"/>
          </w:rPr>
          <w:t>borcity</w:t>
        </w:r>
        <w:r w:rsidRPr="00D5095E">
          <w:rPr>
            <w:rStyle w:val="a4"/>
            <w:rFonts w:ascii="Times New Roman" w:hAnsi="Times New Roman" w:cs="Times New Roman"/>
            <w:b w:val="0"/>
            <w:bCs w:val="0"/>
            <w:color w:val="000000"/>
            <w:sz w:val="28"/>
            <w:szCs w:val="28"/>
            <w:u w:val="none"/>
          </w:rPr>
          <w:t>.</w:t>
        </w:r>
        <w:r w:rsidRPr="00D5095E">
          <w:rPr>
            <w:rStyle w:val="a4"/>
            <w:rFonts w:ascii="Times New Roman" w:hAnsi="Times New Roman" w:cs="Times New Roman"/>
            <w:b w:val="0"/>
            <w:bCs w:val="0"/>
            <w:color w:val="000000"/>
            <w:sz w:val="28"/>
            <w:szCs w:val="28"/>
            <w:u w:val="none"/>
            <w:lang w:val="en-US"/>
          </w:rPr>
          <w:t>ru</w:t>
        </w:r>
      </w:hyperlink>
      <w:r w:rsidRPr="00D5095E">
        <w:rPr>
          <w:rFonts w:ascii="Times New Roman" w:hAnsi="Times New Roman" w:cs="Times New Roman"/>
          <w:sz w:val="28"/>
          <w:szCs w:val="28"/>
        </w:rPr>
        <w:t xml:space="preserve"> </w:t>
      </w:r>
      <w:r w:rsidRPr="00D5095E">
        <w:rPr>
          <w:rFonts w:ascii="Times New Roman" w:hAnsi="Times New Roman" w:cs="Times New Roman"/>
          <w:b w:val="0"/>
          <w:bCs w:val="0"/>
          <w:sz w:val="28"/>
          <w:szCs w:val="28"/>
        </w:rPr>
        <w:t>и опубликование в газете "БОР сегодня", сетевом издании «БОР-оффициал».</w:t>
      </w:r>
    </w:p>
    <w:p w:rsidR="008A0543" w:rsidRPr="00D5095E" w:rsidRDefault="008A0543" w:rsidP="00D5095E">
      <w:pPr>
        <w:pStyle w:val="Heading"/>
        <w:spacing w:line="360" w:lineRule="auto"/>
        <w:ind w:firstLine="758"/>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lastRenderedPageBreak/>
        <w:t>4. Контроль за исполнением настоящего постановления возложить на заместителя главы администрации  городского округа г. Бор  А.В. Янкина.</w:t>
      </w:r>
    </w:p>
    <w:p w:rsidR="008A0543" w:rsidRDefault="008A0543" w:rsidP="00D5095E">
      <w:pPr>
        <w:pStyle w:val="Heading"/>
        <w:spacing w:line="276" w:lineRule="auto"/>
        <w:jc w:val="both"/>
        <w:rPr>
          <w:rFonts w:ascii="Times New Roman" w:hAnsi="Times New Roman" w:cs="Times New Roman"/>
          <w:b w:val="0"/>
          <w:bCs w:val="0"/>
          <w:sz w:val="24"/>
          <w:szCs w:val="24"/>
        </w:rPr>
      </w:pPr>
    </w:p>
    <w:p w:rsidR="008A0543" w:rsidRPr="000C4078" w:rsidRDefault="008A0543" w:rsidP="00D5095E">
      <w:pPr>
        <w:pStyle w:val="Heading"/>
        <w:spacing w:line="276" w:lineRule="auto"/>
        <w:jc w:val="both"/>
        <w:rPr>
          <w:rFonts w:ascii="Times New Roman" w:hAnsi="Times New Roman" w:cs="Times New Roman"/>
          <w:b w:val="0"/>
          <w:bCs w:val="0"/>
          <w:sz w:val="24"/>
          <w:szCs w:val="24"/>
        </w:rPr>
      </w:pPr>
    </w:p>
    <w:p w:rsidR="008A0543" w:rsidRPr="00D5095E" w:rsidRDefault="008A0543" w:rsidP="00D5095E">
      <w:pPr>
        <w:pStyle w:val="Heading"/>
        <w:spacing w:line="276" w:lineRule="auto"/>
        <w:jc w:val="both"/>
        <w:rPr>
          <w:rFonts w:ascii="Times New Roman" w:hAnsi="Times New Roman" w:cs="Times New Roman"/>
          <w:b w:val="0"/>
          <w:bCs w:val="0"/>
          <w:sz w:val="28"/>
          <w:szCs w:val="28"/>
        </w:rPr>
      </w:pPr>
      <w:r w:rsidRPr="00D5095E">
        <w:rPr>
          <w:rFonts w:ascii="Times New Roman" w:hAnsi="Times New Roman" w:cs="Times New Roman"/>
          <w:b w:val="0"/>
          <w:bCs w:val="0"/>
          <w:sz w:val="28"/>
          <w:szCs w:val="28"/>
        </w:rPr>
        <w:t xml:space="preserve">Глава местного самоуправления                                              </w:t>
      </w:r>
      <w:r>
        <w:rPr>
          <w:rFonts w:ascii="Times New Roman" w:hAnsi="Times New Roman" w:cs="Times New Roman"/>
          <w:b w:val="0"/>
          <w:bCs w:val="0"/>
          <w:sz w:val="28"/>
          <w:szCs w:val="28"/>
        </w:rPr>
        <w:t xml:space="preserve">   </w:t>
      </w:r>
      <w:r w:rsidRPr="00D5095E">
        <w:rPr>
          <w:rFonts w:ascii="Times New Roman" w:hAnsi="Times New Roman" w:cs="Times New Roman"/>
          <w:b w:val="0"/>
          <w:bCs w:val="0"/>
          <w:sz w:val="28"/>
          <w:szCs w:val="28"/>
        </w:rPr>
        <w:t xml:space="preserve">     А.В. Боровский</w:t>
      </w:r>
    </w:p>
    <w:p w:rsidR="008A0543" w:rsidRPr="000C4078" w:rsidRDefault="008A0543" w:rsidP="00D5095E">
      <w:pPr>
        <w:pStyle w:val="Heading"/>
        <w:spacing w:line="276" w:lineRule="auto"/>
        <w:jc w:val="both"/>
        <w:rPr>
          <w:rFonts w:ascii="Times New Roman" w:hAnsi="Times New Roman" w:cs="Times New Roman"/>
          <w:sz w:val="24"/>
          <w:szCs w:val="24"/>
        </w:rPr>
      </w:pPr>
    </w:p>
    <w:p w:rsidR="008A0543" w:rsidRPr="000C4078" w:rsidRDefault="008A0543" w:rsidP="00D5095E">
      <w:pPr>
        <w:pStyle w:val="Heading"/>
        <w:spacing w:line="276" w:lineRule="auto"/>
        <w:jc w:val="both"/>
        <w:rPr>
          <w:rFonts w:ascii="Times New Roman" w:hAnsi="Times New Roman" w:cs="Times New Roman"/>
          <w:sz w:val="24"/>
          <w:szCs w:val="24"/>
        </w:rPr>
      </w:pPr>
    </w:p>
    <w:p w:rsidR="008A0543" w:rsidRPr="000C4078" w:rsidRDefault="008A0543" w:rsidP="00D5095E">
      <w:pPr>
        <w:pStyle w:val="Heading"/>
        <w:spacing w:line="276" w:lineRule="auto"/>
        <w:jc w:val="both"/>
        <w:rPr>
          <w:rFonts w:ascii="Times New Roman" w:hAnsi="Times New Roman" w:cs="Times New Roman"/>
          <w:sz w:val="24"/>
          <w:szCs w:val="24"/>
        </w:rPr>
      </w:pPr>
    </w:p>
    <w:p w:rsidR="008A0543" w:rsidRPr="000C4078"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Default="008A0543" w:rsidP="00D5095E">
      <w:pPr>
        <w:pStyle w:val="Heading"/>
        <w:spacing w:line="276" w:lineRule="auto"/>
        <w:jc w:val="both"/>
        <w:rPr>
          <w:rFonts w:ascii="Times New Roman" w:hAnsi="Times New Roman" w:cs="Times New Roman"/>
          <w:sz w:val="24"/>
          <w:szCs w:val="24"/>
        </w:rPr>
      </w:pPr>
    </w:p>
    <w:p w:rsidR="008A0543" w:rsidRPr="000C4078" w:rsidRDefault="008A0543" w:rsidP="00D5095E">
      <w:pPr>
        <w:pStyle w:val="Heading"/>
        <w:spacing w:line="276" w:lineRule="auto"/>
        <w:jc w:val="both"/>
        <w:rPr>
          <w:rFonts w:ascii="Times New Roman" w:hAnsi="Times New Roman" w:cs="Times New Roman"/>
          <w:sz w:val="24"/>
          <w:szCs w:val="24"/>
        </w:rPr>
      </w:pPr>
    </w:p>
    <w:p w:rsidR="008A0543" w:rsidRPr="00D5095E" w:rsidRDefault="008A0543" w:rsidP="00D5095E">
      <w:pPr>
        <w:pStyle w:val="Heading"/>
        <w:spacing w:line="276" w:lineRule="auto"/>
        <w:jc w:val="both"/>
        <w:rPr>
          <w:rFonts w:ascii="Times New Roman" w:hAnsi="Times New Roman" w:cs="Times New Roman"/>
          <w:b w:val="0"/>
          <w:bCs w:val="0"/>
          <w:sz w:val="18"/>
          <w:szCs w:val="18"/>
        </w:rPr>
      </w:pPr>
      <w:r w:rsidRPr="00D5095E">
        <w:rPr>
          <w:rFonts w:ascii="Times New Roman" w:hAnsi="Times New Roman" w:cs="Times New Roman"/>
          <w:b w:val="0"/>
          <w:bCs w:val="0"/>
          <w:sz w:val="18"/>
          <w:szCs w:val="18"/>
        </w:rPr>
        <w:t xml:space="preserve">Золотарева Н.Е.  </w:t>
      </w:r>
    </w:p>
    <w:p w:rsidR="008A0543" w:rsidRPr="00D5095E" w:rsidRDefault="008A0543" w:rsidP="00D5095E">
      <w:pPr>
        <w:pStyle w:val="Heading"/>
        <w:spacing w:line="276" w:lineRule="auto"/>
        <w:jc w:val="both"/>
        <w:rPr>
          <w:rFonts w:ascii="Times New Roman" w:hAnsi="Times New Roman" w:cs="Times New Roman"/>
          <w:b w:val="0"/>
          <w:bCs w:val="0"/>
          <w:sz w:val="18"/>
          <w:szCs w:val="18"/>
        </w:rPr>
      </w:pPr>
      <w:r w:rsidRPr="00D5095E">
        <w:rPr>
          <w:rFonts w:ascii="Times New Roman" w:hAnsi="Times New Roman" w:cs="Times New Roman"/>
          <w:b w:val="0"/>
          <w:bCs w:val="0"/>
          <w:sz w:val="18"/>
          <w:szCs w:val="18"/>
        </w:rPr>
        <w:t>8(831)59 23069</w:t>
      </w:r>
    </w:p>
    <w:p w:rsidR="00C200B9" w:rsidRDefault="00C200B9" w:rsidP="00D5095E">
      <w:pPr>
        <w:widowControl w:val="0"/>
        <w:autoSpaceDE w:val="0"/>
        <w:autoSpaceDN w:val="0"/>
        <w:adjustRightInd w:val="0"/>
        <w:spacing w:after="0" w:line="240" w:lineRule="auto"/>
        <w:jc w:val="right"/>
        <w:rPr>
          <w:rFonts w:ascii="Times New Roman" w:hAnsi="Times New Roman" w:cs="Times New Roman"/>
          <w:sz w:val="28"/>
          <w:szCs w:val="28"/>
        </w:rPr>
      </w:pPr>
    </w:p>
    <w:p w:rsidR="00C200B9" w:rsidRDefault="00C200B9" w:rsidP="00D5095E">
      <w:pPr>
        <w:widowControl w:val="0"/>
        <w:autoSpaceDE w:val="0"/>
        <w:autoSpaceDN w:val="0"/>
        <w:adjustRightInd w:val="0"/>
        <w:spacing w:after="0" w:line="240" w:lineRule="auto"/>
        <w:jc w:val="right"/>
        <w:rPr>
          <w:rFonts w:ascii="Times New Roman" w:hAnsi="Times New Roman" w:cs="Times New Roman"/>
          <w:sz w:val="28"/>
          <w:szCs w:val="28"/>
        </w:rPr>
      </w:pPr>
    </w:p>
    <w:p w:rsidR="008A0543" w:rsidRPr="00D5095E" w:rsidRDefault="008A0543" w:rsidP="00D5095E">
      <w:pPr>
        <w:widowControl w:val="0"/>
        <w:autoSpaceDE w:val="0"/>
        <w:autoSpaceDN w:val="0"/>
        <w:adjustRightInd w:val="0"/>
        <w:spacing w:after="0" w:line="240" w:lineRule="auto"/>
        <w:jc w:val="right"/>
        <w:rPr>
          <w:rFonts w:ascii="Times New Roman" w:hAnsi="Times New Roman" w:cs="Times New Roman"/>
          <w:sz w:val="28"/>
          <w:szCs w:val="28"/>
        </w:rPr>
      </w:pPr>
      <w:r w:rsidRPr="00D5095E">
        <w:rPr>
          <w:rFonts w:ascii="Times New Roman" w:hAnsi="Times New Roman" w:cs="Times New Roman"/>
          <w:sz w:val="28"/>
          <w:szCs w:val="28"/>
        </w:rPr>
        <w:lastRenderedPageBreak/>
        <w:t>Утвержден</w:t>
      </w:r>
    </w:p>
    <w:p w:rsidR="008A0543" w:rsidRPr="00D5095E" w:rsidRDefault="008A0543" w:rsidP="00D5095E">
      <w:pPr>
        <w:widowControl w:val="0"/>
        <w:autoSpaceDE w:val="0"/>
        <w:autoSpaceDN w:val="0"/>
        <w:adjustRightInd w:val="0"/>
        <w:spacing w:after="0" w:line="240" w:lineRule="auto"/>
        <w:jc w:val="right"/>
        <w:rPr>
          <w:rFonts w:ascii="Times New Roman" w:hAnsi="Times New Roman" w:cs="Times New Roman"/>
          <w:sz w:val="28"/>
          <w:szCs w:val="28"/>
        </w:rPr>
      </w:pPr>
      <w:r w:rsidRPr="00D5095E">
        <w:rPr>
          <w:rFonts w:ascii="Times New Roman" w:hAnsi="Times New Roman" w:cs="Times New Roman"/>
          <w:sz w:val="28"/>
          <w:szCs w:val="28"/>
        </w:rPr>
        <w:t>постановлением администрации</w:t>
      </w:r>
    </w:p>
    <w:p w:rsidR="008A0543" w:rsidRPr="00D5095E" w:rsidRDefault="008A0543" w:rsidP="00D5095E">
      <w:pPr>
        <w:widowControl w:val="0"/>
        <w:autoSpaceDE w:val="0"/>
        <w:autoSpaceDN w:val="0"/>
        <w:adjustRightInd w:val="0"/>
        <w:spacing w:after="0" w:line="240" w:lineRule="auto"/>
        <w:jc w:val="right"/>
        <w:rPr>
          <w:rFonts w:ascii="Times New Roman" w:hAnsi="Times New Roman" w:cs="Times New Roman"/>
          <w:sz w:val="28"/>
          <w:szCs w:val="28"/>
        </w:rPr>
      </w:pPr>
      <w:r w:rsidRPr="00D5095E">
        <w:rPr>
          <w:rFonts w:ascii="Times New Roman" w:hAnsi="Times New Roman" w:cs="Times New Roman"/>
          <w:sz w:val="28"/>
          <w:szCs w:val="28"/>
        </w:rPr>
        <w:t xml:space="preserve">городского округа город Бор </w:t>
      </w:r>
    </w:p>
    <w:p w:rsidR="008A0543" w:rsidRPr="00D5095E" w:rsidRDefault="008A0543" w:rsidP="00D5095E">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29.12.2022 № 6970</w:t>
      </w:r>
    </w:p>
    <w:p w:rsidR="008A0543" w:rsidRPr="000C4078" w:rsidRDefault="008A0543" w:rsidP="00D5095E">
      <w:pPr>
        <w:widowControl w:val="0"/>
        <w:autoSpaceDE w:val="0"/>
        <w:autoSpaceDN w:val="0"/>
        <w:adjustRightInd w:val="0"/>
        <w:spacing w:after="0" w:line="240" w:lineRule="auto"/>
        <w:jc w:val="center"/>
        <w:rPr>
          <w:rFonts w:ascii="Times New Roman" w:hAnsi="Times New Roman" w:cs="Times New Roman"/>
          <w:b/>
          <w:bCs/>
          <w:sz w:val="24"/>
          <w:szCs w:val="24"/>
        </w:rPr>
      </w:pPr>
    </w:p>
    <w:p w:rsidR="008A0543" w:rsidRPr="000C4078" w:rsidRDefault="008A0543" w:rsidP="00D5095E">
      <w:pPr>
        <w:widowControl w:val="0"/>
        <w:autoSpaceDE w:val="0"/>
        <w:autoSpaceDN w:val="0"/>
        <w:adjustRightInd w:val="0"/>
        <w:spacing w:after="0" w:line="240" w:lineRule="auto"/>
        <w:jc w:val="center"/>
        <w:rPr>
          <w:rFonts w:ascii="Times New Roman" w:hAnsi="Times New Roman" w:cs="Times New Roman"/>
          <w:b/>
          <w:bCs/>
          <w:sz w:val="24"/>
          <w:szCs w:val="24"/>
        </w:rPr>
      </w:pPr>
    </w:p>
    <w:p w:rsidR="008A0543" w:rsidRPr="000C4078" w:rsidRDefault="008A0543" w:rsidP="00D5095E">
      <w:pPr>
        <w:widowControl w:val="0"/>
        <w:autoSpaceDE w:val="0"/>
        <w:autoSpaceDN w:val="0"/>
        <w:adjustRightInd w:val="0"/>
        <w:spacing w:after="0"/>
        <w:jc w:val="center"/>
        <w:rPr>
          <w:rFonts w:ascii="Times New Roman" w:hAnsi="Times New Roman" w:cs="Times New Roman"/>
          <w:b/>
          <w:bCs/>
          <w:sz w:val="24"/>
          <w:szCs w:val="24"/>
        </w:rPr>
      </w:pPr>
      <w:r w:rsidRPr="000C4078">
        <w:rPr>
          <w:rFonts w:ascii="Times New Roman" w:hAnsi="Times New Roman" w:cs="Times New Roman"/>
          <w:b/>
          <w:bCs/>
          <w:sz w:val="24"/>
          <w:szCs w:val="24"/>
        </w:rPr>
        <w:t>Административный регламент</w:t>
      </w:r>
    </w:p>
    <w:p w:rsidR="008A0543" w:rsidRPr="000C4078" w:rsidRDefault="008A0543" w:rsidP="00D5095E">
      <w:pPr>
        <w:widowControl w:val="0"/>
        <w:autoSpaceDE w:val="0"/>
        <w:autoSpaceDN w:val="0"/>
        <w:adjustRightInd w:val="0"/>
        <w:spacing w:after="0"/>
        <w:jc w:val="center"/>
        <w:rPr>
          <w:rFonts w:ascii="Times New Roman" w:hAnsi="Times New Roman" w:cs="Times New Roman"/>
          <w:b/>
          <w:bCs/>
          <w:sz w:val="24"/>
          <w:szCs w:val="24"/>
        </w:rPr>
      </w:pPr>
      <w:r w:rsidRPr="000C4078">
        <w:rPr>
          <w:rFonts w:ascii="Times New Roman" w:hAnsi="Times New Roman" w:cs="Times New Roman"/>
          <w:b/>
          <w:bCs/>
          <w:sz w:val="24"/>
          <w:szCs w:val="24"/>
        </w:rPr>
        <w:t xml:space="preserve">городского округа город Бор Нижегородской области по предоставлению муниципальной услуги </w:t>
      </w:r>
      <w:bookmarkStart w:id="0" w:name="_Hlk64704693"/>
      <w:r w:rsidRPr="000C4078">
        <w:rPr>
          <w:rFonts w:ascii="Times New Roman" w:hAnsi="Times New Roman" w:cs="Times New Roman"/>
          <w:b/>
          <w:bCs/>
          <w:sz w:val="24"/>
          <w:szCs w:val="24"/>
        </w:rPr>
        <w:t>«Предоставление разрешения на осуществление условно разрешенного вида использования земельного участка или объекта капитального строительства»</w:t>
      </w:r>
      <w:bookmarkEnd w:id="0"/>
    </w:p>
    <w:p w:rsidR="008A0543" w:rsidRPr="000C4078" w:rsidRDefault="008A0543" w:rsidP="00D5095E">
      <w:pPr>
        <w:tabs>
          <w:tab w:val="left" w:pos="7815"/>
        </w:tabs>
        <w:spacing w:after="0"/>
        <w:jc w:val="center"/>
        <w:rPr>
          <w:rFonts w:ascii="Times New Roman" w:hAnsi="Times New Roman" w:cs="Times New Roman"/>
          <w:b/>
          <w:bCs/>
          <w:sz w:val="24"/>
          <w:szCs w:val="24"/>
        </w:rPr>
      </w:pPr>
    </w:p>
    <w:p w:rsidR="008A0543" w:rsidRPr="00540A86" w:rsidRDefault="008A0543" w:rsidP="00D5095E">
      <w:pPr>
        <w:spacing w:after="0" w:line="240" w:lineRule="auto"/>
        <w:rPr>
          <w:rFonts w:ascii="Times New Roman" w:hAnsi="Times New Roman" w:cs="Times New Roman"/>
          <w:b/>
          <w:bCs/>
          <w:color w:val="000000"/>
          <w:sz w:val="24"/>
          <w:szCs w:val="24"/>
        </w:rPr>
      </w:pPr>
      <w:r w:rsidRPr="000C3026">
        <w:rPr>
          <w:rFonts w:ascii="Times New Roman" w:hAnsi="Times New Roman" w:cs="Times New Roman"/>
          <w:b/>
          <w:bCs/>
          <w:color w:val="000000"/>
          <w:sz w:val="24"/>
          <w:szCs w:val="24"/>
        </w:rPr>
        <w:t xml:space="preserve">                                                            </w:t>
      </w:r>
      <w:r w:rsidRPr="00540A86">
        <w:rPr>
          <w:rFonts w:ascii="Times New Roman" w:hAnsi="Times New Roman" w:cs="Times New Roman"/>
          <w:b/>
          <w:bCs/>
          <w:color w:val="000000"/>
          <w:sz w:val="24"/>
          <w:szCs w:val="24"/>
          <w:lang w:val="en-US"/>
        </w:rPr>
        <w:t>I</w:t>
      </w:r>
      <w:r w:rsidRPr="00540A86">
        <w:rPr>
          <w:rFonts w:ascii="Times New Roman" w:hAnsi="Times New Roman" w:cs="Times New Roman"/>
          <w:b/>
          <w:bCs/>
          <w:color w:val="000000"/>
          <w:sz w:val="24"/>
          <w:szCs w:val="24"/>
        </w:rPr>
        <w:t>. Общие положения</w:t>
      </w:r>
    </w:p>
    <w:p w:rsidR="008A0543" w:rsidRDefault="008A0543" w:rsidP="00D5095E">
      <w:pPr>
        <w:spacing w:after="0" w:line="240" w:lineRule="auto"/>
        <w:jc w:val="both"/>
        <w:rPr>
          <w:rFonts w:ascii="Times New Roman" w:hAnsi="Times New Roman" w:cs="Times New Roman"/>
          <w:i/>
          <w:iCs/>
          <w:color w:val="000000"/>
          <w:sz w:val="24"/>
          <w:szCs w:val="24"/>
        </w:rPr>
      </w:pPr>
      <w:r w:rsidRPr="000C3026">
        <w:rPr>
          <w:rFonts w:ascii="Times New Roman" w:hAnsi="Times New Roman" w:cs="Times New Roman"/>
          <w:i/>
          <w:iCs/>
          <w:color w:val="000000"/>
          <w:sz w:val="24"/>
          <w:szCs w:val="24"/>
        </w:rPr>
        <w:t xml:space="preserve">             1.1. Предмет регулирования административного регламента </w:t>
      </w:r>
    </w:p>
    <w:p w:rsidR="008A0543" w:rsidRPr="000C3026" w:rsidRDefault="008A0543" w:rsidP="00D5095E">
      <w:pPr>
        <w:spacing w:after="0" w:line="240" w:lineRule="auto"/>
        <w:jc w:val="both"/>
        <w:rPr>
          <w:rFonts w:ascii="Times New Roman" w:hAnsi="Times New Roman" w:cs="Times New Roman"/>
          <w:i/>
          <w:iCs/>
          <w:color w:val="000000"/>
          <w:sz w:val="24"/>
          <w:szCs w:val="24"/>
        </w:rPr>
      </w:pPr>
    </w:p>
    <w:p w:rsidR="008A0543" w:rsidRDefault="008A0543" w:rsidP="00D5095E">
      <w:pPr>
        <w:autoSpaceDE w:val="0"/>
        <w:autoSpaceDN w:val="0"/>
        <w:spacing w:after="0"/>
        <w:ind w:firstLine="720"/>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1.1</w:t>
      </w:r>
      <w:r>
        <w:rPr>
          <w:rFonts w:ascii="Times New Roman" w:hAnsi="Times New Roman" w:cs="Times New Roman"/>
          <w:color w:val="000000"/>
          <w:sz w:val="24"/>
          <w:szCs w:val="24"/>
        </w:rPr>
        <w:t>.1.</w:t>
      </w:r>
      <w:r w:rsidRPr="000C4078">
        <w:rPr>
          <w:rFonts w:ascii="Times New Roman" w:hAnsi="Times New Roman" w:cs="Times New Roman"/>
          <w:color w:val="000000"/>
          <w:sz w:val="24"/>
          <w:szCs w:val="24"/>
        </w:rPr>
        <w:t xml:space="preserve"> Административный регламент городского округа город Бор Нижегородской области</w:t>
      </w:r>
      <w:r w:rsidRPr="000C4078">
        <w:rPr>
          <w:rFonts w:ascii="Times New Roman" w:hAnsi="Times New Roman" w:cs="Times New Roman"/>
          <w:sz w:val="24"/>
          <w:szCs w:val="24"/>
        </w:rPr>
        <w:t xml:space="preserve"> по</w:t>
      </w:r>
      <w:r w:rsidRPr="000C4078">
        <w:rPr>
          <w:rFonts w:ascii="Times New Roman" w:hAnsi="Times New Roman" w:cs="Times New Roman"/>
          <w:color w:val="000000"/>
          <w:sz w:val="24"/>
          <w:szCs w:val="24"/>
        </w:rPr>
        <w:t xml:space="preserve"> предоставлению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их уполномоченными представителями при предоставлении муниципальной услуги</w:t>
      </w:r>
      <w:r w:rsidRPr="000C4078">
        <w:rPr>
          <w:rFonts w:ascii="Times New Roman" w:hAnsi="Times New Roman" w:cs="Times New Roman"/>
          <w:sz w:val="24"/>
          <w:szCs w:val="24"/>
        </w:rPr>
        <w:t xml:space="preserve">, администрацией </w:t>
      </w:r>
      <w:r w:rsidRPr="006A08CA">
        <w:rPr>
          <w:rFonts w:ascii="Times New Roman" w:hAnsi="Times New Roman" w:cs="Times New Roman"/>
          <w:sz w:val="24"/>
          <w:szCs w:val="24"/>
        </w:rPr>
        <w:t xml:space="preserve">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w:t>
      </w:r>
      <w:r w:rsidRPr="006A08CA">
        <w:rPr>
          <w:rFonts w:ascii="Times New Roman" w:hAnsi="Times New Roman" w:cs="Times New Roman"/>
          <w:color w:val="000000"/>
          <w:sz w:val="24"/>
          <w:szCs w:val="24"/>
        </w:rPr>
        <w:t>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ГБУ НО "УМФЦ" при предоставлении муниципальной услуги.</w:t>
      </w:r>
    </w:p>
    <w:p w:rsidR="008A0543" w:rsidRPr="00A24C97" w:rsidRDefault="008A0543" w:rsidP="00D5095E">
      <w:pPr>
        <w:autoSpaceDE w:val="0"/>
        <w:autoSpaceDN w:val="0"/>
        <w:spacing w:after="0"/>
        <w:ind w:firstLine="720"/>
        <w:jc w:val="both"/>
        <w:rPr>
          <w:rFonts w:ascii="Times New Roman" w:hAnsi="Times New Roman" w:cs="Times New Roman"/>
          <w:i/>
          <w:iCs/>
          <w:color w:val="000000"/>
          <w:sz w:val="24"/>
          <w:szCs w:val="24"/>
        </w:rPr>
      </w:pPr>
      <w:r w:rsidRPr="00A24C97">
        <w:rPr>
          <w:rFonts w:ascii="Times New Roman" w:hAnsi="Times New Roman" w:cs="Times New Roman"/>
          <w:i/>
          <w:iCs/>
          <w:color w:val="000000"/>
          <w:sz w:val="24"/>
          <w:szCs w:val="24"/>
        </w:rPr>
        <w:t xml:space="preserve">1.2. Круг заявителей при предоставлении муниципальной услуги. </w:t>
      </w:r>
    </w:p>
    <w:p w:rsidR="008A0543" w:rsidRPr="000C4078" w:rsidRDefault="008A0543" w:rsidP="00D5095E">
      <w:pPr>
        <w:tabs>
          <w:tab w:val="left" w:pos="7815"/>
        </w:tabs>
        <w:spacing w:after="0" w:line="240" w:lineRule="auto"/>
        <w:ind w:firstLine="567"/>
        <w:jc w:val="both"/>
        <w:rPr>
          <w:rFonts w:ascii="Times New Roman" w:hAnsi="Times New Roman" w:cs="Times New Roman"/>
          <w:color w:val="000000"/>
          <w:spacing w:val="2"/>
          <w:sz w:val="24"/>
          <w:szCs w:val="24"/>
          <w:shd w:val="clear" w:color="auto" w:fill="FFFFFF"/>
        </w:rPr>
      </w:pPr>
      <w:r w:rsidRPr="000C4078">
        <w:rPr>
          <w:rFonts w:ascii="Times New Roman" w:hAnsi="Times New Roman" w:cs="Times New Roman"/>
          <w:color w:val="000000"/>
          <w:sz w:val="24"/>
          <w:szCs w:val="24"/>
        </w:rPr>
        <w:t>1.2.1.</w:t>
      </w:r>
      <w:r w:rsidRPr="000C4078">
        <w:rPr>
          <w:rFonts w:ascii="Times New Roman" w:hAnsi="Times New Roman" w:cs="Times New Roman"/>
          <w:color w:val="000000"/>
          <w:spacing w:val="2"/>
          <w:sz w:val="24"/>
          <w:szCs w:val="24"/>
          <w:shd w:val="clear" w:color="auto" w:fill="FFFFFF"/>
        </w:rPr>
        <w:t xml:space="preserve"> Заявителями на получение муниципальной услуги являются физические или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 (далее - заявители).</w:t>
      </w:r>
    </w:p>
    <w:p w:rsidR="008A0543" w:rsidRPr="000C4078" w:rsidRDefault="008A0543" w:rsidP="00D5095E">
      <w:pPr>
        <w:tabs>
          <w:tab w:val="left" w:pos="7815"/>
        </w:tabs>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 xml:space="preserve">1.2.2. </w:t>
      </w:r>
      <w:r w:rsidRPr="000C4078">
        <w:rPr>
          <w:rFonts w:ascii="Times New Roman" w:hAnsi="Times New Roman" w:cs="Times New Roman"/>
          <w:sz w:val="24"/>
          <w:szCs w:val="24"/>
          <w:lang w:eastAsia="ru-RU"/>
        </w:rPr>
        <w:t xml:space="preserve">Положения, предусмотренные настоящим Регламентом в отношении заявителя, распространяются на его уполномоченного представителя. </w:t>
      </w:r>
    </w:p>
    <w:p w:rsidR="008A0543" w:rsidRPr="00952E7A" w:rsidRDefault="008A0543" w:rsidP="00D5095E">
      <w:pPr>
        <w:widowControl w:val="0"/>
        <w:autoSpaceDE w:val="0"/>
        <w:autoSpaceDN w:val="0"/>
        <w:adjustRightInd w:val="0"/>
        <w:spacing w:after="0" w:line="240" w:lineRule="auto"/>
        <w:ind w:firstLine="567"/>
        <w:jc w:val="both"/>
        <w:rPr>
          <w:rFonts w:ascii="Times New Roman" w:hAnsi="Times New Roman" w:cs="Times New Roman"/>
          <w:i/>
          <w:iCs/>
          <w:sz w:val="24"/>
          <w:szCs w:val="24"/>
          <w:lang w:eastAsia="ru-RU"/>
        </w:rPr>
      </w:pPr>
      <w:r w:rsidRPr="00952E7A">
        <w:rPr>
          <w:rFonts w:ascii="Times New Roman" w:hAnsi="Times New Roman" w:cs="Times New Roman"/>
          <w:i/>
          <w:iCs/>
          <w:sz w:val="24"/>
          <w:szCs w:val="24"/>
          <w:lang w:eastAsia="ru-RU"/>
        </w:rPr>
        <w:t>1.3. Требования к порядку информирования о предоставлении муниципальной услуги.</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w:t>
      </w:r>
      <w:r w:rsidRPr="000C4078">
        <w:rPr>
          <w:rFonts w:ascii="Times New Roman" w:hAnsi="Times New Roman" w:cs="Times New Roman"/>
          <w:sz w:val="24"/>
          <w:szCs w:val="24"/>
          <w:lang w:eastAsia="ru-RU"/>
        </w:rPr>
        <w:lastRenderedPageBreak/>
        <w:t>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sidRPr="000C4078">
        <w:rPr>
          <w:rFonts w:ascii="Times New Roman" w:hAnsi="Times New Roman" w:cs="Times New Roman"/>
          <w:color w:val="000000"/>
          <w:sz w:val="24"/>
          <w:szCs w:val="24"/>
        </w:rPr>
        <w:t xml:space="preserve"> </w:t>
      </w:r>
      <w:r w:rsidRPr="000C4078">
        <w:rPr>
          <w:rFonts w:ascii="Times New Roman" w:hAnsi="Times New Roman" w:cs="Times New Roman"/>
          <w:sz w:val="24"/>
          <w:szCs w:val="24"/>
          <w:lang w:eastAsia="ru-RU"/>
        </w:rPr>
        <w:t>по адресу, указанному на почтовом конверте, или электронному адресу.</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0C4078">
        <w:rPr>
          <w:rFonts w:ascii="Times New Roman" w:hAnsi="Times New Roman" w:cs="Times New Roman"/>
          <w:color w:val="000000"/>
          <w:sz w:val="24"/>
          <w:szCs w:val="24"/>
        </w:rPr>
        <w:t xml:space="preserve">- путём размещения информации на </w:t>
      </w:r>
      <w:r w:rsidRPr="000C4078">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0C4078">
        <w:rPr>
          <w:rFonts w:ascii="Times New Roman" w:hAnsi="Times New Roman" w:cs="Times New Roman"/>
          <w:color w:val="000000"/>
          <w:sz w:val="24"/>
          <w:szCs w:val="24"/>
        </w:rPr>
        <w:t xml:space="preserve"> </w:t>
      </w:r>
      <w:hyperlink r:id="rId6" w:history="1">
        <w:r w:rsidRPr="000C4078">
          <w:rPr>
            <w:rStyle w:val="a4"/>
            <w:rFonts w:ascii="Times New Roman" w:hAnsi="Times New Roman" w:cs="Times New Roman"/>
            <w:color w:val="000000"/>
            <w:sz w:val="24"/>
            <w:szCs w:val="24"/>
            <w:u w:val="none"/>
            <w:lang w:val="en-US"/>
          </w:rPr>
          <w:t>www</w:t>
        </w:r>
        <w:r w:rsidRPr="000C4078">
          <w:rPr>
            <w:rStyle w:val="a4"/>
            <w:rFonts w:ascii="Times New Roman" w:hAnsi="Times New Roman" w:cs="Times New Roman"/>
            <w:color w:val="000000"/>
            <w:sz w:val="24"/>
            <w:szCs w:val="24"/>
            <w:u w:val="none"/>
          </w:rPr>
          <w:t>.</w:t>
        </w:r>
        <w:r w:rsidRPr="000C4078">
          <w:rPr>
            <w:rStyle w:val="a4"/>
            <w:rFonts w:ascii="Times New Roman" w:hAnsi="Times New Roman" w:cs="Times New Roman"/>
            <w:color w:val="000000"/>
            <w:sz w:val="24"/>
            <w:szCs w:val="24"/>
            <w:u w:val="none"/>
            <w:lang w:val="en-US"/>
          </w:rPr>
          <w:t>borcity</w:t>
        </w:r>
        <w:r w:rsidRPr="000C4078">
          <w:rPr>
            <w:rStyle w:val="a4"/>
            <w:rFonts w:ascii="Times New Roman" w:hAnsi="Times New Roman" w:cs="Times New Roman"/>
            <w:color w:val="000000"/>
            <w:sz w:val="24"/>
            <w:szCs w:val="24"/>
            <w:u w:val="none"/>
          </w:rPr>
          <w:t>.</w:t>
        </w:r>
        <w:r w:rsidRPr="000C4078">
          <w:rPr>
            <w:rStyle w:val="a4"/>
            <w:rFonts w:ascii="Times New Roman" w:hAnsi="Times New Roman" w:cs="Times New Roman"/>
            <w:color w:val="000000"/>
            <w:sz w:val="24"/>
            <w:szCs w:val="24"/>
            <w:u w:val="none"/>
            <w:lang w:val="en-US"/>
          </w:rPr>
          <w:t>ru</w:t>
        </w:r>
      </w:hyperlink>
      <w:r w:rsidRPr="000C4078">
        <w:rPr>
          <w:rFonts w:ascii="Times New Roman" w:hAnsi="Times New Roman" w:cs="Times New Roman"/>
          <w:color w:val="000000"/>
          <w:sz w:val="24"/>
          <w:szCs w:val="24"/>
        </w:rPr>
        <w:t xml:space="preserve"> в сети «Интернет», </w:t>
      </w:r>
      <w:r w:rsidRPr="000C4078">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0C4078">
        <w:rPr>
          <w:rFonts w:ascii="Times New Roman" w:hAnsi="Times New Roman" w:cs="Times New Roman"/>
          <w:color w:val="000000"/>
          <w:sz w:val="24"/>
          <w:szCs w:val="24"/>
        </w:rPr>
        <w:t>(</w:t>
      </w:r>
      <w:hyperlink r:id="rId7" w:history="1">
        <w:r w:rsidRPr="000C4078">
          <w:rPr>
            <w:rStyle w:val="a4"/>
            <w:rFonts w:ascii="Times New Roman" w:hAnsi="Times New Roman" w:cs="Times New Roman"/>
            <w:color w:val="000000"/>
            <w:sz w:val="24"/>
            <w:szCs w:val="24"/>
            <w:u w:val="none"/>
          </w:rPr>
          <w:t>http://umfc-no.</w:t>
        </w:r>
        <w:r w:rsidRPr="000C4078">
          <w:rPr>
            <w:rStyle w:val="a4"/>
            <w:rFonts w:ascii="Times New Roman" w:hAnsi="Times New Roman" w:cs="Times New Roman"/>
            <w:color w:val="000000"/>
            <w:sz w:val="24"/>
            <w:szCs w:val="24"/>
            <w:u w:val="none"/>
            <w:lang w:val="en-US"/>
          </w:rPr>
          <w:t>ru</w:t>
        </w:r>
      </w:hyperlink>
      <w:r w:rsidRPr="000C4078">
        <w:rPr>
          <w:rFonts w:ascii="Times New Roman" w:hAnsi="Times New Roman" w:cs="Times New Roman"/>
          <w:color w:val="000000"/>
          <w:sz w:val="24"/>
          <w:szCs w:val="24"/>
        </w:rPr>
        <w:t xml:space="preserve">), </w:t>
      </w:r>
      <w:r w:rsidRPr="000C4078">
        <w:rPr>
          <w:rFonts w:ascii="Times New Roman" w:hAnsi="Times New Roman" w:cs="Times New Roman"/>
          <w:color w:val="000000"/>
          <w:sz w:val="24"/>
          <w:szCs w:val="24"/>
          <w:lang w:eastAsia="ru-RU"/>
        </w:rPr>
        <w:t xml:space="preserve">далее – «Портал </w:t>
      </w:r>
      <w:r w:rsidRPr="000C4078">
        <w:rPr>
          <w:rFonts w:ascii="Times New Roman" w:hAnsi="Times New Roman" w:cs="Times New Roman"/>
          <w:color w:val="000000"/>
          <w:sz w:val="24"/>
          <w:szCs w:val="24"/>
        </w:rPr>
        <w:t>УМФЦ НО»</w:t>
      </w:r>
      <w:r w:rsidRPr="000C4078">
        <w:rPr>
          <w:rFonts w:ascii="Times New Roman" w:hAnsi="Times New Roman" w:cs="Times New Roman"/>
          <w:color w:val="000000"/>
          <w:sz w:val="24"/>
          <w:szCs w:val="24"/>
          <w:lang w:eastAsia="ru-RU"/>
        </w:rPr>
        <w:t xml:space="preserve">, </w:t>
      </w:r>
      <w:r w:rsidRPr="000C4078">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color w:val="000000"/>
          <w:sz w:val="24"/>
          <w:szCs w:val="24"/>
          <w:lang w:eastAsia="en-US"/>
        </w:rPr>
      </w:pPr>
      <w:r w:rsidRPr="000C4078">
        <w:rPr>
          <w:rFonts w:ascii="Times New Roman" w:hAnsi="Times New Roman" w:cs="Times New Roman"/>
          <w:color w:val="000000"/>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0C4078">
        <w:rPr>
          <w:rFonts w:ascii="Times New Roman" w:hAnsi="Times New Roman" w:cs="Times New Roman"/>
          <w:color w:val="000000"/>
          <w:sz w:val="24"/>
          <w:szCs w:val="24"/>
          <w:lang w:val="en-US"/>
        </w:rPr>
        <w:t> </w:t>
      </w:r>
      <w:r w:rsidRPr="000C4078">
        <w:rPr>
          <w:rFonts w:ascii="Times New Roman" w:hAnsi="Times New Roman" w:cs="Times New Roman"/>
          <w:color w:val="000000"/>
          <w:sz w:val="24"/>
          <w:szCs w:val="24"/>
        </w:rPr>
        <w:t>861;</w:t>
      </w:r>
    </w:p>
    <w:p w:rsidR="008A0543" w:rsidRPr="000C4078" w:rsidRDefault="008A0543" w:rsidP="00D5095E">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Информация, указанная в настоящем пункте, предоставляется бесплатно.</w:t>
      </w:r>
    </w:p>
    <w:p w:rsidR="008A0543" w:rsidRPr="000C4078" w:rsidRDefault="008A0543" w:rsidP="00D5095E">
      <w:pPr>
        <w:widowControl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1.3.2. </w:t>
      </w:r>
      <w:r w:rsidRPr="000C4078">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w:t>
      </w:r>
      <w:r w:rsidRPr="000C4078">
        <w:rPr>
          <w:rFonts w:ascii="Times New Roman" w:hAnsi="Times New Roman" w:cs="Times New Roman"/>
          <w:color w:val="000000"/>
          <w:sz w:val="24"/>
          <w:szCs w:val="24"/>
        </w:rPr>
        <w:t xml:space="preserve">сайте органов местного самоуправления городского округа город Бор </w:t>
      </w:r>
      <w:r w:rsidRPr="000C4078">
        <w:rPr>
          <w:rFonts w:ascii="Times New Roman" w:hAnsi="Times New Roman" w:cs="Times New Roman"/>
          <w:color w:val="000000"/>
          <w:sz w:val="24"/>
          <w:szCs w:val="24"/>
          <w:lang w:val="en-US"/>
        </w:rPr>
        <w:t>http</w:t>
      </w:r>
      <w:r w:rsidRPr="000C4078">
        <w:rPr>
          <w:rFonts w:ascii="Times New Roman" w:hAnsi="Times New Roman" w:cs="Times New Roman"/>
          <w:color w:val="000000"/>
          <w:sz w:val="24"/>
          <w:szCs w:val="24"/>
        </w:rPr>
        <w:t xml:space="preserve">:// borcity.ru, на сайте государственной </w:t>
      </w:r>
      <w:r w:rsidRPr="000C4078">
        <w:rPr>
          <w:rFonts w:ascii="Times New Roman" w:hAnsi="Times New Roman" w:cs="Times New Roman"/>
          <w:color w:val="000000"/>
          <w:sz w:val="24"/>
          <w:szCs w:val="24"/>
        </w:rPr>
        <w:lastRenderedPageBreak/>
        <w:t xml:space="preserve">информационной системы Нижегородской области «Единый Интернет-портал государственных и муниципальных услуг (функций) Нижегородской области» </w:t>
      </w:r>
      <w:r w:rsidRPr="000C4078">
        <w:rPr>
          <w:rFonts w:ascii="Times New Roman" w:hAnsi="Times New Roman" w:cs="Times New Roman"/>
          <w:color w:val="000000"/>
          <w:sz w:val="24"/>
          <w:szCs w:val="24"/>
          <w:lang w:val="en-US"/>
        </w:rPr>
        <w:t>www</w:t>
      </w:r>
      <w:r w:rsidRPr="000C4078">
        <w:rPr>
          <w:rFonts w:ascii="Times New Roman" w:hAnsi="Times New Roman" w:cs="Times New Roman"/>
          <w:color w:val="000000"/>
          <w:sz w:val="24"/>
          <w:szCs w:val="24"/>
        </w:rPr>
        <w:t>.</w:t>
      </w:r>
      <w:r w:rsidRPr="000C4078">
        <w:rPr>
          <w:rFonts w:ascii="Times New Roman" w:hAnsi="Times New Roman" w:cs="Times New Roman"/>
          <w:color w:val="000000"/>
          <w:sz w:val="24"/>
          <w:szCs w:val="24"/>
          <w:lang w:val="en-US"/>
        </w:rPr>
        <w:t>gu</w:t>
      </w:r>
      <w:r w:rsidRPr="000C4078">
        <w:rPr>
          <w:rFonts w:ascii="Times New Roman" w:hAnsi="Times New Roman" w:cs="Times New Roman"/>
          <w:color w:val="000000"/>
          <w:sz w:val="24"/>
          <w:szCs w:val="24"/>
        </w:rPr>
        <w:t>.</w:t>
      </w:r>
      <w:r w:rsidRPr="000C4078">
        <w:rPr>
          <w:rFonts w:ascii="Times New Roman" w:hAnsi="Times New Roman" w:cs="Times New Roman"/>
          <w:color w:val="000000"/>
          <w:sz w:val="24"/>
          <w:szCs w:val="24"/>
          <w:lang w:val="en-US"/>
        </w:rPr>
        <w:t>nnov</w:t>
      </w:r>
      <w:r w:rsidRPr="000C4078">
        <w:rPr>
          <w:rFonts w:ascii="Times New Roman" w:hAnsi="Times New Roman" w:cs="Times New Roman"/>
          <w:color w:val="000000"/>
          <w:sz w:val="24"/>
          <w:szCs w:val="24"/>
        </w:rPr>
        <w:t>.</w:t>
      </w:r>
      <w:r w:rsidRPr="000C4078">
        <w:rPr>
          <w:rFonts w:ascii="Times New Roman" w:hAnsi="Times New Roman" w:cs="Times New Roman"/>
          <w:color w:val="000000"/>
          <w:sz w:val="24"/>
          <w:szCs w:val="24"/>
          <w:lang w:val="en-US"/>
        </w:rPr>
        <w:t>ru</w:t>
      </w:r>
      <w:r w:rsidRPr="000C4078">
        <w:rPr>
          <w:rFonts w:ascii="Times New Roman" w:hAnsi="Times New Roman" w:cs="Times New Roman"/>
          <w:color w:val="000000"/>
          <w:sz w:val="24"/>
          <w:szCs w:val="24"/>
        </w:rPr>
        <w:t xml:space="preserve"> </w:t>
      </w:r>
      <w:r w:rsidRPr="000C4078">
        <w:rPr>
          <w:rStyle w:val="a4"/>
          <w:rFonts w:ascii="Times New Roman" w:hAnsi="Times New Roman" w:cs="Times New Roman"/>
          <w:color w:val="000000"/>
          <w:sz w:val="24"/>
          <w:szCs w:val="24"/>
          <w:u w:val="none"/>
        </w:rPr>
        <w:t>(далее – Единый Интернет-портал государственных и муниципальных услуг (функций) Нижегородской области)</w:t>
      </w:r>
      <w:r w:rsidRPr="000C4078">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8" w:history="1">
        <w:r w:rsidRPr="000C4078">
          <w:rPr>
            <w:rStyle w:val="a4"/>
            <w:rFonts w:ascii="Times New Roman" w:hAnsi="Times New Roman" w:cs="Times New Roman"/>
            <w:color w:val="000000"/>
            <w:sz w:val="24"/>
            <w:szCs w:val="24"/>
            <w:u w:val="none"/>
            <w:lang w:val="en-US"/>
          </w:rPr>
          <w:t>www</w:t>
        </w:r>
        <w:r w:rsidRPr="000C4078">
          <w:rPr>
            <w:rStyle w:val="a4"/>
            <w:rFonts w:ascii="Times New Roman" w:hAnsi="Times New Roman" w:cs="Times New Roman"/>
            <w:color w:val="000000"/>
            <w:sz w:val="24"/>
            <w:szCs w:val="24"/>
            <w:u w:val="none"/>
          </w:rPr>
          <w:t>.</w:t>
        </w:r>
        <w:r w:rsidRPr="000C4078">
          <w:rPr>
            <w:rStyle w:val="a4"/>
            <w:rFonts w:ascii="Times New Roman" w:hAnsi="Times New Roman" w:cs="Times New Roman"/>
            <w:color w:val="000000"/>
            <w:sz w:val="24"/>
            <w:szCs w:val="24"/>
            <w:u w:val="none"/>
            <w:lang w:val="en-US"/>
          </w:rPr>
          <w:t>gosuslugi</w:t>
        </w:r>
        <w:r w:rsidRPr="000C4078">
          <w:rPr>
            <w:rStyle w:val="a4"/>
            <w:rFonts w:ascii="Times New Roman" w:hAnsi="Times New Roman" w:cs="Times New Roman"/>
            <w:color w:val="000000"/>
            <w:sz w:val="24"/>
            <w:szCs w:val="24"/>
            <w:u w:val="none"/>
          </w:rPr>
          <w:t>.</w:t>
        </w:r>
        <w:r w:rsidRPr="000C4078">
          <w:rPr>
            <w:rStyle w:val="a4"/>
            <w:rFonts w:ascii="Times New Roman" w:hAnsi="Times New Roman" w:cs="Times New Roman"/>
            <w:color w:val="000000"/>
            <w:sz w:val="24"/>
            <w:szCs w:val="24"/>
            <w:u w:val="none"/>
            <w:lang w:val="en-US"/>
          </w:rPr>
          <w:t>ru</w:t>
        </w:r>
      </w:hyperlink>
      <w:r w:rsidRPr="000C4078">
        <w:rPr>
          <w:rFonts w:ascii="Times New Roman" w:hAnsi="Times New Roman" w:cs="Times New Roman"/>
          <w:color w:val="000000"/>
          <w:sz w:val="24"/>
          <w:szCs w:val="24"/>
        </w:rPr>
        <w:t xml:space="preserve"> </w:t>
      </w:r>
      <w:r w:rsidRPr="000C4078">
        <w:rPr>
          <w:rStyle w:val="a4"/>
          <w:rFonts w:ascii="Times New Roman" w:hAnsi="Times New Roman" w:cs="Times New Roman"/>
          <w:color w:val="000000"/>
          <w:sz w:val="24"/>
          <w:szCs w:val="24"/>
          <w:u w:val="none"/>
        </w:rPr>
        <w:t>(далее – Единый портал государственных и муниципальных услуг (функций)</w:t>
      </w:r>
      <w:r w:rsidRPr="000C4078">
        <w:rPr>
          <w:rFonts w:ascii="Times New Roman" w:hAnsi="Times New Roman" w:cs="Times New Roman"/>
          <w:color w:val="000000"/>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8A0543" w:rsidRPr="000C4078" w:rsidRDefault="008A0543" w:rsidP="00D5095E">
      <w:pPr>
        <w:autoSpaceDE w:val="0"/>
        <w:autoSpaceDN w:val="0"/>
        <w:adjustRightInd w:val="0"/>
        <w:spacing w:after="0" w:line="240" w:lineRule="auto"/>
        <w:ind w:firstLine="539"/>
        <w:jc w:val="both"/>
        <w:rPr>
          <w:rFonts w:ascii="Times New Roman" w:hAnsi="Times New Roman" w:cs="Times New Roman"/>
          <w:sz w:val="24"/>
          <w:szCs w:val="24"/>
          <w:lang w:eastAsia="en-US"/>
        </w:rPr>
      </w:pPr>
      <w:r w:rsidRPr="000C4078">
        <w:rPr>
          <w:rFonts w:ascii="Times New Roman" w:hAnsi="Times New Roman" w:cs="Times New Roman"/>
          <w:color w:val="000000"/>
          <w:sz w:val="24"/>
          <w:szCs w:val="24"/>
          <w:lang w:eastAsia="ru-RU"/>
        </w:rPr>
        <w:t xml:space="preserve">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w:t>
      </w:r>
      <w:r w:rsidRPr="000C4078">
        <w:rPr>
          <w:rFonts w:ascii="Times New Roman" w:hAnsi="Times New Roman" w:cs="Times New Roman"/>
          <w:color w:val="000000"/>
          <w:sz w:val="24"/>
          <w:szCs w:val="24"/>
          <w:lang w:val="en-US"/>
        </w:rPr>
        <w:t>http</w:t>
      </w:r>
      <w:r w:rsidRPr="000C4078">
        <w:rPr>
          <w:rFonts w:ascii="Times New Roman" w:hAnsi="Times New Roman" w:cs="Times New Roman"/>
          <w:color w:val="000000"/>
          <w:sz w:val="24"/>
          <w:szCs w:val="24"/>
        </w:rPr>
        <w:t>:// borcity.ru</w:t>
      </w:r>
      <w:r w:rsidRPr="000C4078">
        <w:rPr>
          <w:rFonts w:ascii="Times New Roman" w:hAnsi="Times New Roman" w:cs="Times New Roman"/>
          <w:color w:val="000000"/>
          <w:sz w:val="24"/>
          <w:szCs w:val="24"/>
          <w:lang w:eastAsia="ru-RU"/>
        </w:rPr>
        <w:t xml:space="preserve"> </w:t>
      </w:r>
      <w:r w:rsidRPr="000C4078">
        <w:rPr>
          <w:rFonts w:ascii="Times New Roman" w:hAnsi="Times New Roman" w:cs="Times New Roman"/>
          <w:sz w:val="24"/>
          <w:szCs w:val="24"/>
          <w:lang w:eastAsia="ru-RU"/>
        </w:rPr>
        <w:t>и в соответствующих разделах федерального реестра.</w:t>
      </w:r>
    </w:p>
    <w:p w:rsidR="008A0543" w:rsidRPr="00C66392" w:rsidRDefault="008A0543" w:rsidP="00D5095E">
      <w:pPr>
        <w:autoSpaceDE w:val="0"/>
        <w:autoSpaceDN w:val="0"/>
        <w:adjustRightInd w:val="0"/>
        <w:spacing w:after="0" w:line="240" w:lineRule="auto"/>
        <w:ind w:firstLine="539"/>
        <w:jc w:val="both"/>
        <w:rPr>
          <w:rFonts w:ascii="Times New Roman" w:hAnsi="Times New Roman" w:cs="Times New Roman"/>
          <w:sz w:val="24"/>
          <w:szCs w:val="24"/>
        </w:rPr>
      </w:pPr>
      <w:r w:rsidRPr="000C4078">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w:t>
      </w:r>
      <w:r w:rsidRPr="00C66392">
        <w:rPr>
          <w:rFonts w:ascii="Times New Roman" w:hAnsi="Times New Roman" w:cs="Times New Roman"/>
          <w:sz w:val="24"/>
          <w:szCs w:val="24"/>
          <w:lang w:eastAsia="ru-RU"/>
        </w:rPr>
        <w:t xml:space="preserve">почты </w:t>
      </w:r>
      <w:r w:rsidRPr="00C66392">
        <w:rPr>
          <w:rFonts w:ascii="Times New Roman" w:hAnsi="Times New Roman" w:cs="Times New Roman"/>
          <w:sz w:val="24"/>
          <w:szCs w:val="24"/>
        </w:rPr>
        <w:t>ГБУ НО «УМФЦ»,</w:t>
      </w:r>
      <w:r w:rsidRPr="00C66392">
        <w:rPr>
          <w:rFonts w:ascii="Times New Roman" w:hAnsi="Times New Roman" w:cs="Times New Roman"/>
          <w:sz w:val="24"/>
          <w:szCs w:val="24"/>
          <w:lang w:eastAsia="ru-RU"/>
        </w:rPr>
        <w:t xml:space="preserve"> </w:t>
      </w:r>
      <w:r w:rsidRPr="00C66392">
        <w:rPr>
          <w:rFonts w:ascii="Times New Roman" w:hAnsi="Times New Roman" w:cs="Times New Roman"/>
          <w:sz w:val="24"/>
          <w:szCs w:val="24"/>
        </w:rPr>
        <w:t xml:space="preserve">Комитета архитектуры и градостроительства </w:t>
      </w:r>
      <w:r w:rsidRPr="00C66392">
        <w:rPr>
          <w:rFonts w:ascii="Times New Roman" w:hAnsi="Times New Roman" w:cs="Times New Roman"/>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C66392">
        <w:rPr>
          <w:rFonts w:ascii="Times New Roman" w:hAnsi="Times New Roman" w:cs="Times New Roman"/>
          <w:sz w:val="24"/>
          <w:szCs w:val="24"/>
          <w:lang w:eastAsia="ru-RU"/>
        </w:rPr>
        <w:t>1.3.3. На стенде Администрации, ГБУ НО «УМФЦ»</w:t>
      </w:r>
      <w:r w:rsidRPr="000C4078">
        <w:rPr>
          <w:rFonts w:ascii="Times New Roman" w:hAnsi="Times New Roman" w:cs="Times New Roman"/>
          <w:color w:val="000000"/>
          <w:sz w:val="24"/>
          <w:szCs w:val="24"/>
          <w:lang w:eastAsia="ru-RU"/>
        </w:rPr>
        <w:t xml:space="preserve"> и на сайте органов  местного  самоуправления городского округа  город Бор размещается следующая информация:</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0C4078">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sidRPr="000C4078">
        <w:rPr>
          <w:rFonts w:ascii="Times New Roman" w:hAnsi="Times New Roman" w:cs="Times New Roman"/>
          <w:sz w:val="24"/>
          <w:szCs w:val="24"/>
          <w:lang w:val="en-US" w:eastAsia="ru-RU"/>
        </w:rPr>
        <w:t>borcity</w:t>
      </w:r>
      <w:r w:rsidRPr="000C4078">
        <w:rPr>
          <w:rFonts w:ascii="Times New Roman" w:hAnsi="Times New Roman" w:cs="Times New Roman"/>
          <w:sz w:val="24"/>
          <w:szCs w:val="24"/>
          <w:lang w:eastAsia="ru-RU"/>
        </w:rPr>
        <w:t>.</w:t>
      </w:r>
      <w:r w:rsidRPr="000C4078">
        <w:rPr>
          <w:rFonts w:ascii="Times New Roman" w:hAnsi="Times New Roman" w:cs="Times New Roman"/>
          <w:sz w:val="24"/>
          <w:szCs w:val="24"/>
          <w:lang w:val="en-US" w:eastAsia="ru-RU"/>
        </w:rPr>
        <w:t>ru</w:t>
      </w:r>
      <w:r w:rsidRPr="000C4078">
        <w:rPr>
          <w:rFonts w:ascii="Times New Roman" w:hAnsi="Times New Roman" w:cs="Times New Roman"/>
          <w:sz w:val="24"/>
          <w:szCs w:val="24"/>
          <w:lang w:eastAsia="ru-RU"/>
        </w:rPr>
        <w:t>);</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перечень документов, необходимых для получения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8A0543" w:rsidRPr="000C4078" w:rsidRDefault="008A0543" w:rsidP="00D5095E">
      <w:pPr>
        <w:pStyle w:val="a5"/>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0C4078">
        <w:rPr>
          <w:rFonts w:ascii="Times New Roman" w:hAnsi="Times New Roman" w:cs="Times New Roman"/>
          <w:color w:val="000000"/>
          <w:sz w:val="24"/>
          <w:szCs w:val="24"/>
        </w:rPr>
        <w:t>Едином Интернет-портале государственных и муниципальных услуг (функций) Нижегородской области, Портале УМФЦ НО</w:t>
      </w:r>
      <w:r w:rsidRPr="000C4078">
        <w:rPr>
          <w:rFonts w:ascii="Times New Roman" w:hAnsi="Times New Roman" w:cs="Times New Roman"/>
          <w:color w:val="FF0000"/>
          <w:sz w:val="24"/>
          <w:szCs w:val="24"/>
          <w:lang w:eastAsia="ru-RU"/>
        </w:rPr>
        <w:t xml:space="preserve"> </w:t>
      </w:r>
      <w:r w:rsidRPr="000C4078">
        <w:rPr>
          <w:rFonts w:ascii="Times New Roman" w:hAnsi="Times New Roman" w:cs="Times New Roman"/>
          <w:sz w:val="24"/>
          <w:szCs w:val="24"/>
          <w:lang w:eastAsia="ru-RU"/>
        </w:rPr>
        <w:t>размещается следующая информация:</w:t>
      </w:r>
    </w:p>
    <w:p w:rsidR="008A0543" w:rsidRPr="000C4078" w:rsidRDefault="008A0543" w:rsidP="00D5095E">
      <w:pPr>
        <w:pStyle w:val="a5"/>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A0543" w:rsidRPr="000C4078" w:rsidRDefault="008A0543" w:rsidP="00D5095E">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круг заявителей;</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срок предоставления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результаты предоставления муниципальной услуги, порядок предоставления </w:t>
      </w:r>
      <w:r w:rsidRPr="000C4078">
        <w:rPr>
          <w:rFonts w:ascii="Times New Roman" w:hAnsi="Times New Roman" w:cs="Times New Roman"/>
          <w:sz w:val="24"/>
          <w:szCs w:val="24"/>
          <w:lang w:eastAsia="ru-RU"/>
        </w:rPr>
        <w:lastRenderedPageBreak/>
        <w:t>документа, являющегося результатом предоставления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8A0543" w:rsidRPr="000C4078" w:rsidRDefault="008A0543" w:rsidP="00D5095E">
      <w:pPr>
        <w:pStyle w:val="a5"/>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A0543" w:rsidRPr="000C4078" w:rsidRDefault="008A0543" w:rsidP="00D5095E">
      <w:pPr>
        <w:pStyle w:val="a5"/>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1.3.5. Информация на Едином портале государственных и муниципальных услуг (функций), </w:t>
      </w:r>
      <w:r w:rsidRPr="000C4078">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0C4078">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8A0543" w:rsidRDefault="008A0543" w:rsidP="00D5095E">
      <w:pPr>
        <w:tabs>
          <w:tab w:val="left" w:pos="7815"/>
        </w:tabs>
        <w:spacing w:after="0"/>
        <w:jc w:val="center"/>
        <w:rPr>
          <w:rFonts w:ascii="Times New Roman" w:hAnsi="Times New Roman" w:cs="Times New Roman"/>
          <w:color w:val="000000"/>
          <w:sz w:val="24"/>
          <w:szCs w:val="24"/>
        </w:rPr>
      </w:pPr>
    </w:p>
    <w:p w:rsidR="008A0543" w:rsidRPr="00790702" w:rsidRDefault="008A0543" w:rsidP="00D5095E">
      <w:pPr>
        <w:tabs>
          <w:tab w:val="left" w:pos="7815"/>
        </w:tabs>
        <w:spacing w:after="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w:t>
      </w:r>
      <w:r w:rsidRPr="00790702">
        <w:rPr>
          <w:rFonts w:ascii="Times New Roman" w:hAnsi="Times New Roman" w:cs="Times New Roman"/>
          <w:b/>
          <w:bCs/>
          <w:color w:val="000000"/>
          <w:sz w:val="24"/>
          <w:szCs w:val="24"/>
        </w:rPr>
        <w:t>II. Стандарт  предоставления муниципальной услуги</w:t>
      </w:r>
    </w:p>
    <w:p w:rsidR="008A0543" w:rsidRPr="0039108B" w:rsidRDefault="008A0543" w:rsidP="00D5095E">
      <w:pPr>
        <w:pStyle w:val="formattext"/>
        <w:shd w:val="clear" w:color="auto" w:fill="FFFFFF"/>
        <w:spacing w:before="0" w:beforeAutospacing="0" w:after="0" w:afterAutospacing="0"/>
        <w:ind w:firstLine="708"/>
        <w:jc w:val="both"/>
        <w:textAlignment w:val="baseline"/>
        <w:rPr>
          <w:i/>
          <w:iCs/>
          <w:spacing w:val="2"/>
        </w:rPr>
      </w:pPr>
      <w:r w:rsidRPr="0039108B">
        <w:rPr>
          <w:i/>
          <w:iCs/>
          <w:spacing w:val="2"/>
        </w:rPr>
        <w:t>2.1. Наименование муниципальной услуги:</w:t>
      </w:r>
    </w:p>
    <w:p w:rsidR="008A0543" w:rsidRPr="000C4078" w:rsidRDefault="008A0543" w:rsidP="00D5095E">
      <w:pPr>
        <w:pStyle w:val="formattext"/>
        <w:shd w:val="clear" w:color="auto" w:fill="FFFFFF"/>
        <w:spacing w:before="0" w:beforeAutospacing="0" w:after="0" w:afterAutospacing="0"/>
        <w:ind w:firstLine="708"/>
        <w:jc w:val="both"/>
        <w:textAlignment w:val="baseline"/>
        <w:rPr>
          <w:spacing w:val="2"/>
        </w:rPr>
      </w:pPr>
      <w:r w:rsidRPr="000C4078">
        <w:t>Предоставление разрешения на осуществление условно разрешенного вида использования земельного участка или объекта капитального строительства</w:t>
      </w:r>
      <w:r w:rsidRPr="000C4078">
        <w:rPr>
          <w:spacing w:val="2"/>
        </w:rPr>
        <w:t>.</w:t>
      </w:r>
    </w:p>
    <w:p w:rsidR="008A0543" w:rsidRPr="0039108B" w:rsidRDefault="008A0543" w:rsidP="00D5095E">
      <w:pPr>
        <w:pStyle w:val="formattext"/>
        <w:shd w:val="clear" w:color="auto" w:fill="FFFFFF"/>
        <w:spacing w:before="0" w:beforeAutospacing="0" w:after="0" w:afterAutospacing="0"/>
        <w:ind w:firstLine="708"/>
        <w:jc w:val="both"/>
        <w:textAlignment w:val="baseline"/>
        <w:rPr>
          <w:i/>
          <w:iCs/>
        </w:rPr>
      </w:pPr>
      <w:r w:rsidRPr="0039108B">
        <w:rPr>
          <w:i/>
          <w:iCs/>
        </w:rPr>
        <w:t>2.2. Наименование органа, предоставляющего муниципальную услугу.</w:t>
      </w:r>
    </w:p>
    <w:p w:rsidR="008A0543" w:rsidRPr="000C4078" w:rsidRDefault="008A0543" w:rsidP="00D5095E">
      <w:pPr>
        <w:pStyle w:val="formattext"/>
        <w:shd w:val="clear" w:color="auto" w:fill="FFFFFF"/>
        <w:spacing w:before="0" w:beforeAutospacing="0" w:after="0" w:afterAutospacing="0"/>
        <w:ind w:firstLine="708"/>
        <w:jc w:val="both"/>
        <w:textAlignment w:val="baseline"/>
        <w:rPr>
          <w:i/>
          <w:iCs/>
        </w:rPr>
      </w:pPr>
      <w:r w:rsidRPr="000C4078">
        <w:rPr>
          <w:spacing w:val="2"/>
        </w:rPr>
        <w:t xml:space="preserve">2.2.1. </w:t>
      </w:r>
      <w:r w:rsidRPr="000C4078">
        <w:t>Предоставление муниципальной услуги осуществляет администрация городского округа город Бор Нижегородской области</w:t>
      </w:r>
      <w:r w:rsidRPr="000C4078">
        <w:rPr>
          <w:i/>
          <w:iCs/>
        </w:rPr>
        <w:t>.</w:t>
      </w:r>
    </w:p>
    <w:p w:rsidR="008A0543" w:rsidRPr="000C4078" w:rsidRDefault="008A0543" w:rsidP="00D5095E">
      <w:pPr>
        <w:pStyle w:val="formattext"/>
        <w:shd w:val="clear" w:color="auto" w:fill="FFFFFF"/>
        <w:spacing w:before="0" w:beforeAutospacing="0" w:after="0" w:afterAutospacing="0"/>
        <w:ind w:firstLine="567"/>
        <w:jc w:val="both"/>
        <w:textAlignment w:val="baseline"/>
        <w:rPr>
          <w:i/>
          <w:iCs/>
        </w:rPr>
      </w:pPr>
      <w:r w:rsidRPr="000C4078">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r w:rsidRPr="000C4078">
        <w:rPr>
          <w:i/>
          <w:iCs/>
        </w:rPr>
        <w:t>).</w:t>
      </w:r>
    </w:p>
    <w:p w:rsidR="008A0543" w:rsidRPr="000C4078" w:rsidRDefault="008A0543" w:rsidP="00D5095E">
      <w:pPr>
        <w:pStyle w:val="formattext"/>
        <w:shd w:val="clear" w:color="auto" w:fill="FFFFFF"/>
        <w:spacing w:before="0" w:beforeAutospacing="0" w:after="0" w:afterAutospacing="0"/>
        <w:ind w:firstLine="567"/>
        <w:jc w:val="both"/>
        <w:textAlignment w:val="baseline"/>
      </w:pPr>
      <w:r w:rsidRPr="000C4078">
        <w:t>В процедуре предоставления муниципальной услуги участвует комиссия по подготовке проекта правил землепользования и застройки  (далее – комиссия).</w:t>
      </w:r>
    </w:p>
    <w:p w:rsidR="008A0543" w:rsidRPr="000C4078" w:rsidRDefault="008A0543" w:rsidP="00D5095E">
      <w:pPr>
        <w:pStyle w:val="ConsPlusNormal"/>
        <w:tabs>
          <w:tab w:val="left" w:pos="2880"/>
        </w:tabs>
        <w:ind w:firstLine="540"/>
        <w:jc w:val="both"/>
        <w:rPr>
          <w:rFonts w:ascii="Times New Roman" w:hAnsi="Times New Roman"/>
          <w:sz w:val="24"/>
          <w:szCs w:val="24"/>
        </w:rPr>
      </w:pPr>
      <w:r w:rsidRPr="000C4078">
        <w:rPr>
          <w:rFonts w:ascii="Times New Roman" w:hAnsi="Times New Roman"/>
          <w:sz w:val="24"/>
          <w:szCs w:val="24"/>
        </w:rPr>
        <w:t>Порядок деятельности комиссии утвержден постановлением администрации городского  округа город Бор Нижегородской  области от 31.01.2017 № 438 «О  создании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w:t>
      </w:r>
    </w:p>
    <w:p w:rsidR="008A0543" w:rsidRPr="000C4078" w:rsidRDefault="008A0543" w:rsidP="00D5095E">
      <w:pPr>
        <w:pStyle w:val="ConsPlusNormal"/>
        <w:tabs>
          <w:tab w:val="left" w:pos="2880"/>
        </w:tabs>
        <w:ind w:firstLine="540"/>
        <w:jc w:val="both"/>
        <w:rPr>
          <w:rFonts w:ascii="Times New Roman" w:hAnsi="Times New Roman"/>
          <w:sz w:val="24"/>
          <w:szCs w:val="24"/>
        </w:rPr>
      </w:pPr>
      <w:r w:rsidRPr="000C4078">
        <w:rPr>
          <w:rFonts w:ascii="Times New Roman" w:hAnsi="Times New Roman"/>
          <w:sz w:val="24"/>
          <w:szCs w:val="24"/>
        </w:rPr>
        <w:t>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предоставлении разрешения на осуществление условно разрешенного вида использования земельного участка или объекта капитального строительства, заявления об исправлении допущенных опечаток и ошибок в  решениях о  предоставлении разрешения на осуществление условно разрешенного вида использования земельного участка или объекта капитального строительства,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8A0543" w:rsidRPr="000C4078" w:rsidRDefault="008A0543" w:rsidP="00D5095E">
      <w:pPr>
        <w:pStyle w:val="ConsPlusNormal"/>
        <w:tabs>
          <w:tab w:val="left" w:pos="2880"/>
        </w:tabs>
        <w:ind w:firstLine="540"/>
        <w:jc w:val="both"/>
        <w:rPr>
          <w:rFonts w:ascii="Times New Roman" w:hAnsi="Times New Roman"/>
          <w:sz w:val="24"/>
          <w:szCs w:val="24"/>
        </w:rPr>
      </w:pPr>
      <w:r w:rsidRPr="000C4078">
        <w:rPr>
          <w:rFonts w:ascii="Times New Roman" w:hAnsi="Times New Roman"/>
          <w:sz w:val="24"/>
          <w:szCs w:val="24"/>
        </w:rP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8A0543" w:rsidRPr="000C4078" w:rsidRDefault="008A0543" w:rsidP="00D5095E">
      <w:pPr>
        <w:pStyle w:val="ConsPlusNormal"/>
        <w:tabs>
          <w:tab w:val="left" w:pos="2880"/>
        </w:tabs>
        <w:ind w:firstLine="540"/>
        <w:jc w:val="both"/>
        <w:rPr>
          <w:rFonts w:ascii="Times New Roman" w:hAnsi="Times New Roman"/>
          <w:sz w:val="24"/>
          <w:szCs w:val="24"/>
        </w:rPr>
      </w:pPr>
      <w:r w:rsidRPr="000C4078">
        <w:rPr>
          <w:rFonts w:ascii="Times New Roman" w:hAnsi="Times New Roman"/>
          <w:sz w:val="24"/>
          <w:szCs w:val="24"/>
        </w:rPr>
        <w:lastRenderedPageBreak/>
        <w:t xml:space="preserve">Место нахождения ГБУ НО «УМФЦ» на территории городского округа  город Бор Нижегородской области: 606440, Нижегородская область, г. Бор, улица  Пушкина, д. 76. </w:t>
      </w:r>
    </w:p>
    <w:p w:rsidR="008A0543" w:rsidRPr="000C4078" w:rsidRDefault="008A0543" w:rsidP="00D5095E">
      <w:pPr>
        <w:pStyle w:val="ConsPlusNormal"/>
        <w:tabs>
          <w:tab w:val="left" w:pos="2880"/>
        </w:tabs>
        <w:ind w:firstLine="540"/>
        <w:jc w:val="both"/>
        <w:rPr>
          <w:rFonts w:ascii="Times New Roman" w:hAnsi="Times New Roman"/>
          <w:sz w:val="24"/>
          <w:szCs w:val="24"/>
        </w:rPr>
      </w:pPr>
      <w:r w:rsidRPr="000C4078">
        <w:rPr>
          <w:rFonts w:ascii="Times New Roman" w:hAnsi="Times New Roman"/>
          <w:sz w:val="24"/>
          <w:szCs w:val="24"/>
        </w:rP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Pr="000C4078">
        <w:rPr>
          <w:rFonts w:ascii="Times New Roman" w:hAnsi="Times New Roman"/>
          <w:sz w:val="24"/>
          <w:szCs w:val="24"/>
          <w:lang w:val="en-US"/>
        </w:rPr>
        <w:t>VI</w:t>
      </w:r>
      <w:r w:rsidRPr="000C4078">
        <w:rPr>
          <w:rFonts w:ascii="Times New Roman" w:hAnsi="Times New Roman"/>
          <w:sz w:val="24"/>
          <w:szCs w:val="24"/>
        </w:rPr>
        <w:t xml:space="preserve"> настоящего Регламента. </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министерством имущественных и земельных отношений Нижегородской области.</w:t>
      </w:r>
    </w:p>
    <w:p w:rsidR="008A0543" w:rsidRPr="002B63A1" w:rsidRDefault="008A0543" w:rsidP="00D5095E">
      <w:pPr>
        <w:autoSpaceDE w:val="0"/>
        <w:spacing w:after="0" w:line="240" w:lineRule="auto"/>
        <w:ind w:firstLine="567"/>
        <w:jc w:val="both"/>
        <w:rPr>
          <w:rFonts w:ascii="Times New Roman" w:hAnsi="Times New Roman" w:cs="Times New Roman"/>
          <w:i/>
          <w:iCs/>
          <w:sz w:val="24"/>
          <w:szCs w:val="24"/>
          <w:lang w:eastAsia="ru-RU"/>
        </w:rPr>
      </w:pPr>
      <w:r w:rsidRPr="002B63A1">
        <w:rPr>
          <w:rFonts w:ascii="Times New Roman" w:hAnsi="Times New Roman" w:cs="Times New Roman"/>
          <w:i/>
          <w:iCs/>
          <w:sz w:val="24"/>
          <w:szCs w:val="24"/>
        </w:rPr>
        <w:t xml:space="preserve">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2B63A1">
        <w:rPr>
          <w:rFonts w:ascii="Times New Roman" w:hAnsi="Times New Roman" w:cs="Times New Roman"/>
          <w:i/>
          <w:iCs/>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2B63A1">
          <w:rPr>
            <w:rFonts w:ascii="Times New Roman" w:hAnsi="Times New Roman" w:cs="Times New Roman"/>
            <w:i/>
            <w:iCs/>
            <w:sz w:val="24"/>
            <w:szCs w:val="24"/>
            <w:lang w:eastAsia="ru-RU"/>
          </w:rPr>
          <w:t>части 1 статьи 9</w:t>
        </w:r>
      </w:hyperlink>
      <w:r w:rsidRPr="002B63A1">
        <w:rPr>
          <w:rFonts w:ascii="Times New Roman" w:hAnsi="Times New Roman" w:cs="Times New Roman"/>
          <w:i/>
          <w:iCs/>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8A0543" w:rsidRPr="007553EA" w:rsidRDefault="008A0543" w:rsidP="00D5095E">
      <w:pPr>
        <w:pStyle w:val="formattext"/>
        <w:shd w:val="clear" w:color="auto" w:fill="FFFFFF"/>
        <w:spacing w:before="0" w:beforeAutospacing="0" w:after="0" w:afterAutospacing="0" w:line="315" w:lineRule="atLeast"/>
        <w:textAlignment w:val="baseline"/>
        <w:rPr>
          <w:i/>
          <w:iCs/>
          <w:color w:val="000000"/>
        </w:rPr>
      </w:pPr>
      <w:r w:rsidRPr="000C4078">
        <w:rPr>
          <w:color w:val="000000"/>
        </w:rPr>
        <w:tab/>
      </w:r>
      <w:r w:rsidRPr="007553EA">
        <w:rPr>
          <w:i/>
          <w:iCs/>
          <w:color w:val="000000"/>
        </w:rPr>
        <w:t>2.4. Заявитель обращается за предоставлением муниципальной услуги в следующих случаях:</w:t>
      </w:r>
    </w:p>
    <w:p w:rsidR="008A0543" w:rsidRPr="000C4078" w:rsidRDefault="008A0543" w:rsidP="00D5095E">
      <w:pPr>
        <w:pStyle w:val="formattext"/>
        <w:shd w:val="clear" w:color="auto" w:fill="FFFFFF"/>
        <w:spacing w:before="0" w:beforeAutospacing="0" w:after="0" w:afterAutospacing="0" w:line="315" w:lineRule="atLeast"/>
        <w:ind w:firstLine="567"/>
        <w:jc w:val="both"/>
        <w:textAlignment w:val="baseline"/>
      </w:pPr>
      <w:r w:rsidRPr="000C4078">
        <w:rPr>
          <w:color w:val="000000"/>
        </w:rPr>
        <w:t>2.4.1. Для п</w:t>
      </w:r>
      <w:r w:rsidRPr="000C4078">
        <w:t>редоставления разрешения на осуществление условно разрешенного вида использования земельного участка или объекта капитального строительства.</w:t>
      </w:r>
    </w:p>
    <w:p w:rsidR="008A0543" w:rsidRPr="000C4078" w:rsidRDefault="008A0543" w:rsidP="00D5095E">
      <w:pPr>
        <w:pStyle w:val="formattext"/>
        <w:shd w:val="clear" w:color="auto" w:fill="FFFFFF"/>
        <w:spacing w:before="0" w:beforeAutospacing="0" w:after="0" w:afterAutospacing="0" w:line="315" w:lineRule="atLeast"/>
        <w:ind w:firstLine="567"/>
        <w:jc w:val="both"/>
        <w:textAlignment w:val="baseline"/>
      </w:pPr>
      <w:r w:rsidRPr="000C4078">
        <w:t>2.4.2. Для исправления опечаток или ошибок в разрешении на осуществление условно разрешенного вида использования земельного участка или объекта капитального строительства.</w:t>
      </w:r>
    </w:p>
    <w:p w:rsidR="008A0543" w:rsidRPr="00F1734C" w:rsidRDefault="008A0543" w:rsidP="00D5095E">
      <w:pPr>
        <w:autoSpaceDE w:val="0"/>
        <w:spacing w:after="0" w:line="240" w:lineRule="auto"/>
        <w:ind w:firstLine="567"/>
        <w:jc w:val="both"/>
        <w:rPr>
          <w:rFonts w:ascii="Times New Roman" w:hAnsi="Times New Roman" w:cs="Times New Roman"/>
          <w:i/>
          <w:iCs/>
          <w:color w:val="000000"/>
          <w:sz w:val="24"/>
          <w:szCs w:val="24"/>
        </w:rPr>
      </w:pPr>
      <w:r w:rsidRPr="00F1734C">
        <w:rPr>
          <w:rFonts w:ascii="Times New Roman" w:hAnsi="Times New Roman" w:cs="Times New Roman"/>
          <w:i/>
          <w:iCs/>
          <w:color w:val="000000"/>
          <w:sz w:val="24"/>
          <w:szCs w:val="24"/>
        </w:rPr>
        <w:t>2.5. Результат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2.5.1. При предоставлении разрешения на осуществление условно разрешенного вида использования земельного участка или объекта капитального строительства: </w:t>
      </w:r>
    </w:p>
    <w:p w:rsidR="008A0543" w:rsidRPr="000C4078" w:rsidRDefault="008A0543" w:rsidP="00D5095E">
      <w:pPr>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 xml:space="preserve">- предоставление разрешения на осуществление условно разрешенного вида использования земельного участка или объекта капитального строительства либо </w:t>
      </w:r>
      <w:r w:rsidRPr="000C4078">
        <w:rPr>
          <w:rFonts w:ascii="Times New Roman" w:hAnsi="Times New Roman" w:cs="Times New Roman"/>
          <w:sz w:val="24"/>
          <w:szCs w:val="24"/>
          <w:lang w:eastAsia="ru-RU"/>
        </w:rPr>
        <w:t xml:space="preserve">отказ в предоставлении </w:t>
      </w:r>
      <w:r w:rsidRPr="000C4078">
        <w:rPr>
          <w:rFonts w:ascii="Times New Roman" w:hAnsi="Times New Roman" w:cs="Times New Roman"/>
          <w:color w:val="000000"/>
          <w:sz w:val="24"/>
          <w:szCs w:val="24"/>
        </w:rPr>
        <w:t>разрешения на осуществление условно разрешенного вида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w:t>
      </w:r>
    </w:p>
    <w:p w:rsidR="008A0543" w:rsidRPr="000C4078" w:rsidRDefault="008A0543" w:rsidP="00D5095E">
      <w:pPr>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2.5.2. При    исправлении опечаток или ошибок:</w:t>
      </w:r>
    </w:p>
    <w:p w:rsidR="008A0543" w:rsidRPr="000C4078" w:rsidRDefault="008A0543" w:rsidP="00D5095E">
      <w:pPr>
        <w:autoSpaceDE w:val="0"/>
        <w:spacing w:after="0" w:line="240" w:lineRule="auto"/>
        <w:ind w:firstLine="567"/>
        <w:jc w:val="both"/>
        <w:rPr>
          <w:rFonts w:ascii="Times New Roman" w:hAnsi="Times New Roman" w:cs="Times New Roman"/>
          <w:i/>
          <w:iCs/>
          <w:color w:val="000000"/>
          <w:sz w:val="24"/>
          <w:szCs w:val="24"/>
        </w:rPr>
      </w:pPr>
      <w:r w:rsidRPr="000C4078">
        <w:rPr>
          <w:rFonts w:ascii="Times New Roman" w:hAnsi="Times New Roman" w:cs="Times New Roman"/>
          <w:sz w:val="24"/>
          <w:szCs w:val="24"/>
          <w:lang w:eastAsia="ru-RU"/>
        </w:rPr>
        <w:t>- исправление опечаток или ошибок либо отказ в исправлении опечаток или ошибок в разрешении на осуществление условно разрешенного использования земельного участка или объекта капитального строительства.</w:t>
      </w:r>
    </w:p>
    <w:p w:rsidR="008A0543" w:rsidRPr="00A836B2" w:rsidRDefault="008A0543" w:rsidP="00D5095E">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A836B2">
        <w:rPr>
          <w:rFonts w:ascii="Times New Roman" w:hAnsi="Times New Roman" w:cs="Times New Roman"/>
          <w:i/>
          <w:iCs/>
          <w:color w:val="000000"/>
          <w:sz w:val="24"/>
          <w:szCs w:val="24"/>
        </w:rPr>
        <w:t>2.6. Заявителям  по результату услуги представляются следующие документы:</w:t>
      </w:r>
    </w:p>
    <w:p w:rsidR="008A0543" w:rsidRPr="000C4078" w:rsidRDefault="008A0543" w:rsidP="00D5095E">
      <w:pPr>
        <w:autoSpaceDE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2.6.1. При предоставлении  разрешения на условно разрешенный вид использования земельного участка или объекта капитального строительства:</w:t>
      </w:r>
    </w:p>
    <w:p w:rsidR="008A0543" w:rsidRPr="000C4078" w:rsidRDefault="008A0543" w:rsidP="00D5095E">
      <w:pPr>
        <w:autoSpaceDE w:val="0"/>
        <w:spacing w:after="0" w:line="240" w:lineRule="auto"/>
        <w:ind w:firstLine="709"/>
        <w:jc w:val="both"/>
        <w:rPr>
          <w:rFonts w:ascii="Times New Roman" w:hAnsi="Times New Roman" w:cs="Times New Roman"/>
          <w:sz w:val="24"/>
          <w:szCs w:val="24"/>
        </w:rPr>
      </w:pPr>
      <w:r w:rsidRPr="000C4078">
        <w:rPr>
          <w:rFonts w:ascii="Times New Roman" w:hAnsi="Times New Roman" w:cs="Times New Roman"/>
          <w:color w:val="000000"/>
          <w:sz w:val="24"/>
          <w:szCs w:val="24"/>
        </w:rPr>
        <w:t xml:space="preserve"> - </w:t>
      </w:r>
      <w:r w:rsidRPr="000C4078">
        <w:rPr>
          <w:rFonts w:ascii="Times New Roman" w:hAnsi="Times New Roman" w:cs="Times New Roman"/>
          <w:sz w:val="24"/>
          <w:szCs w:val="24"/>
        </w:rPr>
        <w:t xml:space="preserve">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color w:val="000000"/>
          <w:sz w:val="24"/>
          <w:szCs w:val="24"/>
        </w:rPr>
        <w:t>оформленное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8A0543" w:rsidRPr="000C4078" w:rsidRDefault="008A0543" w:rsidP="00D5095E">
      <w:pPr>
        <w:autoSpaceDE w:val="0"/>
        <w:spacing w:after="0" w:line="240" w:lineRule="auto"/>
        <w:ind w:firstLine="709"/>
        <w:jc w:val="both"/>
        <w:rPr>
          <w:rFonts w:ascii="Times New Roman" w:hAnsi="Times New Roman" w:cs="Times New Roman"/>
          <w:sz w:val="24"/>
          <w:szCs w:val="24"/>
        </w:rPr>
      </w:pPr>
      <w:r w:rsidRPr="000C4078">
        <w:rPr>
          <w:rFonts w:ascii="Times New Roman" w:hAnsi="Times New Roman" w:cs="Times New Roman"/>
          <w:sz w:val="24"/>
          <w:szCs w:val="24"/>
        </w:rPr>
        <w:t>2.6.2. При отказе в предоставлении разрешения на условно разрешенный вид использования земельного участка или объекта капительного строительства:</w:t>
      </w:r>
    </w:p>
    <w:p w:rsidR="008A0543" w:rsidRPr="000C4078" w:rsidRDefault="008A0543" w:rsidP="00D5095E">
      <w:pPr>
        <w:autoSpaceDE w:val="0"/>
        <w:spacing w:after="0" w:line="240" w:lineRule="auto"/>
        <w:ind w:firstLine="709"/>
        <w:jc w:val="both"/>
        <w:rPr>
          <w:rFonts w:ascii="Times New Roman" w:hAnsi="Times New Roman" w:cs="Times New Roman"/>
          <w:color w:val="000000"/>
          <w:sz w:val="24"/>
          <w:szCs w:val="24"/>
        </w:rPr>
      </w:pPr>
      <w:r w:rsidRPr="000C4078">
        <w:rPr>
          <w:rFonts w:ascii="Times New Roman" w:hAnsi="Times New Roman" w:cs="Times New Roman"/>
          <w:sz w:val="24"/>
          <w:szCs w:val="24"/>
        </w:rPr>
        <w:t xml:space="preserve">- постановление </w:t>
      </w:r>
      <w:r w:rsidRPr="000C4078">
        <w:rPr>
          <w:rFonts w:ascii="Times New Roman" w:hAnsi="Times New Roman" w:cs="Times New Roman"/>
          <w:color w:val="000000"/>
          <w:sz w:val="24"/>
          <w:szCs w:val="24"/>
        </w:rPr>
        <w:t>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оформленное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8A0543"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lastRenderedPageBreak/>
        <w:t xml:space="preserve">2.6.3. При исправлении опечаток или ошибок в постановлении Администрации о </w:t>
      </w:r>
      <w:r w:rsidRPr="000C4078">
        <w:rPr>
          <w:rFonts w:ascii="Times New Roman" w:hAnsi="Times New Roman" w:cs="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или в постановлении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8A0543" w:rsidRPr="00346CF1"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346CF1">
        <w:rPr>
          <w:rFonts w:ascii="Times New Roman" w:hAnsi="Times New Roman" w:cs="Times New Roman"/>
          <w:sz w:val="24"/>
          <w:szCs w:val="24"/>
        </w:rPr>
        <w:t>-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выполненное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8A0543" w:rsidRPr="00B61439"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346CF1">
        <w:rPr>
          <w:rFonts w:ascii="Times New Roman" w:hAnsi="Times New Roman" w:cs="Times New Roman"/>
          <w:sz w:val="24"/>
          <w:szCs w:val="24"/>
        </w:rPr>
        <w:t>- постановление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 выполненное на бланке Администрации, с указанием даты, регистрационного номера, подписи главы местного самоуправления и проставлением печати  Администрации либо подписанное усиленной квалифицированной электронной подписью главы местного  самоуправления.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2.6.4. При отказе в исправлении опечаток или ошибок </w:t>
      </w:r>
      <w:r w:rsidRPr="000C4078">
        <w:rPr>
          <w:rFonts w:ascii="Times New Roman" w:hAnsi="Times New Roman" w:cs="Times New Roman"/>
          <w:color w:val="000000"/>
          <w:sz w:val="24"/>
          <w:szCs w:val="24"/>
        </w:rPr>
        <w:t xml:space="preserve">в постановлении Администрации о </w:t>
      </w:r>
      <w:r w:rsidRPr="000C4078">
        <w:rPr>
          <w:rFonts w:ascii="Times New Roman" w:hAnsi="Times New Roman" w:cs="Times New Roman"/>
          <w:sz w:val="24"/>
          <w:szCs w:val="24"/>
        </w:rPr>
        <w:t xml:space="preserve"> предоставлении разрешения на условно разрешенный вид использования земельного участка или объекта капитального строительства или в постановлении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rPr>
        <w:t xml:space="preserve">- уведомление об отказе в исправлении опечаток или ошибок, </w:t>
      </w:r>
      <w:r w:rsidRPr="000C4078">
        <w:rPr>
          <w:rFonts w:ascii="Times New Roman" w:hAnsi="Times New Roman" w:cs="Times New Roman"/>
          <w:color w:val="000000"/>
          <w:sz w:val="24"/>
          <w:szCs w:val="24"/>
        </w:rPr>
        <w:t>выполненное на бланке Администрации, с указанием даты, регистрационного номера, подписи заместителя главы  администрации либо подписанное усиленной квалифицированной электронной подписью заместителя  главы  администрации.</w:t>
      </w:r>
    </w:p>
    <w:p w:rsidR="008A0543"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t xml:space="preserve">2.6.5. </w:t>
      </w:r>
      <w:r w:rsidRPr="00661E49">
        <w:rPr>
          <w:rFonts w:ascii="Times New Roman" w:hAnsi="Times New Roman" w:cs="Times New Roman"/>
          <w:sz w:val="24"/>
          <w:szCs w:val="24"/>
        </w:rPr>
        <w:t xml:space="preserve">Результат предоставления муниципальной услуги выдается заявителю  в форме документа на бумажном носителе в ГБУ  НО «УМФЦ» (если пакет документов был сдан через ГБУ НО «УМФЦ») или лично в Администрации либо направляется Администрацией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sidRPr="00661E49">
        <w:rPr>
          <w:rStyle w:val="a4"/>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661E49">
        <w:rPr>
          <w:rFonts w:ascii="Times New Roman" w:hAnsi="Times New Roman" w:cs="Times New Roman"/>
          <w:sz w:val="24"/>
          <w:szCs w:val="24"/>
        </w:rPr>
        <w:t xml:space="preserve"> в зависимости</w:t>
      </w:r>
      <w:r w:rsidRPr="000C4078">
        <w:rPr>
          <w:rFonts w:ascii="Times New Roman" w:hAnsi="Times New Roman" w:cs="Times New Roman"/>
          <w:sz w:val="24"/>
          <w:szCs w:val="24"/>
        </w:rPr>
        <w:t xml:space="preserve"> от способа, указанного в  расписке о приеме документов  или в  заявлении.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Документы выдаются лично заявителю под  расписку либо  направляются почтовым отправлением с  уведомлением о  вручении в течение трех рабочих дней со дня принятия </w:t>
      </w:r>
      <w:r>
        <w:rPr>
          <w:rFonts w:ascii="Times New Roman" w:hAnsi="Times New Roman" w:cs="Times New Roman"/>
          <w:color w:val="000000"/>
          <w:sz w:val="24"/>
          <w:szCs w:val="24"/>
        </w:rPr>
        <w:t xml:space="preserve">решения </w:t>
      </w:r>
      <w:r w:rsidRPr="000C4078">
        <w:rPr>
          <w:rFonts w:ascii="Times New Roman" w:hAnsi="Times New Roman" w:cs="Times New Roman"/>
          <w:color w:val="000000"/>
          <w:sz w:val="24"/>
          <w:szCs w:val="24"/>
        </w:rPr>
        <w:t>о предоставлении разрешения на  осуществление условно разрешенного вида использования земельного участка или  объекта капитального строительства или об  отказе  в предоставлении разрешения на  осуществление условно разрешенного вида использования земельного участка или  объекта капитального строительства, уведомления об отказе в исправлении опечаток или ошибок  Администрацией, за  исключением случаев,  когда  документы поданы через ГБУ НО «УМФЦ».</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w:t>
      </w:r>
      <w:r>
        <w:rPr>
          <w:rFonts w:ascii="Times New Roman" w:hAnsi="Times New Roman" w:cs="Times New Roman"/>
          <w:color w:val="000000"/>
          <w:sz w:val="24"/>
          <w:szCs w:val="24"/>
        </w:rPr>
        <w:t>Ц»,  в  случае подачи заявления</w:t>
      </w:r>
      <w:r w:rsidRPr="000C4078">
        <w:rPr>
          <w:rFonts w:ascii="Times New Roman" w:hAnsi="Times New Roman" w:cs="Times New Roman"/>
          <w:color w:val="000000"/>
          <w:sz w:val="24"/>
          <w:szCs w:val="24"/>
        </w:rPr>
        <w:t xml:space="preserve"> посредством Единого портала.</w:t>
      </w:r>
    </w:p>
    <w:p w:rsidR="008A0543" w:rsidRPr="00695F67" w:rsidRDefault="008A0543" w:rsidP="00D5095E">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695F67">
        <w:rPr>
          <w:rFonts w:ascii="Times New Roman" w:hAnsi="Times New Roman" w:cs="Times New Roman"/>
          <w:i/>
          <w:iCs/>
          <w:color w:val="000000"/>
          <w:sz w:val="24"/>
          <w:szCs w:val="24"/>
        </w:rPr>
        <w:t>2.7. Срок  предоставления муниципальной услуги.</w:t>
      </w:r>
    </w:p>
    <w:p w:rsidR="008A0543" w:rsidRPr="000C4078" w:rsidRDefault="008A0543" w:rsidP="00D5095E">
      <w:pPr>
        <w:pStyle w:val="formattext"/>
        <w:shd w:val="clear" w:color="auto" w:fill="FFFFFF"/>
        <w:spacing w:before="0" w:beforeAutospacing="0" w:after="0" w:afterAutospacing="0"/>
        <w:ind w:firstLine="567"/>
        <w:jc w:val="both"/>
        <w:textAlignment w:val="baseline"/>
        <w:rPr>
          <w:color w:val="000000"/>
        </w:rPr>
      </w:pPr>
      <w:r w:rsidRPr="000C4078">
        <w:rPr>
          <w:color w:val="000000"/>
        </w:rPr>
        <w:lastRenderedPageBreak/>
        <w:t>2.7.1. Решение о предоставлении разрешения на осуществление условно разрешенного вида использования земельного участка или объекта капитального строительства осуществляется: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рассмотрение и подготовка проекта  в течение 15 рабочих дней;</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проведение общественных обсуждений или публичных слушаний – 1 месяц (за исключением случаев, установленным статьей 39 Градостроительного кодекса Российской Федерации);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подготовка рекомендаций  о целесообразности  (нецелесообразности)  - 15 рабочих дней;</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w:t>
      </w:r>
      <w:r w:rsidRPr="000C4078">
        <w:rPr>
          <w:rFonts w:ascii="Times New Roman" w:hAnsi="Times New Roman" w:cs="Times New Roman"/>
          <w:color w:val="000000"/>
          <w:sz w:val="24"/>
          <w:szCs w:val="24"/>
        </w:rPr>
        <w:t>регистрация рекомендаций комиссии - 3 календарных дня;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принятие решения о выдаче разрешения или об отказе в выдаче разрешения – 3 календарных дня. </w:t>
      </w:r>
    </w:p>
    <w:p w:rsidR="008A0543" w:rsidRPr="000C4078" w:rsidRDefault="008A0543" w:rsidP="00D5095E">
      <w:pPr>
        <w:pStyle w:val="formattext"/>
        <w:shd w:val="clear" w:color="auto" w:fill="FFFFFF"/>
        <w:spacing w:before="0" w:beforeAutospacing="0" w:after="0" w:afterAutospacing="0"/>
        <w:ind w:firstLine="567"/>
        <w:jc w:val="both"/>
        <w:textAlignment w:val="baseline"/>
        <w:rPr>
          <w:color w:val="000000"/>
        </w:rPr>
      </w:pPr>
      <w:r w:rsidRPr="000C4078">
        <w:rPr>
          <w:color w:val="000000"/>
        </w:rPr>
        <w:t>2.7.2. Срок рассмотрения заявления об исправлении опечаток или ошибок составляет 5 рабочих дней с момента поступления и регистрации в Администрации заявления об исправлении опечаток или ошибок.</w:t>
      </w:r>
    </w:p>
    <w:p w:rsidR="008A0543" w:rsidRPr="002F78CF" w:rsidRDefault="008A0543" w:rsidP="00D5095E">
      <w:pPr>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2F78CF">
        <w:rPr>
          <w:rFonts w:ascii="Times New Roman" w:hAnsi="Times New Roman" w:cs="Times New Roman"/>
          <w:i/>
          <w:iCs/>
          <w:color w:val="000000"/>
          <w:sz w:val="24"/>
          <w:szCs w:val="24"/>
        </w:rPr>
        <w:t xml:space="preserve">2.8. </w:t>
      </w:r>
      <w:r w:rsidRPr="002F78CF">
        <w:rPr>
          <w:rFonts w:ascii="Times New Roman" w:hAnsi="Times New Roman" w:cs="Times New Roman"/>
          <w:i/>
          <w:iCs/>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2F78CF">
        <w:rPr>
          <w:rFonts w:ascii="Times New Roman" w:hAnsi="Times New Roman" w:cs="Times New Roman"/>
          <w:i/>
          <w:iCs/>
          <w:color w:val="000000"/>
          <w:sz w:val="24"/>
          <w:szCs w:val="24"/>
        </w:rPr>
        <w:t xml:space="preserve">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t>
      </w:r>
      <w:hyperlink r:id="rId10" w:history="1">
        <w:r w:rsidRPr="002F78CF">
          <w:rPr>
            <w:rStyle w:val="a4"/>
            <w:rFonts w:ascii="Times New Roman" w:hAnsi="Times New Roman" w:cs="Times New Roman"/>
            <w:i/>
            <w:iCs/>
            <w:color w:val="000000"/>
            <w:sz w:val="24"/>
            <w:szCs w:val="24"/>
            <w:u w:val="none"/>
            <w:lang w:val="en-US"/>
          </w:rPr>
          <w:t>www</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gosuslugi</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ru</w:t>
        </w:r>
      </w:hyperlink>
      <w:r w:rsidRPr="002F78CF">
        <w:rPr>
          <w:rFonts w:ascii="Times New Roman" w:hAnsi="Times New Roman" w:cs="Times New Roman"/>
          <w:i/>
          <w:iCs/>
          <w:color w:val="000000"/>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1" w:history="1">
        <w:r w:rsidRPr="002F78CF">
          <w:rPr>
            <w:rStyle w:val="a4"/>
            <w:rFonts w:ascii="Times New Roman" w:hAnsi="Times New Roman" w:cs="Times New Roman"/>
            <w:i/>
            <w:iCs/>
            <w:color w:val="000000"/>
            <w:sz w:val="24"/>
            <w:szCs w:val="24"/>
            <w:u w:val="none"/>
            <w:lang w:val="en-US"/>
          </w:rPr>
          <w:t>www</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gu</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nnov</w:t>
        </w:r>
        <w:r w:rsidRPr="002F78CF">
          <w:rPr>
            <w:rStyle w:val="a4"/>
            <w:rFonts w:ascii="Times New Roman" w:hAnsi="Times New Roman" w:cs="Times New Roman"/>
            <w:i/>
            <w:iCs/>
            <w:color w:val="000000"/>
            <w:sz w:val="24"/>
            <w:szCs w:val="24"/>
            <w:u w:val="none"/>
          </w:rPr>
          <w:t>.</w:t>
        </w:r>
        <w:r w:rsidRPr="002F78CF">
          <w:rPr>
            <w:rStyle w:val="a4"/>
            <w:rFonts w:ascii="Times New Roman" w:hAnsi="Times New Roman" w:cs="Times New Roman"/>
            <w:i/>
            <w:iCs/>
            <w:color w:val="000000"/>
            <w:sz w:val="24"/>
            <w:szCs w:val="24"/>
            <w:u w:val="none"/>
            <w:lang w:val="en-US"/>
          </w:rPr>
          <w:t>ru</w:t>
        </w:r>
      </w:hyperlink>
      <w:r w:rsidRPr="002F78CF">
        <w:rPr>
          <w:rFonts w:ascii="Times New Roman" w:hAnsi="Times New Roman" w:cs="Times New Roman"/>
          <w:i/>
          <w:iCs/>
          <w:color w:val="000000"/>
          <w:sz w:val="24"/>
          <w:szCs w:val="24"/>
        </w:rPr>
        <w:t xml:space="preserve">, портале УМФЦ НО.  </w:t>
      </w:r>
    </w:p>
    <w:p w:rsidR="008A0543" w:rsidRPr="002F78CF" w:rsidRDefault="008A0543" w:rsidP="00D5095E">
      <w:pPr>
        <w:suppressAutoHyphens w:val="0"/>
        <w:autoSpaceDE w:val="0"/>
        <w:autoSpaceDN w:val="0"/>
        <w:adjustRightInd w:val="0"/>
        <w:spacing w:after="0" w:line="240" w:lineRule="auto"/>
        <w:ind w:firstLine="567"/>
        <w:jc w:val="both"/>
        <w:rPr>
          <w:rStyle w:val="a6"/>
          <w:rFonts w:ascii="Times New Roman" w:hAnsi="Times New Roman" w:cs="Times New Roman"/>
          <w:i/>
          <w:iCs/>
          <w:sz w:val="24"/>
          <w:szCs w:val="24"/>
        </w:rPr>
      </w:pPr>
      <w:r w:rsidRPr="002F78CF">
        <w:rPr>
          <w:rFonts w:ascii="Times New Roman" w:hAnsi="Times New Roman" w:cs="Times New Roman"/>
          <w:i/>
          <w:iCs/>
          <w:color w:val="000000"/>
          <w:spacing w:val="2"/>
          <w:sz w:val="24"/>
          <w:szCs w:val="24"/>
          <w:shd w:val="clear" w:color="auto" w:fill="FFFFFF"/>
        </w:rPr>
        <w:t xml:space="preserve">2.9. </w:t>
      </w:r>
      <w:r w:rsidRPr="002F78CF">
        <w:rPr>
          <w:rStyle w:val="a6"/>
          <w:rFonts w:ascii="Times New Roman" w:hAnsi="Times New Roman" w:cs="Times New Roman"/>
          <w:i/>
          <w:iCs/>
          <w:sz w:val="24"/>
          <w:szCs w:val="24"/>
        </w:rPr>
        <w:t xml:space="preserve">Исчерпывающий перечень документов, необходимых в соответствии с нормативными правовыми актами, для предоставления разрешения </w:t>
      </w:r>
      <w:r w:rsidRPr="002F78CF">
        <w:rPr>
          <w:rFonts w:ascii="Times New Roman" w:hAnsi="Times New Roman" w:cs="Times New Roman"/>
          <w:i/>
          <w:iCs/>
          <w:sz w:val="24"/>
          <w:szCs w:val="24"/>
        </w:rPr>
        <w:t>на осуществление условно разрешенного вида использования земельного участка или объекта капитального строительства</w:t>
      </w:r>
      <w:r w:rsidRPr="002F78CF">
        <w:rPr>
          <w:rStyle w:val="a6"/>
          <w:rFonts w:ascii="Times New Roman" w:hAnsi="Times New Roman" w:cs="Times New Roman"/>
          <w:i/>
          <w:iCs/>
          <w:sz w:val="24"/>
          <w:szCs w:val="24"/>
        </w:rPr>
        <w:t>:</w:t>
      </w:r>
    </w:p>
    <w:p w:rsidR="008A0543" w:rsidRPr="000C4078" w:rsidRDefault="008A0543" w:rsidP="00D5095E">
      <w:pPr>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2.9.1. Исчерпывающий перечень документов, подлежащих представлению заявителем самостоятельно:</w:t>
      </w:r>
    </w:p>
    <w:p w:rsidR="008A0543" w:rsidRPr="000C4078" w:rsidRDefault="008A0543" w:rsidP="00D5095E">
      <w:pPr>
        <w:pStyle w:val="formattext"/>
        <w:shd w:val="clear" w:color="auto" w:fill="FFFFFF"/>
        <w:spacing w:before="0" w:beforeAutospacing="0" w:after="0" w:afterAutospacing="0"/>
        <w:ind w:firstLine="567"/>
        <w:jc w:val="both"/>
        <w:textAlignment w:val="baseline"/>
      </w:pPr>
      <w:r w:rsidRPr="000C4078">
        <w:rPr>
          <w:color w:val="000000"/>
          <w:spacing w:val="2"/>
          <w:shd w:val="clear" w:color="auto" w:fill="FFFFFF"/>
        </w:rPr>
        <w:t xml:space="preserve">1) заявление о предоставлении </w:t>
      </w:r>
      <w:r w:rsidRPr="000C4078">
        <w:t>разрешении на осуществление условно разрешенного вида использования земельного участка или объекта капитального строительства (далее - заявление о предоставлении разрешения) по форме согласно приложению 1 к настоящему Регламенту;</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Заявитель (представитель заявителя) вправе направить заявление: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rPr>
        <w:t xml:space="preserve">Заявление направляется заявителем или его представителем вместе с прикрепленными электронными документами, указанными в подпунктах 3 - 8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w:t>
      </w:r>
      <w:r w:rsidRPr="00C3772F">
        <w:rPr>
          <w:rFonts w:ascii="Times New Roman" w:hAnsi="Times New Roman" w:cs="Times New Roman"/>
          <w:sz w:val="24"/>
          <w:szCs w:val="24"/>
        </w:rPr>
        <w:lastRenderedPageBreak/>
        <w:t>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w:t>
      </w:r>
      <w:r w:rsidRPr="00C3772F">
        <w:rPr>
          <w:rFonts w:ascii="Times New Roman" w:hAnsi="Times New Roman" w:cs="Times New Roman"/>
          <w:sz w:val="24"/>
          <w:szCs w:val="24"/>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C3772F">
        <w:rPr>
          <w:rFonts w:ascii="Times New Roman" w:hAnsi="Times New Roman" w:cs="Times New Roman"/>
          <w:sz w:val="24"/>
          <w:szCs w:val="24"/>
          <w:lang w:eastAsia="ru-RU"/>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на бумажном носителе посредством личного обращения в Администрацию;</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г) через ГБУ НО "УМФЦ";</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C3772F">
        <w:rPr>
          <w:rFonts w:ascii="Times New Roman" w:hAnsi="Times New Roman" w:cs="Times New Roman"/>
          <w:sz w:val="24"/>
          <w:szCs w:val="24"/>
        </w:rPr>
        <w:t xml:space="preserve">д) посредством почтового отправления с уведомлением о вручении. </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 xml:space="preserve">2)  </w:t>
      </w:r>
      <w:r w:rsidRPr="00C3772F">
        <w:rPr>
          <w:rFonts w:ascii="Times New Roman" w:hAnsi="Times New Roman" w:cs="Times New Roman"/>
          <w:color w:val="000000"/>
          <w:sz w:val="24"/>
          <w:szCs w:val="24"/>
          <w:shd w:val="clear" w:color="auto" w:fill="FFFFFF"/>
        </w:rPr>
        <w:t xml:space="preserve">документы, удостоверяющие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w:t>
      </w:r>
      <w:r w:rsidRPr="00C3772F">
        <w:rPr>
          <w:rFonts w:ascii="Times New Roman" w:hAnsi="Times New Roman" w:cs="Times New Roman"/>
          <w:sz w:val="24"/>
          <w:szCs w:val="24"/>
        </w:rPr>
        <w:t>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C3772F">
        <w:rPr>
          <w:rFonts w:ascii="Times New Roman" w:hAnsi="Times New Roman" w:cs="Times New Roman"/>
          <w:color w:val="000000"/>
          <w:sz w:val="24"/>
          <w:szCs w:val="24"/>
        </w:rPr>
        <w:t>;</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lang w:eastAsia="en-US"/>
        </w:rPr>
        <w:t xml:space="preserve">3)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w:t>
      </w:r>
      <w:r w:rsidRPr="00C3772F">
        <w:rPr>
          <w:rFonts w:ascii="Times New Roman" w:hAnsi="Times New Roman" w:cs="Times New Roman"/>
          <w:sz w:val="24"/>
          <w:szCs w:val="24"/>
          <w:lang w:eastAsia="en-US"/>
        </w:rPr>
        <w:lastRenderedPageBreak/>
        <w:t xml:space="preserve">юридического лица или иного уполномоченного лица (для юридических лиц), нотариально удостоверенная доверенность (для физических лиц). </w:t>
      </w:r>
      <w:r w:rsidRPr="00C3772F">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являющийся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C3772F">
        <w:rPr>
          <w:rFonts w:ascii="Times New Roman" w:hAnsi="Times New Roman" w:cs="Times New Roman"/>
          <w:sz w:val="24"/>
          <w:szCs w:val="24"/>
          <w:lang w:eastAsia="en-US"/>
        </w:rPr>
        <w:t>4)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земельным участком (при наличии);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5) копии правоустанавливающих или правоудостоверяющих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rPr>
      </w:pPr>
      <w:r w:rsidRPr="000C4078">
        <w:rPr>
          <w:rFonts w:ascii="Times New Roman" w:hAnsi="Times New Roman" w:cs="Times New Roman"/>
          <w:sz w:val="24"/>
          <w:szCs w:val="24"/>
        </w:rPr>
        <w:t>6) письменное согласие собственника (собственников) земельного участка и (или) объекта капитального строительства, в отношении которых запрашивается разрешение на условно разрешенный вид использования (при наличии нескольких правообладателей);</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7)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8) предпроектные предложения по планируемому освоению рассматриваемой территории (при наличии):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краткая пояснительная записка,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эскизный проект.</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lastRenderedPageBreak/>
        <w:t>Заявитель также вправе предоставить иные материалы, обосновывающие целесообразность и необходимость предоставления разрешения на условно разрешенный вид использования.</w:t>
      </w:r>
    </w:p>
    <w:p w:rsidR="008A0543" w:rsidRPr="000C4078" w:rsidRDefault="008A0543" w:rsidP="00D5095E">
      <w:pPr>
        <w:pStyle w:val="formattext"/>
        <w:shd w:val="clear" w:color="auto" w:fill="FFFFFF"/>
        <w:spacing w:before="0" w:beforeAutospacing="0" w:after="0" w:afterAutospacing="0"/>
        <w:ind w:firstLine="540"/>
        <w:jc w:val="both"/>
        <w:textAlignment w:val="baseline"/>
        <w:rPr>
          <w:color w:val="000000"/>
          <w:spacing w:val="2"/>
        </w:rPr>
      </w:pPr>
      <w:bookmarkStart w:id="1" w:name="Par0"/>
      <w:bookmarkEnd w:id="1"/>
      <w:r w:rsidRPr="000C4078">
        <w:rPr>
          <w:color w:val="000000"/>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1) выписка из Единого государственного реестра недвижимости об объекте недвижимости на земельный участок (запрашивается в Федеральной службе государственной регистрации, кадастра и картографии);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2)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находящиеся на земельном участке (запрашивается в Федеральной службе государственной регистрации, кадастра и картографии);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3) схема расположения земельного участка или земельных участков на кадастровом плане территории, утвержденная Администрацией (находится в распоряжении Администрации);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4) решение Администрации о предварительном согласовании предоставления земельного участка (находится в распоряжении Администрации);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5) копия </w:t>
      </w:r>
      <w:r w:rsidRPr="000C4078">
        <w:rPr>
          <w:rFonts w:ascii="Times New Roman" w:hAnsi="Times New Roman" w:cs="Times New Roman"/>
          <w:sz w:val="24"/>
          <w:szCs w:val="24"/>
          <w:lang w:eastAsia="ru-RU"/>
        </w:rPr>
        <w:t>решения Совета по земельным и имущественным отношениям при Правительстве Нижегородской области (запрашивается в министерстве имущественных и земельных отношений Нижегородской области).</w:t>
      </w:r>
    </w:p>
    <w:p w:rsidR="008A0543" w:rsidRPr="000C4078" w:rsidRDefault="008A0543" w:rsidP="00D5095E">
      <w:pPr>
        <w:pStyle w:val="formattext"/>
        <w:shd w:val="clear" w:color="auto" w:fill="FFFFFF"/>
        <w:spacing w:before="0" w:beforeAutospacing="0" w:after="0" w:afterAutospacing="0"/>
        <w:jc w:val="both"/>
        <w:textAlignment w:val="baseline"/>
        <w:rPr>
          <w:color w:val="000000"/>
          <w:spacing w:val="2"/>
        </w:rPr>
      </w:pPr>
      <w:r w:rsidRPr="000C4078">
        <w:rPr>
          <w:color w:val="000000"/>
          <w:spacing w:val="2"/>
        </w:rPr>
        <w:tab/>
        <w:t xml:space="preserve">2.9.3. </w:t>
      </w:r>
      <w:r w:rsidRPr="000C4078">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Pr="000C4078">
        <w:rPr>
          <w:color w:val="000000"/>
          <w:spacing w:val="2"/>
        </w:rPr>
        <w:t>:</w:t>
      </w:r>
    </w:p>
    <w:p w:rsidR="008A0543" w:rsidRPr="000C4078" w:rsidRDefault="008A0543" w:rsidP="00D5095E">
      <w:pPr>
        <w:pStyle w:val="formattext"/>
        <w:shd w:val="clear" w:color="auto" w:fill="FFFFFF"/>
        <w:spacing w:before="0" w:beforeAutospacing="0" w:after="0" w:afterAutospacing="0"/>
        <w:jc w:val="both"/>
        <w:textAlignment w:val="baseline"/>
        <w:rPr>
          <w:lang w:eastAsia="en-US"/>
        </w:rPr>
      </w:pPr>
      <w:r w:rsidRPr="000C4078">
        <w:rPr>
          <w:color w:val="000000"/>
          <w:spacing w:val="2"/>
        </w:rPr>
        <w:tab/>
        <w:t xml:space="preserve">1) </w:t>
      </w:r>
      <w:r w:rsidRPr="000C4078">
        <w:rPr>
          <w:lang w:eastAsia="en-US"/>
        </w:rPr>
        <w:t>предпроектные предложения по планируемому освоению рассматриваемой территории;</w:t>
      </w:r>
    </w:p>
    <w:p w:rsidR="008A0543" w:rsidRPr="000C4078" w:rsidRDefault="008A0543" w:rsidP="00D5095E">
      <w:pPr>
        <w:pStyle w:val="formattext"/>
        <w:shd w:val="clear" w:color="auto" w:fill="FFFFFF"/>
        <w:spacing w:before="0" w:beforeAutospacing="0" w:after="0" w:afterAutospacing="0"/>
        <w:ind w:firstLine="708"/>
        <w:jc w:val="both"/>
        <w:textAlignment w:val="baseline"/>
        <w:rPr>
          <w:color w:val="000000"/>
          <w:spacing w:val="2"/>
        </w:rPr>
      </w:pPr>
      <w:r w:rsidRPr="000C4078">
        <w:rPr>
          <w:lang w:eastAsia="en-US"/>
        </w:rPr>
        <w:t>2) картографический материал либо ситуационный план земельного участка, отображающий местоположение земельного участка/объекта капитального строительства.</w:t>
      </w:r>
    </w:p>
    <w:p w:rsidR="008A0543" w:rsidRPr="00A42B32" w:rsidRDefault="008A0543" w:rsidP="00D5095E">
      <w:pPr>
        <w:shd w:val="clear" w:color="auto" w:fill="FFFFFF"/>
        <w:spacing w:after="0" w:line="240" w:lineRule="auto"/>
        <w:ind w:firstLine="709"/>
        <w:jc w:val="both"/>
        <w:rPr>
          <w:rFonts w:ascii="Times New Roman" w:hAnsi="Times New Roman" w:cs="Times New Roman"/>
          <w:i/>
          <w:iCs/>
          <w:color w:val="000000"/>
          <w:sz w:val="24"/>
          <w:szCs w:val="24"/>
        </w:rPr>
      </w:pPr>
      <w:r w:rsidRPr="00A42B32">
        <w:rPr>
          <w:rFonts w:ascii="Times New Roman" w:hAnsi="Times New Roman" w:cs="Times New Roman"/>
          <w:i/>
          <w:iCs/>
          <w:sz w:val="24"/>
          <w:szCs w:val="24"/>
        </w:rPr>
        <w:t xml:space="preserve">2.10. </w:t>
      </w:r>
      <w:r w:rsidRPr="00A42B32">
        <w:rPr>
          <w:rStyle w:val="a6"/>
          <w:rFonts w:ascii="Times New Roman" w:hAnsi="Times New Roman" w:cs="Times New Roman"/>
          <w:i/>
          <w:iCs/>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A42B32">
        <w:rPr>
          <w:rFonts w:ascii="Times New Roman" w:hAnsi="Times New Roman" w:cs="Times New Roman"/>
          <w:i/>
          <w:iCs/>
          <w:sz w:val="24"/>
          <w:szCs w:val="24"/>
        </w:rPr>
        <w:t>об исправлении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постановления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r w:rsidRPr="00A42B32">
        <w:rPr>
          <w:rFonts w:ascii="Times New Roman" w:hAnsi="Times New Roman" w:cs="Times New Roman"/>
          <w:i/>
          <w:iCs/>
          <w:color w:val="000000"/>
          <w:sz w:val="24"/>
          <w:szCs w:val="24"/>
        </w:rPr>
        <w:t>.</w:t>
      </w:r>
    </w:p>
    <w:p w:rsidR="008A0543" w:rsidRPr="000C4078" w:rsidRDefault="008A0543" w:rsidP="00D5095E">
      <w:pPr>
        <w:shd w:val="clear" w:color="auto" w:fill="FFFFFF"/>
        <w:spacing w:after="0" w:line="240" w:lineRule="auto"/>
        <w:ind w:firstLine="709"/>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2.10.1. </w:t>
      </w:r>
      <w:r w:rsidRPr="000C4078">
        <w:rPr>
          <w:rFonts w:ascii="Times New Roman" w:hAnsi="Times New Roman" w:cs="Times New Roman"/>
          <w:sz w:val="24"/>
          <w:szCs w:val="24"/>
        </w:rPr>
        <w:t>Исчерпывающий перечень документов, подлежащих представлению заявителем самостоятельно</w:t>
      </w:r>
      <w:r w:rsidRPr="000C4078">
        <w:rPr>
          <w:rFonts w:ascii="Times New Roman" w:hAnsi="Times New Roman" w:cs="Times New Roman"/>
          <w:color w:val="000000"/>
          <w:sz w:val="24"/>
          <w:szCs w:val="24"/>
        </w:rPr>
        <w:t>:</w:t>
      </w:r>
    </w:p>
    <w:p w:rsidR="008A0543" w:rsidRPr="000C4078" w:rsidRDefault="008A0543" w:rsidP="00D5095E">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 xml:space="preserve">1) заявление об исправлении опечаток или ошибок в </w:t>
      </w:r>
      <w:r w:rsidRPr="000C4078">
        <w:rPr>
          <w:rFonts w:ascii="Times New Roman" w:hAnsi="Times New Roman" w:cs="Times New Roman"/>
          <w:sz w:val="24"/>
          <w:szCs w:val="24"/>
        </w:rPr>
        <w:t>постановлении Администрации о предоставлении разрешения на условно разрешенный вид использования земельного участка или объекта капитального</w:t>
      </w:r>
      <w:r>
        <w:rPr>
          <w:rFonts w:ascii="Times New Roman" w:hAnsi="Times New Roman" w:cs="Times New Roman"/>
          <w:sz w:val="24"/>
          <w:szCs w:val="24"/>
        </w:rPr>
        <w:t xml:space="preserve"> строительства или постановлении</w:t>
      </w:r>
      <w:r w:rsidRPr="000C4078">
        <w:rPr>
          <w:rFonts w:ascii="Times New Roman" w:hAnsi="Times New Roman" w:cs="Times New Roman"/>
          <w:sz w:val="24"/>
          <w:szCs w:val="24"/>
        </w:rPr>
        <w:t xml:space="preserve">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(далее – заявление об исправлении опечаток или ошибок) по форме согласно приложению 2 к настоящему Регламенту. </w:t>
      </w:r>
      <w:r w:rsidRPr="000C4078">
        <w:rPr>
          <w:rFonts w:ascii="Times New Roman" w:hAnsi="Times New Roman" w:cs="Times New Roman"/>
          <w:sz w:val="24"/>
          <w:szCs w:val="24"/>
          <w:lang w:eastAsia="ru-RU"/>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w:t>
      </w:r>
      <w:r w:rsidRPr="00C3772F">
        <w:rPr>
          <w:rFonts w:ascii="Times New Roman" w:hAnsi="Times New Roman" w:cs="Times New Roman"/>
          <w:sz w:val="24"/>
          <w:szCs w:val="24"/>
          <w:lang w:eastAsia="ru-RU"/>
        </w:rPr>
        <w:t>Заявитель (представитель заявителя) вправе направить заявление: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а)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lastRenderedPageBreak/>
        <w:t>В случае направления заявления указанным способом  заявитель (представитель заявителя), прошедший процедуру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Заявление направляется заявителем или его представителем вместе с прикрепленными электронными документами, указанными в подпунктах 3 - 4 настоящего пункта за исключением документа, наделяющим правом лица действовать от имени юридического лица без доверенности.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В целях предоставления услуги заявителю или его представителю обеспечивается в ГБУ НО "УМФЦ" доступ к Единому порталу </w:t>
      </w:r>
      <w:r w:rsidRPr="00C3772F">
        <w:rPr>
          <w:rFonts w:ascii="Times New Roman" w:hAnsi="Times New Roman" w:cs="Times New Roman"/>
          <w:sz w:val="24"/>
          <w:szCs w:val="24"/>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C3772F">
        <w:rPr>
          <w:rFonts w:ascii="Times New Roman" w:hAnsi="Times New Roman" w:cs="Times New Roman"/>
          <w:sz w:val="24"/>
          <w:szCs w:val="24"/>
          <w:lang w:eastAsia="ru-RU"/>
        </w:rPr>
        <w:t xml:space="preserve">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б)  в электронной форме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на бумажном носителе посредством личного обращения в Администрацию;</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г) через ГБУ НО "УМФЦ";</w:t>
      </w:r>
    </w:p>
    <w:p w:rsidR="008A0543" w:rsidRPr="00C3772F" w:rsidRDefault="008A0543" w:rsidP="00D5095E">
      <w:pPr>
        <w:suppressAutoHyphens w:val="0"/>
        <w:autoSpaceDE w:val="0"/>
        <w:autoSpaceDN w:val="0"/>
        <w:adjustRightInd w:val="0"/>
        <w:spacing w:after="0" w:line="240" w:lineRule="auto"/>
        <w:ind w:firstLine="708"/>
        <w:jc w:val="both"/>
        <w:rPr>
          <w:rFonts w:ascii="Times New Roman" w:hAnsi="Times New Roman" w:cs="Times New Roman"/>
          <w:color w:val="000000"/>
          <w:sz w:val="24"/>
          <w:szCs w:val="24"/>
        </w:rPr>
      </w:pPr>
      <w:r w:rsidRPr="00C3772F">
        <w:rPr>
          <w:rFonts w:ascii="Times New Roman" w:hAnsi="Times New Roman" w:cs="Times New Roman"/>
          <w:sz w:val="24"/>
          <w:szCs w:val="24"/>
          <w:lang w:eastAsia="ru-RU"/>
        </w:rPr>
        <w:t xml:space="preserve">д) посредством почтового отправления с уведомлением о вручении. </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2) </w:t>
      </w:r>
      <w:r w:rsidRPr="000C4078">
        <w:rPr>
          <w:rFonts w:ascii="Times New Roman" w:hAnsi="Times New Roman" w:cs="Times New Roman"/>
          <w:color w:val="000000"/>
          <w:sz w:val="24"/>
          <w:szCs w:val="24"/>
          <w:shd w:val="clear" w:color="auto" w:fill="FFFFFF"/>
        </w:rPr>
        <w:t xml:space="preserve">копия документов, удостоверяющих личность заявителя или представителя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w:t>
      </w:r>
      <w:r w:rsidRPr="000C4078">
        <w:rPr>
          <w:rFonts w:ascii="Times New Roman" w:hAnsi="Times New Roman" w:cs="Times New Roman"/>
          <w:color w:val="000000"/>
          <w:sz w:val="24"/>
          <w:szCs w:val="24"/>
          <w:shd w:val="clear" w:color="auto" w:fill="FFFFFF"/>
        </w:rPr>
        <w:lastRenderedPageBreak/>
        <w:t xml:space="preserve">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w:t>
      </w:r>
      <w:r w:rsidRPr="00C3772F">
        <w:rPr>
          <w:rFonts w:ascii="Times New Roman" w:hAnsi="Times New Roman" w:cs="Times New Roman"/>
          <w:color w:val="000000"/>
          <w:sz w:val="24"/>
          <w:szCs w:val="24"/>
          <w:shd w:val="clear" w:color="auto" w:fill="FFFFFF"/>
        </w:rPr>
        <w:t xml:space="preserve">Федерации в качестве документа, удостоверяющего личность иностранного гражданина, разрешение на временное проживание (выданное МВД России, МИД РФ)  </w:t>
      </w:r>
      <w:r w:rsidRPr="00C3772F">
        <w:rPr>
          <w:rFonts w:ascii="Times New Roman" w:hAnsi="Times New Roman" w:cs="Times New Roman"/>
          <w:sz w:val="24"/>
          <w:szCs w:val="24"/>
        </w:rPr>
        <w:t>в случае представления заявления и прилагаемых к нему документов посредством личного обращения в Администрацию, в том числе через ГБУ НО "УМФЦ". В случае направления заявления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C3772F">
        <w:rPr>
          <w:rFonts w:ascii="Times New Roman" w:hAnsi="Times New Roman" w:cs="Times New Roman"/>
          <w:color w:val="000000"/>
          <w:sz w:val="24"/>
          <w:szCs w:val="24"/>
        </w:rPr>
        <w:t>;</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 xml:space="preserve">3) </w:t>
      </w:r>
      <w:r w:rsidRPr="00C3772F">
        <w:rPr>
          <w:rFonts w:ascii="Times New Roman" w:hAnsi="Times New Roman" w:cs="Times New Roman"/>
          <w:sz w:val="24"/>
          <w:szCs w:val="24"/>
          <w:lang w:eastAsia="en-US"/>
        </w:rPr>
        <w:t xml:space="preserve">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нотариально удостоверенная доверенность либо доверенность за подписью руководителя юридического лица или иного уполномоченного лица (для юридических лиц), нотариально удостоверенная доверенность (для физических лиц). </w:t>
      </w:r>
      <w:r w:rsidRPr="00C3772F">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юридическим лицом, удостоверяется усиленной квалифицированной электронной подписью такого юридического лица.</w:t>
      </w:r>
    </w:p>
    <w:p w:rsidR="008A0543" w:rsidRPr="00C3772F"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w:t>
      </w:r>
      <w:r>
        <w:rPr>
          <w:rFonts w:ascii="Times New Roman" w:hAnsi="Times New Roman" w:cs="Times New Roman"/>
          <w:sz w:val="24"/>
          <w:szCs w:val="24"/>
        </w:rPr>
        <w:t>анный заявителем, являющим</w:t>
      </w:r>
      <w:r w:rsidRPr="00C3772F">
        <w:rPr>
          <w:rFonts w:ascii="Times New Roman" w:hAnsi="Times New Roman" w:cs="Times New Roman"/>
          <w:sz w:val="24"/>
          <w:szCs w:val="24"/>
        </w:rPr>
        <w:t>ся индивидуальным предпринимателем, должен быть подписан усиленной квалифицированной электронной подписью индивидуального предпринимателя.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В случае представления документов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слуг (функций) Нижегородской области, Единого Интернет-портала государственных и муниципальных услуг (функций) Нижегородской области указанный документ, выданный заявителем, являющимся физическим лицом, - усиленной квалифицированной электронной подписью нотариуса;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(если юридическое лицо зарегистрировано после 1 января 2017 года – лист записи в Едином государственном реестре юридических лиц),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8A0543" w:rsidRPr="000C4078" w:rsidRDefault="008A0543" w:rsidP="00D5095E">
      <w:pPr>
        <w:autoSpaceDE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rPr>
        <w:t>4) документы, подтверждающие наличие опечаток или ошибок</w:t>
      </w:r>
      <w:r w:rsidRPr="000C4078">
        <w:rPr>
          <w:rFonts w:ascii="Times New Roman" w:hAnsi="Times New Roman" w:cs="Times New Roman"/>
          <w:color w:val="000000"/>
          <w:sz w:val="24"/>
          <w:szCs w:val="24"/>
        </w:rPr>
        <w:t>.</w:t>
      </w:r>
    </w:p>
    <w:p w:rsidR="008A0543" w:rsidRPr="000C4078" w:rsidRDefault="008A0543" w:rsidP="00D5095E">
      <w:pPr>
        <w:shd w:val="clear" w:color="auto" w:fill="FFFFFF"/>
        <w:spacing w:after="0" w:line="240" w:lineRule="auto"/>
        <w:ind w:firstLine="709"/>
        <w:jc w:val="both"/>
        <w:rPr>
          <w:rFonts w:ascii="Times New Roman" w:hAnsi="Times New Roman" w:cs="Times New Roman"/>
          <w:b/>
          <w:bCs/>
          <w:i/>
          <w:iCs/>
          <w:color w:val="000000"/>
          <w:sz w:val="24"/>
          <w:szCs w:val="24"/>
        </w:rPr>
      </w:pPr>
      <w:r w:rsidRPr="000C4078">
        <w:rPr>
          <w:rFonts w:ascii="Times New Roman" w:hAnsi="Times New Roman" w:cs="Times New Roman"/>
          <w:color w:val="000000"/>
          <w:sz w:val="24"/>
          <w:szCs w:val="24"/>
        </w:rPr>
        <w:t>2.10.2.</w:t>
      </w:r>
      <w:r w:rsidRPr="000C4078">
        <w:rPr>
          <w:rFonts w:ascii="Times New Roman" w:hAnsi="Times New Roman" w:cs="Times New Roman"/>
          <w:b/>
          <w:bCs/>
          <w:i/>
          <w:iCs/>
          <w:color w:val="000000"/>
          <w:sz w:val="24"/>
          <w:szCs w:val="24"/>
        </w:rPr>
        <w:t xml:space="preserve"> </w:t>
      </w:r>
      <w:r w:rsidRPr="000C4078">
        <w:rPr>
          <w:rFonts w:ascii="Times New Roman" w:hAnsi="Times New Roman" w:cs="Times New Roman"/>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8A0543" w:rsidRPr="000C4078" w:rsidRDefault="008A0543" w:rsidP="00D5095E">
      <w:pPr>
        <w:shd w:val="clear" w:color="auto" w:fill="FFFFFF"/>
        <w:spacing w:after="0" w:line="240" w:lineRule="auto"/>
        <w:ind w:firstLine="709"/>
        <w:jc w:val="both"/>
        <w:rPr>
          <w:rFonts w:ascii="Times New Roman" w:hAnsi="Times New Roman" w:cs="Times New Roman"/>
          <w:sz w:val="24"/>
          <w:szCs w:val="24"/>
        </w:rPr>
      </w:pPr>
      <w:r w:rsidRPr="000C4078">
        <w:rPr>
          <w:rFonts w:ascii="Times New Roman" w:hAnsi="Times New Roman" w:cs="Times New Roman"/>
          <w:color w:val="000000"/>
          <w:sz w:val="24"/>
          <w:szCs w:val="24"/>
        </w:rPr>
        <w:t>2.10.3.</w:t>
      </w:r>
      <w:r w:rsidRPr="000C4078">
        <w:rPr>
          <w:rFonts w:ascii="Times New Roman" w:hAnsi="Times New Roman" w:cs="Times New Roman"/>
          <w:b/>
          <w:bCs/>
          <w:i/>
          <w:iCs/>
          <w:color w:val="000000"/>
          <w:sz w:val="24"/>
          <w:szCs w:val="24"/>
        </w:rPr>
        <w:t xml:space="preserve"> </w:t>
      </w:r>
      <w:r w:rsidRPr="000C4078">
        <w:rPr>
          <w:rFonts w:ascii="Times New Roman" w:hAnsi="Times New Roman" w:cs="Times New Roman"/>
          <w:sz w:val="24"/>
          <w:szCs w:val="24"/>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w:t>
      </w:r>
      <w:r w:rsidRPr="000C4078">
        <w:rPr>
          <w:rFonts w:ascii="Times New Roman" w:hAnsi="Times New Roman" w:cs="Times New Roman"/>
          <w:sz w:val="24"/>
          <w:szCs w:val="24"/>
        </w:rPr>
        <w:lastRenderedPageBreak/>
        <w:t>Российской Федерации экспертами, участвующими в предоставлении муниципальной услуги: отсутствуют.</w:t>
      </w:r>
    </w:p>
    <w:p w:rsidR="008A0543" w:rsidRPr="00A42B32" w:rsidRDefault="008A0543" w:rsidP="00D5095E">
      <w:pPr>
        <w:autoSpaceDE w:val="0"/>
        <w:autoSpaceDN w:val="0"/>
        <w:adjustRightInd w:val="0"/>
        <w:spacing w:after="0" w:line="240" w:lineRule="auto"/>
        <w:ind w:firstLine="567"/>
        <w:jc w:val="both"/>
        <w:rPr>
          <w:rFonts w:ascii="Times New Roman" w:hAnsi="Times New Roman" w:cs="Times New Roman"/>
          <w:i/>
          <w:iCs/>
          <w:sz w:val="24"/>
          <w:szCs w:val="24"/>
        </w:rPr>
      </w:pPr>
      <w:r w:rsidRPr="00A42B32">
        <w:rPr>
          <w:rFonts w:ascii="Times New Roman" w:hAnsi="Times New Roman" w:cs="Times New Roman"/>
          <w:i/>
          <w:iCs/>
          <w:sz w:val="24"/>
          <w:szCs w:val="24"/>
          <w:lang w:eastAsia="en-US"/>
        </w:rPr>
        <w:t>2.11.</w:t>
      </w:r>
      <w:r w:rsidRPr="00A42B32">
        <w:rPr>
          <w:rFonts w:ascii="Times New Roman" w:hAnsi="Times New Roman" w:cs="Times New Roman"/>
          <w:i/>
          <w:iCs/>
          <w:sz w:val="24"/>
          <w:szCs w:val="24"/>
        </w:rPr>
        <w:t xml:space="preserve"> При предоставлении муниципальной услуги запрещается требовать от заявителя: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2" w:history="1">
        <w:r w:rsidRPr="000C4078">
          <w:rPr>
            <w:rStyle w:val="a4"/>
            <w:rFonts w:ascii="Times New Roman" w:hAnsi="Times New Roman" w:cs="Times New Roman"/>
            <w:color w:val="000000"/>
            <w:sz w:val="24"/>
            <w:szCs w:val="24"/>
            <w:lang w:eastAsia="ru-RU"/>
          </w:rPr>
          <w:t>частью 6 статьи 7</w:t>
        </w:r>
      </w:hyperlink>
      <w:r w:rsidRPr="000C40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0C4078">
          <w:rPr>
            <w:rStyle w:val="a4"/>
            <w:rFonts w:ascii="Times New Roman" w:hAnsi="Times New Roman" w:cs="Times New Roman"/>
            <w:color w:val="000000"/>
            <w:sz w:val="24"/>
            <w:szCs w:val="24"/>
            <w:lang w:eastAsia="ru-RU"/>
          </w:rPr>
          <w:t>части 1 статьи 9</w:t>
        </w:r>
      </w:hyperlink>
      <w:r w:rsidRPr="000C4078">
        <w:rPr>
          <w:rFonts w:ascii="Times New Roman" w:hAnsi="Times New Roman" w:cs="Times New Roman"/>
          <w:color w:val="000000"/>
          <w:sz w:val="24"/>
          <w:szCs w:val="24"/>
        </w:rPr>
        <w:t xml:space="preserve"> </w:t>
      </w:r>
      <w:r w:rsidRPr="000C4078">
        <w:rPr>
          <w:rFonts w:ascii="Times New Roman" w:hAnsi="Times New Roman" w:cs="Times New Roman"/>
          <w:color w:val="000000"/>
          <w:sz w:val="24"/>
          <w:szCs w:val="24"/>
          <w:lang w:eastAsia="ru-RU"/>
        </w:rPr>
        <w:t>Ф</w:t>
      </w:r>
      <w:r w:rsidRPr="000C4078">
        <w:rPr>
          <w:rFonts w:ascii="Times New Roman" w:hAnsi="Times New Roman" w:cs="Times New Roman"/>
          <w:sz w:val="24"/>
          <w:szCs w:val="24"/>
          <w:lang w:eastAsia="ru-RU"/>
        </w:rPr>
        <w:t>едерального закона от 27 июля 2010 г. № 210-ФЗ "Об организации предоставления государственных и муниципальных услуг";</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w:t>
      </w:r>
      <w:r w:rsidRPr="000C4078">
        <w:rPr>
          <w:rFonts w:ascii="Times New Roman" w:hAnsi="Times New Roman" w:cs="Times New Roman"/>
          <w:color w:val="000000"/>
          <w:sz w:val="24"/>
          <w:szCs w:val="24"/>
          <w:lang w:eastAsia="ru-RU"/>
        </w:rPr>
        <w:t xml:space="preserve">с </w:t>
      </w:r>
      <w:hyperlink r:id="rId14" w:history="1">
        <w:r w:rsidRPr="000C4078">
          <w:rPr>
            <w:rStyle w:val="a4"/>
            <w:rFonts w:ascii="Times New Roman" w:hAnsi="Times New Roman" w:cs="Times New Roman"/>
            <w:color w:val="000000"/>
            <w:sz w:val="24"/>
            <w:szCs w:val="24"/>
            <w:lang w:eastAsia="ru-RU"/>
          </w:rPr>
          <w:t>пунктом 7.2 части 1 статьи 16</w:t>
        </w:r>
      </w:hyperlink>
      <w:r w:rsidRPr="000C40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w:t>
      </w:r>
      <w:r w:rsidRPr="000C4078">
        <w:rPr>
          <w:rFonts w:ascii="Times New Roman" w:hAnsi="Times New Roman" w:cs="Times New Roman"/>
          <w:sz w:val="24"/>
          <w:szCs w:val="24"/>
          <w:lang w:eastAsia="ru-RU"/>
        </w:rPr>
        <w:lastRenderedPageBreak/>
        <w:t>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A0543" w:rsidRPr="00184FC1" w:rsidRDefault="008A0543" w:rsidP="00D5095E">
      <w:pPr>
        <w:autoSpaceDE w:val="0"/>
        <w:autoSpaceDN w:val="0"/>
        <w:adjustRightInd w:val="0"/>
        <w:spacing w:after="0" w:line="240" w:lineRule="auto"/>
        <w:ind w:firstLine="567"/>
        <w:jc w:val="both"/>
        <w:rPr>
          <w:rFonts w:ascii="Times New Roman" w:hAnsi="Times New Roman" w:cs="Times New Roman"/>
          <w:i/>
          <w:iCs/>
          <w:sz w:val="24"/>
          <w:szCs w:val="24"/>
        </w:rPr>
      </w:pPr>
      <w:r w:rsidRPr="00184FC1">
        <w:rPr>
          <w:rFonts w:ascii="Times New Roman" w:hAnsi="Times New Roman" w:cs="Times New Roman"/>
          <w:i/>
          <w:iCs/>
          <w:sz w:val="24"/>
          <w:szCs w:val="24"/>
        </w:rPr>
        <w:t xml:space="preserve">2.12. Документы, указанные в </w:t>
      </w:r>
      <w:r w:rsidRPr="00184FC1">
        <w:rPr>
          <w:rFonts w:ascii="Times New Roman" w:hAnsi="Times New Roman" w:cs="Times New Roman"/>
          <w:i/>
          <w:iCs/>
          <w:sz w:val="24"/>
          <w:szCs w:val="24"/>
          <w:lang w:eastAsia="ru-RU"/>
        </w:rPr>
        <w:t>пунктах 2.9, 2.10 настоящего</w:t>
      </w:r>
      <w:r w:rsidRPr="00184FC1">
        <w:rPr>
          <w:rFonts w:ascii="Times New Roman" w:hAnsi="Times New Roman" w:cs="Times New Roman"/>
          <w:i/>
          <w:iCs/>
          <w:sz w:val="24"/>
          <w:szCs w:val="24"/>
        </w:rPr>
        <w:t xml:space="preserve"> Регламента, должны отвечать следующим требованиям:</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4) документы не исполнены карандашом;</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5) документы не имеют серьезных повреждений, наличие которых не позволяет однозначно истолковать их содержание.</w:t>
      </w:r>
    </w:p>
    <w:p w:rsidR="008A0543" w:rsidRPr="000C4078" w:rsidRDefault="008A0543" w:rsidP="00D5095E">
      <w:pPr>
        <w:pStyle w:val="formattext"/>
        <w:shd w:val="clear" w:color="auto" w:fill="FFFFFF"/>
        <w:spacing w:before="0" w:beforeAutospacing="0" w:after="0" w:afterAutospacing="0"/>
        <w:ind w:firstLine="708"/>
        <w:jc w:val="both"/>
        <w:textAlignment w:val="baseline"/>
        <w:rPr>
          <w:color w:val="000000"/>
          <w:spacing w:val="2"/>
        </w:rPr>
      </w:pPr>
      <w:r w:rsidRPr="000C4078">
        <w:t xml:space="preserve">В случае подачи документов, указанных в пункте 2.9 настоящего Регламента, на бумажном носителе дополнительно предоставляются на электронном носителе </w:t>
      </w:r>
      <w:r w:rsidRPr="000C4078">
        <w:rPr>
          <w:color w:val="000000"/>
          <w:spacing w:val="2"/>
        </w:rPr>
        <w:t>с электронной версией проектного обоснования (графическая часть - в формате JPG с разрешением 300 пикселей на дюйм, пояснительная записка - в формате Doc Microsoft Word).</w:t>
      </w:r>
    </w:p>
    <w:p w:rsidR="008A0543" w:rsidRPr="000C4078" w:rsidRDefault="008A0543" w:rsidP="00D5095E">
      <w:pPr>
        <w:pStyle w:val="formattext"/>
        <w:shd w:val="clear" w:color="auto" w:fill="FFFFFF"/>
        <w:spacing w:before="0" w:beforeAutospacing="0" w:after="0" w:afterAutospacing="0"/>
        <w:ind w:firstLine="708"/>
        <w:jc w:val="both"/>
        <w:textAlignment w:val="baseline"/>
        <w:rPr>
          <w:color w:val="000000"/>
          <w:spacing w:val="2"/>
        </w:rPr>
      </w:pPr>
      <w:r w:rsidRPr="000C4078">
        <w:rPr>
          <w:color w:val="000000"/>
          <w:spacing w:val="2"/>
        </w:rPr>
        <w:t>Документ,  удостоверяющий личность,  предоставляется для удостоверения личности заявителя (при личном обращении).</w:t>
      </w:r>
    </w:p>
    <w:p w:rsidR="008A0543" w:rsidRPr="000C4078" w:rsidRDefault="008A0543" w:rsidP="00D5095E">
      <w:pPr>
        <w:pStyle w:val="formattext"/>
        <w:shd w:val="clear" w:color="auto" w:fill="FFFFFF"/>
        <w:spacing w:before="0" w:beforeAutospacing="0" w:after="0" w:afterAutospacing="0"/>
        <w:ind w:firstLine="708"/>
        <w:jc w:val="both"/>
        <w:textAlignment w:val="baseline"/>
        <w:rPr>
          <w:color w:val="000000"/>
          <w:spacing w:val="2"/>
        </w:rPr>
      </w:pPr>
      <w:r w:rsidRPr="000C4078">
        <w:rPr>
          <w:color w:val="000000"/>
          <w:spacing w:val="2"/>
        </w:rPr>
        <w:t>Прилагаемые документы представляются в подлиннике либо в копиях, заверяемых специалистом  общего отдела администрации, принимающим заявление о</w:t>
      </w:r>
      <w:r w:rsidRPr="000C4078">
        <w:rPr>
          <w:color w:val="000000"/>
          <w:spacing w:val="2"/>
          <w:shd w:val="clear" w:color="auto" w:fill="FFFFFF"/>
        </w:rPr>
        <w:t xml:space="preserve"> предоставлении </w:t>
      </w:r>
      <w:r w:rsidRPr="000C4078">
        <w:t>разрешения на осуществление условно разрешенного вида использования земельного участка или объекта капитального строительства, заявление об  исправлении опечаток или  ошибок. Если документ представляется в  копии, заявитель представляет на  обозрение специалисту общего отдела администрации,  принимающему заявления, его  подлинник.</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8A0543" w:rsidRPr="00184FC1" w:rsidRDefault="008A0543" w:rsidP="00D5095E">
      <w:pPr>
        <w:autoSpaceDE w:val="0"/>
        <w:spacing w:after="0" w:line="240" w:lineRule="auto"/>
        <w:ind w:firstLine="567"/>
        <w:jc w:val="both"/>
        <w:rPr>
          <w:rFonts w:ascii="Times New Roman" w:hAnsi="Times New Roman" w:cs="Times New Roman"/>
          <w:i/>
          <w:iCs/>
          <w:sz w:val="24"/>
          <w:szCs w:val="24"/>
        </w:rPr>
      </w:pPr>
      <w:r w:rsidRPr="00184FC1">
        <w:rPr>
          <w:rFonts w:ascii="Times New Roman" w:hAnsi="Times New Roman" w:cs="Times New Roman"/>
          <w:i/>
          <w:iCs/>
          <w:sz w:val="24"/>
          <w:szCs w:val="24"/>
        </w:rPr>
        <w:t>2.13.  Основаниями для отказа в приеме документов   являются: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1) </w:t>
      </w:r>
      <w:r w:rsidRPr="000C4078">
        <w:rPr>
          <w:rFonts w:ascii="Times New Roman" w:hAnsi="Times New Roman" w:cs="Times New Roman"/>
          <w:color w:val="000000"/>
          <w:spacing w:val="2"/>
          <w:sz w:val="24"/>
          <w:szCs w:val="24"/>
        </w:rPr>
        <w:t>заявление 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разрешения на осуществление условно разрешенного вида использования земельного участка или объекта капитального строительства, заявление об  исправлении опечаток или  ошибок и  прилагаемые документы не соответствуют требованиям,  указанным в  пункте   2.12.  настоящего  Регламента;</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2) наличие  противоречивых  сведений в  заявлении </w:t>
      </w:r>
      <w:r w:rsidRPr="000C4078">
        <w:rPr>
          <w:rFonts w:ascii="Times New Roman" w:hAnsi="Times New Roman" w:cs="Times New Roman"/>
          <w:color w:val="000000"/>
          <w:spacing w:val="2"/>
          <w:sz w:val="24"/>
          <w:szCs w:val="24"/>
        </w:rPr>
        <w:t>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разрешении на осуществление условно разрешенного вида использования земельного участка или объекта капитального строительства, заявлении об  исправлении опечаток или  ошибок и  приложенных к  ним документах;</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3) заявление </w:t>
      </w:r>
      <w:r w:rsidRPr="000C4078">
        <w:rPr>
          <w:rFonts w:ascii="Times New Roman" w:hAnsi="Times New Roman" w:cs="Times New Roman"/>
          <w:color w:val="000000"/>
          <w:spacing w:val="2"/>
          <w:sz w:val="24"/>
          <w:szCs w:val="24"/>
        </w:rPr>
        <w:t>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разрешения на осуществление условно разрешенного вида использования земельного участка или объекта капитального строительства, заявление об  исправлении опечаток или  ошибок  и  прилагаемые документы направлены в  Администрацию не  по  месту нахождения объекта недвижимости, по которому  необходимо получить разрешение на осуществление условно разрешенного вида использования земельного участка или объекта капитального строительства;</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4) заявление </w:t>
      </w:r>
      <w:r w:rsidRPr="000C4078">
        <w:rPr>
          <w:rFonts w:ascii="Times New Roman" w:hAnsi="Times New Roman" w:cs="Times New Roman"/>
          <w:color w:val="000000"/>
          <w:spacing w:val="2"/>
          <w:sz w:val="24"/>
          <w:szCs w:val="24"/>
        </w:rPr>
        <w:t>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разрешения на осуществление условно разрешенного вида использования земельного участка или объекта капитального строительства,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5)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lastRenderedPageBreak/>
        <w:t xml:space="preserve">6) подача заявления </w:t>
      </w:r>
      <w:r w:rsidRPr="000C4078">
        <w:rPr>
          <w:rFonts w:ascii="Times New Roman" w:hAnsi="Times New Roman" w:cs="Times New Roman"/>
          <w:color w:val="000000"/>
          <w:spacing w:val="2"/>
          <w:sz w:val="24"/>
          <w:szCs w:val="24"/>
        </w:rPr>
        <w:t>о</w:t>
      </w:r>
      <w:r w:rsidRPr="000C4078">
        <w:rPr>
          <w:rFonts w:ascii="Times New Roman" w:hAnsi="Times New Roman" w:cs="Times New Roman"/>
          <w:color w:val="000000"/>
          <w:spacing w:val="2"/>
          <w:sz w:val="24"/>
          <w:szCs w:val="24"/>
          <w:shd w:val="clear" w:color="auto" w:fill="FFFFFF"/>
        </w:rPr>
        <w:t xml:space="preserve"> предоставлении </w:t>
      </w:r>
      <w:r w:rsidRPr="000C4078">
        <w:rPr>
          <w:rFonts w:ascii="Times New Roman" w:hAnsi="Times New Roman" w:cs="Times New Roman"/>
          <w:sz w:val="24"/>
          <w:szCs w:val="24"/>
        </w:rPr>
        <w:t>разрешения на осуществление условно разрешенного вида использования земельного участка или объекта капит</w:t>
      </w:r>
      <w:r>
        <w:rPr>
          <w:rFonts w:ascii="Times New Roman" w:hAnsi="Times New Roman" w:cs="Times New Roman"/>
          <w:sz w:val="24"/>
          <w:szCs w:val="24"/>
        </w:rPr>
        <w:t>ального строительства, заявления</w:t>
      </w:r>
      <w:r w:rsidRPr="000C4078">
        <w:rPr>
          <w:rFonts w:ascii="Times New Roman" w:hAnsi="Times New Roman" w:cs="Times New Roman"/>
          <w:sz w:val="24"/>
          <w:szCs w:val="24"/>
        </w:rPr>
        <w:t xml:space="preserve"> об  исправлении опечаток или  ошибок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7)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8A0543" w:rsidRPr="00184FC1" w:rsidRDefault="008A0543" w:rsidP="00D5095E">
      <w:pPr>
        <w:autoSpaceDE w:val="0"/>
        <w:spacing w:after="0" w:line="240" w:lineRule="auto"/>
        <w:ind w:firstLine="567"/>
        <w:jc w:val="both"/>
        <w:rPr>
          <w:rFonts w:ascii="Times New Roman" w:hAnsi="Times New Roman" w:cs="Times New Roman"/>
          <w:i/>
          <w:iCs/>
          <w:sz w:val="24"/>
          <w:szCs w:val="24"/>
        </w:rPr>
      </w:pPr>
      <w:r w:rsidRPr="00184FC1">
        <w:rPr>
          <w:rFonts w:ascii="Times New Roman" w:hAnsi="Times New Roman" w:cs="Times New Roman"/>
          <w:i/>
          <w:iCs/>
          <w:sz w:val="24"/>
          <w:szCs w:val="24"/>
        </w:rPr>
        <w:t>2.14. Основания для  приостановления  муниципальной услуги отсутствуют.</w:t>
      </w:r>
    </w:p>
    <w:p w:rsidR="008A0543" w:rsidRPr="00184FC1" w:rsidRDefault="008A0543" w:rsidP="00D5095E">
      <w:pPr>
        <w:autoSpaceDE w:val="0"/>
        <w:spacing w:after="0" w:line="240" w:lineRule="auto"/>
        <w:ind w:firstLine="567"/>
        <w:jc w:val="both"/>
        <w:rPr>
          <w:rFonts w:ascii="Times New Roman" w:hAnsi="Times New Roman" w:cs="Times New Roman"/>
          <w:i/>
          <w:iCs/>
          <w:sz w:val="24"/>
          <w:szCs w:val="24"/>
        </w:rPr>
      </w:pPr>
      <w:r w:rsidRPr="00184FC1">
        <w:rPr>
          <w:rFonts w:ascii="Times New Roman" w:hAnsi="Times New Roman" w:cs="Times New Roman"/>
          <w:i/>
          <w:iCs/>
          <w:sz w:val="24"/>
          <w:szCs w:val="24"/>
        </w:rPr>
        <w:t>2.15. Исчерпывающий перечень оснований для отказа в предоставлении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rPr>
        <w:t xml:space="preserve">2.15.1. Основания для отказа в предоставлении разрешения на </w:t>
      </w:r>
      <w:r w:rsidRPr="000C4078">
        <w:rPr>
          <w:rFonts w:ascii="Times New Roman" w:hAnsi="Times New Roman" w:cs="Times New Roman"/>
          <w:color w:val="000000"/>
          <w:sz w:val="24"/>
          <w:szCs w:val="24"/>
        </w:rPr>
        <w:t>осуществление условно разрешенного вида использования земельного участка или объекта капитального строительства:</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t xml:space="preserve">1) </w:t>
      </w:r>
      <w:r w:rsidRPr="000C4078">
        <w:rPr>
          <w:rFonts w:ascii="Times New Roman" w:hAnsi="Times New Roman" w:cs="Times New Roman"/>
          <w:sz w:val="24"/>
          <w:szCs w:val="24"/>
        </w:rPr>
        <w:t xml:space="preserve"> заявление подано лицом, не имеющим полномочий на подачу такого заявления (</w:t>
      </w:r>
      <w:r w:rsidRPr="000C4078">
        <w:rPr>
          <w:rFonts w:ascii="Times New Roman" w:hAnsi="Times New Roman" w:cs="Times New Roman"/>
          <w:sz w:val="24"/>
          <w:szCs w:val="24"/>
          <w:lang w:eastAsia="en-US"/>
        </w:rPr>
        <w:t>отсутствие у лица, обратившегося с заявлением о предоставлении разрешения прав на земельный участок и (или) объект капитального строительства)</w:t>
      </w:r>
      <w:r w:rsidRPr="000C4078">
        <w:rPr>
          <w:rFonts w:ascii="Times New Roman" w:hAnsi="Times New Roman" w:cs="Times New Roman"/>
          <w:sz w:val="24"/>
          <w:szCs w:val="24"/>
        </w:rPr>
        <w:t xml:space="preserve">;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rPr>
        <w:t>2) не утверждены правила землепользования и застройки поселения, городского, муниципального округа, на территории которого расположен рассматриваемый земельный участок или объект капитального строительства;</w:t>
      </w:r>
      <w:r w:rsidRPr="000C4078">
        <w:rPr>
          <w:rFonts w:ascii="Times New Roman" w:hAnsi="Times New Roman" w:cs="Times New Roman"/>
          <w:sz w:val="24"/>
          <w:szCs w:val="24"/>
          <w:lang w:eastAsia="en-US"/>
        </w:rPr>
        <w:t xml:space="preserve">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3) несоответствие запрашиваемого условно разрешенного вида использования градостроительному регламенту, установленному правилами землепользования и застройки применительно к территории, на которой расположен земельный участок или объект капитального строительства;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4) в случае поступления в Администрацию  уведомления о выявлении самовольной постройки на испрашиваемой территории.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приведение в соответствие с  установленными требованиями;  случае поступления в Администрацию  уведомления о выявлении самовольной постройки на испрашиваемой территории;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5) поступление в период рассмотрения проекта постановления Администрации о предоставлении разрешения на осуществление разрешенного вида использования земельного участка или объекта капитального строительства письменного обращения правообладателя (правообладателей) земельного участка или объекта недвижимости о несогласии с предоставлением разрешения на условно разрешенный вид использования;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6) в случае отрицательного мнения лиц, участвующих в публичных слушаниях;</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en-US"/>
        </w:rPr>
        <w:t xml:space="preserve">7) </w:t>
      </w:r>
      <w:r w:rsidRPr="000C4078">
        <w:rPr>
          <w:rFonts w:ascii="Times New Roman" w:hAnsi="Times New Roman" w:cs="Times New Roman"/>
          <w:sz w:val="24"/>
          <w:szCs w:val="24"/>
          <w:lang w:eastAsia="ru-RU"/>
        </w:rPr>
        <w:t>в случае нецелесообразности предоставления разрешения на условно разрешенный вид использования земельного участка или объекта капитального строительства.</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t>2.15.2. Основания для отказа в исправлении опечаток или ошибок:</w:t>
      </w:r>
    </w:p>
    <w:p w:rsidR="008A0543" w:rsidRPr="000C4078" w:rsidRDefault="008A0543" w:rsidP="00D5095E">
      <w:pPr>
        <w:autoSpaceDE w:val="0"/>
        <w:spacing w:after="0" w:line="240" w:lineRule="auto"/>
        <w:ind w:firstLine="567"/>
        <w:jc w:val="both"/>
        <w:rPr>
          <w:rFonts w:ascii="Times New Roman" w:hAnsi="Times New Roman" w:cs="Times New Roman"/>
          <w:b/>
          <w:bCs/>
          <w:sz w:val="24"/>
          <w:szCs w:val="24"/>
          <w:lang w:eastAsia="ru-RU"/>
        </w:rPr>
      </w:pPr>
      <w:r w:rsidRPr="000C4078">
        <w:rPr>
          <w:rFonts w:ascii="Times New Roman" w:hAnsi="Times New Roman" w:cs="Times New Roman"/>
          <w:sz w:val="24"/>
          <w:szCs w:val="24"/>
        </w:rPr>
        <w:lastRenderedPageBreak/>
        <w:t xml:space="preserve">1) </w:t>
      </w:r>
      <w:r w:rsidRPr="000C4078">
        <w:rPr>
          <w:rFonts w:ascii="Times New Roman" w:hAnsi="Times New Roman" w:cs="Times New Roman"/>
          <w:sz w:val="24"/>
          <w:szCs w:val="24"/>
          <w:lang w:eastAsia="ru-RU"/>
        </w:rPr>
        <w:t>заявитель не представил документы, содержащие обоснование о наличии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строительства/постановлении Администрации об отказе в предоставлении разрешения на условно разрешенный вид использования земел</w:t>
      </w:r>
      <w:r>
        <w:rPr>
          <w:rFonts w:ascii="Times New Roman" w:hAnsi="Times New Roman" w:cs="Times New Roman"/>
          <w:sz w:val="24"/>
          <w:szCs w:val="24"/>
          <w:lang w:eastAsia="ru-RU"/>
        </w:rPr>
        <w:t>ьного участка или объекта капита</w:t>
      </w:r>
      <w:r w:rsidRPr="000C4078">
        <w:rPr>
          <w:rFonts w:ascii="Times New Roman" w:hAnsi="Times New Roman" w:cs="Times New Roman"/>
          <w:sz w:val="24"/>
          <w:szCs w:val="24"/>
          <w:lang w:eastAsia="ru-RU"/>
        </w:rPr>
        <w:t>льного строительства;</w:t>
      </w:r>
    </w:p>
    <w:p w:rsidR="008A0543" w:rsidRPr="000C4078" w:rsidRDefault="008A0543" w:rsidP="00D5095E">
      <w:pPr>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 в представленных заявителем документах не имеется противоречий между постановлением Администрации о предоставлении разрешения на условно разрешенный вид использования земельного участка или объекта капитального строительства/постановлением Администрации об отказе в предоставлении разрешения на условно разрешенный вид использования земел</w:t>
      </w:r>
      <w:r>
        <w:rPr>
          <w:rFonts w:ascii="Times New Roman" w:hAnsi="Times New Roman" w:cs="Times New Roman"/>
          <w:sz w:val="24"/>
          <w:szCs w:val="24"/>
          <w:lang w:eastAsia="ru-RU"/>
        </w:rPr>
        <w:t>ьного участка или объекта капита</w:t>
      </w:r>
      <w:r w:rsidRPr="000C4078">
        <w:rPr>
          <w:rFonts w:ascii="Times New Roman" w:hAnsi="Times New Roman" w:cs="Times New Roman"/>
          <w:sz w:val="24"/>
          <w:szCs w:val="24"/>
          <w:lang w:eastAsia="ru-RU"/>
        </w:rPr>
        <w:t>льного строительства  и  сведениями, содержащимися в данных документах.</w:t>
      </w:r>
    </w:p>
    <w:p w:rsidR="008A0543" w:rsidRPr="009A3284" w:rsidRDefault="008A0543" w:rsidP="00D5095E">
      <w:pPr>
        <w:shd w:val="clear" w:color="auto" w:fill="FFFFFF"/>
        <w:spacing w:after="0" w:line="240" w:lineRule="auto"/>
        <w:ind w:firstLine="567"/>
        <w:jc w:val="both"/>
        <w:rPr>
          <w:rFonts w:ascii="Times New Roman" w:hAnsi="Times New Roman" w:cs="Times New Roman"/>
          <w:i/>
          <w:iCs/>
          <w:color w:val="000000"/>
          <w:sz w:val="24"/>
          <w:szCs w:val="24"/>
          <w:lang w:eastAsia="ru-RU"/>
        </w:rPr>
      </w:pPr>
      <w:r w:rsidRPr="009A3284">
        <w:rPr>
          <w:rFonts w:ascii="Times New Roman" w:hAnsi="Times New Roman" w:cs="Times New Roman"/>
          <w:i/>
          <w:iCs/>
          <w:sz w:val="24"/>
          <w:szCs w:val="24"/>
          <w:lang w:eastAsia="en-US"/>
        </w:rPr>
        <w:t xml:space="preserve">2.16. </w:t>
      </w:r>
      <w:r w:rsidRPr="009A3284">
        <w:rPr>
          <w:rFonts w:ascii="Times New Roman" w:hAnsi="Times New Roman" w:cs="Times New Roman"/>
          <w:i/>
          <w:iCs/>
          <w:color w:val="000000"/>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За предоставление муниципальной услуги плата не взимается.</w:t>
      </w:r>
    </w:p>
    <w:p w:rsidR="008A0543" w:rsidRPr="009A3284" w:rsidRDefault="008A0543" w:rsidP="00D5095E">
      <w:pPr>
        <w:suppressAutoHyphens w:val="0"/>
        <w:autoSpaceDE w:val="0"/>
        <w:autoSpaceDN w:val="0"/>
        <w:adjustRightInd w:val="0"/>
        <w:spacing w:after="0" w:line="240" w:lineRule="auto"/>
        <w:ind w:firstLine="540"/>
        <w:jc w:val="both"/>
        <w:rPr>
          <w:rFonts w:ascii="Times New Roman" w:hAnsi="Times New Roman" w:cs="Times New Roman"/>
          <w:i/>
          <w:iCs/>
          <w:sz w:val="24"/>
          <w:szCs w:val="24"/>
          <w:lang w:eastAsia="en-US"/>
        </w:rPr>
      </w:pPr>
      <w:r w:rsidRPr="009A3284">
        <w:rPr>
          <w:rFonts w:ascii="Times New Roman" w:hAnsi="Times New Roman" w:cs="Times New Roman"/>
          <w:i/>
          <w:iCs/>
          <w:sz w:val="24"/>
          <w:szCs w:val="24"/>
          <w:lang w:eastAsia="en-US"/>
        </w:rPr>
        <w:t xml:space="preserve">2.17. </w:t>
      </w:r>
      <w:bookmarkStart w:id="2" w:name="_Hlk73186188"/>
      <w:r w:rsidRPr="009A3284">
        <w:rPr>
          <w:rFonts w:ascii="Times New Roman" w:hAnsi="Times New Roman" w:cs="Times New Roman"/>
          <w:i/>
          <w:iCs/>
          <w:sz w:val="24"/>
          <w:szCs w:val="24"/>
          <w:lang w:eastAsia="ru-RU"/>
        </w:rPr>
        <w:t xml:space="preserve">Плата за предоставление услуг, которые являются необходимыми и обязательными для предоставления муниципальной услуги, взимается </w:t>
      </w:r>
      <w:r w:rsidRPr="009A3284">
        <w:rPr>
          <w:rFonts w:ascii="Times New Roman" w:hAnsi="Times New Roman" w:cs="Times New Roman"/>
          <w:i/>
          <w:iCs/>
          <w:sz w:val="24"/>
          <w:szCs w:val="24"/>
          <w:lang w:eastAsia="en-US"/>
        </w:rPr>
        <w:t>согласно прейскуранту цен данных организаций и экспертов.</w:t>
      </w:r>
    </w:p>
    <w:bookmarkEnd w:id="2"/>
    <w:p w:rsidR="008A0543" w:rsidRPr="00202C88" w:rsidRDefault="008A0543" w:rsidP="00D5095E">
      <w:pPr>
        <w:autoSpaceDE w:val="0"/>
        <w:spacing w:after="0" w:line="240" w:lineRule="auto"/>
        <w:ind w:firstLine="567"/>
        <w:jc w:val="both"/>
        <w:rPr>
          <w:rFonts w:ascii="Times New Roman" w:hAnsi="Times New Roman" w:cs="Times New Roman"/>
          <w:i/>
          <w:iCs/>
          <w:sz w:val="24"/>
          <w:szCs w:val="24"/>
        </w:rPr>
      </w:pPr>
      <w:r w:rsidRPr="00202C88">
        <w:rPr>
          <w:rFonts w:ascii="Times New Roman" w:hAnsi="Times New Roman" w:cs="Times New Roman"/>
          <w:i/>
          <w:iCs/>
          <w:sz w:val="24"/>
          <w:szCs w:val="24"/>
        </w:rPr>
        <w:t xml:space="preserve">2.18. Максимальный срок ожидания в очереди при подаче заявления о </w:t>
      </w:r>
      <w:r w:rsidRPr="00202C88">
        <w:rPr>
          <w:rFonts w:ascii="Times New Roman" w:hAnsi="Times New Roman" w:cs="Times New Roman"/>
          <w:i/>
          <w:iCs/>
          <w:color w:val="000000"/>
          <w:sz w:val="24"/>
          <w:szCs w:val="24"/>
          <w:lang w:eastAsia="ru-RU"/>
        </w:rPr>
        <w:t xml:space="preserve"> предоставлении разрешения на условно разрешенный вид  использования земельного  участка или  объекта капитального строительства, заявления об исправлении опечаток или ошибок  </w:t>
      </w:r>
      <w:r w:rsidRPr="00202C88">
        <w:rPr>
          <w:rFonts w:ascii="Times New Roman" w:hAnsi="Times New Roman" w:cs="Times New Roman"/>
          <w:i/>
          <w:iCs/>
          <w:sz w:val="24"/>
          <w:szCs w:val="24"/>
        </w:rPr>
        <w:t>и прилагаемых документов в Администрации и при получении результата муниципальной услуги.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2.18.1.  Прием заявителей в Администрации  осуществляется в порядке очереди.</w:t>
      </w:r>
    </w:p>
    <w:p w:rsidR="008A0543"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2.18.2. Максимальный срок ожидания в очереди при подаче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8A0543"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r w:rsidRPr="000C4078">
        <w:rPr>
          <w:rFonts w:ascii="Times New Roman" w:hAnsi="Times New Roman" w:cs="Times New Roman"/>
          <w:sz w:val="24"/>
          <w:szCs w:val="24"/>
          <w:lang w:eastAsia="ru-RU"/>
        </w:rPr>
        <w:t xml:space="preserve">2.18.3.  Предварительная запись на подачу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w:t>
      </w:r>
      <w:r w:rsidRPr="00C3772F">
        <w:rPr>
          <w:rFonts w:ascii="Times New Roman" w:hAnsi="Times New Roman" w:cs="Times New Roman"/>
          <w:sz w:val="24"/>
          <w:szCs w:val="24"/>
          <w:lang w:eastAsia="ru-RU"/>
        </w:rPr>
        <w:t>либо п</w:t>
      </w:r>
      <w:r w:rsidRPr="00A66BE3">
        <w:rPr>
          <w:rFonts w:ascii="Times New Roman" w:hAnsi="Times New Roman" w:cs="Times New Roman"/>
          <w:sz w:val="24"/>
          <w:szCs w:val="24"/>
          <w:lang w:eastAsia="ru-RU"/>
        </w:rPr>
        <w:t>ортал</w:t>
      </w:r>
      <w:r>
        <w:rPr>
          <w:rFonts w:ascii="Times New Roman" w:hAnsi="Times New Roman" w:cs="Times New Roman"/>
          <w:sz w:val="24"/>
          <w:szCs w:val="24"/>
          <w:lang w:eastAsia="ru-RU"/>
        </w:rPr>
        <w:t>е</w:t>
      </w:r>
      <w:r w:rsidRPr="00A66BE3">
        <w:rPr>
          <w:rFonts w:ascii="Times New Roman" w:hAnsi="Times New Roman" w:cs="Times New Roman"/>
          <w:sz w:val="24"/>
          <w:szCs w:val="24"/>
          <w:lang w:eastAsia="ru-RU"/>
        </w:rPr>
        <w:t xml:space="preserve"> УМФЦ НО</w:t>
      </w:r>
      <w:r w:rsidRPr="000C4078">
        <w:rPr>
          <w:rFonts w:ascii="Times New Roman" w:hAnsi="Times New Roman" w:cs="Times New Roman"/>
          <w:sz w:val="24"/>
          <w:szCs w:val="24"/>
          <w:lang w:eastAsia="ru-RU"/>
        </w:rPr>
        <w:t xml:space="preserve">  в следующем порядке:</w:t>
      </w:r>
      <w:r>
        <w:rPr>
          <w:rFonts w:ascii="Times New Roman" w:hAnsi="Times New Roman" w:cs="Times New Roman"/>
          <w:sz w:val="24"/>
          <w:szCs w:val="24"/>
          <w:lang w:eastAsia="ru-RU"/>
        </w:rPr>
        <w:t xml:space="preserve">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заявитель в любое время вправе отказаться от предварительной записи.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2.18.4. Предварительная запись ведется в электронном виде либо на бумажном носителе.</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lastRenderedPageBreak/>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2.18.7. Продолжительность предварительной записи по телефону или в ходе личного приема для подачи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либо получения результата предоставления такой услуги не должна превышать 5 минут.</w:t>
      </w:r>
    </w:p>
    <w:p w:rsidR="008A0543" w:rsidRPr="009E6283" w:rsidRDefault="008A0543" w:rsidP="00D5095E">
      <w:pPr>
        <w:suppressAutoHyphens w:val="0"/>
        <w:autoSpaceDE w:val="0"/>
        <w:autoSpaceDN w:val="0"/>
        <w:adjustRightInd w:val="0"/>
        <w:spacing w:after="0" w:line="240" w:lineRule="auto"/>
        <w:ind w:firstLine="567"/>
        <w:jc w:val="both"/>
        <w:rPr>
          <w:rFonts w:ascii="Times New Roman" w:hAnsi="Times New Roman" w:cs="Times New Roman"/>
          <w:i/>
          <w:iCs/>
          <w:sz w:val="24"/>
          <w:szCs w:val="24"/>
        </w:rPr>
      </w:pPr>
      <w:r w:rsidRPr="009E6283">
        <w:rPr>
          <w:rFonts w:ascii="Times New Roman" w:hAnsi="Times New Roman" w:cs="Times New Roman"/>
          <w:i/>
          <w:iCs/>
          <w:sz w:val="24"/>
          <w:szCs w:val="24"/>
        </w:rPr>
        <w:t xml:space="preserve">2.19. Срок и порядок регистрации заявления о </w:t>
      </w:r>
      <w:r w:rsidRPr="009E6283">
        <w:rPr>
          <w:rFonts w:ascii="Times New Roman" w:hAnsi="Times New Roman" w:cs="Times New Roman"/>
          <w:i/>
          <w:iCs/>
          <w:color w:val="000000"/>
          <w:sz w:val="24"/>
          <w:szCs w:val="24"/>
          <w:lang w:eastAsia="ru-RU"/>
        </w:rPr>
        <w:t xml:space="preserve"> предоставлении разрешения на  условно разрешенный вид  использования земельного участка или  объекта капитального строительства, заявления об исправлении опечаток или ошибок</w:t>
      </w:r>
      <w:r w:rsidRPr="009E6283">
        <w:rPr>
          <w:rFonts w:ascii="Times New Roman" w:hAnsi="Times New Roman" w:cs="Times New Roman"/>
          <w:i/>
          <w:iCs/>
          <w:sz w:val="24"/>
          <w:szCs w:val="24"/>
        </w:rPr>
        <w:t xml:space="preserve"> и прилагаемых документов  в Администрации</w:t>
      </w:r>
      <w:r w:rsidRPr="009E6283">
        <w:rPr>
          <w:rFonts w:ascii="Times New Roman" w:hAnsi="Times New Roman" w:cs="Times New Roman"/>
          <w:b/>
          <w:bCs/>
          <w:i/>
          <w:iCs/>
          <w:sz w:val="24"/>
          <w:szCs w:val="24"/>
        </w:rPr>
        <w:t>,</w:t>
      </w:r>
      <w:r w:rsidRPr="009E6283">
        <w:rPr>
          <w:rFonts w:ascii="Times New Roman" w:hAnsi="Times New Roman" w:cs="Times New Roman"/>
          <w:i/>
          <w:iCs/>
          <w:sz w:val="24"/>
          <w:szCs w:val="24"/>
        </w:rPr>
        <w:t xml:space="preserve"> в том числе в электронной форме.</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2.19.1. Регистрация заявления</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w:t>
      </w:r>
      <w:r w:rsidRPr="00C3772F">
        <w:rPr>
          <w:rFonts w:ascii="Times New Roman" w:hAnsi="Times New Roman" w:cs="Times New Roman"/>
          <w:sz w:val="24"/>
          <w:szCs w:val="24"/>
        </w:rPr>
        <w:t xml:space="preserve"> заявления </w:t>
      </w:r>
      <w:r w:rsidRPr="00C3772F">
        <w:rPr>
          <w:rFonts w:ascii="Times New Roman" w:hAnsi="Times New Roman" w:cs="Times New Roman"/>
          <w:sz w:val="24"/>
          <w:szCs w:val="24"/>
          <w:lang w:eastAsia="ru-RU"/>
        </w:rPr>
        <w:t>об исправлении опечаток или ошибок  и</w:t>
      </w:r>
      <w:r w:rsidRPr="00C3772F">
        <w:rPr>
          <w:rFonts w:ascii="Times New Roman" w:hAnsi="Times New Roman" w:cs="Times New Roman"/>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осуществляются не позднее рабочего дня, следующего за днем его поступления. </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В случае представления заявления</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w:t>
      </w:r>
      <w:r w:rsidRPr="00C3772F">
        <w:rPr>
          <w:rFonts w:ascii="Times New Roman" w:hAnsi="Times New Roman" w:cs="Times New Roman"/>
          <w:sz w:val="24"/>
          <w:szCs w:val="24"/>
        </w:rPr>
        <w:t xml:space="preserve"> заявления </w:t>
      </w:r>
      <w:r w:rsidRPr="00C3772F">
        <w:rPr>
          <w:rFonts w:ascii="Times New Roman" w:hAnsi="Times New Roman" w:cs="Times New Roman"/>
          <w:sz w:val="24"/>
          <w:szCs w:val="24"/>
          <w:lang w:eastAsia="ru-RU"/>
        </w:rPr>
        <w:t>об исправлении опечаток или ошибок</w:t>
      </w:r>
      <w:r w:rsidRPr="00C3772F">
        <w:rPr>
          <w:rFonts w:ascii="Times New Roman" w:hAnsi="Times New Roman" w:cs="Times New Roman"/>
          <w:sz w:val="24"/>
          <w:szCs w:val="24"/>
        </w:rPr>
        <w:t xml:space="preserve"> в электронной форме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вне рабочего времени Администрации либо в выходной, нерабочий праздничный день</w:t>
      </w:r>
      <w:r>
        <w:rPr>
          <w:rFonts w:ascii="Times New Roman" w:hAnsi="Times New Roman" w:cs="Times New Roman"/>
          <w:sz w:val="24"/>
          <w:szCs w:val="24"/>
        </w:rPr>
        <w:t>,</w:t>
      </w:r>
      <w:r w:rsidRPr="00C3772F">
        <w:rPr>
          <w:rFonts w:ascii="Times New Roman" w:hAnsi="Times New Roman" w:cs="Times New Roman"/>
          <w:sz w:val="24"/>
          <w:szCs w:val="24"/>
        </w:rPr>
        <w:t xml:space="preserve"> днем поступления заявления, заявления </w:t>
      </w:r>
      <w:r w:rsidRPr="00C3772F">
        <w:rPr>
          <w:rFonts w:ascii="Times New Roman" w:hAnsi="Times New Roman" w:cs="Times New Roman"/>
          <w:sz w:val="24"/>
          <w:szCs w:val="24"/>
          <w:lang w:eastAsia="ru-RU"/>
        </w:rPr>
        <w:t xml:space="preserve">об исправлении опечаток или ошибок </w:t>
      </w:r>
      <w:r w:rsidRPr="00C3772F">
        <w:rPr>
          <w:rFonts w:ascii="Times New Roman" w:hAnsi="Times New Roman" w:cs="Times New Roman"/>
          <w:sz w:val="24"/>
          <w:szCs w:val="24"/>
        </w:rPr>
        <w:t xml:space="preserve"> считается первый рабочий день, следующий  за днем представления заявителем указанного заявления.</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Заявление</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sz w:val="24"/>
          <w:szCs w:val="24"/>
        </w:rPr>
        <w:t xml:space="preserve">, заявление </w:t>
      </w:r>
      <w:r w:rsidRPr="00C3772F">
        <w:rPr>
          <w:rFonts w:ascii="Times New Roman" w:hAnsi="Times New Roman" w:cs="Times New Roman"/>
          <w:sz w:val="24"/>
          <w:szCs w:val="24"/>
          <w:lang w:eastAsia="ru-RU"/>
        </w:rPr>
        <w:t>об исправлении опечаток или ошибок</w:t>
      </w:r>
      <w:r w:rsidRPr="00C3772F">
        <w:rPr>
          <w:rFonts w:ascii="Times New Roman" w:hAnsi="Times New Roman" w:cs="Times New Roman"/>
          <w:sz w:val="24"/>
          <w:szCs w:val="24"/>
        </w:rPr>
        <w:t xml:space="preserve"> считается поступившим в Администрацию со дня его регистрации.</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2.19.2. Учет заявлений</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sz w:val="24"/>
          <w:szCs w:val="24"/>
        </w:rPr>
        <w:t xml:space="preserve">, заявлений </w:t>
      </w:r>
      <w:r w:rsidRPr="00C3772F">
        <w:rPr>
          <w:rFonts w:ascii="Times New Roman" w:hAnsi="Times New Roman" w:cs="Times New Roman"/>
          <w:sz w:val="24"/>
          <w:szCs w:val="24"/>
          <w:lang w:eastAsia="ru-RU"/>
        </w:rPr>
        <w:t>об исправлении опечаток или ошибок</w:t>
      </w:r>
      <w:r w:rsidRPr="00C3772F">
        <w:rPr>
          <w:rFonts w:ascii="Times New Roman" w:hAnsi="Times New Roman" w:cs="Times New Roman"/>
          <w:sz w:val="24"/>
          <w:szCs w:val="24"/>
        </w:rPr>
        <w:t xml:space="preserve"> и прилагаемых документов осуществляется путем внесения записи в систему электронного документооборота. </w:t>
      </w:r>
    </w:p>
    <w:p w:rsidR="008A0543" w:rsidRPr="00C3772F" w:rsidRDefault="008A0543" w:rsidP="00D5095E">
      <w:pPr>
        <w:autoSpaceDE w:val="0"/>
        <w:spacing w:after="0" w:line="240" w:lineRule="auto"/>
        <w:ind w:firstLine="567"/>
        <w:jc w:val="both"/>
        <w:rPr>
          <w:rFonts w:ascii="Times New Roman" w:hAnsi="Times New Roman" w:cs="Times New Roman"/>
          <w:sz w:val="24"/>
          <w:szCs w:val="24"/>
        </w:rPr>
      </w:pPr>
      <w:r w:rsidRPr="00C3772F">
        <w:rPr>
          <w:rFonts w:ascii="Times New Roman" w:hAnsi="Times New Roman" w:cs="Times New Roman"/>
          <w:sz w:val="24"/>
          <w:szCs w:val="24"/>
        </w:rPr>
        <w:t>2.19.3. При отсутствии технической возможности учет заявления</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sz w:val="24"/>
          <w:szCs w:val="24"/>
        </w:rPr>
        <w:t xml:space="preserve">, заявления </w:t>
      </w:r>
      <w:r w:rsidRPr="00C3772F">
        <w:rPr>
          <w:rFonts w:ascii="Times New Roman" w:hAnsi="Times New Roman" w:cs="Times New Roman"/>
          <w:sz w:val="24"/>
          <w:szCs w:val="24"/>
          <w:lang w:eastAsia="ru-RU"/>
        </w:rPr>
        <w:t xml:space="preserve">об исправлении опечаток или ошибок  </w:t>
      </w:r>
      <w:r w:rsidRPr="00C3772F">
        <w:rPr>
          <w:rFonts w:ascii="Times New Roman" w:hAnsi="Times New Roman" w:cs="Times New Roman"/>
          <w:sz w:val="24"/>
          <w:szCs w:val="24"/>
        </w:rPr>
        <w:t xml:space="preserve">и  прилагаемых документов осуществляется путем внесения записи в журнал учета. </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rPr>
        <w:t xml:space="preserve">2.19.4. При наличии технической возможности </w:t>
      </w:r>
      <w:r w:rsidRPr="00C3772F">
        <w:rPr>
          <w:rFonts w:ascii="Times New Roman" w:hAnsi="Times New Roman" w:cs="Times New Roman"/>
          <w:sz w:val="24"/>
          <w:szCs w:val="24"/>
          <w:lang w:eastAsia="ru-RU"/>
        </w:rPr>
        <w:t xml:space="preserve">после регистрации </w:t>
      </w:r>
      <w:r w:rsidRPr="00C3772F">
        <w:rPr>
          <w:rFonts w:ascii="Times New Roman" w:hAnsi="Times New Roman" w:cs="Times New Roman"/>
          <w:sz w:val="24"/>
          <w:szCs w:val="24"/>
        </w:rPr>
        <w:t>заявления</w:t>
      </w:r>
      <w:r>
        <w:rPr>
          <w:rFonts w:ascii="Times New Roman" w:hAnsi="Times New Roman" w:cs="Times New Roman"/>
          <w:sz w:val="24"/>
          <w:szCs w:val="24"/>
        </w:rPr>
        <w:t xml:space="preserve">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sz w:val="24"/>
          <w:szCs w:val="24"/>
        </w:rPr>
        <w:t xml:space="preserve">, заявления </w:t>
      </w:r>
      <w:r w:rsidRPr="00C3772F">
        <w:rPr>
          <w:rFonts w:ascii="Times New Roman" w:hAnsi="Times New Roman" w:cs="Times New Roman"/>
          <w:sz w:val="24"/>
          <w:szCs w:val="24"/>
          <w:lang w:eastAsia="ru-RU"/>
        </w:rPr>
        <w:t>об исправлении опечаток или ошибок,  поданных заявителем без использования Единого портала государственных и муниципальных услуг (функций), на Единый портал государственных и муниципальных услуг (функций) Администрацией направляются статус "заявление (запрос) зарегистрировано" и следующая информация:</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lastRenderedPageBreak/>
        <w:t>уникальный реестровый номер услуги из федерального реестра;</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наименование и адрес местонахождения либо уникальный реестровый номер из федерального реестра Администрации;</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номер и дата регистрации </w:t>
      </w:r>
      <w:r w:rsidRPr="00C3772F">
        <w:rPr>
          <w:rFonts w:ascii="Times New Roman" w:hAnsi="Times New Roman" w:cs="Times New Roman"/>
          <w:sz w:val="24"/>
          <w:szCs w:val="24"/>
        </w:rPr>
        <w:t xml:space="preserve">заявления, заявления </w:t>
      </w:r>
      <w:r w:rsidRPr="00C3772F">
        <w:rPr>
          <w:rFonts w:ascii="Times New Roman" w:hAnsi="Times New Roman" w:cs="Times New Roman"/>
          <w:sz w:val="24"/>
          <w:szCs w:val="24"/>
          <w:lang w:eastAsia="ru-RU"/>
        </w:rPr>
        <w:t>об исправлении опечаток или ошибок Администрации;</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идентификаторы заявителя либо лица, являющегося получателем услуги: </w:t>
      </w:r>
      <w:bookmarkStart w:id="3" w:name="Par6"/>
      <w:bookmarkEnd w:id="3"/>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а) для граждан Российской Федерации, не являющихся индивидуальными предпринимателями,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номер основного документа, удостоверяющего личность, или дата рождения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или серии и номера основного документа, удостоверяющего личность), или идентификатор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или номер записи единого федерального информационного регистра, содержащего сведения о населении Российской Федерации;</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б) для граждан Российской Федерации, являющихся индивидуальными предпринимателями, - фамилия, имя, отчество (при наличии) и основной государственный регистрационный номер индивидуального предпринимателя,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 индивидуального предпринимателя);</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для иностранных граждан или лиц без гражданства - фамилия, имя, отчество (при наличии) и страховой номер индивидуального лицевого счета застрахованного лица в системе персонифицированного учета Пенсионного фонда Российской Федерации, или фамилия, имя, отчество (при наличии) и серия и номер документа, удостоверяющего личность, или фамилия, имя, отчество (при наличии)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страхового номера индивидуального лицевого счета застрахованного лица в системе персонифицированного учета Пенсионного фонда Российской Федерации либо серии и номера документа, удостоверяющего личность);</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г) для юридических лиц - полное наименование и основной государственный регистрационный номер или полное наименование и идентификационный номер налогоплательщика, в случае если нормативными правовыми актами Российской Федерации, определяющими порядок предоставления соответствующей услуги, не предусмотрено предоставление заявителем основного государственного регистрационного номера.</w:t>
      </w:r>
    </w:p>
    <w:p w:rsidR="008A0543" w:rsidRPr="00C3772F"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2.19.5. При поступлении на Единый портал государственных и муниципальных услуг (функций) статуса "заявление (запрос) зарегистрировано" и информации, указанной в пункте 2.19.4  настоящего Регламента, в автоматическом режиме:</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а) присваивается единый номер заявления (запроса) о предоставлении услуги;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б) осуществляется проверка соответствия предоставленных идентификаторов сведениям, содержащимся в регистре физических лиц или регистре юридических лиц ЕСИА, </w:t>
      </w:r>
      <w:r w:rsidRPr="00C3772F">
        <w:rPr>
          <w:rFonts w:ascii="Times New Roman" w:hAnsi="Times New Roman" w:cs="Times New Roman"/>
          <w:sz w:val="24"/>
          <w:szCs w:val="24"/>
          <w:lang w:eastAsia="ru-RU"/>
        </w:rPr>
        <w:lastRenderedPageBreak/>
        <w:t>в целях установления наличия личного кабинета заявителя на Едином портале государственных и муниципальных услуг (функций);</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направляется с использованием единой системы межведомственного электронного взаимодействия:</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сообщение о получении статуса "заявление (запрос) зарегистрировано" и информации, указанной в 2.19.4 настоящего Регламента;</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единый номер заявления (запроса) о предоставлении услуги;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информация о совпадении либо несовпадении предоставленных идентификаторов и сведений, содержащихся в регистре физических лиц или регистре юридических лиц ЕСИА.</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2.19.6. В случае совпадения предоставленных идентификаторов и сведений, содержащихся в регистре физических лиц или регистре юридических лиц ЕСИА, в личном кабинете заявителя на Едином портале государственных и муниципальных услуг (функций) в автоматическом режиме размещаются:</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статус "заявление (запрос) зарегистрировано";</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наименование услуги;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наименование и адрес местонахождения Администрации;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номер и дата регистрации </w:t>
      </w:r>
      <w:r w:rsidRPr="00C3772F">
        <w:rPr>
          <w:rFonts w:ascii="Times New Roman" w:hAnsi="Times New Roman" w:cs="Times New Roman"/>
          <w:sz w:val="24"/>
          <w:szCs w:val="24"/>
        </w:rPr>
        <w:t xml:space="preserve">заявления, заявления </w:t>
      </w:r>
      <w:r w:rsidRPr="00C3772F">
        <w:rPr>
          <w:rFonts w:ascii="Times New Roman" w:hAnsi="Times New Roman" w:cs="Times New Roman"/>
          <w:sz w:val="24"/>
          <w:szCs w:val="24"/>
          <w:lang w:eastAsia="ru-RU"/>
        </w:rPr>
        <w:t>об исправлении опечаток или ошибок в Администрации.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В случае несовпадения предоставленных идентификаторов заявителя и сведений, содержащихся в регистре физических лиц и регистре юридических лиц ЕСИА, статус "заявление (запрос) зарегистрировано" и поступившая с ним информация в автоматическом режиме уничтожаются без возможности восстановления, за исключением информации для автоматизированного мониторинга.</w:t>
      </w:r>
    </w:p>
    <w:p w:rsidR="008A0543" w:rsidRPr="00A8527B" w:rsidRDefault="008A0543" w:rsidP="00D5095E">
      <w:pPr>
        <w:autoSpaceDE w:val="0"/>
        <w:spacing w:after="0" w:line="240" w:lineRule="auto"/>
        <w:ind w:firstLine="567"/>
        <w:jc w:val="both"/>
        <w:rPr>
          <w:rFonts w:ascii="Times New Roman" w:hAnsi="Times New Roman" w:cs="Times New Roman"/>
          <w:i/>
          <w:iCs/>
          <w:sz w:val="24"/>
          <w:szCs w:val="24"/>
        </w:rPr>
      </w:pPr>
      <w:r w:rsidRPr="00A8527B">
        <w:rPr>
          <w:rFonts w:ascii="Times New Roman" w:hAnsi="Times New Roman" w:cs="Times New Roman"/>
          <w:i/>
          <w:iCs/>
          <w:sz w:val="24"/>
          <w:szCs w:val="24"/>
        </w:rPr>
        <w:t xml:space="preserve">2.20. Требования к помещениям, в которых предоставляется муниципальная услуга, к залу ожидания, местам для заполнения заявления о </w:t>
      </w:r>
      <w:r w:rsidRPr="00A8527B">
        <w:rPr>
          <w:rFonts w:ascii="Times New Roman" w:hAnsi="Times New Roman" w:cs="Times New Roman"/>
          <w:i/>
          <w:iCs/>
          <w:color w:val="000000"/>
          <w:sz w:val="24"/>
          <w:szCs w:val="24"/>
          <w:lang w:eastAsia="ru-RU"/>
        </w:rPr>
        <w:t xml:space="preserve"> предоставлении разрешения, заявления об исправлении опечаток или ошибок</w:t>
      </w:r>
      <w:r w:rsidRPr="00A8527B">
        <w:rPr>
          <w:rFonts w:ascii="Times New Roman" w:hAnsi="Times New Roman" w:cs="Times New Roman"/>
          <w:i/>
          <w:iCs/>
          <w:sz w:val="24"/>
          <w:szCs w:val="24"/>
        </w:rPr>
        <w:t>, информационным стендам.</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w:t>
      </w:r>
      <w:r w:rsidRPr="000C4078">
        <w:rPr>
          <w:rFonts w:ascii="Times New Roman" w:hAnsi="Times New Roman" w:cs="Times New Roman"/>
          <w:color w:val="000000"/>
          <w:sz w:val="24"/>
          <w:szCs w:val="24"/>
          <w:lang w:eastAsia="ru-RU"/>
        </w:rPr>
        <w:t xml:space="preserve"> предоставлении разрешения, заявления об исправлении опечаток или ошибок</w:t>
      </w:r>
      <w:r w:rsidRPr="000C4078">
        <w:rPr>
          <w:rFonts w:ascii="Times New Roman" w:hAnsi="Times New Roman" w:cs="Times New Roman"/>
          <w:sz w:val="24"/>
          <w:szCs w:val="24"/>
        </w:rPr>
        <w:t>.</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информационными стендами;</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стульями и столами для письма;</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i/>
          <w:iCs/>
          <w:sz w:val="24"/>
          <w:szCs w:val="24"/>
        </w:rPr>
      </w:pPr>
      <w:r w:rsidRPr="000C4078">
        <w:rPr>
          <w:rFonts w:ascii="Times New Roman" w:hAnsi="Times New Roman" w:cs="Times New Roman"/>
          <w:sz w:val="24"/>
          <w:szCs w:val="24"/>
        </w:rPr>
        <w:t xml:space="preserve">- бланками заявления о </w:t>
      </w:r>
      <w:r w:rsidRPr="000C4078">
        <w:rPr>
          <w:rFonts w:ascii="Times New Roman" w:hAnsi="Times New Roman" w:cs="Times New Roman"/>
          <w:color w:val="000000"/>
          <w:sz w:val="24"/>
          <w:szCs w:val="24"/>
          <w:lang w:eastAsia="ru-RU"/>
        </w:rPr>
        <w:t xml:space="preserve"> предоставлении разрешения, заявления об исправлении опечаток или ошибок и образцами их заполнения</w:t>
      </w:r>
      <w:r w:rsidRPr="000C4078">
        <w:rPr>
          <w:rFonts w:ascii="Times New Roman" w:hAnsi="Times New Roman" w:cs="Times New Roman"/>
          <w:i/>
          <w:iCs/>
          <w:sz w:val="24"/>
          <w:szCs w:val="24"/>
        </w:rPr>
        <w:t>.</w:t>
      </w:r>
    </w:p>
    <w:p w:rsidR="008A0543" w:rsidRPr="00A8527B" w:rsidRDefault="008A0543" w:rsidP="00D5095E">
      <w:pPr>
        <w:tabs>
          <w:tab w:val="left" w:pos="360"/>
        </w:tabs>
        <w:autoSpaceDE w:val="0"/>
        <w:spacing w:after="0" w:line="240" w:lineRule="auto"/>
        <w:ind w:firstLine="567"/>
        <w:jc w:val="both"/>
        <w:rPr>
          <w:rFonts w:ascii="Times New Roman" w:hAnsi="Times New Roman" w:cs="Times New Roman"/>
          <w:i/>
          <w:iCs/>
          <w:sz w:val="24"/>
          <w:szCs w:val="24"/>
        </w:rPr>
      </w:pPr>
      <w:r w:rsidRPr="00A8527B">
        <w:rPr>
          <w:rFonts w:ascii="Times New Roman" w:hAnsi="Times New Roman" w:cs="Times New Roman"/>
          <w:i/>
          <w:iCs/>
          <w:sz w:val="24"/>
          <w:szCs w:val="24"/>
        </w:rP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 xml:space="preserve">1) условия для беспрепятственного доступа к объекту (зданию, помещению), в котором предоставляется муниципальная  услуга; </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 xml:space="preserve">3) сопровождение инвалидов, имеющих стойкие расстройства функции зрения и самостоятельного передвижения; </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lastRenderedPageBreak/>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6) допуск сурдопереводчика и тифлосурдопереводчика;</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8) оказание инвалидам помощи в преодолении барьеров, мешающих получению ими муниципальной  услуги наравне с другими лицами.</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8A0543" w:rsidRPr="00A8527B" w:rsidRDefault="008A0543" w:rsidP="00D5095E">
      <w:pPr>
        <w:autoSpaceDE w:val="0"/>
        <w:spacing w:after="0" w:line="240" w:lineRule="auto"/>
        <w:ind w:firstLine="567"/>
        <w:jc w:val="both"/>
        <w:rPr>
          <w:rFonts w:ascii="Times New Roman" w:hAnsi="Times New Roman" w:cs="Times New Roman"/>
          <w:i/>
          <w:iCs/>
          <w:sz w:val="24"/>
          <w:szCs w:val="24"/>
        </w:rPr>
      </w:pPr>
      <w:r w:rsidRPr="00A8527B">
        <w:rPr>
          <w:rFonts w:ascii="Times New Roman" w:hAnsi="Times New Roman" w:cs="Times New Roman"/>
          <w:i/>
          <w:iCs/>
          <w:sz w:val="24"/>
          <w:szCs w:val="24"/>
        </w:rPr>
        <w:t>2.22. Показатели доступности и качества муниципальных услуг.</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Показателями доступности являются: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1)  широкий доступ к информации о предоставлении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 получение муниципальной услуги своевременно и в соответствии со стандартом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 получение полной, актуальной и достоверной информации о порядке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4) получение информации о результате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6) </w:t>
      </w:r>
      <w:r w:rsidRPr="000C4078">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5" w:history="1">
        <w:r w:rsidRPr="000C4078">
          <w:rPr>
            <w:rFonts w:ascii="Times New Roman" w:hAnsi="Times New Roman" w:cs="Times New Roman"/>
            <w:sz w:val="24"/>
            <w:szCs w:val="24"/>
            <w:lang w:eastAsia="ru-RU"/>
          </w:rPr>
          <w:t>статьей 15.1</w:t>
        </w:r>
      </w:hyperlink>
      <w:r w:rsidRPr="000C4078">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Показателями качества являются:</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1) соблюдение срока предоставления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 обоснованность отказов заявителям в предоставлении муниципальной услуги;</w:t>
      </w:r>
    </w:p>
    <w:p w:rsidR="008A0543" w:rsidRPr="000C4078" w:rsidRDefault="008A0543" w:rsidP="00D5095E">
      <w:pPr>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4)  достоверность и полнота информирования гражданина о ходе рассмотрения его обращения;</w:t>
      </w:r>
    </w:p>
    <w:p w:rsidR="008A0543" w:rsidRPr="000C4078" w:rsidRDefault="008A0543" w:rsidP="00D5095E">
      <w:pPr>
        <w:pStyle w:val="ConsPlusDocList"/>
        <w:tabs>
          <w:tab w:val="left" w:pos="360"/>
        </w:tabs>
        <w:autoSpaceDE w:val="0"/>
        <w:ind w:firstLine="567"/>
        <w:jc w:val="both"/>
        <w:rPr>
          <w:rFonts w:ascii="Times New Roman" w:hAnsi="Times New Roman" w:cs="Times New Roman"/>
          <w:sz w:val="24"/>
          <w:szCs w:val="24"/>
        </w:rPr>
      </w:pPr>
      <w:r w:rsidRPr="000C4078">
        <w:rPr>
          <w:rFonts w:ascii="Times New Roman" w:hAnsi="Times New Roman" w:cs="Times New Roman"/>
          <w:sz w:val="24"/>
          <w:szCs w:val="24"/>
        </w:rPr>
        <w:t>5) снижение максимального срока ожидания при подаче документов и получении результата предоставления муниципальной услуги;</w:t>
      </w:r>
    </w:p>
    <w:p w:rsidR="008A0543" w:rsidRPr="000C4078" w:rsidRDefault="008A0543" w:rsidP="00D5095E">
      <w:pPr>
        <w:tabs>
          <w:tab w:val="left" w:pos="360"/>
        </w:tabs>
        <w:autoSpaceDE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предоставлении документов, при проведении общественных обсуждений или публичных слушаний и при получении результата услуги при непосредственном обращении в Администрацию или в ГБУ НО «УМФЦ».. Продолжительность каждого взаимодействия (кроме проведения общественных обсуждений или публичных слушаний) не должно превышать 15 минут);</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rPr>
        <w:t>7) к</w:t>
      </w:r>
      <w:r w:rsidRPr="000C4078">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8A0543" w:rsidRPr="00A8527B" w:rsidRDefault="008A0543" w:rsidP="00D5095E">
      <w:pPr>
        <w:tabs>
          <w:tab w:val="left" w:pos="360"/>
        </w:tabs>
        <w:autoSpaceDE w:val="0"/>
        <w:spacing w:after="0" w:line="240" w:lineRule="auto"/>
        <w:ind w:firstLine="567"/>
        <w:jc w:val="both"/>
        <w:rPr>
          <w:rFonts w:ascii="Times New Roman" w:hAnsi="Times New Roman" w:cs="Times New Roman"/>
          <w:i/>
          <w:iCs/>
          <w:color w:val="000000"/>
          <w:sz w:val="24"/>
          <w:szCs w:val="24"/>
        </w:rPr>
      </w:pPr>
      <w:r w:rsidRPr="00A8527B">
        <w:rPr>
          <w:rFonts w:ascii="Times New Roman" w:hAnsi="Times New Roman" w:cs="Times New Roman"/>
          <w:i/>
          <w:iCs/>
          <w:color w:val="000000"/>
          <w:sz w:val="24"/>
          <w:szCs w:val="24"/>
        </w:rPr>
        <w:lastRenderedPageBreak/>
        <w:t>2.23. Иные требования, в том числе учитывающие особенности предоставления муниципальной услуги в электронной форме.</w:t>
      </w:r>
    </w:p>
    <w:p w:rsidR="008A0543" w:rsidRPr="000C4078" w:rsidRDefault="008A0543" w:rsidP="00D5095E">
      <w:pPr>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2.23.1. Заявитель</w:t>
      </w:r>
      <w:r w:rsidRPr="000C4078">
        <w:rPr>
          <w:rFonts w:ascii="Times New Roman" w:hAnsi="Times New Roman" w:cs="Times New Roman"/>
          <w:sz w:val="24"/>
          <w:szCs w:val="24"/>
          <w:lang w:eastAsia="ru-RU"/>
        </w:rPr>
        <w:t xml:space="preserve"> вправе обратиться с </w:t>
      </w:r>
      <w:r w:rsidRPr="000C4078">
        <w:rPr>
          <w:rFonts w:ascii="Times New Roman" w:hAnsi="Times New Roman" w:cs="Times New Roman"/>
          <w:sz w:val="24"/>
          <w:szCs w:val="24"/>
        </w:rPr>
        <w:t xml:space="preserve">заявлением о </w:t>
      </w:r>
      <w:r w:rsidRPr="000C4078">
        <w:rPr>
          <w:rFonts w:ascii="Times New Roman" w:hAnsi="Times New Roman" w:cs="Times New Roman"/>
          <w:color w:val="000000"/>
          <w:sz w:val="24"/>
          <w:szCs w:val="24"/>
          <w:lang w:eastAsia="ru-RU"/>
        </w:rPr>
        <w:t xml:space="preserve"> предоставлении разрешения, заявлением об исправлении опечаток или ошибок</w:t>
      </w:r>
      <w:r w:rsidRPr="000C4078">
        <w:rPr>
          <w:rFonts w:ascii="Times New Roman" w:hAnsi="Times New Roman" w:cs="Times New Roman"/>
          <w:sz w:val="24"/>
          <w:szCs w:val="24"/>
          <w:lang w:eastAsia="ru-RU"/>
        </w:rPr>
        <w:t xml:space="preserve"> любыми способами, предусмотренными настоящим  Регламентом.</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rPr>
        <w:t xml:space="preserve">2.23.2. </w:t>
      </w:r>
      <w:r w:rsidRPr="000C4078">
        <w:rPr>
          <w:rFonts w:ascii="Times New Roman" w:hAnsi="Times New Roman" w:cs="Times New Roman"/>
          <w:sz w:val="24"/>
          <w:szCs w:val="24"/>
          <w:lang w:eastAsia="ru-RU"/>
        </w:rPr>
        <w:t xml:space="preserve">Заявитель может направить </w:t>
      </w:r>
      <w:r w:rsidRPr="000C4078">
        <w:rPr>
          <w:rFonts w:ascii="Times New Roman" w:hAnsi="Times New Roman" w:cs="Times New Roman"/>
          <w:sz w:val="24"/>
          <w:szCs w:val="24"/>
        </w:rPr>
        <w:t xml:space="preserve">заявление о </w:t>
      </w:r>
      <w:r w:rsidRPr="000C4078">
        <w:rPr>
          <w:rFonts w:ascii="Times New Roman" w:hAnsi="Times New Roman" w:cs="Times New Roman"/>
          <w:color w:val="000000"/>
          <w:sz w:val="24"/>
          <w:szCs w:val="24"/>
          <w:lang w:eastAsia="ru-RU"/>
        </w:rPr>
        <w:t xml:space="preserve"> предоставлении разрешения, заявление об исправлении опечаток или ошибок</w:t>
      </w:r>
      <w:r w:rsidRPr="000C4078">
        <w:rPr>
          <w:rFonts w:ascii="Times New Roman" w:hAnsi="Times New Roman" w:cs="Times New Roman"/>
          <w:sz w:val="24"/>
          <w:szCs w:val="24"/>
        </w:rPr>
        <w:t xml:space="preserve"> </w:t>
      </w:r>
      <w:r w:rsidRPr="000C4078">
        <w:rPr>
          <w:rFonts w:ascii="Times New Roman" w:hAnsi="Times New Roman" w:cs="Times New Roman"/>
          <w:sz w:val="24"/>
          <w:szCs w:val="24"/>
          <w:lang w:eastAsia="ru-RU"/>
        </w:rPr>
        <w:t xml:space="preserve">в форме электронного документа, порядок оформления которого определен </w:t>
      </w:r>
      <w:hyperlink r:id="rId16" w:history="1">
        <w:r w:rsidRPr="000C4078">
          <w:rPr>
            <w:rFonts w:ascii="Times New Roman" w:hAnsi="Times New Roman" w:cs="Times New Roman"/>
            <w:sz w:val="24"/>
            <w:szCs w:val="24"/>
            <w:lang w:eastAsia="ru-RU"/>
          </w:rPr>
          <w:t>постановлением</w:t>
        </w:r>
      </w:hyperlink>
      <w:r w:rsidRPr="000C4078">
        <w:rPr>
          <w:rFonts w:ascii="Times New Roman" w:hAnsi="Times New Roman" w:cs="Times New Roman"/>
          <w:sz w:val="24"/>
          <w:szCs w:val="24"/>
        </w:rPr>
        <w:t xml:space="preserve"> </w:t>
      </w:r>
      <w:r w:rsidRPr="000C4078">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7" w:history="1">
        <w:r w:rsidRPr="000C4078">
          <w:rPr>
            <w:rFonts w:ascii="Times New Roman" w:hAnsi="Times New Roman" w:cs="Times New Roman"/>
            <w:sz w:val="24"/>
            <w:szCs w:val="24"/>
            <w:lang w:eastAsia="ru-RU"/>
          </w:rPr>
          <w:t>законом</w:t>
        </w:r>
      </w:hyperlink>
      <w:r w:rsidRPr="000C4078">
        <w:rPr>
          <w:rFonts w:ascii="Times New Roman" w:hAnsi="Times New Roman" w:cs="Times New Roman"/>
          <w:sz w:val="24"/>
          <w:szCs w:val="24"/>
          <w:lang w:eastAsia="ru-RU"/>
        </w:rPr>
        <w:t xml:space="preserve"> от 6 апреля 2011 г. № 63-ФЗ «Об электронной подписи».</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предоставлении разрешения, заявления об исправлении опечаток или ошибок</w:t>
      </w:r>
      <w:r w:rsidRPr="000C4078">
        <w:rPr>
          <w:rFonts w:ascii="Times New Roman" w:hAnsi="Times New Roman" w:cs="Times New Roman"/>
          <w:sz w:val="24"/>
          <w:szCs w:val="24"/>
          <w:lang w:eastAsia="ru-RU"/>
        </w:rPr>
        <w:t xml:space="preserve"> и прилагаемых документов в электронной форме, должны быть сертифицированы в соответствии с Федеральным </w:t>
      </w:r>
      <w:hyperlink r:id="rId18" w:history="1">
        <w:r w:rsidRPr="000C4078">
          <w:rPr>
            <w:rFonts w:ascii="Times New Roman" w:hAnsi="Times New Roman" w:cs="Times New Roman"/>
            <w:sz w:val="24"/>
            <w:szCs w:val="24"/>
            <w:lang w:eastAsia="ru-RU"/>
          </w:rPr>
          <w:t>законом</w:t>
        </w:r>
      </w:hyperlink>
      <w:r w:rsidRPr="000C4078">
        <w:rPr>
          <w:rFonts w:ascii="Times New Roman" w:hAnsi="Times New Roman" w:cs="Times New Roman"/>
          <w:sz w:val="24"/>
          <w:szCs w:val="24"/>
          <w:lang w:eastAsia="ru-RU"/>
        </w:rPr>
        <w:t xml:space="preserve"> от 6 апреля 2011 г. № 63-ФЗ «Об электронной подписи».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2.23.3. При направлении заявителем </w:t>
      </w:r>
      <w:r w:rsidRPr="000C4078">
        <w:rPr>
          <w:rFonts w:ascii="Times New Roman" w:hAnsi="Times New Roman" w:cs="Times New Roman"/>
          <w:sz w:val="24"/>
          <w:szCs w:val="24"/>
        </w:rPr>
        <w:t xml:space="preserve">заявления о </w:t>
      </w:r>
      <w:r w:rsidRPr="000C4078">
        <w:rPr>
          <w:rFonts w:ascii="Times New Roman" w:hAnsi="Times New Roman" w:cs="Times New Roman"/>
          <w:color w:val="000000"/>
          <w:sz w:val="24"/>
          <w:szCs w:val="24"/>
          <w:lang w:eastAsia="ru-RU"/>
        </w:rPr>
        <w:t xml:space="preserve"> </w:t>
      </w:r>
      <w:r>
        <w:rPr>
          <w:rFonts w:ascii="Times New Roman" w:hAnsi="Times New Roman" w:cs="Times New Roman"/>
          <w:sz w:val="24"/>
          <w:szCs w:val="24"/>
        </w:rPr>
        <w:t xml:space="preserve">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заявления об исправлении опечаток или ошибок</w:t>
      </w:r>
      <w:r w:rsidRPr="000C4078">
        <w:rPr>
          <w:rFonts w:ascii="Times New Roman" w:hAnsi="Times New Roman" w:cs="Times New Roman"/>
          <w:sz w:val="24"/>
          <w:szCs w:val="24"/>
        </w:rPr>
        <w:t xml:space="preserve"> </w:t>
      </w:r>
      <w:r w:rsidRPr="000C4078">
        <w:rPr>
          <w:rFonts w:ascii="Times New Roman" w:hAnsi="Times New Roman" w:cs="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Pr>
          <w:rFonts w:ascii="Times New Roman" w:hAnsi="Times New Roman" w:cs="Times New Roman"/>
          <w:sz w:val="24"/>
          <w:szCs w:val="24"/>
          <w:lang w:eastAsia="ru-RU"/>
        </w:rPr>
        <w:t>,</w:t>
      </w:r>
      <w:r w:rsidRPr="000C4078">
        <w:rPr>
          <w:rFonts w:ascii="Times New Roman" w:hAnsi="Times New Roman" w:cs="Times New Roman"/>
          <w:sz w:val="24"/>
          <w:szCs w:val="24"/>
          <w:lang w:eastAsia="ru-RU"/>
        </w:rPr>
        <w:t xml:space="preserve">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услуги.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2.23.4. Электронные документы предоставляются в следующих форматах:</w:t>
      </w:r>
    </w:p>
    <w:p w:rsidR="008A0543" w:rsidRPr="00C3772F" w:rsidRDefault="008A0543" w:rsidP="00D5095E">
      <w:pPr>
        <w:spacing w:after="0" w:line="240" w:lineRule="auto"/>
        <w:ind w:firstLine="708"/>
        <w:rPr>
          <w:rFonts w:ascii="Times New Roman" w:hAnsi="Times New Roman" w:cs="Times New Roman"/>
          <w:sz w:val="24"/>
          <w:szCs w:val="24"/>
        </w:rPr>
      </w:pPr>
      <w:r w:rsidRPr="00C3772F">
        <w:rPr>
          <w:rFonts w:ascii="Times New Roman" w:hAnsi="Times New Roman" w:cs="Times New Roman"/>
          <w:sz w:val="24"/>
          <w:szCs w:val="24"/>
        </w:rPr>
        <w:t>а) xml - для формализованных документов;</w:t>
      </w:r>
    </w:p>
    <w:p w:rsidR="008A0543" w:rsidRPr="00C3772F" w:rsidRDefault="008A0543" w:rsidP="00D5095E">
      <w:pPr>
        <w:spacing w:after="0" w:line="240" w:lineRule="auto"/>
        <w:ind w:firstLine="658"/>
        <w:jc w:val="both"/>
        <w:rPr>
          <w:rFonts w:ascii="Times New Roman" w:hAnsi="Times New Roman" w:cs="Times New Roman"/>
          <w:sz w:val="24"/>
          <w:szCs w:val="24"/>
        </w:rPr>
      </w:pPr>
      <w:r w:rsidRPr="00C3772F">
        <w:rPr>
          <w:rFonts w:ascii="Times New Roman" w:hAnsi="Times New Roman" w:cs="Times New Roman"/>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8A0543" w:rsidRPr="00C3772F" w:rsidRDefault="008A0543" w:rsidP="00D5095E">
      <w:pPr>
        <w:spacing w:after="0" w:line="240" w:lineRule="auto"/>
        <w:ind w:firstLine="708"/>
        <w:rPr>
          <w:rFonts w:ascii="Times New Roman" w:hAnsi="Times New Roman" w:cs="Times New Roman"/>
          <w:sz w:val="24"/>
          <w:szCs w:val="24"/>
        </w:rPr>
      </w:pPr>
      <w:r w:rsidRPr="00C3772F">
        <w:rPr>
          <w:rFonts w:ascii="Times New Roman" w:hAnsi="Times New Roman" w:cs="Times New Roman"/>
          <w:sz w:val="24"/>
          <w:szCs w:val="24"/>
        </w:rPr>
        <w:t>в) xls, xlsx, ods - для документов, содержащих расчеты;</w:t>
      </w:r>
    </w:p>
    <w:p w:rsidR="008A0543" w:rsidRPr="00C3772F" w:rsidRDefault="008A0543" w:rsidP="00D5095E">
      <w:pPr>
        <w:spacing w:after="0" w:line="240" w:lineRule="auto"/>
        <w:ind w:firstLine="658"/>
        <w:jc w:val="both"/>
        <w:rPr>
          <w:rFonts w:ascii="Times New Roman" w:hAnsi="Times New Roman" w:cs="Times New Roman"/>
          <w:sz w:val="24"/>
          <w:szCs w:val="24"/>
        </w:rPr>
      </w:pPr>
      <w:r w:rsidRPr="00C3772F">
        <w:rPr>
          <w:rFonts w:ascii="Times New Roman" w:hAnsi="Times New Roman" w:cs="Times New Roman"/>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8A0543" w:rsidRPr="00C3772F" w:rsidRDefault="008A0543" w:rsidP="00D5095E">
      <w:pPr>
        <w:spacing w:after="0" w:line="240" w:lineRule="auto"/>
        <w:jc w:val="both"/>
        <w:rPr>
          <w:rFonts w:ascii="Times New Roman" w:hAnsi="Times New Roman" w:cs="Times New Roman"/>
          <w:sz w:val="24"/>
          <w:szCs w:val="24"/>
        </w:rPr>
      </w:pPr>
      <w:r w:rsidRPr="00C3772F">
        <w:rPr>
          <w:rFonts w:ascii="Times New Roman" w:hAnsi="Times New Roman" w:cs="Times New Roman"/>
          <w:sz w:val="24"/>
          <w:szCs w:val="24"/>
        </w:rPr>
        <w:t xml:space="preserve">д) zip, rar – для сжатых документов в один файл; </w:t>
      </w:r>
    </w:p>
    <w:p w:rsidR="008A0543" w:rsidRPr="00C3772F" w:rsidRDefault="008A0543" w:rsidP="00D5095E">
      <w:pPr>
        <w:spacing w:after="0" w:line="240" w:lineRule="auto"/>
        <w:jc w:val="both"/>
        <w:rPr>
          <w:rFonts w:ascii="Times New Roman" w:hAnsi="Times New Roman" w:cs="Times New Roman"/>
          <w:sz w:val="24"/>
          <w:szCs w:val="24"/>
        </w:rPr>
      </w:pPr>
      <w:r w:rsidRPr="00C3772F">
        <w:rPr>
          <w:rFonts w:ascii="Times New Roman" w:hAnsi="Times New Roman" w:cs="Times New Roman"/>
          <w:sz w:val="24"/>
          <w:szCs w:val="24"/>
        </w:rPr>
        <w:t xml:space="preserve">е) sig – для открепленной усиленной квалифицированной электронной подписи. </w:t>
      </w:r>
    </w:p>
    <w:p w:rsidR="008A0543" w:rsidRPr="00C3772F" w:rsidRDefault="008A0543" w:rsidP="00D5095E">
      <w:pPr>
        <w:spacing w:after="0" w:line="240" w:lineRule="auto"/>
        <w:ind w:firstLine="658"/>
        <w:jc w:val="both"/>
        <w:rPr>
          <w:rFonts w:ascii="Times New Roman" w:hAnsi="Times New Roman" w:cs="Times New Roman"/>
          <w:sz w:val="24"/>
          <w:szCs w:val="24"/>
        </w:rPr>
      </w:pPr>
      <w:r w:rsidRPr="00C3772F">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 : 1) с использованием следующих режимов:</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8A0543" w:rsidRPr="00C3772F" w:rsidRDefault="008A0543" w:rsidP="00D5095E">
      <w:pPr>
        <w:suppressAutoHyphens w:val="0"/>
        <w:spacing w:after="0" w:line="240" w:lineRule="auto"/>
        <w:jc w:val="both"/>
        <w:rPr>
          <w:rFonts w:ascii="Times New Roman" w:hAnsi="Times New Roman" w:cs="Times New Roman"/>
          <w:sz w:val="24"/>
          <w:szCs w:val="24"/>
        </w:rPr>
      </w:pPr>
      <w:r w:rsidRPr="00C3772F">
        <w:rPr>
          <w:rFonts w:ascii="Times New Roman" w:hAnsi="Times New Roman" w:cs="Times New Roman"/>
          <w:sz w:val="24"/>
          <w:szCs w:val="24"/>
        </w:rPr>
        <w:t xml:space="preserve">            - с сохранением всех аутентичных признаков подлинности, а именно: графической подписи лица, печати, углового штампа бланка;</w:t>
      </w:r>
    </w:p>
    <w:p w:rsidR="008A0543" w:rsidRPr="00C3772F" w:rsidRDefault="008A0543" w:rsidP="00D5095E">
      <w:pPr>
        <w:spacing w:after="0" w:line="240" w:lineRule="auto"/>
        <w:ind w:firstLine="658"/>
        <w:jc w:val="both"/>
        <w:rPr>
          <w:rFonts w:ascii="Times New Roman" w:hAnsi="Times New Roman" w:cs="Times New Roman"/>
          <w:sz w:val="24"/>
          <w:szCs w:val="24"/>
        </w:rPr>
      </w:pPr>
      <w:r w:rsidRPr="00C3772F">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A0543" w:rsidRPr="00C3772F" w:rsidRDefault="008A0543" w:rsidP="00D5095E">
      <w:pPr>
        <w:spacing w:after="0" w:line="240" w:lineRule="auto"/>
        <w:rPr>
          <w:rFonts w:ascii="Times New Roman" w:hAnsi="Times New Roman" w:cs="Times New Roman"/>
          <w:sz w:val="24"/>
          <w:szCs w:val="24"/>
        </w:rPr>
      </w:pPr>
      <w:r w:rsidRPr="00C3772F">
        <w:rPr>
          <w:rFonts w:ascii="Times New Roman" w:hAnsi="Times New Roman" w:cs="Times New Roman"/>
          <w:sz w:val="24"/>
          <w:szCs w:val="24"/>
        </w:rPr>
        <w:lastRenderedPageBreak/>
        <w:t>Электронные документы должны обеспечивать:</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возможность идентифицировать документ и количество листов в документе;</w:t>
      </w:r>
    </w:p>
    <w:p w:rsidR="008A0543" w:rsidRPr="00C3772F" w:rsidRDefault="008A0543" w:rsidP="00D5095E">
      <w:pPr>
        <w:numPr>
          <w:ilvl w:val="0"/>
          <w:numId w:val="2"/>
        </w:numPr>
        <w:suppressAutoHyphens w:val="0"/>
        <w:spacing w:after="0" w:line="240" w:lineRule="auto"/>
        <w:ind w:left="0" w:firstLine="710"/>
        <w:jc w:val="both"/>
        <w:rPr>
          <w:rFonts w:ascii="Times New Roman" w:hAnsi="Times New Roman" w:cs="Times New Roman"/>
          <w:sz w:val="24"/>
          <w:szCs w:val="24"/>
        </w:rPr>
      </w:pPr>
      <w:r w:rsidRPr="00C3772F">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A0543" w:rsidRPr="00C3772F" w:rsidRDefault="008A0543" w:rsidP="00D5095E">
      <w:pPr>
        <w:spacing w:after="0" w:line="240" w:lineRule="auto"/>
        <w:ind w:firstLine="490"/>
        <w:jc w:val="both"/>
        <w:rPr>
          <w:rFonts w:ascii="Times New Roman" w:hAnsi="Times New Roman" w:cs="Times New Roman"/>
          <w:sz w:val="24"/>
          <w:szCs w:val="24"/>
        </w:rPr>
      </w:pPr>
      <w:r w:rsidRPr="00C3772F">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 xml:space="preserve">2.23.5. Прием Администрацией </w:t>
      </w:r>
      <w:r w:rsidRPr="00C3772F">
        <w:rPr>
          <w:rFonts w:ascii="Times New Roman" w:hAnsi="Times New Roman" w:cs="Times New Roman"/>
          <w:sz w:val="24"/>
          <w:szCs w:val="24"/>
        </w:rPr>
        <w:t xml:space="preserve">заявления о </w:t>
      </w:r>
      <w:r w:rsidRPr="00C3772F">
        <w:rPr>
          <w:rFonts w:ascii="Times New Roman" w:hAnsi="Times New Roman" w:cs="Times New Roman"/>
          <w:color w:val="000000"/>
          <w:sz w:val="24"/>
          <w:szCs w:val="24"/>
          <w:lang w:eastAsia="ru-RU"/>
        </w:rPr>
        <w:t xml:space="preserve"> предоставлении разрешения</w:t>
      </w:r>
      <w:r>
        <w:rPr>
          <w:rFonts w:ascii="Times New Roman" w:hAnsi="Times New Roman" w:cs="Times New Roman"/>
          <w:color w:val="000000"/>
          <w:sz w:val="24"/>
          <w:szCs w:val="24"/>
          <w:lang w:eastAsia="ru-RU"/>
        </w:rPr>
        <w:t xml:space="preserve"> на  условно разрешенный вид  использования земельного участка или  объекта капитального строительства</w:t>
      </w:r>
      <w:r w:rsidRPr="00C3772F">
        <w:rPr>
          <w:rFonts w:ascii="Times New Roman" w:hAnsi="Times New Roman" w:cs="Times New Roman"/>
          <w:color w:val="000000"/>
          <w:sz w:val="24"/>
          <w:szCs w:val="24"/>
          <w:lang w:eastAsia="ru-RU"/>
        </w:rPr>
        <w:t>, заявления об исправлении опечаток или ошибок</w:t>
      </w:r>
      <w:r w:rsidRPr="00C3772F">
        <w:rPr>
          <w:rFonts w:ascii="Times New Roman" w:hAnsi="Times New Roman" w:cs="Times New Roman"/>
          <w:sz w:val="24"/>
          <w:szCs w:val="24"/>
        </w:rPr>
        <w:t xml:space="preserve"> </w:t>
      </w:r>
      <w:r w:rsidRPr="00C3772F">
        <w:rPr>
          <w:rFonts w:ascii="Times New Roman" w:hAnsi="Times New Roman" w:cs="Times New Roman"/>
          <w:sz w:val="24"/>
          <w:szCs w:val="24"/>
          <w:lang w:eastAsia="ru-RU"/>
        </w:rPr>
        <w:t xml:space="preserve">и прилагаемых  документов,  регистрация  осуществляются в порядке, предусмотренном разделом 3 настоящего Регламента. </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2.23.6.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8A0543" w:rsidRPr="00C377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C3772F">
        <w:rPr>
          <w:rFonts w:ascii="Times New Roman" w:hAnsi="Times New Roman" w:cs="Times New Roman"/>
          <w:sz w:val="24"/>
          <w:szCs w:val="24"/>
          <w:lang w:eastAsia="ru-RU"/>
        </w:rPr>
        <w:t>2.23.7. Для приема документов от заявителя, признанного недееспособным или не имеющего возможности по состоянию</w:t>
      </w:r>
      <w:r w:rsidRPr="000C4078">
        <w:rPr>
          <w:rFonts w:ascii="Times New Roman" w:hAnsi="Times New Roman" w:cs="Times New Roman"/>
          <w:sz w:val="24"/>
          <w:szCs w:val="24"/>
          <w:lang w:eastAsia="ru-RU"/>
        </w:rPr>
        <w:t xml:space="preserve">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сотрудника ГБУ НО «УМФЦ».</w:t>
      </w:r>
    </w:p>
    <w:p w:rsidR="008A0543" w:rsidRPr="000C4078" w:rsidRDefault="008A0543" w:rsidP="00D5095E">
      <w:pPr>
        <w:spacing w:after="0" w:line="240" w:lineRule="auto"/>
        <w:ind w:firstLine="567"/>
        <w:jc w:val="both"/>
        <w:rPr>
          <w:rStyle w:val="a4"/>
          <w:rFonts w:ascii="Times New Roman" w:hAnsi="Times New Roman" w:cs="Times New Roman"/>
          <w:color w:val="auto"/>
          <w:sz w:val="24"/>
          <w:szCs w:val="24"/>
          <w:u w:val="none"/>
          <w:lang w:eastAsia="ru-RU"/>
        </w:rPr>
      </w:pPr>
      <w:r w:rsidRPr="000C4078">
        <w:rPr>
          <w:rFonts w:ascii="Times New Roman" w:hAnsi="Times New Roman" w:cs="Times New Roman"/>
          <w:sz w:val="24"/>
          <w:szCs w:val="24"/>
        </w:rPr>
        <w:t xml:space="preserve">2.23.8.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0C4078">
        <w:rPr>
          <w:rStyle w:val="a4"/>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8A0543" w:rsidRPr="000C4078" w:rsidRDefault="008A0543" w:rsidP="00D5095E">
      <w:pPr>
        <w:spacing w:after="0" w:line="240" w:lineRule="auto"/>
        <w:ind w:firstLine="567"/>
        <w:jc w:val="both"/>
        <w:rPr>
          <w:rStyle w:val="a4"/>
          <w:rFonts w:ascii="Times New Roman" w:hAnsi="Times New Roman" w:cs="Times New Roman"/>
          <w:color w:val="auto"/>
          <w:sz w:val="24"/>
          <w:szCs w:val="24"/>
          <w:u w:val="none"/>
          <w:lang w:eastAsia="ru-RU"/>
        </w:rPr>
      </w:pPr>
      <w:r w:rsidRPr="000C4078">
        <w:rPr>
          <w:rStyle w:val="a4"/>
          <w:rFonts w:ascii="Times New Roman" w:hAnsi="Times New Roman" w:cs="Times New Roman"/>
          <w:color w:val="auto"/>
          <w:sz w:val="24"/>
          <w:szCs w:val="24"/>
          <w:u w:val="none"/>
          <w:lang w:eastAsia="ru-RU"/>
        </w:rPr>
        <w:t>2.23.9. Фиксация факта отправки результата предоставления муниципальной услуги- отметка в  системе электронного документооборота или  в журнале регистрации.</w:t>
      </w:r>
    </w:p>
    <w:p w:rsidR="008A0543" w:rsidRPr="000C4078" w:rsidRDefault="008A0543" w:rsidP="00D5095E">
      <w:pPr>
        <w:spacing w:after="0" w:line="240" w:lineRule="auto"/>
        <w:ind w:firstLine="567"/>
        <w:jc w:val="both"/>
        <w:rPr>
          <w:rStyle w:val="a4"/>
          <w:rFonts w:ascii="Times New Roman" w:hAnsi="Times New Roman" w:cs="Times New Roman"/>
          <w:color w:val="auto"/>
          <w:sz w:val="24"/>
          <w:szCs w:val="24"/>
          <w:u w:val="none"/>
          <w:lang w:eastAsia="ru-RU"/>
        </w:rPr>
      </w:pPr>
      <w:r w:rsidRPr="000C4078">
        <w:rPr>
          <w:rStyle w:val="a4"/>
          <w:rFonts w:ascii="Times New Roman" w:hAnsi="Times New Roman" w:cs="Times New Roman"/>
          <w:color w:val="auto"/>
          <w:sz w:val="24"/>
          <w:szCs w:val="24"/>
          <w:u w:val="none"/>
          <w:lang w:eastAsia="ru-RU"/>
        </w:rPr>
        <w:t>2.23.10.Фиксация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A0543" w:rsidRPr="000C4078" w:rsidRDefault="008A0543" w:rsidP="00D5095E">
      <w:pPr>
        <w:spacing w:after="0" w:line="240" w:lineRule="auto"/>
        <w:ind w:firstLine="567"/>
        <w:jc w:val="both"/>
        <w:rPr>
          <w:rStyle w:val="a4"/>
          <w:rFonts w:ascii="Times New Roman" w:hAnsi="Times New Roman" w:cs="Times New Roman"/>
          <w:color w:val="auto"/>
          <w:sz w:val="24"/>
          <w:szCs w:val="24"/>
          <w:u w:val="none"/>
          <w:lang w:eastAsia="ru-RU"/>
        </w:rPr>
      </w:pPr>
      <w:r w:rsidRPr="000C4078">
        <w:rPr>
          <w:rStyle w:val="a4"/>
          <w:rFonts w:ascii="Times New Roman" w:hAnsi="Times New Roman" w:cs="Times New Roman"/>
          <w:color w:val="auto"/>
          <w:sz w:val="24"/>
          <w:szCs w:val="24"/>
          <w:u w:val="none"/>
          <w:lang w:eastAsia="ru-RU"/>
        </w:rPr>
        <w:t>2.23.11. Срок  направления результата - один рабочий  день следующий после подписания и  регистрации решения о предоставлении разрешения на  условно разрешенный вид  использования</w:t>
      </w:r>
      <w:r>
        <w:rPr>
          <w:rStyle w:val="a4"/>
          <w:rFonts w:ascii="Times New Roman" w:hAnsi="Times New Roman" w:cs="Times New Roman"/>
          <w:color w:val="auto"/>
          <w:sz w:val="24"/>
          <w:szCs w:val="24"/>
          <w:u w:val="none"/>
          <w:lang w:eastAsia="ru-RU"/>
        </w:rPr>
        <w:t xml:space="preserve"> земельного участка или  объекта  капитального строительства</w:t>
      </w:r>
      <w:r w:rsidRPr="000C4078">
        <w:rPr>
          <w:rStyle w:val="a4"/>
          <w:rFonts w:ascii="Times New Roman" w:hAnsi="Times New Roman" w:cs="Times New Roman"/>
          <w:color w:val="auto"/>
          <w:sz w:val="24"/>
          <w:szCs w:val="24"/>
          <w:u w:val="none"/>
          <w:lang w:eastAsia="ru-RU"/>
        </w:rPr>
        <w:t xml:space="preserve"> или  об отказе в  выдаче  разрешения на условно разрешенный  вид использования.</w:t>
      </w:r>
    </w:p>
    <w:p w:rsidR="008A0543" w:rsidRPr="000C4078" w:rsidRDefault="008A0543" w:rsidP="00D5095E">
      <w:pPr>
        <w:spacing w:after="0" w:line="240" w:lineRule="auto"/>
        <w:ind w:firstLine="567"/>
        <w:jc w:val="both"/>
        <w:rPr>
          <w:rFonts w:ascii="Times New Roman" w:hAnsi="Times New Roman" w:cs="Times New Roman"/>
          <w:sz w:val="24"/>
          <w:szCs w:val="24"/>
        </w:rPr>
      </w:pPr>
      <w:r w:rsidRPr="000C4078">
        <w:rPr>
          <w:rStyle w:val="a4"/>
          <w:rFonts w:ascii="Times New Roman" w:hAnsi="Times New Roman" w:cs="Times New Roman"/>
          <w:color w:val="auto"/>
          <w:sz w:val="24"/>
          <w:szCs w:val="24"/>
          <w:u w:val="none"/>
          <w:lang w:eastAsia="ru-RU"/>
        </w:rPr>
        <w:t xml:space="preserve">  2.23.12. При наличии технической возможности, если заявление </w:t>
      </w:r>
      <w:r>
        <w:rPr>
          <w:rFonts w:ascii="Times New Roman" w:hAnsi="Times New Roman" w:cs="Times New Roman"/>
          <w:sz w:val="24"/>
          <w:szCs w:val="24"/>
        </w:rPr>
        <w:t xml:space="preserve">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Style w:val="a4"/>
          <w:rFonts w:ascii="Times New Roman" w:hAnsi="Times New Roman" w:cs="Times New Roman"/>
          <w:color w:val="auto"/>
          <w:sz w:val="24"/>
          <w:szCs w:val="24"/>
          <w:u w:val="none"/>
          <w:lang w:eastAsia="ru-RU"/>
        </w:rPr>
        <w:t xml:space="preserve">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8A0543" w:rsidRPr="000C4078" w:rsidRDefault="008A0543" w:rsidP="00D5095E">
      <w:pPr>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2.23.13.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lastRenderedPageBreak/>
        <w:t>- по  номеру заявления и данным документа, удостоверяющего личность, посредством АИС МФЦ направляет запрос на ЕПГУ;</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Данные  о номере заявления заявитель предоставляет самостоятельно.</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в полученном ответе сверяет данные о заявителе;</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8A0543" w:rsidRPr="000C4078" w:rsidRDefault="008A0543" w:rsidP="00D5095E">
      <w:pPr>
        <w:spacing w:after="0" w:line="240" w:lineRule="auto"/>
        <w:ind w:firstLine="567"/>
        <w:jc w:val="both"/>
        <w:rPr>
          <w:rFonts w:ascii="Times New Roman" w:hAnsi="Times New Roman" w:cs="Times New Roman"/>
          <w:color w:val="000000"/>
          <w:spacing w:val="2"/>
          <w:sz w:val="24"/>
          <w:szCs w:val="24"/>
        </w:rPr>
      </w:pPr>
    </w:p>
    <w:p w:rsidR="008A0543" w:rsidRPr="000C4078" w:rsidRDefault="008A0543" w:rsidP="00D5095E">
      <w:pPr>
        <w:pStyle w:val="formattext"/>
        <w:shd w:val="clear" w:color="auto" w:fill="FFFFFF"/>
        <w:spacing w:before="0" w:beforeAutospacing="0" w:after="0" w:afterAutospacing="0" w:line="315" w:lineRule="atLeast"/>
        <w:textAlignment w:val="baseline"/>
        <w:rPr>
          <w:color w:val="000000"/>
        </w:rPr>
      </w:pPr>
    </w:p>
    <w:p w:rsidR="008A0543" w:rsidRDefault="008A0543" w:rsidP="00D5095E">
      <w:pPr>
        <w:shd w:val="clear" w:color="auto" w:fill="FFFFFF"/>
        <w:spacing w:after="0" w:line="240" w:lineRule="auto"/>
        <w:ind w:firstLine="567"/>
        <w:jc w:val="center"/>
        <w:rPr>
          <w:rFonts w:ascii="Times New Roman" w:hAnsi="Times New Roman" w:cs="Times New Roman"/>
          <w:color w:val="000000"/>
          <w:sz w:val="24"/>
          <w:szCs w:val="24"/>
        </w:rPr>
      </w:pPr>
      <w:r w:rsidRPr="000C4078">
        <w:rPr>
          <w:rFonts w:ascii="Times New Roman" w:hAnsi="Times New Roman" w:cs="Times New Roman"/>
          <w:color w:val="000000"/>
          <w:sz w:val="24"/>
          <w:szCs w:val="24"/>
        </w:rPr>
        <w:t>III. С</w:t>
      </w:r>
      <w:r>
        <w:rPr>
          <w:rFonts w:ascii="Times New Roman" w:hAnsi="Times New Roman" w:cs="Times New Roman"/>
          <w:color w:val="000000"/>
          <w:sz w:val="24"/>
          <w:szCs w:val="24"/>
        </w:rPr>
        <w:t>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A0543" w:rsidRPr="000C4078" w:rsidRDefault="008A0543" w:rsidP="00D5095E">
      <w:pPr>
        <w:shd w:val="clear" w:color="auto" w:fill="FFFFFF"/>
        <w:spacing w:after="0" w:line="240" w:lineRule="auto"/>
        <w:ind w:firstLine="567"/>
        <w:jc w:val="center"/>
        <w:rPr>
          <w:rFonts w:ascii="Times New Roman" w:hAnsi="Times New Roman" w:cs="Times New Roman"/>
          <w:color w:val="000000"/>
          <w:sz w:val="24"/>
          <w:szCs w:val="24"/>
        </w:rPr>
      </w:pPr>
    </w:p>
    <w:p w:rsidR="008A0543" w:rsidRPr="00781CF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i/>
          <w:iCs/>
          <w:sz w:val="24"/>
          <w:szCs w:val="24"/>
          <w:lang w:eastAsia="en-US"/>
        </w:rPr>
      </w:pPr>
      <w:r w:rsidRPr="00781CFF">
        <w:rPr>
          <w:rFonts w:ascii="Times New Roman" w:hAnsi="Times New Roman" w:cs="Times New Roman"/>
          <w:i/>
          <w:iCs/>
          <w:sz w:val="24"/>
          <w:szCs w:val="24"/>
          <w:lang w:eastAsia="en-US"/>
        </w:rPr>
        <w:t>3.1. Предоставление муниципальной услуги включает в себя следующие административные процедуры:</w:t>
      </w:r>
    </w:p>
    <w:p w:rsidR="008A0543"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принятие решения о предоставлении разрешения на условно разрешенный вид использования земельного участка или объекта капитального строительства</w:t>
      </w:r>
      <w:r>
        <w:rPr>
          <w:rFonts w:ascii="Times New Roman" w:hAnsi="Times New Roman" w:cs="Times New Roman"/>
          <w:sz w:val="24"/>
          <w:szCs w:val="24"/>
          <w:lang w:eastAsia="en-US"/>
        </w:rPr>
        <w:t xml:space="preserve">, выдаваемое в форме постановления  или </w:t>
      </w:r>
      <w:r w:rsidRPr="004361BE">
        <w:rPr>
          <w:rFonts w:ascii="Times New Roman" w:hAnsi="Times New Roman" w:cs="Times New Roman"/>
          <w:sz w:val="24"/>
          <w:szCs w:val="24"/>
          <w:lang w:eastAsia="en-US"/>
        </w:rPr>
        <w:t xml:space="preserve"> решения об отказе в предоставлении разрешения на условно разрешенный вид использования земельного участка или объекта капита</w:t>
      </w:r>
      <w:r>
        <w:rPr>
          <w:rFonts w:ascii="Times New Roman" w:hAnsi="Times New Roman" w:cs="Times New Roman"/>
          <w:sz w:val="24"/>
          <w:szCs w:val="24"/>
          <w:lang w:eastAsia="en-US"/>
        </w:rPr>
        <w:t>льного строительства, выдаваемое</w:t>
      </w:r>
      <w:r w:rsidRPr="004361BE">
        <w:rPr>
          <w:rFonts w:ascii="Times New Roman" w:hAnsi="Times New Roman" w:cs="Times New Roman"/>
          <w:sz w:val="24"/>
          <w:szCs w:val="24"/>
          <w:lang w:eastAsia="en-US"/>
        </w:rPr>
        <w:t xml:space="preserve"> в форме постановления;</w:t>
      </w:r>
      <w:r>
        <w:rPr>
          <w:rFonts w:ascii="Times New Roman" w:hAnsi="Times New Roman" w:cs="Times New Roman"/>
          <w:sz w:val="24"/>
          <w:szCs w:val="24"/>
          <w:lang w:eastAsia="en-US"/>
        </w:rPr>
        <w:t xml:space="preserve">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исправление опечаток или ошибок</w:t>
      </w:r>
      <w:r w:rsidRPr="000C4078">
        <w:rPr>
          <w:rFonts w:ascii="Times New Roman" w:hAnsi="Times New Roman" w:cs="Times New Roman"/>
          <w:sz w:val="24"/>
          <w:szCs w:val="24"/>
          <w:lang w:eastAsia="en-US"/>
        </w:rPr>
        <w:t xml:space="preserve">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Принятие решения о предоставлении разрешения на условно разрешенный вид использования земельного участка или объекта капитального строительства включает в себя следующие административные действия: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прием заявления о предоставлении разрешения и прилагаемых к нему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рассмотрение заявления о предоставлении разрешения, в том числе формирование и направление межведомственных запросов;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рассмотрение на общественных обсуждениях или публичных слушаниях, подготовка заключения о результатах общественных обсуждениях или публичных слушаний;</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принятие решения о предоставлении разрешения на условно разрешенный вид использования земельного участка или объекта капитального строительства либо </w:t>
      </w:r>
      <w:r>
        <w:rPr>
          <w:rFonts w:ascii="Times New Roman" w:hAnsi="Times New Roman" w:cs="Times New Roman"/>
          <w:sz w:val="24"/>
          <w:szCs w:val="24"/>
          <w:lang w:eastAsia="en-US"/>
        </w:rPr>
        <w:t xml:space="preserve">принятие решения </w:t>
      </w:r>
      <w:r w:rsidRPr="000C4078">
        <w:rPr>
          <w:rFonts w:ascii="Times New Roman" w:hAnsi="Times New Roman" w:cs="Times New Roman"/>
          <w:sz w:val="24"/>
          <w:szCs w:val="24"/>
          <w:lang w:eastAsia="en-US"/>
        </w:rPr>
        <w:t xml:space="preserve"> об отказе в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уведомление заявителя о принятом решении.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Исправление опечаток или ошибок в постановлении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на условно разрешенный вид использования земельного участка или объекта капитального строительства включает в себя следующие административные действия: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прием и регистрация заявления об исправлении опечаток или ошибок и прилагаемых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рассмотрение заявления об исправление опечаток или ошибок и принятие решения;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lastRenderedPageBreak/>
        <w:t>-  направление результата  предоставления муниципальной услуги.</w:t>
      </w:r>
    </w:p>
    <w:p w:rsidR="008A0543" w:rsidRPr="008C6B07" w:rsidRDefault="008A0543" w:rsidP="00D5095E">
      <w:pPr>
        <w:spacing w:after="0" w:line="240" w:lineRule="auto"/>
        <w:ind w:firstLine="567"/>
        <w:jc w:val="both"/>
        <w:rPr>
          <w:rFonts w:ascii="Times New Roman" w:hAnsi="Times New Roman" w:cs="Times New Roman"/>
          <w:i/>
          <w:iCs/>
          <w:color w:val="000000"/>
          <w:sz w:val="24"/>
          <w:szCs w:val="24"/>
        </w:rPr>
      </w:pPr>
      <w:bookmarkStart w:id="4" w:name="Par7"/>
      <w:bookmarkEnd w:id="4"/>
      <w:r w:rsidRPr="008C6B07">
        <w:rPr>
          <w:rFonts w:ascii="Times New Roman" w:hAnsi="Times New Roman" w:cs="Times New Roman"/>
          <w:i/>
          <w:iCs/>
          <w:color w:val="000000"/>
          <w:sz w:val="24"/>
          <w:szCs w:val="24"/>
        </w:rPr>
        <w:t xml:space="preserve">3.2. </w:t>
      </w:r>
      <w:r w:rsidRPr="008C6B07">
        <w:rPr>
          <w:rFonts w:ascii="Times New Roman" w:hAnsi="Times New Roman" w:cs="Times New Roman"/>
          <w:i/>
          <w:iCs/>
          <w:sz w:val="24"/>
          <w:szCs w:val="24"/>
          <w:lang w:eastAsia="en-US"/>
        </w:rPr>
        <w:t>Принятие решения о предоставлении разрешения на условно разрешенный вид использования земельного участка или объекта капитального строительства</w:t>
      </w:r>
      <w:r w:rsidRPr="008C6B07">
        <w:rPr>
          <w:rFonts w:ascii="Times New Roman" w:hAnsi="Times New Roman" w:cs="Times New Roman"/>
          <w:i/>
          <w:iCs/>
          <w:sz w:val="24"/>
          <w:szCs w:val="24"/>
        </w:rPr>
        <w:t>.</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3.2.1. Прием и регистрация заявления о </w:t>
      </w:r>
      <w:r>
        <w:rPr>
          <w:rFonts w:ascii="Times New Roman" w:hAnsi="Times New Roman" w:cs="Times New Roman"/>
          <w:sz w:val="24"/>
          <w:szCs w:val="24"/>
        </w:rPr>
        <w:t xml:space="preserve">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прилагаемых к нему документов.</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3.2.1.1. Заявление о предоставлении разрешения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прилагаемые документы  направляются в комиссию</w:t>
      </w:r>
      <w:r w:rsidRPr="000C4078">
        <w:rPr>
          <w:rFonts w:ascii="Times New Roman" w:hAnsi="Times New Roman" w:cs="Times New Roman"/>
          <w:sz w:val="24"/>
          <w:szCs w:val="24"/>
          <w:lang w:eastAsia="ru-RU"/>
        </w:rPr>
        <w:t>, обеспечение деятельности которой осуществляет Администрация.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3.2.1.2. Основанием для начала административного действия «Прием и регистрация заявления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прилагаемых к нему документов» является поступившее заявление о предоставлении разрешения </w:t>
      </w:r>
      <w:r w:rsidRPr="000C4078">
        <w:rPr>
          <w:rFonts w:ascii="Times New Roman" w:hAnsi="Times New Roman" w:cs="Times New Roman"/>
          <w:sz w:val="24"/>
          <w:szCs w:val="24"/>
        </w:rPr>
        <w:t>и</w:t>
      </w:r>
      <w:r w:rsidRPr="000C4078">
        <w:rPr>
          <w:rFonts w:ascii="Times New Roman" w:hAnsi="Times New Roman" w:cs="Times New Roman"/>
          <w:color w:val="000000"/>
          <w:sz w:val="24"/>
          <w:szCs w:val="24"/>
        </w:rPr>
        <w:t xml:space="preserve"> прилагаемых документов при личном обращении в Администрацию, направленного по почте с уведомлением о вручении либо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либо через ГБУ НО «УМФЦ».</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 предоставлении разрешения и прилагаемых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Прием и регистрация заявления о предоставлении разрешения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осуществляется специалистом  общего  отдела  Администрации.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3.2.1.3. При обращении заявителя на личном приеме в Администрации  заявление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3.2.1.4. При обращении в Администрацию ответственный специалист общего  отдела Администрации: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проверяет правильность заполнения заявления о предоставлении разрешения, наличие документов, которые должны прилагаться к заявлению, соответствие их установленным требованиям;</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 xml:space="preserve">г) </w:t>
      </w:r>
      <w:r w:rsidRPr="000C4078">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 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При приеме документов заявителю (представителю заявителя) выдается расписка о приеме и регистрации заявления о предоставлении разрешения и прилагаемых документов. </w:t>
      </w:r>
    </w:p>
    <w:p w:rsidR="008A0543" w:rsidRPr="000C4078" w:rsidRDefault="008A0543" w:rsidP="00D5095E">
      <w:pPr>
        <w:shd w:val="clear" w:color="auto" w:fill="FFFFFF"/>
        <w:tabs>
          <w:tab w:val="left" w:pos="2127"/>
        </w:tabs>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3.2.1.5. После регистрации документов, в тот же день они передаются председателю Комитета  архитектуры  и  градостроительства</w:t>
      </w:r>
      <w:r w:rsidRPr="000C4078">
        <w:rPr>
          <w:rFonts w:ascii="Times New Roman" w:hAnsi="Times New Roman" w:cs="Times New Roman"/>
          <w:i/>
          <w:iCs/>
          <w:color w:val="000000"/>
          <w:sz w:val="24"/>
          <w:szCs w:val="24"/>
        </w:rPr>
        <w:t>.</w:t>
      </w:r>
      <w:r w:rsidRPr="000C4078">
        <w:rPr>
          <w:rFonts w:ascii="Times New Roman" w:hAnsi="Times New Roman" w:cs="Times New Roman"/>
          <w:color w:val="000000"/>
          <w:sz w:val="24"/>
          <w:szCs w:val="24"/>
        </w:rPr>
        <w:t xml:space="preserve">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предоставлении разрешения и прилагаемых к нему документов.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lastRenderedPageBreak/>
        <w:t>3.2.1.6. Срок осуществления действий по регистрации документов - 15 минут в течение одного рабочего дня.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Срок определения специалиста, ответственного за рассмотрение заявления о предоставлении разрешения и прилагаемых к нему документов – один рабочий день со дня регистрации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3.2.1.7. Критерий принятия решения о регистрации документов – поступление заявления о предоставлении разрешения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прилагаемых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3.2.1.9. Результатом административного действия является прием и регистрация заявления о предоставлении разрешения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 прилагаемых к нему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3.2.1.10. Фиксация результата - занесение информации в систему электронного документооборота или в журнал входящей корреспонденции.</w:t>
      </w:r>
    </w:p>
    <w:p w:rsidR="008A0543" w:rsidRPr="00E27202" w:rsidRDefault="008A0543" w:rsidP="00D5095E">
      <w:pPr>
        <w:shd w:val="clear" w:color="auto" w:fill="FFFFFF"/>
        <w:spacing w:after="0" w:line="240" w:lineRule="auto"/>
        <w:ind w:firstLine="567"/>
        <w:jc w:val="both"/>
        <w:rPr>
          <w:rFonts w:ascii="Times New Roman" w:hAnsi="Times New Roman" w:cs="Times New Roman"/>
          <w:sz w:val="24"/>
          <w:szCs w:val="24"/>
          <w:lang w:eastAsia="ru-RU"/>
        </w:rPr>
      </w:pPr>
      <w:r w:rsidRPr="00E27202">
        <w:rPr>
          <w:rFonts w:ascii="Times New Roman" w:hAnsi="Times New Roman" w:cs="Times New Roman"/>
          <w:color w:val="000000"/>
          <w:sz w:val="24"/>
          <w:szCs w:val="24"/>
        </w:rPr>
        <w:t xml:space="preserve">3.2.2. </w:t>
      </w:r>
      <w:bookmarkStart w:id="5" w:name="_Hlk73795634"/>
      <w:r w:rsidRPr="00E27202">
        <w:rPr>
          <w:rFonts w:ascii="Times New Roman" w:hAnsi="Times New Roman" w:cs="Times New Roman"/>
          <w:color w:val="000000"/>
          <w:sz w:val="24"/>
          <w:szCs w:val="24"/>
        </w:rPr>
        <w:t xml:space="preserve">Рассмотрение заявления о предоставлении разрешения </w:t>
      </w:r>
      <w:r w:rsidRPr="00E27202">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E27202">
        <w:rPr>
          <w:rFonts w:ascii="Times New Roman" w:hAnsi="Times New Roman" w:cs="Times New Roman"/>
          <w:color w:val="000000"/>
          <w:sz w:val="24"/>
          <w:szCs w:val="24"/>
        </w:rPr>
        <w:t>, в том числе формирование и направление межведомственных запросов</w:t>
      </w:r>
      <w:bookmarkEnd w:id="5"/>
      <w:r w:rsidRPr="00E27202">
        <w:rPr>
          <w:rFonts w:ascii="Times New Roman" w:hAnsi="Times New Roman" w:cs="Times New Roman"/>
          <w:sz w:val="24"/>
          <w:szCs w:val="24"/>
          <w:lang w:eastAsia="ru-RU"/>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3.2.2.1. Основанием для начала административного действия «Рассмотрение заявления о предоставлении разрешения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eastAsia="ru-RU"/>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в том числе формирование и направление межведомственных запросов»  является зарегистрированное заявление о предоставлении разрешения и прилагаемые документы с указанием исполнителя.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3.2.2.2. Специалист Комитета  архитектуры  и  градостроительства, ответственный за рассмотрение заявления </w:t>
      </w:r>
      <w:r w:rsidRPr="000C4078">
        <w:rPr>
          <w:rFonts w:ascii="Times New Roman" w:hAnsi="Times New Roman" w:cs="Times New Roman"/>
          <w:color w:val="000000"/>
          <w:sz w:val="24"/>
          <w:szCs w:val="24"/>
        </w:rPr>
        <w:t>о предоставлении разрешения</w:t>
      </w:r>
      <w:r w:rsidRPr="000C4078">
        <w:rPr>
          <w:rFonts w:ascii="Times New Roman" w:hAnsi="Times New Roman" w:cs="Times New Roman"/>
          <w:sz w:val="24"/>
          <w:szCs w:val="24"/>
          <w:lang w:eastAsia="ru-RU"/>
        </w:rPr>
        <w:t xml:space="preserve"> и прилагаемых к нему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а) формирует материалы на объект;</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б) проводит проверку заявления </w:t>
      </w:r>
      <w:r w:rsidRPr="000C4078">
        <w:rPr>
          <w:rFonts w:ascii="Times New Roman" w:hAnsi="Times New Roman" w:cs="Times New Roman"/>
          <w:color w:val="000000"/>
          <w:sz w:val="24"/>
          <w:szCs w:val="24"/>
        </w:rPr>
        <w:t>о предоставлении разрешения</w:t>
      </w:r>
      <w:r w:rsidRPr="000C4078">
        <w:rPr>
          <w:rFonts w:ascii="Times New Roman" w:hAnsi="Times New Roman" w:cs="Times New Roman"/>
          <w:sz w:val="24"/>
          <w:szCs w:val="24"/>
          <w:lang w:eastAsia="ru-RU"/>
        </w:rPr>
        <w:t xml:space="preserve"> и прилагаемых к нему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 формирует и направляет межведомственные запросы в органы, если заявителем не были представлены документы, указанные в пункте 2.8.2 настоящего Регламента.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собственноручной подписью заместителя  главы  Администрации или усиленной квалифицированной электронной подписью. </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Запросы и ответы на межведомственные запросы приобщаются  к материалам по заявлению </w:t>
      </w:r>
      <w:r w:rsidRPr="000C4078">
        <w:rPr>
          <w:rFonts w:ascii="Times New Roman" w:hAnsi="Times New Roman" w:cs="Times New Roman"/>
          <w:color w:val="000000"/>
          <w:sz w:val="24"/>
          <w:szCs w:val="24"/>
        </w:rPr>
        <w:t>о предоставлении разрешения</w:t>
      </w:r>
      <w:r w:rsidRPr="000C4078">
        <w:rPr>
          <w:rFonts w:ascii="Times New Roman" w:hAnsi="Times New Roman" w:cs="Times New Roman"/>
          <w:sz w:val="24"/>
          <w:szCs w:val="24"/>
          <w:lang w:eastAsia="ru-RU"/>
        </w:rPr>
        <w:t>.</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г) после поступления ответа на межведомственные запросы (если они направлялись), подготавливает документы на заседание комиссии;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д) согласовывает с председателем комиссии дату и время заседания комиссии; оповещает членов комиссии   о дате, времени и месте проведения заседания комиссии (по телефону, направляет факсограмму, уведомление на электронную почту, смс-рассылка);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е) ведет протокол заседания комиссии;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ж) передает на подпись протокол заседания комиссии председателю комиссии и членам комиссии  на подпись;</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з) в случае наличия оснований для отказа в предоставлении услуги, указанных в подпункте 1-</w:t>
      </w:r>
      <w:r>
        <w:rPr>
          <w:rFonts w:ascii="Times New Roman" w:hAnsi="Times New Roman" w:cs="Times New Roman"/>
          <w:sz w:val="24"/>
          <w:szCs w:val="24"/>
          <w:lang w:eastAsia="ru-RU"/>
        </w:rPr>
        <w:t xml:space="preserve"> </w:t>
      </w:r>
      <w:r w:rsidRPr="000C4078">
        <w:rPr>
          <w:rFonts w:ascii="Times New Roman" w:hAnsi="Times New Roman" w:cs="Times New Roman"/>
          <w:sz w:val="24"/>
          <w:szCs w:val="24"/>
          <w:lang w:eastAsia="ru-RU"/>
        </w:rPr>
        <w:t xml:space="preserve">4 пункта 2.15.1 настоящего Регламента и с учетом протокола заседания комиссии, подготавливает проект постановления об отказе в предоставлении разрешения  на условно разрешенный вид использования земельного участка или объекта капитального </w:t>
      </w:r>
      <w:r w:rsidRPr="000C4078">
        <w:rPr>
          <w:rFonts w:ascii="Times New Roman" w:hAnsi="Times New Roman" w:cs="Times New Roman"/>
          <w:sz w:val="24"/>
          <w:szCs w:val="24"/>
          <w:lang w:eastAsia="ru-RU"/>
        </w:rPr>
        <w:lastRenderedPageBreak/>
        <w:t>строительства, согласовывает в установленном порядке и передает на подпись главе местного самоуправления;</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и) в случае поступления ответа на межведомственные запросы в полном объеме и при отсутствии оснований для отказа в</w:t>
      </w:r>
      <w:r>
        <w:rPr>
          <w:rFonts w:ascii="Times New Roman" w:hAnsi="Times New Roman" w:cs="Times New Roman"/>
          <w:sz w:val="24"/>
          <w:szCs w:val="24"/>
          <w:lang w:eastAsia="ru-RU"/>
        </w:rPr>
        <w:t xml:space="preserve"> представлении услуги, указанных</w:t>
      </w:r>
      <w:r w:rsidRPr="000C4078">
        <w:rPr>
          <w:rFonts w:ascii="Times New Roman" w:hAnsi="Times New Roman" w:cs="Times New Roman"/>
          <w:sz w:val="24"/>
          <w:szCs w:val="24"/>
          <w:lang w:eastAsia="ru-RU"/>
        </w:rPr>
        <w:t xml:space="preserve"> в подпункте 1-4  пункта 2.15.1 настоящего Регламента и с учетом протокола заседания комиссии, подготавливает проект постановления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 согласовывает его в установленном порядке</w:t>
      </w:r>
      <w:r w:rsidRPr="000C4078">
        <w:rPr>
          <w:rFonts w:ascii="Times New Roman" w:hAnsi="Times New Roman" w:cs="Times New Roman"/>
          <w:sz w:val="24"/>
          <w:szCs w:val="24"/>
          <w:lang w:eastAsia="ru-RU"/>
        </w:rPr>
        <w:t xml:space="preserve">.  </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3.2.2.3. Проект  постановления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подлежит рассмотрению на общественных обсуждениях или публичных слушаниях, за исключением случаев, указанных в пункте 11 статьи 39 Градостроительного кодекса Российской Федерации. </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en-US"/>
        </w:rPr>
      </w:pPr>
      <w:r w:rsidRPr="000C4078">
        <w:rPr>
          <w:rFonts w:ascii="Times New Roman" w:hAnsi="Times New Roman" w:cs="Times New Roman"/>
          <w:sz w:val="24"/>
          <w:szCs w:val="24"/>
        </w:rPr>
        <w:t xml:space="preserve">3.2.2.4. </w:t>
      </w:r>
      <w:r w:rsidRPr="000C4078">
        <w:rPr>
          <w:rFonts w:ascii="Times New Roman" w:hAnsi="Times New Roman" w:cs="Times New Roman"/>
          <w:sz w:val="24"/>
          <w:szCs w:val="24"/>
          <w:lang w:eastAsia="en-US"/>
        </w:rPr>
        <w:t xml:space="preserve">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 </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Данный вопрос подлежит обсуждению  на заседании комиссии.   </w:t>
      </w:r>
    </w:p>
    <w:p w:rsidR="008A0543"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3.2.2.5.</w:t>
      </w:r>
      <w:r w:rsidRPr="000C4078">
        <w:rPr>
          <w:rFonts w:ascii="Times New Roman" w:hAnsi="Times New Roman" w:cs="Times New Roman"/>
          <w:b/>
          <w:bCs/>
          <w:sz w:val="24"/>
          <w:szCs w:val="24"/>
          <w:lang w:eastAsia="ru-RU"/>
        </w:rPr>
        <w:t xml:space="preserve"> </w:t>
      </w:r>
      <w:r w:rsidRPr="000C4078">
        <w:rPr>
          <w:rFonts w:ascii="Times New Roman" w:hAnsi="Times New Roman" w:cs="Times New Roman"/>
          <w:sz w:val="24"/>
          <w:szCs w:val="24"/>
          <w:lang w:eastAsia="ru-RU"/>
        </w:rPr>
        <w:t xml:space="preserve">Заявитель уведомляется о решении проведения  общественных обсуждений или публичных слушаний и о процедуре  их проведения. </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 случае если заявитель обратился с заявлением о предоставлении разрешения  через ГБУ НО «УМФЦ», то уведомление о решении проведения общественных обсуждений или публичных слушаний  может быть направлено в ГБУ НО «УМФЦ» для последующего вручения заявителю.</w:t>
      </w:r>
    </w:p>
    <w:p w:rsidR="008A0543" w:rsidRPr="000C4078" w:rsidRDefault="008A0543" w:rsidP="00D5095E">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Организатором общественных обсуждений или публичных</w:t>
      </w:r>
      <w:r w:rsidRPr="000C4078">
        <w:rPr>
          <w:rFonts w:ascii="Times New Roman" w:hAnsi="Times New Roman" w:cs="Times New Roman"/>
          <w:sz w:val="24"/>
          <w:szCs w:val="24"/>
          <w:lang w:eastAsia="ru-RU"/>
        </w:rPr>
        <w:t xml:space="preserve"> слушаний направляются  уведомления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уведомления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8A0543" w:rsidRPr="000C4078" w:rsidRDefault="008A0543" w:rsidP="00D5095E">
      <w:pPr>
        <w:spacing w:after="0" w:line="240" w:lineRule="auto"/>
        <w:ind w:firstLine="539"/>
        <w:jc w:val="both"/>
        <w:rPr>
          <w:rFonts w:ascii="Times New Roman" w:hAnsi="Times New Roman" w:cs="Times New Roman"/>
          <w:sz w:val="24"/>
          <w:szCs w:val="24"/>
          <w:lang w:eastAsia="ru-RU"/>
        </w:rPr>
      </w:pPr>
    </w:p>
    <w:p w:rsidR="008A0543" w:rsidRPr="000C4078" w:rsidRDefault="008A0543" w:rsidP="00D5095E">
      <w:pPr>
        <w:spacing w:after="0" w:line="240" w:lineRule="auto"/>
        <w:ind w:firstLine="539"/>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3.2.2.6. </w:t>
      </w:r>
      <w:r w:rsidRPr="000C4078">
        <w:rPr>
          <w:rFonts w:ascii="Times New Roman" w:hAnsi="Times New Roman" w:cs="Times New Roman"/>
          <w:color w:val="000000"/>
          <w:sz w:val="24"/>
          <w:szCs w:val="24"/>
        </w:rPr>
        <w:t>Срок осуществления действий:</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формирование и направление межведомственных запросов - 1 рабочий день с момента поступления документов на  рассмотрение;</w:t>
      </w:r>
    </w:p>
    <w:p w:rsidR="008A0543" w:rsidRPr="000C4078" w:rsidRDefault="008A0543" w:rsidP="00D5095E">
      <w:pPr>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 рассмотрение документов, с учетом формирования и направления межведомственных запросов, рассмотрение материалов, подготовка проекта </w:t>
      </w:r>
      <w:r>
        <w:rPr>
          <w:rFonts w:ascii="Times New Roman" w:hAnsi="Times New Roman" w:cs="Times New Roman"/>
          <w:color w:val="000000"/>
          <w:sz w:val="24"/>
          <w:szCs w:val="24"/>
        </w:rPr>
        <w:t xml:space="preserve">постановления </w:t>
      </w:r>
      <w:r w:rsidRPr="000C4078">
        <w:rPr>
          <w:rFonts w:ascii="Times New Roman" w:hAnsi="Times New Roman" w:cs="Times New Roman"/>
          <w:sz w:val="24"/>
          <w:szCs w:val="24"/>
          <w:lang w:eastAsia="ru-RU"/>
        </w:rPr>
        <w:t xml:space="preserve">о предоставлении разрешения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 xml:space="preserve">, или </w:t>
      </w:r>
      <w:r w:rsidRPr="00077CFA">
        <w:rPr>
          <w:rFonts w:ascii="Times New Roman" w:hAnsi="Times New Roman" w:cs="Times New Roman"/>
          <w:color w:val="000000"/>
          <w:sz w:val="24"/>
          <w:szCs w:val="24"/>
        </w:rPr>
        <w:t>постановления</w:t>
      </w:r>
      <w:r w:rsidRPr="000C4078">
        <w:rPr>
          <w:rFonts w:ascii="Times New Roman" w:hAnsi="Times New Roman" w:cs="Times New Roman"/>
          <w:color w:val="000000"/>
          <w:sz w:val="24"/>
          <w:szCs w:val="24"/>
        </w:rPr>
        <w:t xml:space="preserve"> об отказе в </w:t>
      </w:r>
      <w:r w:rsidRPr="000C4078">
        <w:rPr>
          <w:rFonts w:ascii="Times New Roman" w:hAnsi="Times New Roman" w:cs="Times New Roman"/>
          <w:sz w:val="24"/>
          <w:szCs w:val="24"/>
        </w:rPr>
        <w:t xml:space="preserve">предоставлении разрешения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 xml:space="preserve"> </w:t>
      </w:r>
      <w:r w:rsidRPr="000C4078">
        <w:rPr>
          <w:rFonts w:ascii="Times New Roman" w:hAnsi="Times New Roman" w:cs="Times New Roman"/>
          <w:color w:val="000000"/>
          <w:sz w:val="24"/>
          <w:szCs w:val="24"/>
        </w:rPr>
        <w:t>- 15 рабочих дней с момента регистрации заявления о предоставлении разрешения и прилагаемых к нему документов.</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3.2.2.7. Критерии принятия решения для направления межведомственного запроса – отсутствие документов и (или) информации, необходимой для предоставления разрешения </w:t>
      </w:r>
      <w:r w:rsidRPr="000C4078">
        <w:rPr>
          <w:rFonts w:ascii="Times New Roman" w:hAnsi="Times New Roman" w:cs="Times New Roman"/>
          <w:sz w:val="24"/>
          <w:szCs w:val="24"/>
          <w:lang w:eastAsia="en-US"/>
        </w:rPr>
        <w:t xml:space="preserve">о </w:t>
      </w:r>
      <w:r w:rsidRPr="000C4078">
        <w:rPr>
          <w:rFonts w:ascii="Times New Roman" w:hAnsi="Times New Roman" w:cs="Times New Roman"/>
          <w:sz w:val="24"/>
          <w:szCs w:val="24"/>
          <w:lang w:eastAsia="en-US"/>
        </w:rPr>
        <w:lastRenderedPageBreak/>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3.2.2.8. Критерий принятия решения о подготовке проекта </w:t>
      </w:r>
      <w:r>
        <w:rPr>
          <w:rFonts w:ascii="Times New Roman" w:hAnsi="Times New Roman" w:cs="Times New Roman"/>
          <w:sz w:val="24"/>
          <w:szCs w:val="24"/>
        </w:rPr>
        <w:t>постановления</w:t>
      </w:r>
      <w:r w:rsidRPr="000C4078">
        <w:rPr>
          <w:rFonts w:ascii="Times New Roman" w:hAnsi="Times New Roman" w:cs="Times New Roman"/>
          <w:sz w:val="24"/>
          <w:szCs w:val="24"/>
        </w:rPr>
        <w:t xml:space="preserve">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 - отсутствие оснований для отказа в предоставлении  муниципальной услуги, указанных в подпунктах 1-4 пункта 2.15.1  настоящего Регламента, протокол заседания комиссии.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 xml:space="preserve">3.2.2.9. Критерий принятия решения об отказе в подготовке проекта </w:t>
      </w:r>
      <w:r>
        <w:rPr>
          <w:rFonts w:ascii="Times New Roman" w:hAnsi="Times New Roman" w:cs="Times New Roman"/>
          <w:sz w:val="24"/>
          <w:szCs w:val="24"/>
        </w:rPr>
        <w:t>постановления</w:t>
      </w:r>
      <w:r w:rsidRPr="000C4078">
        <w:rPr>
          <w:rFonts w:ascii="Times New Roman" w:hAnsi="Times New Roman" w:cs="Times New Roman"/>
          <w:sz w:val="24"/>
          <w:szCs w:val="24"/>
        </w:rPr>
        <w:t xml:space="preserve">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 xml:space="preserve"> – наличие основания (или оснований) для отказа в предоставлении муниципальной услуги, предусмотренных подпунктами 1-5 пункта 2.15.1 настоящего Регламента, протокол заседания комиссии.</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3.2.2.10. Результатом административного действия явл</w:t>
      </w:r>
      <w:r>
        <w:rPr>
          <w:rFonts w:ascii="Times New Roman" w:hAnsi="Times New Roman" w:cs="Times New Roman"/>
          <w:sz w:val="24"/>
          <w:szCs w:val="24"/>
        </w:rPr>
        <w:t xml:space="preserve">яется подготовка проекта постановления </w:t>
      </w:r>
      <w:r w:rsidRPr="000C4078">
        <w:rPr>
          <w:rFonts w:ascii="Times New Roman" w:hAnsi="Times New Roman" w:cs="Times New Roman"/>
          <w:sz w:val="24"/>
          <w:szCs w:val="24"/>
        </w:rPr>
        <w:t xml:space="preserve">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 xml:space="preserve"> или </w:t>
      </w:r>
      <w:r>
        <w:rPr>
          <w:rFonts w:ascii="Times New Roman" w:hAnsi="Times New Roman" w:cs="Times New Roman"/>
          <w:sz w:val="24"/>
          <w:szCs w:val="24"/>
        </w:rPr>
        <w:t>постановления</w:t>
      </w:r>
      <w:r w:rsidRPr="000C4078">
        <w:rPr>
          <w:rFonts w:ascii="Times New Roman" w:hAnsi="Times New Roman" w:cs="Times New Roman"/>
          <w:sz w:val="24"/>
          <w:szCs w:val="24"/>
        </w:rPr>
        <w:t xml:space="preserve">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rPr>
        <w:t xml:space="preserve">, уведомление заявителя о проведении </w:t>
      </w:r>
      <w:r w:rsidRPr="000C4078">
        <w:rPr>
          <w:rFonts w:ascii="Times New Roman" w:hAnsi="Times New Roman" w:cs="Times New Roman"/>
          <w:sz w:val="24"/>
          <w:szCs w:val="24"/>
          <w:lang w:eastAsia="ru-RU"/>
        </w:rPr>
        <w:t>общественных обсуждений или публичных слушаний</w:t>
      </w:r>
      <w:r w:rsidRPr="000C4078">
        <w:rPr>
          <w:rFonts w:ascii="Times New Roman" w:hAnsi="Times New Roman" w:cs="Times New Roman"/>
          <w:sz w:val="24"/>
          <w:szCs w:val="24"/>
        </w:rPr>
        <w:t>.</w:t>
      </w:r>
    </w:p>
    <w:p w:rsidR="008A0543" w:rsidRPr="000C4078" w:rsidRDefault="008A0543" w:rsidP="00D509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sz w:val="24"/>
          <w:szCs w:val="24"/>
        </w:rPr>
        <w:t>3.2.2.11. Фиксация результата - занесение информации в систему электронного документооборота или в журнал регистрации.</w:t>
      </w:r>
    </w:p>
    <w:p w:rsidR="008A0543" w:rsidRPr="00E27202"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E27202">
        <w:rPr>
          <w:rFonts w:ascii="Times New Roman" w:hAnsi="Times New Roman" w:cs="Times New Roman"/>
          <w:color w:val="000000"/>
          <w:sz w:val="24"/>
          <w:szCs w:val="24"/>
        </w:rPr>
        <w:t xml:space="preserve">3.2.3. </w:t>
      </w:r>
      <w:r w:rsidRPr="00E27202">
        <w:rPr>
          <w:rFonts w:ascii="Times New Roman" w:hAnsi="Times New Roman" w:cs="Times New Roman"/>
          <w:sz w:val="24"/>
          <w:szCs w:val="24"/>
          <w:lang w:eastAsia="ru-RU"/>
        </w:rPr>
        <w:t>Рассмотрение заявления на общественных обсуждениях или публичных слушаниях, подготовка заключения о результатах их проведения.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3.2.3.1. При наличии основания для отказа в предоставлении муниципальной услуги, предусмотренного </w:t>
      </w:r>
      <w:hyperlink r:id="rId19" w:history="1">
        <w:r w:rsidRPr="000C4078">
          <w:rPr>
            <w:rFonts w:ascii="Times New Roman" w:hAnsi="Times New Roman" w:cs="Times New Roman"/>
            <w:sz w:val="24"/>
            <w:szCs w:val="24"/>
            <w:lang w:eastAsia="ru-RU"/>
          </w:rPr>
          <w:t>подпунктом 6 пункта 2.15.1</w:t>
        </w:r>
      </w:hyperlink>
      <w:r w:rsidRPr="000C4078">
        <w:rPr>
          <w:rFonts w:ascii="Times New Roman" w:hAnsi="Times New Roman" w:cs="Times New Roman"/>
          <w:sz w:val="24"/>
          <w:szCs w:val="24"/>
          <w:lang w:eastAsia="ru-RU"/>
        </w:rPr>
        <w:t xml:space="preserve"> настоящего Регламента, специалист, Комитета  архитектуры  и  градостроительства, ответственный за рассмотрение заявления о предоставлении разрешения и прилагаемых документов, подготавливает проект постановления Администрации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согласовывает в установленном порядке и передает на подпись главе  местного  самоуправления.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Глава  местного самоуправления подписывает постановление Администрации об отказе в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Подписанное  постановление </w:t>
      </w:r>
      <w:r w:rsidRPr="000C4078">
        <w:rPr>
          <w:rFonts w:ascii="Times New Roman" w:hAnsi="Times New Roman" w:cs="Times New Roman"/>
          <w:sz w:val="24"/>
          <w:szCs w:val="24"/>
          <w:lang w:eastAsia="ru-RU"/>
        </w:rPr>
        <w:t xml:space="preserve">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w:t>
      </w:r>
      <w:r>
        <w:rPr>
          <w:rFonts w:ascii="Times New Roman" w:hAnsi="Times New Roman" w:cs="Times New Roman"/>
          <w:sz w:val="24"/>
          <w:szCs w:val="24"/>
          <w:lang w:eastAsia="en-US"/>
        </w:rPr>
        <w:t>екта капитального строительства</w:t>
      </w:r>
      <w:r w:rsidRPr="000C4078">
        <w:rPr>
          <w:rFonts w:ascii="Times New Roman" w:hAnsi="Times New Roman" w:cs="Times New Roman"/>
          <w:sz w:val="24"/>
          <w:szCs w:val="24"/>
          <w:lang w:eastAsia="ru-RU"/>
        </w:rPr>
        <w:t xml:space="preserve"> передается на регистрацию.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w:t>
      </w:r>
      <w:r w:rsidRPr="000C4078">
        <w:rPr>
          <w:rFonts w:ascii="Times New Roman" w:hAnsi="Times New Roman" w:cs="Times New Roman"/>
          <w:sz w:val="24"/>
          <w:szCs w:val="24"/>
          <w:lang w:eastAsia="ru-RU"/>
        </w:rPr>
        <w:t xml:space="preserve">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Номер постановлению Администрации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присваивается одновременно с его регистрацией в системе электронного документооборота или в журнале регистрации.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3.2.3.2. Публичные слушания проводятся в соответствии с требованиями Градостроительного </w:t>
      </w:r>
      <w:hyperlink r:id="rId20" w:history="1">
        <w:r w:rsidRPr="000C4078">
          <w:rPr>
            <w:rFonts w:ascii="Times New Roman" w:hAnsi="Times New Roman" w:cs="Times New Roman"/>
            <w:sz w:val="24"/>
            <w:szCs w:val="24"/>
            <w:lang w:eastAsia="ru-RU"/>
          </w:rPr>
          <w:t>кодекса</w:t>
        </w:r>
      </w:hyperlink>
      <w:r w:rsidRPr="000C4078">
        <w:rPr>
          <w:rFonts w:ascii="Times New Roman" w:hAnsi="Times New Roman" w:cs="Times New Roman"/>
          <w:sz w:val="24"/>
          <w:szCs w:val="24"/>
          <w:lang w:eastAsia="ru-RU"/>
        </w:rPr>
        <w:t xml:space="preserve"> Российской Федерации  и Положением о  порядке организации и  проведения общественных обсуждений в  городском округе город Бор Нижегородской  области, утвержденным решением Совета депутатов городского  округа город Бор Нижегородской  области  от 28.08.2020 №  52.</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3.2.3.3. Срок проведения публичных слушаний или общественных обсуждений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или общественных обсуждений не может быть более одного месяца.</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0C4078">
        <w:rPr>
          <w:rFonts w:ascii="Times New Roman" w:hAnsi="Times New Roman" w:cs="Times New Roman"/>
          <w:sz w:val="24"/>
          <w:szCs w:val="24"/>
          <w:lang w:eastAsia="ru-RU"/>
        </w:rPr>
        <w:lastRenderedPageBreak/>
        <w:t>3.2.3.4. Заключение о результатах публичных слушаний или общественных обсуждений опубликовывается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орган</w:t>
      </w:r>
      <w:r>
        <w:rPr>
          <w:rFonts w:ascii="Times New Roman" w:hAnsi="Times New Roman" w:cs="Times New Roman"/>
          <w:sz w:val="24"/>
          <w:szCs w:val="24"/>
          <w:lang w:eastAsia="ru-RU"/>
        </w:rPr>
        <w:t>ов</w:t>
      </w:r>
      <w:r w:rsidRPr="000C4078">
        <w:rPr>
          <w:rFonts w:ascii="Times New Roman" w:hAnsi="Times New Roman" w:cs="Times New Roman"/>
          <w:sz w:val="24"/>
          <w:szCs w:val="24"/>
          <w:lang w:eastAsia="ru-RU"/>
        </w:rPr>
        <w:t xml:space="preserve"> местного самоуправления городского  округа город Бор  </w:t>
      </w:r>
      <w:r w:rsidRPr="000C4078">
        <w:rPr>
          <w:rFonts w:ascii="Times New Roman" w:hAnsi="Times New Roman" w:cs="Times New Roman"/>
          <w:color w:val="000000"/>
          <w:sz w:val="24"/>
          <w:szCs w:val="24"/>
          <w:lang w:val="en-US"/>
        </w:rPr>
        <w:t>http</w:t>
      </w:r>
      <w:r w:rsidRPr="000C4078">
        <w:rPr>
          <w:rFonts w:ascii="Times New Roman" w:hAnsi="Times New Roman" w:cs="Times New Roman"/>
          <w:color w:val="000000"/>
          <w:sz w:val="24"/>
          <w:szCs w:val="24"/>
        </w:rPr>
        <w:t>:// borcity.ru.</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bookmarkStart w:id="6" w:name="Par4"/>
      <w:bookmarkEnd w:id="6"/>
      <w:r w:rsidRPr="000C4078">
        <w:rPr>
          <w:rFonts w:ascii="Times New Roman" w:hAnsi="Times New Roman" w:cs="Times New Roman"/>
          <w:sz w:val="24"/>
          <w:szCs w:val="24"/>
          <w:lang w:eastAsia="ru-RU"/>
        </w:rPr>
        <w:t xml:space="preserve">3.2.3.5.  На основании заключения о результатах публичных слушаний или общественных обсуждений по вопросу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комиссия в течение пятнадцати рабочих дней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3.2.3.6. Срок проведения общественных обсуждений или публичных слушаний – 1 месяц.</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3.2.3.7. Срок подготовки  рекомендаций по результатам проведения общественных обсуждений или публичных слушаний – 15 рабочих дней.</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3.2.3.8. Критерий принятия решения о подготовке рекомендаций комиссии – заключение по результатам проведенных общественных обсуждений или публичных слушаний.</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3.2.3.9. Критерий подготовки проекта </w:t>
      </w:r>
      <w:r w:rsidRPr="00077CFA">
        <w:rPr>
          <w:rFonts w:ascii="Times New Roman" w:hAnsi="Times New Roman" w:cs="Times New Roman"/>
          <w:sz w:val="24"/>
          <w:szCs w:val="24"/>
          <w:lang w:eastAsia="ru-RU"/>
        </w:rPr>
        <w:t>постановления</w:t>
      </w:r>
      <w:r w:rsidRPr="000C4078">
        <w:rPr>
          <w:rFonts w:ascii="Times New Roman" w:hAnsi="Times New Roman" w:cs="Times New Roman"/>
          <w:sz w:val="24"/>
          <w:szCs w:val="24"/>
          <w:lang w:eastAsia="ru-RU"/>
        </w:rPr>
        <w:t xml:space="preserve">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 основание, указанное в подпункте 6 пункта 2.15.1 настоящего Регламента.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3.2.3.10. Результатом административного действия является подготовка проекта </w:t>
      </w:r>
      <w:r w:rsidRPr="00077CFA">
        <w:rPr>
          <w:rFonts w:ascii="Times New Roman" w:hAnsi="Times New Roman" w:cs="Times New Roman"/>
          <w:sz w:val="24"/>
          <w:szCs w:val="24"/>
          <w:lang w:eastAsia="ru-RU"/>
        </w:rPr>
        <w:t>постановления</w:t>
      </w:r>
      <w:r w:rsidRPr="000C4078">
        <w:rPr>
          <w:rFonts w:ascii="Times New Roman" w:hAnsi="Times New Roman" w:cs="Times New Roman"/>
          <w:sz w:val="24"/>
          <w:szCs w:val="24"/>
          <w:lang w:eastAsia="ru-RU"/>
        </w:rPr>
        <w:t xml:space="preserve"> об отказе в предоставлении разрешения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рекомендации комиссии.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3.2.3.11. Фиксация результата услуги – в системе электронного документооборота или в журнале регистрации.</w:t>
      </w:r>
    </w:p>
    <w:p w:rsidR="008A0543" w:rsidRPr="00E27202"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E27202">
        <w:rPr>
          <w:rFonts w:ascii="Times New Roman" w:hAnsi="Times New Roman" w:cs="Times New Roman"/>
          <w:sz w:val="24"/>
          <w:szCs w:val="24"/>
          <w:lang w:eastAsia="ru-RU"/>
        </w:rPr>
        <w:t xml:space="preserve">3.2.4. Принятие решения о предоставлении разрешения </w:t>
      </w:r>
      <w:r w:rsidRPr="00E27202">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E27202">
        <w:rPr>
          <w:rFonts w:ascii="Times New Roman" w:hAnsi="Times New Roman" w:cs="Times New Roman"/>
          <w:sz w:val="24"/>
          <w:szCs w:val="24"/>
          <w:lang w:eastAsia="ru-RU"/>
        </w:rPr>
        <w:t xml:space="preserve"> либо об отказе в предоставлении муниципальной услуги.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3.2.4.1. </w:t>
      </w:r>
      <w:r w:rsidRPr="000C4078">
        <w:rPr>
          <w:rFonts w:ascii="Times New Roman" w:hAnsi="Times New Roman" w:cs="Times New Roman"/>
          <w:color w:val="000000"/>
          <w:sz w:val="24"/>
          <w:szCs w:val="24"/>
        </w:rPr>
        <w:t xml:space="preserve">Рекомендации комиссии направляются в Администрацию в течение 3 календарных дней  после их подписания  и передаются  специалисту  Комитета  архитектуры  и  градостроительства, ответственному за рассмотрение заявления о предоставлении разрешения и прилагаемых к нему документов.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3.2.4.2. Специалист  Комитета архитектуры  и  градостроительства, ответственный за рассмотрение заявления о предоставлении разрешения и прилагаемых документов:</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1) изучает рекомендации комиссии;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2) на основании рекомендаций комиссии, а также с учетом пункта 2.15.1 настоящего Регламента,  подготавливает проект постановления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согласовывает в установленном порядке и  передает на подпись главе  местного самоуправления.</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3.2.4.3. Глава местного самоуправления подписывает постановление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в том числе и в </w:t>
      </w:r>
      <w:r>
        <w:rPr>
          <w:rFonts w:ascii="Times New Roman" w:hAnsi="Times New Roman" w:cs="Times New Roman"/>
          <w:sz w:val="24"/>
          <w:szCs w:val="24"/>
          <w:lang w:eastAsia="en-US"/>
        </w:rPr>
        <w:t>случае, указанном в подпункте "З</w:t>
      </w:r>
      <w:r w:rsidRPr="000C4078">
        <w:rPr>
          <w:rFonts w:ascii="Times New Roman" w:hAnsi="Times New Roman" w:cs="Times New Roman"/>
          <w:sz w:val="24"/>
          <w:szCs w:val="24"/>
          <w:lang w:eastAsia="en-US"/>
        </w:rPr>
        <w:t xml:space="preserve">" пункта 3.2.2.2 настоящего Регламента. Подписанное  </w:t>
      </w:r>
      <w:r w:rsidRPr="000C4078">
        <w:rPr>
          <w:rFonts w:ascii="Times New Roman" w:hAnsi="Times New Roman" w:cs="Times New Roman"/>
          <w:sz w:val="24"/>
          <w:szCs w:val="24"/>
          <w:lang w:eastAsia="ru-RU"/>
        </w:rPr>
        <w:t xml:space="preserve">постановление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на условно разрешенный вид </w:t>
      </w:r>
      <w:r w:rsidRPr="000C4078">
        <w:rPr>
          <w:rFonts w:ascii="Times New Roman" w:hAnsi="Times New Roman" w:cs="Times New Roman"/>
          <w:sz w:val="24"/>
          <w:szCs w:val="24"/>
          <w:lang w:eastAsia="en-US"/>
        </w:rPr>
        <w:lastRenderedPageBreak/>
        <w:t xml:space="preserve">использования земельного участка или объекта капитального строительства  </w:t>
      </w:r>
      <w:r w:rsidRPr="000C4078">
        <w:rPr>
          <w:rFonts w:ascii="Times New Roman" w:hAnsi="Times New Roman" w:cs="Times New Roman"/>
          <w:sz w:val="24"/>
          <w:szCs w:val="24"/>
          <w:lang w:eastAsia="ru-RU"/>
        </w:rPr>
        <w:t xml:space="preserve"> передается на регистрацию.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3.2.4.4.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постановления Администрации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Номер постановлению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присваивается одновременно с его регистрацией в системе электронного документооборота или в журнале регистрации.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3.2.4.5. </w:t>
      </w:r>
      <w:r w:rsidRPr="000C4078">
        <w:rPr>
          <w:rFonts w:ascii="Times New Roman" w:hAnsi="Times New Roman" w:cs="Times New Roman"/>
          <w:color w:val="000000"/>
          <w:sz w:val="24"/>
          <w:szCs w:val="24"/>
        </w:rPr>
        <w:t xml:space="preserve">Срок осуществления действий -  3 календарных дня  с момента поступления рекомендаций  комиссии.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3.2.4.6. Критерий принятия решения о  подготовке </w:t>
      </w:r>
      <w:r w:rsidRPr="000C4078">
        <w:rPr>
          <w:rFonts w:ascii="Times New Roman" w:hAnsi="Times New Roman" w:cs="Times New Roman"/>
          <w:sz w:val="24"/>
          <w:szCs w:val="24"/>
          <w:lang w:eastAsia="ru-RU"/>
        </w:rPr>
        <w:t xml:space="preserve">постановления Администрации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color w:val="000000"/>
          <w:sz w:val="24"/>
          <w:szCs w:val="24"/>
        </w:rPr>
        <w:t xml:space="preserve">– наличие рекомендаций комиссии, основания, указанные в пункте 2.15.1 настоящего Регламента.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3.2.4.7. Результатом административного действия является подписанное и зарегистрированное </w:t>
      </w:r>
      <w:r w:rsidRPr="000C4078">
        <w:rPr>
          <w:rFonts w:ascii="Times New Roman" w:hAnsi="Times New Roman" w:cs="Times New Roman"/>
          <w:sz w:val="24"/>
          <w:szCs w:val="24"/>
          <w:lang w:eastAsia="ru-RU"/>
        </w:rPr>
        <w:t xml:space="preserve">постановление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3.2.4.8. Фиксация результата - занесение информации в систему электронного документооборота или в журнал регистрации.</w:t>
      </w:r>
    </w:p>
    <w:p w:rsidR="008A0543" w:rsidRPr="00295A2F"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95A2F">
        <w:rPr>
          <w:rFonts w:ascii="Times New Roman" w:hAnsi="Times New Roman" w:cs="Times New Roman"/>
          <w:sz w:val="24"/>
          <w:szCs w:val="24"/>
          <w:lang w:eastAsia="ru-RU"/>
        </w:rPr>
        <w:t xml:space="preserve">3.2.5. Выдача (направление) решения </w:t>
      </w:r>
      <w:r w:rsidRPr="00295A2F">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295A2F">
        <w:rPr>
          <w:rFonts w:ascii="Times New Roman" w:hAnsi="Times New Roman" w:cs="Times New Roman"/>
          <w:sz w:val="24"/>
          <w:szCs w:val="24"/>
          <w:lang w:eastAsia="ru-RU"/>
        </w:rPr>
        <w:t xml:space="preserve">  либо об отказе в предоставлении муниципальной услуги.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3.2.5.1. Основанием для начала административного действия "Выдача (направление) решения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муниципальной услуги" является оформленное и подписанное в установленном порядке постановление 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3.2.5.2. </w:t>
      </w:r>
      <w:r w:rsidRPr="000C4078">
        <w:rPr>
          <w:rFonts w:ascii="Times New Roman" w:hAnsi="Times New Roman" w:cs="Times New Roman"/>
          <w:color w:val="000000"/>
          <w:sz w:val="24"/>
          <w:szCs w:val="24"/>
        </w:rPr>
        <w:t>Специалист Комитета архитектуры  и  градостроительства</w:t>
      </w:r>
      <w:r w:rsidRPr="000C4078">
        <w:rPr>
          <w:rFonts w:ascii="Times New Roman" w:hAnsi="Times New Roman" w:cs="Times New Roman"/>
          <w:sz w:val="24"/>
          <w:szCs w:val="24"/>
          <w:lang w:eastAsia="ru-RU"/>
        </w:rPr>
        <w:t xml:space="preserve"> в течение одного рабочего дня после подписания и регистрации постановления Администрации о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sz w:val="24"/>
          <w:szCs w:val="24"/>
          <w:lang w:eastAsia="ru-RU"/>
        </w:rPr>
        <w:t xml:space="preserve">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информирует заявителя о принятом решении.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sz w:val="24"/>
          <w:szCs w:val="24"/>
          <w:lang w:eastAsia="ru-RU"/>
        </w:rPr>
        <w:t xml:space="preserve">3.2.5.3. </w:t>
      </w:r>
      <w:r w:rsidRPr="000C4078">
        <w:rPr>
          <w:rFonts w:ascii="Times New Roman" w:hAnsi="Times New Roman" w:cs="Times New Roman"/>
          <w:b/>
          <w:bCs/>
          <w:sz w:val="24"/>
          <w:szCs w:val="24"/>
          <w:lang w:eastAsia="ru-RU"/>
        </w:rPr>
        <w:t xml:space="preserve"> </w:t>
      </w:r>
      <w:r w:rsidRPr="000C4078">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в </w:t>
      </w:r>
      <w:r w:rsidRPr="000C4078">
        <w:rPr>
          <w:rFonts w:ascii="Times New Roman" w:hAnsi="Times New Roman" w:cs="Times New Roman"/>
          <w:sz w:val="24"/>
          <w:szCs w:val="24"/>
        </w:rPr>
        <w:t>ГБУ НО «УМФЦ»</w:t>
      </w:r>
      <w:r w:rsidRPr="000C4078">
        <w:rPr>
          <w:rFonts w:ascii="Times New Roman" w:hAnsi="Times New Roman" w:cs="Times New Roman"/>
          <w:color w:val="000000"/>
          <w:sz w:val="24"/>
          <w:szCs w:val="24"/>
        </w:rPr>
        <w:t xml:space="preserve"> (если комплект документов заявителем был сдан в </w:t>
      </w:r>
      <w:r w:rsidRPr="000C4078">
        <w:rPr>
          <w:rFonts w:ascii="Times New Roman" w:hAnsi="Times New Roman" w:cs="Times New Roman"/>
          <w:sz w:val="24"/>
          <w:szCs w:val="24"/>
        </w:rPr>
        <w:t>ГБУ НО «УМФЦ»</w:t>
      </w:r>
      <w:r w:rsidRPr="000C4078">
        <w:rPr>
          <w:rFonts w:ascii="Times New Roman" w:hAnsi="Times New Roman" w:cs="Times New Roman"/>
          <w:color w:val="000000"/>
          <w:sz w:val="24"/>
          <w:szCs w:val="24"/>
        </w:rPr>
        <w:t xml:space="preserve">), либо </w:t>
      </w:r>
      <w:r w:rsidRPr="000C4078">
        <w:rPr>
          <w:rFonts w:ascii="Times New Roman" w:hAnsi="Times New Roman" w:cs="Times New Roman"/>
          <w:sz w:val="24"/>
          <w:szCs w:val="24"/>
        </w:rPr>
        <w:t xml:space="preserve">направляется в форме электронного документа, </w:t>
      </w:r>
      <w:r w:rsidRPr="000C4078">
        <w:rPr>
          <w:rFonts w:ascii="Times New Roman" w:hAnsi="Times New Roman" w:cs="Times New Roman"/>
          <w:sz w:val="24"/>
          <w:szCs w:val="24"/>
        </w:rPr>
        <w:lastRenderedPageBreak/>
        <w:t xml:space="preserve">подписанного усиленной квалифицированной электронной подписью главы местного  самоуправления в личный кабинет </w:t>
      </w:r>
      <w:r w:rsidRPr="00ED0018">
        <w:rPr>
          <w:rFonts w:ascii="Times New Roman" w:hAnsi="Times New Roman" w:cs="Times New Roman"/>
          <w:sz w:val="24"/>
          <w:szCs w:val="24"/>
        </w:rPr>
        <w:t xml:space="preserve">на </w:t>
      </w:r>
      <w:r w:rsidRPr="00295A2F">
        <w:rPr>
          <w:rStyle w:val="a4"/>
          <w:rFonts w:ascii="Times New Roman" w:hAnsi="Times New Roman" w:cs="Times New Roman"/>
          <w:color w:val="000000"/>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Pr>
          <w:rStyle w:val="a4"/>
          <w:rFonts w:ascii="Times New Roman" w:hAnsi="Times New Roman" w:cs="Times New Roman"/>
          <w:sz w:val="24"/>
          <w:szCs w:val="24"/>
          <w:u w:val="none"/>
          <w:lang w:eastAsia="ru-RU"/>
        </w:rPr>
        <w:t xml:space="preserve">  </w:t>
      </w:r>
      <w:r w:rsidRPr="000C4078">
        <w:rPr>
          <w:rFonts w:ascii="Times New Roman" w:hAnsi="Times New Roman" w:cs="Times New Roman"/>
          <w:color w:val="000000"/>
          <w:sz w:val="24"/>
          <w:szCs w:val="24"/>
        </w:rPr>
        <w:t xml:space="preserve">но не позднее одного рабочего дня с момента подписания и регистрации </w:t>
      </w:r>
      <w:r w:rsidRPr="000C4078">
        <w:rPr>
          <w:rFonts w:ascii="Times New Roman" w:hAnsi="Times New Roman" w:cs="Times New Roman"/>
          <w:sz w:val="24"/>
          <w:szCs w:val="24"/>
          <w:lang w:eastAsia="ru-RU"/>
        </w:rPr>
        <w:t xml:space="preserve">постановления Администрации о предоставлении разрешения </w:t>
      </w:r>
      <w:r w:rsidRPr="000C4078">
        <w:rPr>
          <w:rFonts w:ascii="Times New Roman" w:hAnsi="Times New Roman" w:cs="Times New Roman"/>
          <w:sz w:val="24"/>
          <w:szCs w:val="24"/>
          <w:lang w:eastAsia="en-US"/>
        </w:rPr>
        <w:t xml:space="preserve">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sz w:val="24"/>
          <w:szCs w:val="24"/>
          <w:lang w:eastAsia="ru-RU"/>
        </w:rPr>
        <w:t xml:space="preserve">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Администрацией 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пунктах 2</w:t>
      </w:r>
      <w:r w:rsidRPr="000C4078">
        <w:rPr>
          <w:rFonts w:ascii="Times New Roman" w:hAnsi="Times New Roman" w:cs="Times New Roman"/>
          <w:b/>
          <w:bCs/>
          <w:color w:val="000000"/>
          <w:sz w:val="24"/>
          <w:szCs w:val="24"/>
        </w:rPr>
        <w:t>.</w:t>
      </w:r>
      <w:r w:rsidRPr="000C4078">
        <w:rPr>
          <w:rFonts w:ascii="Times New Roman" w:hAnsi="Times New Roman" w:cs="Times New Roman"/>
          <w:color w:val="000000"/>
          <w:sz w:val="24"/>
          <w:szCs w:val="24"/>
        </w:rPr>
        <w:t>5.1 настоящего Регламента.</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w:t>
      </w:r>
      <w:r w:rsidRPr="000C4078">
        <w:rPr>
          <w:rFonts w:ascii="Times New Roman" w:hAnsi="Times New Roman" w:cs="Times New Roman"/>
          <w:color w:val="000000"/>
          <w:sz w:val="24"/>
          <w:szCs w:val="24"/>
        </w:rPr>
        <w:t xml:space="preserve">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3.2.5.4. Критерий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предоставлении разрешения варианта отправки результата предоставления услуги.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3.2.5.5. Результатом административного действия является выданное постановление Администрации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3.2.5.6.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3.2.5.7.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rPr>
        <w:t xml:space="preserve">3.2.5.8. Срок направления результата – в течение 1 рабочего дня  со дня подписания и регистрации </w:t>
      </w:r>
      <w:r w:rsidRPr="000C4078">
        <w:rPr>
          <w:rFonts w:ascii="Times New Roman" w:hAnsi="Times New Roman" w:cs="Times New Roman"/>
          <w:sz w:val="24"/>
          <w:szCs w:val="24"/>
          <w:lang w:eastAsia="ru-RU"/>
        </w:rPr>
        <w:t xml:space="preserve">постановления Администрации о предоставлении разрешения </w:t>
      </w:r>
      <w:r w:rsidRPr="000C4078">
        <w:rPr>
          <w:rFonts w:ascii="Times New Roman" w:hAnsi="Times New Roman" w:cs="Times New Roman"/>
          <w:sz w:val="24"/>
          <w:szCs w:val="24"/>
          <w:lang w:eastAsia="en-US"/>
        </w:rPr>
        <w:t>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об отказе в предоставлении разрешения </w:t>
      </w:r>
      <w:r w:rsidRPr="000C4078">
        <w:rPr>
          <w:rFonts w:ascii="Times New Roman" w:hAnsi="Times New Roman" w:cs="Times New Roman"/>
          <w:sz w:val="24"/>
          <w:szCs w:val="24"/>
          <w:lang w:eastAsia="en-US"/>
        </w:rPr>
        <w:t xml:space="preserve"> на условно разрешенный вид использования земельного участка или объекта капитального строительства (за исключением обращения за услугой через МФЦ)</w:t>
      </w:r>
      <w:r w:rsidRPr="000C4078">
        <w:rPr>
          <w:rFonts w:ascii="Times New Roman" w:hAnsi="Times New Roman" w:cs="Times New Roman"/>
          <w:sz w:val="24"/>
          <w:szCs w:val="24"/>
          <w:lang w:eastAsia="ru-RU"/>
        </w:rPr>
        <w:t>.</w:t>
      </w:r>
    </w:p>
    <w:p w:rsidR="008A0543" w:rsidRDefault="008A0543" w:rsidP="00D5095E">
      <w:pPr>
        <w:shd w:val="clear" w:color="auto" w:fill="FFFFFF"/>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3.2.5.9.  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w:t>
      </w:r>
      <w:r w:rsidRPr="000C4078">
        <w:rPr>
          <w:rFonts w:ascii="Times New Roman" w:hAnsi="Times New Roman" w:cs="Times New Roman"/>
          <w:sz w:val="24"/>
          <w:szCs w:val="24"/>
          <w:lang w:eastAsia="ru-RU"/>
        </w:rPr>
        <w:lastRenderedPageBreak/>
        <w:t>муниципальных услуг (функций). В данном случае направление заявителю документов  на  бумажном носителе  не  осуществляется.</w:t>
      </w:r>
    </w:p>
    <w:p w:rsidR="008A0543" w:rsidRDefault="008A0543" w:rsidP="00D5095E">
      <w:pPr>
        <w:pStyle w:val="ConsPlusNormal"/>
        <w:ind w:firstLine="540"/>
        <w:jc w:val="both"/>
        <w:rPr>
          <w:rFonts w:ascii="Times New Roman" w:hAnsi="Times New Roman"/>
          <w:b/>
          <w:bCs/>
          <w:color w:val="000000"/>
          <w:sz w:val="24"/>
          <w:szCs w:val="24"/>
        </w:rPr>
      </w:pPr>
    </w:p>
    <w:p w:rsidR="008A0543" w:rsidRPr="00295A2F" w:rsidRDefault="008A0543" w:rsidP="00D5095E">
      <w:pPr>
        <w:pStyle w:val="ConsPlusNormal"/>
        <w:ind w:firstLine="540"/>
        <w:jc w:val="both"/>
        <w:rPr>
          <w:rFonts w:ascii="Times New Roman" w:hAnsi="Times New Roman"/>
          <w:i/>
          <w:iCs/>
          <w:color w:val="000000"/>
          <w:sz w:val="24"/>
          <w:szCs w:val="24"/>
        </w:rPr>
      </w:pPr>
      <w:r w:rsidRPr="00295A2F">
        <w:rPr>
          <w:rFonts w:ascii="Times New Roman" w:hAnsi="Times New Roman"/>
          <w:i/>
          <w:iCs/>
          <w:color w:val="000000"/>
          <w:sz w:val="24"/>
          <w:szCs w:val="24"/>
        </w:rPr>
        <w:t xml:space="preserve">3.3. Исправление опечаток или ошибок в </w:t>
      </w:r>
      <w:r w:rsidRPr="00295A2F">
        <w:rPr>
          <w:rFonts w:ascii="Times New Roman" w:hAnsi="Times New Roman"/>
          <w:i/>
          <w:iCs/>
          <w:sz w:val="24"/>
          <w:szCs w:val="24"/>
        </w:rPr>
        <w:t xml:space="preserve">постановлении Администрации о предоставлении разрешения </w:t>
      </w:r>
      <w:r w:rsidRPr="00295A2F">
        <w:rPr>
          <w:rFonts w:ascii="Times New Roman" w:hAnsi="Times New Roman"/>
          <w:i/>
          <w:iCs/>
          <w:sz w:val="24"/>
          <w:szCs w:val="24"/>
          <w:lang w:eastAsia="en-US"/>
        </w:rPr>
        <w:t xml:space="preserve">на условно разрешенный вид использования земельного участка или объекта капитального строительства </w:t>
      </w:r>
      <w:r w:rsidRPr="00295A2F">
        <w:rPr>
          <w:rFonts w:ascii="Times New Roman" w:hAnsi="Times New Roman"/>
          <w:i/>
          <w:iCs/>
          <w:sz w:val="24"/>
          <w:szCs w:val="24"/>
        </w:rPr>
        <w:t xml:space="preserve">либо в постановлении об отказе в предоставлении разрешения </w:t>
      </w:r>
      <w:r w:rsidRPr="00295A2F">
        <w:rPr>
          <w:rFonts w:ascii="Times New Roman" w:hAnsi="Times New Roman"/>
          <w:i/>
          <w:iCs/>
          <w:sz w:val="24"/>
          <w:szCs w:val="24"/>
          <w:lang w:eastAsia="en-US"/>
        </w:rPr>
        <w:t>на условно разрешенный вид использования земельного участка или объекта капитального строительства</w:t>
      </w:r>
      <w:r w:rsidRPr="00295A2F">
        <w:rPr>
          <w:rFonts w:ascii="Times New Roman" w:hAnsi="Times New Roman"/>
          <w:i/>
          <w:iCs/>
          <w:color w:val="000000"/>
          <w:sz w:val="24"/>
          <w:szCs w:val="24"/>
        </w:rPr>
        <w:t>.</w:t>
      </w:r>
    </w:p>
    <w:p w:rsidR="008A0543" w:rsidRPr="000C4078" w:rsidRDefault="008A0543" w:rsidP="00D5095E">
      <w:pPr>
        <w:pStyle w:val="ConsPlusNormal"/>
        <w:ind w:firstLine="540"/>
        <w:jc w:val="both"/>
        <w:rPr>
          <w:rFonts w:ascii="Times New Roman" w:hAnsi="Times New Roman"/>
          <w:sz w:val="24"/>
          <w:szCs w:val="24"/>
          <w:lang w:eastAsia="ar-SA"/>
        </w:rPr>
      </w:pPr>
      <w:r w:rsidRPr="000C4078">
        <w:rPr>
          <w:rFonts w:ascii="Times New Roman" w:hAnsi="Times New Roman"/>
          <w:sz w:val="24"/>
          <w:szCs w:val="24"/>
          <w:lang w:eastAsia="ar-SA"/>
        </w:rPr>
        <w:t>3.3.1 Прием и регистрация заявления об исправлении опечаток или ошибок и прилагаемых к нему документов.</w:t>
      </w:r>
    </w:p>
    <w:p w:rsidR="008A0543" w:rsidRPr="000C4078" w:rsidRDefault="008A0543" w:rsidP="00D5095E">
      <w:pPr>
        <w:shd w:val="clear" w:color="auto" w:fill="FFFFFF"/>
        <w:spacing w:after="0" w:line="240" w:lineRule="auto"/>
        <w:ind w:firstLine="540"/>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rPr>
        <w:t xml:space="preserve">3.3.1.1. Основанием для начала административного действия "Прием и регистрация заявления  об исправлении опечаток или ошибок и прилагаемых  к нему документов" является поступившее от заявителя </w:t>
      </w:r>
      <w:r w:rsidRPr="000C4078">
        <w:rPr>
          <w:rFonts w:ascii="Times New Roman" w:hAnsi="Times New Roman" w:cs="Times New Roman"/>
          <w:color w:val="000000"/>
          <w:sz w:val="24"/>
          <w:szCs w:val="24"/>
          <w:lang w:eastAsia="ru-RU"/>
        </w:rPr>
        <w:t>заявление об  исправлении опечаток или ошибок и прилагаемых документов, непосредственно направленных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8A0543" w:rsidRPr="000C4078" w:rsidRDefault="008A0543" w:rsidP="00D5095E">
      <w:pPr>
        <w:shd w:val="clear" w:color="auto" w:fill="FFFFFF"/>
        <w:spacing w:after="0" w:line="240" w:lineRule="auto"/>
        <w:ind w:firstLine="540"/>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r w:rsidRPr="000C4078">
        <w:rPr>
          <w:rFonts w:ascii="Times New Roman" w:hAnsi="Times New Roman" w:cs="Times New Roman"/>
          <w:i/>
          <w:iCs/>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3.3.1.3. При обращении заявителя на личном приеме в Администрации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(или) 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3.3.1.4. При личном обращении заявителя в Администрацию, специалист общего отдела Администрации</w:t>
      </w:r>
      <w:r w:rsidRPr="000C4078">
        <w:rPr>
          <w:rFonts w:ascii="Times New Roman" w:hAnsi="Times New Roman" w:cs="Times New Roman"/>
          <w:i/>
          <w:iCs/>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а) устанавливает личность обратившегося гражданина - заявителя (представителя заявителя физического лица) либо представителя юридического лица путем проверки документа, удостоверяющего его личность, а также документа, удостоверяющего полномочия представителя заявителя  в случае обращения представителя;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б) информирует заявителя о порядке и сроках предоставления муниципальной услуги;</w:t>
      </w:r>
    </w:p>
    <w:p w:rsidR="008A0543" w:rsidRPr="000C4078" w:rsidRDefault="008A0543" w:rsidP="00D5095E">
      <w:pPr>
        <w:shd w:val="clear" w:color="auto" w:fill="FFFFFF"/>
        <w:spacing w:after="0" w:line="240" w:lineRule="auto"/>
        <w:ind w:firstLine="567"/>
        <w:jc w:val="both"/>
        <w:rPr>
          <w:rFonts w:ascii="Times New Roman" w:hAnsi="Times New Roman" w:cs="Times New Roman"/>
          <w:sz w:val="24"/>
          <w:szCs w:val="24"/>
        </w:rPr>
      </w:pPr>
      <w:r w:rsidRPr="000C4078">
        <w:rPr>
          <w:rFonts w:ascii="Times New Roman" w:hAnsi="Times New Roman" w:cs="Times New Roman"/>
          <w:color w:val="000000"/>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r w:rsidRPr="000C4078">
        <w:rPr>
          <w:rFonts w:ascii="Times New Roman" w:hAnsi="Times New Roman" w:cs="Times New Roman"/>
          <w:sz w:val="24"/>
          <w:szCs w:val="24"/>
        </w:rPr>
        <w:t xml:space="preserve"> </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г) сверяет представленные экземпляры оригиналов и копий документов (в том числе нотариально удостоверенных) друг с другом и принимает их после проверки соответствия копий оригиналу, после чего оригиналы возвращаются заявителю, заверяет копии документов (кроме нотариально удостоверенных);</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д) проставляет на заявлении  об исправлении опечаток или ошибок штамп Администрации с указанием фамилии, инициалов и должности, даты приема и затем регистрирует заявление об исправлении опечаток или ошибок в системе электронного документооборота, а при отсутствии технической возможности – в журнале входящей корреспонденции.</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lastRenderedPageBreak/>
        <w:t>3.3.1.5. При личном обращении в Администрацию заявителю (представителю заявителя) выдается расписка  о приеме и регистрации заявления  об исправлении опечаток или ошибок и документов.</w:t>
      </w:r>
    </w:p>
    <w:p w:rsidR="008A0543" w:rsidRPr="000C4078" w:rsidRDefault="008A0543" w:rsidP="00D5095E">
      <w:pPr>
        <w:pStyle w:val="ConsPlusNormal"/>
        <w:ind w:firstLine="540"/>
        <w:jc w:val="both"/>
        <w:rPr>
          <w:rFonts w:ascii="Times New Roman" w:hAnsi="Times New Roman"/>
          <w:color w:val="000000"/>
          <w:sz w:val="24"/>
          <w:szCs w:val="24"/>
        </w:rPr>
      </w:pPr>
      <w:r w:rsidRPr="000C4078">
        <w:rPr>
          <w:rFonts w:ascii="Times New Roman" w:hAnsi="Times New Roman"/>
          <w:color w:val="000000"/>
          <w:sz w:val="24"/>
          <w:szCs w:val="24"/>
        </w:rPr>
        <w:t>3.3.1.6. При направлении документов посредством почтовых отправлений специалист общего  отдела  Администрации</w:t>
      </w:r>
      <w:r w:rsidRPr="000C4078">
        <w:rPr>
          <w:rFonts w:ascii="Times New Roman" w:hAnsi="Times New Roman"/>
          <w:i/>
          <w:iCs/>
          <w:color w:val="000000"/>
          <w:sz w:val="24"/>
          <w:szCs w:val="24"/>
        </w:rPr>
        <w:t xml:space="preserve"> </w:t>
      </w:r>
      <w:r w:rsidRPr="000C4078">
        <w:rPr>
          <w:rFonts w:ascii="Times New Roman" w:hAnsi="Times New Roman"/>
          <w:color w:val="000000"/>
          <w:sz w:val="24"/>
          <w:szCs w:val="24"/>
        </w:rPr>
        <w:t>вскрывает конверт и осуществляет регистрацию заявления об исправлении опечаток или ошибок и прилагаемых к нему документов.</w:t>
      </w:r>
    </w:p>
    <w:p w:rsidR="008A0543" w:rsidRPr="000C4078" w:rsidRDefault="008A0543" w:rsidP="00D5095E">
      <w:pPr>
        <w:pStyle w:val="ConsPlusNormal"/>
        <w:ind w:firstLine="540"/>
        <w:jc w:val="both"/>
        <w:rPr>
          <w:rFonts w:ascii="Times New Roman" w:hAnsi="Times New Roman"/>
          <w:sz w:val="24"/>
          <w:szCs w:val="24"/>
          <w:lang w:eastAsia="ar-SA"/>
        </w:rPr>
      </w:pPr>
      <w:r w:rsidRPr="000C4078">
        <w:rPr>
          <w:rFonts w:ascii="Times New Roman" w:hAnsi="Times New Roman"/>
          <w:sz w:val="24"/>
          <w:szCs w:val="24"/>
          <w:lang w:eastAsia="ar-SA"/>
        </w:rPr>
        <w:t xml:space="preserve">Регистрация заявления </w:t>
      </w:r>
      <w:r w:rsidRPr="000C4078">
        <w:rPr>
          <w:rFonts w:ascii="Times New Roman" w:hAnsi="Times New Roman"/>
          <w:color w:val="000000"/>
          <w:sz w:val="24"/>
          <w:szCs w:val="24"/>
        </w:rPr>
        <w:t xml:space="preserve">об исправлении опечаток или ошибок </w:t>
      </w:r>
      <w:r w:rsidRPr="000C4078">
        <w:rPr>
          <w:rFonts w:ascii="Times New Roman" w:hAnsi="Times New Roman"/>
          <w:sz w:val="24"/>
          <w:szCs w:val="24"/>
          <w:lang w:eastAsia="ar-SA"/>
        </w:rPr>
        <w:t>и документов осуществляется в течение 1 рабочего дня.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3.3.1.7. При приеме и регистрации заявления об исправлении опечаток или ошибок и документов, направленных в адрес Администрации  почтовым отправлением, заявителю направляется расписка о приеме заявления об исправлении опечаток или ошибок и документов почтовым отправлением с уведомлением о вручении, если иное не указано в заявлении об исправлении опечаток или ошибок.</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3.3.1.8. После регистрации документов, в тот же день они передаются председателю Комитента архитектуры  и  градостроительства</w:t>
      </w:r>
      <w:r w:rsidRPr="000C4078">
        <w:rPr>
          <w:rFonts w:ascii="Times New Roman" w:hAnsi="Times New Roman" w:cs="Times New Roman"/>
          <w:i/>
          <w:iCs/>
          <w:color w:val="000000"/>
          <w:sz w:val="24"/>
          <w:szCs w:val="24"/>
        </w:rPr>
        <w:t>.</w:t>
      </w:r>
      <w:r w:rsidRPr="000C4078">
        <w:rPr>
          <w:rFonts w:ascii="Times New Roman" w:hAnsi="Times New Roman" w:cs="Times New Roman"/>
          <w:color w:val="000000"/>
          <w:sz w:val="24"/>
          <w:szCs w:val="24"/>
        </w:rPr>
        <w:t xml:space="preserve">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3.3.1.9. Срок осуществления действий по регистрации документов - 15 минут в течение одного рабочего дня.</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3.3.1.10. Критерий принятия решения о регистрации документов  – поступление заявления об исправлении опечаток или ошибок  и прилагаемых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3.3.1.11. Результатом административного действия является прием и регистрация заявления об исправлении опечаток или ошибок и прилагаемых к нему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3.3.1.12. Фиксация результата - занесение информации в систему электронного документооборота или в журнал входящей корреспонденции.</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 xml:space="preserve">3.3.2. Рассмотрение  и принятие решения по заявлению об исправлении опечаток или ошибок. </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3.3.2.1.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lang w:eastAsia="ru-RU"/>
        </w:rPr>
        <w:t xml:space="preserve">3.3.2.2. </w:t>
      </w:r>
      <w:r w:rsidRPr="000C4078">
        <w:rPr>
          <w:rFonts w:ascii="Times New Roman" w:hAnsi="Times New Roman" w:cs="Times New Roman"/>
          <w:sz w:val="24"/>
          <w:szCs w:val="24"/>
          <w:lang w:eastAsia="ru-RU"/>
        </w:rPr>
        <w:t>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а) осуществляет анализ заявления </w:t>
      </w:r>
      <w:r w:rsidRPr="000C4078">
        <w:rPr>
          <w:rFonts w:ascii="Times New Roman" w:hAnsi="Times New Roman" w:cs="Times New Roman"/>
          <w:color w:val="000000"/>
          <w:sz w:val="24"/>
          <w:szCs w:val="24"/>
          <w:lang w:eastAsia="ru-RU"/>
        </w:rPr>
        <w:t xml:space="preserve">об исправлении опечаток или ошибок </w:t>
      </w:r>
      <w:r w:rsidRPr="000C4078">
        <w:rPr>
          <w:rFonts w:ascii="Times New Roman" w:hAnsi="Times New Roman" w:cs="Times New Roman"/>
          <w:sz w:val="24"/>
          <w:szCs w:val="24"/>
          <w:lang w:eastAsia="ru-RU"/>
        </w:rPr>
        <w:t>и представленных документов;</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б) </w:t>
      </w:r>
      <w:r w:rsidRPr="000C4078">
        <w:rPr>
          <w:rFonts w:ascii="Times New Roman" w:hAnsi="Times New Roman" w:cs="Times New Roman"/>
          <w:color w:val="000000"/>
          <w:sz w:val="24"/>
          <w:szCs w:val="24"/>
        </w:rPr>
        <w:t xml:space="preserve">осуществляет поиск документов, на основании которых были подготовлены постановление Администрации о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rPr>
        <w:t>;</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i/>
          <w:iCs/>
          <w:sz w:val="24"/>
          <w:szCs w:val="24"/>
          <w:lang w:eastAsia="ru-RU"/>
        </w:rPr>
      </w:pPr>
      <w:r w:rsidRPr="000C4078">
        <w:rPr>
          <w:rFonts w:ascii="Times New Roman" w:hAnsi="Times New Roman" w:cs="Times New Roman"/>
          <w:sz w:val="24"/>
          <w:szCs w:val="24"/>
          <w:lang w:eastAsia="ru-RU"/>
        </w:rPr>
        <w:t>г) сличает представленные заявителем документы и документы, которые хранятся в  Администрации на предмет их тождественности</w:t>
      </w:r>
      <w:r w:rsidRPr="000C4078">
        <w:rPr>
          <w:rFonts w:ascii="Times New Roman" w:hAnsi="Times New Roman" w:cs="Times New Roman"/>
          <w:i/>
          <w:iCs/>
          <w:sz w:val="24"/>
          <w:szCs w:val="24"/>
          <w:lang w:eastAsia="ru-RU"/>
        </w:rPr>
        <w:t>;</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д) в случае, если при выявлении в предоставленных документах заявителем  в </w:t>
      </w:r>
      <w:r w:rsidRPr="000C4078">
        <w:rPr>
          <w:rFonts w:ascii="Times New Roman" w:hAnsi="Times New Roman" w:cs="Times New Roman"/>
          <w:color w:val="000000"/>
          <w:sz w:val="24"/>
          <w:szCs w:val="24"/>
        </w:rPr>
        <w:t xml:space="preserve">постановлении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w:t>
      </w:r>
      <w:r w:rsidRPr="000C4078">
        <w:rPr>
          <w:rFonts w:ascii="Times New Roman" w:hAnsi="Times New Roman" w:cs="Times New Roman"/>
          <w:sz w:val="24"/>
          <w:szCs w:val="24"/>
          <w:lang w:eastAsia="en-US"/>
        </w:rPr>
        <w:t>в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была допущена ошибка либо опечатка, подготавливает проект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 xml:space="preserve">о предоставлении разрешения на условно разрешенный вид использования земельного участка или объекта капитального </w:t>
      </w:r>
      <w:r w:rsidRPr="000C4078">
        <w:rPr>
          <w:rFonts w:ascii="Times New Roman" w:hAnsi="Times New Roman" w:cs="Times New Roman"/>
          <w:sz w:val="24"/>
          <w:szCs w:val="24"/>
          <w:lang w:eastAsia="en-US"/>
        </w:rPr>
        <w:lastRenderedPageBreak/>
        <w:t>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w:t>
      </w:r>
      <w:r w:rsidRPr="000C4078">
        <w:rPr>
          <w:rFonts w:ascii="Times New Roman" w:hAnsi="Times New Roman" w:cs="Times New Roman"/>
          <w:sz w:val="24"/>
          <w:szCs w:val="24"/>
          <w:lang w:eastAsia="ru-RU"/>
        </w:rPr>
        <w:t>в новой редакции,  согласовывает их в установленном порядке и передает на подпись главе  местного самоуправления;</w:t>
      </w:r>
    </w:p>
    <w:p w:rsidR="008A0543" w:rsidRPr="000C4078" w:rsidRDefault="008A0543" w:rsidP="00D5095E">
      <w:pPr>
        <w:suppressAutoHyphens w:val="0"/>
        <w:autoSpaceDE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е) в случае, если в представленных документах заявителем отсутствуют расхождения с данными, указанными в </w:t>
      </w:r>
      <w:r w:rsidRPr="000C4078">
        <w:rPr>
          <w:rFonts w:ascii="Times New Roman" w:hAnsi="Times New Roman" w:cs="Times New Roman"/>
          <w:color w:val="000000"/>
          <w:sz w:val="24"/>
          <w:szCs w:val="24"/>
        </w:rPr>
        <w:t xml:space="preserve">постановлении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3 к настоящему Регламенту, согласовывает его в установленном порядке и передает его на подпись заместителю главы администрации.</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После подписания уведомление об отказе в исправлении опечаток или ошибок  или </w:t>
      </w:r>
      <w:r w:rsidRPr="000C4078">
        <w:rPr>
          <w:rFonts w:ascii="Times New Roman" w:hAnsi="Times New Roman" w:cs="Times New Roman"/>
          <w:color w:val="000000"/>
          <w:sz w:val="24"/>
          <w:szCs w:val="24"/>
        </w:rPr>
        <w:t xml:space="preserve">постановление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в новой редакции,  передаются на регистрацию.  </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3.3.2.3.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w:t>
      </w:r>
      <w:r>
        <w:rPr>
          <w:rFonts w:ascii="Times New Roman" w:hAnsi="Times New Roman" w:cs="Times New Roman"/>
          <w:sz w:val="24"/>
          <w:szCs w:val="24"/>
          <w:lang w:eastAsia="ru-RU"/>
        </w:rPr>
        <w:t>уведомления</w:t>
      </w:r>
      <w:r w:rsidRPr="000C4078">
        <w:rPr>
          <w:rFonts w:ascii="Times New Roman" w:hAnsi="Times New Roman" w:cs="Times New Roman"/>
          <w:sz w:val="24"/>
          <w:szCs w:val="24"/>
          <w:lang w:eastAsia="ru-RU"/>
        </w:rPr>
        <w:t xml:space="preserve"> об отказе в исправлении опечаток или ошибок</w:t>
      </w:r>
      <w:r>
        <w:rPr>
          <w:rFonts w:ascii="Times New Roman" w:hAnsi="Times New Roman" w:cs="Times New Roman"/>
          <w:sz w:val="24"/>
          <w:szCs w:val="24"/>
          <w:lang w:eastAsia="ru-RU"/>
        </w:rPr>
        <w:t>,</w:t>
      </w:r>
      <w:r w:rsidRPr="000C4078">
        <w:rPr>
          <w:rFonts w:ascii="Times New Roman" w:hAnsi="Times New Roman" w:cs="Times New Roman"/>
          <w:sz w:val="24"/>
          <w:szCs w:val="24"/>
          <w:lang w:eastAsia="ru-RU"/>
        </w:rPr>
        <w:t xml:space="preserve">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w:t>
      </w:r>
      <w:r w:rsidRPr="000C4078">
        <w:rPr>
          <w:rFonts w:ascii="Times New Roman" w:hAnsi="Times New Roman" w:cs="Times New Roman"/>
          <w:sz w:val="24"/>
          <w:szCs w:val="24"/>
          <w:lang w:eastAsia="en-US"/>
        </w:rPr>
        <w:t>в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sz w:val="24"/>
          <w:szCs w:val="24"/>
          <w:lang w:eastAsia="ru-RU"/>
        </w:rPr>
        <w:t xml:space="preserve"> путем занесения данных в систему электронного документооборота или в журнал регистрации. </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sz w:val="24"/>
          <w:szCs w:val="24"/>
          <w:lang w:eastAsia="ru-RU"/>
        </w:rPr>
        <w:t xml:space="preserve">3.3.2.4.  </w:t>
      </w:r>
      <w:r w:rsidRPr="000C4078">
        <w:rPr>
          <w:rFonts w:ascii="Times New Roman" w:hAnsi="Times New Roman" w:cs="Times New Roman"/>
          <w:color w:val="000000"/>
          <w:sz w:val="24"/>
          <w:szCs w:val="24"/>
          <w:lang w:eastAsia="ru-RU"/>
        </w:rPr>
        <w:t>Срок осуществления действий  - 4 рабочих  дня.</w:t>
      </w:r>
    </w:p>
    <w:p w:rsidR="008A0543" w:rsidRPr="000C4078"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C4078">
        <w:rPr>
          <w:rFonts w:ascii="Times New Roman" w:hAnsi="Times New Roman" w:cs="Times New Roman"/>
          <w:sz w:val="24"/>
          <w:szCs w:val="24"/>
          <w:lang w:eastAsia="ru-RU"/>
        </w:rPr>
        <w:t>3.3.2.5.  Критерием принятия решения об исправлении опечаток или ошибок является наличие  допущенных опечаток или ошибок.</w:t>
      </w:r>
    </w:p>
    <w:p w:rsidR="008A0543" w:rsidRPr="000C4078"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C4078">
        <w:rPr>
          <w:rFonts w:ascii="Times New Roman" w:hAnsi="Times New Roman" w:cs="Times New Roman"/>
          <w:sz w:val="24"/>
          <w:szCs w:val="24"/>
          <w:lang w:eastAsia="ru-RU"/>
        </w:rPr>
        <w:t>3.3.2.6.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8A0543" w:rsidRPr="000C4078"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3.3.2.7. Результатом рассмотрения обращения об исправлении допущенных опечаток и ошибок являются </w:t>
      </w:r>
      <w:r w:rsidRPr="000C4078">
        <w:rPr>
          <w:rFonts w:ascii="Times New Roman" w:hAnsi="Times New Roman" w:cs="Times New Roman"/>
          <w:color w:val="000000"/>
          <w:sz w:val="24"/>
          <w:szCs w:val="24"/>
        </w:rPr>
        <w:t xml:space="preserve">постановление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w:t>
      </w:r>
      <w:r w:rsidRPr="000C4078">
        <w:rPr>
          <w:rFonts w:ascii="Times New Roman" w:hAnsi="Times New Roman" w:cs="Times New Roman"/>
          <w:sz w:val="24"/>
          <w:szCs w:val="24"/>
          <w:lang w:eastAsia="ru-RU"/>
        </w:rPr>
        <w:t>либо уведомление об отказе в исправлении печаток или ошибок.</w:t>
      </w:r>
    </w:p>
    <w:p w:rsidR="008A0543" w:rsidRPr="000C4078"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0C4078">
        <w:rPr>
          <w:rFonts w:ascii="Times New Roman" w:hAnsi="Times New Roman" w:cs="Times New Roman"/>
          <w:sz w:val="24"/>
          <w:szCs w:val="24"/>
          <w:lang w:eastAsia="ru-RU"/>
        </w:rPr>
        <w:t>3.3.2.8. Фиксация результата – в системе электронного документооборота или в журнале регистрации.</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lang w:eastAsia="ru-RU"/>
        </w:rPr>
        <w:t>3.3.3. Направление результата</w:t>
      </w:r>
      <w:r w:rsidRPr="000C4078">
        <w:rPr>
          <w:rFonts w:ascii="Times New Roman" w:hAnsi="Times New Roman" w:cs="Times New Roman"/>
          <w:sz w:val="24"/>
          <w:szCs w:val="24"/>
          <w:lang w:eastAsia="ru-RU"/>
        </w:rPr>
        <w:t>.</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sz w:val="24"/>
          <w:szCs w:val="24"/>
          <w:lang w:eastAsia="ru-RU"/>
        </w:rPr>
        <w:t xml:space="preserve">3.3.3.1. Основанием для начала административного действия "Направление результата" является </w:t>
      </w:r>
      <w:r w:rsidRPr="000C4078">
        <w:rPr>
          <w:rFonts w:ascii="Times New Roman" w:hAnsi="Times New Roman" w:cs="Times New Roman"/>
          <w:color w:val="000000"/>
          <w:sz w:val="24"/>
          <w:szCs w:val="24"/>
          <w:lang w:eastAsia="ru-RU"/>
        </w:rPr>
        <w:t xml:space="preserve">оформленное </w:t>
      </w:r>
      <w:r w:rsidRPr="000C4078">
        <w:rPr>
          <w:rFonts w:ascii="Times New Roman" w:hAnsi="Times New Roman" w:cs="Times New Roman"/>
          <w:color w:val="000000"/>
          <w:sz w:val="24"/>
          <w:szCs w:val="24"/>
        </w:rPr>
        <w:t xml:space="preserve">постановление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 xml:space="preserve">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либо уведомление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 или ошибок. </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3.3.3.2. Специалист Комитета архитектуры  и  градостроительства в течение одного рабочего дня после подписания  и регистрации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либо уведомления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 или ошибок</w:t>
      </w:r>
      <w:r w:rsidRPr="000C4078">
        <w:rPr>
          <w:rFonts w:ascii="Times New Roman" w:hAnsi="Times New Roman" w:cs="Times New Roman"/>
          <w:sz w:val="24"/>
          <w:szCs w:val="24"/>
          <w:lang w:eastAsia="ru-RU"/>
        </w:rPr>
        <w:t>, информирует заявителя о принятом решении.</w:t>
      </w: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lastRenderedPageBreak/>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8A0543" w:rsidRPr="008712E1" w:rsidRDefault="008A0543" w:rsidP="00D5095E">
      <w:pPr>
        <w:suppressAutoHyphens w:val="0"/>
        <w:autoSpaceDE w:val="0"/>
        <w:autoSpaceDN w:val="0"/>
        <w:adjustRightInd w:val="0"/>
        <w:spacing w:after="0" w:line="240" w:lineRule="auto"/>
        <w:ind w:firstLine="567"/>
        <w:jc w:val="both"/>
        <w:rPr>
          <w:rFonts w:ascii="Times New Roman" w:hAnsi="Times New Roman" w:cs="Times New Roman"/>
          <w:b/>
          <w:bCs/>
          <w:color w:val="000000"/>
          <w:sz w:val="24"/>
          <w:szCs w:val="24"/>
        </w:rPr>
      </w:pPr>
      <w:r w:rsidRPr="000C4078">
        <w:rPr>
          <w:rFonts w:ascii="Times New Roman" w:hAnsi="Times New Roman" w:cs="Times New Roman"/>
          <w:sz w:val="24"/>
          <w:szCs w:val="24"/>
          <w:lang w:eastAsia="ru-RU"/>
        </w:rPr>
        <w:t>3.3.3.3.</w:t>
      </w:r>
      <w:r w:rsidRPr="000C4078">
        <w:rPr>
          <w:rFonts w:ascii="Times New Roman" w:hAnsi="Times New Roman" w:cs="Times New Roman"/>
          <w:b/>
          <w:bCs/>
          <w:sz w:val="24"/>
          <w:szCs w:val="24"/>
          <w:lang w:eastAsia="ru-RU"/>
        </w:rPr>
        <w:t xml:space="preserve"> </w:t>
      </w:r>
      <w:r w:rsidRPr="000C4078">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в </w:t>
      </w:r>
      <w:r w:rsidRPr="000C4078">
        <w:rPr>
          <w:rFonts w:ascii="Times New Roman" w:hAnsi="Times New Roman" w:cs="Times New Roman"/>
          <w:sz w:val="24"/>
          <w:szCs w:val="24"/>
        </w:rPr>
        <w:t>ГБУ НО «УМФЦ»</w:t>
      </w:r>
      <w:r w:rsidRPr="000C4078">
        <w:rPr>
          <w:rFonts w:ascii="Times New Roman" w:hAnsi="Times New Roman" w:cs="Times New Roman"/>
          <w:color w:val="000000"/>
          <w:sz w:val="24"/>
          <w:szCs w:val="24"/>
        </w:rPr>
        <w:t xml:space="preserve"> (если комплект документов заявителем был сдан в </w:t>
      </w:r>
      <w:r w:rsidRPr="000C4078">
        <w:rPr>
          <w:rFonts w:ascii="Times New Roman" w:hAnsi="Times New Roman" w:cs="Times New Roman"/>
          <w:sz w:val="24"/>
          <w:szCs w:val="24"/>
        </w:rPr>
        <w:t>ГБУ НО «УМФЦ»</w:t>
      </w:r>
      <w:r w:rsidRPr="000C4078">
        <w:rPr>
          <w:rFonts w:ascii="Times New Roman" w:hAnsi="Times New Roman" w:cs="Times New Roman"/>
          <w:color w:val="000000"/>
          <w:sz w:val="24"/>
          <w:szCs w:val="24"/>
        </w:rPr>
        <w:t xml:space="preserve">), либо </w:t>
      </w:r>
      <w:r w:rsidRPr="000C4078">
        <w:rPr>
          <w:rFonts w:ascii="Times New Roman" w:hAnsi="Times New Roman" w:cs="Times New Roman"/>
          <w:sz w:val="24"/>
          <w:szCs w:val="24"/>
        </w:rPr>
        <w:t xml:space="preserve">направляется в форме электронного документа, подписанного усиленной квалифицированной электронной подписью главы местного  самоуправления в личный кабинет </w:t>
      </w:r>
      <w:r w:rsidRPr="00987D91">
        <w:rPr>
          <w:rFonts w:ascii="Times New Roman" w:hAnsi="Times New Roman" w:cs="Times New Roman"/>
          <w:sz w:val="24"/>
          <w:szCs w:val="24"/>
        </w:rPr>
        <w:t xml:space="preserve">на </w:t>
      </w:r>
      <w:r w:rsidRPr="009A5450">
        <w:rPr>
          <w:rStyle w:val="a4"/>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Pr>
          <w:rStyle w:val="a4"/>
          <w:rFonts w:ascii="Times New Roman" w:hAnsi="Times New Roman" w:cs="Times New Roman"/>
          <w:sz w:val="24"/>
          <w:szCs w:val="24"/>
          <w:u w:val="none"/>
          <w:lang w:eastAsia="ru-RU"/>
        </w:rPr>
        <w:t xml:space="preserve"> </w:t>
      </w:r>
      <w:r w:rsidRPr="000C4078">
        <w:rPr>
          <w:rFonts w:ascii="Times New Roman" w:hAnsi="Times New Roman" w:cs="Times New Roman"/>
          <w:color w:val="000000"/>
          <w:sz w:val="24"/>
          <w:szCs w:val="24"/>
        </w:rPr>
        <w:t xml:space="preserve">но не </w:t>
      </w:r>
      <w:r w:rsidRPr="00087D81">
        <w:rPr>
          <w:rFonts w:ascii="Times New Roman" w:hAnsi="Times New Roman" w:cs="Times New Roman"/>
          <w:color w:val="000000"/>
          <w:sz w:val="24"/>
          <w:szCs w:val="24"/>
        </w:rPr>
        <w:t xml:space="preserve">позднее одного рабочего дня с момента подписания и регистрации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либо уведомления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 или ошибок</w:t>
      </w:r>
      <w:r w:rsidRPr="008712E1">
        <w:rPr>
          <w:rFonts w:ascii="Times New Roman" w:hAnsi="Times New Roman" w:cs="Times New Roman"/>
          <w:b/>
          <w:bCs/>
          <w:color w:val="000000"/>
          <w:sz w:val="24"/>
          <w:szCs w:val="24"/>
        </w:rPr>
        <w:t>.</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Администрацией 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указанного в пунктах 2</w:t>
      </w:r>
      <w:r w:rsidRPr="000C4078">
        <w:rPr>
          <w:rFonts w:ascii="Times New Roman" w:hAnsi="Times New Roman" w:cs="Times New Roman"/>
          <w:b/>
          <w:bCs/>
          <w:color w:val="000000"/>
          <w:sz w:val="24"/>
          <w:szCs w:val="24"/>
        </w:rPr>
        <w:t>.</w:t>
      </w:r>
      <w:r w:rsidRPr="000C4078">
        <w:rPr>
          <w:rFonts w:ascii="Times New Roman" w:hAnsi="Times New Roman" w:cs="Times New Roman"/>
          <w:color w:val="000000"/>
          <w:sz w:val="24"/>
          <w:szCs w:val="24"/>
        </w:rPr>
        <w:t>5.2. настоящего Регламента.</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w:t>
      </w:r>
      <w:r w:rsidRPr="000C4078">
        <w:rPr>
          <w:rFonts w:ascii="Times New Roman" w:hAnsi="Times New Roman" w:cs="Times New Roman"/>
          <w:color w:val="000000"/>
          <w:sz w:val="24"/>
          <w:szCs w:val="24"/>
        </w:rPr>
        <w:t xml:space="preserve">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 </w:t>
      </w:r>
    </w:p>
    <w:p w:rsidR="008A0543" w:rsidRPr="000C4078" w:rsidRDefault="008A0543" w:rsidP="00D5095E">
      <w:pPr>
        <w:shd w:val="clear" w:color="auto" w:fill="FFFFFF"/>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0C4078">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 xml:space="preserve">3.3.3.4.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sz w:val="24"/>
          <w:szCs w:val="24"/>
          <w:lang w:eastAsia="ru-RU"/>
        </w:rPr>
        <w:t xml:space="preserve">3.3.3.5. Результатом является выданные (направленные) </w:t>
      </w:r>
      <w:r w:rsidRPr="000C4078">
        <w:rPr>
          <w:rFonts w:ascii="Times New Roman" w:hAnsi="Times New Roman" w:cs="Times New Roman"/>
          <w:color w:val="000000"/>
          <w:sz w:val="24"/>
          <w:szCs w:val="24"/>
          <w:lang w:eastAsia="ru-RU"/>
        </w:rPr>
        <w:t xml:space="preserve">оформленное  </w:t>
      </w:r>
      <w:r w:rsidRPr="000C4078">
        <w:rPr>
          <w:rFonts w:ascii="Times New Roman" w:hAnsi="Times New Roman" w:cs="Times New Roman"/>
          <w:color w:val="000000"/>
          <w:sz w:val="24"/>
          <w:szCs w:val="24"/>
        </w:rPr>
        <w:t xml:space="preserve">постановление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о 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уведомление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 или ошибок.</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3.3.3.7.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8A0543" w:rsidRPr="000C4078" w:rsidRDefault="008A0543" w:rsidP="00D5095E">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 xml:space="preserve">3.3.3.8. Срок направления результата – один рабочий день, следующий после подписания </w:t>
      </w:r>
      <w:r w:rsidRPr="000C4078">
        <w:rPr>
          <w:rFonts w:ascii="Times New Roman" w:hAnsi="Times New Roman" w:cs="Times New Roman"/>
          <w:color w:val="000000"/>
          <w:sz w:val="24"/>
          <w:szCs w:val="24"/>
        </w:rPr>
        <w:t xml:space="preserve">постановления </w:t>
      </w:r>
      <w:r w:rsidRPr="000C4078">
        <w:rPr>
          <w:rFonts w:ascii="Times New Roman" w:hAnsi="Times New Roman" w:cs="Times New Roman"/>
          <w:color w:val="000000"/>
          <w:sz w:val="24"/>
          <w:szCs w:val="24"/>
          <w:lang w:eastAsia="ru-RU"/>
        </w:rPr>
        <w:t xml:space="preserve">Администрации </w:t>
      </w:r>
      <w:r w:rsidRPr="000C4078">
        <w:rPr>
          <w:rFonts w:ascii="Times New Roman" w:hAnsi="Times New Roman" w:cs="Times New Roman"/>
          <w:sz w:val="24"/>
          <w:szCs w:val="24"/>
          <w:lang w:eastAsia="en-US"/>
        </w:rPr>
        <w:t xml:space="preserve">о предоставлении разрешения на условно </w:t>
      </w:r>
      <w:r w:rsidRPr="000C4078">
        <w:rPr>
          <w:rFonts w:ascii="Times New Roman" w:hAnsi="Times New Roman" w:cs="Times New Roman"/>
          <w:sz w:val="24"/>
          <w:szCs w:val="24"/>
          <w:lang w:eastAsia="en-US"/>
        </w:rPr>
        <w:lastRenderedPageBreak/>
        <w:t>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или об отказе в </w:t>
      </w:r>
      <w:r w:rsidRPr="000C4078">
        <w:rPr>
          <w:rFonts w:ascii="Times New Roman" w:hAnsi="Times New Roman" w:cs="Times New Roman"/>
          <w:sz w:val="24"/>
          <w:szCs w:val="24"/>
          <w:lang w:eastAsia="en-US"/>
        </w:rPr>
        <w:t>предоставлении разрешения на условно разрешенный вид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либо уведомления </w:t>
      </w:r>
      <w:r w:rsidRPr="000C4078">
        <w:rPr>
          <w:rFonts w:ascii="Times New Roman" w:hAnsi="Times New Roman" w:cs="Times New Roman"/>
          <w:sz w:val="24"/>
          <w:szCs w:val="24"/>
          <w:lang w:eastAsia="ru-RU"/>
        </w:rPr>
        <w:t>об отказе в исправлении</w:t>
      </w:r>
      <w:r w:rsidRPr="000C4078">
        <w:rPr>
          <w:rFonts w:ascii="Times New Roman" w:hAnsi="Times New Roman" w:cs="Times New Roman"/>
          <w:color w:val="000000"/>
          <w:sz w:val="24"/>
          <w:szCs w:val="24"/>
          <w:lang w:eastAsia="ru-RU"/>
        </w:rPr>
        <w:t xml:space="preserve"> опечаток или ошибок (</w:t>
      </w:r>
      <w:r w:rsidRPr="000C4078">
        <w:rPr>
          <w:rFonts w:ascii="Times New Roman" w:hAnsi="Times New Roman" w:cs="Times New Roman"/>
          <w:sz w:val="24"/>
          <w:szCs w:val="24"/>
          <w:lang w:eastAsia="en-US"/>
        </w:rPr>
        <w:t>за исключением обращения за услугой через МФЦ</w:t>
      </w:r>
      <w:r w:rsidRPr="000C4078">
        <w:rPr>
          <w:rFonts w:ascii="Times New Roman" w:hAnsi="Times New Roman" w:cs="Times New Roman"/>
          <w:color w:val="000000"/>
          <w:sz w:val="24"/>
          <w:szCs w:val="24"/>
          <w:lang w:eastAsia="ru-RU"/>
        </w:rPr>
        <w:t xml:space="preserve">).   </w:t>
      </w:r>
    </w:p>
    <w:p w:rsidR="008A0543" w:rsidRPr="000C4078" w:rsidRDefault="008A0543" w:rsidP="00D5095E">
      <w:pPr>
        <w:shd w:val="clear" w:color="auto" w:fill="FFFFFF"/>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color w:val="000000"/>
          <w:sz w:val="24"/>
          <w:szCs w:val="24"/>
          <w:lang w:eastAsia="ru-RU"/>
        </w:rPr>
        <w:t xml:space="preserve">3.3.3.9. </w:t>
      </w:r>
      <w:r w:rsidRPr="000C4078">
        <w:rPr>
          <w:rFonts w:ascii="Times New Roman" w:hAnsi="Times New Roman" w:cs="Times New Roman"/>
          <w:sz w:val="24"/>
          <w:szCs w:val="24"/>
          <w:lang w:eastAsia="ru-RU"/>
        </w:rPr>
        <w:t>При  наличии технической возможности,  если  заявление и  прилагаемые документы были представлены лично  и  направлены специалистом Администрации на  Единый портал государственных и  муниципальных услуг (функций), то  результат услуги направляется в личный кабинет заявителя на  Единый портал государственных и  муниципальных услуг (функций). В данном случае направление заявителю документов  на  бумажном носителе  не  осуществляется.</w:t>
      </w:r>
    </w:p>
    <w:p w:rsidR="008A0543" w:rsidRPr="000C4078" w:rsidRDefault="008A0543" w:rsidP="00D5095E">
      <w:pPr>
        <w:widowControl w:val="0"/>
        <w:autoSpaceDE w:val="0"/>
        <w:autoSpaceDN w:val="0"/>
        <w:adjustRightInd w:val="0"/>
        <w:spacing w:after="0" w:line="240" w:lineRule="auto"/>
        <w:outlineLvl w:val="1"/>
        <w:rPr>
          <w:rFonts w:ascii="Times New Roman" w:hAnsi="Times New Roman" w:cs="Times New Roman"/>
          <w:b/>
          <w:bCs/>
          <w:sz w:val="24"/>
          <w:szCs w:val="24"/>
          <w:lang w:eastAsia="ru-RU"/>
        </w:rPr>
      </w:pPr>
    </w:p>
    <w:p w:rsidR="008A0543" w:rsidRPr="00CA2352"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i/>
          <w:iCs/>
          <w:sz w:val="24"/>
          <w:szCs w:val="24"/>
          <w:lang w:eastAsia="ru-RU"/>
        </w:rPr>
      </w:pPr>
      <w:r w:rsidRPr="00CA2352">
        <w:rPr>
          <w:rFonts w:ascii="Times New Roman" w:hAnsi="Times New Roman" w:cs="Times New Roman"/>
          <w:i/>
          <w:iCs/>
          <w:sz w:val="24"/>
          <w:szCs w:val="24"/>
          <w:lang w:eastAsia="ru-RU"/>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Единого Интернет-портала государственных и муниципальных услу</w:t>
      </w:r>
      <w:r>
        <w:rPr>
          <w:rFonts w:ascii="Times New Roman" w:hAnsi="Times New Roman" w:cs="Times New Roman"/>
          <w:i/>
          <w:iCs/>
          <w:sz w:val="24"/>
          <w:szCs w:val="24"/>
          <w:lang w:eastAsia="ru-RU"/>
        </w:rPr>
        <w:t>г (функций) Нижегородской области.</w:t>
      </w:r>
    </w:p>
    <w:p w:rsidR="008A0543" w:rsidRPr="00987D91" w:rsidRDefault="008A0543" w:rsidP="00D5095E">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987D91">
        <w:rPr>
          <w:rFonts w:ascii="Times New Roman" w:hAnsi="Times New Roman" w:cs="Times New Roman"/>
          <w:sz w:val="24"/>
          <w:szCs w:val="24"/>
          <w:lang w:eastAsia="ru-RU"/>
        </w:rPr>
        <w:t>3.4.1. При предоставлении муниципальной услуги в электронной форме заявителю обеспечивается:</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а) получение информации о порядке и сроках предоставления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б) запись на прием в Администрацию, ГБУ НО "УМФЦ" для подачи запроса о предоставлении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в) формирование запроса;</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г) прием и регистрация Администрацией запроса и иных документов, необходимых для предоставления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д) получение результата предоставления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е) получение сведений о ходе выполнения запроса;</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ж) осуществление оценки качества предоставления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з)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и)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Регламентом, соответствующего признакам заявителя;</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к) предъявление заявителю варианта предоставления муниципальной услуги, предусмотренного настоящим Регламентом.</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3.4.2. Информация о порядке и сроках предоставления услуги, основанная на сведениях об услугах, содержащихся в федеральном реестре, размещенная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 предоставляется заявителю бесплатно.</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и официальном сайте Администрации.</w:t>
      </w:r>
    </w:p>
    <w:p w:rsidR="008A0543" w:rsidRPr="00987D91"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3.4.3. При организации записи на прием в Администрацию или ГБУ НО "УМФЦ" заявителю обеспечивается возможность:</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а) ознакомления с расписанием работы Администрации или ГБ УНО "УМФЦ"  либо уполномоченного специалиста Администрации или сотрудника ГБУ НО "УМФЦ", а также с доступными для записи на прием датами и интервалами времени приема;</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lastRenderedPageBreak/>
        <w:t>б) записи в любые свободные для приема дату и время в пределах установленного в Администрации или ГБУ НО "УМФЦ" графика приема заявителей.</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При осуществлении записи на прием Администрация или ГБУ НО "УМФЦ"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В целях записи на прием в Администрацию или ГБУ НО "УМФЦ"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w:t>
      </w:r>
    </w:p>
    <w:p w:rsidR="008A0543" w:rsidRPr="00987D91"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87D91">
        <w:rPr>
          <w:rFonts w:ascii="Times New Roman" w:hAnsi="Times New Roman" w:cs="Times New Roman"/>
          <w:sz w:val="24"/>
          <w:szCs w:val="24"/>
          <w:lang w:eastAsia="ru-RU"/>
        </w:rPr>
        <w:t>Запись на прием может осуществляться посредством информационной системы Администрации, ГБУ НО "УМФЦ", иной информационной системы, которая интегрирована в установленном порядке с Единым порталом государственных и муниципальных услуг (функций), Единым Интернет-порталом государственных и муниципальных услуг (функций) Нижегородской области или официальным сайтом Администрации.</w:t>
      </w:r>
    </w:p>
    <w:p w:rsidR="008A0543" w:rsidRPr="00987D91" w:rsidRDefault="008A0543" w:rsidP="00D5095E">
      <w:pPr>
        <w:spacing w:after="0" w:line="240" w:lineRule="auto"/>
        <w:ind w:firstLine="567"/>
        <w:jc w:val="both"/>
        <w:rPr>
          <w:rFonts w:ascii="Times New Roman" w:hAnsi="Times New Roman" w:cs="Times New Roman"/>
          <w:sz w:val="24"/>
          <w:szCs w:val="24"/>
        </w:rPr>
      </w:pPr>
      <w:r w:rsidRPr="00987D91">
        <w:rPr>
          <w:rFonts w:ascii="Times New Roman" w:hAnsi="Times New Roman" w:cs="Times New Roman"/>
          <w:sz w:val="24"/>
          <w:szCs w:val="24"/>
        </w:rPr>
        <w:t xml:space="preserve">3.4.4. Формирование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Формирование заявления, заявления об исправлении опечаток или ошибок осуществляется посредством заполнения электронной формы заявления, заявления об </w:t>
      </w:r>
      <w:r>
        <w:rPr>
          <w:rFonts w:ascii="Times New Roman" w:hAnsi="Times New Roman" w:cs="Times New Roman"/>
          <w:sz w:val="24"/>
          <w:szCs w:val="24"/>
        </w:rPr>
        <w:t>исправлении опечаток или ошибок</w:t>
      </w:r>
      <w:r w:rsidRPr="00987D91">
        <w:rPr>
          <w:rFonts w:ascii="Times New Roman" w:hAnsi="Times New Roman" w:cs="Times New Roman"/>
          <w:sz w:val="24"/>
          <w:szCs w:val="24"/>
        </w:rPr>
        <w:t xml:space="preserve">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заявлений в какой-либо иной форме.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Форматно-логическая проверка сформированного заявления, заявления об исправлении  опечаток или ошибок  осуществляется после заполнения заявителем каждого из полей электронной формы заявления, заявления об исправлении опечаток или ошибок. При выявлении некорректно заполненного поля электронной формы заявления, заявления об исправлении   опечаток или ошибок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При формировании заявления, заявления об исправлении  опечаток или ошибок заявителю обеспечивается: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а) возможность копирования и сохранения заявления, заявления об исправлении  опечаток или ошибок и иных документов, указанных в настоящем Регламенте, необходимых для предоставления муниципальной услуги; </w:t>
      </w:r>
    </w:p>
    <w:p w:rsidR="008A0543" w:rsidRPr="00987D91" w:rsidRDefault="008A0543" w:rsidP="00D5095E">
      <w:pPr>
        <w:spacing w:after="0" w:line="240" w:lineRule="auto"/>
        <w:ind w:firstLine="567"/>
        <w:jc w:val="both"/>
        <w:rPr>
          <w:rFonts w:ascii="Times New Roman" w:hAnsi="Times New Roman" w:cs="Times New Roman"/>
          <w:sz w:val="24"/>
          <w:szCs w:val="24"/>
        </w:rPr>
      </w:pPr>
      <w:r w:rsidRPr="00987D91">
        <w:rPr>
          <w:rFonts w:ascii="Times New Roman" w:hAnsi="Times New Roman" w:cs="Times New Roman"/>
          <w:sz w:val="24"/>
          <w:szCs w:val="24"/>
        </w:rPr>
        <w:t xml:space="preserve">б) возможность печати на бумажном носителе копии электронной формы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в) сохранение ранее введенных в электронную форму заявления, заявления об исправлении опечаток или ошибок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г) заполнение полей электронной формы заявления, заявления об исправлении   опечаток или ошибок  до начала ввода сведений заявителем с использованием сведений, размещенных в ЕСИА, и сведений, опубликованных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ЕСИА;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д) возможность вернуться на любой из этапов заполнения электронной формы заявления, заявления об исправлении опечаток или ошибок без потери ранее введенной информации;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е) возможность доступа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w:t>
      </w:r>
      <w:r w:rsidRPr="00987D91">
        <w:rPr>
          <w:rFonts w:ascii="Times New Roman" w:hAnsi="Times New Roman" w:cs="Times New Roman"/>
          <w:sz w:val="24"/>
          <w:szCs w:val="24"/>
        </w:rPr>
        <w:lastRenderedPageBreak/>
        <w:t xml:space="preserve">заявлениям об исправлении опечаток или ошибок в течение не менее одного года, а также к частично сформированным уведомлениям, заявлениям – в течение не менее 3 месяцев.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Сформированное и подписанное заявление, заявление об исправлении опечаток или ошибок и иные документы, необходимые для предоставления муниципальной услуги, направляются в Администрацию посредством Единого портала государственных и муниципальных услуг (функций), Единого Интернет-портале государственных и муниципальных услуг (функций) Нижегородской области.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3.4.5. Администрация обеспечивает в срок не позднее 1 рабочего дня с момента подачи заявления, заявления об исправлении опечаток или ошибок на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в случае его поступления в выходной, нерабочий праздничный день, – в следующий за ним первый рабочий день: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заявления об исправлении опечаток или ошибок;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б) регистрацию заявления, заявления об исправлении опечаток или ошибок  и направление заявителю уведомления о регистрации заявления, заявления об исправлении опечаток или ошибок либо об отказе в приеме документов, необходимых для предоставления муниципальной услуги.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3.4.6. После направления заявителем документов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электронное заявление, заявление об исправлении опечаток или ошибок  становится доступным для должностного лица Администрации, ответственного за прием и регистрацию документов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w:t>
      </w:r>
    </w:p>
    <w:p w:rsidR="008A0543" w:rsidRPr="00987D91" w:rsidRDefault="008A0543" w:rsidP="00D5095E">
      <w:pPr>
        <w:spacing w:after="0" w:line="240" w:lineRule="auto"/>
        <w:ind w:firstLine="582"/>
        <w:jc w:val="both"/>
        <w:rPr>
          <w:rFonts w:ascii="Times New Roman" w:hAnsi="Times New Roman" w:cs="Times New Roman"/>
          <w:sz w:val="24"/>
          <w:szCs w:val="24"/>
        </w:rPr>
      </w:pPr>
      <w:r w:rsidRPr="00987D91">
        <w:rPr>
          <w:rFonts w:ascii="Times New Roman" w:hAnsi="Times New Roman" w:cs="Times New Roman"/>
          <w:sz w:val="24"/>
          <w:szCs w:val="24"/>
        </w:rPr>
        <w:t xml:space="preserve">Ответственное должностное лицо: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проверяет наличие электронных заявлений, заявлений об исправлении   опечаток или ошибок, поступивших из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с периодичностью не реже 2 раз в день;</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 рассматривает поступившие заявления, заявления об исправлении опечаток или ошибок  и приложенные образы документов (документы);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производит действия в соответствии с пунктом 3.9.5 настоящего Административного регламента.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3.4.7. Заявителю в качестве результата предоставления муниципальной услуги обеспечивается возможность получения документа: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государственных и муниципальных услуг (функций), Едином Интернет-портала государственных и муниципальных услуг (функций) Нижегородской области;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ГБУ НО "УМФЦ". </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При получении результата предоставления муниципальной услуги на Едином портале государственных и муниципальных услуг (функций)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 являющегося результатом предоставления муниципальной услуги в других организациях, обладающих правом создания (замены) и выдачи ключа простой электронной подписи в целях предоставления муниципальных услуг, информационная система которых интегрирована с Единым порталом государственных и муниципальных услуг (функций) в установленном порядке (при наличии у них технической возможности).</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lastRenderedPageBreak/>
        <w:t>Информация об электронных документах - результате предоставления  муниципальной услуги, в отношении которых предоставляется возможность, предусмотренная  абзацем четвертым настоящего пункта, размещается оператором  Единого портала государственных и муниципальных услуг (функций) в едином личном кабинете или в электронной форме запроса.</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Экземпляр электронного документа на бумажном носителе составляется в соответствии с требованиями к содержанию и форме такого документа в случаях, если нормативными правовыми актами Российской Федерации установлены требования к содержанию и форме документа, являющегося результатом оказания государственных и муниципальных услуг.</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При подготовке экземпляра электронного документа на бумажном носителе организации, указанные в абзаце четвертом настоящего пункта, обеспечивают соблюдение следующих требований:</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проверка действительности электронной подписи лица, подписавшего электронный документ;</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заверение экземпляра электронного документа на бумажном носителе с использованием печати организации;</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учет выдачи экземпляров электронных документов на бумажном носителе, осуществляемый в соответствии с правилами делопроизводства;</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возможность брошюрования листов многостраничных экземпляров электронного документа на бумажном носителе.</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xml:space="preserve">Заявителю обеспечивается доступ к результату предоставления муниципальной услуги, полученному в форме электронного документа,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том числе в едином личном кабинете) в течение срока, установленного законодательством Российской Федерации. </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3.4.8. Получение информации о ходе рассмотрения заявления, заявления об исправлении опечаток или ошибок и о результате предоставления муниципальной услуги производится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при условии авторизации. Заявитель имеет возможность просматривать статус электронного заявления, заявления об исправлении опечаток или ошибок, а также информацию о дальнейших действиях в личном кабинете по собственной инициативе, в любое время.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При предоставлении муниципальной услуги в электронной форме заявителю направляется: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а) уведомление о приеме и регистрации заявления, заявления об исправлении опечаток или ошибок и иных документов, необходимых для предоставления муниципальной услуги, содержащее сведения о факте приема заявления, заявления об исправлении опечаток или ошибок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8A0543" w:rsidRPr="00987D91"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 xml:space="preserve">3.4.9. В случае подачи заявления, заявления об исправлении опечаток или ошибок  посредством Единого портала государственных и муниципальных услуг (функций), Единого </w:t>
      </w:r>
      <w:r w:rsidRPr="00987D91">
        <w:rPr>
          <w:color w:val="000000"/>
        </w:rPr>
        <w:lastRenderedPageBreak/>
        <w:t>Интернет-портала государственных и муниципальных услуг (функций) Нижегородской области, заявителю предлагается ответить на вопросы экспертной системы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8A0543" w:rsidRPr="00987D91" w:rsidRDefault="008A0543" w:rsidP="00D5095E">
      <w:pPr>
        <w:pStyle w:val="a3"/>
        <w:spacing w:before="0" w:beforeAutospacing="0" w:after="0" w:afterAutospacing="0"/>
        <w:ind w:firstLine="567"/>
        <w:jc w:val="both"/>
        <w:rPr>
          <w:color w:val="000000"/>
        </w:rPr>
      </w:pPr>
      <w:r w:rsidRPr="00987D91">
        <w:rPr>
          <w:color w:val="000000"/>
        </w:rPr>
        <w:t>3.4.10. Результат предоставления варианта муниципальной услуги соответствует результату  запроса заявителя и результату анкетирования заявителя.</w:t>
      </w:r>
    </w:p>
    <w:p w:rsidR="008A0543" w:rsidRPr="00987D91" w:rsidRDefault="008A0543" w:rsidP="00D5095E">
      <w:pPr>
        <w:spacing w:after="0" w:line="240" w:lineRule="auto"/>
        <w:jc w:val="both"/>
        <w:rPr>
          <w:rFonts w:ascii="Times New Roman" w:hAnsi="Times New Roman" w:cs="Times New Roman"/>
          <w:sz w:val="24"/>
          <w:szCs w:val="24"/>
        </w:rPr>
      </w:pPr>
      <w:r w:rsidRPr="00987D91">
        <w:rPr>
          <w:rFonts w:ascii="Times New Roman" w:hAnsi="Times New Roman" w:cs="Times New Roman"/>
          <w:sz w:val="24"/>
          <w:szCs w:val="24"/>
        </w:rPr>
        <w:t xml:space="preserve">3.4.11. Оценка качества предоставления муниципальной услуги. </w:t>
      </w:r>
    </w:p>
    <w:p w:rsidR="008A0543" w:rsidRPr="00987D91"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987D91">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Правилами </w:t>
      </w:r>
      <w:r w:rsidRPr="00987D91">
        <w:rPr>
          <w:rFonts w:ascii="Times New Roman" w:hAnsi="Times New Roman" w:cs="Times New Roman"/>
          <w:sz w:val="24"/>
          <w:szCs w:val="24"/>
          <w:lang w:eastAsia="ru-RU"/>
        </w:rPr>
        <w:t>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w:t>
      </w:r>
      <w:r>
        <w:rPr>
          <w:rFonts w:ascii="Times New Roman" w:hAnsi="Times New Roman" w:cs="Times New Roman"/>
          <w:sz w:val="24"/>
          <w:szCs w:val="24"/>
          <w:lang w:eastAsia="ru-RU"/>
        </w:rPr>
        <w:t>,</w:t>
      </w:r>
      <w:r w:rsidRPr="00987D91">
        <w:rPr>
          <w:rFonts w:ascii="Times New Roman" w:hAnsi="Times New Roman" w:cs="Times New Roman"/>
          <w:sz w:val="24"/>
          <w:szCs w:val="24"/>
          <w:lang w:eastAsia="ru-RU"/>
        </w:rPr>
        <w:t xml:space="preserve"> как основания для принятия решений о досрочном прекращении исполнения соответствующими руководителями своих должностных обязанностей</w:t>
      </w:r>
      <w:r w:rsidRPr="00987D91">
        <w:rPr>
          <w:rFonts w:ascii="Times New Roman" w:hAnsi="Times New Roman" w:cs="Times New Roman"/>
          <w:sz w:val="24"/>
          <w:szCs w:val="24"/>
        </w:rPr>
        <w:t xml:space="preserve">, утвержденными постановлением Правительства Российской Федерации от 12 декабря 2012 года № 1284. </w:t>
      </w:r>
    </w:p>
    <w:p w:rsidR="008A0543" w:rsidRPr="000C4078" w:rsidRDefault="008A0543" w:rsidP="00D5095E">
      <w:pPr>
        <w:spacing w:after="0" w:line="240" w:lineRule="auto"/>
        <w:ind w:firstLine="698"/>
        <w:jc w:val="both"/>
        <w:rPr>
          <w:rFonts w:ascii="Times New Roman" w:hAnsi="Times New Roman" w:cs="Times New Roman"/>
          <w:sz w:val="24"/>
          <w:szCs w:val="24"/>
        </w:rPr>
      </w:pPr>
      <w:r w:rsidRPr="00987D91">
        <w:rPr>
          <w:rFonts w:ascii="Times New Roman" w:hAnsi="Times New Roman" w:cs="Times New Roman"/>
          <w:sz w:val="24"/>
          <w:szCs w:val="24"/>
        </w:rPr>
        <w:t>3.4.12.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w:t>
      </w:r>
      <w:r w:rsidRPr="00987D91">
        <w:rPr>
          <w:rFonts w:ascii="Times New Roman" w:hAnsi="Times New Roman" w:cs="Times New Roman"/>
          <w:sz w:val="24"/>
          <w:szCs w:val="24"/>
          <w:vertAlign w:val="superscript"/>
        </w:rPr>
        <w:t>2</w:t>
      </w:r>
      <w:r w:rsidRPr="00987D91">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0C4078">
        <w:rPr>
          <w:rFonts w:ascii="Times New Roman" w:hAnsi="Times New Roman" w:cs="Times New Roman"/>
          <w:sz w:val="24"/>
          <w:szCs w:val="24"/>
        </w:rPr>
        <w:t xml:space="preserve"> </w:t>
      </w:r>
    </w:p>
    <w:p w:rsidR="008A0543" w:rsidRPr="000C4078" w:rsidRDefault="008A0543" w:rsidP="00D5095E">
      <w:pPr>
        <w:spacing w:after="0" w:line="240" w:lineRule="auto"/>
        <w:rPr>
          <w:rFonts w:ascii="Times New Roman" w:hAnsi="Times New Roman" w:cs="Times New Roman"/>
          <w:sz w:val="24"/>
          <w:szCs w:val="24"/>
        </w:rPr>
      </w:pPr>
      <w:r w:rsidRPr="000C4078">
        <w:rPr>
          <w:rFonts w:ascii="Times New Roman" w:hAnsi="Times New Roman" w:cs="Times New Roman"/>
          <w:sz w:val="24"/>
          <w:szCs w:val="24"/>
        </w:rPr>
        <w:t xml:space="preserve"> </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lang w:eastAsia="ru-RU"/>
        </w:rPr>
      </w:pPr>
    </w:p>
    <w:p w:rsidR="008A0543" w:rsidRPr="001F5A46" w:rsidRDefault="008A0543" w:rsidP="00D5095E">
      <w:pPr>
        <w:widowControl w:val="0"/>
        <w:autoSpaceDE w:val="0"/>
        <w:autoSpaceDN w:val="0"/>
        <w:adjustRightInd w:val="0"/>
        <w:spacing w:after="0" w:line="240" w:lineRule="auto"/>
        <w:ind w:firstLine="567"/>
        <w:outlineLvl w:val="1"/>
        <w:rPr>
          <w:rFonts w:ascii="Times New Roman" w:hAnsi="Times New Roman" w:cs="Times New Roman"/>
          <w:b/>
          <w:bCs/>
          <w:sz w:val="24"/>
          <w:szCs w:val="24"/>
        </w:rPr>
      </w:pPr>
      <w:r w:rsidRPr="001F5A46">
        <w:rPr>
          <w:rFonts w:ascii="Times New Roman" w:hAnsi="Times New Roman" w:cs="Times New Roman"/>
          <w:b/>
          <w:bCs/>
          <w:sz w:val="24"/>
          <w:szCs w:val="24"/>
        </w:rPr>
        <w:t xml:space="preserve">                       </w:t>
      </w:r>
      <w:r w:rsidRPr="001F5A46">
        <w:rPr>
          <w:rFonts w:ascii="Times New Roman" w:hAnsi="Times New Roman" w:cs="Times New Roman"/>
          <w:b/>
          <w:bCs/>
          <w:sz w:val="24"/>
          <w:szCs w:val="24"/>
          <w:lang w:val="en-US"/>
        </w:rPr>
        <w:t>IV</w:t>
      </w:r>
      <w:r w:rsidRPr="001F5A46">
        <w:rPr>
          <w:rFonts w:ascii="Times New Roman" w:hAnsi="Times New Roman" w:cs="Times New Roman"/>
          <w:b/>
          <w:bCs/>
          <w:sz w:val="24"/>
          <w:szCs w:val="24"/>
        </w:rPr>
        <w:t>. Формы контроля за  исполнением  регламента</w:t>
      </w:r>
    </w:p>
    <w:p w:rsidR="008A0543" w:rsidRPr="000C4078" w:rsidRDefault="008A0543" w:rsidP="00D5095E">
      <w:pPr>
        <w:widowControl w:val="0"/>
        <w:autoSpaceDE w:val="0"/>
        <w:autoSpaceDN w:val="0"/>
        <w:adjustRightInd w:val="0"/>
        <w:spacing w:after="0" w:line="240" w:lineRule="auto"/>
        <w:outlineLvl w:val="1"/>
        <w:rPr>
          <w:rFonts w:ascii="Times New Roman" w:hAnsi="Times New Roman" w:cs="Times New Roman"/>
          <w:sz w:val="24"/>
          <w:szCs w:val="24"/>
        </w:rPr>
      </w:pP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 xml:space="preserve">4.6. Контроль за предоставлением муниципальной услуги со стороны граждан, их </w:t>
      </w:r>
      <w:r w:rsidRPr="000C4078">
        <w:rPr>
          <w:rFonts w:ascii="Times New Roman" w:hAnsi="Times New Roman" w:cs="Times New Roman"/>
          <w:sz w:val="24"/>
          <w:szCs w:val="24"/>
        </w:rPr>
        <w:lastRenderedPageBreak/>
        <w:t>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rPr>
        <w:t xml:space="preserve">4.7. </w:t>
      </w:r>
      <w:r w:rsidRPr="000C4078">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8A0543" w:rsidRPr="000C4078"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0C4078">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8A0543" w:rsidRPr="000C4078" w:rsidRDefault="008A0543" w:rsidP="00D5095E">
      <w:pPr>
        <w:pStyle w:val="ConsPlusNormal"/>
        <w:ind w:firstLine="567"/>
        <w:jc w:val="both"/>
        <w:rPr>
          <w:rFonts w:ascii="Times New Roman" w:hAnsi="Times New Roman"/>
          <w:sz w:val="24"/>
          <w:szCs w:val="24"/>
        </w:rPr>
      </w:pPr>
      <w:r w:rsidRPr="000C4078">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8A0543" w:rsidRPr="000C4078" w:rsidRDefault="008A0543" w:rsidP="00D5095E">
      <w:pPr>
        <w:pStyle w:val="ConsPlusNormal"/>
        <w:ind w:firstLine="567"/>
        <w:jc w:val="both"/>
        <w:rPr>
          <w:rFonts w:ascii="Times New Roman" w:hAnsi="Times New Roman"/>
          <w:sz w:val="24"/>
          <w:szCs w:val="24"/>
        </w:rPr>
      </w:pPr>
      <w:r w:rsidRPr="000C4078">
        <w:rPr>
          <w:rFonts w:ascii="Times New Roman" w:hAnsi="Times New Roman"/>
          <w:sz w:val="24"/>
          <w:szCs w:val="24"/>
        </w:rP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8A0543" w:rsidRPr="000C4078" w:rsidRDefault="008A0543" w:rsidP="00D5095E">
      <w:pPr>
        <w:pStyle w:val="ConsPlusNormal"/>
        <w:ind w:firstLine="567"/>
        <w:jc w:val="both"/>
        <w:rPr>
          <w:rFonts w:ascii="Times New Roman" w:hAnsi="Times New Roman"/>
          <w:sz w:val="24"/>
          <w:szCs w:val="24"/>
        </w:rPr>
      </w:pPr>
      <w:r w:rsidRPr="000C4078">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8A0543" w:rsidRPr="00025574" w:rsidRDefault="008A0543" w:rsidP="00D5095E">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r w:rsidRPr="00025574">
        <w:rPr>
          <w:rFonts w:ascii="Times New Roman" w:hAnsi="Times New Roman" w:cs="Times New Roman"/>
          <w:b/>
          <w:bCs/>
          <w:sz w:val="24"/>
          <w:szCs w:val="24"/>
          <w:lang w:val="en-US"/>
        </w:rPr>
        <w:t>V</w:t>
      </w:r>
      <w:r w:rsidRPr="00025574">
        <w:rPr>
          <w:rFonts w:ascii="Times New Roman" w:hAnsi="Times New Roman" w:cs="Times New Roman"/>
          <w:b/>
          <w:bCs/>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ГБУ НО «УМФЦ», сотрудников ГБУ НО «УМФЦ»</w:t>
      </w:r>
    </w:p>
    <w:p w:rsidR="008A0543" w:rsidRPr="00025574"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b/>
          <w:bCs/>
          <w:sz w:val="24"/>
          <w:szCs w:val="24"/>
        </w:rPr>
      </w:pP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сотрудников ГБУ НО "УМФЦ", принятых (осуществленных) в  ходе предоставления муниципальной услуги. </w:t>
      </w:r>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Жалобу на решения и действия (бездействия) сотрудника ГБУ НО "УМФЦ" подается директору ГБУ НО "УМФЦ" в письменной форме на личном приеме заявителя.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Жалоба в письменной форме может быть также направлена по почте.</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lastRenderedPageBreak/>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A0543" w:rsidRPr="00A31E57" w:rsidRDefault="008A0543" w:rsidP="00D5095E">
      <w:pPr>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постановлением Правительства Российской Федерации от 16 августа 2012 г. № 840 "</w:t>
      </w:r>
      <w:r w:rsidRPr="00A31E57">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 xml:space="preserve">а) нарушение срока регистрации запроса заявителя о предоставлении муниципальной услуги, запроса, указанного в </w:t>
      </w:r>
      <w:hyperlink r:id="rId21" w:history="1">
        <w:r w:rsidRPr="00A31E57">
          <w:rPr>
            <w:rStyle w:val="a4"/>
            <w:rFonts w:ascii="Times New Roman" w:hAnsi="Times New Roman" w:cs="Times New Roman"/>
            <w:sz w:val="24"/>
            <w:szCs w:val="24"/>
          </w:rPr>
          <w:t>статье 15.1</w:t>
        </w:r>
      </w:hyperlink>
      <w:r w:rsidRPr="00A31E57">
        <w:rPr>
          <w:rFonts w:ascii="Times New Roman" w:hAnsi="Times New Roman" w:cs="Times New Roman"/>
          <w:sz w:val="24"/>
          <w:szCs w:val="24"/>
        </w:rPr>
        <w:t xml:space="preserve">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предоставляется посредством комплексного запроса);</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б) нарушение срока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 xml:space="preserve">в) требование предоставления заявителем документов </w:t>
      </w:r>
      <w:r w:rsidRPr="00A31E57">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A31E57">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 xml:space="preserve">е) </w:t>
      </w:r>
      <w:r w:rsidRPr="00A31E57">
        <w:rPr>
          <w:rFonts w:ascii="Times New Roman" w:hAnsi="Times New Roman" w:cs="Times New Roman"/>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Pr="00A31E57">
        <w:rPr>
          <w:rFonts w:ascii="Times New Roman" w:hAnsi="Times New Roman" w:cs="Times New Roman"/>
          <w:sz w:val="24"/>
          <w:szCs w:val="24"/>
          <w:lang w:eastAsia="ru-RU"/>
        </w:rPr>
        <w:lastRenderedPageBreak/>
        <w:t>правовыми актами Нижегородской области,  нормативными  правовыми актами  Администрации городского  округа  город Бор Нижегородской  области</w:t>
      </w:r>
      <w:r w:rsidRPr="00A31E57">
        <w:rPr>
          <w:rFonts w:ascii="Times New Roman" w:hAnsi="Times New Roman" w:cs="Times New Roman"/>
          <w:sz w:val="24"/>
          <w:szCs w:val="24"/>
        </w:rPr>
        <w:t>;</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rPr>
        <w:t xml:space="preserve">ж) отказ Администрации, его должностного лица </w:t>
      </w:r>
      <w:r w:rsidRPr="00A31E57">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4660F1">
          <w:rPr>
            <w:rStyle w:val="a4"/>
            <w:rFonts w:ascii="Times New Roman" w:hAnsi="Times New Roman" w:cs="Times New Roman"/>
            <w:color w:val="000000"/>
            <w:sz w:val="24"/>
            <w:szCs w:val="24"/>
            <w:u w:val="none"/>
          </w:rPr>
          <w:t>пунктом 4 части 1 статьи 7</w:t>
        </w:r>
      </w:hyperlink>
      <w:r w:rsidRPr="00A31E57">
        <w:rPr>
          <w:rFonts w:ascii="Times New Roman" w:hAnsi="Times New Roman" w:cs="Times New Roman"/>
          <w:sz w:val="24"/>
          <w:szCs w:val="24"/>
          <w:lang w:eastAsia="ru-RU"/>
        </w:rPr>
        <w:t xml:space="preserve"> Федерального закона от 27 июля 2010 г.  №210-ФЗ "Об организации предоставления государственных и муниципальных услуг". </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lang w:eastAsia="ru-RU"/>
        </w:rPr>
        <w:t xml:space="preserve">5.5.2. </w:t>
      </w:r>
      <w:r w:rsidRPr="00A31E57">
        <w:rPr>
          <w:rFonts w:ascii="Times New Roman" w:hAnsi="Times New Roman" w:cs="Times New Roman"/>
          <w:sz w:val="24"/>
          <w:szCs w:val="24"/>
        </w:rPr>
        <w:t>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(в случае предоставления муниципальной услуги посредством комплексного запроса);</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б) нарушение срока предоставления муниципальной услуги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ж) отказ  ГБУ НО "УМФЦ", сотрудника ГБУ НО "УМФЦ"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lastRenderedPageBreak/>
        <w:t>з) нарушение срока или порядка выдачи документов по результатам предоставления  муниципальной услуги;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(в случае предоставления муниципальной услуги  в полном объеме в ГБУ НО "УМФЦ" и результат услуги оформляется за подписью должностного лица ГБУ НО "УМФЦ").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5.6. В электронном виде жалоба может быть подана заявителем посредством:</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w:t>
      </w:r>
      <w:r>
        <w:rPr>
          <w:rFonts w:ascii="Times New Roman" w:hAnsi="Times New Roman" w:cs="Times New Roman"/>
          <w:sz w:val="24"/>
          <w:szCs w:val="24"/>
          <w:lang w:eastAsia="ru-RU"/>
        </w:rPr>
        <w:t xml:space="preserve"> </w:t>
      </w:r>
      <w:r w:rsidRPr="00A31E57">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A31E57">
        <w:rPr>
          <w:rFonts w:ascii="Times New Roman" w:hAnsi="Times New Roman" w:cs="Times New Roman"/>
          <w:sz w:val="24"/>
          <w:szCs w:val="24"/>
          <w:lang w:eastAsia="ru-RU"/>
        </w:rPr>
        <w:t>телекоммуникационной сети "Интернет";</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б)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5.7.  Жалоба должна содержать:</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w:t>
      </w:r>
      <w:r w:rsidRPr="00A31E57">
        <w:rPr>
          <w:rFonts w:ascii="Times New Roman" w:hAnsi="Times New Roman" w:cs="Times New Roman"/>
          <w:sz w:val="24"/>
          <w:szCs w:val="24"/>
          <w:lang w:eastAsia="ru-RU"/>
        </w:rPr>
        <w:t xml:space="preserve"> ГБУ НО "УМФЦ", его директора и (или) сотрудника ГБУ НО "УМФЦ", </w:t>
      </w:r>
      <w:r w:rsidRPr="00A31E57">
        <w:rPr>
          <w:rFonts w:ascii="Times New Roman" w:hAnsi="Times New Roman" w:cs="Times New Roman"/>
          <w:sz w:val="24"/>
          <w:szCs w:val="24"/>
        </w:rPr>
        <w:t>решения и действия (бездействие) которых обжалуются;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 xml:space="preserve">б) </w:t>
      </w:r>
      <w:r w:rsidRPr="00A31E57">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A31E57">
        <w:rPr>
          <w:rFonts w:ascii="Times New Roman" w:hAnsi="Times New Roman" w:cs="Times New Roman"/>
          <w:sz w:val="24"/>
          <w:szCs w:val="24"/>
        </w:rPr>
        <w:t>;</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w:t>
      </w:r>
      <w:r w:rsidRPr="00A31E57">
        <w:rPr>
          <w:rFonts w:ascii="Times New Roman" w:hAnsi="Times New Roman" w:cs="Times New Roman"/>
          <w:sz w:val="24"/>
          <w:szCs w:val="24"/>
          <w:lang w:eastAsia="ru-RU"/>
        </w:rPr>
        <w:t>ГБУ НО "УМФЦ", сотрудника ГБУ НО "УМФЦ";</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 xml:space="preserve">г) доводы, на основании которых заявитель не согласен с решением и действием (бездействием) Администрации, его должностного лица либо муниципального служащего, </w:t>
      </w:r>
      <w:r w:rsidRPr="00A31E57">
        <w:rPr>
          <w:rFonts w:ascii="Times New Roman" w:hAnsi="Times New Roman" w:cs="Times New Roman"/>
          <w:sz w:val="24"/>
          <w:szCs w:val="24"/>
          <w:lang w:eastAsia="ru-RU"/>
        </w:rPr>
        <w:t>ГБУ НО "УМФЦ", сотрудника ГБУ НО "УМФЦ"</w:t>
      </w:r>
      <w:r w:rsidRPr="00A31E57">
        <w:rPr>
          <w:rFonts w:ascii="Times New Roman" w:hAnsi="Times New Roman" w:cs="Times New Roman"/>
          <w:sz w:val="24"/>
          <w:szCs w:val="24"/>
        </w:rPr>
        <w:t>. Заявителем могут быть представлены документы (при наличии), подтверждающие доводы заявителя, либо их копии.</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1E57">
        <w:rPr>
          <w:rFonts w:ascii="Times New Roman" w:hAnsi="Times New Roman" w:cs="Times New Roman"/>
          <w:color w:val="000000"/>
          <w:sz w:val="24"/>
          <w:szCs w:val="24"/>
        </w:rPr>
        <w:t>5.9.</w:t>
      </w:r>
      <w:r>
        <w:rPr>
          <w:rFonts w:ascii="Times New Roman" w:hAnsi="Times New Roman" w:cs="Times New Roman"/>
          <w:color w:val="000000"/>
          <w:sz w:val="24"/>
          <w:szCs w:val="24"/>
          <w:lang w:eastAsia="ru-RU"/>
        </w:rPr>
        <w:t xml:space="preserve"> В случае</w:t>
      </w:r>
      <w:r w:rsidRPr="00A31E57">
        <w:rPr>
          <w:rFonts w:ascii="Times New Roman" w:hAnsi="Times New Roman" w:cs="Times New Roman"/>
          <w:color w:val="000000"/>
          <w:sz w:val="24"/>
          <w:szCs w:val="24"/>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1E57">
        <w:rPr>
          <w:rFonts w:ascii="Times New Roman" w:hAnsi="Times New Roman" w:cs="Times New Roman"/>
          <w:color w:val="000000"/>
          <w:sz w:val="24"/>
          <w:szCs w:val="24"/>
          <w:lang w:eastAsia="ru-RU"/>
        </w:rPr>
        <w:lastRenderedPageBreak/>
        <w:t xml:space="preserve">а) оформленная в соответствии с </w:t>
      </w:r>
      <w:hyperlink r:id="rId23" w:history="1">
        <w:r w:rsidRPr="004660F1">
          <w:rPr>
            <w:rStyle w:val="a4"/>
            <w:rFonts w:ascii="Times New Roman" w:hAnsi="Times New Roman" w:cs="Times New Roman"/>
            <w:color w:val="000000"/>
            <w:sz w:val="24"/>
            <w:szCs w:val="24"/>
            <w:u w:val="none"/>
          </w:rPr>
          <w:t>законодательством</w:t>
        </w:r>
      </w:hyperlink>
      <w:r w:rsidRPr="00A31E57">
        <w:rPr>
          <w:rFonts w:ascii="Times New Roman" w:hAnsi="Times New Roman" w:cs="Times New Roman"/>
          <w:color w:val="000000"/>
          <w:sz w:val="24"/>
          <w:szCs w:val="24"/>
          <w:lang w:eastAsia="ru-RU"/>
        </w:rPr>
        <w:t xml:space="preserve"> Российской Федерации доверенность (для физических лиц);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A31E57">
        <w:rPr>
          <w:rFonts w:ascii="Times New Roman" w:hAnsi="Times New Roman" w:cs="Times New Roman"/>
          <w:color w:val="000000"/>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ab/>
        <w:t xml:space="preserve">5.10. Заявитель имеет право обратиться в Администрацию,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за получением информации и документов, необходимых для обоснования и рассмотрения жалобы.</w:t>
      </w:r>
    </w:p>
    <w:p w:rsidR="008A0543" w:rsidRPr="00A31E57" w:rsidRDefault="008A0543" w:rsidP="00D5095E">
      <w:pPr>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 xml:space="preserve">5.11. Жалоба, поступившая в Администрацию,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учредителю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w:t>
      </w:r>
      <w:r w:rsidRPr="00A31E57">
        <w:rPr>
          <w:rFonts w:ascii="Times New Roman" w:hAnsi="Times New Roman" w:cs="Times New Roman"/>
          <w:sz w:val="24"/>
          <w:szCs w:val="24"/>
          <w:lang w:eastAsia="ru-RU"/>
        </w:rPr>
        <w:t>ГБУ НО "УМФЦ"</w:t>
      </w:r>
      <w:r w:rsidRPr="00A31E57">
        <w:rPr>
          <w:rFonts w:ascii="Times New Roman" w:hAnsi="Times New Roman" w:cs="Times New Roman"/>
          <w:sz w:val="24"/>
          <w:szCs w:val="24"/>
        </w:rPr>
        <w:t xml:space="preserve">, учредителем </w:t>
      </w:r>
      <w:r w:rsidRPr="00A31E57">
        <w:rPr>
          <w:rFonts w:ascii="Times New Roman" w:hAnsi="Times New Roman" w:cs="Times New Roman"/>
          <w:sz w:val="24"/>
          <w:szCs w:val="24"/>
          <w:lang w:eastAsia="ru-RU"/>
        </w:rPr>
        <w:t>ГБУ НО "УМФЦ"</w:t>
      </w:r>
      <w:r w:rsidRPr="00A31E57">
        <w:rPr>
          <w:rFonts w:ascii="Times New Roman" w:hAnsi="Times New Roman" w:cs="Times New Roman"/>
          <w:sz w:val="24"/>
          <w:szCs w:val="24"/>
        </w:rPr>
        <w:t xml:space="preserve">,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w:t>
      </w:r>
      <w:r w:rsidRPr="00A31E57">
        <w:rPr>
          <w:rFonts w:ascii="Times New Roman" w:hAnsi="Times New Roman" w:cs="Times New Roman"/>
          <w:sz w:val="24"/>
          <w:szCs w:val="24"/>
          <w:lang w:eastAsia="ru-RU"/>
        </w:rPr>
        <w:t>ГБУ НО "УМФЦ"</w:t>
      </w:r>
      <w:r w:rsidRPr="00A31E57">
        <w:rPr>
          <w:rFonts w:ascii="Times New Roman" w:hAnsi="Times New Roman" w:cs="Times New Roman"/>
          <w:sz w:val="24"/>
          <w:szCs w:val="24"/>
        </w:rPr>
        <w:t xml:space="preserve">, сотрудников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случае</w:t>
      </w:r>
      <w:r w:rsidRPr="00A31E57">
        <w:rPr>
          <w:rFonts w:ascii="Times New Roman" w:hAnsi="Times New Roman" w:cs="Times New Roman"/>
          <w:sz w:val="24"/>
          <w:szCs w:val="24"/>
        </w:rPr>
        <w:t xml:space="preserve"> если принятие решения по жалобе не входит в компетенцию Администрации,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учредителя </w:t>
      </w:r>
      <w:r w:rsidRPr="00A31E57">
        <w:rPr>
          <w:rFonts w:ascii="Times New Roman" w:hAnsi="Times New Roman" w:cs="Times New Roman"/>
          <w:sz w:val="24"/>
          <w:szCs w:val="24"/>
          <w:lang w:eastAsia="ru-RU"/>
        </w:rPr>
        <w:t>ГБУ НО "УМФЦ"</w:t>
      </w:r>
      <w:r w:rsidRPr="00A31E57">
        <w:rPr>
          <w:rFonts w:ascii="Times New Roman" w:hAnsi="Times New Roman" w:cs="Times New Roman"/>
          <w:sz w:val="24"/>
          <w:szCs w:val="24"/>
        </w:rPr>
        <w:t xml:space="preserve">, Администрация,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или  учредитель </w:t>
      </w:r>
      <w:r w:rsidRPr="00A31E57">
        <w:rPr>
          <w:rFonts w:ascii="Times New Roman" w:hAnsi="Times New Roman" w:cs="Times New Roman"/>
          <w:sz w:val="24"/>
          <w:szCs w:val="24"/>
          <w:lang w:eastAsia="ru-RU"/>
        </w:rPr>
        <w:t xml:space="preserve">ГБУ НО "УМФЦ" </w:t>
      </w:r>
      <w:r w:rsidRPr="00A31E57">
        <w:rPr>
          <w:rFonts w:ascii="Times New Roman" w:hAnsi="Times New Roman" w:cs="Times New Roman"/>
          <w:sz w:val="24"/>
          <w:szCs w:val="24"/>
        </w:rPr>
        <w:t xml:space="preserve">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8A0543" w:rsidRPr="00A31E57" w:rsidRDefault="008A0543" w:rsidP="00D5095E">
      <w:pPr>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8A0543" w:rsidRPr="00A31E57" w:rsidRDefault="008A0543" w:rsidP="00D5095E">
      <w:pPr>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ГБУ НО "УМФЦ"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5.13.  По результатам рассмотрения жалобы принимается одно из следующих решений:</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б)</w:t>
      </w:r>
      <w:r>
        <w:rPr>
          <w:rFonts w:ascii="Times New Roman" w:hAnsi="Times New Roman" w:cs="Times New Roman"/>
          <w:sz w:val="24"/>
          <w:szCs w:val="24"/>
        </w:rPr>
        <w:t xml:space="preserve"> </w:t>
      </w:r>
      <w:r w:rsidRPr="00A31E57">
        <w:rPr>
          <w:rFonts w:ascii="Times New Roman" w:hAnsi="Times New Roman" w:cs="Times New Roman"/>
          <w:sz w:val="24"/>
          <w:szCs w:val="24"/>
        </w:rPr>
        <w:t>в удовлетворении жалобы отказывается.</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A31E57">
        <w:rPr>
          <w:rFonts w:ascii="Times New Roman" w:hAnsi="Times New Roman" w:cs="Times New Roman"/>
          <w:sz w:val="24"/>
          <w:szCs w:val="24"/>
        </w:rPr>
        <w:t>5.14. В удовлетворении жалобы отказывается в следующих случаях:</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w:t>
      </w:r>
      <w:r w:rsidRPr="00A31E57">
        <w:rPr>
          <w:rFonts w:ascii="Times New Roman" w:hAnsi="Times New Roman" w:cs="Times New Roman"/>
          <w:sz w:val="24"/>
          <w:szCs w:val="24"/>
          <w:lang w:eastAsia="ru-RU"/>
        </w:rPr>
        <w:lastRenderedPageBreak/>
        <w:t>документа направляется мотивированный ответ о результатах рассмотрения жа</w:t>
      </w:r>
      <w:r>
        <w:rPr>
          <w:rFonts w:ascii="Times New Roman" w:hAnsi="Times New Roman" w:cs="Times New Roman"/>
          <w:sz w:val="24"/>
          <w:szCs w:val="24"/>
          <w:lang w:eastAsia="ru-RU"/>
        </w:rPr>
        <w:t>лобы и принятых мерах. В случае</w:t>
      </w:r>
      <w:r w:rsidRPr="00A31E57">
        <w:rPr>
          <w:rFonts w:ascii="Times New Roman" w:hAnsi="Times New Roman" w:cs="Times New Roman"/>
          <w:sz w:val="24"/>
          <w:szCs w:val="24"/>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5.16. В ответе по результатам рассмотрения жалобы указываются:</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а) </w:t>
      </w:r>
      <w:r w:rsidRPr="00A31E57">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sidRPr="00A31E57">
        <w:rPr>
          <w:rFonts w:ascii="Times New Roman" w:hAnsi="Times New Roman" w:cs="Times New Roman"/>
          <w:sz w:val="24"/>
          <w:szCs w:val="24"/>
          <w:lang w:eastAsia="ru-RU"/>
        </w:rPr>
        <w:t>;</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в) фамилия, имя, отчество (при наличии) или наименование заявителя;</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г) основания для принятия решения по жалобе;</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д) принятое по жалобе решение;</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е) </w:t>
      </w:r>
      <w:r w:rsidRPr="00A31E57">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A31E57">
        <w:rPr>
          <w:rFonts w:ascii="Times New Roman" w:hAnsi="Times New Roman" w:cs="Times New Roman"/>
          <w:sz w:val="24"/>
          <w:szCs w:val="24"/>
          <w:lang w:eastAsia="ru-RU"/>
        </w:rPr>
        <w:t>;</w:t>
      </w:r>
    </w:p>
    <w:p w:rsidR="008A0543" w:rsidRPr="00A31E57" w:rsidRDefault="008A0543" w:rsidP="00D5095E">
      <w:pPr>
        <w:suppressAutoHyphens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ж) </w:t>
      </w:r>
      <w:r w:rsidRPr="00A31E57">
        <w:rPr>
          <w:rFonts w:ascii="Times New Roman" w:hAnsi="Times New Roman" w:cs="Times New Roman"/>
          <w:sz w:val="24"/>
          <w:szCs w:val="24"/>
        </w:rPr>
        <w:t>в случае признания жалобы не подлежащей удовлетворению</w:t>
      </w:r>
      <w:r>
        <w:rPr>
          <w:rFonts w:ascii="Times New Roman" w:hAnsi="Times New Roman" w:cs="Times New Roman"/>
          <w:sz w:val="24"/>
          <w:szCs w:val="24"/>
        </w:rPr>
        <w:t>,</w:t>
      </w:r>
      <w:r w:rsidRPr="00A31E57">
        <w:rPr>
          <w:rFonts w:ascii="Times New Roman" w:hAnsi="Times New Roman" w:cs="Times New Roman"/>
          <w:sz w:val="24"/>
          <w:szCs w:val="24"/>
        </w:rPr>
        <w:t xml:space="preserve">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A31E57">
        <w:rPr>
          <w:rFonts w:ascii="Times New Roman" w:hAnsi="Times New Roman" w:cs="Times New Roman"/>
          <w:sz w:val="24"/>
          <w:szCs w:val="24"/>
          <w:lang w:eastAsia="ru-RU"/>
        </w:rPr>
        <w:t>.</w:t>
      </w:r>
    </w:p>
    <w:p w:rsidR="008A0543" w:rsidRPr="00A31E57"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A31E57">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w:t>
      </w:r>
      <w:r>
        <w:rPr>
          <w:rFonts w:ascii="Times New Roman" w:hAnsi="Times New Roman" w:cs="Times New Roman"/>
          <w:sz w:val="24"/>
          <w:szCs w:val="24"/>
        </w:rPr>
        <w:t>,</w:t>
      </w:r>
      <w:r w:rsidRPr="00A31E57">
        <w:rPr>
          <w:rFonts w:ascii="Times New Roman" w:hAnsi="Times New Roman" w:cs="Times New Roman"/>
          <w:sz w:val="24"/>
          <w:szCs w:val="24"/>
        </w:rPr>
        <w:t xml:space="preserve"> должностное лицо,  наделенное полномочиями по рассмотрению жалоб, незамедлительно направляет имеющиеся материалы в органы прокуратуры.</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rPr>
        <w:t xml:space="preserve">5.18. Администрация, ГБУ НО "УМФЦ", </w:t>
      </w:r>
      <w:r w:rsidRPr="00A31E57">
        <w:rPr>
          <w:rFonts w:ascii="Times New Roman" w:hAnsi="Times New Roman" w:cs="Times New Roman"/>
          <w:sz w:val="24"/>
          <w:szCs w:val="24"/>
          <w:lang w:eastAsia="ru-RU"/>
        </w:rPr>
        <w:t>учредитель ГБУ НО "УМФЦ"  вправе оставить жалобу без ответа в следующих случаях:</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A31E57">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8A0543" w:rsidRPr="00A31E57" w:rsidRDefault="008A0543" w:rsidP="00D5095E">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8A0543" w:rsidRPr="00A31E57" w:rsidRDefault="008A0543" w:rsidP="00D5095E">
      <w:pPr>
        <w:shd w:val="clear" w:color="auto" w:fill="FFFFFF"/>
        <w:suppressAutoHyphens w:val="0"/>
        <w:spacing w:after="0" w:line="240" w:lineRule="auto"/>
        <w:jc w:val="both"/>
        <w:rPr>
          <w:rFonts w:ascii="Times New Roman" w:hAnsi="Times New Roman" w:cs="Times New Roman"/>
          <w:color w:val="000000"/>
          <w:sz w:val="24"/>
          <w:szCs w:val="24"/>
          <w:lang w:eastAsia="ru-RU"/>
        </w:rPr>
      </w:pPr>
    </w:p>
    <w:p w:rsidR="008A0543" w:rsidRPr="00A31E57" w:rsidRDefault="008A0543" w:rsidP="00D5095E">
      <w:pPr>
        <w:spacing w:after="0" w:line="240" w:lineRule="auto"/>
        <w:jc w:val="center"/>
        <w:rPr>
          <w:rFonts w:ascii="Times New Roman" w:hAnsi="Times New Roman" w:cs="Times New Roman"/>
          <w:b/>
          <w:bCs/>
          <w:sz w:val="24"/>
          <w:szCs w:val="24"/>
        </w:rPr>
      </w:pPr>
      <w:r w:rsidRPr="00A31E57">
        <w:rPr>
          <w:rFonts w:ascii="Times New Roman" w:hAnsi="Times New Roman" w:cs="Times New Roman"/>
          <w:b/>
          <w:bCs/>
          <w:sz w:val="24"/>
          <w:szCs w:val="24"/>
          <w:lang w:val="en-US"/>
        </w:rPr>
        <w:t>VI</w:t>
      </w:r>
      <w:r w:rsidRPr="00A31E57">
        <w:rPr>
          <w:rFonts w:ascii="Times New Roman" w:hAnsi="Times New Roman" w:cs="Times New Roman"/>
          <w:b/>
          <w:bCs/>
          <w:sz w:val="24"/>
          <w:szCs w:val="24"/>
        </w:rPr>
        <w:t>. Особенности выполнения административных процедур</w:t>
      </w:r>
    </w:p>
    <w:p w:rsidR="008A0543" w:rsidRPr="00A31E57" w:rsidRDefault="008A0543" w:rsidP="00D5095E">
      <w:pPr>
        <w:spacing w:after="0" w:line="240" w:lineRule="auto"/>
        <w:jc w:val="center"/>
        <w:rPr>
          <w:rFonts w:ascii="Times New Roman" w:hAnsi="Times New Roman" w:cs="Times New Roman"/>
          <w:b/>
          <w:bCs/>
          <w:sz w:val="24"/>
          <w:szCs w:val="24"/>
        </w:rPr>
      </w:pPr>
      <w:r w:rsidRPr="00A31E57">
        <w:rPr>
          <w:rFonts w:ascii="Times New Roman" w:hAnsi="Times New Roman" w:cs="Times New Roman"/>
          <w:b/>
          <w:bCs/>
          <w:sz w:val="24"/>
          <w:szCs w:val="24"/>
        </w:rPr>
        <w:t xml:space="preserve">(действий) в многофункциональных центрах предоставления </w:t>
      </w:r>
    </w:p>
    <w:p w:rsidR="008A0543" w:rsidRPr="00A31E57" w:rsidRDefault="008A0543" w:rsidP="00D5095E">
      <w:pPr>
        <w:spacing w:after="0" w:line="240" w:lineRule="auto"/>
        <w:jc w:val="center"/>
        <w:rPr>
          <w:rFonts w:ascii="Times New Roman" w:hAnsi="Times New Roman" w:cs="Times New Roman"/>
          <w:b/>
          <w:bCs/>
          <w:sz w:val="24"/>
          <w:szCs w:val="24"/>
        </w:rPr>
      </w:pPr>
      <w:r w:rsidRPr="00A31E57">
        <w:rPr>
          <w:rFonts w:ascii="Times New Roman" w:hAnsi="Times New Roman" w:cs="Times New Roman"/>
          <w:b/>
          <w:bCs/>
          <w:sz w:val="24"/>
          <w:szCs w:val="24"/>
        </w:rPr>
        <w:t>государственных и муниципальных услуг</w:t>
      </w:r>
    </w:p>
    <w:p w:rsidR="008A0543" w:rsidRPr="00A31E57" w:rsidRDefault="008A0543" w:rsidP="00D5095E">
      <w:pPr>
        <w:spacing w:after="0" w:line="240" w:lineRule="auto"/>
        <w:rPr>
          <w:rFonts w:ascii="Times New Roman" w:hAnsi="Times New Roman" w:cs="Times New Roman"/>
          <w:b/>
          <w:bCs/>
          <w:sz w:val="24"/>
          <w:szCs w:val="24"/>
        </w:rPr>
      </w:pPr>
    </w:p>
    <w:p w:rsidR="008A0543" w:rsidRPr="00A31E57" w:rsidRDefault="008A0543" w:rsidP="00D5095E">
      <w:pPr>
        <w:pStyle w:val="a3"/>
        <w:spacing w:before="0" w:beforeAutospacing="0" w:after="0" w:afterAutospacing="0"/>
        <w:ind w:firstLine="709"/>
        <w:jc w:val="both"/>
      </w:pPr>
      <w:r w:rsidRPr="00A31E57">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6.1.1. ГБУ НО "УМФЦ" осуществляет:</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lastRenderedPageBreak/>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прием заявления, заявления об и</w:t>
      </w:r>
      <w:r>
        <w:rPr>
          <w:rFonts w:ascii="Times New Roman" w:hAnsi="Times New Roman" w:cs="Times New Roman"/>
          <w:sz w:val="24"/>
          <w:szCs w:val="24"/>
        </w:rPr>
        <w:t>справлении опечаток или ошибок</w:t>
      </w:r>
      <w:r w:rsidRPr="00A31E57">
        <w:rPr>
          <w:rFonts w:ascii="Times New Roman" w:hAnsi="Times New Roman" w:cs="Times New Roman"/>
          <w:sz w:val="24"/>
          <w:szCs w:val="24"/>
        </w:rPr>
        <w:t xml:space="preserve">;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выдачу заявителю результата предоставления муниципальной услуги на бумажном носителе;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иные процедуры и действия, предусмотренные Федеральным законом от 27 июля 2010 г. № 210-ФЗ "Об организации предоставления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6.2.1. Информирование заявителя ГБУ НО "УМФЦ" осуществляется следующими способами: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изложить обращение в письменной форме (ответ направляется заявителю в соответствии со способом, указанным в обращении);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назначить другое время для консультаций.</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6.3.1. Прием заявителя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6.3.2. Прием заявления, заявления об исправлении опечаток или ошибок и прилагаемых к нему документов осуществляется сотрудником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При наличии технической  возможности личность   заявителя   (представителя   заявителя)   также   подтверждается   посредством  идентификации и аутентификации в </w:t>
      </w:r>
      <w:r w:rsidRPr="00A31E57">
        <w:rPr>
          <w:rFonts w:ascii="Times New Roman" w:hAnsi="Times New Roman" w:cs="Times New Roman"/>
          <w:sz w:val="24"/>
          <w:szCs w:val="24"/>
        </w:rPr>
        <w:lastRenderedPageBreak/>
        <w:t>отделении ГБУ НО "УМФЦ" с использованием информационных технологий, в соответствии с законодательством Российской Федерации.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6.3.4. При приеме сотрудник ГБУ НО "УМФЦ" проверяет наличие надлежащим образом оформленных заявления, заявления об исправлении опечаток или ошибок  и документов, комплектность документов на соответствие перечню, указанному в Регламенте, визуально определяет подлинность представленных документов, а также срок действия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Приложению  4 к настоящему Регламенту.</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6.3.7.</w:t>
      </w:r>
      <w:r w:rsidRPr="00A31E57">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системы межведомственного электронного взаимодействия;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заверяет копии документов с проставлением ФИО, должности, подписи.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автоматизированной информационной системы многофункциональных центров предоставления государственных и муниципальных услуг Нижегородской области (далее - АИС 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6.3.9.</w:t>
      </w:r>
      <w:r w:rsidRPr="00A31E57">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заявления об исправлении  опечаток или ошибок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решения об отказе в предоставлении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осуществляется.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lastRenderedPageBreak/>
        <w:t>6.5.1. Основанием для начала административной процедуры является прием и регистрация сотрудником ГБУ НО "УМФЦ" заявления, заявления об исправлении  опечаток или ошибок и документов, необходимых для предоставления муниципальной услуги, обязанность по представлению которых возложена на гражданина.</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6.5.2. В случае взаимодействия ГБУ НО "УМФЦ" с Администрацией в электронной форме сотрудник ГБУ НО "УМФЦ" направляет электронные образы (скан-копии) принятого заявления и документов (копий документов) в Администрацию не позднее следующего рабочего дня.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6.5.3. При отсутствии технической возможности взаимодействия ГБУ НО "УМФЦ" с Администрацией в электронной форме передача заявления, заявления об исправлении  опечаток или ошибок  и документов (копий документов) осуществляется на бумажном носителе.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Администрацию оригинал заявления, заявления об исправлении  опечаток или ошибок, представленного заявителем через ГБУ НО "УМФЦ", со всеми необходимыми документами по реестру передаваемых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6.5.4. Результатом административной процедуры является направление ГБУ НО "УМФЦ" в Администрацию, принятых от заявителя заявления, заявления об исправлении  опечаток или ошибок и документов (копии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8A0543" w:rsidRPr="00A31E57" w:rsidRDefault="008A0543" w:rsidP="00D5095E">
      <w:pPr>
        <w:spacing w:after="0" w:line="240" w:lineRule="auto"/>
        <w:jc w:val="both"/>
        <w:rPr>
          <w:rFonts w:ascii="Times New Roman" w:hAnsi="Times New Roman" w:cs="Times New Roman"/>
          <w:sz w:val="24"/>
          <w:szCs w:val="24"/>
        </w:rPr>
      </w:pPr>
      <w:r w:rsidRPr="00A31E57">
        <w:rPr>
          <w:rFonts w:ascii="Times New Roman" w:hAnsi="Times New Roman" w:cs="Times New Roman"/>
          <w:sz w:val="24"/>
          <w:szCs w:val="24"/>
        </w:rPr>
        <w:tab/>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6.6.1. Основанием для начала административных процедур является получение Администрацией от ГБУ НО "УМФЦ" документов, принятых от заявителя.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6.6.2. В случае взаимодействия ГБУ НО "УМФЦ" с Администрацией в электронной форме, при поступлении в Администрацию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При отсутствии технической возможности взаимодействия ГБУ НО "УМФЦ" с Администрацией в электронной форме осуществляются действия на бумажном носителе в соответствии с Соглашением о взаимодействии.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6.6.3. Должностное лицо Администрации, ответственное за предоставление муниципальной услуги, осуществляет действия в соответствии с требованиями настоящего Регламента.</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6.6.4. Результатом административной процедуры является прием заявления, заявления об исправлении опечаток или ошибок и документов (копии документов) и регистрация путем присвоения входящего (регистрационного) номера.</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6.6.5. Способом фиксации результата административной процедуры является отметка на заявлении, заявлении об исправлении опечаток или ошибок о принятии указанных заявлений и документов (копии документов) с указанием фамилии, инициалов, должности должностного лица Администрации, принявшего заявления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6.7. Направление Администрацией, предоставляющим муниципальную услугу, в многофункциональный центр документов, являющихся результатом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6.7.1. Основанием для начала административной процедуры являются подготовленные Администрацией документы, являющиеся результатом предоставления муниципальной услуги, или письменный отказ в предоставлении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lastRenderedPageBreak/>
        <w:t>6.7.2. Специалист Администрации,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Порядок передачи Администрацией таких результатов предоставления муниципальной услуги в ГБУ НО "УМФЦ" определяются соглашением о взаимодействии,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6.7.3. Передача результата предоставления муниципальной услуги специалистом Администрации курьеру ГБУ НО "УМФЦ" осуществляется ежедневно в рабочие часы Администрации.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Передача результатов предоставления муниципальной услуги курьеру ГБУ НО "УМФЦ" осуществляется на основании реестра, в котором специалист Администрации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Администрацией.</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заявлении об исправлении опечаток или ошибок о предоставлении муниципальной услуги выбран такой способ получения результата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Администрации в отделение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lastRenderedPageBreak/>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заверяет экземпляр электронного документа на бумажном носителе с использованием печати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 ГБУ НО "УМФЦ".</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6.8.5. В случае подачи заявителем документов через Единый портал государственных и муниципальных услуг (функций) и выдаче результата через ГБУ НО "УМФЦ" сотрудник ГБУ НО "УМФЦ" осуществляет следующие действия: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по номеру заявления, заявления об исправлении опечаток или ошибок и данным документа, удостоверяющего личность посредством АИС МФЦ направляет запрос на Единый портал государственных и муниципальных услуг (функций);</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Данные о номере заявления, заявления об исправлении  опечаток или ошибок заявитель предоставляет самостоятельно.</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в полученном ответе сверяет данные о заявителе;</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 присутствии заявителя заверяет документ в порядке, предусмотренном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выдает результат заявителю, при необходимости запрашивает у заявителя подписи за каждый выданный документ; </w:t>
      </w:r>
    </w:p>
    <w:p w:rsidR="008A0543"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 случае неполучения результата услуги со стороны Единого портала государственных и муниципальных услуг (функций)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Администрацию, в адрес которой  было направлено уведомление об окончании строительства, заявление об исправлении допущенных опечаток и ошибок.</w:t>
      </w:r>
    </w:p>
    <w:p w:rsidR="008A0543"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Администрация направляет в ГБУ НО "УМФЦ" результат предоставления муниципальной услуги на бумажном носителе для последующей выдачи заявителю.</w:t>
      </w:r>
    </w:p>
    <w:p w:rsidR="008A0543" w:rsidRPr="00A31E57" w:rsidRDefault="008A0543" w:rsidP="00D5095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заявления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8A0543" w:rsidRPr="00A31E57" w:rsidRDefault="008A0543" w:rsidP="00D5095E">
      <w:pPr>
        <w:spacing w:after="0" w:line="240" w:lineRule="auto"/>
        <w:ind w:firstLine="708"/>
        <w:jc w:val="both"/>
        <w:rPr>
          <w:rFonts w:ascii="Times New Roman" w:hAnsi="Times New Roman" w:cs="Times New Roman"/>
          <w:sz w:val="24"/>
          <w:szCs w:val="24"/>
        </w:rPr>
      </w:pP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lastRenderedPageBreak/>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Администрации возвращает невостребованные заявителями документы на бумажных носителях в Администрацию по реестру передаваемых документов.</w:t>
      </w:r>
    </w:p>
    <w:p w:rsidR="008A0543" w:rsidRPr="00A31E57"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Документы, полученные от Администрации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Администрации.</w:t>
      </w:r>
    </w:p>
    <w:p w:rsidR="008A0543" w:rsidRPr="000C4078" w:rsidRDefault="008A0543" w:rsidP="00D5095E">
      <w:pPr>
        <w:spacing w:after="0" w:line="240" w:lineRule="auto"/>
        <w:ind w:firstLine="708"/>
        <w:jc w:val="both"/>
        <w:rPr>
          <w:rFonts w:ascii="Times New Roman" w:hAnsi="Times New Roman" w:cs="Times New Roman"/>
          <w:sz w:val="24"/>
          <w:szCs w:val="24"/>
        </w:rPr>
      </w:pPr>
      <w:r w:rsidRPr="00A31E57">
        <w:rPr>
          <w:rFonts w:ascii="Times New Roman" w:hAnsi="Times New Roman" w:cs="Times New Roman"/>
          <w:sz w:val="24"/>
          <w:szCs w:val="24"/>
        </w:rPr>
        <w:t>6.10. В соответствии с частью 1.1 статьи 16 Федерального закона от 27 июля 2010 г. № 210-ФЗ "Об организации предоставления государственных и муниципальных услуг" для реализации своих функций ГБУ НО "УМФЦ" вправе привлекать иные организации.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8A0543" w:rsidRPr="000C4078" w:rsidRDefault="008A0543" w:rsidP="00D5095E">
      <w:pPr>
        <w:spacing w:after="0"/>
        <w:jc w:val="both"/>
        <w:rPr>
          <w:rFonts w:ascii="Times New Roman" w:hAnsi="Times New Roman" w:cs="Times New Roman"/>
          <w:sz w:val="24"/>
          <w:szCs w:val="24"/>
        </w:rPr>
      </w:pPr>
    </w:p>
    <w:p w:rsidR="008A0543" w:rsidRPr="000C4078" w:rsidRDefault="008A0543" w:rsidP="00D5095E">
      <w:pPr>
        <w:spacing w:after="0"/>
        <w:jc w:val="both"/>
        <w:rPr>
          <w:rFonts w:ascii="Times New Roman" w:hAnsi="Times New Roman" w:cs="Times New Roman"/>
          <w:sz w:val="24"/>
          <w:szCs w:val="24"/>
        </w:rPr>
      </w:pPr>
    </w:p>
    <w:p w:rsidR="008A0543" w:rsidRPr="000C4078" w:rsidRDefault="008A0543" w:rsidP="00D5095E">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8A0543" w:rsidRPr="000C4078" w:rsidRDefault="008A0543" w:rsidP="00D5095E">
      <w:pPr>
        <w:autoSpaceDE w:val="0"/>
        <w:autoSpaceDN w:val="0"/>
        <w:adjustRightInd w:val="0"/>
        <w:spacing w:after="0" w:line="240" w:lineRule="auto"/>
        <w:ind w:firstLine="720"/>
        <w:jc w:val="both"/>
        <w:rPr>
          <w:rFonts w:ascii="Times New Roman" w:hAnsi="Times New Roman" w:cs="Times New Roman"/>
          <w:sz w:val="24"/>
          <w:szCs w:val="24"/>
          <w:lang w:eastAsia="ru-RU"/>
        </w:rPr>
      </w:pPr>
    </w:p>
    <w:p w:rsidR="008A0543" w:rsidRPr="000C4078" w:rsidRDefault="008A0543" w:rsidP="00D5095E">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en-US"/>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r w:rsidRPr="000C4078">
        <w:rPr>
          <w:rFonts w:ascii="Times New Roman" w:hAnsi="Times New Roman" w:cs="Times New Roman"/>
          <w:sz w:val="24"/>
          <w:szCs w:val="24"/>
        </w:rPr>
        <w:t>Приложение 1</w:t>
      </w: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r w:rsidRPr="000C4078">
        <w:rPr>
          <w:rFonts w:ascii="Times New Roman" w:hAnsi="Times New Roman" w:cs="Times New Roman"/>
          <w:sz w:val="24"/>
          <w:szCs w:val="24"/>
        </w:rPr>
        <w:t xml:space="preserve"> к Административному регламенту</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«Предоставление разрешения на осуществление</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 условно разрешенного вида использования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lastRenderedPageBreak/>
        <w:t xml:space="preserve">земельного участка или объекта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капитального строительства»</w:t>
      </w: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(наименование комиссии по подготовке проекта</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правил землепользования и застройки поселения </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(или   округа)</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адрес: 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Заявитель 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(наименование или Ф.И.О. правообладателя земельного       участка)</w:t>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Адрес заявителя: _______________________</w:t>
      </w:r>
    </w:p>
    <w:p w:rsidR="008A0543" w:rsidRPr="000C4078" w:rsidRDefault="008A0543" w:rsidP="00D5095E">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0C4078">
        <w:rPr>
          <w:rFonts w:ascii="Times New Roman" w:hAnsi="Times New Roman" w:cs="Times New Roman"/>
          <w:sz w:val="24"/>
          <w:szCs w:val="24"/>
          <w:lang w:eastAsia="ru-RU"/>
        </w:rPr>
        <w:t>(место нахождения юридического   лица/место    регистрации физического лица)</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Телефон (факс) 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Адрес электронной почты: 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уполномоченного     представителя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Паспортные данные представителя: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(серия, номер, каким органом и когда выдан паспорт)</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Документ, подтверждающий    полномочия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представителя: 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(наименование и реквизиты документа)</w:t>
      </w: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ЗАЯВЛЕНИЕ</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о предоставлении разрешения на условно разрешенный вид</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использования земельного участка или объекта капитального</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строительства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Прошу  предоставить разрешение на условно разрешенный вид использования земельного участка или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Сведения  о  земельном  участке/объекте  капитального  строительства, в отношении которого запрашивается разрешение:</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(адрес, кадастровый номер, наименование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площадь, реквизиты правоустанавливающих, правоудостоверяющих документов,</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реквизиты градостроительного плана земельного участка, реквизиты проекта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планировки территории)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Сведения о земельном участке, на котором расположен объект капитального строительства, в отношении которого запрашивается разрешение </w:t>
      </w:r>
      <w:r w:rsidRPr="000C4078">
        <w:rPr>
          <w:rFonts w:ascii="Times New Roman" w:hAnsi="Times New Roman" w:cs="Times New Roman"/>
          <w:i/>
          <w:iCs/>
          <w:sz w:val="24"/>
          <w:szCs w:val="24"/>
          <w:lang w:eastAsia="en-US"/>
        </w:rPr>
        <w:t xml:space="preserve">(в случае предоставления  </w:t>
      </w:r>
      <w:r w:rsidRPr="000C4078">
        <w:rPr>
          <w:rFonts w:ascii="Times New Roman" w:hAnsi="Times New Roman" w:cs="Times New Roman"/>
          <w:i/>
          <w:iCs/>
          <w:sz w:val="24"/>
          <w:szCs w:val="24"/>
          <w:lang w:eastAsia="en-US"/>
        </w:rPr>
        <w:lastRenderedPageBreak/>
        <w:t>разрешения на условно разрешенный вид использования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(адрес, кадастровый номер, площадь, реквизиты правоустанавливающих,</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правоудостоверяющих документов, реквизиты градостроительного плана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земельного участка, реквизиты проекта планировки территории)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Вид разрешенного использования:</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(наименование указывается по документу)</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Решение   Совета   по   земельным   и   имущественным   отношениям  при Правительстве Нижегородской области   (при наличии):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(реквизиты решения)</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Градостроительное  зонирование в соответствии с утвержденными правилами землепользования и застройки муниципального образования:</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(указываются территориальная зона, в границах которой расположен земельный</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участок (объект капитального строительства), реквизиты правового акта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об утверждении правил землепользования и застройки городского округа,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городского или сельского поселения)</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 xml:space="preserve">    Планируемое  использование  земельного  участка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(указывается испрашиваемый условно разрешенный вид использования земельного</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участка (объекта капитального строительства) согласно правилам</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r w:rsidRPr="000C4078">
        <w:rPr>
          <w:rFonts w:ascii="Times New Roman" w:hAnsi="Times New Roman" w:cs="Times New Roman"/>
          <w:sz w:val="24"/>
          <w:szCs w:val="24"/>
          <w:lang w:eastAsia="en-US"/>
        </w:rPr>
        <w:t>землепользования и застройки)</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К заявлению прилагаются следующие документы:</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r w:rsidRPr="000C4078">
        <w:rPr>
          <w:rFonts w:ascii="Times New Roman" w:hAnsi="Times New Roman" w:cs="Times New Roman"/>
          <w:sz w:val="24"/>
          <w:szCs w:val="24"/>
          <w:lang w:eastAsia="en-US"/>
        </w:rPr>
        <w:t>___________________________________________________________________________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en-US"/>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Выдать в МФЦ </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Направить почтовым отправлением</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lastRenderedPageBreak/>
              <w:t>Направления в Личный кабинет на ЕПГУ/РПГУ</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Подпись ____________________________________________        Дата 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и должность представителя ЮЛ;</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физического лица либо его представителя)</w:t>
      </w: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right"/>
        <w:rPr>
          <w:rFonts w:ascii="Times New Roman" w:hAnsi="Times New Roman" w:cs="Times New Roman"/>
          <w:sz w:val="24"/>
          <w:szCs w:val="24"/>
        </w:rPr>
      </w:pPr>
    </w:p>
    <w:p w:rsidR="008A0543" w:rsidRDefault="008A0543" w:rsidP="00D5095E">
      <w:pPr>
        <w:shd w:val="clear" w:color="auto" w:fill="FFFFFF"/>
        <w:spacing w:after="0" w:line="240" w:lineRule="auto"/>
        <w:rPr>
          <w:rFonts w:ascii="Times New Roman" w:hAnsi="Times New Roman" w:cs="Times New Roman"/>
          <w:sz w:val="24"/>
          <w:szCs w:val="24"/>
        </w:rPr>
      </w:pPr>
    </w:p>
    <w:p w:rsidR="008A0543" w:rsidRPr="000C4078" w:rsidRDefault="008A0543" w:rsidP="00D5095E">
      <w:pPr>
        <w:shd w:val="clear" w:color="auto" w:fill="FFFFFF"/>
        <w:spacing w:after="0" w:line="240" w:lineRule="auto"/>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Приложение 2</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к Административному регламенту</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«Предоставление разрешения на осуществление</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 условно разрешенного вида использования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земельного участка или объекта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капитального строительства»</w:t>
      </w: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Главе администрации </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w:t>
      </w: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w:t>
      </w: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от ____________________________________</w:t>
      </w:r>
    </w:p>
    <w:p w:rsidR="008A0543" w:rsidRPr="000C4078" w:rsidRDefault="008A0543" w:rsidP="00D5095E">
      <w:pPr>
        <w:suppressAutoHyphens w:val="0"/>
        <w:autoSpaceDE w:val="0"/>
        <w:autoSpaceDN w:val="0"/>
        <w:adjustRightInd w:val="0"/>
        <w:spacing w:after="0" w:line="240" w:lineRule="auto"/>
        <w:ind w:firstLine="42"/>
        <w:rPr>
          <w:rFonts w:ascii="Times New Roman" w:hAnsi="Times New Roman" w:cs="Times New Roman"/>
          <w:sz w:val="24"/>
          <w:szCs w:val="24"/>
          <w:lang w:eastAsia="ru-RU"/>
        </w:rPr>
      </w:pPr>
      <w:r w:rsidRPr="000C4078">
        <w:rPr>
          <w:rFonts w:ascii="Times New Roman" w:hAnsi="Times New Roman" w:cs="Times New Roman"/>
          <w:sz w:val="24"/>
          <w:szCs w:val="24"/>
          <w:lang w:eastAsia="ru-RU"/>
        </w:rPr>
        <w:lastRenderedPageBreak/>
        <w:t>(для юридического лица - полное наименование, организационно-правовая форма, сведения о государственной регистрации; для физического лица -</w:t>
      </w:r>
    </w:p>
    <w:p w:rsidR="008A0543" w:rsidRPr="000C4078" w:rsidRDefault="008A0543" w:rsidP="00D5095E">
      <w:pPr>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ФИО, паспортные данные: серия, номер, каким органом и когда выдан паспорт)</w:t>
      </w:r>
    </w:p>
    <w:p w:rsidR="008A0543" w:rsidRPr="000C4078" w:rsidRDefault="008A0543" w:rsidP="00D5095E">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w:t>
      </w:r>
    </w:p>
    <w:p w:rsidR="008A0543" w:rsidRPr="000C4078" w:rsidRDefault="008A0543" w:rsidP="00D5095E">
      <w:pPr>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________________________________________</w:t>
      </w:r>
    </w:p>
    <w:p w:rsidR="008A0543" w:rsidRPr="000C4078" w:rsidRDefault="008A0543" w:rsidP="00D5095E">
      <w:pPr>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Адрес заявителя: _______________________</w:t>
      </w:r>
    </w:p>
    <w:p w:rsidR="008A0543" w:rsidRPr="000C4078" w:rsidRDefault="008A0543" w:rsidP="00D5095E">
      <w:pPr>
        <w:tabs>
          <w:tab w:val="left" w:pos="2268"/>
        </w:tabs>
        <w:suppressAutoHyphens w:val="0"/>
        <w:autoSpaceDE w:val="0"/>
        <w:autoSpaceDN w:val="0"/>
        <w:adjustRightInd w:val="0"/>
        <w:spacing w:after="0" w:line="240" w:lineRule="auto"/>
        <w:ind w:firstLine="114"/>
        <w:rPr>
          <w:rFonts w:ascii="Times New Roman" w:hAnsi="Times New Roman" w:cs="Times New Roman"/>
          <w:sz w:val="24"/>
          <w:szCs w:val="24"/>
          <w:lang w:eastAsia="ru-RU"/>
        </w:rPr>
      </w:pPr>
      <w:r w:rsidRPr="000C4078">
        <w:rPr>
          <w:rFonts w:ascii="Times New Roman" w:hAnsi="Times New Roman" w:cs="Times New Roman"/>
          <w:sz w:val="24"/>
          <w:szCs w:val="24"/>
          <w:lang w:eastAsia="ru-RU"/>
        </w:rPr>
        <w:t>(место нахождения юридического   лица/место    регистрации физического лица)</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Телефон (факс) 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уполномоченного     представителя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Паспортные данные представителя: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(серия, номер, каким органом и когда выдан паспорт)</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Документ, подтверждающий    полномочия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представителя: 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(наименование и реквизиты документа)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ЗАЯВЛЕНИЕ</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об исправлении  опечаток или ошибок в постановлении Администрации </w:t>
      </w:r>
      <w:r w:rsidRPr="000C4078">
        <w:rPr>
          <w:rFonts w:ascii="Times New Roman" w:hAnsi="Times New Roman" w:cs="Times New Roman"/>
          <w:sz w:val="24"/>
          <w:szCs w:val="24"/>
        </w:rPr>
        <w:t>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разрешения условно разрешенный вид использования земельного участка или объекта капитального строительства</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Прошу исправить следующие опечатки (ошибки) в постановлении  Администрации о </w:t>
      </w:r>
      <w:r w:rsidRPr="000C4078">
        <w:rPr>
          <w:rFonts w:ascii="Times New Roman" w:hAnsi="Times New Roman" w:cs="Times New Roman"/>
          <w:sz w:val="24"/>
          <w:szCs w:val="24"/>
        </w:rPr>
        <w:t xml:space="preserve">предоставлении разрешения на условно разрешенный вид использования земельного участка или объекта капитального 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sz w:val="24"/>
          <w:szCs w:val="24"/>
          <w:lang w:eastAsia="ru-RU"/>
        </w:rPr>
        <w:t xml:space="preserve">от____________№____________, </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8A0543" w:rsidRPr="000C4078">
        <w:tc>
          <w:tcPr>
            <w:tcW w:w="534"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w:t>
            </w:r>
          </w:p>
        </w:tc>
        <w:tc>
          <w:tcPr>
            <w:tcW w:w="2976"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Данные (сведения), указанные в постановлении Администрации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Данные (сведения), которые необходимо указать в постановлении Администрации</w:t>
            </w:r>
          </w:p>
        </w:tc>
        <w:tc>
          <w:tcPr>
            <w:tcW w:w="2835"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Обоснование с указанием реквизита(ов) документа(ов), на основании которых принималось постановление Администрации</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534"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1.</w:t>
            </w:r>
          </w:p>
        </w:tc>
        <w:tc>
          <w:tcPr>
            <w:tcW w:w="2976"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и направить постановление Администрации о </w:t>
      </w:r>
      <w:r w:rsidRPr="000C4078">
        <w:rPr>
          <w:rFonts w:ascii="Times New Roman" w:hAnsi="Times New Roman" w:cs="Times New Roman"/>
          <w:sz w:val="24"/>
          <w:szCs w:val="24"/>
        </w:rPr>
        <w:t xml:space="preserve">предоставлении разрешения на условно разрешенный вид использования земельного участка или объекта капитального </w:t>
      </w:r>
      <w:r w:rsidRPr="000C4078">
        <w:rPr>
          <w:rFonts w:ascii="Times New Roman" w:hAnsi="Times New Roman" w:cs="Times New Roman"/>
          <w:sz w:val="24"/>
          <w:szCs w:val="24"/>
        </w:rPr>
        <w:lastRenderedPageBreak/>
        <w:t xml:space="preserve">строительства  об отказе в  предоставлении разрешения на условно разрешенный вид использования земельного участка или объекта капитального строительства  </w:t>
      </w:r>
      <w:r w:rsidRPr="000C4078">
        <w:rPr>
          <w:rFonts w:ascii="Times New Roman" w:hAnsi="Times New Roman" w:cs="Times New Roman"/>
          <w:sz w:val="24"/>
          <w:szCs w:val="24"/>
          <w:lang w:eastAsia="ru-RU"/>
        </w:rPr>
        <w:t>с указанием верных данных.</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Выдать в МФЦ </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Направить почтовым отправлением</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rPr>
          <w:trHeight w:val="404"/>
        </w:trPr>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Направления в Личный кабинет на ЕПГУ/РПГУ</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8A0543" w:rsidRPr="000C4078">
        <w:tc>
          <w:tcPr>
            <w:tcW w:w="889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Подпись ____________________________________________        Дата 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и должность представителя ЮЛ;</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ФИО физического лица либо его представителя)</w:t>
      </w:r>
    </w:p>
    <w:p w:rsidR="008A0543" w:rsidRPr="000C4078" w:rsidRDefault="008A0543" w:rsidP="00D5095E">
      <w:pPr>
        <w:shd w:val="clear" w:color="auto" w:fill="FFFFFF"/>
        <w:spacing w:after="0" w:line="240" w:lineRule="auto"/>
        <w:ind w:firstLine="567"/>
        <w:jc w:val="center"/>
        <w:rPr>
          <w:rFonts w:ascii="Times New Roman" w:hAnsi="Times New Roman" w:cs="Times New Roman"/>
          <w:sz w:val="24"/>
          <w:szCs w:val="24"/>
        </w:rPr>
      </w:pP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Приложение 3</w:t>
      </w:r>
    </w:p>
    <w:p w:rsidR="008A0543" w:rsidRPr="000C4078" w:rsidRDefault="008A0543" w:rsidP="00D5095E">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к Административному регламенту</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«Предоставление разрешения на осуществление</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 условно разрешенного вида использования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земельного участка или объекта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капитального строительства»</w:t>
      </w:r>
    </w:p>
    <w:p w:rsidR="008A0543" w:rsidRPr="000C4078" w:rsidRDefault="008A0543" w:rsidP="00D5095E">
      <w:pPr>
        <w:tabs>
          <w:tab w:val="left" w:pos="2268"/>
        </w:tabs>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Кому ____________________________________</w:t>
      </w:r>
    </w:p>
    <w:p w:rsidR="008A0543" w:rsidRPr="000C4078" w:rsidRDefault="008A0543" w:rsidP="00D5095E">
      <w:pPr>
        <w:suppressAutoHyphens w:val="0"/>
        <w:autoSpaceDE w:val="0"/>
        <w:autoSpaceDN w:val="0"/>
        <w:adjustRightInd w:val="0"/>
        <w:spacing w:after="0" w:line="240" w:lineRule="auto"/>
        <w:ind w:firstLine="42"/>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(фамилия, имя, отчество (последнее при наличии) –</w:t>
      </w:r>
      <w:r>
        <w:rPr>
          <w:rFonts w:ascii="Times New Roman" w:hAnsi="Times New Roman" w:cs="Times New Roman"/>
          <w:sz w:val="24"/>
          <w:szCs w:val="24"/>
          <w:lang w:eastAsia="ru-RU"/>
        </w:rPr>
        <w:t xml:space="preserve"> </w:t>
      </w:r>
      <w:r w:rsidRPr="000C4078">
        <w:rPr>
          <w:rFonts w:ascii="Times New Roman" w:hAnsi="Times New Roman" w:cs="Times New Roman"/>
          <w:sz w:val="24"/>
          <w:szCs w:val="24"/>
          <w:lang w:eastAsia="ru-RU"/>
        </w:rPr>
        <w:t>для граждан, полное наименование организации, фамилия, имя, отчество (последнее при наличии) руководителя – для юридических лиц)</w:t>
      </w:r>
    </w:p>
    <w:p w:rsidR="008A0543" w:rsidRPr="000C4078" w:rsidRDefault="008A0543" w:rsidP="00D5095E">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w:t>
      </w:r>
    </w:p>
    <w:p w:rsidR="008A0543" w:rsidRPr="000C4078" w:rsidRDefault="008A0543" w:rsidP="00D5095E">
      <w:pPr>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suppressAutoHyphens w:val="0"/>
        <w:autoSpaceDE w:val="0"/>
        <w:autoSpaceDN w:val="0"/>
        <w:adjustRightInd w:val="0"/>
        <w:spacing w:after="0" w:line="240" w:lineRule="auto"/>
        <w:ind w:firstLine="708"/>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Адрес заявителя: _______________________</w:t>
      </w:r>
    </w:p>
    <w:p w:rsidR="008A0543" w:rsidRPr="000C4078" w:rsidRDefault="008A0543" w:rsidP="00D5095E">
      <w:pPr>
        <w:tabs>
          <w:tab w:val="left" w:pos="2268"/>
        </w:tabs>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(почтовый индекс и адрес, телефон, адрес                электронной почты )</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Телефон (факс) заявителя:</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t xml:space="preserve"> ________________________________________</w:t>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lastRenderedPageBreak/>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tabs>
          <w:tab w:val="center" w:pos="4676"/>
          <w:tab w:val="left" w:pos="6130"/>
        </w:tabs>
        <w:suppressAutoHyphens w:val="0"/>
        <w:autoSpaceDE w:val="0"/>
        <w:autoSpaceDN w:val="0"/>
        <w:adjustRightInd w:val="0"/>
        <w:spacing w:after="0" w:line="240" w:lineRule="auto"/>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t>УВЕДОМЛЕНИЕ</w:t>
      </w: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об отказе в исправлении опечаток или ошибок </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(наименование уполномоченного органа)</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на основании ________________________________________________  отказано в исправлении опечаток или ошибок. </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t>Данный отказ может быть обжалован в досудебном порядке путем направления жалобы в ________________________, а также в судебном порядке.</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Дополнительно информируем:_______________________________________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_________________________________________________________________</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0C4078">
        <w:rPr>
          <w:rFonts w:ascii="Times New Roman" w:hAnsi="Times New Roman" w:cs="Times New Roman"/>
          <w:sz w:val="24"/>
          <w:szCs w:val="24"/>
          <w:lang w:eastAsia="ru-RU"/>
        </w:rPr>
        <w:t>(указывается информация при наличии)</w:t>
      </w:r>
    </w:p>
    <w:p w:rsidR="008A0543" w:rsidRPr="000C4078" w:rsidRDefault="008A0543" w:rsidP="00D5095E">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ab/>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______________              ________________         ___________________</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(должность)                       (подпись)                (фамилия, имя, отчество  </w:t>
      </w:r>
    </w:p>
    <w:p w:rsidR="008A0543" w:rsidRPr="000C4078" w:rsidRDefault="008A0543" w:rsidP="00D5095E">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0C4078">
        <w:rPr>
          <w:rFonts w:ascii="Times New Roman" w:hAnsi="Times New Roman" w:cs="Times New Roman"/>
          <w:sz w:val="24"/>
          <w:szCs w:val="24"/>
          <w:lang w:eastAsia="ru-RU"/>
        </w:rPr>
        <w:t xml:space="preserve">                                                                             (последнее – при наличии)</w:t>
      </w:r>
    </w:p>
    <w:p w:rsidR="008A0543" w:rsidRDefault="008A0543" w:rsidP="00D5095E">
      <w:pPr>
        <w:shd w:val="clear" w:color="auto" w:fill="FFFFFF"/>
        <w:spacing w:after="0" w:line="240" w:lineRule="auto"/>
        <w:jc w:val="both"/>
        <w:rPr>
          <w:rFonts w:ascii="Times New Roman" w:hAnsi="Times New Roman" w:cs="Times New Roman"/>
          <w:sz w:val="24"/>
          <w:szCs w:val="24"/>
        </w:rPr>
      </w:pPr>
    </w:p>
    <w:p w:rsidR="008A0543" w:rsidRDefault="008A0543" w:rsidP="00D5095E">
      <w:pPr>
        <w:shd w:val="clear" w:color="auto" w:fill="FFFFFF"/>
        <w:spacing w:after="0" w:line="240" w:lineRule="auto"/>
        <w:jc w:val="both"/>
        <w:rPr>
          <w:rFonts w:ascii="Times New Roman" w:hAnsi="Times New Roman" w:cs="Times New Roman"/>
          <w:sz w:val="24"/>
          <w:szCs w:val="24"/>
        </w:rPr>
      </w:pPr>
    </w:p>
    <w:p w:rsidR="008A0543" w:rsidRPr="000C4078" w:rsidRDefault="008A0543" w:rsidP="00D5095E">
      <w:pPr>
        <w:shd w:val="clear" w:color="auto" w:fill="FFFFFF"/>
        <w:spacing w:after="0" w:line="240" w:lineRule="auto"/>
        <w:jc w:val="both"/>
        <w:rPr>
          <w:rFonts w:ascii="Times New Roman" w:hAnsi="Times New Roman" w:cs="Times New Roman"/>
          <w:sz w:val="24"/>
          <w:szCs w:val="24"/>
        </w:rPr>
      </w:pPr>
    </w:p>
    <w:p w:rsidR="008A0543" w:rsidRPr="000C4078" w:rsidRDefault="008A0543" w:rsidP="00D5095E">
      <w:pPr>
        <w:shd w:val="clear" w:color="auto" w:fill="FFFFFF"/>
        <w:spacing w:after="0" w:line="240" w:lineRule="auto"/>
        <w:ind w:firstLine="567"/>
        <w:jc w:val="both"/>
        <w:rPr>
          <w:rFonts w:ascii="Times New Roman" w:hAnsi="Times New Roman" w:cs="Times New Roman"/>
          <w:sz w:val="24"/>
          <w:szCs w:val="24"/>
        </w:rPr>
      </w:pPr>
    </w:p>
    <w:p w:rsidR="008A0543" w:rsidRPr="000C4078" w:rsidRDefault="008A0543" w:rsidP="00D5095E">
      <w:pPr>
        <w:autoSpaceDE w:val="0"/>
        <w:autoSpaceDN w:val="0"/>
        <w:adjustRightInd w:val="0"/>
        <w:spacing w:after="0" w:line="240" w:lineRule="auto"/>
        <w:jc w:val="right"/>
        <w:rPr>
          <w:rFonts w:ascii="Times New Roman" w:hAnsi="Times New Roman" w:cs="Times New Roman"/>
          <w:sz w:val="24"/>
          <w:szCs w:val="24"/>
          <w:lang w:eastAsia="ru-RU"/>
        </w:rPr>
      </w:pPr>
      <w:r w:rsidRPr="000C4078">
        <w:rPr>
          <w:rFonts w:ascii="Times New Roman" w:hAnsi="Times New Roman" w:cs="Times New Roman"/>
          <w:sz w:val="24"/>
          <w:szCs w:val="24"/>
          <w:lang w:eastAsia="ru-RU"/>
        </w:rPr>
        <w:t>Приложение № 4</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«Предоставление разрешения на осуществление</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 условно разрешенного вида использования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 xml:space="preserve">земельного участка или объекта </w:t>
      </w:r>
    </w:p>
    <w:p w:rsidR="008A0543" w:rsidRPr="000C4078" w:rsidRDefault="008A0543" w:rsidP="00D5095E">
      <w:pPr>
        <w:shd w:val="clear" w:color="auto" w:fill="FFFFFF"/>
        <w:spacing w:after="0" w:line="240" w:lineRule="auto"/>
        <w:ind w:firstLine="567"/>
        <w:jc w:val="right"/>
        <w:rPr>
          <w:rFonts w:ascii="Times New Roman" w:hAnsi="Times New Roman" w:cs="Times New Roman"/>
          <w:b/>
          <w:bCs/>
          <w:sz w:val="24"/>
          <w:szCs w:val="24"/>
        </w:rPr>
      </w:pPr>
      <w:r w:rsidRPr="000C4078">
        <w:rPr>
          <w:rFonts w:ascii="Times New Roman" w:hAnsi="Times New Roman" w:cs="Times New Roman"/>
          <w:b/>
          <w:bCs/>
          <w:sz w:val="24"/>
          <w:szCs w:val="24"/>
        </w:rPr>
        <w:t>капитального строительства»</w:t>
      </w:r>
    </w:p>
    <w:p w:rsidR="008A0543" w:rsidRPr="000C4078" w:rsidRDefault="008A0543" w:rsidP="00D5095E">
      <w:pPr>
        <w:autoSpaceDE w:val="0"/>
        <w:autoSpaceDN w:val="0"/>
        <w:adjustRightInd w:val="0"/>
        <w:spacing w:after="0" w:line="240" w:lineRule="auto"/>
        <w:jc w:val="right"/>
        <w:rPr>
          <w:rFonts w:ascii="Times New Roman" w:hAnsi="Times New Roman" w:cs="Times New Roman"/>
          <w:sz w:val="24"/>
          <w:szCs w:val="24"/>
          <w:lang w:eastAsia="ru-RU"/>
        </w:rPr>
      </w:pP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8A0543" w:rsidRPr="000C4078">
        <w:tc>
          <w:tcPr>
            <w:tcW w:w="3850" w:type="dxa"/>
          </w:tcPr>
          <w:p w:rsidR="008A0543" w:rsidRPr="000C4078" w:rsidRDefault="008A0543" w:rsidP="00D5095E">
            <w:pPr>
              <w:pStyle w:val="ConsPlusNormal"/>
              <w:spacing w:line="252" w:lineRule="auto"/>
              <w:ind w:firstLine="709"/>
              <w:rPr>
                <w:rFonts w:ascii="Times New Roman" w:hAnsi="Times New Roman"/>
                <w:sz w:val="24"/>
                <w:szCs w:val="24"/>
                <w:lang w:eastAsia="en-US"/>
              </w:rPr>
            </w:pPr>
          </w:p>
        </w:tc>
        <w:tc>
          <w:tcPr>
            <w:tcW w:w="5931" w:type="dxa"/>
            <w:gridSpan w:val="2"/>
          </w:tcPr>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r w:rsidRPr="000C4078">
              <w:rPr>
                <w:rFonts w:ascii="Times New Roman" w:hAnsi="Times New Roman"/>
                <w:sz w:val="24"/>
                <w:szCs w:val="24"/>
                <w:lang w:eastAsia="en-US"/>
              </w:rPr>
              <w:t>Кому __________________________________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 xml:space="preserve">                  (ФИО заявителя)</w:t>
            </w: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r w:rsidRPr="000C4078">
              <w:rPr>
                <w:rFonts w:ascii="Times New Roman" w:hAnsi="Times New Roman"/>
                <w:sz w:val="24"/>
                <w:szCs w:val="24"/>
                <w:lang w:eastAsia="en-US"/>
              </w:rPr>
              <w:t>Документ, удостоверяющий личность _______________________________________</w:t>
            </w: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r w:rsidRPr="000C4078">
              <w:rPr>
                <w:rFonts w:ascii="Times New Roman" w:hAnsi="Times New Roman"/>
                <w:sz w:val="24"/>
                <w:szCs w:val="24"/>
                <w:lang w:eastAsia="en-US"/>
              </w:rPr>
              <w:t>_______________________________________</w:t>
            </w: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r w:rsidRPr="000C4078">
              <w:rPr>
                <w:rFonts w:ascii="Times New Roman" w:hAnsi="Times New Roman"/>
                <w:sz w:val="24"/>
                <w:szCs w:val="24"/>
                <w:lang w:eastAsia="en-US"/>
              </w:rPr>
              <w:t>_______________________________________</w:t>
            </w:r>
          </w:p>
          <w:p w:rsidR="008A0543" w:rsidRPr="000C4078" w:rsidRDefault="008A0543" w:rsidP="00D5095E">
            <w:pPr>
              <w:pStyle w:val="ConsPlusNormal"/>
              <w:spacing w:line="252" w:lineRule="auto"/>
              <w:ind w:firstLine="709"/>
              <w:jc w:val="right"/>
              <w:rPr>
                <w:rFonts w:ascii="Times New Roman" w:hAnsi="Times New Roman"/>
                <w:sz w:val="24"/>
                <w:szCs w:val="24"/>
                <w:lang w:eastAsia="en-US"/>
              </w:rPr>
            </w:pPr>
          </w:p>
        </w:tc>
      </w:tr>
      <w:tr w:rsidR="008A0543" w:rsidRPr="000C4078">
        <w:tc>
          <w:tcPr>
            <w:tcW w:w="9781" w:type="dxa"/>
            <w:gridSpan w:val="3"/>
          </w:tcPr>
          <w:p w:rsidR="008A0543" w:rsidRPr="000C4078" w:rsidRDefault="008A0543" w:rsidP="00D5095E">
            <w:pPr>
              <w:pStyle w:val="ConsPlusNormal"/>
              <w:spacing w:line="252" w:lineRule="auto"/>
              <w:ind w:firstLine="709"/>
              <w:rPr>
                <w:rFonts w:ascii="Times New Roman" w:hAnsi="Times New Roman"/>
                <w:sz w:val="24"/>
                <w:szCs w:val="24"/>
                <w:lang w:eastAsia="en-US"/>
              </w:rPr>
            </w:pPr>
            <w:bookmarkStart w:id="7" w:name="P543"/>
            <w:bookmarkEnd w:id="7"/>
            <w:r w:rsidRPr="000C4078">
              <w:rPr>
                <w:rFonts w:ascii="Times New Roman" w:hAnsi="Times New Roman"/>
                <w:sz w:val="24"/>
                <w:szCs w:val="24"/>
                <w:lang w:eastAsia="en-US"/>
              </w:rPr>
              <w:t xml:space="preserve">                                                    Уведомление</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об отказе в приеме документов для предоставления услуги</w:t>
            </w:r>
          </w:p>
          <w:p w:rsidR="008A0543" w:rsidRPr="000C4078" w:rsidRDefault="008A0543" w:rsidP="00D5095E">
            <w:pPr>
              <w:pStyle w:val="ConsPlusNormal"/>
              <w:spacing w:line="252" w:lineRule="auto"/>
              <w:ind w:firstLine="709"/>
              <w:rPr>
                <w:rFonts w:ascii="Times New Roman" w:hAnsi="Times New Roman"/>
                <w:sz w:val="24"/>
                <w:szCs w:val="24"/>
                <w:lang w:eastAsia="en-US"/>
              </w:rPr>
            </w:pPr>
          </w:p>
          <w:p w:rsidR="008A0543" w:rsidRPr="000C4078" w:rsidRDefault="008A0543" w:rsidP="00D5095E">
            <w:pPr>
              <w:pStyle w:val="ConsPlusNormal"/>
              <w:spacing w:line="252" w:lineRule="auto"/>
              <w:ind w:firstLine="540"/>
              <w:jc w:val="both"/>
              <w:rPr>
                <w:rFonts w:ascii="Times New Roman" w:hAnsi="Times New Roman"/>
                <w:sz w:val="24"/>
                <w:szCs w:val="24"/>
                <w:lang w:eastAsia="en-US"/>
              </w:rPr>
            </w:pPr>
            <w:r w:rsidRPr="000C4078">
              <w:rPr>
                <w:rFonts w:ascii="Times New Roman" w:hAnsi="Times New Roman"/>
                <w:sz w:val="24"/>
                <w:szCs w:val="24"/>
                <w:lang w:eastAsia="en-US"/>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2.13.Административного регламента предоставления муниципальной услуги «Предоставление разрешения на  осуществление условно разрешенного вида использования земельного участка или  объекта капитального строительства», утвержденного постановлением администрации ___________________________ от___________________________________________________________________, а именно:</w:t>
            </w:r>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1) заявление о п</w:t>
            </w:r>
            <w:r w:rsidRPr="000C4078">
              <w:rPr>
                <w:rFonts w:ascii="Times New Roman" w:hAnsi="Times New Roman" w:cs="Times New Roman"/>
                <w:sz w:val="24"/>
                <w:szCs w:val="24"/>
                <w:lang w:eastAsia="en-US"/>
              </w:rPr>
              <w:t>редоставлении разрешения на  осуществление условно разрешенного вида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заявление </w:t>
            </w:r>
            <w:r w:rsidRPr="000C4078">
              <w:rPr>
                <w:rFonts w:ascii="Times New Roman" w:hAnsi="Times New Roman" w:cs="Times New Roman"/>
                <w:color w:val="000000"/>
                <w:sz w:val="24"/>
                <w:szCs w:val="24"/>
                <w:lang w:eastAsia="ru-RU"/>
              </w:rPr>
              <w:lastRenderedPageBreak/>
              <w:t xml:space="preserve">об исправлении опечаток или ошибок  подано (направлено) в Администрацию, в полномочия которых не входит предоставление муниципальной услуги (земельный  участок или помещение не находится в границах территории городского округа  город Бор Нижегородской области); </w:t>
            </w:r>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2) заявление о п</w:t>
            </w:r>
            <w:r w:rsidRPr="000C4078">
              <w:rPr>
                <w:rFonts w:ascii="Times New Roman" w:hAnsi="Times New Roman" w:cs="Times New Roman"/>
                <w:sz w:val="24"/>
                <w:szCs w:val="24"/>
                <w:lang w:eastAsia="en-US"/>
              </w:rPr>
              <w:t>редоставлении разрешения на  осуществление условно разрешенного вида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Pr>
                <w:rFonts w:ascii="Times New Roman" w:hAnsi="Times New Roman" w:cs="Times New Roman"/>
                <w:color w:val="000000"/>
                <w:sz w:val="24"/>
                <w:szCs w:val="24"/>
                <w:lang w:eastAsia="ru-RU"/>
              </w:rPr>
              <w:t xml:space="preserve"> </w:t>
            </w:r>
            <w:r w:rsidRPr="000C4078">
              <w:rPr>
                <w:rFonts w:ascii="Times New Roman" w:hAnsi="Times New Roman" w:cs="Times New Roman"/>
                <w:color w:val="000000"/>
                <w:sz w:val="24"/>
                <w:szCs w:val="24"/>
                <w:lang w:eastAsia="ru-RU"/>
              </w:rPr>
              <w:t xml:space="preserve">(в случае, если имеется ограниченный срок действия иных документов, то необходимо это указать); </w:t>
            </w:r>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8A0543" w:rsidRPr="000C4078" w:rsidRDefault="008A0543" w:rsidP="00D5095E">
            <w:pPr>
              <w:autoSpaceDE w:val="0"/>
              <w:autoSpaceDN w:val="0"/>
              <w:adjustRightInd w:val="0"/>
              <w:spacing w:after="0"/>
              <w:ind w:firstLine="567"/>
              <w:jc w:val="both"/>
              <w:rPr>
                <w:rFonts w:ascii="Times New Roman" w:hAnsi="Times New Roman" w:cs="Times New Roman"/>
                <w:color w:val="000000"/>
                <w:sz w:val="24"/>
                <w:szCs w:val="24"/>
                <w:lang w:eastAsia="ru-RU"/>
              </w:rPr>
            </w:pPr>
            <w:r w:rsidRPr="000C4078">
              <w:rPr>
                <w:rFonts w:ascii="Times New Roman" w:hAnsi="Times New Roman" w:cs="Times New Roman"/>
                <w:color w:val="000000"/>
                <w:sz w:val="24"/>
                <w:szCs w:val="24"/>
                <w:lang w:eastAsia="ru-RU"/>
              </w:rPr>
              <w:t>5)наличие противоречивых сведений в заявлении о п</w:t>
            </w:r>
            <w:r w:rsidRPr="000C4078">
              <w:rPr>
                <w:rFonts w:ascii="Times New Roman" w:hAnsi="Times New Roman" w:cs="Times New Roman"/>
                <w:sz w:val="24"/>
                <w:szCs w:val="24"/>
                <w:lang w:eastAsia="en-US"/>
              </w:rPr>
              <w:t>редоставлении разрешения на  осуществление условно разрешенного вида использования земельного участка или  объекта капитального строительства</w:t>
            </w:r>
            <w:r w:rsidRPr="000C4078">
              <w:rPr>
                <w:rFonts w:ascii="Times New Roman" w:hAnsi="Times New Roman" w:cs="Times New Roman"/>
                <w:color w:val="000000"/>
                <w:sz w:val="24"/>
                <w:szCs w:val="24"/>
                <w:lang w:eastAsia="ru-RU"/>
              </w:rPr>
              <w:t xml:space="preserve">, заявлении об исправлении опечаток или ошибок и приложенных к нему документах; </w:t>
            </w:r>
          </w:p>
          <w:p w:rsidR="008A0543" w:rsidRPr="000C4078" w:rsidRDefault="008A0543" w:rsidP="00D5095E">
            <w:pPr>
              <w:spacing w:after="0"/>
              <w:ind w:firstLine="567"/>
              <w:jc w:val="both"/>
              <w:rPr>
                <w:rFonts w:ascii="Times New Roman" w:hAnsi="Times New Roman" w:cs="Times New Roman"/>
                <w:sz w:val="24"/>
                <w:szCs w:val="24"/>
                <w:lang w:eastAsia="zh-CN"/>
              </w:rPr>
            </w:pPr>
            <w:r w:rsidRPr="000C4078">
              <w:rPr>
                <w:rFonts w:ascii="Times New Roman" w:hAnsi="Times New Roman" w:cs="Times New Roman"/>
                <w:sz w:val="24"/>
                <w:szCs w:val="24"/>
                <w:lang w:eastAsia="ru-RU"/>
              </w:rPr>
              <w:t>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w:t>
            </w:r>
            <w:r>
              <w:rPr>
                <w:rFonts w:ascii="Times New Roman" w:hAnsi="Times New Roman" w:cs="Times New Roman"/>
                <w:sz w:val="24"/>
                <w:szCs w:val="24"/>
                <w:lang w:eastAsia="ru-RU"/>
              </w:rPr>
              <w:t>тельством Российской Федерации).</w:t>
            </w:r>
          </w:p>
          <w:p w:rsidR="008A0543" w:rsidRPr="000C4078" w:rsidRDefault="008A0543" w:rsidP="00D5095E">
            <w:pPr>
              <w:pStyle w:val="ConsPlusNormal"/>
              <w:spacing w:line="252" w:lineRule="auto"/>
              <w:ind w:firstLine="540"/>
              <w:jc w:val="both"/>
              <w:rPr>
                <w:rFonts w:ascii="Times New Roman" w:hAnsi="Times New Roman"/>
                <w:sz w:val="24"/>
                <w:szCs w:val="24"/>
                <w:lang w:eastAsia="en-US"/>
              </w:rPr>
            </w:pPr>
            <w:r w:rsidRPr="000C4078">
              <w:rPr>
                <w:rFonts w:ascii="Times New Roman" w:hAnsi="Times New Roman"/>
                <w:sz w:val="24"/>
                <w:szCs w:val="24"/>
                <w:lang w:eastAsia="en-US"/>
              </w:rPr>
              <w:t>В соответствии с пунктом 2.13.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8A0543" w:rsidRPr="000C4078">
        <w:tc>
          <w:tcPr>
            <w:tcW w:w="3850"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lastRenderedPageBreak/>
              <w:t>_________________________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(ФИО заявителя)</w:t>
            </w:r>
          </w:p>
        </w:tc>
        <w:tc>
          <w:tcPr>
            <w:tcW w:w="2670"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(подпись)</w:t>
            </w:r>
          </w:p>
        </w:tc>
        <w:tc>
          <w:tcPr>
            <w:tcW w:w="3261"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(дата)</w:t>
            </w:r>
          </w:p>
        </w:tc>
      </w:tr>
      <w:tr w:rsidR="008A0543" w:rsidRPr="000C4078">
        <w:tc>
          <w:tcPr>
            <w:tcW w:w="3850"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(ФИО сотрудника ГБУ НО "УМФЦ")</w:t>
            </w:r>
          </w:p>
        </w:tc>
        <w:tc>
          <w:tcPr>
            <w:tcW w:w="2670"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(подпись)</w:t>
            </w:r>
          </w:p>
        </w:tc>
        <w:tc>
          <w:tcPr>
            <w:tcW w:w="3261" w:type="dxa"/>
          </w:tcPr>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__________________</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r w:rsidRPr="000C4078">
              <w:rPr>
                <w:rFonts w:ascii="Times New Roman" w:hAnsi="Times New Roman"/>
                <w:sz w:val="24"/>
                <w:szCs w:val="24"/>
                <w:lang w:eastAsia="en-US"/>
              </w:rPr>
              <w:t>(дата)</w:t>
            </w: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p>
          <w:p w:rsidR="008A0543" w:rsidRPr="000C4078" w:rsidRDefault="008A0543" w:rsidP="00D5095E">
            <w:pPr>
              <w:pStyle w:val="ConsPlusNormal"/>
              <w:spacing w:line="252" w:lineRule="auto"/>
              <w:ind w:firstLine="709"/>
              <w:jc w:val="center"/>
              <w:rPr>
                <w:rFonts w:ascii="Times New Roman" w:hAnsi="Times New Roman"/>
                <w:sz w:val="24"/>
                <w:szCs w:val="24"/>
                <w:lang w:eastAsia="en-US"/>
              </w:rPr>
            </w:pPr>
          </w:p>
        </w:tc>
      </w:tr>
      <w:tr w:rsidR="008A0543" w:rsidRPr="000C4078">
        <w:tc>
          <w:tcPr>
            <w:tcW w:w="9781" w:type="dxa"/>
            <w:gridSpan w:val="3"/>
          </w:tcPr>
          <w:p w:rsidR="008A0543" w:rsidRPr="000C4078" w:rsidRDefault="008A0543" w:rsidP="00D5095E">
            <w:pPr>
              <w:pStyle w:val="ConsPlusNormal"/>
              <w:spacing w:line="252" w:lineRule="auto"/>
              <w:ind w:firstLine="709"/>
              <w:jc w:val="both"/>
              <w:rPr>
                <w:rFonts w:ascii="Times New Roman" w:hAnsi="Times New Roman"/>
                <w:sz w:val="24"/>
                <w:szCs w:val="24"/>
                <w:lang w:eastAsia="en-US"/>
              </w:rPr>
            </w:pPr>
            <w:r w:rsidRPr="000C4078">
              <w:rPr>
                <w:rFonts w:ascii="Times New Roman" w:hAnsi="Times New Roman"/>
                <w:sz w:val="24"/>
                <w:szCs w:val="24"/>
                <w:lang w:eastAsia="en-US"/>
              </w:rPr>
              <w:t xml:space="preserve">               М.П.</w:t>
            </w:r>
          </w:p>
          <w:p w:rsidR="008A0543" w:rsidRPr="000C4078" w:rsidRDefault="008A0543" w:rsidP="00D5095E">
            <w:pPr>
              <w:pStyle w:val="ConsPlusNormal"/>
              <w:spacing w:line="252" w:lineRule="auto"/>
              <w:ind w:firstLine="709"/>
              <w:jc w:val="both"/>
              <w:rPr>
                <w:rFonts w:ascii="Times New Roman" w:hAnsi="Times New Roman"/>
                <w:sz w:val="24"/>
                <w:szCs w:val="24"/>
                <w:lang w:eastAsia="en-US"/>
              </w:rPr>
            </w:pPr>
          </w:p>
          <w:p w:rsidR="008A0543" w:rsidRPr="000C4078" w:rsidRDefault="008A0543" w:rsidP="00D5095E">
            <w:pPr>
              <w:pStyle w:val="ConsPlusNormal"/>
              <w:spacing w:line="252" w:lineRule="auto"/>
              <w:ind w:firstLine="709"/>
              <w:jc w:val="both"/>
              <w:rPr>
                <w:rFonts w:ascii="Times New Roman" w:hAnsi="Times New Roman"/>
                <w:sz w:val="24"/>
                <w:szCs w:val="24"/>
                <w:lang w:eastAsia="en-US"/>
              </w:rPr>
            </w:pPr>
          </w:p>
        </w:tc>
      </w:tr>
    </w:tbl>
    <w:p w:rsidR="008A0543" w:rsidRPr="000C4078" w:rsidRDefault="008A0543" w:rsidP="00D5095E">
      <w:pPr>
        <w:pStyle w:val="ConsPlusNormal"/>
        <w:jc w:val="both"/>
      </w:pPr>
    </w:p>
    <w:sectPr w:rsidR="008A0543" w:rsidRPr="000C4078" w:rsidSect="00D5095E">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68DC7C34"/>
    <w:multiLevelType w:val="hybridMultilevel"/>
    <w:tmpl w:val="5454A07C"/>
    <w:lvl w:ilvl="0" w:tplc="46861564">
      <w:start w:val="1"/>
      <w:numFmt w:val="bullet"/>
      <w:lvlText w:val="-"/>
      <w:lvlJc w:val="left"/>
      <w:pPr>
        <w:ind w:left="50"/>
      </w:pPr>
      <w:rPr>
        <w:rFonts w:ascii="Times New Roman" w:eastAsia="Times New Roman" w:hAnsi="Times New Roman"/>
        <w:b w:val="0"/>
        <w:bCs w:val="0"/>
        <w:i w:val="0"/>
        <w:iCs w:val="0"/>
        <w:strike w:val="0"/>
        <w:dstrike w:val="0"/>
        <w:color w:val="000000"/>
        <w:sz w:val="28"/>
        <w:szCs w:val="28"/>
        <w:u w:val="none"/>
        <w:effect w:val="none"/>
        <w:vertAlign w:val="baseline"/>
      </w:rPr>
    </w:lvl>
    <w:lvl w:ilvl="1" w:tplc="F322F198">
      <w:start w:val="1"/>
      <w:numFmt w:val="bullet"/>
      <w:lvlText w:val="o"/>
      <w:lvlJc w:val="left"/>
      <w:pPr>
        <w:ind w:left="1793"/>
      </w:pPr>
      <w:rPr>
        <w:rFonts w:ascii="Times New Roman" w:eastAsia="Times New Roman" w:hAnsi="Times New Roman"/>
        <w:b w:val="0"/>
        <w:bCs w:val="0"/>
        <w:i w:val="0"/>
        <w:iCs w:val="0"/>
        <w:strike w:val="0"/>
        <w:dstrike w:val="0"/>
        <w:color w:val="000000"/>
        <w:sz w:val="28"/>
        <w:szCs w:val="28"/>
        <w:u w:val="none"/>
        <w:effect w:val="none"/>
        <w:vertAlign w:val="baseline"/>
      </w:rPr>
    </w:lvl>
    <w:lvl w:ilvl="2" w:tplc="F00A7A42">
      <w:start w:val="1"/>
      <w:numFmt w:val="bullet"/>
      <w:lvlText w:val="▪"/>
      <w:lvlJc w:val="left"/>
      <w:pPr>
        <w:ind w:left="2513"/>
      </w:pPr>
      <w:rPr>
        <w:rFonts w:ascii="Times New Roman" w:eastAsia="Times New Roman" w:hAnsi="Times New Roman"/>
        <w:b w:val="0"/>
        <w:bCs w:val="0"/>
        <w:i w:val="0"/>
        <w:iCs w:val="0"/>
        <w:strike w:val="0"/>
        <w:dstrike w:val="0"/>
        <w:color w:val="000000"/>
        <w:sz w:val="28"/>
        <w:szCs w:val="28"/>
        <w:u w:val="none"/>
        <w:effect w:val="none"/>
        <w:vertAlign w:val="baseline"/>
      </w:rPr>
    </w:lvl>
    <w:lvl w:ilvl="3" w:tplc="D0CCC77A">
      <w:start w:val="1"/>
      <w:numFmt w:val="bullet"/>
      <w:lvlText w:val="•"/>
      <w:lvlJc w:val="left"/>
      <w:pPr>
        <w:ind w:left="3233"/>
      </w:pPr>
      <w:rPr>
        <w:rFonts w:ascii="Times New Roman" w:eastAsia="Times New Roman" w:hAnsi="Times New Roman"/>
        <w:b w:val="0"/>
        <w:bCs w:val="0"/>
        <w:i w:val="0"/>
        <w:iCs w:val="0"/>
        <w:strike w:val="0"/>
        <w:dstrike w:val="0"/>
        <w:color w:val="000000"/>
        <w:sz w:val="28"/>
        <w:szCs w:val="28"/>
        <w:u w:val="none"/>
        <w:effect w:val="none"/>
        <w:vertAlign w:val="baseline"/>
      </w:rPr>
    </w:lvl>
    <w:lvl w:ilvl="4" w:tplc="1C24DA7C">
      <w:start w:val="1"/>
      <w:numFmt w:val="bullet"/>
      <w:lvlText w:val="o"/>
      <w:lvlJc w:val="left"/>
      <w:pPr>
        <w:ind w:left="3953"/>
      </w:pPr>
      <w:rPr>
        <w:rFonts w:ascii="Times New Roman" w:eastAsia="Times New Roman" w:hAnsi="Times New Roman"/>
        <w:b w:val="0"/>
        <w:bCs w:val="0"/>
        <w:i w:val="0"/>
        <w:iCs w:val="0"/>
        <w:strike w:val="0"/>
        <w:dstrike w:val="0"/>
        <w:color w:val="000000"/>
        <w:sz w:val="28"/>
        <w:szCs w:val="28"/>
        <w:u w:val="none"/>
        <w:effect w:val="none"/>
        <w:vertAlign w:val="baseline"/>
      </w:rPr>
    </w:lvl>
    <w:lvl w:ilvl="5" w:tplc="7722C788">
      <w:start w:val="1"/>
      <w:numFmt w:val="bullet"/>
      <w:lvlText w:val="▪"/>
      <w:lvlJc w:val="left"/>
      <w:pPr>
        <w:ind w:left="4673"/>
      </w:pPr>
      <w:rPr>
        <w:rFonts w:ascii="Times New Roman" w:eastAsia="Times New Roman" w:hAnsi="Times New Roman"/>
        <w:b w:val="0"/>
        <w:bCs w:val="0"/>
        <w:i w:val="0"/>
        <w:iCs w:val="0"/>
        <w:strike w:val="0"/>
        <w:dstrike w:val="0"/>
        <w:color w:val="000000"/>
        <w:sz w:val="28"/>
        <w:szCs w:val="28"/>
        <w:u w:val="none"/>
        <w:effect w:val="none"/>
        <w:vertAlign w:val="baseline"/>
      </w:rPr>
    </w:lvl>
    <w:lvl w:ilvl="6" w:tplc="578E5000">
      <w:start w:val="1"/>
      <w:numFmt w:val="bullet"/>
      <w:lvlText w:val="•"/>
      <w:lvlJc w:val="left"/>
      <w:pPr>
        <w:ind w:left="5393"/>
      </w:pPr>
      <w:rPr>
        <w:rFonts w:ascii="Times New Roman" w:eastAsia="Times New Roman" w:hAnsi="Times New Roman"/>
        <w:b w:val="0"/>
        <w:bCs w:val="0"/>
        <w:i w:val="0"/>
        <w:iCs w:val="0"/>
        <w:strike w:val="0"/>
        <w:dstrike w:val="0"/>
        <w:color w:val="000000"/>
        <w:sz w:val="28"/>
        <w:szCs w:val="28"/>
        <w:u w:val="none"/>
        <w:effect w:val="none"/>
        <w:vertAlign w:val="baseline"/>
      </w:rPr>
    </w:lvl>
    <w:lvl w:ilvl="7" w:tplc="7690E018">
      <w:start w:val="1"/>
      <w:numFmt w:val="bullet"/>
      <w:lvlText w:val="o"/>
      <w:lvlJc w:val="left"/>
      <w:pPr>
        <w:ind w:left="6113"/>
      </w:pPr>
      <w:rPr>
        <w:rFonts w:ascii="Times New Roman" w:eastAsia="Times New Roman" w:hAnsi="Times New Roman"/>
        <w:b w:val="0"/>
        <w:bCs w:val="0"/>
        <w:i w:val="0"/>
        <w:iCs w:val="0"/>
        <w:strike w:val="0"/>
        <w:dstrike w:val="0"/>
        <w:color w:val="000000"/>
        <w:sz w:val="28"/>
        <w:szCs w:val="28"/>
        <w:u w:val="none"/>
        <w:effect w:val="none"/>
        <w:vertAlign w:val="baseline"/>
      </w:rPr>
    </w:lvl>
    <w:lvl w:ilvl="8" w:tplc="72D011D6">
      <w:start w:val="1"/>
      <w:numFmt w:val="bullet"/>
      <w:lvlText w:val="▪"/>
      <w:lvlJc w:val="left"/>
      <w:pPr>
        <w:ind w:left="6833"/>
      </w:pPr>
      <w:rPr>
        <w:rFonts w:ascii="Times New Roman" w:eastAsia="Times New Roman" w:hAnsi="Times New Roman"/>
        <w:b w:val="0"/>
        <w:bCs w:val="0"/>
        <w:i w:val="0"/>
        <w:iCs w:val="0"/>
        <w:strike w:val="0"/>
        <w:dstrike w:val="0"/>
        <w:color w:val="000000"/>
        <w:sz w:val="28"/>
        <w:szCs w:val="28"/>
        <w:u w:val="none"/>
        <w:effect w:val="none"/>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396B"/>
    <w:rsid w:val="0000059E"/>
    <w:rsid w:val="000022D1"/>
    <w:rsid w:val="00003818"/>
    <w:rsid w:val="0000502A"/>
    <w:rsid w:val="000112E0"/>
    <w:rsid w:val="000127F5"/>
    <w:rsid w:val="00012BEF"/>
    <w:rsid w:val="00012E4E"/>
    <w:rsid w:val="000136AF"/>
    <w:rsid w:val="000136B0"/>
    <w:rsid w:val="00014F70"/>
    <w:rsid w:val="000157A3"/>
    <w:rsid w:val="00015A84"/>
    <w:rsid w:val="00021012"/>
    <w:rsid w:val="00025297"/>
    <w:rsid w:val="00025574"/>
    <w:rsid w:val="000322DB"/>
    <w:rsid w:val="00034C7A"/>
    <w:rsid w:val="00035DD0"/>
    <w:rsid w:val="00036D6F"/>
    <w:rsid w:val="000375FA"/>
    <w:rsid w:val="0003768A"/>
    <w:rsid w:val="00037A11"/>
    <w:rsid w:val="000406F9"/>
    <w:rsid w:val="00040A01"/>
    <w:rsid w:val="00041747"/>
    <w:rsid w:val="00042EA5"/>
    <w:rsid w:val="000455EA"/>
    <w:rsid w:val="0004628D"/>
    <w:rsid w:val="00046888"/>
    <w:rsid w:val="00050F63"/>
    <w:rsid w:val="00052083"/>
    <w:rsid w:val="000529D9"/>
    <w:rsid w:val="00054AA9"/>
    <w:rsid w:val="00056626"/>
    <w:rsid w:val="00057FE7"/>
    <w:rsid w:val="00060138"/>
    <w:rsid w:val="00066A5E"/>
    <w:rsid w:val="00066EEE"/>
    <w:rsid w:val="0006737B"/>
    <w:rsid w:val="000723BD"/>
    <w:rsid w:val="00074692"/>
    <w:rsid w:val="000760D1"/>
    <w:rsid w:val="00077081"/>
    <w:rsid w:val="00077511"/>
    <w:rsid w:val="00077CFA"/>
    <w:rsid w:val="00080DB4"/>
    <w:rsid w:val="00086B7F"/>
    <w:rsid w:val="00087D81"/>
    <w:rsid w:val="00091987"/>
    <w:rsid w:val="00091B8B"/>
    <w:rsid w:val="00093959"/>
    <w:rsid w:val="00095F5F"/>
    <w:rsid w:val="00096080"/>
    <w:rsid w:val="000A3393"/>
    <w:rsid w:val="000A5092"/>
    <w:rsid w:val="000B0784"/>
    <w:rsid w:val="000B078C"/>
    <w:rsid w:val="000B47BC"/>
    <w:rsid w:val="000B5B98"/>
    <w:rsid w:val="000B5E2C"/>
    <w:rsid w:val="000B7369"/>
    <w:rsid w:val="000B7A23"/>
    <w:rsid w:val="000C23BD"/>
    <w:rsid w:val="000C2729"/>
    <w:rsid w:val="000C3026"/>
    <w:rsid w:val="000C4078"/>
    <w:rsid w:val="000C6ED9"/>
    <w:rsid w:val="000D2C73"/>
    <w:rsid w:val="000D4105"/>
    <w:rsid w:val="000D6AD8"/>
    <w:rsid w:val="000D7809"/>
    <w:rsid w:val="000E1D23"/>
    <w:rsid w:val="000E3CD5"/>
    <w:rsid w:val="000E46AF"/>
    <w:rsid w:val="000E762F"/>
    <w:rsid w:val="000E7B51"/>
    <w:rsid w:val="000F4AA7"/>
    <w:rsid w:val="000F73EE"/>
    <w:rsid w:val="00100658"/>
    <w:rsid w:val="00101AA9"/>
    <w:rsid w:val="00101FCF"/>
    <w:rsid w:val="00102349"/>
    <w:rsid w:val="001105D5"/>
    <w:rsid w:val="0011087F"/>
    <w:rsid w:val="001108C6"/>
    <w:rsid w:val="00111683"/>
    <w:rsid w:val="00111C53"/>
    <w:rsid w:val="00113853"/>
    <w:rsid w:val="00113FD7"/>
    <w:rsid w:val="00114664"/>
    <w:rsid w:val="00116829"/>
    <w:rsid w:val="0011705B"/>
    <w:rsid w:val="001246C4"/>
    <w:rsid w:val="001269BF"/>
    <w:rsid w:val="00132F5D"/>
    <w:rsid w:val="00133342"/>
    <w:rsid w:val="00133CE9"/>
    <w:rsid w:val="00134EC1"/>
    <w:rsid w:val="00142525"/>
    <w:rsid w:val="00142885"/>
    <w:rsid w:val="00142A72"/>
    <w:rsid w:val="001452F7"/>
    <w:rsid w:val="0014761A"/>
    <w:rsid w:val="00151F2E"/>
    <w:rsid w:val="001623FE"/>
    <w:rsid w:val="00163970"/>
    <w:rsid w:val="00166A5C"/>
    <w:rsid w:val="001707B8"/>
    <w:rsid w:val="00170BFA"/>
    <w:rsid w:val="001722A3"/>
    <w:rsid w:val="001725BC"/>
    <w:rsid w:val="001735E1"/>
    <w:rsid w:val="00173A60"/>
    <w:rsid w:val="00176221"/>
    <w:rsid w:val="00182722"/>
    <w:rsid w:val="00182A29"/>
    <w:rsid w:val="00184FC1"/>
    <w:rsid w:val="0018675A"/>
    <w:rsid w:val="001913E8"/>
    <w:rsid w:val="00194F95"/>
    <w:rsid w:val="00195953"/>
    <w:rsid w:val="00196000"/>
    <w:rsid w:val="0019675A"/>
    <w:rsid w:val="00196FE1"/>
    <w:rsid w:val="0019768A"/>
    <w:rsid w:val="001A0D93"/>
    <w:rsid w:val="001A270C"/>
    <w:rsid w:val="001A2893"/>
    <w:rsid w:val="001A4697"/>
    <w:rsid w:val="001A470F"/>
    <w:rsid w:val="001A5E33"/>
    <w:rsid w:val="001A7489"/>
    <w:rsid w:val="001B21E5"/>
    <w:rsid w:val="001B4225"/>
    <w:rsid w:val="001B5A15"/>
    <w:rsid w:val="001B6AEF"/>
    <w:rsid w:val="001B6FDF"/>
    <w:rsid w:val="001B7833"/>
    <w:rsid w:val="001C100B"/>
    <w:rsid w:val="001C3B50"/>
    <w:rsid w:val="001C43CD"/>
    <w:rsid w:val="001D1266"/>
    <w:rsid w:val="001D3417"/>
    <w:rsid w:val="001D4065"/>
    <w:rsid w:val="001D4680"/>
    <w:rsid w:val="001D4874"/>
    <w:rsid w:val="001D7087"/>
    <w:rsid w:val="001D7A45"/>
    <w:rsid w:val="001E1C3B"/>
    <w:rsid w:val="001E4106"/>
    <w:rsid w:val="001E4826"/>
    <w:rsid w:val="001E57A1"/>
    <w:rsid w:val="001F1A09"/>
    <w:rsid w:val="001F26B1"/>
    <w:rsid w:val="001F379B"/>
    <w:rsid w:val="001F5A46"/>
    <w:rsid w:val="001F646A"/>
    <w:rsid w:val="002017A7"/>
    <w:rsid w:val="00202013"/>
    <w:rsid w:val="00202646"/>
    <w:rsid w:val="00202C88"/>
    <w:rsid w:val="00206A9E"/>
    <w:rsid w:val="00207266"/>
    <w:rsid w:val="002075B7"/>
    <w:rsid w:val="00207B2E"/>
    <w:rsid w:val="002104A5"/>
    <w:rsid w:val="00211087"/>
    <w:rsid w:val="00217B82"/>
    <w:rsid w:val="00222243"/>
    <w:rsid w:val="00223465"/>
    <w:rsid w:val="00225163"/>
    <w:rsid w:val="00230E2F"/>
    <w:rsid w:val="00231EB3"/>
    <w:rsid w:val="0023232C"/>
    <w:rsid w:val="00232398"/>
    <w:rsid w:val="0023491D"/>
    <w:rsid w:val="00236F03"/>
    <w:rsid w:val="002510A7"/>
    <w:rsid w:val="002512F6"/>
    <w:rsid w:val="00254166"/>
    <w:rsid w:val="00255779"/>
    <w:rsid w:val="00255B36"/>
    <w:rsid w:val="00256694"/>
    <w:rsid w:val="0025673E"/>
    <w:rsid w:val="00256854"/>
    <w:rsid w:val="00260B9E"/>
    <w:rsid w:val="00260E11"/>
    <w:rsid w:val="002632BE"/>
    <w:rsid w:val="0026482D"/>
    <w:rsid w:val="002663FA"/>
    <w:rsid w:val="00266C94"/>
    <w:rsid w:val="002672B0"/>
    <w:rsid w:val="002724C6"/>
    <w:rsid w:val="00272C6E"/>
    <w:rsid w:val="00274E47"/>
    <w:rsid w:val="0027723E"/>
    <w:rsid w:val="00280534"/>
    <w:rsid w:val="00283AE7"/>
    <w:rsid w:val="00286751"/>
    <w:rsid w:val="00292290"/>
    <w:rsid w:val="00295518"/>
    <w:rsid w:val="0029594F"/>
    <w:rsid w:val="00295A2F"/>
    <w:rsid w:val="0029721E"/>
    <w:rsid w:val="00297491"/>
    <w:rsid w:val="002A0DEB"/>
    <w:rsid w:val="002A259B"/>
    <w:rsid w:val="002A359C"/>
    <w:rsid w:val="002A7EDF"/>
    <w:rsid w:val="002B23F2"/>
    <w:rsid w:val="002B2BF7"/>
    <w:rsid w:val="002B458A"/>
    <w:rsid w:val="002B4A98"/>
    <w:rsid w:val="002B59B9"/>
    <w:rsid w:val="002B63A1"/>
    <w:rsid w:val="002C0D18"/>
    <w:rsid w:val="002C2CB0"/>
    <w:rsid w:val="002C54BF"/>
    <w:rsid w:val="002C677D"/>
    <w:rsid w:val="002C7305"/>
    <w:rsid w:val="002D45EE"/>
    <w:rsid w:val="002D4937"/>
    <w:rsid w:val="002D6061"/>
    <w:rsid w:val="002D75FA"/>
    <w:rsid w:val="002E2798"/>
    <w:rsid w:val="002E396B"/>
    <w:rsid w:val="002E3AF0"/>
    <w:rsid w:val="002E4FC6"/>
    <w:rsid w:val="002E7428"/>
    <w:rsid w:val="002E78E4"/>
    <w:rsid w:val="002F0AC4"/>
    <w:rsid w:val="002F10FC"/>
    <w:rsid w:val="002F264E"/>
    <w:rsid w:val="002F78CB"/>
    <w:rsid w:val="002F78CF"/>
    <w:rsid w:val="002F7DA6"/>
    <w:rsid w:val="003001BA"/>
    <w:rsid w:val="00300F35"/>
    <w:rsid w:val="00301314"/>
    <w:rsid w:val="00303C23"/>
    <w:rsid w:val="0030433C"/>
    <w:rsid w:val="0031273F"/>
    <w:rsid w:val="00313D47"/>
    <w:rsid w:val="003154F0"/>
    <w:rsid w:val="003218C5"/>
    <w:rsid w:val="003233F9"/>
    <w:rsid w:val="00324B20"/>
    <w:rsid w:val="00327F7A"/>
    <w:rsid w:val="00330D32"/>
    <w:rsid w:val="00330E8F"/>
    <w:rsid w:val="00330EA9"/>
    <w:rsid w:val="00331AD0"/>
    <w:rsid w:val="00333ADB"/>
    <w:rsid w:val="00334AAF"/>
    <w:rsid w:val="00337950"/>
    <w:rsid w:val="00337ABC"/>
    <w:rsid w:val="00341B94"/>
    <w:rsid w:val="00342A8B"/>
    <w:rsid w:val="003437C7"/>
    <w:rsid w:val="00345ED3"/>
    <w:rsid w:val="00346CF1"/>
    <w:rsid w:val="00347D8D"/>
    <w:rsid w:val="003501BA"/>
    <w:rsid w:val="003523D3"/>
    <w:rsid w:val="0035373E"/>
    <w:rsid w:val="00353E11"/>
    <w:rsid w:val="00353F93"/>
    <w:rsid w:val="00354748"/>
    <w:rsid w:val="003547CC"/>
    <w:rsid w:val="0035640A"/>
    <w:rsid w:val="00357A0B"/>
    <w:rsid w:val="003637FC"/>
    <w:rsid w:val="00363F63"/>
    <w:rsid w:val="003641FC"/>
    <w:rsid w:val="0037079B"/>
    <w:rsid w:val="0037139E"/>
    <w:rsid w:val="003715DD"/>
    <w:rsid w:val="00374695"/>
    <w:rsid w:val="00374F51"/>
    <w:rsid w:val="00375416"/>
    <w:rsid w:val="0037563A"/>
    <w:rsid w:val="00376F27"/>
    <w:rsid w:val="00377F81"/>
    <w:rsid w:val="0038138E"/>
    <w:rsid w:val="00384349"/>
    <w:rsid w:val="00384F13"/>
    <w:rsid w:val="00385C23"/>
    <w:rsid w:val="0039108B"/>
    <w:rsid w:val="003934E3"/>
    <w:rsid w:val="003952B0"/>
    <w:rsid w:val="003964FF"/>
    <w:rsid w:val="00396AB2"/>
    <w:rsid w:val="003973A0"/>
    <w:rsid w:val="003A08EC"/>
    <w:rsid w:val="003A255F"/>
    <w:rsid w:val="003A2808"/>
    <w:rsid w:val="003A4A95"/>
    <w:rsid w:val="003A4D81"/>
    <w:rsid w:val="003A61F1"/>
    <w:rsid w:val="003B173D"/>
    <w:rsid w:val="003B1A46"/>
    <w:rsid w:val="003B1C0C"/>
    <w:rsid w:val="003B3402"/>
    <w:rsid w:val="003B3586"/>
    <w:rsid w:val="003B78DC"/>
    <w:rsid w:val="003C1339"/>
    <w:rsid w:val="003C141E"/>
    <w:rsid w:val="003C33A6"/>
    <w:rsid w:val="003C3E0F"/>
    <w:rsid w:val="003C4949"/>
    <w:rsid w:val="003C4D4E"/>
    <w:rsid w:val="003C6F6E"/>
    <w:rsid w:val="003D1A80"/>
    <w:rsid w:val="003D24C8"/>
    <w:rsid w:val="003D27CB"/>
    <w:rsid w:val="003D6C5A"/>
    <w:rsid w:val="003D7CA1"/>
    <w:rsid w:val="003E0FAB"/>
    <w:rsid w:val="003E601C"/>
    <w:rsid w:val="003F10FC"/>
    <w:rsid w:val="003F23CA"/>
    <w:rsid w:val="003F513B"/>
    <w:rsid w:val="00400E7A"/>
    <w:rsid w:val="004027E8"/>
    <w:rsid w:val="00402A6B"/>
    <w:rsid w:val="004059EF"/>
    <w:rsid w:val="00406851"/>
    <w:rsid w:val="0040727B"/>
    <w:rsid w:val="00407F2B"/>
    <w:rsid w:val="00410B1F"/>
    <w:rsid w:val="0041106E"/>
    <w:rsid w:val="00415C5D"/>
    <w:rsid w:val="00417484"/>
    <w:rsid w:val="00420123"/>
    <w:rsid w:val="00421584"/>
    <w:rsid w:val="00422060"/>
    <w:rsid w:val="00425861"/>
    <w:rsid w:val="004270C5"/>
    <w:rsid w:val="00430C00"/>
    <w:rsid w:val="00431A13"/>
    <w:rsid w:val="00431B17"/>
    <w:rsid w:val="00432A04"/>
    <w:rsid w:val="00433DBA"/>
    <w:rsid w:val="0043424C"/>
    <w:rsid w:val="004355AC"/>
    <w:rsid w:val="004361BE"/>
    <w:rsid w:val="00442046"/>
    <w:rsid w:val="00445655"/>
    <w:rsid w:val="00445E37"/>
    <w:rsid w:val="00451697"/>
    <w:rsid w:val="00453F72"/>
    <w:rsid w:val="00455702"/>
    <w:rsid w:val="00455D26"/>
    <w:rsid w:val="004563AA"/>
    <w:rsid w:val="004612C2"/>
    <w:rsid w:val="00462815"/>
    <w:rsid w:val="0046357B"/>
    <w:rsid w:val="004643D7"/>
    <w:rsid w:val="004660F1"/>
    <w:rsid w:val="004668D6"/>
    <w:rsid w:val="004702A1"/>
    <w:rsid w:val="00473A50"/>
    <w:rsid w:val="004747E3"/>
    <w:rsid w:val="00474B31"/>
    <w:rsid w:val="00475736"/>
    <w:rsid w:val="00475EE0"/>
    <w:rsid w:val="004763CA"/>
    <w:rsid w:val="00477216"/>
    <w:rsid w:val="0047787B"/>
    <w:rsid w:val="004835AB"/>
    <w:rsid w:val="00483C2B"/>
    <w:rsid w:val="00484DED"/>
    <w:rsid w:val="00484E91"/>
    <w:rsid w:val="00486667"/>
    <w:rsid w:val="004868E3"/>
    <w:rsid w:val="0048712F"/>
    <w:rsid w:val="00490318"/>
    <w:rsid w:val="0049191C"/>
    <w:rsid w:val="00491C61"/>
    <w:rsid w:val="00492724"/>
    <w:rsid w:val="004936C6"/>
    <w:rsid w:val="00493F80"/>
    <w:rsid w:val="00495C07"/>
    <w:rsid w:val="004972D5"/>
    <w:rsid w:val="00497337"/>
    <w:rsid w:val="004A04A0"/>
    <w:rsid w:val="004A0EAA"/>
    <w:rsid w:val="004A5823"/>
    <w:rsid w:val="004A5DC0"/>
    <w:rsid w:val="004A6400"/>
    <w:rsid w:val="004B09A1"/>
    <w:rsid w:val="004B327F"/>
    <w:rsid w:val="004B58AD"/>
    <w:rsid w:val="004B72C1"/>
    <w:rsid w:val="004C0E62"/>
    <w:rsid w:val="004C4261"/>
    <w:rsid w:val="004C5062"/>
    <w:rsid w:val="004D1798"/>
    <w:rsid w:val="004D431D"/>
    <w:rsid w:val="004E1341"/>
    <w:rsid w:val="004E2170"/>
    <w:rsid w:val="004E35F5"/>
    <w:rsid w:val="004E37DF"/>
    <w:rsid w:val="004E56E1"/>
    <w:rsid w:val="004E5B4A"/>
    <w:rsid w:val="004E71F9"/>
    <w:rsid w:val="004F050B"/>
    <w:rsid w:val="004F1698"/>
    <w:rsid w:val="004F584D"/>
    <w:rsid w:val="00501978"/>
    <w:rsid w:val="00501FAC"/>
    <w:rsid w:val="00511FC7"/>
    <w:rsid w:val="005123BC"/>
    <w:rsid w:val="00512E16"/>
    <w:rsid w:val="00513A56"/>
    <w:rsid w:val="00513F3E"/>
    <w:rsid w:val="0051587F"/>
    <w:rsid w:val="00517857"/>
    <w:rsid w:val="005209FB"/>
    <w:rsid w:val="00520D5E"/>
    <w:rsid w:val="00520E03"/>
    <w:rsid w:val="00523E42"/>
    <w:rsid w:val="00524F5E"/>
    <w:rsid w:val="0052503D"/>
    <w:rsid w:val="00526303"/>
    <w:rsid w:val="0053216A"/>
    <w:rsid w:val="00532BD4"/>
    <w:rsid w:val="005348DE"/>
    <w:rsid w:val="00537514"/>
    <w:rsid w:val="00540A86"/>
    <w:rsid w:val="00547B69"/>
    <w:rsid w:val="005518B2"/>
    <w:rsid w:val="00552042"/>
    <w:rsid w:val="00552642"/>
    <w:rsid w:val="00552F56"/>
    <w:rsid w:val="005546BF"/>
    <w:rsid w:val="00556DAC"/>
    <w:rsid w:val="00557FC4"/>
    <w:rsid w:val="0056148E"/>
    <w:rsid w:val="005620E2"/>
    <w:rsid w:val="00562E30"/>
    <w:rsid w:val="00563769"/>
    <w:rsid w:val="005649DB"/>
    <w:rsid w:val="00564BF9"/>
    <w:rsid w:val="005677B7"/>
    <w:rsid w:val="00571BDB"/>
    <w:rsid w:val="005729E8"/>
    <w:rsid w:val="00572B3F"/>
    <w:rsid w:val="005747E4"/>
    <w:rsid w:val="00574DB4"/>
    <w:rsid w:val="00577B5C"/>
    <w:rsid w:val="00584D60"/>
    <w:rsid w:val="00585857"/>
    <w:rsid w:val="005864C6"/>
    <w:rsid w:val="0058652B"/>
    <w:rsid w:val="00586D42"/>
    <w:rsid w:val="0059492F"/>
    <w:rsid w:val="00596132"/>
    <w:rsid w:val="005A0653"/>
    <w:rsid w:val="005A0B85"/>
    <w:rsid w:val="005A2BDA"/>
    <w:rsid w:val="005A42F8"/>
    <w:rsid w:val="005A545F"/>
    <w:rsid w:val="005A6379"/>
    <w:rsid w:val="005A753C"/>
    <w:rsid w:val="005B0FF9"/>
    <w:rsid w:val="005B30FC"/>
    <w:rsid w:val="005B3D10"/>
    <w:rsid w:val="005B4156"/>
    <w:rsid w:val="005B415D"/>
    <w:rsid w:val="005B5643"/>
    <w:rsid w:val="005C28D0"/>
    <w:rsid w:val="005C2B53"/>
    <w:rsid w:val="005C2FF5"/>
    <w:rsid w:val="005C3450"/>
    <w:rsid w:val="005C3C92"/>
    <w:rsid w:val="005C3D80"/>
    <w:rsid w:val="005C5EAF"/>
    <w:rsid w:val="005D2A8D"/>
    <w:rsid w:val="005D2D6F"/>
    <w:rsid w:val="005D76DC"/>
    <w:rsid w:val="005E4318"/>
    <w:rsid w:val="005E4894"/>
    <w:rsid w:val="005E5675"/>
    <w:rsid w:val="005F02A9"/>
    <w:rsid w:val="005F0D63"/>
    <w:rsid w:val="005F2ABA"/>
    <w:rsid w:val="005F2F9C"/>
    <w:rsid w:val="00601711"/>
    <w:rsid w:val="0060267F"/>
    <w:rsid w:val="00603B42"/>
    <w:rsid w:val="006040D5"/>
    <w:rsid w:val="006041ED"/>
    <w:rsid w:val="00606777"/>
    <w:rsid w:val="00607FE8"/>
    <w:rsid w:val="00622524"/>
    <w:rsid w:val="006301AB"/>
    <w:rsid w:val="006360ED"/>
    <w:rsid w:val="00636731"/>
    <w:rsid w:val="00636D91"/>
    <w:rsid w:val="00641A8F"/>
    <w:rsid w:val="0064328F"/>
    <w:rsid w:val="00645C66"/>
    <w:rsid w:val="006464EA"/>
    <w:rsid w:val="00646C81"/>
    <w:rsid w:val="0064732B"/>
    <w:rsid w:val="00650C84"/>
    <w:rsid w:val="00653C92"/>
    <w:rsid w:val="00654427"/>
    <w:rsid w:val="00661E49"/>
    <w:rsid w:val="006633A3"/>
    <w:rsid w:val="00664A9A"/>
    <w:rsid w:val="00664D99"/>
    <w:rsid w:val="00666557"/>
    <w:rsid w:val="00666D19"/>
    <w:rsid w:val="006725DD"/>
    <w:rsid w:val="00674068"/>
    <w:rsid w:val="00677BE9"/>
    <w:rsid w:val="00682F02"/>
    <w:rsid w:val="006847A3"/>
    <w:rsid w:val="00684C09"/>
    <w:rsid w:val="00685E08"/>
    <w:rsid w:val="00687F3D"/>
    <w:rsid w:val="006902B0"/>
    <w:rsid w:val="00691B2C"/>
    <w:rsid w:val="00693A6C"/>
    <w:rsid w:val="00695468"/>
    <w:rsid w:val="00695F67"/>
    <w:rsid w:val="00696A49"/>
    <w:rsid w:val="00696C07"/>
    <w:rsid w:val="00696D10"/>
    <w:rsid w:val="006A08CA"/>
    <w:rsid w:val="006A1A58"/>
    <w:rsid w:val="006A3BF0"/>
    <w:rsid w:val="006A3E51"/>
    <w:rsid w:val="006A4894"/>
    <w:rsid w:val="006A4912"/>
    <w:rsid w:val="006A55D4"/>
    <w:rsid w:val="006A62C6"/>
    <w:rsid w:val="006B3C9C"/>
    <w:rsid w:val="006B583D"/>
    <w:rsid w:val="006B74FB"/>
    <w:rsid w:val="006C5617"/>
    <w:rsid w:val="006C72B1"/>
    <w:rsid w:val="006D0250"/>
    <w:rsid w:val="006D0E87"/>
    <w:rsid w:val="006D157F"/>
    <w:rsid w:val="006D15C4"/>
    <w:rsid w:val="006D19B9"/>
    <w:rsid w:val="006D29D1"/>
    <w:rsid w:val="006D2E44"/>
    <w:rsid w:val="006D6B59"/>
    <w:rsid w:val="006D6CAA"/>
    <w:rsid w:val="006E0625"/>
    <w:rsid w:val="006E1E61"/>
    <w:rsid w:val="006E28F2"/>
    <w:rsid w:val="006E75D7"/>
    <w:rsid w:val="006E78E6"/>
    <w:rsid w:val="006F004B"/>
    <w:rsid w:val="006F1117"/>
    <w:rsid w:val="006F1244"/>
    <w:rsid w:val="006F164C"/>
    <w:rsid w:val="006F214F"/>
    <w:rsid w:val="006F2681"/>
    <w:rsid w:val="006F4C0B"/>
    <w:rsid w:val="006F5849"/>
    <w:rsid w:val="006F7594"/>
    <w:rsid w:val="00704F37"/>
    <w:rsid w:val="00707318"/>
    <w:rsid w:val="0070746B"/>
    <w:rsid w:val="0071001B"/>
    <w:rsid w:val="00711A6C"/>
    <w:rsid w:val="00713C8F"/>
    <w:rsid w:val="00715798"/>
    <w:rsid w:val="00715BDC"/>
    <w:rsid w:val="00716932"/>
    <w:rsid w:val="00717C3D"/>
    <w:rsid w:val="00717DC9"/>
    <w:rsid w:val="0072087E"/>
    <w:rsid w:val="00721793"/>
    <w:rsid w:val="00722F3A"/>
    <w:rsid w:val="00731AE6"/>
    <w:rsid w:val="00732698"/>
    <w:rsid w:val="00733E1A"/>
    <w:rsid w:val="00735BCC"/>
    <w:rsid w:val="0074134E"/>
    <w:rsid w:val="0074276F"/>
    <w:rsid w:val="00743927"/>
    <w:rsid w:val="00745611"/>
    <w:rsid w:val="0074600C"/>
    <w:rsid w:val="007461B9"/>
    <w:rsid w:val="00746F58"/>
    <w:rsid w:val="00747324"/>
    <w:rsid w:val="00750415"/>
    <w:rsid w:val="00750996"/>
    <w:rsid w:val="00751EBA"/>
    <w:rsid w:val="0075427D"/>
    <w:rsid w:val="007553EA"/>
    <w:rsid w:val="00756E90"/>
    <w:rsid w:val="00760EF1"/>
    <w:rsid w:val="007637B4"/>
    <w:rsid w:val="007674A7"/>
    <w:rsid w:val="0077194D"/>
    <w:rsid w:val="0077326A"/>
    <w:rsid w:val="007738B2"/>
    <w:rsid w:val="00773D76"/>
    <w:rsid w:val="00774EC9"/>
    <w:rsid w:val="00775A35"/>
    <w:rsid w:val="0077605A"/>
    <w:rsid w:val="00781249"/>
    <w:rsid w:val="00781CFF"/>
    <w:rsid w:val="007837C0"/>
    <w:rsid w:val="00783F7E"/>
    <w:rsid w:val="00790702"/>
    <w:rsid w:val="0079078A"/>
    <w:rsid w:val="007932A8"/>
    <w:rsid w:val="00794418"/>
    <w:rsid w:val="00796492"/>
    <w:rsid w:val="00797AC4"/>
    <w:rsid w:val="007A04DF"/>
    <w:rsid w:val="007A0A65"/>
    <w:rsid w:val="007A1A98"/>
    <w:rsid w:val="007A1BB9"/>
    <w:rsid w:val="007A478A"/>
    <w:rsid w:val="007A5B33"/>
    <w:rsid w:val="007A689E"/>
    <w:rsid w:val="007A7D17"/>
    <w:rsid w:val="007B1254"/>
    <w:rsid w:val="007B21A2"/>
    <w:rsid w:val="007B2316"/>
    <w:rsid w:val="007B26D5"/>
    <w:rsid w:val="007B4A5F"/>
    <w:rsid w:val="007B593E"/>
    <w:rsid w:val="007B6B23"/>
    <w:rsid w:val="007C07C7"/>
    <w:rsid w:val="007C3E73"/>
    <w:rsid w:val="007C5A8D"/>
    <w:rsid w:val="007C7A63"/>
    <w:rsid w:val="007D192E"/>
    <w:rsid w:val="007D2BD7"/>
    <w:rsid w:val="007D3DEE"/>
    <w:rsid w:val="007D47C4"/>
    <w:rsid w:val="007D56F8"/>
    <w:rsid w:val="007D5DF2"/>
    <w:rsid w:val="007D7833"/>
    <w:rsid w:val="007D7D51"/>
    <w:rsid w:val="007E0BF8"/>
    <w:rsid w:val="007E485D"/>
    <w:rsid w:val="007F0D18"/>
    <w:rsid w:val="007F2A64"/>
    <w:rsid w:val="00801C91"/>
    <w:rsid w:val="00802AFC"/>
    <w:rsid w:val="00804282"/>
    <w:rsid w:val="0080603B"/>
    <w:rsid w:val="008061F5"/>
    <w:rsid w:val="00807013"/>
    <w:rsid w:val="00810616"/>
    <w:rsid w:val="00811776"/>
    <w:rsid w:val="00813D36"/>
    <w:rsid w:val="00813DDF"/>
    <w:rsid w:val="008160EA"/>
    <w:rsid w:val="008163A3"/>
    <w:rsid w:val="00816F75"/>
    <w:rsid w:val="0081711F"/>
    <w:rsid w:val="0081712F"/>
    <w:rsid w:val="008179B9"/>
    <w:rsid w:val="00820EF6"/>
    <w:rsid w:val="00821204"/>
    <w:rsid w:val="008216A4"/>
    <w:rsid w:val="0082225D"/>
    <w:rsid w:val="00825C1E"/>
    <w:rsid w:val="00826867"/>
    <w:rsid w:val="0083097E"/>
    <w:rsid w:val="0083197B"/>
    <w:rsid w:val="008357E6"/>
    <w:rsid w:val="008375C5"/>
    <w:rsid w:val="0083787E"/>
    <w:rsid w:val="00841F90"/>
    <w:rsid w:val="00842599"/>
    <w:rsid w:val="00843865"/>
    <w:rsid w:val="00845738"/>
    <w:rsid w:val="00853535"/>
    <w:rsid w:val="0085440B"/>
    <w:rsid w:val="00855B3F"/>
    <w:rsid w:val="00855DD5"/>
    <w:rsid w:val="00856572"/>
    <w:rsid w:val="00861488"/>
    <w:rsid w:val="008619AF"/>
    <w:rsid w:val="00862FD5"/>
    <w:rsid w:val="008679F7"/>
    <w:rsid w:val="008709E7"/>
    <w:rsid w:val="008712E1"/>
    <w:rsid w:val="00876D83"/>
    <w:rsid w:val="008809A4"/>
    <w:rsid w:val="00881459"/>
    <w:rsid w:val="00881E5B"/>
    <w:rsid w:val="008831F6"/>
    <w:rsid w:val="00885FD1"/>
    <w:rsid w:val="00887488"/>
    <w:rsid w:val="00887717"/>
    <w:rsid w:val="00891F74"/>
    <w:rsid w:val="008920DD"/>
    <w:rsid w:val="00892B99"/>
    <w:rsid w:val="00893E74"/>
    <w:rsid w:val="008954C5"/>
    <w:rsid w:val="00895F49"/>
    <w:rsid w:val="00897FAF"/>
    <w:rsid w:val="008A03CA"/>
    <w:rsid w:val="008A0543"/>
    <w:rsid w:val="008A0F26"/>
    <w:rsid w:val="008A1C3E"/>
    <w:rsid w:val="008A57C9"/>
    <w:rsid w:val="008A667D"/>
    <w:rsid w:val="008B09D2"/>
    <w:rsid w:val="008B383D"/>
    <w:rsid w:val="008B56E5"/>
    <w:rsid w:val="008B6325"/>
    <w:rsid w:val="008B6523"/>
    <w:rsid w:val="008C08EB"/>
    <w:rsid w:val="008C12E4"/>
    <w:rsid w:val="008C30FA"/>
    <w:rsid w:val="008C5A15"/>
    <w:rsid w:val="008C6B07"/>
    <w:rsid w:val="008D437A"/>
    <w:rsid w:val="008D658D"/>
    <w:rsid w:val="008D7929"/>
    <w:rsid w:val="008E01AA"/>
    <w:rsid w:val="008E05CB"/>
    <w:rsid w:val="008E6602"/>
    <w:rsid w:val="008F19CF"/>
    <w:rsid w:val="008F3913"/>
    <w:rsid w:val="008F4DF6"/>
    <w:rsid w:val="008F5B0C"/>
    <w:rsid w:val="008F7C53"/>
    <w:rsid w:val="008F7E0F"/>
    <w:rsid w:val="00903198"/>
    <w:rsid w:val="00903366"/>
    <w:rsid w:val="00903823"/>
    <w:rsid w:val="00903D38"/>
    <w:rsid w:val="00906465"/>
    <w:rsid w:val="00906AFA"/>
    <w:rsid w:val="00906C45"/>
    <w:rsid w:val="00911257"/>
    <w:rsid w:val="009124F7"/>
    <w:rsid w:val="00912CBD"/>
    <w:rsid w:val="00912FA2"/>
    <w:rsid w:val="0091606B"/>
    <w:rsid w:val="00916E48"/>
    <w:rsid w:val="00917080"/>
    <w:rsid w:val="009231BF"/>
    <w:rsid w:val="00923FF1"/>
    <w:rsid w:val="0092436E"/>
    <w:rsid w:val="00926725"/>
    <w:rsid w:val="00927DF0"/>
    <w:rsid w:val="009316CC"/>
    <w:rsid w:val="0093318B"/>
    <w:rsid w:val="00935114"/>
    <w:rsid w:val="00936DA3"/>
    <w:rsid w:val="009402A8"/>
    <w:rsid w:val="00945EE8"/>
    <w:rsid w:val="009467BA"/>
    <w:rsid w:val="009507B2"/>
    <w:rsid w:val="00950ACC"/>
    <w:rsid w:val="00952E7A"/>
    <w:rsid w:val="00955D67"/>
    <w:rsid w:val="00957009"/>
    <w:rsid w:val="00957917"/>
    <w:rsid w:val="00961547"/>
    <w:rsid w:val="00962D9B"/>
    <w:rsid w:val="00966269"/>
    <w:rsid w:val="00970394"/>
    <w:rsid w:val="00971C3A"/>
    <w:rsid w:val="00972144"/>
    <w:rsid w:val="00972505"/>
    <w:rsid w:val="009743B7"/>
    <w:rsid w:val="0097576B"/>
    <w:rsid w:val="009856E5"/>
    <w:rsid w:val="00986AD0"/>
    <w:rsid w:val="00986BEB"/>
    <w:rsid w:val="00987D91"/>
    <w:rsid w:val="009932F8"/>
    <w:rsid w:val="009947D4"/>
    <w:rsid w:val="009A21BE"/>
    <w:rsid w:val="009A3284"/>
    <w:rsid w:val="009A5450"/>
    <w:rsid w:val="009B3721"/>
    <w:rsid w:val="009B5756"/>
    <w:rsid w:val="009C137E"/>
    <w:rsid w:val="009C1E25"/>
    <w:rsid w:val="009C2CA7"/>
    <w:rsid w:val="009C4494"/>
    <w:rsid w:val="009C48A0"/>
    <w:rsid w:val="009C50F0"/>
    <w:rsid w:val="009C63BE"/>
    <w:rsid w:val="009C746E"/>
    <w:rsid w:val="009D3258"/>
    <w:rsid w:val="009E1219"/>
    <w:rsid w:val="009E1465"/>
    <w:rsid w:val="009E1B6B"/>
    <w:rsid w:val="009E277A"/>
    <w:rsid w:val="009E2BFB"/>
    <w:rsid w:val="009E3059"/>
    <w:rsid w:val="009E5DC4"/>
    <w:rsid w:val="009E6283"/>
    <w:rsid w:val="009E68E9"/>
    <w:rsid w:val="009E71C1"/>
    <w:rsid w:val="009E78A3"/>
    <w:rsid w:val="009E7CBA"/>
    <w:rsid w:val="009F02EA"/>
    <w:rsid w:val="009F17DC"/>
    <w:rsid w:val="009F2108"/>
    <w:rsid w:val="009F42FA"/>
    <w:rsid w:val="009F5A32"/>
    <w:rsid w:val="009F6736"/>
    <w:rsid w:val="009F716B"/>
    <w:rsid w:val="00A009B7"/>
    <w:rsid w:val="00A03D8C"/>
    <w:rsid w:val="00A0495E"/>
    <w:rsid w:val="00A04E7E"/>
    <w:rsid w:val="00A05501"/>
    <w:rsid w:val="00A05E75"/>
    <w:rsid w:val="00A12D6C"/>
    <w:rsid w:val="00A13D2F"/>
    <w:rsid w:val="00A13ED1"/>
    <w:rsid w:val="00A2075C"/>
    <w:rsid w:val="00A21583"/>
    <w:rsid w:val="00A24C97"/>
    <w:rsid w:val="00A25D87"/>
    <w:rsid w:val="00A31E57"/>
    <w:rsid w:val="00A34741"/>
    <w:rsid w:val="00A35D6A"/>
    <w:rsid w:val="00A42837"/>
    <w:rsid w:val="00A42B32"/>
    <w:rsid w:val="00A431F0"/>
    <w:rsid w:val="00A470F6"/>
    <w:rsid w:val="00A50F29"/>
    <w:rsid w:val="00A5557D"/>
    <w:rsid w:val="00A56062"/>
    <w:rsid w:val="00A64979"/>
    <w:rsid w:val="00A66BE3"/>
    <w:rsid w:val="00A66EA8"/>
    <w:rsid w:val="00A7221A"/>
    <w:rsid w:val="00A72EF3"/>
    <w:rsid w:val="00A733D6"/>
    <w:rsid w:val="00A765C3"/>
    <w:rsid w:val="00A779F2"/>
    <w:rsid w:val="00A8100D"/>
    <w:rsid w:val="00A836B2"/>
    <w:rsid w:val="00A8388A"/>
    <w:rsid w:val="00A8527B"/>
    <w:rsid w:val="00A856E0"/>
    <w:rsid w:val="00A87FB1"/>
    <w:rsid w:val="00A902EA"/>
    <w:rsid w:val="00A919BE"/>
    <w:rsid w:val="00A91E65"/>
    <w:rsid w:val="00A9260D"/>
    <w:rsid w:val="00A95B48"/>
    <w:rsid w:val="00A9775C"/>
    <w:rsid w:val="00A97B2C"/>
    <w:rsid w:val="00AA0D94"/>
    <w:rsid w:val="00AA20F6"/>
    <w:rsid w:val="00AA29FF"/>
    <w:rsid w:val="00AA4505"/>
    <w:rsid w:val="00AB5374"/>
    <w:rsid w:val="00AB799E"/>
    <w:rsid w:val="00AC0CA9"/>
    <w:rsid w:val="00AC0DAB"/>
    <w:rsid w:val="00AC0E5A"/>
    <w:rsid w:val="00AC1105"/>
    <w:rsid w:val="00AC56C2"/>
    <w:rsid w:val="00AC5BE4"/>
    <w:rsid w:val="00AC72CA"/>
    <w:rsid w:val="00AD152B"/>
    <w:rsid w:val="00AD7190"/>
    <w:rsid w:val="00AD7534"/>
    <w:rsid w:val="00AE02AA"/>
    <w:rsid w:val="00AE119D"/>
    <w:rsid w:val="00AE2053"/>
    <w:rsid w:val="00AE509B"/>
    <w:rsid w:val="00AE586A"/>
    <w:rsid w:val="00AF0D7B"/>
    <w:rsid w:val="00AF1FE8"/>
    <w:rsid w:val="00AF452D"/>
    <w:rsid w:val="00AF53D4"/>
    <w:rsid w:val="00AF7A04"/>
    <w:rsid w:val="00B0313D"/>
    <w:rsid w:val="00B037EB"/>
    <w:rsid w:val="00B03EC8"/>
    <w:rsid w:val="00B04D0E"/>
    <w:rsid w:val="00B05C80"/>
    <w:rsid w:val="00B10D6A"/>
    <w:rsid w:val="00B16117"/>
    <w:rsid w:val="00B167C5"/>
    <w:rsid w:val="00B16CAC"/>
    <w:rsid w:val="00B267E2"/>
    <w:rsid w:val="00B26D4E"/>
    <w:rsid w:val="00B30F78"/>
    <w:rsid w:val="00B31730"/>
    <w:rsid w:val="00B32C6A"/>
    <w:rsid w:val="00B3586F"/>
    <w:rsid w:val="00B37470"/>
    <w:rsid w:val="00B448C2"/>
    <w:rsid w:val="00B46F8F"/>
    <w:rsid w:val="00B61439"/>
    <w:rsid w:val="00B6330D"/>
    <w:rsid w:val="00B6391B"/>
    <w:rsid w:val="00B640E4"/>
    <w:rsid w:val="00B701C0"/>
    <w:rsid w:val="00B7420B"/>
    <w:rsid w:val="00B77A4F"/>
    <w:rsid w:val="00B80073"/>
    <w:rsid w:val="00B841A8"/>
    <w:rsid w:val="00B87350"/>
    <w:rsid w:val="00B901D4"/>
    <w:rsid w:val="00B934C3"/>
    <w:rsid w:val="00B94266"/>
    <w:rsid w:val="00B9624C"/>
    <w:rsid w:val="00BA0210"/>
    <w:rsid w:val="00BA0BC6"/>
    <w:rsid w:val="00BA5467"/>
    <w:rsid w:val="00BA621F"/>
    <w:rsid w:val="00BB0D5F"/>
    <w:rsid w:val="00BB30D8"/>
    <w:rsid w:val="00BB380A"/>
    <w:rsid w:val="00BB659C"/>
    <w:rsid w:val="00BB6B6C"/>
    <w:rsid w:val="00BC26A7"/>
    <w:rsid w:val="00BC2C6E"/>
    <w:rsid w:val="00BC414B"/>
    <w:rsid w:val="00BC5FCD"/>
    <w:rsid w:val="00BC7192"/>
    <w:rsid w:val="00BD033C"/>
    <w:rsid w:val="00BD0C5F"/>
    <w:rsid w:val="00BD181B"/>
    <w:rsid w:val="00BD3657"/>
    <w:rsid w:val="00BD3EC6"/>
    <w:rsid w:val="00BD4881"/>
    <w:rsid w:val="00BD6566"/>
    <w:rsid w:val="00BE409E"/>
    <w:rsid w:val="00BF0714"/>
    <w:rsid w:val="00BF1391"/>
    <w:rsid w:val="00C02F20"/>
    <w:rsid w:val="00C063C3"/>
    <w:rsid w:val="00C07C25"/>
    <w:rsid w:val="00C10067"/>
    <w:rsid w:val="00C1224D"/>
    <w:rsid w:val="00C133F7"/>
    <w:rsid w:val="00C13527"/>
    <w:rsid w:val="00C154D9"/>
    <w:rsid w:val="00C15D33"/>
    <w:rsid w:val="00C200B9"/>
    <w:rsid w:val="00C20110"/>
    <w:rsid w:val="00C20DC4"/>
    <w:rsid w:val="00C20FFA"/>
    <w:rsid w:val="00C22624"/>
    <w:rsid w:val="00C23425"/>
    <w:rsid w:val="00C2412A"/>
    <w:rsid w:val="00C243FC"/>
    <w:rsid w:val="00C2545B"/>
    <w:rsid w:val="00C26275"/>
    <w:rsid w:val="00C26CF3"/>
    <w:rsid w:val="00C3167D"/>
    <w:rsid w:val="00C361A5"/>
    <w:rsid w:val="00C3741C"/>
    <w:rsid w:val="00C3772F"/>
    <w:rsid w:val="00C40456"/>
    <w:rsid w:val="00C4311F"/>
    <w:rsid w:val="00C44AB2"/>
    <w:rsid w:val="00C451CE"/>
    <w:rsid w:val="00C471CE"/>
    <w:rsid w:val="00C50BB1"/>
    <w:rsid w:val="00C52E77"/>
    <w:rsid w:val="00C60F81"/>
    <w:rsid w:val="00C6373F"/>
    <w:rsid w:val="00C649EB"/>
    <w:rsid w:val="00C65CBB"/>
    <w:rsid w:val="00C66392"/>
    <w:rsid w:val="00C67C4C"/>
    <w:rsid w:val="00C71EF7"/>
    <w:rsid w:val="00C73C7B"/>
    <w:rsid w:val="00C74343"/>
    <w:rsid w:val="00C7679E"/>
    <w:rsid w:val="00C80C68"/>
    <w:rsid w:val="00C81930"/>
    <w:rsid w:val="00C82B5A"/>
    <w:rsid w:val="00C85A8A"/>
    <w:rsid w:val="00C85CAF"/>
    <w:rsid w:val="00C87334"/>
    <w:rsid w:val="00C91C17"/>
    <w:rsid w:val="00C929D1"/>
    <w:rsid w:val="00C93A99"/>
    <w:rsid w:val="00C94E30"/>
    <w:rsid w:val="00C957DE"/>
    <w:rsid w:val="00CA2352"/>
    <w:rsid w:val="00CA37AF"/>
    <w:rsid w:val="00CB1E55"/>
    <w:rsid w:val="00CB4066"/>
    <w:rsid w:val="00CC1865"/>
    <w:rsid w:val="00CC352B"/>
    <w:rsid w:val="00CC5958"/>
    <w:rsid w:val="00CC6E1B"/>
    <w:rsid w:val="00CD09E7"/>
    <w:rsid w:val="00CD127D"/>
    <w:rsid w:val="00CD1AD3"/>
    <w:rsid w:val="00CD50F0"/>
    <w:rsid w:val="00CE4967"/>
    <w:rsid w:val="00CE49AB"/>
    <w:rsid w:val="00CE7216"/>
    <w:rsid w:val="00CE748D"/>
    <w:rsid w:val="00CF12EE"/>
    <w:rsid w:val="00CF2489"/>
    <w:rsid w:val="00CF2555"/>
    <w:rsid w:val="00CF5162"/>
    <w:rsid w:val="00CF6DB7"/>
    <w:rsid w:val="00D027D2"/>
    <w:rsid w:val="00D0296D"/>
    <w:rsid w:val="00D03D2C"/>
    <w:rsid w:val="00D0528A"/>
    <w:rsid w:val="00D05D6A"/>
    <w:rsid w:val="00D06975"/>
    <w:rsid w:val="00D07A3C"/>
    <w:rsid w:val="00D102CA"/>
    <w:rsid w:val="00D11E0B"/>
    <w:rsid w:val="00D12A02"/>
    <w:rsid w:val="00D12D4B"/>
    <w:rsid w:val="00D13898"/>
    <w:rsid w:val="00D14DFB"/>
    <w:rsid w:val="00D153DA"/>
    <w:rsid w:val="00D1565D"/>
    <w:rsid w:val="00D22CC8"/>
    <w:rsid w:val="00D2514D"/>
    <w:rsid w:val="00D26478"/>
    <w:rsid w:val="00D26EB9"/>
    <w:rsid w:val="00D329F1"/>
    <w:rsid w:val="00D34FAD"/>
    <w:rsid w:val="00D35265"/>
    <w:rsid w:val="00D36476"/>
    <w:rsid w:val="00D3771E"/>
    <w:rsid w:val="00D4086C"/>
    <w:rsid w:val="00D4159E"/>
    <w:rsid w:val="00D41754"/>
    <w:rsid w:val="00D42436"/>
    <w:rsid w:val="00D43A9C"/>
    <w:rsid w:val="00D4492D"/>
    <w:rsid w:val="00D45D29"/>
    <w:rsid w:val="00D5095E"/>
    <w:rsid w:val="00D50C6F"/>
    <w:rsid w:val="00D5281A"/>
    <w:rsid w:val="00D5320F"/>
    <w:rsid w:val="00D57D98"/>
    <w:rsid w:val="00D6164D"/>
    <w:rsid w:val="00D61B35"/>
    <w:rsid w:val="00D6396D"/>
    <w:rsid w:val="00D7342B"/>
    <w:rsid w:val="00D7580D"/>
    <w:rsid w:val="00D80F25"/>
    <w:rsid w:val="00D80FC4"/>
    <w:rsid w:val="00D8172D"/>
    <w:rsid w:val="00D81B20"/>
    <w:rsid w:val="00D81EFA"/>
    <w:rsid w:val="00D84069"/>
    <w:rsid w:val="00D93A04"/>
    <w:rsid w:val="00D9552D"/>
    <w:rsid w:val="00D96748"/>
    <w:rsid w:val="00D96B3E"/>
    <w:rsid w:val="00D96CEC"/>
    <w:rsid w:val="00DA0431"/>
    <w:rsid w:val="00DA5F10"/>
    <w:rsid w:val="00DB1102"/>
    <w:rsid w:val="00DB3D29"/>
    <w:rsid w:val="00DB5492"/>
    <w:rsid w:val="00DB714B"/>
    <w:rsid w:val="00DB7EA1"/>
    <w:rsid w:val="00DC55E4"/>
    <w:rsid w:val="00DD35D8"/>
    <w:rsid w:val="00DD577A"/>
    <w:rsid w:val="00DD5D02"/>
    <w:rsid w:val="00DE1C78"/>
    <w:rsid w:val="00DE2459"/>
    <w:rsid w:val="00DE2FC2"/>
    <w:rsid w:val="00DE55A4"/>
    <w:rsid w:val="00DE754B"/>
    <w:rsid w:val="00DF0F69"/>
    <w:rsid w:val="00DF1A01"/>
    <w:rsid w:val="00DF5B79"/>
    <w:rsid w:val="00E0041D"/>
    <w:rsid w:val="00E00F3D"/>
    <w:rsid w:val="00E01389"/>
    <w:rsid w:val="00E027D6"/>
    <w:rsid w:val="00E02A1C"/>
    <w:rsid w:val="00E06741"/>
    <w:rsid w:val="00E115B7"/>
    <w:rsid w:val="00E123CF"/>
    <w:rsid w:val="00E15AF3"/>
    <w:rsid w:val="00E15EA8"/>
    <w:rsid w:val="00E15EF1"/>
    <w:rsid w:val="00E1638F"/>
    <w:rsid w:val="00E217DE"/>
    <w:rsid w:val="00E24CBA"/>
    <w:rsid w:val="00E2696B"/>
    <w:rsid w:val="00E27202"/>
    <w:rsid w:val="00E27494"/>
    <w:rsid w:val="00E31A05"/>
    <w:rsid w:val="00E32FED"/>
    <w:rsid w:val="00E33A69"/>
    <w:rsid w:val="00E34CE4"/>
    <w:rsid w:val="00E35ED3"/>
    <w:rsid w:val="00E36556"/>
    <w:rsid w:val="00E42470"/>
    <w:rsid w:val="00E42D88"/>
    <w:rsid w:val="00E457D7"/>
    <w:rsid w:val="00E522A0"/>
    <w:rsid w:val="00E52804"/>
    <w:rsid w:val="00E53274"/>
    <w:rsid w:val="00E55F3D"/>
    <w:rsid w:val="00E62447"/>
    <w:rsid w:val="00E64226"/>
    <w:rsid w:val="00E659E8"/>
    <w:rsid w:val="00E663E5"/>
    <w:rsid w:val="00E70B64"/>
    <w:rsid w:val="00E70E0C"/>
    <w:rsid w:val="00E7307A"/>
    <w:rsid w:val="00E733CA"/>
    <w:rsid w:val="00E74218"/>
    <w:rsid w:val="00E80BCF"/>
    <w:rsid w:val="00E82611"/>
    <w:rsid w:val="00E83D57"/>
    <w:rsid w:val="00E84000"/>
    <w:rsid w:val="00E85244"/>
    <w:rsid w:val="00E87443"/>
    <w:rsid w:val="00E9084E"/>
    <w:rsid w:val="00E913C8"/>
    <w:rsid w:val="00E93335"/>
    <w:rsid w:val="00E9396C"/>
    <w:rsid w:val="00E9544C"/>
    <w:rsid w:val="00EA29F6"/>
    <w:rsid w:val="00EA438A"/>
    <w:rsid w:val="00EA51E6"/>
    <w:rsid w:val="00EB198A"/>
    <w:rsid w:val="00EB232F"/>
    <w:rsid w:val="00EB34C8"/>
    <w:rsid w:val="00EB43BD"/>
    <w:rsid w:val="00EB4E8E"/>
    <w:rsid w:val="00EC138D"/>
    <w:rsid w:val="00EC4B38"/>
    <w:rsid w:val="00EC51E6"/>
    <w:rsid w:val="00ED0018"/>
    <w:rsid w:val="00ED3A9F"/>
    <w:rsid w:val="00ED720F"/>
    <w:rsid w:val="00ED729B"/>
    <w:rsid w:val="00ED7AE0"/>
    <w:rsid w:val="00EE0716"/>
    <w:rsid w:val="00EE1AD6"/>
    <w:rsid w:val="00EE2946"/>
    <w:rsid w:val="00EE2DCD"/>
    <w:rsid w:val="00EE33CA"/>
    <w:rsid w:val="00EE4344"/>
    <w:rsid w:val="00EE616D"/>
    <w:rsid w:val="00EE72FD"/>
    <w:rsid w:val="00EF0234"/>
    <w:rsid w:val="00EF05C0"/>
    <w:rsid w:val="00EF1BB7"/>
    <w:rsid w:val="00EF2114"/>
    <w:rsid w:val="00EF24D2"/>
    <w:rsid w:val="00F013B2"/>
    <w:rsid w:val="00F0159B"/>
    <w:rsid w:val="00F0355E"/>
    <w:rsid w:val="00F0479C"/>
    <w:rsid w:val="00F04B2C"/>
    <w:rsid w:val="00F04F88"/>
    <w:rsid w:val="00F0573E"/>
    <w:rsid w:val="00F06ABF"/>
    <w:rsid w:val="00F10DC1"/>
    <w:rsid w:val="00F11520"/>
    <w:rsid w:val="00F1184E"/>
    <w:rsid w:val="00F1425C"/>
    <w:rsid w:val="00F14366"/>
    <w:rsid w:val="00F162A1"/>
    <w:rsid w:val="00F16E9D"/>
    <w:rsid w:val="00F1734C"/>
    <w:rsid w:val="00F209A8"/>
    <w:rsid w:val="00F237E1"/>
    <w:rsid w:val="00F25162"/>
    <w:rsid w:val="00F2645F"/>
    <w:rsid w:val="00F3123C"/>
    <w:rsid w:val="00F32B49"/>
    <w:rsid w:val="00F35DDE"/>
    <w:rsid w:val="00F35FA4"/>
    <w:rsid w:val="00F361D1"/>
    <w:rsid w:val="00F419FE"/>
    <w:rsid w:val="00F43256"/>
    <w:rsid w:val="00F43A0D"/>
    <w:rsid w:val="00F44E8A"/>
    <w:rsid w:val="00F45AF3"/>
    <w:rsid w:val="00F45F44"/>
    <w:rsid w:val="00F51B5B"/>
    <w:rsid w:val="00F52708"/>
    <w:rsid w:val="00F56723"/>
    <w:rsid w:val="00F5773F"/>
    <w:rsid w:val="00F6018D"/>
    <w:rsid w:val="00F624E8"/>
    <w:rsid w:val="00F6713A"/>
    <w:rsid w:val="00F67B86"/>
    <w:rsid w:val="00F67C77"/>
    <w:rsid w:val="00F724EC"/>
    <w:rsid w:val="00F74141"/>
    <w:rsid w:val="00F747DC"/>
    <w:rsid w:val="00F76180"/>
    <w:rsid w:val="00F76E7C"/>
    <w:rsid w:val="00F7790B"/>
    <w:rsid w:val="00F804D9"/>
    <w:rsid w:val="00F842F5"/>
    <w:rsid w:val="00F84A5B"/>
    <w:rsid w:val="00F84FCB"/>
    <w:rsid w:val="00F93AC7"/>
    <w:rsid w:val="00F94319"/>
    <w:rsid w:val="00F948C1"/>
    <w:rsid w:val="00F94CA1"/>
    <w:rsid w:val="00F95E7D"/>
    <w:rsid w:val="00F97001"/>
    <w:rsid w:val="00FA0274"/>
    <w:rsid w:val="00FA051E"/>
    <w:rsid w:val="00FA2DE9"/>
    <w:rsid w:val="00FA5F30"/>
    <w:rsid w:val="00FB3483"/>
    <w:rsid w:val="00FB3F6F"/>
    <w:rsid w:val="00FB4D60"/>
    <w:rsid w:val="00FB6EE0"/>
    <w:rsid w:val="00FC1A09"/>
    <w:rsid w:val="00FC1ED1"/>
    <w:rsid w:val="00FC23CA"/>
    <w:rsid w:val="00FC2A5B"/>
    <w:rsid w:val="00FC410B"/>
    <w:rsid w:val="00FD1964"/>
    <w:rsid w:val="00FD1D25"/>
    <w:rsid w:val="00FD68AC"/>
    <w:rsid w:val="00FD6F7E"/>
    <w:rsid w:val="00FD7999"/>
    <w:rsid w:val="00FD7D95"/>
    <w:rsid w:val="00FD7E70"/>
    <w:rsid w:val="00FE067E"/>
    <w:rsid w:val="00FE14DD"/>
    <w:rsid w:val="00FE327C"/>
    <w:rsid w:val="00FE3D0A"/>
    <w:rsid w:val="00FE4A25"/>
    <w:rsid w:val="00FF0143"/>
    <w:rsid w:val="00FF0182"/>
    <w:rsid w:val="00FF29E1"/>
    <w:rsid w:val="00FF4A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3A6"/>
    <w:pPr>
      <w:suppressAutoHyphens/>
      <w:spacing w:after="200" w:line="276" w:lineRule="auto"/>
    </w:pPr>
    <w:rPr>
      <w:rFonts w:cs="Calibri"/>
      <w:sz w:val="22"/>
      <w:szCs w:val="22"/>
      <w:lang w:eastAsia="ar-SA"/>
    </w:rPr>
  </w:style>
  <w:style w:type="paragraph" w:styleId="2">
    <w:name w:val="heading 2"/>
    <w:basedOn w:val="a"/>
    <w:next w:val="a"/>
    <w:link w:val="20"/>
    <w:uiPriority w:val="99"/>
    <w:qFormat/>
    <w:rsid w:val="00A95B48"/>
    <w:pPr>
      <w:keepNext/>
      <w:numPr>
        <w:ilvl w:val="1"/>
        <w:numId w:val="1"/>
      </w:numPr>
      <w:tabs>
        <w:tab w:val="left" w:pos="1635"/>
      </w:tabs>
      <w:spacing w:after="0" w:line="240" w:lineRule="auto"/>
      <w:jc w:val="center"/>
      <w:outlineLvl w:val="1"/>
    </w:pPr>
    <w:rPr>
      <w:rFonts w:ascii="Times New Roman" w:eastAsia="Times New Roman" w:hAnsi="Times New Roman" w:cs="Times New Roman"/>
      <w:b/>
      <w:bCs/>
      <w:sz w:val="24"/>
      <w:szCs w:val="24"/>
    </w:rPr>
  </w:style>
  <w:style w:type="paragraph" w:styleId="3">
    <w:name w:val="heading 3"/>
    <w:basedOn w:val="a"/>
    <w:link w:val="30"/>
    <w:uiPriority w:val="99"/>
    <w:qFormat/>
    <w:rsid w:val="005C28D0"/>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A95B48"/>
    <w:rPr>
      <w:rFonts w:ascii="Times New Roman" w:hAnsi="Times New Roman" w:cs="Times New Roman"/>
      <w:b/>
      <w:bCs/>
      <w:sz w:val="24"/>
      <w:szCs w:val="24"/>
      <w:lang w:eastAsia="ar-SA" w:bidi="ar-SA"/>
    </w:rPr>
  </w:style>
  <w:style w:type="character" w:customStyle="1" w:styleId="30">
    <w:name w:val="Заголовок 3 Знак"/>
    <w:basedOn w:val="a0"/>
    <w:link w:val="3"/>
    <w:uiPriority w:val="99"/>
    <w:locked/>
    <w:rsid w:val="005C28D0"/>
    <w:rPr>
      <w:rFonts w:ascii="Times New Roman" w:hAnsi="Times New Roman" w:cs="Times New Roman"/>
      <w:b/>
      <w:bCs/>
      <w:sz w:val="27"/>
      <w:szCs w:val="27"/>
      <w:lang w:eastAsia="ru-RU"/>
    </w:rPr>
  </w:style>
  <w:style w:type="paragraph" w:styleId="a3">
    <w:name w:val="Normal (Web)"/>
    <w:basedOn w:val="a"/>
    <w:uiPriority w:val="99"/>
    <w:semiHidden/>
    <w:rsid w:val="0014252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uiPriority w:val="99"/>
    <w:rsid w:val="00142525"/>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rsid w:val="006902B0"/>
    <w:rPr>
      <w:color w:val="0000FF"/>
      <w:u w:val="single"/>
    </w:rPr>
  </w:style>
  <w:style w:type="paragraph" w:customStyle="1" w:styleId="ConsPlusDocList">
    <w:name w:val="ConsPlusDocList"/>
    <w:next w:val="a"/>
    <w:uiPriority w:val="99"/>
    <w:rsid w:val="00E457D7"/>
    <w:pPr>
      <w:widowControl w:val="0"/>
      <w:suppressAutoHyphens/>
    </w:pPr>
    <w:rPr>
      <w:rFonts w:ascii="Arial" w:hAnsi="Arial" w:cs="Arial"/>
      <w:lang w:eastAsia="en-US"/>
    </w:rPr>
  </w:style>
  <w:style w:type="paragraph" w:customStyle="1" w:styleId="ConsPlusNormal">
    <w:name w:val="ConsPlusNormal"/>
    <w:link w:val="ConsPlusNormal0"/>
    <w:uiPriority w:val="99"/>
    <w:rsid w:val="005C28D0"/>
    <w:pPr>
      <w:autoSpaceDE w:val="0"/>
      <w:autoSpaceDN w:val="0"/>
      <w:adjustRightInd w:val="0"/>
    </w:pPr>
    <w:rPr>
      <w:sz w:val="28"/>
      <w:szCs w:val="28"/>
    </w:rPr>
  </w:style>
  <w:style w:type="paragraph" w:customStyle="1" w:styleId="unformattext">
    <w:name w:val="unformattext"/>
    <w:basedOn w:val="a"/>
    <w:uiPriority w:val="99"/>
    <w:rsid w:val="0029721E"/>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E115B7"/>
    <w:pPr>
      <w:ind w:left="720"/>
    </w:pPr>
  </w:style>
  <w:style w:type="character" w:customStyle="1" w:styleId="a6">
    <w:name w:val="Знак"/>
    <w:basedOn w:val="a0"/>
    <w:uiPriority w:val="99"/>
    <w:rsid w:val="00903366"/>
    <w:rPr>
      <w:sz w:val="16"/>
      <w:szCs w:val="16"/>
      <w:lang w:val="ru-RU"/>
    </w:rPr>
  </w:style>
  <w:style w:type="table" w:styleId="a7">
    <w:name w:val="Table Grid"/>
    <w:basedOn w:val="a1"/>
    <w:uiPriority w:val="99"/>
    <w:rsid w:val="00893E7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C649EB"/>
    <w:rPr>
      <w:sz w:val="28"/>
      <w:szCs w:val="28"/>
      <w:lang w:val="ru-RU" w:eastAsia="ru-RU" w:bidi="ar-SA"/>
    </w:rPr>
  </w:style>
  <w:style w:type="paragraph" w:customStyle="1" w:styleId="Heading">
    <w:name w:val="Heading"/>
    <w:uiPriority w:val="99"/>
    <w:rsid w:val="000455EA"/>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991373961">
      <w:marLeft w:val="0"/>
      <w:marRight w:val="0"/>
      <w:marTop w:val="0"/>
      <w:marBottom w:val="0"/>
      <w:divBdr>
        <w:top w:val="none" w:sz="0" w:space="0" w:color="auto"/>
        <w:left w:val="none" w:sz="0" w:space="0" w:color="auto"/>
        <w:bottom w:val="none" w:sz="0" w:space="0" w:color="auto"/>
        <w:right w:val="none" w:sz="0" w:space="0" w:color="auto"/>
      </w:divBdr>
    </w:div>
    <w:div w:id="991373962">
      <w:marLeft w:val="0"/>
      <w:marRight w:val="0"/>
      <w:marTop w:val="0"/>
      <w:marBottom w:val="0"/>
      <w:divBdr>
        <w:top w:val="none" w:sz="0" w:space="0" w:color="auto"/>
        <w:left w:val="none" w:sz="0" w:space="0" w:color="auto"/>
        <w:bottom w:val="none" w:sz="0" w:space="0" w:color="auto"/>
        <w:right w:val="none" w:sz="0" w:space="0" w:color="auto"/>
      </w:divBdr>
    </w:div>
    <w:div w:id="991373963">
      <w:marLeft w:val="0"/>
      <w:marRight w:val="0"/>
      <w:marTop w:val="0"/>
      <w:marBottom w:val="0"/>
      <w:divBdr>
        <w:top w:val="none" w:sz="0" w:space="0" w:color="auto"/>
        <w:left w:val="none" w:sz="0" w:space="0" w:color="auto"/>
        <w:bottom w:val="none" w:sz="0" w:space="0" w:color="auto"/>
        <w:right w:val="none" w:sz="0" w:space="0" w:color="auto"/>
      </w:divBdr>
    </w:div>
    <w:div w:id="991373964">
      <w:marLeft w:val="0"/>
      <w:marRight w:val="0"/>
      <w:marTop w:val="0"/>
      <w:marBottom w:val="0"/>
      <w:divBdr>
        <w:top w:val="none" w:sz="0" w:space="0" w:color="auto"/>
        <w:left w:val="none" w:sz="0" w:space="0" w:color="auto"/>
        <w:bottom w:val="none" w:sz="0" w:space="0" w:color="auto"/>
        <w:right w:val="none" w:sz="0" w:space="0" w:color="auto"/>
      </w:divBdr>
    </w:div>
    <w:div w:id="991373965">
      <w:marLeft w:val="0"/>
      <w:marRight w:val="0"/>
      <w:marTop w:val="0"/>
      <w:marBottom w:val="0"/>
      <w:divBdr>
        <w:top w:val="none" w:sz="0" w:space="0" w:color="auto"/>
        <w:left w:val="none" w:sz="0" w:space="0" w:color="auto"/>
        <w:bottom w:val="none" w:sz="0" w:space="0" w:color="auto"/>
        <w:right w:val="none" w:sz="0" w:space="0" w:color="auto"/>
      </w:divBdr>
    </w:div>
    <w:div w:id="991373966">
      <w:marLeft w:val="0"/>
      <w:marRight w:val="0"/>
      <w:marTop w:val="0"/>
      <w:marBottom w:val="0"/>
      <w:divBdr>
        <w:top w:val="none" w:sz="0" w:space="0" w:color="auto"/>
        <w:left w:val="none" w:sz="0" w:space="0" w:color="auto"/>
        <w:bottom w:val="none" w:sz="0" w:space="0" w:color="auto"/>
        <w:right w:val="none" w:sz="0" w:space="0" w:color="auto"/>
      </w:divBdr>
    </w:div>
    <w:div w:id="991373967">
      <w:marLeft w:val="0"/>
      <w:marRight w:val="0"/>
      <w:marTop w:val="0"/>
      <w:marBottom w:val="0"/>
      <w:divBdr>
        <w:top w:val="none" w:sz="0" w:space="0" w:color="auto"/>
        <w:left w:val="none" w:sz="0" w:space="0" w:color="auto"/>
        <w:bottom w:val="none" w:sz="0" w:space="0" w:color="auto"/>
        <w:right w:val="none" w:sz="0" w:space="0" w:color="auto"/>
      </w:divBdr>
    </w:div>
    <w:div w:id="991373968">
      <w:marLeft w:val="0"/>
      <w:marRight w:val="0"/>
      <w:marTop w:val="0"/>
      <w:marBottom w:val="0"/>
      <w:divBdr>
        <w:top w:val="none" w:sz="0" w:space="0" w:color="auto"/>
        <w:left w:val="none" w:sz="0" w:space="0" w:color="auto"/>
        <w:bottom w:val="none" w:sz="0" w:space="0" w:color="auto"/>
        <w:right w:val="none" w:sz="0" w:space="0" w:color="auto"/>
      </w:divBdr>
    </w:div>
    <w:div w:id="991373969">
      <w:marLeft w:val="0"/>
      <w:marRight w:val="0"/>
      <w:marTop w:val="0"/>
      <w:marBottom w:val="0"/>
      <w:divBdr>
        <w:top w:val="none" w:sz="0" w:space="0" w:color="auto"/>
        <w:left w:val="none" w:sz="0" w:space="0" w:color="auto"/>
        <w:bottom w:val="none" w:sz="0" w:space="0" w:color="auto"/>
        <w:right w:val="none" w:sz="0" w:space="0" w:color="auto"/>
      </w:divBdr>
    </w:div>
    <w:div w:id="991373970">
      <w:marLeft w:val="0"/>
      <w:marRight w:val="0"/>
      <w:marTop w:val="0"/>
      <w:marBottom w:val="0"/>
      <w:divBdr>
        <w:top w:val="none" w:sz="0" w:space="0" w:color="auto"/>
        <w:left w:val="none" w:sz="0" w:space="0" w:color="auto"/>
        <w:bottom w:val="none" w:sz="0" w:space="0" w:color="auto"/>
        <w:right w:val="none" w:sz="0" w:space="0" w:color="auto"/>
      </w:divBdr>
    </w:div>
    <w:div w:id="991373971">
      <w:marLeft w:val="0"/>
      <w:marRight w:val="0"/>
      <w:marTop w:val="0"/>
      <w:marBottom w:val="0"/>
      <w:divBdr>
        <w:top w:val="none" w:sz="0" w:space="0" w:color="auto"/>
        <w:left w:val="none" w:sz="0" w:space="0" w:color="auto"/>
        <w:bottom w:val="none" w:sz="0" w:space="0" w:color="auto"/>
        <w:right w:val="none" w:sz="0" w:space="0" w:color="auto"/>
      </w:divBdr>
    </w:div>
    <w:div w:id="991373972">
      <w:marLeft w:val="0"/>
      <w:marRight w:val="0"/>
      <w:marTop w:val="0"/>
      <w:marBottom w:val="0"/>
      <w:divBdr>
        <w:top w:val="none" w:sz="0" w:space="0" w:color="auto"/>
        <w:left w:val="none" w:sz="0" w:space="0" w:color="auto"/>
        <w:bottom w:val="none" w:sz="0" w:space="0" w:color="auto"/>
        <w:right w:val="none" w:sz="0" w:space="0" w:color="auto"/>
      </w:divBdr>
    </w:div>
    <w:div w:id="991373973">
      <w:marLeft w:val="0"/>
      <w:marRight w:val="0"/>
      <w:marTop w:val="0"/>
      <w:marBottom w:val="0"/>
      <w:divBdr>
        <w:top w:val="none" w:sz="0" w:space="0" w:color="auto"/>
        <w:left w:val="none" w:sz="0" w:space="0" w:color="auto"/>
        <w:bottom w:val="none" w:sz="0" w:space="0" w:color="auto"/>
        <w:right w:val="none" w:sz="0" w:space="0" w:color="auto"/>
      </w:divBdr>
    </w:div>
    <w:div w:id="991373974">
      <w:marLeft w:val="0"/>
      <w:marRight w:val="0"/>
      <w:marTop w:val="0"/>
      <w:marBottom w:val="0"/>
      <w:divBdr>
        <w:top w:val="none" w:sz="0" w:space="0" w:color="auto"/>
        <w:left w:val="none" w:sz="0" w:space="0" w:color="auto"/>
        <w:bottom w:val="none" w:sz="0" w:space="0" w:color="auto"/>
        <w:right w:val="none" w:sz="0" w:space="0" w:color="auto"/>
      </w:divBdr>
    </w:div>
    <w:div w:id="991373975">
      <w:marLeft w:val="0"/>
      <w:marRight w:val="0"/>
      <w:marTop w:val="0"/>
      <w:marBottom w:val="0"/>
      <w:divBdr>
        <w:top w:val="none" w:sz="0" w:space="0" w:color="auto"/>
        <w:left w:val="none" w:sz="0" w:space="0" w:color="auto"/>
        <w:bottom w:val="none" w:sz="0" w:space="0" w:color="auto"/>
        <w:right w:val="none" w:sz="0" w:space="0" w:color="auto"/>
      </w:divBdr>
    </w:div>
    <w:div w:id="991373976">
      <w:marLeft w:val="0"/>
      <w:marRight w:val="0"/>
      <w:marTop w:val="0"/>
      <w:marBottom w:val="0"/>
      <w:divBdr>
        <w:top w:val="none" w:sz="0" w:space="0" w:color="auto"/>
        <w:left w:val="none" w:sz="0" w:space="0" w:color="auto"/>
        <w:bottom w:val="none" w:sz="0" w:space="0" w:color="auto"/>
        <w:right w:val="none" w:sz="0" w:space="0" w:color="auto"/>
      </w:divBdr>
    </w:div>
    <w:div w:id="991373977">
      <w:marLeft w:val="0"/>
      <w:marRight w:val="0"/>
      <w:marTop w:val="0"/>
      <w:marBottom w:val="0"/>
      <w:divBdr>
        <w:top w:val="none" w:sz="0" w:space="0" w:color="auto"/>
        <w:left w:val="none" w:sz="0" w:space="0" w:color="auto"/>
        <w:bottom w:val="none" w:sz="0" w:space="0" w:color="auto"/>
        <w:right w:val="none" w:sz="0" w:space="0" w:color="auto"/>
      </w:divBdr>
    </w:div>
    <w:div w:id="991373978">
      <w:marLeft w:val="0"/>
      <w:marRight w:val="0"/>
      <w:marTop w:val="0"/>
      <w:marBottom w:val="0"/>
      <w:divBdr>
        <w:top w:val="none" w:sz="0" w:space="0" w:color="auto"/>
        <w:left w:val="none" w:sz="0" w:space="0" w:color="auto"/>
        <w:bottom w:val="none" w:sz="0" w:space="0" w:color="auto"/>
        <w:right w:val="none" w:sz="0" w:space="0" w:color="auto"/>
      </w:divBdr>
    </w:div>
    <w:div w:id="991373979">
      <w:marLeft w:val="0"/>
      <w:marRight w:val="0"/>
      <w:marTop w:val="0"/>
      <w:marBottom w:val="0"/>
      <w:divBdr>
        <w:top w:val="none" w:sz="0" w:space="0" w:color="auto"/>
        <w:left w:val="none" w:sz="0" w:space="0" w:color="auto"/>
        <w:bottom w:val="none" w:sz="0" w:space="0" w:color="auto"/>
        <w:right w:val="none" w:sz="0" w:space="0" w:color="auto"/>
      </w:divBdr>
    </w:div>
    <w:div w:id="991373980">
      <w:marLeft w:val="0"/>
      <w:marRight w:val="0"/>
      <w:marTop w:val="0"/>
      <w:marBottom w:val="0"/>
      <w:divBdr>
        <w:top w:val="none" w:sz="0" w:space="0" w:color="auto"/>
        <w:left w:val="none" w:sz="0" w:space="0" w:color="auto"/>
        <w:bottom w:val="none" w:sz="0" w:space="0" w:color="auto"/>
        <w:right w:val="none" w:sz="0" w:space="0" w:color="auto"/>
      </w:divBdr>
    </w:div>
    <w:div w:id="991373981">
      <w:marLeft w:val="0"/>
      <w:marRight w:val="0"/>
      <w:marTop w:val="0"/>
      <w:marBottom w:val="0"/>
      <w:divBdr>
        <w:top w:val="none" w:sz="0" w:space="0" w:color="auto"/>
        <w:left w:val="none" w:sz="0" w:space="0" w:color="auto"/>
        <w:bottom w:val="none" w:sz="0" w:space="0" w:color="auto"/>
        <w:right w:val="none" w:sz="0" w:space="0" w:color="auto"/>
      </w:divBdr>
    </w:div>
    <w:div w:id="991373982">
      <w:marLeft w:val="0"/>
      <w:marRight w:val="0"/>
      <w:marTop w:val="0"/>
      <w:marBottom w:val="0"/>
      <w:divBdr>
        <w:top w:val="none" w:sz="0" w:space="0" w:color="auto"/>
        <w:left w:val="none" w:sz="0" w:space="0" w:color="auto"/>
        <w:bottom w:val="none" w:sz="0" w:space="0" w:color="auto"/>
        <w:right w:val="none" w:sz="0" w:space="0" w:color="auto"/>
      </w:divBdr>
    </w:div>
    <w:div w:id="991373983">
      <w:marLeft w:val="0"/>
      <w:marRight w:val="0"/>
      <w:marTop w:val="0"/>
      <w:marBottom w:val="0"/>
      <w:divBdr>
        <w:top w:val="none" w:sz="0" w:space="0" w:color="auto"/>
        <w:left w:val="none" w:sz="0" w:space="0" w:color="auto"/>
        <w:bottom w:val="none" w:sz="0" w:space="0" w:color="auto"/>
        <w:right w:val="none" w:sz="0" w:space="0" w:color="auto"/>
      </w:divBdr>
    </w:div>
    <w:div w:id="991373984">
      <w:marLeft w:val="0"/>
      <w:marRight w:val="0"/>
      <w:marTop w:val="0"/>
      <w:marBottom w:val="0"/>
      <w:divBdr>
        <w:top w:val="none" w:sz="0" w:space="0" w:color="auto"/>
        <w:left w:val="none" w:sz="0" w:space="0" w:color="auto"/>
        <w:bottom w:val="none" w:sz="0" w:space="0" w:color="auto"/>
        <w:right w:val="none" w:sz="0" w:space="0" w:color="auto"/>
      </w:divBdr>
    </w:div>
    <w:div w:id="991373985">
      <w:marLeft w:val="0"/>
      <w:marRight w:val="0"/>
      <w:marTop w:val="0"/>
      <w:marBottom w:val="0"/>
      <w:divBdr>
        <w:top w:val="none" w:sz="0" w:space="0" w:color="auto"/>
        <w:left w:val="none" w:sz="0" w:space="0" w:color="auto"/>
        <w:bottom w:val="none" w:sz="0" w:space="0" w:color="auto"/>
        <w:right w:val="none" w:sz="0" w:space="0" w:color="auto"/>
      </w:divBdr>
    </w:div>
    <w:div w:id="991373986">
      <w:marLeft w:val="0"/>
      <w:marRight w:val="0"/>
      <w:marTop w:val="0"/>
      <w:marBottom w:val="0"/>
      <w:divBdr>
        <w:top w:val="none" w:sz="0" w:space="0" w:color="auto"/>
        <w:left w:val="none" w:sz="0" w:space="0" w:color="auto"/>
        <w:bottom w:val="none" w:sz="0" w:space="0" w:color="auto"/>
        <w:right w:val="none" w:sz="0" w:space="0" w:color="auto"/>
      </w:divBdr>
    </w:div>
    <w:div w:id="991373987">
      <w:marLeft w:val="0"/>
      <w:marRight w:val="0"/>
      <w:marTop w:val="0"/>
      <w:marBottom w:val="0"/>
      <w:divBdr>
        <w:top w:val="none" w:sz="0" w:space="0" w:color="auto"/>
        <w:left w:val="none" w:sz="0" w:space="0" w:color="auto"/>
        <w:bottom w:val="none" w:sz="0" w:space="0" w:color="auto"/>
        <w:right w:val="none" w:sz="0" w:space="0" w:color="auto"/>
      </w:divBdr>
    </w:div>
    <w:div w:id="991373988">
      <w:marLeft w:val="0"/>
      <w:marRight w:val="0"/>
      <w:marTop w:val="0"/>
      <w:marBottom w:val="0"/>
      <w:divBdr>
        <w:top w:val="none" w:sz="0" w:space="0" w:color="auto"/>
        <w:left w:val="none" w:sz="0" w:space="0" w:color="auto"/>
        <w:bottom w:val="none" w:sz="0" w:space="0" w:color="auto"/>
        <w:right w:val="none" w:sz="0" w:space="0" w:color="auto"/>
      </w:divBdr>
    </w:div>
    <w:div w:id="991373989">
      <w:marLeft w:val="0"/>
      <w:marRight w:val="0"/>
      <w:marTop w:val="0"/>
      <w:marBottom w:val="0"/>
      <w:divBdr>
        <w:top w:val="none" w:sz="0" w:space="0" w:color="auto"/>
        <w:left w:val="none" w:sz="0" w:space="0" w:color="auto"/>
        <w:bottom w:val="none" w:sz="0" w:space="0" w:color="auto"/>
        <w:right w:val="none" w:sz="0" w:space="0" w:color="auto"/>
      </w:divBdr>
    </w:div>
    <w:div w:id="991373990">
      <w:marLeft w:val="0"/>
      <w:marRight w:val="0"/>
      <w:marTop w:val="0"/>
      <w:marBottom w:val="0"/>
      <w:divBdr>
        <w:top w:val="none" w:sz="0" w:space="0" w:color="auto"/>
        <w:left w:val="none" w:sz="0" w:space="0" w:color="auto"/>
        <w:bottom w:val="none" w:sz="0" w:space="0" w:color="auto"/>
        <w:right w:val="none" w:sz="0" w:space="0" w:color="auto"/>
      </w:divBdr>
    </w:div>
    <w:div w:id="991373991">
      <w:marLeft w:val="0"/>
      <w:marRight w:val="0"/>
      <w:marTop w:val="0"/>
      <w:marBottom w:val="0"/>
      <w:divBdr>
        <w:top w:val="none" w:sz="0" w:space="0" w:color="auto"/>
        <w:left w:val="none" w:sz="0" w:space="0" w:color="auto"/>
        <w:bottom w:val="none" w:sz="0" w:space="0" w:color="auto"/>
        <w:right w:val="none" w:sz="0" w:space="0" w:color="auto"/>
      </w:divBdr>
    </w:div>
    <w:div w:id="991373992">
      <w:marLeft w:val="0"/>
      <w:marRight w:val="0"/>
      <w:marTop w:val="0"/>
      <w:marBottom w:val="0"/>
      <w:divBdr>
        <w:top w:val="none" w:sz="0" w:space="0" w:color="auto"/>
        <w:left w:val="none" w:sz="0" w:space="0" w:color="auto"/>
        <w:bottom w:val="none" w:sz="0" w:space="0" w:color="auto"/>
        <w:right w:val="none" w:sz="0" w:space="0" w:color="auto"/>
      </w:divBdr>
    </w:div>
    <w:div w:id="991373993">
      <w:marLeft w:val="0"/>
      <w:marRight w:val="0"/>
      <w:marTop w:val="0"/>
      <w:marBottom w:val="0"/>
      <w:divBdr>
        <w:top w:val="none" w:sz="0" w:space="0" w:color="auto"/>
        <w:left w:val="none" w:sz="0" w:space="0" w:color="auto"/>
        <w:bottom w:val="none" w:sz="0" w:space="0" w:color="auto"/>
        <w:right w:val="none" w:sz="0" w:space="0" w:color="auto"/>
      </w:divBdr>
    </w:div>
    <w:div w:id="991373994">
      <w:marLeft w:val="0"/>
      <w:marRight w:val="0"/>
      <w:marTop w:val="0"/>
      <w:marBottom w:val="0"/>
      <w:divBdr>
        <w:top w:val="none" w:sz="0" w:space="0" w:color="auto"/>
        <w:left w:val="none" w:sz="0" w:space="0" w:color="auto"/>
        <w:bottom w:val="none" w:sz="0" w:space="0" w:color="auto"/>
        <w:right w:val="none" w:sz="0" w:space="0" w:color="auto"/>
      </w:divBdr>
    </w:div>
    <w:div w:id="991373995">
      <w:marLeft w:val="0"/>
      <w:marRight w:val="0"/>
      <w:marTop w:val="0"/>
      <w:marBottom w:val="0"/>
      <w:divBdr>
        <w:top w:val="none" w:sz="0" w:space="0" w:color="auto"/>
        <w:left w:val="none" w:sz="0" w:space="0" w:color="auto"/>
        <w:bottom w:val="none" w:sz="0" w:space="0" w:color="auto"/>
        <w:right w:val="none" w:sz="0" w:space="0" w:color="auto"/>
      </w:divBdr>
    </w:div>
    <w:div w:id="991373996">
      <w:marLeft w:val="0"/>
      <w:marRight w:val="0"/>
      <w:marTop w:val="0"/>
      <w:marBottom w:val="0"/>
      <w:divBdr>
        <w:top w:val="none" w:sz="0" w:space="0" w:color="auto"/>
        <w:left w:val="none" w:sz="0" w:space="0" w:color="auto"/>
        <w:bottom w:val="none" w:sz="0" w:space="0" w:color="auto"/>
        <w:right w:val="none" w:sz="0" w:space="0" w:color="auto"/>
      </w:divBdr>
    </w:div>
    <w:div w:id="991373997">
      <w:marLeft w:val="0"/>
      <w:marRight w:val="0"/>
      <w:marTop w:val="0"/>
      <w:marBottom w:val="0"/>
      <w:divBdr>
        <w:top w:val="none" w:sz="0" w:space="0" w:color="auto"/>
        <w:left w:val="none" w:sz="0" w:space="0" w:color="auto"/>
        <w:bottom w:val="none" w:sz="0" w:space="0" w:color="auto"/>
        <w:right w:val="none" w:sz="0" w:space="0" w:color="auto"/>
      </w:divBdr>
    </w:div>
    <w:div w:id="991373998">
      <w:marLeft w:val="0"/>
      <w:marRight w:val="0"/>
      <w:marTop w:val="0"/>
      <w:marBottom w:val="0"/>
      <w:divBdr>
        <w:top w:val="none" w:sz="0" w:space="0" w:color="auto"/>
        <w:left w:val="none" w:sz="0" w:space="0" w:color="auto"/>
        <w:bottom w:val="none" w:sz="0" w:space="0" w:color="auto"/>
        <w:right w:val="none" w:sz="0" w:space="0" w:color="auto"/>
      </w:divBdr>
    </w:div>
    <w:div w:id="991373999">
      <w:marLeft w:val="0"/>
      <w:marRight w:val="0"/>
      <w:marTop w:val="0"/>
      <w:marBottom w:val="0"/>
      <w:divBdr>
        <w:top w:val="none" w:sz="0" w:space="0" w:color="auto"/>
        <w:left w:val="none" w:sz="0" w:space="0" w:color="auto"/>
        <w:bottom w:val="none" w:sz="0" w:space="0" w:color="auto"/>
        <w:right w:val="none" w:sz="0" w:space="0" w:color="auto"/>
      </w:divBdr>
    </w:div>
    <w:div w:id="991374000">
      <w:marLeft w:val="0"/>
      <w:marRight w:val="0"/>
      <w:marTop w:val="0"/>
      <w:marBottom w:val="0"/>
      <w:divBdr>
        <w:top w:val="none" w:sz="0" w:space="0" w:color="auto"/>
        <w:left w:val="none" w:sz="0" w:space="0" w:color="auto"/>
        <w:bottom w:val="none" w:sz="0" w:space="0" w:color="auto"/>
        <w:right w:val="none" w:sz="0" w:space="0" w:color="auto"/>
      </w:divBdr>
    </w:div>
    <w:div w:id="991374001">
      <w:marLeft w:val="0"/>
      <w:marRight w:val="0"/>
      <w:marTop w:val="0"/>
      <w:marBottom w:val="0"/>
      <w:divBdr>
        <w:top w:val="none" w:sz="0" w:space="0" w:color="auto"/>
        <w:left w:val="none" w:sz="0" w:space="0" w:color="auto"/>
        <w:bottom w:val="none" w:sz="0" w:space="0" w:color="auto"/>
        <w:right w:val="none" w:sz="0" w:space="0" w:color="auto"/>
      </w:divBdr>
    </w:div>
    <w:div w:id="991374002">
      <w:marLeft w:val="0"/>
      <w:marRight w:val="0"/>
      <w:marTop w:val="0"/>
      <w:marBottom w:val="0"/>
      <w:divBdr>
        <w:top w:val="none" w:sz="0" w:space="0" w:color="auto"/>
        <w:left w:val="none" w:sz="0" w:space="0" w:color="auto"/>
        <w:bottom w:val="none" w:sz="0" w:space="0" w:color="auto"/>
        <w:right w:val="none" w:sz="0" w:space="0" w:color="auto"/>
      </w:divBdr>
    </w:div>
    <w:div w:id="991374003">
      <w:marLeft w:val="0"/>
      <w:marRight w:val="0"/>
      <w:marTop w:val="0"/>
      <w:marBottom w:val="0"/>
      <w:divBdr>
        <w:top w:val="none" w:sz="0" w:space="0" w:color="auto"/>
        <w:left w:val="none" w:sz="0" w:space="0" w:color="auto"/>
        <w:bottom w:val="none" w:sz="0" w:space="0" w:color="auto"/>
        <w:right w:val="none" w:sz="0" w:space="0" w:color="auto"/>
      </w:divBdr>
    </w:div>
    <w:div w:id="991374004">
      <w:marLeft w:val="0"/>
      <w:marRight w:val="0"/>
      <w:marTop w:val="0"/>
      <w:marBottom w:val="0"/>
      <w:divBdr>
        <w:top w:val="none" w:sz="0" w:space="0" w:color="auto"/>
        <w:left w:val="none" w:sz="0" w:space="0" w:color="auto"/>
        <w:bottom w:val="none" w:sz="0" w:space="0" w:color="auto"/>
        <w:right w:val="none" w:sz="0" w:space="0" w:color="auto"/>
      </w:divBdr>
    </w:div>
    <w:div w:id="991374005">
      <w:marLeft w:val="0"/>
      <w:marRight w:val="0"/>
      <w:marTop w:val="0"/>
      <w:marBottom w:val="0"/>
      <w:divBdr>
        <w:top w:val="none" w:sz="0" w:space="0" w:color="auto"/>
        <w:left w:val="none" w:sz="0" w:space="0" w:color="auto"/>
        <w:bottom w:val="none" w:sz="0" w:space="0" w:color="auto"/>
        <w:right w:val="none" w:sz="0" w:space="0" w:color="auto"/>
      </w:divBdr>
    </w:div>
    <w:div w:id="991374006">
      <w:marLeft w:val="0"/>
      <w:marRight w:val="0"/>
      <w:marTop w:val="0"/>
      <w:marBottom w:val="0"/>
      <w:divBdr>
        <w:top w:val="none" w:sz="0" w:space="0" w:color="auto"/>
        <w:left w:val="none" w:sz="0" w:space="0" w:color="auto"/>
        <w:bottom w:val="none" w:sz="0" w:space="0" w:color="auto"/>
        <w:right w:val="none" w:sz="0" w:space="0" w:color="auto"/>
      </w:divBdr>
    </w:div>
    <w:div w:id="991374007">
      <w:marLeft w:val="0"/>
      <w:marRight w:val="0"/>
      <w:marTop w:val="0"/>
      <w:marBottom w:val="0"/>
      <w:divBdr>
        <w:top w:val="none" w:sz="0" w:space="0" w:color="auto"/>
        <w:left w:val="none" w:sz="0" w:space="0" w:color="auto"/>
        <w:bottom w:val="none" w:sz="0" w:space="0" w:color="auto"/>
        <w:right w:val="none" w:sz="0" w:space="0" w:color="auto"/>
      </w:divBdr>
    </w:div>
    <w:div w:id="991374008">
      <w:marLeft w:val="0"/>
      <w:marRight w:val="0"/>
      <w:marTop w:val="0"/>
      <w:marBottom w:val="0"/>
      <w:divBdr>
        <w:top w:val="none" w:sz="0" w:space="0" w:color="auto"/>
        <w:left w:val="none" w:sz="0" w:space="0" w:color="auto"/>
        <w:bottom w:val="none" w:sz="0" w:space="0" w:color="auto"/>
        <w:right w:val="none" w:sz="0" w:space="0" w:color="auto"/>
      </w:divBdr>
    </w:div>
    <w:div w:id="991374009">
      <w:marLeft w:val="0"/>
      <w:marRight w:val="0"/>
      <w:marTop w:val="0"/>
      <w:marBottom w:val="0"/>
      <w:divBdr>
        <w:top w:val="none" w:sz="0" w:space="0" w:color="auto"/>
        <w:left w:val="none" w:sz="0" w:space="0" w:color="auto"/>
        <w:bottom w:val="none" w:sz="0" w:space="0" w:color="auto"/>
        <w:right w:val="none" w:sz="0" w:space="0" w:color="auto"/>
      </w:divBdr>
    </w:div>
    <w:div w:id="991374010">
      <w:marLeft w:val="0"/>
      <w:marRight w:val="0"/>
      <w:marTop w:val="0"/>
      <w:marBottom w:val="0"/>
      <w:divBdr>
        <w:top w:val="none" w:sz="0" w:space="0" w:color="auto"/>
        <w:left w:val="none" w:sz="0" w:space="0" w:color="auto"/>
        <w:bottom w:val="none" w:sz="0" w:space="0" w:color="auto"/>
        <w:right w:val="none" w:sz="0" w:space="0" w:color="auto"/>
      </w:divBdr>
    </w:div>
    <w:div w:id="991374011">
      <w:marLeft w:val="0"/>
      <w:marRight w:val="0"/>
      <w:marTop w:val="0"/>
      <w:marBottom w:val="0"/>
      <w:divBdr>
        <w:top w:val="none" w:sz="0" w:space="0" w:color="auto"/>
        <w:left w:val="none" w:sz="0" w:space="0" w:color="auto"/>
        <w:bottom w:val="none" w:sz="0" w:space="0" w:color="auto"/>
        <w:right w:val="none" w:sz="0" w:space="0" w:color="auto"/>
      </w:divBdr>
    </w:div>
    <w:div w:id="991374012">
      <w:marLeft w:val="0"/>
      <w:marRight w:val="0"/>
      <w:marTop w:val="0"/>
      <w:marBottom w:val="0"/>
      <w:divBdr>
        <w:top w:val="none" w:sz="0" w:space="0" w:color="auto"/>
        <w:left w:val="none" w:sz="0" w:space="0" w:color="auto"/>
        <w:bottom w:val="none" w:sz="0" w:space="0" w:color="auto"/>
        <w:right w:val="none" w:sz="0" w:space="0" w:color="auto"/>
      </w:divBdr>
    </w:div>
    <w:div w:id="991374013">
      <w:marLeft w:val="0"/>
      <w:marRight w:val="0"/>
      <w:marTop w:val="0"/>
      <w:marBottom w:val="0"/>
      <w:divBdr>
        <w:top w:val="none" w:sz="0" w:space="0" w:color="auto"/>
        <w:left w:val="none" w:sz="0" w:space="0" w:color="auto"/>
        <w:bottom w:val="none" w:sz="0" w:space="0" w:color="auto"/>
        <w:right w:val="none" w:sz="0" w:space="0" w:color="auto"/>
      </w:divBdr>
    </w:div>
    <w:div w:id="991374014">
      <w:marLeft w:val="0"/>
      <w:marRight w:val="0"/>
      <w:marTop w:val="0"/>
      <w:marBottom w:val="0"/>
      <w:divBdr>
        <w:top w:val="none" w:sz="0" w:space="0" w:color="auto"/>
        <w:left w:val="none" w:sz="0" w:space="0" w:color="auto"/>
        <w:bottom w:val="none" w:sz="0" w:space="0" w:color="auto"/>
        <w:right w:val="none" w:sz="0" w:space="0" w:color="auto"/>
      </w:divBdr>
    </w:div>
    <w:div w:id="991374015">
      <w:marLeft w:val="0"/>
      <w:marRight w:val="0"/>
      <w:marTop w:val="0"/>
      <w:marBottom w:val="0"/>
      <w:divBdr>
        <w:top w:val="none" w:sz="0" w:space="0" w:color="auto"/>
        <w:left w:val="none" w:sz="0" w:space="0" w:color="auto"/>
        <w:bottom w:val="none" w:sz="0" w:space="0" w:color="auto"/>
        <w:right w:val="none" w:sz="0" w:space="0" w:color="auto"/>
      </w:divBdr>
    </w:div>
    <w:div w:id="991374016">
      <w:marLeft w:val="0"/>
      <w:marRight w:val="0"/>
      <w:marTop w:val="0"/>
      <w:marBottom w:val="0"/>
      <w:divBdr>
        <w:top w:val="none" w:sz="0" w:space="0" w:color="auto"/>
        <w:left w:val="none" w:sz="0" w:space="0" w:color="auto"/>
        <w:bottom w:val="none" w:sz="0" w:space="0" w:color="auto"/>
        <w:right w:val="none" w:sz="0" w:space="0" w:color="auto"/>
      </w:divBdr>
    </w:div>
    <w:div w:id="991374017">
      <w:marLeft w:val="0"/>
      <w:marRight w:val="0"/>
      <w:marTop w:val="0"/>
      <w:marBottom w:val="0"/>
      <w:divBdr>
        <w:top w:val="none" w:sz="0" w:space="0" w:color="auto"/>
        <w:left w:val="none" w:sz="0" w:space="0" w:color="auto"/>
        <w:bottom w:val="none" w:sz="0" w:space="0" w:color="auto"/>
        <w:right w:val="none" w:sz="0" w:space="0" w:color="auto"/>
      </w:divBdr>
    </w:div>
    <w:div w:id="991374018">
      <w:marLeft w:val="0"/>
      <w:marRight w:val="0"/>
      <w:marTop w:val="0"/>
      <w:marBottom w:val="0"/>
      <w:divBdr>
        <w:top w:val="none" w:sz="0" w:space="0" w:color="auto"/>
        <w:left w:val="none" w:sz="0" w:space="0" w:color="auto"/>
        <w:bottom w:val="none" w:sz="0" w:space="0" w:color="auto"/>
        <w:right w:val="none" w:sz="0" w:space="0" w:color="auto"/>
      </w:divBdr>
    </w:div>
    <w:div w:id="991374019">
      <w:marLeft w:val="0"/>
      <w:marRight w:val="0"/>
      <w:marTop w:val="0"/>
      <w:marBottom w:val="0"/>
      <w:divBdr>
        <w:top w:val="none" w:sz="0" w:space="0" w:color="auto"/>
        <w:left w:val="none" w:sz="0" w:space="0" w:color="auto"/>
        <w:bottom w:val="none" w:sz="0" w:space="0" w:color="auto"/>
        <w:right w:val="none" w:sz="0" w:space="0" w:color="auto"/>
      </w:divBdr>
    </w:div>
    <w:div w:id="991374020">
      <w:marLeft w:val="0"/>
      <w:marRight w:val="0"/>
      <w:marTop w:val="0"/>
      <w:marBottom w:val="0"/>
      <w:divBdr>
        <w:top w:val="none" w:sz="0" w:space="0" w:color="auto"/>
        <w:left w:val="none" w:sz="0" w:space="0" w:color="auto"/>
        <w:bottom w:val="none" w:sz="0" w:space="0" w:color="auto"/>
        <w:right w:val="none" w:sz="0" w:space="0" w:color="auto"/>
      </w:divBdr>
    </w:div>
    <w:div w:id="991374021">
      <w:marLeft w:val="0"/>
      <w:marRight w:val="0"/>
      <w:marTop w:val="0"/>
      <w:marBottom w:val="0"/>
      <w:divBdr>
        <w:top w:val="none" w:sz="0" w:space="0" w:color="auto"/>
        <w:left w:val="none" w:sz="0" w:space="0" w:color="auto"/>
        <w:bottom w:val="none" w:sz="0" w:space="0" w:color="auto"/>
        <w:right w:val="none" w:sz="0" w:space="0" w:color="auto"/>
      </w:divBdr>
    </w:div>
    <w:div w:id="991374022">
      <w:marLeft w:val="0"/>
      <w:marRight w:val="0"/>
      <w:marTop w:val="0"/>
      <w:marBottom w:val="0"/>
      <w:divBdr>
        <w:top w:val="none" w:sz="0" w:space="0" w:color="auto"/>
        <w:left w:val="none" w:sz="0" w:space="0" w:color="auto"/>
        <w:bottom w:val="none" w:sz="0" w:space="0" w:color="auto"/>
        <w:right w:val="none" w:sz="0" w:space="0" w:color="auto"/>
      </w:divBdr>
    </w:div>
    <w:div w:id="991374023">
      <w:marLeft w:val="0"/>
      <w:marRight w:val="0"/>
      <w:marTop w:val="0"/>
      <w:marBottom w:val="0"/>
      <w:divBdr>
        <w:top w:val="none" w:sz="0" w:space="0" w:color="auto"/>
        <w:left w:val="none" w:sz="0" w:space="0" w:color="auto"/>
        <w:bottom w:val="none" w:sz="0" w:space="0" w:color="auto"/>
        <w:right w:val="none" w:sz="0" w:space="0" w:color="auto"/>
      </w:divBdr>
    </w:div>
    <w:div w:id="991374024">
      <w:marLeft w:val="0"/>
      <w:marRight w:val="0"/>
      <w:marTop w:val="0"/>
      <w:marBottom w:val="0"/>
      <w:divBdr>
        <w:top w:val="none" w:sz="0" w:space="0" w:color="auto"/>
        <w:left w:val="none" w:sz="0" w:space="0" w:color="auto"/>
        <w:bottom w:val="none" w:sz="0" w:space="0" w:color="auto"/>
        <w:right w:val="none" w:sz="0" w:space="0" w:color="auto"/>
      </w:divBdr>
    </w:div>
    <w:div w:id="991374025">
      <w:marLeft w:val="0"/>
      <w:marRight w:val="0"/>
      <w:marTop w:val="0"/>
      <w:marBottom w:val="0"/>
      <w:divBdr>
        <w:top w:val="none" w:sz="0" w:space="0" w:color="auto"/>
        <w:left w:val="none" w:sz="0" w:space="0" w:color="auto"/>
        <w:bottom w:val="none" w:sz="0" w:space="0" w:color="auto"/>
        <w:right w:val="none" w:sz="0" w:space="0" w:color="auto"/>
      </w:divBdr>
    </w:div>
    <w:div w:id="991374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52264C5345D0D5FF1048771B5E1217DB90C97221FC32818156E954FA15CF5719151A077C014E45933DCC706AA1979295A4FB2EDD93A5C192i5GFI" TargetMode="External"/><Relationship Id="rId18" Type="http://schemas.openxmlformats.org/officeDocument/2006/relationships/hyperlink" Target="consultantplus://offline/ref=4B6DDF592A0560A89F14C413EB518B998C5DF77217A75084D7F168458A41AA8A92BA99790E64B0B6F6839AF60CmBJAO" TargetMode="External"/><Relationship Id="rId3" Type="http://schemas.openxmlformats.org/officeDocument/2006/relationships/settings" Target="settings.xml"/><Relationship Id="rId21" Type="http://schemas.openxmlformats.org/officeDocument/2006/relationships/hyperlink" Target="consultantplus://offline/ref=C13CB65DB1EFED9C3AF4D2FEE69A541ED087EB94CCBEDBA5063D091F80284A298577145635iDJDH" TargetMode="External"/><Relationship Id="rId7" Type="http://schemas.openxmlformats.org/officeDocument/2006/relationships/hyperlink" Target="http://umfc-no.ru/" TargetMode="External"/><Relationship Id="rId12" Type="http://schemas.openxmlformats.org/officeDocument/2006/relationships/hyperlink" Target="consultantplus://offline/ref=52264C5345D0D5FF1048771B5E1217DB90C97221FC32818156E954FA15CF5719151A0779024511C77F922939E7DC9F90B8E72ED8i8GDI" TargetMode="External"/><Relationship Id="rId17" Type="http://schemas.openxmlformats.org/officeDocument/2006/relationships/hyperlink" Target="consultantplus://offline/ref=4B6DDF592A0560A89F14C413EB518B998C5DF77217A75084D7F168458A41AA8A92BA99790E64B0B6F6839AF60CmBJA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B6DDF592A0560A89F14C413EB518B998F5EF17E11A95084D7F168458A41AA8A92BA99790E64B0B6F6839AF60CmBJAO" TargetMode="External"/><Relationship Id="rId20" Type="http://schemas.openxmlformats.org/officeDocument/2006/relationships/hyperlink" Target="consultantplus://offline/ref=46D01203DD15384C937ECF6E1EB09DAF19F2EFB645C4D76BD496542DF5F6A730C5AB33E2467EADD5922713E85FZ5d4L" TargetMode="Externa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http://www.gu.nnov.ru/" TargetMode="External"/><Relationship Id="rId24" Type="http://schemas.openxmlformats.org/officeDocument/2006/relationships/fontTable" Target="fontTable.xml"/><Relationship Id="rId5" Type="http://schemas.openxmlformats.org/officeDocument/2006/relationships/hyperlink" Target="http://www.borcity.ru/" TargetMode="External"/><Relationship Id="rId15" Type="http://schemas.openxmlformats.org/officeDocument/2006/relationships/hyperlink" Target="consultantplus://offline/ref=7F983A184B4E9C8CD08732C90A6A5DFB813C005ED44241F0B25442FF71A27DCA18C332CE18F9ED7FEAFB9CD0BCF266257B77131CDB1330G" TargetMode="External"/><Relationship Id="rId23" Type="http://schemas.openxmlformats.org/officeDocument/2006/relationships/hyperlink" Target="consultantplus://offline/ref=5464493DF7689EB276FBC88F9CFF6AFCEA55CEE555F0546665F42C15D73E0E69DDF9D33D78F0758BJ7N1N"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46D01203DD15384C937ECE600BB09DAF1BF2EDB549C8D76BD496542DF5F6A730D7AB6BEE467CB2D4933245B91900B3C08B15A6920557A8A5Z6dCL" TargetMode="External"/><Relationship Id="rId4" Type="http://schemas.openxmlformats.org/officeDocument/2006/relationships/webSettings" Target="web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36C1CBA3D08E36A49F4251D78533F99EA81ECE3B6A61BE9CB912DA86FC8BA1A65371463E40F10D2CBC53D17DE4D0E8B929DCBBA5E1EAM9H" TargetMode="External"/><Relationship Id="rId22" Type="http://schemas.openxmlformats.org/officeDocument/2006/relationships/hyperlink" Target="consultantplus://offline/ref=BDC5918FF7088E60F1E1921A7B32136BC966BAB6F2098B69A7C9262240557C5816B652F7FFB279A4729B3098CA281700EB1E2C0DAB77w5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4037</TotalTime>
  <Pages>60</Pages>
  <Words>31193</Words>
  <Characters>177802</Characters>
  <Application>Microsoft Office Word</Application>
  <DocSecurity>0</DocSecurity>
  <Lines>1481</Lines>
  <Paragraphs>417</Paragraphs>
  <ScaleCrop>false</ScaleCrop>
  <Company>Microsoft</Company>
  <LinksUpToDate>false</LinksUpToDate>
  <CharactersWithSpaces>208578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ГБУ НО ЦПК</dc:creator>
  <cp:keywords/>
  <dc:description/>
  <cp:lastModifiedBy>Пользователь Windows</cp:lastModifiedBy>
  <cp:revision>699</cp:revision>
  <cp:lastPrinted>2022-12-29T06:49:00Z</cp:lastPrinted>
  <dcterms:created xsi:type="dcterms:W3CDTF">2021-06-15T08:06:00Z</dcterms:created>
  <dcterms:modified xsi:type="dcterms:W3CDTF">2023-01-12T11:32:00Z</dcterms:modified>
</cp:coreProperties>
</file>