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CD" w:rsidRPr="00157ED9" w:rsidRDefault="007021CD" w:rsidP="00BE5022">
      <w:pPr>
        <w:tabs>
          <w:tab w:val="left" w:pos="5387"/>
          <w:tab w:val="left" w:pos="10206"/>
        </w:tabs>
        <w:suppressAutoHyphens/>
        <w:ind w:right="-232"/>
        <w:jc w:val="center"/>
        <w:rPr>
          <w:rFonts w:ascii="Times New Roman" w:hAnsi="Times New Roman" w:cs="Times New Roman"/>
          <w:sz w:val="36"/>
          <w:szCs w:val="36"/>
          <w:lang w:eastAsia="ar-SA"/>
        </w:rPr>
      </w:pPr>
      <w:r w:rsidRPr="00157ED9">
        <w:rPr>
          <w:rFonts w:ascii="Times New Roman" w:hAnsi="Times New Roman" w:cs="Times New Roman"/>
          <w:sz w:val="36"/>
          <w:szCs w:val="36"/>
          <w:lang w:eastAsia="ar-SA"/>
        </w:rPr>
        <w:t>Администрация городского округа город Бор</w:t>
      </w:r>
    </w:p>
    <w:p w:rsidR="007021CD" w:rsidRPr="00157ED9" w:rsidRDefault="007021CD" w:rsidP="00BE5022">
      <w:pPr>
        <w:tabs>
          <w:tab w:val="left" w:pos="5387"/>
          <w:tab w:val="left" w:pos="10206"/>
        </w:tabs>
        <w:suppressAutoHyphens/>
        <w:ind w:right="-232"/>
        <w:jc w:val="center"/>
        <w:rPr>
          <w:rFonts w:ascii="Times New Roman" w:hAnsi="Times New Roman" w:cs="Times New Roman"/>
          <w:sz w:val="36"/>
          <w:szCs w:val="36"/>
          <w:lang w:eastAsia="ar-SA"/>
        </w:rPr>
      </w:pPr>
      <w:r w:rsidRPr="00157ED9">
        <w:rPr>
          <w:rFonts w:ascii="Times New Roman" w:hAnsi="Times New Roman" w:cs="Times New Roman"/>
          <w:sz w:val="36"/>
          <w:szCs w:val="36"/>
          <w:lang w:eastAsia="ar-SA"/>
        </w:rPr>
        <w:t>Нижегородской области</w:t>
      </w:r>
    </w:p>
    <w:p w:rsidR="007021CD" w:rsidRPr="002B0689" w:rsidRDefault="007021CD" w:rsidP="00BE5022">
      <w:pPr>
        <w:tabs>
          <w:tab w:val="left" w:pos="9071"/>
        </w:tabs>
        <w:suppressAutoHyphens/>
        <w:spacing w:line="276" w:lineRule="auto"/>
        <w:ind w:right="-1"/>
        <w:jc w:val="center"/>
        <w:rPr>
          <w:rFonts w:ascii="Times New Roman" w:hAnsi="Times New Roman" w:cs="Times New Roman"/>
          <w:sz w:val="28"/>
          <w:szCs w:val="28"/>
          <w:lang w:eastAsia="ar-SA"/>
        </w:rPr>
      </w:pPr>
    </w:p>
    <w:p w:rsidR="007021CD" w:rsidRPr="00157ED9" w:rsidRDefault="007021CD" w:rsidP="00BE5022">
      <w:pPr>
        <w:pStyle w:val="Heading"/>
        <w:ind w:right="-235"/>
        <w:jc w:val="center"/>
        <w:rPr>
          <w:rFonts w:ascii="Times New Roman" w:hAnsi="Times New Roman" w:cs="Times New Roman"/>
          <w:sz w:val="36"/>
          <w:szCs w:val="36"/>
        </w:rPr>
      </w:pPr>
      <w:r w:rsidRPr="00157ED9">
        <w:rPr>
          <w:rFonts w:ascii="Times New Roman" w:hAnsi="Times New Roman" w:cs="Times New Roman"/>
          <w:sz w:val="36"/>
          <w:szCs w:val="36"/>
        </w:rPr>
        <w:t>ПОСТАНОВЛЕНИЕ</w:t>
      </w:r>
    </w:p>
    <w:p w:rsidR="007021CD" w:rsidRPr="00157ED9" w:rsidRDefault="007021CD" w:rsidP="00F27627">
      <w:pPr>
        <w:pStyle w:val="Heading"/>
        <w:ind w:right="-226"/>
        <w:jc w:val="both"/>
        <w:rPr>
          <w:rFonts w:ascii="Times New Roman" w:hAnsi="Times New Roman" w:cs="Times New Roman"/>
          <w:b w:val="0"/>
          <w:bCs w:val="0"/>
          <w:sz w:val="26"/>
          <w:szCs w:val="26"/>
        </w:rPr>
      </w:pPr>
      <w:r w:rsidRPr="00157ED9">
        <w:rPr>
          <w:rFonts w:ascii="Times New Roman" w:hAnsi="Times New Roman" w:cs="Times New Roman"/>
          <w:b w:val="0"/>
          <w:bCs w:val="0"/>
          <w:sz w:val="28"/>
          <w:szCs w:val="28"/>
        </w:rPr>
        <w:tab/>
      </w:r>
    </w:p>
    <w:tbl>
      <w:tblPr>
        <w:tblW w:w="10188" w:type="dxa"/>
        <w:tblInd w:w="-106" w:type="dxa"/>
        <w:tblLayout w:type="fixed"/>
        <w:tblLook w:val="0000"/>
      </w:tblPr>
      <w:tblGrid>
        <w:gridCol w:w="10188"/>
      </w:tblGrid>
      <w:tr w:rsidR="007021CD" w:rsidRPr="00157ED9">
        <w:trPr>
          <w:trHeight w:val="630"/>
        </w:trPr>
        <w:tc>
          <w:tcPr>
            <w:tcW w:w="10188" w:type="dxa"/>
            <w:tcBorders>
              <w:top w:val="nil"/>
              <w:left w:val="nil"/>
              <w:bottom w:val="nil"/>
              <w:right w:val="nil"/>
            </w:tcBorders>
          </w:tcPr>
          <w:p w:rsidR="007021CD" w:rsidRPr="002B0689" w:rsidRDefault="007021CD" w:rsidP="00EB53E8">
            <w:pPr>
              <w:tabs>
                <w:tab w:val="left" w:pos="9071"/>
              </w:tabs>
              <w:suppressAutoHyphens/>
              <w:spacing w:after="200" w:line="276" w:lineRule="auto"/>
              <w:ind w:right="-1"/>
              <w:jc w:val="both"/>
              <w:rPr>
                <w:rFonts w:ascii="Times New Roman" w:hAnsi="Times New Roman" w:cs="Times New Roman"/>
                <w:sz w:val="28"/>
                <w:szCs w:val="28"/>
                <w:lang w:eastAsia="ar-SA"/>
              </w:rPr>
            </w:pPr>
            <w:r w:rsidRPr="002B0689">
              <w:rPr>
                <w:rFonts w:ascii="Times New Roman" w:hAnsi="Times New Roman" w:cs="Times New Roman"/>
                <w:sz w:val="28"/>
                <w:szCs w:val="28"/>
                <w:lang w:eastAsia="ar-SA"/>
              </w:rPr>
              <w:t xml:space="preserve">От 01.03.2023                                                              </w:t>
            </w:r>
            <w:r w:rsidR="00590C4B">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2B0689">
              <w:rPr>
                <w:rFonts w:ascii="Times New Roman" w:hAnsi="Times New Roman" w:cs="Times New Roman"/>
                <w:sz w:val="28"/>
                <w:szCs w:val="28"/>
                <w:lang w:eastAsia="ar-SA"/>
              </w:rPr>
              <w:t xml:space="preserve">      № 1251</w:t>
            </w:r>
          </w:p>
        </w:tc>
      </w:tr>
      <w:tr w:rsidR="007021CD" w:rsidRPr="00157ED9">
        <w:trPr>
          <w:trHeight w:val="5103"/>
        </w:trPr>
        <w:tc>
          <w:tcPr>
            <w:tcW w:w="10188" w:type="dxa"/>
            <w:tcBorders>
              <w:top w:val="nil"/>
              <w:left w:val="nil"/>
              <w:bottom w:val="nil"/>
              <w:right w:val="nil"/>
            </w:tcBorders>
          </w:tcPr>
          <w:p w:rsidR="007021CD" w:rsidRPr="002B0689" w:rsidRDefault="007021CD" w:rsidP="00A71AB5">
            <w:pPr>
              <w:pStyle w:val="af"/>
              <w:widowControl/>
              <w:tabs>
                <w:tab w:val="left" w:pos="9258"/>
              </w:tabs>
              <w:spacing w:line="256" w:lineRule="auto"/>
              <w:rPr>
                <w:rFonts w:ascii="Times New Roman" w:hAnsi="Times New Roman" w:cs="Arial"/>
                <w:b w:val="0"/>
                <w:bCs w:val="0"/>
                <w:sz w:val="26"/>
                <w:szCs w:val="26"/>
                <w:lang w:eastAsia="ar-SA"/>
              </w:rPr>
            </w:pPr>
            <w:r w:rsidRPr="002B0689">
              <w:rPr>
                <w:rFonts w:ascii="Times New Roman" w:hAnsi="Times New Roman" w:cs="Times New Roman"/>
                <w:sz w:val="28"/>
                <w:szCs w:val="28"/>
              </w:rPr>
              <w:t xml:space="preserve">Об утверждении </w:t>
            </w:r>
            <w:r w:rsidRPr="002B0689">
              <w:rPr>
                <w:rFonts w:ascii="Times New Roman" w:hAnsi="Times New Roman" w:cs="Times New Roman"/>
                <w:color w:val="000000"/>
                <w:spacing w:val="-10"/>
                <w:sz w:val="28"/>
                <w:szCs w:val="28"/>
                <w:lang w:eastAsia="en-US"/>
              </w:rPr>
              <w:t>административного регламента администрации городского округа город Бор Нижегородской области по предоставлению муниципальной услуги «</w:t>
            </w:r>
            <w:r w:rsidRPr="002B0689">
              <w:rPr>
                <w:rFonts w:ascii="Times New Roman" w:hAnsi="Times New Roman" w:cs="Times New Roman"/>
                <w:sz w:val="28"/>
                <w:szCs w:val="28"/>
              </w:rPr>
              <w:t>Выдача разрешения на право организации ярмарки на территории городского округа город Бор Нижегородской области</w:t>
            </w:r>
            <w:r w:rsidRPr="002B0689">
              <w:rPr>
                <w:rFonts w:ascii="Times New Roman" w:hAnsi="Times New Roman" w:cs="Times New Roman"/>
                <w:color w:val="000000"/>
                <w:sz w:val="28"/>
                <w:szCs w:val="28"/>
                <w:lang w:eastAsia="en-US"/>
              </w:rPr>
              <w:t>»</w:t>
            </w:r>
            <w:r w:rsidRPr="002B0689">
              <w:rPr>
                <w:rFonts w:ascii="Times New Roman" w:hAnsi="Times New Roman" w:cs="Arial"/>
                <w:b w:val="0"/>
                <w:bCs w:val="0"/>
                <w:sz w:val="26"/>
                <w:szCs w:val="26"/>
                <w:lang w:eastAsia="ar-SA"/>
              </w:rPr>
              <w:t xml:space="preserve"> </w:t>
            </w:r>
          </w:p>
          <w:p w:rsidR="007021CD" w:rsidRPr="00157ED9" w:rsidRDefault="007021CD" w:rsidP="00A71AB5">
            <w:pPr>
              <w:widowControl w:val="0"/>
              <w:suppressAutoHyphens/>
              <w:adjustRightInd w:val="0"/>
              <w:spacing w:line="360" w:lineRule="auto"/>
              <w:ind w:firstLine="540"/>
              <w:jc w:val="both"/>
              <w:rPr>
                <w:rFonts w:ascii="Times New Roman" w:hAnsi="Times New Roman" w:cs="Times New Roman"/>
                <w:sz w:val="26"/>
                <w:szCs w:val="26"/>
                <w:lang w:eastAsia="ar-SA"/>
              </w:rPr>
            </w:pPr>
          </w:p>
          <w:p w:rsidR="007021CD" w:rsidRPr="002B0689" w:rsidRDefault="007021CD" w:rsidP="002B0689">
            <w:pPr>
              <w:widowControl w:val="0"/>
              <w:suppressAutoHyphens/>
              <w:adjustRightInd w:val="0"/>
              <w:spacing w:line="360" w:lineRule="auto"/>
              <w:ind w:firstLine="720"/>
              <w:jc w:val="both"/>
              <w:rPr>
                <w:rFonts w:ascii="Times New Roman" w:hAnsi="Times New Roman" w:cs="Times New Roman"/>
                <w:sz w:val="28"/>
                <w:szCs w:val="28"/>
                <w:lang w:eastAsia="ar-SA"/>
              </w:rPr>
            </w:pPr>
            <w:r w:rsidRPr="002B0689">
              <w:rPr>
                <w:rFonts w:ascii="Times New Roman" w:hAnsi="Times New Roman" w:cs="Times New Roman"/>
                <w:sz w:val="28"/>
                <w:szCs w:val="28"/>
                <w:lang w:eastAsia="ar-SA"/>
              </w:rPr>
              <w:t xml:space="preserve">В соответствии с Федеральным </w:t>
            </w:r>
            <w:hyperlink r:id="rId7" w:history="1">
              <w:r w:rsidRPr="002B0689">
                <w:rPr>
                  <w:rFonts w:ascii="Times New Roman" w:hAnsi="Times New Roman" w:cs="Times New Roman"/>
                  <w:sz w:val="28"/>
                  <w:szCs w:val="28"/>
                  <w:lang w:eastAsia="ar-SA"/>
                </w:rPr>
                <w:t>законом</w:t>
              </w:r>
            </w:hyperlink>
            <w:r w:rsidRPr="002B0689">
              <w:rPr>
                <w:rFonts w:ascii="Times New Roman" w:hAnsi="Times New Roman" w:cs="Times New Roman"/>
                <w:sz w:val="28"/>
                <w:szCs w:val="28"/>
                <w:lang w:eastAsia="ar-SA"/>
              </w:rPr>
              <w:t xml:space="preserve"> от 27.07.2010 N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Нижегородской области от 10.08.2010 № 482 «О мерах по реализации Федерального закона от 28 декабря 2009 г. № 381-ФЗ «Об основах государственного регулирования торговой деятельности в Российской Федерации» на территории Нижегородской области» администрация городского округа г. Бор постановляет:</w:t>
            </w:r>
          </w:p>
          <w:p w:rsidR="007021CD" w:rsidRPr="002B0689" w:rsidRDefault="007021CD" w:rsidP="002B0689">
            <w:pPr>
              <w:suppressAutoHyphens/>
              <w:autoSpaceDE w:val="0"/>
              <w:autoSpaceDN w:val="0"/>
              <w:adjustRightInd w:val="0"/>
              <w:spacing w:line="360" w:lineRule="auto"/>
              <w:ind w:firstLine="720"/>
              <w:jc w:val="both"/>
              <w:rPr>
                <w:rFonts w:ascii="Times New Roman" w:hAnsi="Times New Roman" w:cs="Times New Roman"/>
                <w:sz w:val="28"/>
                <w:szCs w:val="28"/>
                <w:lang w:eastAsia="ar-SA"/>
              </w:rPr>
            </w:pPr>
            <w:r w:rsidRPr="002B0689">
              <w:rPr>
                <w:rFonts w:ascii="Times New Roman" w:hAnsi="Times New Roman" w:cs="Times New Roman"/>
                <w:sz w:val="28"/>
                <w:szCs w:val="28"/>
                <w:lang w:eastAsia="ar-SA"/>
              </w:rPr>
              <w:t xml:space="preserve">1. Утвердить прилагаемый административный регламент администрации городского округа город Бор Нижегородской области предоставления муниципальной услуги «Выдача разрешения на право организации ярмарки на территории городского округа город Бор Нижегородской области». </w:t>
            </w:r>
          </w:p>
          <w:p w:rsidR="007021CD" w:rsidRPr="002B0689" w:rsidRDefault="007021CD" w:rsidP="002B0689">
            <w:pPr>
              <w:shd w:val="clear" w:color="auto" w:fill="FFFFFF"/>
              <w:suppressAutoHyphens/>
              <w:spacing w:line="360" w:lineRule="auto"/>
              <w:ind w:firstLine="720"/>
              <w:jc w:val="both"/>
              <w:rPr>
                <w:rFonts w:ascii="Times New Roman" w:hAnsi="Times New Roman" w:cs="Times New Roman"/>
                <w:spacing w:val="-2"/>
                <w:sz w:val="28"/>
                <w:szCs w:val="28"/>
                <w:lang w:eastAsia="ar-SA"/>
              </w:rPr>
            </w:pPr>
            <w:r w:rsidRPr="002B0689">
              <w:rPr>
                <w:rFonts w:ascii="Times New Roman" w:hAnsi="Times New Roman" w:cs="Times New Roman"/>
                <w:sz w:val="28"/>
                <w:szCs w:val="28"/>
                <w:lang w:eastAsia="ar-SA"/>
              </w:rPr>
              <w:t xml:space="preserve">2. Отменить постановления администрации городского округа город Бор Нижегородской области от 25.03.2016 № 1361 «О внесении изменений в административный регламент предоставления муниципальной услуги «Выдача разрешения на право организации ярмарки на территории городского округа </w:t>
            </w:r>
            <w:r>
              <w:rPr>
                <w:rFonts w:ascii="Times New Roman" w:hAnsi="Times New Roman" w:cs="Times New Roman"/>
                <w:sz w:val="28"/>
                <w:szCs w:val="28"/>
                <w:lang w:eastAsia="ar-SA"/>
              </w:rPr>
              <w:t xml:space="preserve">             </w:t>
            </w:r>
            <w:r w:rsidRPr="002B0689">
              <w:rPr>
                <w:rFonts w:ascii="Times New Roman" w:hAnsi="Times New Roman" w:cs="Times New Roman"/>
                <w:sz w:val="28"/>
                <w:szCs w:val="28"/>
                <w:lang w:eastAsia="ar-SA"/>
              </w:rPr>
              <w:t xml:space="preserve">г. Бор Нижегородской области», утвержденный постановлением администрации городского округа г. Бор от 19.05.2014 № 3322», от 02.11.2016 № 5126 «О внесении изменений в постановление администрации городского округа г. Бор от </w:t>
            </w:r>
            <w:r w:rsidRPr="002B0689">
              <w:rPr>
                <w:rFonts w:ascii="Times New Roman" w:hAnsi="Times New Roman" w:cs="Times New Roman"/>
                <w:sz w:val="28"/>
                <w:szCs w:val="28"/>
                <w:lang w:eastAsia="ar-SA"/>
              </w:rPr>
              <w:lastRenderedPageBreak/>
              <w:t>19.05.2014 № 3322», от 10.05.2017 № 2360 «О внесении изменений в административный регламент, утвержденный постановлением администрации городского округа г. Бор от 19.05.2014 № 3322», от 09.12.2019 № 6627 « О внесении изменений в постановление администрации городского округа г. Бор от 19.05.2014 № 3322», от 26.03.2021 № 1537 «О внесении изменений в административный регламент по исполнению муниципальной услуги «</w:t>
            </w:r>
            <w:r w:rsidRPr="002B0689">
              <w:rPr>
                <w:rFonts w:ascii="Times New Roman" w:hAnsi="Times New Roman" w:cs="Times New Roman"/>
                <w:spacing w:val="-1"/>
                <w:sz w:val="28"/>
                <w:szCs w:val="28"/>
                <w:lang w:eastAsia="ar-SA"/>
              </w:rPr>
              <w:t xml:space="preserve">Выдача разрешения на право </w:t>
            </w:r>
            <w:r w:rsidRPr="002B0689">
              <w:rPr>
                <w:rFonts w:ascii="Times New Roman" w:hAnsi="Times New Roman" w:cs="Times New Roman"/>
                <w:sz w:val="28"/>
                <w:szCs w:val="28"/>
                <w:lang w:eastAsia="ar-SA"/>
              </w:rPr>
              <w:t xml:space="preserve">организации ярмарки на территории городского округа г. Бор Нижегородской области», утвержденный постановлением </w:t>
            </w:r>
            <w:r w:rsidRPr="002B0689">
              <w:rPr>
                <w:rFonts w:ascii="Times New Roman" w:hAnsi="Times New Roman" w:cs="Times New Roman"/>
                <w:spacing w:val="-2"/>
                <w:sz w:val="28"/>
                <w:szCs w:val="28"/>
                <w:lang w:eastAsia="ar-SA"/>
              </w:rPr>
              <w:t xml:space="preserve">администрации городского округа г. Бор от 19.05.2014 № 3322», </w:t>
            </w:r>
            <w:hyperlink r:id="rId8" w:history="1">
              <w:r w:rsidRPr="002B0689">
                <w:rPr>
                  <w:rStyle w:val="a3"/>
                  <w:rFonts w:ascii="Times New Roman" w:hAnsi="Times New Roman" w:cs="Times New Roman"/>
                  <w:color w:val="auto"/>
                  <w:sz w:val="28"/>
                  <w:szCs w:val="28"/>
                  <w:u w:val="none"/>
                  <w:shd w:val="clear" w:color="auto" w:fill="FFFFFF"/>
                </w:rPr>
                <w:t>от 19.05.2014 № 3322 «Об утверждении административного регламента предоставления муниципальной услуги «Выдача разрешения на право организации ярмарки на территории городского округа г. Бор Нижегородской области»</w:t>
              </w:r>
            </w:hyperlink>
            <w:r w:rsidRPr="002B0689">
              <w:rPr>
                <w:rFonts w:ascii="Times New Roman" w:hAnsi="Times New Roman" w:cs="Times New Roman"/>
                <w:sz w:val="28"/>
                <w:szCs w:val="28"/>
              </w:rPr>
              <w:t>.</w:t>
            </w:r>
          </w:p>
          <w:p w:rsidR="007021CD" w:rsidRPr="002B0689" w:rsidRDefault="007021CD" w:rsidP="002B0689">
            <w:pPr>
              <w:pStyle w:val="ConsPlusNormal"/>
              <w:spacing w:line="360" w:lineRule="auto"/>
              <w:ind w:firstLine="720"/>
              <w:jc w:val="both"/>
              <w:rPr>
                <w:rStyle w:val="a3"/>
                <w:rFonts w:ascii="Times New Roman" w:hAnsi="Times New Roman" w:cs="Times New Roman"/>
                <w:color w:val="auto"/>
                <w:u w:val="none"/>
              </w:rPr>
            </w:pPr>
            <w:r w:rsidRPr="002B0689">
              <w:rPr>
                <w:rFonts w:ascii="Times New Roman" w:hAnsi="Times New Roman" w:cs="Times New Roman"/>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9" w:history="1">
              <w:r w:rsidRPr="002B0689">
                <w:rPr>
                  <w:rStyle w:val="a3"/>
                  <w:rFonts w:ascii="Times New Roman" w:hAnsi="Times New Roman" w:cs="Times New Roman"/>
                  <w:color w:val="auto"/>
                  <w:u w:val="none"/>
                </w:rPr>
                <w:t>www.borcity.ru</w:t>
              </w:r>
            </w:hyperlink>
            <w:r w:rsidRPr="002B0689">
              <w:rPr>
                <w:rStyle w:val="a3"/>
                <w:rFonts w:ascii="Times New Roman" w:hAnsi="Times New Roman" w:cs="Times New Roman"/>
                <w:color w:val="auto"/>
                <w:u w:val="none"/>
              </w:rPr>
              <w:t>.</w:t>
            </w:r>
          </w:p>
          <w:p w:rsidR="007021CD" w:rsidRPr="002B0689" w:rsidRDefault="007021CD" w:rsidP="002B0689">
            <w:pPr>
              <w:pStyle w:val="Heading"/>
              <w:spacing w:line="360" w:lineRule="auto"/>
              <w:ind w:firstLine="720"/>
              <w:jc w:val="both"/>
              <w:rPr>
                <w:rFonts w:ascii="Times New Roman" w:hAnsi="Times New Roman" w:cs="Times New Roman"/>
                <w:b w:val="0"/>
                <w:bCs w:val="0"/>
                <w:sz w:val="28"/>
                <w:szCs w:val="28"/>
              </w:rPr>
            </w:pPr>
            <w:r w:rsidRPr="002B0689">
              <w:rPr>
                <w:rStyle w:val="a3"/>
                <w:rFonts w:ascii="Times New Roman" w:hAnsi="Times New Roman" w:cs="Times New Roman"/>
                <w:b w:val="0"/>
                <w:bCs w:val="0"/>
                <w:color w:val="auto"/>
                <w:sz w:val="28"/>
                <w:szCs w:val="28"/>
                <w:u w:val="none"/>
              </w:rPr>
              <w:t>4.</w:t>
            </w:r>
            <w:r w:rsidRPr="002B0689">
              <w:rPr>
                <w:rFonts w:ascii="Times New Roman" w:hAnsi="Times New Roman" w:cs="Times New Roman"/>
                <w:b w:val="0"/>
                <w:bCs w:val="0"/>
                <w:sz w:val="28"/>
                <w:szCs w:val="28"/>
              </w:rPr>
              <w:t xml:space="preserve"> Контроль за исполнением настоящего постановления оставляю за собой. </w:t>
            </w:r>
          </w:p>
          <w:p w:rsidR="007021CD" w:rsidRPr="00D84D5F" w:rsidRDefault="007021CD" w:rsidP="00D84D5F">
            <w:pPr>
              <w:pStyle w:val="ConsPlusNormal"/>
              <w:spacing w:line="360" w:lineRule="auto"/>
              <w:ind w:firstLine="720"/>
              <w:jc w:val="both"/>
              <w:rPr>
                <w:rStyle w:val="a3"/>
                <w:rFonts w:ascii="Times New Roman" w:hAnsi="Times New Roman" w:cs="Times New Roman"/>
                <w:color w:val="auto"/>
                <w:sz w:val="26"/>
                <w:szCs w:val="26"/>
                <w:u w:val="none"/>
              </w:rPr>
            </w:pPr>
          </w:p>
          <w:p w:rsidR="007021CD" w:rsidRPr="00157ED9" w:rsidRDefault="007021CD" w:rsidP="0039760C">
            <w:pPr>
              <w:pStyle w:val="Heading"/>
              <w:spacing w:line="360" w:lineRule="auto"/>
              <w:ind w:firstLine="742"/>
              <w:jc w:val="both"/>
              <w:rPr>
                <w:rFonts w:ascii="Times New Roman" w:hAnsi="Times New Roman" w:cs="Times New Roman"/>
                <w:b w:val="0"/>
                <w:bCs w:val="0"/>
                <w:sz w:val="26"/>
                <w:szCs w:val="26"/>
              </w:rPr>
            </w:pPr>
          </w:p>
        </w:tc>
      </w:tr>
      <w:tr w:rsidR="007021CD" w:rsidRPr="00157ED9">
        <w:tc>
          <w:tcPr>
            <w:tcW w:w="10188" w:type="dxa"/>
            <w:tcBorders>
              <w:top w:val="nil"/>
              <w:left w:val="nil"/>
              <w:bottom w:val="nil"/>
              <w:right w:val="nil"/>
            </w:tcBorders>
          </w:tcPr>
          <w:p w:rsidR="007021CD" w:rsidRPr="002B0689" w:rsidRDefault="007021CD" w:rsidP="00A71AB5">
            <w:pPr>
              <w:suppressAutoHyphens/>
              <w:spacing w:after="200" w:line="276" w:lineRule="auto"/>
              <w:rPr>
                <w:rFonts w:ascii="Times New Roman" w:hAnsi="Times New Roman" w:cs="Times New Roman"/>
                <w:sz w:val="28"/>
                <w:szCs w:val="28"/>
                <w:lang w:eastAsia="ar-SA"/>
              </w:rPr>
            </w:pPr>
            <w:r w:rsidRPr="002B0689">
              <w:rPr>
                <w:rFonts w:ascii="Times New Roman" w:hAnsi="Times New Roman" w:cs="Times New Roman"/>
                <w:sz w:val="28"/>
                <w:szCs w:val="28"/>
                <w:lang w:eastAsia="ar-SA"/>
              </w:rPr>
              <w:lastRenderedPageBreak/>
              <w:t>Глава местного самоуправления                                                            А.В. Боровский</w:t>
            </w:r>
          </w:p>
        </w:tc>
      </w:tr>
    </w:tbl>
    <w:p w:rsidR="007021CD" w:rsidRPr="00157ED9" w:rsidRDefault="007021CD" w:rsidP="00F27627">
      <w:pPr>
        <w:suppressAutoHyphens/>
        <w:spacing w:after="200" w:line="276" w:lineRule="auto"/>
        <w:ind w:right="314" w:firstLine="225"/>
        <w:jc w:val="both"/>
        <w:rPr>
          <w:rFonts w:ascii="Times New Roman" w:hAnsi="Times New Roman" w:cs="Times New Roman"/>
          <w:sz w:val="26"/>
          <w:szCs w:val="26"/>
          <w:lang w:eastAsia="ar-SA"/>
        </w:rPr>
      </w:pPr>
    </w:p>
    <w:p w:rsidR="007021CD" w:rsidRPr="00157ED9" w:rsidRDefault="007021CD" w:rsidP="00BE5022">
      <w:pPr>
        <w:suppressAutoHyphens/>
        <w:spacing w:after="200" w:line="276" w:lineRule="auto"/>
        <w:ind w:firstLine="225"/>
        <w:jc w:val="both"/>
        <w:rPr>
          <w:rFonts w:ascii="Times New Roman" w:hAnsi="Times New Roman" w:cs="Times New Roman"/>
          <w:lang w:eastAsia="ar-SA"/>
        </w:rPr>
      </w:pPr>
    </w:p>
    <w:p w:rsidR="007021CD" w:rsidRPr="00157ED9" w:rsidRDefault="007021CD" w:rsidP="00BE5022">
      <w:pPr>
        <w:suppressAutoHyphens/>
        <w:spacing w:after="200" w:line="276" w:lineRule="auto"/>
        <w:ind w:firstLine="225"/>
        <w:jc w:val="both"/>
        <w:rPr>
          <w:rFonts w:ascii="Times New Roman" w:hAnsi="Times New Roman" w:cs="Times New Roman"/>
          <w:lang w:eastAsia="ar-SA"/>
        </w:rPr>
      </w:pPr>
    </w:p>
    <w:p w:rsidR="007021CD" w:rsidRPr="00157ED9" w:rsidRDefault="007021CD" w:rsidP="00BE5022">
      <w:pPr>
        <w:suppressAutoHyphens/>
        <w:spacing w:after="200" w:line="276" w:lineRule="auto"/>
        <w:ind w:firstLine="225"/>
        <w:jc w:val="both"/>
        <w:rPr>
          <w:rFonts w:ascii="Times New Roman" w:hAnsi="Times New Roman" w:cs="Times New Roman"/>
          <w:lang w:eastAsia="ar-SA"/>
        </w:rPr>
      </w:pPr>
    </w:p>
    <w:p w:rsidR="007021CD" w:rsidRPr="00157ED9" w:rsidRDefault="007021CD" w:rsidP="00BE5022">
      <w:pPr>
        <w:suppressAutoHyphens/>
        <w:spacing w:after="200" w:line="276" w:lineRule="auto"/>
        <w:ind w:firstLine="225"/>
        <w:jc w:val="both"/>
        <w:rPr>
          <w:rFonts w:ascii="Times New Roman" w:hAnsi="Times New Roman" w:cs="Times New Roman"/>
          <w:lang w:eastAsia="ar-SA"/>
        </w:rPr>
      </w:pPr>
    </w:p>
    <w:p w:rsidR="007021CD" w:rsidRPr="00157ED9" w:rsidRDefault="007021CD" w:rsidP="00BE5022">
      <w:pPr>
        <w:suppressAutoHyphens/>
        <w:spacing w:after="200" w:line="276" w:lineRule="auto"/>
        <w:ind w:firstLine="225"/>
        <w:jc w:val="both"/>
        <w:rPr>
          <w:rFonts w:ascii="Times New Roman" w:hAnsi="Times New Roman" w:cs="Times New Roman"/>
          <w:lang w:eastAsia="ar-SA"/>
        </w:rPr>
      </w:pPr>
    </w:p>
    <w:p w:rsidR="007021CD" w:rsidRPr="00157ED9" w:rsidRDefault="007021CD" w:rsidP="00BE5022">
      <w:pPr>
        <w:suppressAutoHyphens/>
        <w:spacing w:after="200" w:line="276" w:lineRule="auto"/>
        <w:ind w:firstLine="225"/>
        <w:jc w:val="both"/>
        <w:rPr>
          <w:rFonts w:ascii="Times New Roman" w:hAnsi="Times New Roman" w:cs="Times New Roman"/>
          <w:lang w:eastAsia="ar-SA"/>
        </w:rPr>
      </w:pPr>
    </w:p>
    <w:p w:rsidR="007021CD" w:rsidRPr="002B0689" w:rsidRDefault="007021CD" w:rsidP="00BE5022">
      <w:pPr>
        <w:pStyle w:val="ConsPlusNormal"/>
        <w:spacing w:line="200" w:lineRule="atLeast"/>
        <w:jc w:val="both"/>
        <w:rPr>
          <w:rFonts w:ascii="Times New Roman" w:hAnsi="Times New Roman" w:cs="Times New Roman"/>
          <w:sz w:val="20"/>
          <w:szCs w:val="20"/>
        </w:rPr>
      </w:pPr>
      <w:r w:rsidRPr="002B0689">
        <w:rPr>
          <w:rFonts w:ascii="Times New Roman" w:hAnsi="Times New Roman" w:cs="Times New Roman"/>
          <w:sz w:val="20"/>
          <w:szCs w:val="20"/>
        </w:rPr>
        <w:t>Исп.:Ю.В. Шишова</w:t>
      </w:r>
    </w:p>
    <w:p w:rsidR="007021CD" w:rsidRPr="002B0689" w:rsidRDefault="007021CD" w:rsidP="00BE5022">
      <w:pPr>
        <w:pStyle w:val="ConsPlusNormal"/>
        <w:spacing w:line="200" w:lineRule="atLeast"/>
        <w:jc w:val="both"/>
        <w:rPr>
          <w:rFonts w:ascii="Times New Roman" w:hAnsi="Times New Roman" w:cs="Times New Roman"/>
          <w:sz w:val="20"/>
          <w:szCs w:val="20"/>
        </w:rPr>
      </w:pPr>
      <w:r w:rsidRPr="002B0689">
        <w:rPr>
          <w:rFonts w:ascii="Times New Roman" w:hAnsi="Times New Roman" w:cs="Times New Roman"/>
          <w:sz w:val="20"/>
          <w:szCs w:val="20"/>
        </w:rPr>
        <w:t>3-71-59</w:t>
      </w:r>
    </w:p>
    <w:p w:rsidR="007021CD" w:rsidRDefault="007021CD" w:rsidP="00BE5022">
      <w:pPr>
        <w:suppressAutoHyphens/>
        <w:ind w:left="5954"/>
        <w:jc w:val="both"/>
        <w:rPr>
          <w:rFonts w:ascii="Times New Roman" w:hAnsi="Times New Roman" w:cs="Times New Roman"/>
          <w:sz w:val="24"/>
          <w:szCs w:val="24"/>
          <w:lang w:eastAsia="ar-SA"/>
        </w:rPr>
      </w:pPr>
    </w:p>
    <w:p w:rsidR="00615515" w:rsidRDefault="00615515" w:rsidP="002B0689">
      <w:pPr>
        <w:suppressAutoHyphens/>
        <w:ind w:left="5954"/>
        <w:jc w:val="right"/>
        <w:rPr>
          <w:rFonts w:ascii="Times New Roman" w:hAnsi="Times New Roman" w:cs="Times New Roman"/>
          <w:sz w:val="24"/>
          <w:szCs w:val="24"/>
          <w:lang w:eastAsia="ar-SA"/>
        </w:rPr>
      </w:pPr>
    </w:p>
    <w:p w:rsidR="00615515" w:rsidRDefault="00615515" w:rsidP="002B0689">
      <w:pPr>
        <w:suppressAutoHyphens/>
        <w:ind w:left="5954"/>
        <w:jc w:val="right"/>
        <w:rPr>
          <w:rFonts w:ascii="Times New Roman" w:hAnsi="Times New Roman" w:cs="Times New Roman"/>
          <w:sz w:val="24"/>
          <w:szCs w:val="24"/>
          <w:lang w:eastAsia="ar-SA"/>
        </w:rPr>
      </w:pPr>
    </w:p>
    <w:p w:rsidR="00615515" w:rsidRDefault="00615515" w:rsidP="002B0689">
      <w:pPr>
        <w:suppressAutoHyphens/>
        <w:ind w:left="5954"/>
        <w:jc w:val="right"/>
        <w:rPr>
          <w:rFonts w:ascii="Times New Roman" w:hAnsi="Times New Roman" w:cs="Times New Roman"/>
          <w:sz w:val="24"/>
          <w:szCs w:val="24"/>
          <w:lang w:eastAsia="ar-SA"/>
        </w:rPr>
      </w:pPr>
    </w:p>
    <w:p w:rsidR="00615515" w:rsidRDefault="00615515" w:rsidP="002B0689">
      <w:pPr>
        <w:suppressAutoHyphens/>
        <w:ind w:left="5954"/>
        <w:jc w:val="right"/>
        <w:rPr>
          <w:rFonts w:ascii="Times New Roman" w:hAnsi="Times New Roman" w:cs="Times New Roman"/>
          <w:sz w:val="24"/>
          <w:szCs w:val="24"/>
          <w:lang w:eastAsia="ar-SA"/>
        </w:rPr>
      </w:pPr>
    </w:p>
    <w:p w:rsidR="00615515" w:rsidRDefault="00615515" w:rsidP="002B0689">
      <w:pPr>
        <w:suppressAutoHyphens/>
        <w:ind w:left="5954"/>
        <w:jc w:val="right"/>
        <w:rPr>
          <w:rFonts w:ascii="Times New Roman" w:hAnsi="Times New Roman" w:cs="Times New Roman"/>
          <w:sz w:val="24"/>
          <w:szCs w:val="24"/>
          <w:lang w:eastAsia="ar-SA"/>
        </w:rPr>
      </w:pPr>
    </w:p>
    <w:p w:rsidR="007021CD" w:rsidRPr="00157ED9" w:rsidRDefault="007021CD" w:rsidP="002B0689">
      <w:pPr>
        <w:suppressAutoHyphens/>
        <w:ind w:left="5954"/>
        <w:jc w:val="right"/>
        <w:rPr>
          <w:rFonts w:ascii="Times New Roman" w:hAnsi="Times New Roman" w:cs="Times New Roman"/>
          <w:sz w:val="24"/>
          <w:szCs w:val="24"/>
          <w:lang w:eastAsia="ar-SA"/>
        </w:rPr>
      </w:pPr>
      <w:r w:rsidRPr="00157ED9">
        <w:rPr>
          <w:rFonts w:ascii="Times New Roman" w:hAnsi="Times New Roman" w:cs="Times New Roman"/>
          <w:sz w:val="24"/>
          <w:szCs w:val="24"/>
          <w:lang w:eastAsia="ar-SA"/>
        </w:rPr>
        <w:lastRenderedPageBreak/>
        <w:t>Утвержден</w:t>
      </w:r>
    </w:p>
    <w:p w:rsidR="007021CD" w:rsidRPr="00157ED9" w:rsidRDefault="007021CD" w:rsidP="002B0689">
      <w:pPr>
        <w:suppressAutoHyphens/>
        <w:ind w:left="5954"/>
        <w:jc w:val="right"/>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постановлением администрации</w:t>
      </w:r>
    </w:p>
    <w:p w:rsidR="007021CD" w:rsidRPr="00157ED9" w:rsidRDefault="007021CD" w:rsidP="002B0689">
      <w:pPr>
        <w:suppressAutoHyphens/>
        <w:ind w:left="5954"/>
        <w:jc w:val="right"/>
        <w:rPr>
          <w:rFonts w:ascii="Times New Roman" w:hAnsi="Times New Roman" w:cs="Times New Roman"/>
          <w:sz w:val="24"/>
          <w:szCs w:val="24"/>
          <w:lang w:eastAsia="ar-SA"/>
        </w:rPr>
      </w:pPr>
      <w:r w:rsidRPr="00157ED9">
        <w:rPr>
          <w:rFonts w:ascii="Times New Roman" w:hAnsi="Times New Roman" w:cs="Times New Roman"/>
          <w:sz w:val="24"/>
          <w:szCs w:val="24"/>
          <w:lang w:eastAsia="ar-SA"/>
        </w:rPr>
        <w:t>городского округа город Бор</w:t>
      </w:r>
    </w:p>
    <w:p w:rsidR="007021CD" w:rsidRPr="002B0689" w:rsidRDefault="007021CD" w:rsidP="002B0689">
      <w:pPr>
        <w:widowControl w:val="0"/>
        <w:suppressAutoHyphens/>
        <w:autoSpaceDE w:val="0"/>
        <w:autoSpaceDN w:val="0"/>
        <w:adjustRightInd w:val="0"/>
        <w:jc w:val="right"/>
        <w:rPr>
          <w:rFonts w:ascii="Times New Roman" w:hAnsi="Times New Roman" w:cs="Times New Roman"/>
          <w:sz w:val="24"/>
          <w:szCs w:val="24"/>
          <w:lang w:eastAsia="ar-SA"/>
        </w:rPr>
      </w:pPr>
      <w:r w:rsidRPr="002B0689">
        <w:rPr>
          <w:rFonts w:ascii="Times New Roman" w:hAnsi="Times New Roman" w:cs="Times New Roman"/>
          <w:sz w:val="24"/>
          <w:szCs w:val="24"/>
          <w:lang w:eastAsia="ar-SA"/>
        </w:rPr>
        <w:t>от 01.03.2023 № 1251</w:t>
      </w:r>
    </w:p>
    <w:p w:rsidR="007021CD" w:rsidRPr="00157ED9" w:rsidRDefault="007021CD" w:rsidP="002B0689">
      <w:pPr>
        <w:widowControl w:val="0"/>
        <w:suppressAutoHyphens/>
        <w:autoSpaceDE w:val="0"/>
        <w:autoSpaceDN w:val="0"/>
        <w:adjustRightInd w:val="0"/>
        <w:jc w:val="right"/>
        <w:rPr>
          <w:rFonts w:ascii="Times New Roman" w:hAnsi="Times New Roman" w:cs="Times New Roman"/>
          <w:b/>
          <w:bCs/>
          <w:sz w:val="24"/>
          <w:szCs w:val="24"/>
          <w:lang w:eastAsia="ar-SA"/>
        </w:rPr>
      </w:pPr>
    </w:p>
    <w:p w:rsidR="007021CD" w:rsidRPr="00157ED9" w:rsidRDefault="007021CD" w:rsidP="00051707">
      <w:pPr>
        <w:pStyle w:val="Heading"/>
        <w:jc w:val="center"/>
        <w:rPr>
          <w:rFonts w:ascii="Times New Roman" w:hAnsi="Times New Roman" w:cs="Times New Roman"/>
          <w:sz w:val="24"/>
          <w:szCs w:val="24"/>
        </w:rPr>
      </w:pPr>
      <w:r w:rsidRPr="00157ED9">
        <w:rPr>
          <w:rFonts w:ascii="Times New Roman" w:hAnsi="Times New Roman" w:cs="Times New Roman"/>
          <w:sz w:val="24"/>
          <w:szCs w:val="24"/>
        </w:rPr>
        <w:t>Административный регламент администрации городского округа</w:t>
      </w:r>
    </w:p>
    <w:p w:rsidR="007021CD" w:rsidRPr="00157ED9" w:rsidRDefault="007021CD" w:rsidP="00051707">
      <w:pPr>
        <w:pStyle w:val="Heading"/>
        <w:jc w:val="center"/>
        <w:rPr>
          <w:rFonts w:ascii="Times New Roman" w:hAnsi="Times New Roman" w:cs="Times New Roman"/>
          <w:sz w:val="24"/>
          <w:szCs w:val="24"/>
        </w:rPr>
      </w:pPr>
      <w:r w:rsidRPr="00157ED9">
        <w:rPr>
          <w:rFonts w:ascii="Times New Roman" w:hAnsi="Times New Roman" w:cs="Times New Roman"/>
          <w:sz w:val="24"/>
          <w:szCs w:val="24"/>
        </w:rPr>
        <w:t xml:space="preserve"> город Бор Нижегородской области по предоставлению муниципальной услуги </w:t>
      </w:r>
    </w:p>
    <w:p w:rsidR="007021CD" w:rsidRPr="00157ED9" w:rsidRDefault="007021CD" w:rsidP="00051707">
      <w:pPr>
        <w:pStyle w:val="Heading"/>
        <w:jc w:val="center"/>
        <w:rPr>
          <w:rFonts w:ascii="Times New Roman" w:hAnsi="Times New Roman" w:cs="Times New Roman"/>
          <w:sz w:val="24"/>
          <w:szCs w:val="24"/>
        </w:rPr>
      </w:pPr>
      <w:r w:rsidRPr="00157ED9">
        <w:rPr>
          <w:rFonts w:ascii="Times New Roman" w:hAnsi="Times New Roman" w:cs="Times New Roman"/>
          <w:sz w:val="24"/>
          <w:szCs w:val="24"/>
        </w:rPr>
        <w:t xml:space="preserve"> «Выдача разрешения на право организации ярмарки на территории городского округа город Бор Нижегородской области»</w:t>
      </w:r>
    </w:p>
    <w:p w:rsidR="007021CD" w:rsidRPr="00157ED9" w:rsidRDefault="007021CD" w:rsidP="00051707">
      <w:pPr>
        <w:suppressAutoHyphens/>
        <w:jc w:val="center"/>
        <w:rPr>
          <w:rFonts w:ascii="Times New Roman" w:hAnsi="Times New Roman" w:cs="Times New Roman"/>
          <w:sz w:val="24"/>
          <w:szCs w:val="24"/>
          <w:lang w:eastAsia="ar-SA"/>
        </w:rPr>
      </w:pPr>
    </w:p>
    <w:p w:rsidR="007021CD" w:rsidRPr="00157ED9" w:rsidRDefault="007021CD" w:rsidP="00051707">
      <w:pPr>
        <w:suppressAutoHyphens/>
        <w:jc w:val="center"/>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val="en-US" w:eastAsia="ar-SA"/>
        </w:rPr>
        <w:t>I</w:t>
      </w:r>
      <w:r w:rsidRPr="00157ED9">
        <w:rPr>
          <w:rFonts w:ascii="Times New Roman" w:hAnsi="Times New Roman" w:cs="Times New Roman"/>
          <w:b/>
          <w:bCs/>
          <w:color w:val="000000"/>
          <w:sz w:val="24"/>
          <w:szCs w:val="24"/>
          <w:lang w:eastAsia="ar-SA"/>
        </w:rPr>
        <w:t>. ОБЩИЕ ПОЛОЖЕНИЯ</w:t>
      </w:r>
    </w:p>
    <w:p w:rsidR="007021CD" w:rsidRPr="00157ED9" w:rsidRDefault="007021CD" w:rsidP="00051707">
      <w:pPr>
        <w:suppressAutoHyphens/>
        <w:autoSpaceDE w:val="0"/>
        <w:jc w:val="center"/>
        <w:rPr>
          <w:rFonts w:ascii="Times New Roman" w:hAnsi="Times New Roman" w:cs="Times New Roman"/>
          <w:color w:val="000000"/>
          <w:sz w:val="24"/>
          <w:szCs w:val="24"/>
          <w:lang w:eastAsia="ar-SA"/>
        </w:rPr>
      </w:pPr>
    </w:p>
    <w:p w:rsidR="007021CD" w:rsidRPr="00157ED9" w:rsidRDefault="007021CD" w:rsidP="00051707">
      <w:pPr>
        <w:suppressAutoHyphens/>
        <w:autoSpaceDE w:val="0"/>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1.1. Административный регламент администрации городского округа город Бор Нижегородской области</w:t>
      </w:r>
      <w:r w:rsidRPr="00157ED9">
        <w:rPr>
          <w:rFonts w:ascii="Times New Roman" w:hAnsi="Times New Roman" w:cs="Times New Roman"/>
          <w:b/>
          <w:bCs/>
          <w:sz w:val="24"/>
          <w:szCs w:val="24"/>
          <w:lang w:eastAsia="ar-SA"/>
        </w:rPr>
        <w:t xml:space="preserve"> </w:t>
      </w:r>
      <w:r w:rsidRPr="00157ED9">
        <w:rPr>
          <w:rFonts w:ascii="Times New Roman" w:hAnsi="Times New Roman" w:cs="Times New Roman"/>
          <w:sz w:val="24"/>
          <w:szCs w:val="24"/>
          <w:lang w:eastAsia="ar-SA"/>
        </w:rPr>
        <w:t>по</w:t>
      </w:r>
      <w:r w:rsidRPr="00157ED9">
        <w:rPr>
          <w:rFonts w:ascii="Times New Roman" w:hAnsi="Times New Roman" w:cs="Times New Roman"/>
          <w:color w:val="000000"/>
          <w:sz w:val="24"/>
          <w:szCs w:val="24"/>
          <w:lang w:eastAsia="ar-SA"/>
        </w:rPr>
        <w:t xml:space="preserve"> предоставлению муниципальной услуги «Выдача разрешения на право организации ярмарки на территории городского округа город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w:t>
      </w:r>
      <w:r w:rsidRPr="00157ED9">
        <w:rPr>
          <w:rFonts w:ascii="Times New Roman" w:hAnsi="Times New Roman" w:cs="Times New Roman"/>
          <w:sz w:val="24"/>
          <w:szCs w:val="24"/>
          <w:lang w:eastAsia="ar-SA"/>
        </w:rPr>
        <w:t xml:space="preserve">(далее – Администрация) </w:t>
      </w:r>
      <w:r w:rsidRPr="00157ED9">
        <w:rPr>
          <w:rFonts w:ascii="Times New Roman" w:hAnsi="Times New Roman" w:cs="Times New Roman"/>
          <w:color w:val="000000"/>
          <w:sz w:val="24"/>
          <w:szCs w:val="24"/>
          <w:lang w:eastAsia="ar-SA"/>
        </w:rPr>
        <w:t>и юридическими лицами, индивидуальными предпринимателями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7021CD" w:rsidRPr="00157ED9" w:rsidRDefault="007021CD" w:rsidP="00F413D4">
      <w:pPr>
        <w:pStyle w:val="ConsPlusNormal"/>
        <w:ind w:firstLine="540"/>
        <w:jc w:val="both"/>
        <w:rPr>
          <w:rFonts w:ascii="Times New Roman" w:hAnsi="Times New Roman" w:cs="Times New Roman"/>
          <w:b/>
          <w:bCs/>
          <w:sz w:val="24"/>
          <w:szCs w:val="24"/>
        </w:rPr>
      </w:pPr>
      <w:r w:rsidRPr="00157ED9">
        <w:rPr>
          <w:rFonts w:ascii="Times New Roman" w:hAnsi="Times New Roman" w:cs="Times New Roman"/>
          <w:b/>
          <w:bCs/>
          <w:sz w:val="24"/>
          <w:szCs w:val="24"/>
        </w:rPr>
        <w:t>1.2.  Круг заявителей при предоставлении муниципальной услуги.</w:t>
      </w:r>
    </w:p>
    <w:p w:rsidR="007021CD" w:rsidRPr="00157ED9" w:rsidRDefault="007021CD" w:rsidP="00F413D4">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lang w:eastAsia="ar-SA"/>
        </w:rPr>
        <w:t xml:space="preserve">1.2.1. За предоставлением муниципальной услуги вправе обратиться юридическое лицо или индивидуальный предприниматель – организатор ярмарки </w:t>
      </w:r>
      <w:r w:rsidRPr="00157ED9">
        <w:rPr>
          <w:rFonts w:ascii="Times New Roman" w:hAnsi="Times New Roman" w:cs="Times New Roman"/>
          <w:sz w:val="24"/>
          <w:szCs w:val="24"/>
        </w:rPr>
        <w:t>(далее – заявители).</w:t>
      </w:r>
    </w:p>
    <w:p w:rsidR="007021CD" w:rsidRPr="00157ED9" w:rsidRDefault="007021CD" w:rsidP="00F413D4">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rPr>
        <w:t>1.2.2. Ярмарка может быть организована юридическим лицом (индивидуальным предпринимателем),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ярмарки.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b/>
          <w:bCs/>
          <w:sz w:val="24"/>
          <w:szCs w:val="24"/>
        </w:rPr>
      </w:pPr>
      <w:r w:rsidRPr="00157ED9">
        <w:rPr>
          <w:rFonts w:ascii="Times New Roman" w:hAnsi="Times New Roman" w:cs="Times New Roman"/>
          <w:b/>
          <w:bCs/>
          <w:sz w:val="24"/>
          <w:szCs w:val="24"/>
        </w:rPr>
        <w:t>1.3. Требования к порядку информирования о предоставлении муниципальной услуги.</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отдел по защите прав потребителей и координации торговли администрации городского округа город Бор Нижегородской области (далее – отдел по защите прав потребителей и координации торговли) лично, по телефону, в письменном виде или почтой.</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При личном обращении  заинтересованного лица специалист отдела по защите прав потребителей и координации торговли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Ответ на поступившее обращение направляется специалистом отдела по защите прав потребителей и координации торговли по адресу, указанному на почтовом конверте, или электронному адресу.</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lastRenderedPageBreak/>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не позднее 1 рабочего дня, следующего за днем поступления и рассматриваются  специалистом отдела по защите прав потребителей и координации торговли с учетом времени подготовки ответа заинтересованному лицу в  срок, не превышающий 15 календарных дней со дня регистрации обращения. </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При ответах на телефонные звонки  заинтересованных лиц специалист отдела по защите прав потребителей и координации торговли подробно и в вежливой (корректной) форме информируют обратившихся по вопросам, указанным в абзаце первом настоящего подпункта. Ответ на телефонный звонок должен начинаться с информации о фамилии, имени,  отчестве (последнее – при наличии) и должности специалиста отдела по защите прав потребителей и координации торговли, принявшего телефонный звонок. При невозможности специалиста отдела по защите прав потребителей и координации торговли,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Если для подготовки ответа требуется продолжительное время, специалист отдела по защите прав потребителей и координации торговли,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Специалист отдела по защите прав потребителей и координации торговли не вправе осуществлять информирование по вопросам, не указанным в абзаце первом настоящего подпункта.</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в информационно-телекоммуникационной сети «Интернет» по адресу: </w:t>
      </w:r>
      <w:r w:rsidRPr="00157ED9">
        <w:rPr>
          <w:rFonts w:ascii="Times New Roman" w:hAnsi="Times New Roman" w:cs="Times New Roman"/>
          <w:sz w:val="24"/>
          <w:szCs w:val="24"/>
          <w:lang w:val="en-US" w:eastAsia="ar-SA"/>
        </w:rPr>
        <w:t>http</w:t>
      </w:r>
      <w:r w:rsidRPr="00157ED9">
        <w:rPr>
          <w:rFonts w:ascii="Times New Roman" w:hAnsi="Times New Roman" w:cs="Times New Roman"/>
          <w:sz w:val="24"/>
          <w:szCs w:val="24"/>
          <w:lang w:eastAsia="ar-SA"/>
        </w:rPr>
        <w:t>://</w:t>
      </w:r>
      <w:r w:rsidRPr="00157ED9">
        <w:rPr>
          <w:rFonts w:ascii="Times New Roman" w:hAnsi="Times New Roman" w:cs="Times New Roman"/>
          <w:color w:val="000000"/>
          <w:sz w:val="24"/>
          <w:szCs w:val="24"/>
          <w:lang w:eastAsia="ar-SA"/>
        </w:rPr>
        <w:t xml:space="preserve">borcity.ru </w:t>
      </w:r>
      <w:r w:rsidRPr="00157ED9">
        <w:rPr>
          <w:rFonts w:ascii="Times New Roman" w:hAnsi="Times New Roman" w:cs="Times New Roman"/>
          <w:sz w:val="24"/>
          <w:szCs w:val="24"/>
        </w:rPr>
        <w:t>(далее – официальный сайт Администрации), а также в государственной информационной системе Нижегородской области «Единый Интернет - 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Информация, указанная в настоящем пункте, предоставляется бесплатно.</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0" w:history="1">
        <w:r w:rsidRPr="00157ED9">
          <w:rPr>
            <w:rStyle w:val="a3"/>
            <w:rFonts w:ascii="Times New Roman" w:hAnsi="Times New Roman" w:cs="Times New Roman"/>
            <w:color w:val="auto"/>
            <w:sz w:val="24"/>
            <w:szCs w:val="24"/>
            <w:u w:val="none"/>
            <w:lang w:eastAsia="ar-SA"/>
          </w:rPr>
          <w:t>https://gu.nnov.ru</w:t>
        </w:r>
      </w:hyperlink>
      <w:r w:rsidRPr="00157ED9">
        <w:rPr>
          <w:rFonts w:ascii="Times New Roman" w:hAnsi="Times New Roman" w:cs="Times New Roman"/>
          <w:sz w:val="24"/>
          <w:szCs w:val="24"/>
          <w:lang w:eastAsia="ar-SA"/>
        </w:rPr>
        <w:t xml:space="preserve"> </w:t>
      </w:r>
      <w:r w:rsidRPr="00157ED9">
        <w:rPr>
          <w:rStyle w:val="a3"/>
          <w:rFonts w:ascii="Times New Roman" w:hAnsi="Times New Roman" w:cs="Times New Roman"/>
          <w:color w:val="auto"/>
          <w:sz w:val="24"/>
          <w:szCs w:val="24"/>
          <w:u w:val="none"/>
        </w:rPr>
        <w:t>(далее – Единый Интернет-портал государственных и муниципальных услуг (функций) Нижегородской области)</w:t>
      </w:r>
      <w:r w:rsidRPr="00157ED9">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w:t>
      </w:r>
      <w:r w:rsidRPr="00157ED9">
        <w:rPr>
          <w:rStyle w:val="a3"/>
          <w:rFonts w:ascii="Times New Roman" w:hAnsi="Times New Roman" w:cs="Times New Roman"/>
          <w:color w:val="auto"/>
          <w:sz w:val="24"/>
          <w:szCs w:val="24"/>
          <w:u w:val="none"/>
        </w:rPr>
        <w:t xml:space="preserve"> (далее – Единый портал государственных и муниципальных услуг (функций)</w:t>
      </w:r>
      <w:r w:rsidRPr="00157ED9">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1.3.3. На стенде Администрации и на официальном сайте Администрации размещается </w:t>
      </w:r>
      <w:r w:rsidRPr="00157ED9">
        <w:rPr>
          <w:rFonts w:ascii="Times New Roman" w:hAnsi="Times New Roman" w:cs="Times New Roman"/>
          <w:sz w:val="24"/>
          <w:szCs w:val="24"/>
        </w:rPr>
        <w:lastRenderedPageBreak/>
        <w:t>следующая информация:</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извлечения из текста настоящего Регламента (полная версия размещается на официальном сайте Администрации в информационно-телекоммуникационной сети Интернет </w:t>
      </w:r>
      <w:r w:rsidRPr="00157ED9">
        <w:rPr>
          <w:rFonts w:ascii="Times New Roman" w:hAnsi="Times New Roman" w:cs="Times New Roman"/>
          <w:sz w:val="24"/>
          <w:szCs w:val="24"/>
          <w:lang w:val="en-US" w:eastAsia="ar-SA"/>
        </w:rPr>
        <w:t>http</w:t>
      </w:r>
      <w:r w:rsidRPr="00157ED9">
        <w:rPr>
          <w:rFonts w:ascii="Times New Roman" w:hAnsi="Times New Roman" w:cs="Times New Roman"/>
          <w:sz w:val="24"/>
          <w:szCs w:val="24"/>
          <w:lang w:eastAsia="ar-SA"/>
        </w:rPr>
        <w:t>://</w:t>
      </w:r>
      <w:r w:rsidRPr="00157ED9">
        <w:rPr>
          <w:rFonts w:ascii="Times New Roman" w:hAnsi="Times New Roman" w:cs="Times New Roman"/>
          <w:color w:val="000000"/>
          <w:sz w:val="24"/>
          <w:szCs w:val="24"/>
          <w:lang w:eastAsia="ar-SA"/>
        </w:rPr>
        <w:t>borcity.ru</w:t>
      </w:r>
      <w:r w:rsidRPr="00157ED9">
        <w:rPr>
          <w:rFonts w:ascii="Times New Roman" w:hAnsi="Times New Roman" w:cs="Times New Roman"/>
          <w:sz w:val="24"/>
          <w:szCs w:val="24"/>
        </w:rPr>
        <w:t>;</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место расположения, режим работы, номера телефонов Администрации, адрес электронной почты Администрации;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перечень документов, необходимых для получения муниципальной услуги;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основания отказа в приеме документов, основания для отказа в предоставлении  муниципальной услуги;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7021CD" w:rsidRPr="00157ED9" w:rsidRDefault="007021CD" w:rsidP="0049191C">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157ED9">
        <w:rPr>
          <w:rFonts w:ascii="Times New Roman" w:hAnsi="Times New Roman" w:cs="Times New Roman"/>
          <w:color w:val="000000"/>
          <w:sz w:val="24"/>
          <w:szCs w:val="24"/>
        </w:rPr>
        <w:t xml:space="preserve">Едином Интернет - портале государственных и муниципальных услуг (функций) Нижегородской области, </w:t>
      </w:r>
      <w:r w:rsidRPr="00157ED9">
        <w:rPr>
          <w:rFonts w:ascii="Times New Roman" w:hAnsi="Times New Roman" w:cs="Times New Roman"/>
          <w:sz w:val="24"/>
          <w:szCs w:val="24"/>
          <w:lang w:eastAsia="ru-RU"/>
        </w:rPr>
        <w:t>размещается следующая информация:</w:t>
      </w:r>
    </w:p>
    <w:p w:rsidR="007021CD" w:rsidRPr="00157ED9" w:rsidRDefault="007021CD" w:rsidP="0049191C">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021CD" w:rsidRPr="00157ED9" w:rsidRDefault="007021CD" w:rsidP="0049191C">
      <w:pPr>
        <w:widowControl w:val="0"/>
        <w:tabs>
          <w:tab w:val="left" w:pos="567"/>
        </w:tab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круг заявителей;</w:t>
      </w:r>
    </w:p>
    <w:p w:rsidR="007021CD" w:rsidRPr="00157ED9" w:rsidRDefault="007021CD" w:rsidP="0049191C">
      <w:pPr>
        <w:widowControl w:val="0"/>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срок предоставления муниципальной услуги;</w:t>
      </w:r>
    </w:p>
    <w:p w:rsidR="007021CD" w:rsidRPr="00157ED9" w:rsidRDefault="007021CD" w:rsidP="0049191C">
      <w:pPr>
        <w:widowControl w:val="0"/>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021CD" w:rsidRPr="00157ED9" w:rsidRDefault="007021CD" w:rsidP="0049191C">
      <w:pPr>
        <w:widowControl w:val="0"/>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размер государственной пошлины (платы), взимаемой за предоставление муниципальной услуги;</w:t>
      </w:r>
    </w:p>
    <w:p w:rsidR="007021CD" w:rsidRPr="00157ED9" w:rsidRDefault="007021CD" w:rsidP="0049191C">
      <w:pPr>
        <w:widowControl w:val="0"/>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7021CD" w:rsidRPr="00157ED9" w:rsidRDefault="007021CD" w:rsidP="0049191C">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021CD" w:rsidRPr="00157ED9" w:rsidRDefault="007021CD" w:rsidP="0049191C">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1.3.5. Информация на Едином портале государственных и муниципальных услуг (функций), </w:t>
      </w:r>
      <w:r w:rsidRPr="00157ED9">
        <w:rPr>
          <w:rFonts w:ascii="Times New Roman" w:hAnsi="Times New Roman" w:cs="Times New Roman"/>
          <w:color w:val="000000"/>
          <w:sz w:val="24"/>
          <w:szCs w:val="24"/>
          <w:lang w:eastAsia="ar-SA"/>
        </w:rPr>
        <w:t xml:space="preserve">Едином Интернет-портале государственных и муниципальных услуг (функций) Нижегородской области </w:t>
      </w:r>
      <w:r w:rsidRPr="00157ED9">
        <w:rPr>
          <w:rFonts w:ascii="Times New Roman" w:hAnsi="Times New Roman" w:cs="Times New Roman"/>
          <w:sz w:val="24"/>
          <w:szCs w:val="24"/>
        </w:rPr>
        <w:t>и официальном сайте Администрации о порядке и сроках предоставления муниципальной услуги предоставляется заявителю бесплатно.</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7021CD" w:rsidRPr="00157ED9" w:rsidRDefault="007021CD" w:rsidP="0049191C">
      <w:pPr>
        <w:widowControl w:val="0"/>
        <w:suppressAutoHyphens/>
        <w:autoSpaceDE w:val="0"/>
        <w:autoSpaceDN w:val="0"/>
        <w:adjustRightInd w:val="0"/>
        <w:ind w:firstLine="567"/>
        <w:jc w:val="both"/>
        <w:rPr>
          <w:rFonts w:ascii="Times New Roman" w:hAnsi="Times New Roman" w:cs="Times New Roman"/>
          <w:sz w:val="24"/>
          <w:szCs w:val="24"/>
        </w:rPr>
      </w:pPr>
    </w:p>
    <w:p w:rsidR="007021CD" w:rsidRPr="00157ED9" w:rsidRDefault="007021CD" w:rsidP="0049191C">
      <w:pPr>
        <w:suppressAutoHyphens/>
        <w:autoSpaceDE w:val="0"/>
        <w:ind w:firstLine="567"/>
        <w:jc w:val="center"/>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val="en-US" w:eastAsia="ar-SA"/>
        </w:rPr>
        <w:t>II</w:t>
      </w:r>
      <w:r w:rsidRPr="00157ED9">
        <w:rPr>
          <w:rFonts w:ascii="Times New Roman" w:hAnsi="Times New Roman" w:cs="Times New Roman"/>
          <w:b/>
          <w:bCs/>
          <w:color w:val="000000"/>
          <w:sz w:val="24"/>
          <w:szCs w:val="24"/>
          <w:lang w:eastAsia="ar-SA"/>
        </w:rPr>
        <w:t>. СТАНДАРТ ПРЕДОСТАВЛЕНИЯ МУНИЦИПАЛЬНОЙ УСЛУГИ</w:t>
      </w:r>
    </w:p>
    <w:p w:rsidR="007021CD" w:rsidRPr="00157ED9" w:rsidRDefault="007021CD" w:rsidP="0049191C">
      <w:pPr>
        <w:suppressAutoHyphens/>
        <w:autoSpaceDE w:val="0"/>
        <w:ind w:firstLine="567"/>
        <w:jc w:val="center"/>
        <w:rPr>
          <w:rFonts w:ascii="Times New Roman" w:hAnsi="Times New Roman" w:cs="Times New Roman"/>
          <w:b/>
          <w:bCs/>
          <w:color w:val="000000"/>
          <w:sz w:val="24"/>
          <w:szCs w:val="24"/>
          <w:lang w:eastAsia="ar-SA"/>
        </w:rPr>
      </w:pPr>
    </w:p>
    <w:p w:rsidR="007021CD" w:rsidRPr="00157ED9" w:rsidRDefault="007021CD" w:rsidP="0049191C">
      <w:pPr>
        <w:suppressAutoHyphens/>
        <w:autoSpaceDE w:val="0"/>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2.1. Наименование муниципальной услуги.</w:t>
      </w:r>
    </w:p>
    <w:p w:rsidR="007021CD" w:rsidRPr="00157ED9" w:rsidRDefault="007021CD" w:rsidP="0049191C">
      <w:pPr>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Выдача разрешения на право организации ярмарки</w:t>
      </w:r>
      <w:r w:rsidRPr="00157ED9">
        <w:rPr>
          <w:rFonts w:ascii="Times New Roman" w:hAnsi="Times New Roman" w:cs="Times New Roman"/>
          <w:sz w:val="24"/>
          <w:szCs w:val="24"/>
          <w:lang w:eastAsia="ar-SA"/>
        </w:rPr>
        <w:t xml:space="preserve"> на территории городского округа город Бор Нижегородской области.</w:t>
      </w:r>
    </w:p>
    <w:p w:rsidR="007021CD" w:rsidRPr="00157ED9" w:rsidRDefault="007021CD" w:rsidP="00FA69CC">
      <w:pPr>
        <w:suppressAutoHyphens/>
        <w:autoSpaceDE w:val="0"/>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2.2. Наименование органа, предоставляющего муниципальную услугу.</w:t>
      </w:r>
    </w:p>
    <w:p w:rsidR="007021CD" w:rsidRPr="00157ED9" w:rsidRDefault="007021CD" w:rsidP="00FA69CC">
      <w:pPr>
        <w:widowControl w:val="0"/>
        <w:suppressAutoHyphens/>
        <w:autoSpaceDE w:val="0"/>
        <w:autoSpaceDN w:val="0"/>
        <w:adjustRightInd w:val="0"/>
        <w:ind w:firstLine="567"/>
        <w:jc w:val="both"/>
        <w:rPr>
          <w:rFonts w:ascii="Times New Roman" w:hAnsi="Times New Roman" w:cs="Times New Roman"/>
          <w:b/>
          <w:bCs/>
          <w:i/>
          <w:iCs/>
          <w:sz w:val="24"/>
          <w:szCs w:val="24"/>
          <w:lang w:eastAsia="ar-SA"/>
        </w:rPr>
      </w:pPr>
      <w:r w:rsidRPr="00157ED9">
        <w:rPr>
          <w:rFonts w:ascii="Times New Roman" w:hAnsi="Times New Roman" w:cs="Times New Roman"/>
          <w:sz w:val="24"/>
          <w:szCs w:val="24"/>
          <w:lang w:eastAsia="ar-SA"/>
        </w:rPr>
        <w:t xml:space="preserve">2.2.1. Предоставление муниципальной услуги осуществляет Администрация. </w:t>
      </w:r>
    </w:p>
    <w:p w:rsidR="007021CD" w:rsidRPr="00157ED9" w:rsidRDefault="007021CD" w:rsidP="000944C4">
      <w:pPr>
        <w:pStyle w:val="ConsPlusNormal"/>
        <w:ind w:firstLine="540"/>
        <w:jc w:val="both"/>
        <w:rPr>
          <w:rFonts w:ascii="Times New Roman" w:hAnsi="Times New Roman" w:cs="Times New Roman"/>
          <w:sz w:val="24"/>
          <w:szCs w:val="24"/>
        </w:rPr>
      </w:pPr>
      <w:r w:rsidRPr="00157ED9">
        <w:rPr>
          <w:rFonts w:ascii="Times New Roman" w:hAnsi="Times New Roman" w:cs="Times New Roman"/>
          <w:sz w:val="24"/>
          <w:szCs w:val="24"/>
        </w:rPr>
        <w:t xml:space="preserve">Непосредственное предоставление муниципальной услуги осуществляет отдел по защите прав потребителей и координации торговли. </w:t>
      </w:r>
    </w:p>
    <w:p w:rsidR="007021CD" w:rsidRPr="00157ED9" w:rsidRDefault="007021CD" w:rsidP="00FA69CC">
      <w:pPr>
        <w:pStyle w:val="ConsPlusNormal"/>
        <w:ind w:firstLine="540"/>
        <w:jc w:val="both"/>
        <w:rPr>
          <w:rFonts w:ascii="Times New Roman" w:hAnsi="Times New Roman" w:cs="Times New Roman"/>
          <w:sz w:val="24"/>
          <w:szCs w:val="24"/>
        </w:rPr>
      </w:pPr>
      <w:r w:rsidRPr="00157ED9">
        <w:rPr>
          <w:rFonts w:ascii="Times New Roman" w:hAnsi="Times New Roman" w:cs="Times New Roman"/>
          <w:sz w:val="24"/>
          <w:szCs w:val="24"/>
        </w:rPr>
        <w:t xml:space="preserve">2.2.2. При предоставлении муниципальной услуги отдел по защите прав потребителей и координации торговли осуществляет взаимодействие с Федеральной службой государственной регистрации, кадастра и картографии, Федеральной налоговой службой России, Управлением Федеральной службы по надзору в сфере защиты прав потребителей и благополучия человека по Нижегородской области, Министерством внутренних дел Российской Федерации.  </w:t>
      </w:r>
    </w:p>
    <w:p w:rsidR="007021CD" w:rsidRPr="00157ED9" w:rsidRDefault="007021CD" w:rsidP="00FA69CC">
      <w:pPr>
        <w:suppressAutoHyphens/>
        <w:autoSpaceDE w:val="0"/>
        <w:ind w:firstLine="567"/>
        <w:jc w:val="both"/>
        <w:rPr>
          <w:rFonts w:ascii="Times New Roman" w:hAnsi="Times New Roman" w:cs="Times New Roman"/>
          <w:sz w:val="24"/>
          <w:szCs w:val="24"/>
        </w:rPr>
      </w:pPr>
      <w:r w:rsidRPr="00157ED9">
        <w:rPr>
          <w:rFonts w:ascii="Times New Roman" w:hAnsi="Times New Roman" w:cs="Times New Roman"/>
          <w:sz w:val="24"/>
          <w:szCs w:val="24"/>
          <w:lang w:eastAsia="ar-SA"/>
        </w:rPr>
        <w:t xml:space="preserve">2.2.3. При предоставлении муниципальной услуги 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157ED9">
        <w:rPr>
          <w:rFonts w:ascii="Times New Roman" w:hAnsi="Times New Roman" w:cs="Times New Roman"/>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157ED9">
          <w:rPr>
            <w:rFonts w:ascii="Times New Roman" w:hAnsi="Times New Roman" w:cs="Times New Roman"/>
            <w:sz w:val="24"/>
            <w:szCs w:val="24"/>
          </w:rPr>
          <w:t>части 1 статьи 9</w:t>
        </w:r>
      </w:hyperlink>
      <w:r w:rsidRPr="00157ED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7021CD" w:rsidRPr="00157ED9" w:rsidRDefault="007021CD" w:rsidP="00222168">
      <w:pPr>
        <w:shd w:val="clear" w:color="auto" w:fill="FFFFFF"/>
        <w:suppressAutoHyphens/>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2.3. Заявитель обращается за предоставлением муниципальной услуги в следующих случаях:</w:t>
      </w:r>
    </w:p>
    <w:p w:rsidR="007021CD" w:rsidRPr="00157ED9" w:rsidRDefault="007021CD" w:rsidP="00222168">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2.3.1. Для получения разрешения на право организации ярмарки в городском округе город Бор Нижегородской области (далее – разрешение на право организации ярмарки).</w:t>
      </w:r>
    </w:p>
    <w:p w:rsidR="007021CD" w:rsidRPr="00157ED9" w:rsidRDefault="007021CD" w:rsidP="00222168">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2.3.2. Для исправления опечаток или ошибок в постановлении о разрешении на право организации ярмарки (далее – постановление), выданном Администрацией.</w:t>
      </w:r>
    </w:p>
    <w:p w:rsidR="007021CD" w:rsidRPr="00157ED9" w:rsidRDefault="007021CD" w:rsidP="00222168">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2.3.3. Для получения копии постановления о разрешении на право организации ярмарки заявитель обращается в общий отдел Администрации.</w:t>
      </w:r>
    </w:p>
    <w:p w:rsidR="007021CD" w:rsidRPr="00157ED9" w:rsidRDefault="007021CD" w:rsidP="00222168">
      <w:pPr>
        <w:shd w:val="clear" w:color="auto" w:fill="FFFFFF"/>
        <w:suppressAutoHyphens/>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2.4. Результатом предоставления муниципальной услуги в зависимости от оснований обращения является:</w:t>
      </w:r>
    </w:p>
    <w:p w:rsidR="007021CD" w:rsidRPr="00157ED9" w:rsidRDefault="007021CD" w:rsidP="00222168">
      <w:pPr>
        <w:shd w:val="clear" w:color="auto" w:fill="FFFFFF"/>
        <w:suppressAutoHyphens/>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2.4.1. При получении разрешения на право организации ярмарки:</w:t>
      </w:r>
    </w:p>
    <w:p w:rsidR="007021CD" w:rsidRPr="00157ED9" w:rsidRDefault="007021CD" w:rsidP="001F7675">
      <w:pPr>
        <w:suppressAutoHyphens/>
        <w:spacing w:line="200" w:lineRule="atLeast"/>
        <w:ind w:firstLine="567"/>
        <w:jc w:val="both"/>
        <w:rPr>
          <w:rFonts w:ascii="Times New Roman" w:hAnsi="Times New Roman" w:cs="Times New Roman"/>
          <w:color w:val="000000"/>
          <w:sz w:val="24"/>
          <w:szCs w:val="24"/>
          <w:lang w:eastAsia="ar-SA"/>
        </w:rPr>
      </w:pPr>
      <w:r w:rsidRPr="00157ED9">
        <w:rPr>
          <w:rFonts w:ascii="Times New Roman" w:hAnsi="Times New Roman" w:cs="Times New Roman"/>
          <w:b/>
          <w:bCs/>
          <w:color w:val="000000"/>
          <w:sz w:val="24"/>
          <w:szCs w:val="24"/>
          <w:lang w:eastAsia="ar-SA"/>
        </w:rPr>
        <w:t xml:space="preserve">- </w:t>
      </w:r>
      <w:r w:rsidRPr="00157ED9">
        <w:rPr>
          <w:rFonts w:ascii="Times New Roman" w:hAnsi="Times New Roman" w:cs="Times New Roman"/>
          <w:color w:val="000000"/>
          <w:sz w:val="24"/>
          <w:szCs w:val="24"/>
          <w:lang w:eastAsia="ar-SA"/>
        </w:rPr>
        <w:t>копия постановления Администрации о разрешении на право организации ярмарки, оформленная на бланке Администрации, с указанием даты, регистрационного номера, подписи главы местного самоуправления городского округа город Бор Нижегородской области и проставлением печати Администрации, либо подписанная усиленной квалифицированной электронной подписью главы местного самоуправления городского округа город Бор Нижегородской области.</w:t>
      </w:r>
    </w:p>
    <w:p w:rsidR="007021CD" w:rsidRPr="00157ED9" w:rsidRDefault="007021CD" w:rsidP="00BD1D1C">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Разрешение на право организации регулярной ярмарки выдается на срок не более 5 лет. </w:t>
      </w:r>
    </w:p>
    <w:p w:rsidR="007021CD" w:rsidRPr="00157ED9" w:rsidRDefault="007021CD" w:rsidP="00DB3B6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Информация о выданном Администрацией разрешении на право организации ярмарки в виде копии постановления о разрешении на право организации ярмарки направляется специалистом отдела по защите прав потребителей и координации торговли в Министерство промышленности, торговли и предпринимательства Нижегородской области в течение 5 календарных дней с момента выдачи такого разрешения;</w:t>
      </w:r>
    </w:p>
    <w:p w:rsidR="007021CD" w:rsidRPr="00157ED9" w:rsidRDefault="007021CD" w:rsidP="003A5268">
      <w:pPr>
        <w:suppressAutoHyphens/>
        <w:spacing w:line="200" w:lineRule="atLeast"/>
        <w:ind w:firstLine="567"/>
        <w:jc w:val="both"/>
        <w:rPr>
          <w:rFonts w:ascii="Times New Roman" w:hAnsi="Times New Roman" w:cs="Times New Roman"/>
          <w:color w:val="000000"/>
          <w:sz w:val="24"/>
          <w:szCs w:val="24"/>
          <w:lang w:eastAsia="ar-SA"/>
        </w:rPr>
      </w:pPr>
      <w:r w:rsidRPr="00157ED9">
        <w:rPr>
          <w:rFonts w:ascii="Times New Roman" w:hAnsi="Times New Roman" w:cs="Times New Roman"/>
          <w:b/>
          <w:bCs/>
          <w:color w:val="000000"/>
          <w:sz w:val="24"/>
          <w:szCs w:val="24"/>
          <w:lang w:eastAsia="ar-SA"/>
        </w:rPr>
        <w:t xml:space="preserve">- </w:t>
      </w:r>
      <w:r w:rsidRPr="00157ED9">
        <w:rPr>
          <w:rFonts w:ascii="Times New Roman" w:hAnsi="Times New Roman" w:cs="Times New Roman"/>
          <w:color w:val="000000"/>
          <w:sz w:val="24"/>
          <w:szCs w:val="24"/>
          <w:lang w:eastAsia="ar-SA"/>
        </w:rPr>
        <w:t>уведомление</w:t>
      </w:r>
      <w:r w:rsidRPr="00157ED9">
        <w:rPr>
          <w:rFonts w:ascii="Times New Roman" w:hAnsi="Times New Roman" w:cs="Times New Roman"/>
          <w:sz w:val="24"/>
          <w:szCs w:val="24"/>
          <w:lang w:eastAsia="ar-SA"/>
        </w:rPr>
        <w:t xml:space="preserve"> об отказе в выдаче разрешения на право организации ярмарки  на территории городского округа город Бор Нижегородской области  </w:t>
      </w:r>
      <w:r w:rsidRPr="00157ED9">
        <w:rPr>
          <w:rFonts w:ascii="Times New Roman" w:hAnsi="Times New Roman" w:cs="Times New Roman"/>
          <w:sz w:val="24"/>
          <w:szCs w:val="24"/>
        </w:rPr>
        <w:t>(далее - уведомление об отказе)  (Приложение 2 настоящего Регламента)</w:t>
      </w:r>
      <w:r w:rsidRPr="00157ED9">
        <w:rPr>
          <w:rFonts w:ascii="Times New Roman" w:hAnsi="Times New Roman" w:cs="Times New Roman"/>
          <w:sz w:val="24"/>
          <w:szCs w:val="24"/>
          <w:lang w:eastAsia="ar-SA"/>
        </w:rPr>
        <w:t xml:space="preserve"> с указанием причины отказа, </w:t>
      </w:r>
      <w:r w:rsidRPr="00157ED9">
        <w:rPr>
          <w:rFonts w:ascii="Times New Roman" w:hAnsi="Times New Roman" w:cs="Times New Roman"/>
          <w:color w:val="000000"/>
          <w:sz w:val="24"/>
          <w:szCs w:val="24"/>
          <w:lang w:eastAsia="ar-SA"/>
        </w:rPr>
        <w:t>оформленное на бланке Администрации, с указанием даты, регистрационного номера, подписи заместителя главы администрации городского округа город Бор Нижегородской области и проставлением печати Администрации, либо подписанное усиленной квалифицированной электронной подписью главы местного самоуправления городского округа город Бор Нижегородской области.</w:t>
      </w:r>
    </w:p>
    <w:p w:rsidR="007021CD" w:rsidRPr="00157ED9" w:rsidRDefault="007021CD" w:rsidP="00222168">
      <w:pPr>
        <w:shd w:val="clear" w:color="auto" w:fill="FFFFFF"/>
        <w:suppressAutoHyphens/>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2.4.2. При исправлении опечаток или ошибок в постановлении:</w:t>
      </w:r>
    </w:p>
    <w:p w:rsidR="007021CD" w:rsidRPr="00157ED9" w:rsidRDefault="007021CD" w:rsidP="003A5268">
      <w:pPr>
        <w:pStyle w:val="ConsPlusNormal"/>
        <w:ind w:firstLine="539"/>
        <w:jc w:val="both"/>
        <w:rPr>
          <w:rFonts w:ascii="Times New Roman" w:hAnsi="Times New Roman" w:cs="Times New Roman"/>
          <w:color w:val="000000"/>
          <w:sz w:val="24"/>
          <w:szCs w:val="24"/>
        </w:rPr>
      </w:pPr>
      <w:r w:rsidRPr="00157ED9">
        <w:rPr>
          <w:rFonts w:ascii="Times New Roman" w:hAnsi="Times New Roman" w:cs="Times New Roman"/>
          <w:b/>
          <w:bCs/>
          <w:color w:val="000000"/>
          <w:sz w:val="24"/>
          <w:szCs w:val="24"/>
        </w:rPr>
        <w:t xml:space="preserve">- </w:t>
      </w:r>
      <w:r w:rsidRPr="00157ED9">
        <w:rPr>
          <w:rFonts w:ascii="Times New Roman" w:hAnsi="Times New Roman" w:cs="Times New Roman"/>
          <w:color w:val="000000"/>
          <w:sz w:val="24"/>
          <w:szCs w:val="24"/>
        </w:rPr>
        <w:t>копия</w:t>
      </w:r>
      <w:r w:rsidRPr="00157ED9">
        <w:rPr>
          <w:rFonts w:ascii="Times New Roman" w:hAnsi="Times New Roman" w:cs="Times New Roman"/>
          <w:b/>
          <w:bCs/>
          <w:color w:val="000000"/>
          <w:sz w:val="24"/>
          <w:szCs w:val="24"/>
        </w:rPr>
        <w:t xml:space="preserve"> </w:t>
      </w:r>
      <w:r w:rsidRPr="00157ED9">
        <w:rPr>
          <w:rFonts w:ascii="Times New Roman" w:hAnsi="Times New Roman" w:cs="Times New Roman"/>
          <w:color w:val="000000"/>
          <w:sz w:val="24"/>
          <w:szCs w:val="24"/>
        </w:rPr>
        <w:t xml:space="preserve">постановления в новой редакции, оформленная на бланке Администрации, с указанием даты, регистрационного номера, подписи главы местного самоуправления городского </w:t>
      </w:r>
      <w:r w:rsidRPr="00157ED9">
        <w:rPr>
          <w:rFonts w:ascii="Times New Roman" w:hAnsi="Times New Roman" w:cs="Times New Roman"/>
          <w:color w:val="000000"/>
          <w:sz w:val="24"/>
          <w:szCs w:val="24"/>
        </w:rPr>
        <w:lastRenderedPageBreak/>
        <w:t xml:space="preserve">округа город Бор Нижегородской области и проставлением печати Администрации, либо подписанное усиленной квалифицированной электронной подписью главы местного самоуправления городского округа город Бор Нижегородской.  </w:t>
      </w:r>
    </w:p>
    <w:p w:rsidR="007021CD" w:rsidRPr="00157ED9" w:rsidRDefault="007021CD" w:rsidP="009A3206">
      <w:pPr>
        <w:suppressAutoHyphens/>
        <w:spacing w:line="200" w:lineRule="atLeast"/>
        <w:ind w:firstLine="567"/>
        <w:jc w:val="both"/>
        <w:rPr>
          <w:rFonts w:ascii="Times New Roman" w:hAnsi="Times New Roman" w:cs="Times New Roman"/>
          <w:color w:val="000000"/>
          <w:sz w:val="24"/>
          <w:szCs w:val="24"/>
          <w:lang w:eastAsia="ar-SA"/>
        </w:rPr>
      </w:pPr>
      <w:r w:rsidRPr="00157ED9">
        <w:rPr>
          <w:rFonts w:ascii="Times New Roman" w:hAnsi="Times New Roman" w:cs="Times New Roman"/>
          <w:sz w:val="24"/>
          <w:szCs w:val="24"/>
          <w:lang w:eastAsia="ar-SA"/>
        </w:rPr>
        <w:t xml:space="preserve">- уведомление об отказе </w:t>
      </w:r>
      <w:r w:rsidRPr="00157ED9">
        <w:rPr>
          <w:rFonts w:ascii="Times New Roman" w:hAnsi="Times New Roman" w:cs="Times New Roman"/>
          <w:sz w:val="24"/>
          <w:szCs w:val="24"/>
        </w:rPr>
        <w:t xml:space="preserve">в исправлении опечаток или ошибок в постановлении Администрации (далее – уведомление об отказе в исправлении опечаток или ошибок) (Приложение 4 настоящего Регламента) </w:t>
      </w:r>
      <w:r w:rsidRPr="00157ED9">
        <w:rPr>
          <w:rFonts w:ascii="Times New Roman" w:hAnsi="Times New Roman" w:cs="Times New Roman"/>
          <w:sz w:val="24"/>
          <w:szCs w:val="24"/>
          <w:lang w:eastAsia="ar-SA"/>
        </w:rPr>
        <w:t xml:space="preserve">с указанием причины отказа, </w:t>
      </w:r>
      <w:r w:rsidRPr="00157ED9">
        <w:rPr>
          <w:rFonts w:ascii="Times New Roman" w:hAnsi="Times New Roman" w:cs="Times New Roman"/>
          <w:color w:val="000000"/>
          <w:sz w:val="24"/>
          <w:szCs w:val="24"/>
          <w:lang w:eastAsia="ar-SA"/>
        </w:rPr>
        <w:t>оформленное на бланке Администрации, с указанием даты, регистрационного номера, подписи заместителя главы администрации городского округа город Бор Нижегородской области и проставлением печати Администрации,  либо подписанное усиленной квалифицированной электронной подписью главы местного самоуправления городского округа город Бор Нижегородской области.</w:t>
      </w:r>
    </w:p>
    <w:p w:rsidR="007021CD" w:rsidRPr="00157ED9" w:rsidRDefault="007021CD" w:rsidP="0049191C">
      <w:pPr>
        <w:suppressAutoHyphens/>
        <w:autoSpaceDE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2.4.3. Результат предоставления муниципальной услуги выдается заявителю (представителю заявителя) в форме документа на бумажном носителе лично, в отделе по защите прав потребителей и координации торговли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157ED9">
        <w:rPr>
          <w:rStyle w:val="a3"/>
          <w:rFonts w:ascii="Times New Roman" w:hAnsi="Times New Roman" w:cs="Times New Roman"/>
          <w:color w:val="auto"/>
          <w:sz w:val="24"/>
          <w:szCs w:val="24"/>
          <w:u w:val="none"/>
        </w:rPr>
        <w:t xml:space="preserve">Едином портале государственных и муниципальных услуг (функций), Едином Интернет - портале государственных и муниципальных услуг (функций) Нижегородской области, </w:t>
      </w:r>
      <w:r w:rsidRPr="00157ED9">
        <w:rPr>
          <w:rFonts w:ascii="Times New Roman" w:hAnsi="Times New Roman" w:cs="Times New Roman"/>
          <w:sz w:val="24"/>
          <w:szCs w:val="24"/>
          <w:lang w:eastAsia="ar-SA"/>
        </w:rPr>
        <w:t>в зависимости от способа, указанного в заявлении о выдаче разрешения на право организации ярмарки (далее – Заявление), (Приложение 1 настоящего Регламента), заявлении об исправлении опечаток или ошибок в постановлении (Приложение 3 настоящего Регламента).</w:t>
      </w:r>
    </w:p>
    <w:p w:rsidR="007021CD" w:rsidRPr="00157ED9" w:rsidRDefault="007021CD" w:rsidP="0049191C">
      <w:pPr>
        <w:autoSpaceDE w:val="0"/>
        <w:autoSpaceDN w:val="0"/>
        <w:adjustRightInd w:val="0"/>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Документы выдаются (направляются) заявителю (представителю заявителя) в течение 3 рабочих дней, следующих за днем подписания и регистрации документов, указанных в пункте 2.4. настоящего Регламента в 1 экземпляре.</w:t>
      </w:r>
    </w:p>
    <w:p w:rsidR="007021CD" w:rsidRPr="00157ED9" w:rsidRDefault="007021CD" w:rsidP="0049191C">
      <w:pPr>
        <w:suppressAutoHyphens/>
        <w:autoSpaceDE w:val="0"/>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2.5. Срок предоставления муниципальной услуги.</w:t>
      </w:r>
    </w:p>
    <w:p w:rsidR="007021CD" w:rsidRPr="00157ED9" w:rsidRDefault="007021CD" w:rsidP="0041661E">
      <w:pPr>
        <w:autoSpaceDE w:val="0"/>
        <w:autoSpaceDN w:val="0"/>
        <w:adjustRightInd w:val="0"/>
        <w:ind w:firstLine="540"/>
        <w:jc w:val="both"/>
        <w:rPr>
          <w:rFonts w:ascii="Times New Roman" w:hAnsi="Times New Roman" w:cs="Times New Roman"/>
          <w:sz w:val="24"/>
          <w:szCs w:val="24"/>
          <w:lang w:eastAsia="ar-SA"/>
        </w:rPr>
      </w:pPr>
      <w:r w:rsidRPr="00157ED9">
        <w:rPr>
          <w:rFonts w:ascii="Times New Roman" w:hAnsi="Times New Roman" w:cs="Times New Roman"/>
          <w:color w:val="000000"/>
          <w:sz w:val="24"/>
          <w:szCs w:val="24"/>
        </w:rPr>
        <w:t xml:space="preserve">2.5.1. </w:t>
      </w:r>
      <w:r w:rsidRPr="00157ED9">
        <w:rPr>
          <w:rFonts w:ascii="Times New Roman" w:hAnsi="Times New Roman" w:cs="Times New Roman"/>
          <w:sz w:val="24"/>
          <w:szCs w:val="24"/>
        </w:rPr>
        <w:t xml:space="preserve">Общий срок предоставления муниципальной услуги - не более 30 (тридцати) рабочих дней со дня поступления Заявления и приложенных к нему документов. Отдел по защите прав потребителей и координации торговли </w:t>
      </w:r>
      <w:r w:rsidRPr="00157ED9">
        <w:rPr>
          <w:rFonts w:ascii="Times New Roman" w:hAnsi="Times New Roman" w:cs="Times New Roman"/>
          <w:sz w:val="24"/>
          <w:szCs w:val="24"/>
          <w:lang w:eastAsia="ar-SA"/>
        </w:rPr>
        <w:t>в течение 30 рабочих дней со дня получения Заявления с приложенным пакетом документов, указанных в пункте 2.7. Регламента, анализирует сведения, содержащиеся в Заявлении и приложенных документах, и выдает копию постановления либо  письменное уведомление об отказе с указанием причин отказа.</w:t>
      </w:r>
    </w:p>
    <w:p w:rsidR="007021CD" w:rsidRPr="00157ED9" w:rsidRDefault="007021CD" w:rsidP="004F777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2.5.2. Срок рассмотрения заявления об исправлении опечаток или ошибок составляет 5 рабочих дней со дня получения заявления и приложенным к нему документов, указанных в пункте 2.8. Регламента. Отдел по защите прав потребителей и координации торговли в течение 5 рабочих дней со дня получения заявления об исправлении опечаток или ошибок и приложенных к нему документов анализирует сведения, содержащиеся в заявлении об исправлении опечаток или ошибок и приложенных к нему документах и выдает постановление в новой редакции либо уведомление об отказе в исправлении опечаток или ошибок с указанием причин отказа.</w:t>
      </w:r>
    </w:p>
    <w:p w:rsidR="007021CD" w:rsidRPr="00157ED9" w:rsidRDefault="007021CD" w:rsidP="004F777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b/>
          <w:bCs/>
          <w:color w:val="000000"/>
          <w:sz w:val="24"/>
          <w:szCs w:val="24"/>
          <w:lang w:eastAsia="ar-SA"/>
        </w:rPr>
        <w:t xml:space="preserve">2.6. </w:t>
      </w:r>
      <w:r w:rsidRPr="00157ED9">
        <w:rPr>
          <w:rFonts w:ascii="Times New Roman" w:hAnsi="Times New Roman" w:cs="Times New Roman"/>
          <w:b/>
          <w:bCs/>
          <w:sz w:val="24"/>
          <w:szCs w:val="24"/>
          <w:lang w:eastAsia="ar-SA"/>
        </w:rPr>
        <w:t>Перечень нормативных правовых актов, регулирующих отношения, возникающие в связи с предоставлением муниципальной услуги</w:t>
      </w:r>
      <w:r w:rsidRPr="00157ED9">
        <w:rPr>
          <w:rFonts w:ascii="Times New Roman" w:hAnsi="Times New Roman" w:cs="Times New Roman"/>
          <w:sz w:val="24"/>
          <w:szCs w:val="24"/>
          <w:lang w:eastAsia="ar-SA"/>
        </w:rPr>
        <w:t xml:space="preserve"> размещен на официальном сайте Администрации, на </w:t>
      </w:r>
      <w:r w:rsidRPr="00157ED9">
        <w:rPr>
          <w:rStyle w:val="a3"/>
          <w:rFonts w:ascii="Times New Roman" w:hAnsi="Times New Roman" w:cs="Times New Roman"/>
          <w:color w:val="auto"/>
          <w:sz w:val="24"/>
          <w:szCs w:val="24"/>
          <w:u w:val="none"/>
        </w:rPr>
        <w:t xml:space="preserve">Едином портале государственных и муниципальных услуг (функций), Едином Интернет - портале государственных и муниципальных услуг (функций) Нижегородской области, </w:t>
      </w:r>
      <w:r w:rsidRPr="00157ED9">
        <w:rPr>
          <w:rFonts w:ascii="Times New Roman" w:hAnsi="Times New Roman" w:cs="Times New Roman"/>
          <w:sz w:val="24"/>
          <w:szCs w:val="24"/>
          <w:lang w:eastAsia="ar-SA"/>
        </w:rPr>
        <w:t xml:space="preserve">в федеральном реестре.  </w:t>
      </w:r>
    </w:p>
    <w:p w:rsidR="007021CD" w:rsidRPr="00157ED9" w:rsidRDefault="007021CD" w:rsidP="0049191C">
      <w:pPr>
        <w:suppressAutoHyphens/>
        <w:autoSpaceDE w:val="0"/>
        <w:ind w:firstLine="567"/>
        <w:jc w:val="both"/>
        <w:rPr>
          <w:rStyle w:val="a9"/>
          <w:rFonts w:ascii="Times New Roman" w:hAnsi="Times New Roman" w:cs="Times New Roman"/>
          <w:b/>
          <w:bCs/>
          <w:sz w:val="24"/>
          <w:szCs w:val="24"/>
          <w:lang w:eastAsia="ar-SA"/>
        </w:rPr>
      </w:pPr>
      <w:r w:rsidRPr="00157ED9">
        <w:rPr>
          <w:rStyle w:val="a9"/>
          <w:rFonts w:ascii="Times New Roman" w:hAnsi="Times New Roman" w:cs="Times New Roman"/>
          <w:b/>
          <w:bCs/>
          <w:sz w:val="24"/>
          <w:szCs w:val="24"/>
          <w:lang w:eastAsia="ar-SA"/>
        </w:rPr>
        <w:t xml:space="preserve">2.7. Исчерпывающий перечень документов, необходимых в соответствии с нормативными правовыми актами, для принятия решения о выдаче разрешения на право организации ярмарки: </w:t>
      </w:r>
    </w:p>
    <w:p w:rsidR="007021CD" w:rsidRPr="00157ED9" w:rsidRDefault="007021CD" w:rsidP="0049191C">
      <w:pPr>
        <w:suppressAutoHyphens/>
        <w:ind w:firstLine="567"/>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2.7.1. Исчерпывающий перечень документов, подлежащих представлению заявителем самостоятельно:</w:t>
      </w:r>
    </w:p>
    <w:p w:rsidR="007021CD" w:rsidRPr="00157ED9" w:rsidRDefault="007021CD" w:rsidP="007F442C">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sz w:val="24"/>
          <w:szCs w:val="24"/>
          <w:lang w:eastAsia="ar-SA"/>
        </w:rPr>
        <w:t>1) Заявление о выдаче разрешения на право организации ярмарки</w:t>
      </w:r>
      <w:r w:rsidRPr="00157ED9">
        <w:rPr>
          <w:rFonts w:ascii="Times New Roman" w:hAnsi="Times New Roman" w:cs="Times New Roman"/>
          <w:color w:val="000000"/>
          <w:sz w:val="24"/>
          <w:szCs w:val="24"/>
          <w:lang w:eastAsia="ar-SA"/>
        </w:rPr>
        <w:t>;</w:t>
      </w:r>
    </w:p>
    <w:p w:rsidR="007021CD" w:rsidRPr="00157ED9" w:rsidRDefault="007021CD" w:rsidP="007F442C">
      <w:pPr>
        <w:autoSpaceDE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 документы, удостоверяющие личность заявителя: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w:t>
      </w:r>
      <w:r w:rsidRPr="00157ED9">
        <w:rPr>
          <w:rFonts w:ascii="Times New Roman" w:hAnsi="Times New Roman" w:cs="Times New Roman"/>
          <w:sz w:val="24"/>
          <w:szCs w:val="24"/>
        </w:rPr>
        <w:lastRenderedPageBreak/>
        <w:t>иностранного гражданина; разрешение на временное  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7021CD" w:rsidRPr="00157ED9" w:rsidRDefault="007021CD" w:rsidP="007F442C">
      <w:pPr>
        <w:autoSpaceDE w:val="0"/>
        <w:ind w:firstLine="660"/>
        <w:jc w:val="both"/>
        <w:rPr>
          <w:rFonts w:ascii="Times New Roman" w:hAnsi="Times New Roman" w:cs="Times New Roman"/>
          <w:sz w:val="24"/>
          <w:szCs w:val="24"/>
        </w:rPr>
      </w:pPr>
      <w:r w:rsidRPr="00157ED9">
        <w:rPr>
          <w:rFonts w:ascii="Times New Roman" w:hAnsi="Times New Roman" w:cs="Times New Roman"/>
          <w:sz w:val="24"/>
          <w:szCs w:val="24"/>
        </w:rPr>
        <w:t>3) документы, удостоверяющие личность представителя заявителя: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  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7021CD" w:rsidRPr="00157ED9" w:rsidRDefault="007021CD" w:rsidP="007F442C">
      <w:pPr>
        <w:autoSpaceDE w:val="0"/>
        <w:ind w:firstLine="660"/>
        <w:jc w:val="both"/>
        <w:rPr>
          <w:rFonts w:ascii="Times New Roman" w:hAnsi="Times New Roman" w:cs="Times New Roman"/>
          <w:sz w:val="24"/>
          <w:szCs w:val="24"/>
        </w:rPr>
      </w:pPr>
      <w:r w:rsidRPr="00157ED9">
        <w:rPr>
          <w:rFonts w:ascii="Times New Roman" w:hAnsi="Times New Roman" w:cs="Times New Roman"/>
          <w:sz w:val="24"/>
          <w:szCs w:val="24"/>
        </w:rPr>
        <w:t>4) документ, подтверждающий полномочия представителя заявителя, в случае, если заявление и приложенные к нему документы представлены представителем юридического лица (индивидуального предпринимателя) (представляется оригинал и копия);</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5) план мероприятий по организации ярмарки и продажи товаров (выполнения работ, оказания услуг) на ней (далее – план мероприятий) (представляется оригинал);</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План мероприятий должен содержать сведения о:</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наименовании организатора ярмарки;</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типе и специализации ярмарки;</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месте проведения ярмарки;</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сроке проведения ярмарки;</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максимальном количестве мест для продажи товаров (выполнения работ, оказания услуг) на ярмарке;</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количестве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 схеме размещения мест для продажи товаров (выполнения работ, оказания услуг). </w:t>
      </w:r>
    </w:p>
    <w:p w:rsidR="007021CD" w:rsidRPr="00157ED9" w:rsidRDefault="007021CD" w:rsidP="00616D47">
      <w:pPr>
        <w:shd w:val="clear" w:color="auto" w:fill="FFFFFF"/>
        <w:suppressAutoHyphens/>
        <w:ind w:firstLine="720"/>
        <w:jc w:val="both"/>
        <w:rPr>
          <w:rFonts w:ascii="Times New Roman" w:hAnsi="Times New Roman" w:cs="Times New Roman"/>
          <w:b/>
          <w:bCs/>
          <w:color w:val="000000"/>
          <w:sz w:val="24"/>
          <w:szCs w:val="24"/>
          <w:lang w:eastAsia="ar-SA"/>
        </w:rPr>
      </w:pPr>
      <w:r w:rsidRPr="00157ED9">
        <w:rPr>
          <w:rFonts w:ascii="Times New Roman" w:hAnsi="Times New Roman" w:cs="Times New Roman"/>
          <w:color w:val="000000"/>
          <w:sz w:val="24"/>
          <w:szCs w:val="24"/>
          <w:lang w:eastAsia="ar-SA"/>
        </w:rPr>
        <w:t>Схема размещения мест для продажи товаров (выполнения работ, оказания услуг) разрабатывается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(для регулярных ярмарок), и предоставления мест для реализации сельскохозяйственной продукции, не прошедшей промышленной переработки, в том числе с автотранспортных средств, с учетом функционального зонирования территории ярмарки, предусматривающего зоны для размещения павильонов, специализированных магазинов, цистерн по реализации продовольственных товаров и изотермических емкостей,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рассчитанные по нормативу на 10 торговых мест – 1 – 4 парковочных места, а также с учетом санитарно-эпидемиологических требований, требований пожарной безопасности; изменения в схему размещения мест для продажи товаров (выполнения работ, оказания услуг) вносятся организатором ярмарки в течение 10 дней с момента возникновения обстоятельств, послуживших основанием для внесения соответствующих изменений.</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При организации специализированной ярмарки, приуроченной к культурно-массовым мероприятия, схема размещения мест для продажи товаров (выполнения работ, оказания услуг) разрабатывается с учетом функционального зонирования территории ярмарки, предусматривающего зоны для размещения торговых объектов и объектов общественного питания, санитарной зоны в целях обеспечения необходимых условий для организации торговли и общественного питания, прохода участников мероприятия и доступа к местам торговли.</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6) эскизное предложение внешнего вида ярмарки – при организации регулярных ярмарок, периодически проводимых на определённом земельном участке в течение года и если их продолжительность превышает 45 дней (представляется оригинал);</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7) режим работы ярмарки (представляется оригинал); </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lastRenderedPageBreak/>
        <w:t>8) порядок организации ярмарки (представляется оригинал). Порядок организации ярмарки должен содержать информацию:</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об организации охраны ярмарки и участии в поддержании общественного порядка на ярмарке;</w:t>
      </w:r>
    </w:p>
    <w:p w:rsidR="007021CD" w:rsidRPr="00157ED9" w:rsidRDefault="007021CD" w:rsidP="00616D47">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об обеспечении осуществления продажи товаров, соответствующих типу ярмарки;</w:t>
      </w:r>
    </w:p>
    <w:p w:rsidR="007021CD" w:rsidRPr="00157ED9" w:rsidRDefault="007021CD" w:rsidP="00D303B0">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rsidR="007021CD" w:rsidRPr="00157ED9" w:rsidRDefault="007021CD" w:rsidP="00D303B0">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об обеспечении соблюдения лицами, заключившими с организаторами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p>
    <w:p w:rsidR="007021CD" w:rsidRPr="00157ED9" w:rsidRDefault="007021CD" w:rsidP="00D303B0">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9) карточка регистрации контрольно – кассовой техники (представляется копия);</w:t>
      </w:r>
    </w:p>
    <w:p w:rsidR="007021CD" w:rsidRPr="00157ED9" w:rsidRDefault="007021CD" w:rsidP="00D303B0">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10) документы, подтверждающие право собственности (пользования) зданием, строением, сооружением или земельным участком в случае, если права на указанные объекты не зарегистрированы в Едином государственном реестре недвижимости (представляется копия);</w:t>
      </w:r>
    </w:p>
    <w:p w:rsidR="007021CD" w:rsidRPr="00157ED9" w:rsidRDefault="007021CD" w:rsidP="00D303B0">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11) при организации сезонных ярмарок, на которых осуществляется реализация продуктов питания  и сельскохозяйственной продукции, в случае отсутствия документов, подтверждающих право собственности (пользования) заявитель предоставляет договор  о размещении объекта на землях или земельных участках, находящихся в государственной или муниципальной собственности, без предоставления земельного участка и установления сервитута, публичного сервитута.  </w:t>
      </w:r>
    </w:p>
    <w:p w:rsidR="007021CD" w:rsidRPr="00157ED9" w:rsidRDefault="007021CD" w:rsidP="00C93B65">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(представитель заявителя) также вправе представить самостоятельно: </w:t>
      </w:r>
    </w:p>
    <w:p w:rsidR="007021CD" w:rsidRPr="00157ED9" w:rsidRDefault="007021CD" w:rsidP="00C93B65">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1) для юридического лица – копия документа, подтверждающего факт внесения сведений о юридическом лице в Единый государственный реестр юридических лиц (запрашивается в порядке межведомственного электронного взаимодействия в Федеральной налоговой службе России);</w:t>
      </w:r>
    </w:p>
    <w:p w:rsidR="007021CD" w:rsidRPr="00157ED9" w:rsidRDefault="007021CD" w:rsidP="00C93B65">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2)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(запрашивается в порядке межведомственного информационного взаимодействия в Федеральной налоговой службе России);</w:t>
      </w:r>
    </w:p>
    <w:p w:rsidR="007021CD" w:rsidRPr="00157ED9" w:rsidRDefault="007021CD" w:rsidP="00C93B65">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3) копии </w:t>
      </w:r>
      <w:r w:rsidRPr="00157ED9">
        <w:rPr>
          <w:rFonts w:ascii="Times New Roman" w:hAnsi="Times New Roman" w:cs="Times New Roman"/>
          <w:color w:val="000000"/>
          <w:sz w:val="24"/>
          <w:szCs w:val="24"/>
          <w:lang w:eastAsia="ar-SA"/>
        </w:rPr>
        <w:t xml:space="preserve">документов, подтверждающих право собственности (пользования)  заявителя на здание  (строение, сооружение) или земельный участок </w:t>
      </w:r>
      <w:r w:rsidRPr="00157ED9">
        <w:rPr>
          <w:rFonts w:ascii="Times New Roman" w:hAnsi="Times New Roman" w:cs="Times New Roman"/>
          <w:sz w:val="24"/>
          <w:szCs w:val="24"/>
          <w:lang w:eastAsia="ar-SA"/>
        </w:rPr>
        <w:t>(в случае если права на объекты зарегистрированы в Едином государственном реестре недвижимости - запрашиваются в порядке межведомственного информационного взаимодействия в Федеральной службе государственной регистрации, кадастра и картографии).</w:t>
      </w:r>
    </w:p>
    <w:p w:rsidR="007021CD" w:rsidRPr="00157ED9" w:rsidRDefault="007021CD" w:rsidP="004C596B">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услуги.</w:t>
      </w:r>
    </w:p>
    <w:p w:rsidR="007021CD" w:rsidRPr="00157ED9" w:rsidRDefault="007021CD" w:rsidP="004C596B">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b/>
          <w:bCs/>
          <w:sz w:val="24"/>
          <w:szCs w:val="24"/>
          <w:lang w:eastAsia="ar-SA"/>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r w:rsidRPr="00157ED9">
        <w:rPr>
          <w:rFonts w:ascii="Times New Roman" w:hAnsi="Times New Roman" w:cs="Times New Roman"/>
          <w:sz w:val="24"/>
          <w:szCs w:val="24"/>
          <w:lang w:eastAsia="ar-SA"/>
        </w:rPr>
        <w:t>отсутствует.</w:t>
      </w:r>
    </w:p>
    <w:p w:rsidR="007021CD" w:rsidRPr="00157ED9" w:rsidRDefault="007021CD" w:rsidP="004C596B">
      <w:pPr>
        <w:suppressAutoHyphens/>
        <w:autoSpaceDE w:val="0"/>
        <w:ind w:firstLine="720"/>
        <w:jc w:val="both"/>
        <w:rPr>
          <w:rStyle w:val="a9"/>
          <w:rFonts w:ascii="Times New Roman" w:hAnsi="Times New Roman" w:cs="Times New Roman"/>
          <w:b/>
          <w:bCs/>
          <w:sz w:val="24"/>
          <w:szCs w:val="24"/>
          <w:lang w:eastAsia="ar-SA"/>
        </w:rPr>
      </w:pPr>
      <w:r w:rsidRPr="00157ED9">
        <w:rPr>
          <w:rStyle w:val="a9"/>
          <w:rFonts w:ascii="Times New Roman" w:hAnsi="Times New Roman" w:cs="Times New Roman"/>
          <w:b/>
          <w:bCs/>
          <w:sz w:val="24"/>
          <w:szCs w:val="24"/>
          <w:lang w:eastAsia="ar-SA"/>
        </w:rPr>
        <w:t xml:space="preserve">2.8. Исчерпывающий перечень документов, необходимых при исправлении опечаток или ошибок в постановлении о разрешении на право организации ярмарки: </w:t>
      </w:r>
    </w:p>
    <w:p w:rsidR="007021CD" w:rsidRPr="00157ED9" w:rsidRDefault="007021CD" w:rsidP="005A146A">
      <w:pPr>
        <w:suppressAutoHyphens/>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2.8.1. Исчерпывающий перечень документов, подлежащих представлению заявителем (представителем заявителя) самостоятельно:</w:t>
      </w:r>
    </w:p>
    <w:p w:rsidR="007021CD" w:rsidRPr="00157ED9" w:rsidRDefault="007021CD" w:rsidP="005A146A">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sz w:val="24"/>
          <w:szCs w:val="24"/>
          <w:lang w:eastAsia="ar-SA"/>
        </w:rPr>
        <w:t>1) заявление об исправлении опечаток или ошибок</w:t>
      </w:r>
      <w:r w:rsidRPr="00157ED9">
        <w:rPr>
          <w:rFonts w:ascii="Times New Roman" w:hAnsi="Times New Roman" w:cs="Times New Roman"/>
          <w:color w:val="000000"/>
          <w:sz w:val="24"/>
          <w:szCs w:val="24"/>
          <w:lang w:eastAsia="ar-SA"/>
        </w:rPr>
        <w:t>;</w:t>
      </w:r>
    </w:p>
    <w:p w:rsidR="007021CD" w:rsidRPr="00157ED9" w:rsidRDefault="007021CD" w:rsidP="005A146A">
      <w:pPr>
        <w:autoSpaceDE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 документы, удостоверяющие личность заявителя: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w:t>
      </w:r>
      <w:r w:rsidRPr="00157ED9">
        <w:rPr>
          <w:rFonts w:ascii="Times New Roman" w:hAnsi="Times New Roman" w:cs="Times New Roman"/>
          <w:sz w:val="24"/>
          <w:szCs w:val="24"/>
        </w:rPr>
        <w:lastRenderedPageBreak/>
        <w:t>СССР; вид на жительство, выданный МВД России, МИД России; национальный паспорт иностранного гражданина; разрешение на временное  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7021CD" w:rsidRPr="00157ED9" w:rsidRDefault="007021CD" w:rsidP="005A146A">
      <w:pPr>
        <w:autoSpaceDE w:val="0"/>
        <w:ind w:firstLine="720"/>
        <w:jc w:val="both"/>
        <w:rPr>
          <w:rFonts w:ascii="Times New Roman" w:hAnsi="Times New Roman" w:cs="Times New Roman"/>
          <w:sz w:val="24"/>
          <w:szCs w:val="24"/>
        </w:rPr>
      </w:pPr>
      <w:r w:rsidRPr="00157ED9">
        <w:rPr>
          <w:rFonts w:ascii="Times New Roman" w:hAnsi="Times New Roman" w:cs="Times New Roman"/>
          <w:sz w:val="24"/>
          <w:szCs w:val="24"/>
        </w:rPr>
        <w:t>3) документы, удостоверяющие личность представителя заявителя: паспорт гражданина РФ, выданный МВД России, МИД России; временное удостоверение личности гражданина РФ, выданное МВД России; паспорт гражданина СССР образца 1974 года, выданный органами внутренних дел СССР; вид на жительство, выданный МВД России, МИД России; национальный паспорт иностранного гражданина; разрешение на временное  проживание, выданное МВД России, МИД России;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(представляется оригинал);</w:t>
      </w:r>
    </w:p>
    <w:p w:rsidR="007021CD" w:rsidRPr="00157ED9" w:rsidRDefault="007021CD" w:rsidP="005A146A">
      <w:pPr>
        <w:autoSpaceDE w:val="0"/>
        <w:ind w:firstLine="720"/>
        <w:jc w:val="both"/>
        <w:rPr>
          <w:rFonts w:ascii="Times New Roman" w:hAnsi="Times New Roman" w:cs="Times New Roman"/>
          <w:sz w:val="24"/>
          <w:szCs w:val="24"/>
        </w:rPr>
      </w:pPr>
      <w:r w:rsidRPr="00157ED9">
        <w:rPr>
          <w:rFonts w:ascii="Times New Roman" w:hAnsi="Times New Roman" w:cs="Times New Roman"/>
          <w:sz w:val="24"/>
          <w:szCs w:val="24"/>
        </w:rPr>
        <w:t>4) документ, подтверждающий полномочия представителя заявителя, в случае, если заявление и приложенные к нему документы представлены представителем юридического лица (индивидуального предпринимателя) (представляется оригинал и копия);</w:t>
      </w:r>
    </w:p>
    <w:p w:rsidR="007021CD" w:rsidRPr="00157ED9" w:rsidRDefault="007021CD" w:rsidP="005A146A">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sz w:val="24"/>
          <w:szCs w:val="24"/>
          <w:lang w:eastAsia="ar-SA"/>
        </w:rPr>
        <w:t>5) документы, содержащие обоснование о наличии опечаток или ошибок в постановлении.</w:t>
      </w:r>
      <w:bookmarkStart w:id="0" w:name="_GoBack"/>
      <w:bookmarkEnd w:id="0"/>
    </w:p>
    <w:p w:rsidR="007021CD" w:rsidRPr="00157ED9" w:rsidRDefault="007021CD" w:rsidP="005A146A">
      <w:pPr>
        <w:shd w:val="clear" w:color="auto" w:fill="FFFFFF"/>
        <w:suppressAutoHyphens/>
        <w:ind w:firstLine="720"/>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Документы, указанные в подпунктах 1-5  настоящего пункта предоставляются в виде оригинала.</w:t>
      </w:r>
    </w:p>
    <w:p w:rsidR="007021CD" w:rsidRPr="00157ED9" w:rsidRDefault="007021CD" w:rsidP="005A146A">
      <w:pPr>
        <w:shd w:val="clear" w:color="auto" w:fill="FFFFFF"/>
        <w:suppressAutoHyphens/>
        <w:ind w:firstLine="720"/>
        <w:jc w:val="both"/>
        <w:rPr>
          <w:rFonts w:ascii="Times New Roman" w:hAnsi="Times New Roman" w:cs="Times New Roman"/>
          <w:sz w:val="24"/>
          <w:szCs w:val="24"/>
          <w:lang w:eastAsia="ar-SA"/>
        </w:rPr>
      </w:pPr>
      <w:r w:rsidRPr="00157ED9">
        <w:rPr>
          <w:rFonts w:ascii="Times New Roman" w:hAnsi="Times New Roman" w:cs="Times New Roman"/>
          <w:b/>
          <w:bCs/>
          <w:color w:val="000000"/>
          <w:sz w:val="24"/>
          <w:szCs w:val="24"/>
          <w:lang w:eastAsia="ar-SA"/>
        </w:rPr>
        <w:t xml:space="preserve">2.8.2. </w:t>
      </w:r>
      <w:r w:rsidRPr="00157ED9">
        <w:rPr>
          <w:rFonts w:ascii="Times New Roman" w:hAnsi="Times New Roman" w:cs="Times New Roman"/>
          <w:b/>
          <w:bCs/>
          <w:sz w:val="24"/>
          <w:szCs w:val="24"/>
          <w:lang w:eastAsia="ar-SA"/>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(представитель заявителя) также вправе представить самостоятельно: </w:t>
      </w:r>
      <w:r w:rsidRPr="00157ED9">
        <w:rPr>
          <w:rFonts w:ascii="Times New Roman" w:hAnsi="Times New Roman" w:cs="Times New Roman"/>
          <w:sz w:val="24"/>
          <w:szCs w:val="24"/>
          <w:lang w:eastAsia="ar-SA"/>
        </w:rPr>
        <w:t>отсутствует.</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b/>
          <w:bCs/>
          <w:sz w:val="24"/>
          <w:szCs w:val="24"/>
          <w:lang w:eastAsia="ar-SA"/>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r w:rsidRPr="00157ED9">
        <w:rPr>
          <w:rFonts w:ascii="Times New Roman" w:hAnsi="Times New Roman" w:cs="Times New Roman"/>
          <w:sz w:val="24"/>
          <w:szCs w:val="24"/>
          <w:lang w:eastAsia="ar-SA"/>
        </w:rPr>
        <w:t>отсутствует.</w:t>
      </w:r>
    </w:p>
    <w:p w:rsidR="007021CD" w:rsidRPr="00157ED9" w:rsidRDefault="007021CD" w:rsidP="005A146A">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2.9. При предоставлении муниципальной услуги запрещается требовать от заявителя (представителя заявителя):</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(представителем заявителя)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2" w:history="1">
        <w:r w:rsidRPr="00157ED9">
          <w:rPr>
            <w:rFonts w:ascii="Times New Roman" w:hAnsi="Times New Roman" w:cs="Times New Roman"/>
            <w:sz w:val="24"/>
            <w:szCs w:val="24"/>
          </w:rPr>
          <w:t>частью 6 статьи 7</w:t>
        </w:r>
      </w:hyperlink>
      <w:r w:rsidRPr="00157ED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(представитель заявителя) вправе представить указанные документы и информацию в органы, предоставляющие муниципальные услуги, по собственной инициативе;</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157ED9">
          <w:rPr>
            <w:rFonts w:ascii="Times New Roman" w:hAnsi="Times New Roman" w:cs="Times New Roman"/>
            <w:sz w:val="24"/>
            <w:szCs w:val="24"/>
          </w:rPr>
          <w:t>части 1 статьи 9</w:t>
        </w:r>
      </w:hyperlink>
      <w:r w:rsidRPr="00157ED9">
        <w:rPr>
          <w:rFonts w:ascii="Times New Roman" w:hAnsi="Times New Roman" w:cs="Times New Roman"/>
          <w:sz w:val="24"/>
          <w:szCs w:val="24"/>
          <w:lang w:eastAsia="ar-SA"/>
        </w:rPr>
        <w:t xml:space="preserve"> </w:t>
      </w:r>
      <w:r w:rsidRPr="00157ED9">
        <w:rPr>
          <w:rFonts w:ascii="Times New Roman" w:hAnsi="Times New Roman" w:cs="Times New Roman"/>
          <w:sz w:val="24"/>
          <w:szCs w:val="24"/>
        </w:rPr>
        <w:t>Федерального закона от 27 июля 2010 г. № 210-ФЗ «Об организации предоставления государственных и муниципальных услуг»;</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157ED9">
        <w:rPr>
          <w:rFonts w:ascii="Times New Roman" w:hAnsi="Times New Roman" w:cs="Times New Roman"/>
          <w:sz w:val="24"/>
          <w:szCs w:val="24"/>
        </w:rPr>
        <w:lastRenderedPageBreak/>
        <w:t>предоставления муниципальной услуги, либо в предоставлении муниципальной услуги, за исключением следующих случаев:</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б) наличие ошибок в запросе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157ED9">
          <w:rPr>
            <w:rFonts w:ascii="Times New Roman" w:hAnsi="Times New Roman" w:cs="Times New Roman"/>
            <w:sz w:val="24"/>
            <w:szCs w:val="24"/>
          </w:rPr>
          <w:t>пунктом 7.2 части 1 статьи 16</w:t>
        </w:r>
      </w:hyperlink>
      <w:r w:rsidRPr="00157ED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21CD" w:rsidRPr="00157ED9" w:rsidRDefault="007021CD" w:rsidP="005A146A">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 xml:space="preserve">2.10. Заявление и документы, указанные в </w:t>
      </w:r>
      <w:hyperlink r:id="rId15" w:history="1">
        <w:r w:rsidRPr="00157ED9">
          <w:rPr>
            <w:rStyle w:val="a3"/>
            <w:rFonts w:ascii="Times New Roman" w:hAnsi="Times New Roman" w:cs="Times New Roman"/>
            <w:b/>
            <w:bCs/>
            <w:color w:val="auto"/>
            <w:sz w:val="24"/>
            <w:szCs w:val="24"/>
            <w:u w:val="none"/>
            <w:lang w:eastAsia="ar-SA"/>
          </w:rPr>
          <w:t>пунктах 2.7, 2.8</w:t>
        </w:r>
      </w:hyperlink>
      <w:r w:rsidRPr="00157ED9">
        <w:rPr>
          <w:rFonts w:ascii="Times New Roman" w:hAnsi="Times New Roman" w:cs="Times New Roman"/>
          <w:b/>
          <w:bCs/>
          <w:sz w:val="24"/>
          <w:szCs w:val="24"/>
          <w:lang w:eastAsia="ar-SA"/>
        </w:rPr>
        <w:t xml:space="preserve"> Регламента, должны отвечать следующим требованиям:</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3) в тексте документа имеющиеся исправления заверены в установленном законодательством Российской Федерации, порядке;</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4) документы не исполнены карандашом;</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5) документы не имеют серьезных повреждений, наличие которых не позволяет однозначно истолковать их содержание.</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При направлении документов по почте копии документов должны быть заверены нотариально.</w:t>
      </w:r>
    </w:p>
    <w:p w:rsidR="007021CD" w:rsidRPr="00157ED9" w:rsidRDefault="007021CD" w:rsidP="005A146A">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2.11. Исчерпывающий перечень оснований для отказа в приеме документов:</w:t>
      </w:r>
    </w:p>
    <w:p w:rsidR="007021CD" w:rsidRPr="00157ED9" w:rsidRDefault="007021CD" w:rsidP="005A146A">
      <w:pPr>
        <w:shd w:val="clear" w:color="auto" w:fill="FFFFFF"/>
        <w:spacing w:line="200" w:lineRule="atLeast"/>
        <w:ind w:firstLine="720"/>
        <w:jc w:val="both"/>
        <w:rPr>
          <w:rFonts w:ascii="Times New Roman" w:hAnsi="Times New Roman" w:cs="Times New Roman"/>
          <w:b/>
          <w:bCs/>
          <w:color w:val="000000"/>
          <w:sz w:val="24"/>
          <w:szCs w:val="24"/>
        </w:rPr>
      </w:pPr>
      <w:r w:rsidRPr="00157ED9">
        <w:rPr>
          <w:rFonts w:ascii="Times New Roman" w:hAnsi="Times New Roman" w:cs="Times New Roman"/>
          <w:b/>
          <w:bCs/>
          <w:sz w:val="24"/>
          <w:szCs w:val="24"/>
        </w:rPr>
        <w:t>2.11.1.</w:t>
      </w:r>
      <w:r w:rsidRPr="00157ED9">
        <w:rPr>
          <w:rFonts w:ascii="Times New Roman" w:hAnsi="Times New Roman" w:cs="Times New Roman"/>
          <w:b/>
          <w:bCs/>
          <w:color w:val="000000"/>
          <w:sz w:val="24"/>
          <w:szCs w:val="24"/>
        </w:rPr>
        <w:t xml:space="preserve">  Основаниями для отказа в приеме документов являются:</w:t>
      </w:r>
    </w:p>
    <w:p w:rsidR="007021CD" w:rsidRPr="00157ED9" w:rsidRDefault="007021CD" w:rsidP="005A146A">
      <w:pPr>
        <w:shd w:val="clear" w:color="auto" w:fill="FFFFFF"/>
        <w:spacing w:line="200" w:lineRule="atLeast"/>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1) Заявление, заявление об исправлении опечаток или ошибок и прилагаемые документы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7021CD" w:rsidRPr="00157ED9" w:rsidRDefault="007021CD" w:rsidP="005A146A">
      <w:pPr>
        <w:shd w:val="clear" w:color="auto" w:fill="FFFFFF"/>
        <w:spacing w:line="200" w:lineRule="atLeast"/>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2)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021CD" w:rsidRPr="00157ED9" w:rsidRDefault="007021CD" w:rsidP="005A146A">
      <w:pPr>
        <w:shd w:val="clear" w:color="auto" w:fill="FFFFFF"/>
        <w:spacing w:line="200" w:lineRule="atLeast"/>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 представленные заявителем документы не отвечают требованиям, указанным в пункте 2.10 настоящего Регламента;</w:t>
      </w:r>
    </w:p>
    <w:p w:rsidR="007021CD" w:rsidRPr="00157ED9" w:rsidRDefault="007021CD" w:rsidP="005A146A">
      <w:pPr>
        <w:shd w:val="clear" w:color="auto" w:fill="FFFFFF"/>
        <w:spacing w:line="200" w:lineRule="atLeast"/>
        <w:ind w:firstLine="720"/>
        <w:jc w:val="both"/>
        <w:rPr>
          <w:rFonts w:ascii="Times New Roman" w:hAnsi="Times New Roman" w:cs="Times New Roman"/>
          <w:sz w:val="24"/>
          <w:szCs w:val="24"/>
        </w:rPr>
      </w:pPr>
      <w:r w:rsidRPr="00157ED9">
        <w:rPr>
          <w:rFonts w:ascii="Times New Roman" w:hAnsi="Times New Roman" w:cs="Times New Roman"/>
          <w:color w:val="000000"/>
          <w:sz w:val="24"/>
          <w:szCs w:val="24"/>
        </w:rPr>
        <w:t>4) наличие противоречивых сведений в Заявлении, заявлении об исправлении опечаток или ошибок и приложенных к нему документах;</w:t>
      </w:r>
    </w:p>
    <w:p w:rsidR="007021CD" w:rsidRPr="00157ED9" w:rsidRDefault="007021CD" w:rsidP="005A146A">
      <w:pPr>
        <w:spacing w:line="130" w:lineRule="atLeast"/>
        <w:ind w:firstLine="720"/>
        <w:jc w:val="both"/>
        <w:rPr>
          <w:rFonts w:ascii="Times New Roman" w:hAnsi="Times New Roman" w:cs="Times New Roman"/>
          <w:sz w:val="24"/>
          <w:szCs w:val="24"/>
        </w:rPr>
      </w:pPr>
      <w:r w:rsidRPr="00157ED9">
        <w:rPr>
          <w:rFonts w:ascii="Times New Roman" w:hAnsi="Times New Roman" w:cs="Times New Roman"/>
          <w:sz w:val="24"/>
          <w:szCs w:val="24"/>
        </w:rPr>
        <w:lastRenderedPageBreak/>
        <w:t>5) подача Заявления,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7021CD" w:rsidRPr="00157ED9" w:rsidRDefault="007021CD" w:rsidP="005A146A">
      <w:pPr>
        <w:spacing w:line="130" w:lineRule="atLeast"/>
        <w:ind w:firstLine="720"/>
        <w:jc w:val="both"/>
        <w:rPr>
          <w:rFonts w:ascii="Times New Roman" w:hAnsi="Times New Roman" w:cs="Times New Roman"/>
          <w:sz w:val="24"/>
          <w:szCs w:val="24"/>
        </w:rPr>
      </w:pPr>
      <w:r w:rsidRPr="00157ED9">
        <w:rPr>
          <w:rFonts w:ascii="Times New Roman" w:hAnsi="Times New Roman" w:cs="Times New Roman"/>
          <w:sz w:val="24"/>
          <w:szCs w:val="24"/>
        </w:rPr>
        <w:t>6) неустановление личности лица, обратившегося за предоставлением муниципальной услуги:</w:t>
      </w:r>
    </w:p>
    <w:p w:rsidR="007021CD" w:rsidRPr="00157ED9" w:rsidRDefault="007021CD" w:rsidP="003675B6">
      <w:pPr>
        <w:pStyle w:val="ConsPlusNormal"/>
        <w:spacing w:line="130" w:lineRule="atLeast"/>
        <w:ind w:firstLine="720"/>
        <w:jc w:val="both"/>
        <w:rPr>
          <w:rFonts w:ascii="Times New Roman" w:hAnsi="Times New Roman" w:cs="Times New Roman"/>
          <w:sz w:val="24"/>
          <w:szCs w:val="24"/>
        </w:rPr>
      </w:pPr>
      <w:r w:rsidRPr="00157ED9">
        <w:rPr>
          <w:rFonts w:ascii="Times New Roman" w:hAnsi="Times New Roman" w:cs="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7021CD" w:rsidRPr="00157ED9" w:rsidRDefault="007021CD" w:rsidP="003675B6">
      <w:pPr>
        <w:pStyle w:val="ConsPlusNormal"/>
        <w:spacing w:line="130" w:lineRule="atLeast"/>
        <w:ind w:firstLine="720"/>
        <w:jc w:val="both"/>
        <w:rPr>
          <w:rFonts w:ascii="Times New Roman" w:hAnsi="Times New Roman" w:cs="Times New Roman"/>
          <w:sz w:val="24"/>
          <w:szCs w:val="24"/>
        </w:rPr>
      </w:pPr>
      <w:r w:rsidRPr="00157ED9">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7021CD" w:rsidRPr="00157ED9" w:rsidRDefault="007021CD" w:rsidP="003675B6">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b/>
          <w:bCs/>
          <w:sz w:val="24"/>
          <w:szCs w:val="24"/>
        </w:rPr>
        <w:t xml:space="preserve">2.12. Исчерпывающий перечень оснований для приостановления оказания услуги по выдаче разрешения на право организации ярмарки: </w:t>
      </w:r>
      <w:r w:rsidRPr="00157ED9">
        <w:rPr>
          <w:rFonts w:ascii="Times New Roman" w:hAnsi="Times New Roman" w:cs="Times New Roman"/>
          <w:sz w:val="24"/>
          <w:szCs w:val="24"/>
        </w:rPr>
        <w:t xml:space="preserve">отсутствует. </w:t>
      </w:r>
    </w:p>
    <w:p w:rsidR="007021CD" w:rsidRPr="00157ED9" w:rsidRDefault="007021CD" w:rsidP="005A146A">
      <w:pPr>
        <w:shd w:val="clear" w:color="auto" w:fill="FFFFFF"/>
        <w:ind w:firstLine="720"/>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2.13. Основания для отказа в выдаче разрешения на право организации ярмарки:</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1) представлен неполный перечень документов, указанных в пункте 2.7. настоящего Регламента;</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2) при наличии уже выданного Администрацией разрешения на право организации ярмарки в виде копии постановления о разрешении на право организации ярмарки другому Заявителю на то же месторасположение;</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 при несоответствии заявленных организатором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b/>
          <w:bCs/>
          <w:color w:val="000000"/>
          <w:sz w:val="24"/>
          <w:szCs w:val="24"/>
        </w:rPr>
        <w:t xml:space="preserve">2.14. Исчерпывающий перечень оснований для приостановления оказания услуги при подаче заявления об исправлении опечаток или ошибок в постановлении: </w:t>
      </w:r>
      <w:r w:rsidRPr="00157ED9">
        <w:rPr>
          <w:rFonts w:ascii="Times New Roman" w:hAnsi="Times New Roman" w:cs="Times New Roman"/>
          <w:color w:val="000000"/>
          <w:sz w:val="24"/>
          <w:szCs w:val="24"/>
        </w:rPr>
        <w:t>отсутствует.</w:t>
      </w:r>
    </w:p>
    <w:p w:rsidR="007021CD" w:rsidRPr="00157ED9" w:rsidRDefault="007021CD" w:rsidP="005A146A">
      <w:pPr>
        <w:shd w:val="clear" w:color="auto" w:fill="FFFFFF"/>
        <w:ind w:firstLine="720"/>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2.15. Основания для отказа в исправлении опечаток или ошибок в постановлении:</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1) заявитель (представитель заявителя) не представил документы, содержащие обоснование о наличии опечаток или ошибок в копии постановления, выданной Администрацией;</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2) в представленных заявителем (представителем заявителя) документах не имеется противоречий между копией постановления, выданной Администрацией, и сведениями, содержащимися в данных документах.</w:t>
      </w:r>
    </w:p>
    <w:p w:rsidR="007021CD" w:rsidRPr="00157ED9" w:rsidRDefault="007021CD" w:rsidP="005A146A">
      <w:pPr>
        <w:shd w:val="clear" w:color="auto" w:fill="FFFFFF"/>
        <w:ind w:firstLine="720"/>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 xml:space="preserve">2.16. Порядок, размер и основания взимания государственной пошлины или иной платы, взимаемой за предоставление муниципальной услуги: </w:t>
      </w:r>
    </w:p>
    <w:p w:rsidR="007021CD" w:rsidRPr="00157ED9" w:rsidRDefault="007021CD" w:rsidP="005A146A">
      <w:pPr>
        <w:shd w:val="clear" w:color="auto" w:fill="FFFFFF"/>
        <w:ind w:firstLine="720"/>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2.16.1. За предоставление муниципальной услуги плата не взимается.</w:t>
      </w:r>
    </w:p>
    <w:p w:rsidR="007021CD" w:rsidRPr="00157ED9" w:rsidRDefault="007021CD" w:rsidP="005A146A">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2.17. Максимальный срок ожидания в очереди при подаче Заявления, заявления об исправлении опечаток или ошибок и прилагаемых документов, а также при получении результата муниципальной услуги.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2.17.1.  Прием заявителей в отделе по защите прав потребителей и координации  торговли осуществляется в порядке очереди. </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2.17.2. Максимальный срок ожидания в очереди при подаче Заявления, заявления об исправлении опечаток или ошибок и при получении результата муниципальной услуги составляет 15 минут.</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2.17.3. </w:t>
      </w:r>
      <w:r w:rsidRPr="00157ED9">
        <w:rPr>
          <w:rFonts w:ascii="Times New Roman" w:hAnsi="Times New Roman" w:cs="Times New Roman"/>
          <w:sz w:val="24"/>
          <w:szCs w:val="24"/>
          <w:lang w:eastAsia="ar-SA"/>
        </w:rPr>
        <w:t xml:space="preserve">Предварительная запись на подачу Заявления, заявления об исправлении опечаток или ошибок и при получении результата  предоставления муниципальной услуги в отделе по защите прав потребителей и координации торговли  не требуется. </w:t>
      </w:r>
      <w:r w:rsidRPr="00157ED9">
        <w:rPr>
          <w:rFonts w:ascii="Times New Roman" w:hAnsi="Times New Roman" w:cs="Times New Roman"/>
          <w:sz w:val="24"/>
          <w:szCs w:val="24"/>
        </w:rPr>
        <w:t xml:space="preserve"> </w:t>
      </w:r>
    </w:p>
    <w:p w:rsidR="007021CD" w:rsidRPr="00157ED9" w:rsidRDefault="007021CD" w:rsidP="005A146A">
      <w:pPr>
        <w:autoSpaceDE w:val="0"/>
        <w:autoSpaceDN w:val="0"/>
        <w:adjustRightInd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 xml:space="preserve">2.18. Срок и порядок регистрации </w:t>
      </w:r>
      <w:r w:rsidRPr="00157ED9">
        <w:rPr>
          <w:rFonts w:ascii="Times New Roman" w:hAnsi="Times New Roman" w:cs="Times New Roman"/>
          <w:b/>
          <w:bCs/>
          <w:sz w:val="24"/>
          <w:szCs w:val="24"/>
        </w:rPr>
        <w:t xml:space="preserve">Заявления, заявления об исправлении опечаток или ошибок </w:t>
      </w:r>
      <w:r w:rsidRPr="00157ED9">
        <w:rPr>
          <w:rFonts w:ascii="Times New Roman" w:hAnsi="Times New Roman" w:cs="Times New Roman"/>
          <w:b/>
          <w:bCs/>
          <w:sz w:val="24"/>
          <w:szCs w:val="24"/>
          <w:lang w:eastAsia="ar-SA"/>
        </w:rPr>
        <w:t>и прилагаемых документов.</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2.18.1. </w:t>
      </w:r>
      <w:r w:rsidRPr="00157ED9">
        <w:rPr>
          <w:rFonts w:ascii="Times New Roman" w:hAnsi="Times New Roman" w:cs="Times New Roman"/>
          <w:sz w:val="24"/>
          <w:szCs w:val="24"/>
        </w:rPr>
        <w:t xml:space="preserve">Заявление, заявление об исправлении опечаток или ошибок </w:t>
      </w:r>
      <w:r w:rsidRPr="00157ED9">
        <w:rPr>
          <w:rFonts w:ascii="Times New Roman" w:hAnsi="Times New Roman" w:cs="Times New Roman"/>
          <w:sz w:val="24"/>
          <w:szCs w:val="24"/>
          <w:lang w:eastAsia="ar-SA"/>
        </w:rPr>
        <w:t xml:space="preserve">и прилагаемые документы, поступившие в отдел по защите прав потребителей и координации торговли, в том числе в электронном виде через </w:t>
      </w:r>
      <w:r w:rsidRPr="00157ED9">
        <w:rPr>
          <w:rStyle w:val="a3"/>
          <w:rFonts w:ascii="Times New Roman" w:hAnsi="Times New Roman" w:cs="Times New Roman"/>
          <w:color w:val="auto"/>
          <w:sz w:val="24"/>
          <w:szCs w:val="24"/>
          <w:u w:val="none"/>
        </w:rPr>
        <w:t>Единый портал государственных и муниципальных услуг (функций)</w:t>
      </w:r>
      <w:r w:rsidRPr="00157ED9">
        <w:rPr>
          <w:rFonts w:ascii="Times New Roman" w:hAnsi="Times New Roman" w:cs="Times New Roman"/>
          <w:sz w:val="24"/>
          <w:szCs w:val="24"/>
          <w:lang w:eastAsia="ar-SA"/>
        </w:rPr>
        <w:t xml:space="preserve">, </w:t>
      </w:r>
      <w:r w:rsidRPr="00157ED9">
        <w:rPr>
          <w:rStyle w:val="a3"/>
          <w:rFonts w:ascii="Times New Roman" w:hAnsi="Times New Roman" w:cs="Times New Roman"/>
          <w:color w:val="auto"/>
          <w:sz w:val="24"/>
          <w:szCs w:val="24"/>
          <w:u w:val="none"/>
        </w:rPr>
        <w:t>Единый Интернет-портал государственных и муниципальных услуг (функций) Нижегородской области</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eastAsia="ar-SA"/>
        </w:rPr>
        <w:t xml:space="preserve">регистрируются специалистом отдела по защите прав потребителей не позднее следующего рабочего дня следующего за днем поступления Заявления. </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2.18.2. Учет </w:t>
      </w:r>
      <w:r w:rsidRPr="00157ED9">
        <w:rPr>
          <w:rFonts w:ascii="Times New Roman" w:hAnsi="Times New Roman" w:cs="Times New Roman"/>
          <w:sz w:val="24"/>
          <w:szCs w:val="24"/>
        </w:rPr>
        <w:t xml:space="preserve">Заявлений, заявлений об исправлении опечаток или ошибок </w:t>
      </w:r>
      <w:r w:rsidRPr="00157ED9">
        <w:rPr>
          <w:rFonts w:ascii="Times New Roman" w:hAnsi="Times New Roman" w:cs="Times New Roman"/>
          <w:sz w:val="24"/>
          <w:szCs w:val="24"/>
          <w:lang w:eastAsia="ar-SA"/>
        </w:rPr>
        <w:t xml:space="preserve">и прилагаемых документов осуществляется путем внесения записи в журнал регистрации.   </w:t>
      </w:r>
    </w:p>
    <w:p w:rsidR="007021CD" w:rsidRPr="00157ED9" w:rsidRDefault="007021CD" w:rsidP="005A146A">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lastRenderedPageBreak/>
        <w:t xml:space="preserve">2.19. Требования к помещениям, в которых предоставляется муниципальная услуга, к залу ожидания, местам для заполнения </w:t>
      </w:r>
      <w:r w:rsidRPr="00157ED9">
        <w:rPr>
          <w:rFonts w:ascii="Times New Roman" w:hAnsi="Times New Roman" w:cs="Times New Roman"/>
          <w:b/>
          <w:bCs/>
          <w:sz w:val="24"/>
          <w:szCs w:val="24"/>
        </w:rPr>
        <w:t xml:space="preserve">Заявления, заявления об исправлении опечаток или ошибок, </w:t>
      </w:r>
      <w:r w:rsidRPr="00157ED9">
        <w:rPr>
          <w:rFonts w:ascii="Times New Roman" w:hAnsi="Times New Roman" w:cs="Times New Roman"/>
          <w:b/>
          <w:bCs/>
          <w:sz w:val="24"/>
          <w:szCs w:val="24"/>
          <w:lang w:eastAsia="ar-SA"/>
        </w:rPr>
        <w:t>информационным стендам.</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об исправлении опечаток или ошибок.</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информационными стендами;</w:t>
      </w:r>
    </w:p>
    <w:p w:rsidR="007021CD" w:rsidRPr="00157ED9" w:rsidRDefault="007021CD" w:rsidP="005A146A">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стульями и столами для письма;</w:t>
      </w:r>
    </w:p>
    <w:p w:rsidR="007021CD" w:rsidRPr="00157ED9" w:rsidRDefault="007021CD" w:rsidP="00136827">
      <w:pPr>
        <w:tabs>
          <w:tab w:val="left" w:pos="360"/>
        </w:tabs>
        <w:suppressAutoHyphens/>
        <w:autoSpaceDE w:val="0"/>
        <w:ind w:firstLine="720"/>
        <w:jc w:val="both"/>
        <w:rPr>
          <w:rFonts w:ascii="Times New Roman" w:hAnsi="Times New Roman" w:cs="Times New Roman"/>
          <w:i/>
          <w:iCs/>
          <w:sz w:val="24"/>
          <w:szCs w:val="24"/>
          <w:lang w:eastAsia="ar-SA"/>
        </w:rPr>
      </w:pPr>
      <w:r w:rsidRPr="00157ED9">
        <w:rPr>
          <w:rFonts w:ascii="Times New Roman" w:hAnsi="Times New Roman" w:cs="Times New Roman"/>
          <w:sz w:val="24"/>
          <w:szCs w:val="24"/>
          <w:lang w:eastAsia="ar-SA"/>
        </w:rPr>
        <w:t xml:space="preserve">- бланками </w:t>
      </w:r>
      <w:r w:rsidRPr="00157ED9">
        <w:rPr>
          <w:rFonts w:ascii="Times New Roman" w:hAnsi="Times New Roman" w:cs="Times New Roman"/>
          <w:sz w:val="24"/>
          <w:szCs w:val="24"/>
        </w:rPr>
        <w:t xml:space="preserve">Заявления, заявления об исправлении опечаток или ошибок </w:t>
      </w:r>
      <w:r w:rsidRPr="00157ED9">
        <w:rPr>
          <w:rFonts w:ascii="Times New Roman" w:hAnsi="Times New Roman" w:cs="Times New Roman"/>
          <w:sz w:val="24"/>
          <w:szCs w:val="24"/>
          <w:lang w:eastAsia="ar-SA"/>
        </w:rPr>
        <w:t>и образцами их заполнения</w:t>
      </w:r>
      <w:r w:rsidRPr="00157ED9">
        <w:rPr>
          <w:rFonts w:ascii="Times New Roman" w:hAnsi="Times New Roman" w:cs="Times New Roman"/>
          <w:i/>
          <w:iCs/>
          <w:sz w:val="24"/>
          <w:szCs w:val="24"/>
          <w:lang w:eastAsia="ar-SA"/>
        </w:rPr>
        <w:t>.</w:t>
      </w:r>
    </w:p>
    <w:p w:rsidR="007021CD" w:rsidRPr="00157ED9" w:rsidRDefault="007021CD" w:rsidP="00136827">
      <w:pPr>
        <w:tabs>
          <w:tab w:val="left" w:pos="360"/>
        </w:tabs>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2.20.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1) условия для беспрепятственного доступа к объекту (зданию, помещению), в котором предоставляется муниципальная  услуга; </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3) сопровождение инвалидов, имеющих стойкие расстройства функции зрения и самостоятельного передвижения; </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5) допуск сурдопереводчика и тифлосурдопереводчика;</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7) оказание инвалидам помощи в преодолении барьеров, мешающих получению ими муниципальной  услуги наравне с другими лицами.</w:t>
      </w:r>
    </w:p>
    <w:p w:rsidR="007021CD" w:rsidRPr="00157ED9" w:rsidRDefault="007021CD" w:rsidP="00136827">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021CD" w:rsidRPr="00157ED9" w:rsidRDefault="007021CD" w:rsidP="005A146A">
      <w:pPr>
        <w:suppressAutoHyphens/>
        <w:autoSpaceDE w:val="0"/>
        <w:ind w:firstLine="720"/>
        <w:jc w:val="both"/>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2.21. Показатели доступности и качества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Показателями доступности являются:</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1) широкий доступ к информации о предоставлении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2) получение муниципальной услуги своевременно и в соответствии со стандартом предоставления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3) получение полной, актуальной и достоверной информации о порядке предоставления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4) получение информации о результате предоставления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5) возможность подачи документов непосредственно в отдел по защите прав потребителей и координации торговли,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Показателями качества являются:</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lastRenderedPageBreak/>
        <w:t>1) соблюдение срока предоставления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2) обоснованность отказов заявителям в предоставлении муниципальной услуги;</w:t>
      </w:r>
    </w:p>
    <w:p w:rsidR="007021CD" w:rsidRPr="00157ED9" w:rsidRDefault="007021CD" w:rsidP="005A146A">
      <w:pPr>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3) отсутствие поданных в установленном порядке жалоб на действия (бездействие) должностных лиц в ходе предоставления муниципальной услуги;</w:t>
      </w:r>
    </w:p>
    <w:p w:rsidR="007021CD" w:rsidRPr="00157ED9" w:rsidRDefault="007021CD" w:rsidP="005A146A">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4) достоверность и полнота информирования гражданина о ходе рассмотрения его обращения;</w:t>
      </w:r>
    </w:p>
    <w:p w:rsidR="007021CD" w:rsidRPr="00157ED9" w:rsidRDefault="007021CD" w:rsidP="005A146A">
      <w:pPr>
        <w:pStyle w:val="ConsPlusDocList"/>
        <w:tabs>
          <w:tab w:val="left" w:pos="360"/>
        </w:tabs>
        <w:autoSpaceDE w:val="0"/>
        <w:ind w:firstLine="720"/>
        <w:jc w:val="both"/>
        <w:rPr>
          <w:rFonts w:ascii="Times New Roman" w:hAnsi="Times New Roman" w:cs="Times New Roman"/>
          <w:sz w:val="24"/>
          <w:szCs w:val="24"/>
        </w:rPr>
      </w:pPr>
      <w:r w:rsidRPr="00157ED9">
        <w:rPr>
          <w:rFonts w:ascii="Times New Roman" w:hAnsi="Times New Roman" w:cs="Times New Roman"/>
          <w:sz w:val="24"/>
          <w:szCs w:val="24"/>
        </w:rPr>
        <w:t>5) снижение максимального срока ожидания при подаче Заявления, заявления об исправлении опечаток или ошибок и прилагаемых документов и получении результата предоставления муниципальной услуги;</w:t>
      </w:r>
    </w:p>
    <w:p w:rsidR="007021CD" w:rsidRPr="00157ED9" w:rsidRDefault="007021CD" w:rsidP="005A146A">
      <w:pPr>
        <w:tabs>
          <w:tab w:val="left" w:pos="360"/>
        </w:tabs>
        <w:suppressAutoHyphens/>
        <w:autoSpaceDE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6) количество взаимодействий заявителя со специалистами отдела по защите прав потребителей и координации торговли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муниципальной услуги при непосредственном обращении в отдел по защите прав потребителей и координации торговли, продолжительность каждого взаимодействия не должна превышать 15 минут);</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lang w:eastAsia="ar-SA"/>
        </w:rPr>
        <w:t>7) к</w:t>
      </w:r>
      <w:r w:rsidRPr="00157ED9">
        <w:rPr>
          <w:rFonts w:ascii="Times New Roman" w:hAnsi="Times New Roman" w:cs="Times New Roman"/>
          <w:sz w:val="24"/>
          <w:szCs w:val="24"/>
        </w:rPr>
        <w:t>орректность и компетентность специалиста, взаимодействующего с заявителем при предоставлении муниципальной услуги;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7021CD" w:rsidRPr="00157ED9" w:rsidRDefault="007021CD" w:rsidP="005A146A">
      <w:pPr>
        <w:tabs>
          <w:tab w:val="left" w:pos="360"/>
        </w:tabs>
        <w:suppressAutoHyphens/>
        <w:autoSpaceDE w:val="0"/>
        <w:ind w:firstLine="720"/>
        <w:jc w:val="both"/>
        <w:rPr>
          <w:rFonts w:ascii="Times New Roman" w:hAnsi="Times New Roman" w:cs="Times New Roman"/>
          <w:b/>
          <w:bCs/>
          <w:color w:val="000000"/>
          <w:sz w:val="24"/>
          <w:szCs w:val="24"/>
          <w:lang w:eastAsia="ar-SA"/>
        </w:rPr>
      </w:pPr>
      <w:bookmarkStart w:id="1" w:name="Par278"/>
      <w:bookmarkEnd w:id="1"/>
      <w:r w:rsidRPr="00157ED9">
        <w:rPr>
          <w:rFonts w:ascii="Times New Roman" w:hAnsi="Times New Roman" w:cs="Times New Roman"/>
          <w:b/>
          <w:bCs/>
          <w:color w:val="000000"/>
          <w:sz w:val="24"/>
          <w:szCs w:val="24"/>
          <w:lang w:eastAsia="ar-SA"/>
        </w:rPr>
        <w:t>2.22. Иные требования, в том числе учитывающие особенности предоставления муниципальной услуги в электронной форме.</w:t>
      </w:r>
    </w:p>
    <w:p w:rsidR="007021CD" w:rsidRPr="00157ED9" w:rsidRDefault="007021CD" w:rsidP="005A146A">
      <w:pPr>
        <w:suppressAutoHyphens/>
        <w:ind w:firstLine="720"/>
        <w:jc w:val="both"/>
        <w:rPr>
          <w:rFonts w:ascii="Times New Roman" w:hAnsi="Times New Roman" w:cs="Times New Roman"/>
          <w:sz w:val="24"/>
          <w:szCs w:val="24"/>
          <w:lang w:eastAsia="ar-SA"/>
        </w:rPr>
      </w:pPr>
      <w:bookmarkStart w:id="2" w:name="dst100405"/>
      <w:bookmarkEnd w:id="2"/>
      <w:r w:rsidRPr="00157ED9">
        <w:rPr>
          <w:rFonts w:ascii="Times New Roman" w:hAnsi="Times New Roman" w:cs="Times New Roman"/>
          <w:sz w:val="24"/>
          <w:szCs w:val="24"/>
          <w:lang w:eastAsia="ar-SA"/>
        </w:rPr>
        <w:t>2.22.1. Заявитель</w:t>
      </w:r>
      <w:r w:rsidRPr="00157ED9">
        <w:rPr>
          <w:rFonts w:ascii="Times New Roman" w:hAnsi="Times New Roman" w:cs="Times New Roman"/>
          <w:sz w:val="24"/>
          <w:szCs w:val="24"/>
        </w:rPr>
        <w:t xml:space="preserve"> (представитель заявителя) вправе обратиться с Заявлением, заявлением об исправлении опечаток или ошибок любыми способами, предусмотренными настоящим  Регламентом.</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lang w:eastAsia="ar-SA"/>
        </w:rPr>
        <w:t xml:space="preserve">2.22.2. </w:t>
      </w:r>
      <w:r w:rsidRPr="00157ED9">
        <w:rPr>
          <w:rFonts w:ascii="Times New Roman" w:hAnsi="Times New Roman" w:cs="Times New Roman"/>
          <w:sz w:val="24"/>
          <w:szCs w:val="24"/>
        </w:rPr>
        <w:t xml:space="preserve">Заявитель (представитель заявителя) может направить Заявление, заявление об исправлении опечаток или ошибок в форме электронного документа, порядок оформления которого определен </w:t>
      </w:r>
      <w:hyperlink r:id="rId16" w:history="1">
        <w:r w:rsidRPr="00157ED9">
          <w:rPr>
            <w:rFonts w:ascii="Times New Roman" w:hAnsi="Times New Roman" w:cs="Times New Roman"/>
            <w:sz w:val="24"/>
            <w:szCs w:val="24"/>
          </w:rPr>
          <w:t>постановлением</w:t>
        </w:r>
      </w:hyperlink>
      <w:r w:rsidRPr="00157ED9">
        <w:rPr>
          <w:rFonts w:ascii="Times New Roman" w:hAnsi="Times New Roman" w:cs="Times New Roman"/>
          <w:sz w:val="24"/>
          <w:szCs w:val="24"/>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7" w:history="1">
        <w:r w:rsidRPr="00157ED9">
          <w:rPr>
            <w:rFonts w:ascii="Times New Roman" w:hAnsi="Times New Roman" w:cs="Times New Roman"/>
            <w:sz w:val="24"/>
            <w:szCs w:val="24"/>
          </w:rPr>
          <w:t>законом</w:t>
        </w:r>
      </w:hyperlink>
      <w:r w:rsidRPr="00157ED9">
        <w:rPr>
          <w:rFonts w:ascii="Times New Roman" w:hAnsi="Times New Roman" w:cs="Times New Roman"/>
          <w:sz w:val="24"/>
          <w:szCs w:val="24"/>
        </w:rPr>
        <w:t xml:space="preserve"> от 6 апреля 2011 г. № 63-ФЗ «Об электронной подписи».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Средства электронной подписи, применяемые заявителем (представителем заявителя) при направлении Заявления,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18" w:history="1">
        <w:r w:rsidRPr="00157ED9">
          <w:rPr>
            <w:rFonts w:ascii="Times New Roman" w:hAnsi="Times New Roman" w:cs="Times New Roman"/>
            <w:sz w:val="24"/>
            <w:szCs w:val="24"/>
          </w:rPr>
          <w:t>законом</w:t>
        </w:r>
      </w:hyperlink>
      <w:r w:rsidRPr="00157ED9">
        <w:rPr>
          <w:rFonts w:ascii="Times New Roman" w:hAnsi="Times New Roman" w:cs="Times New Roman"/>
          <w:sz w:val="24"/>
          <w:szCs w:val="24"/>
        </w:rPr>
        <w:t xml:space="preserve"> от 6 апреля 2011 г. № 63-ФЗ «Об электронной подписи».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2.22.3. При направлении заявителем (представителем заявителя) Заявления,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2.22.4. Электронные документы предоставляются в следующих форматах:</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1)  </w:t>
      </w:r>
      <w:r w:rsidRPr="00157ED9">
        <w:rPr>
          <w:rFonts w:ascii="Times New Roman" w:hAnsi="Times New Roman" w:cs="Times New Roman"/>
          <w:sz w:val="24"/>
          <w:szCs w:val="24"/>
          <w:lang w:val="en-US"/>
        </w:rPr>
        <w:t>xml</w:t>
      </w:r>
      <w:r w:rsidRPr="00157ED9">
        <w:rPr>
          <w:rFonts w:ascii="Times New Roman" w:hAnsi="Times New Roman" w:cs="Times New Roman"/>
          <w:sz w:val="24"/>
          <w:szCs w:val="24"/>
        </w:rPr>
        <w:t xml:space="preserve"> – для формализованных документов;</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 </w:t>
      </w:r>
      <w:r w:rsidRPr="00157ED9">
        <w:rPr>
          <w:rFonts w:ascii="Times New Roman" w:hAnsi="Times New Roman" w:cs="Times New Roman"/>
          <w:sz w:val="24"/>
          <w:szCs w:val="24"/>
          <w:lang w:val="en-US"/>
        </w:rPr>
        <w:t>pdf</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val="en-US"/>
        </w:rPr>
        <w:t>jpg</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val="en-US"/>
        </w:rPr>
        <w:t>jpeg</w:t>
      </w:r>
      <w:r w:rsidRPr="00157ED9">
        <w:rPr>
          <w:rFonts w:ascii="Times New Roman" w:hAnsi="Times New Roman" w:cs="Times New Roman"/>
          <w:sz w:val="24"/>
          <w:szCs w:val="24"/>
        </w:rPr>
        <w:t xml:space="preserve"> – для документов с текстовым содержанием, в том числе включая  изображение;</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3) </w:t>
      </w:r>
      <w:r w:rsidRPr="00157ED9">
        <w:rPr>
          <w:rFonts w:ascii="Times New Roman" w:hAnsi="Times New Roman" w:cs="Times New Roman"/>
          <w:sz w:val="24"/>
          <w:szCs w:val="24"/>
          <w:lang w:val="en-US"/>
        </w:rPr>
        <w:t>doc</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val="en-US"/>
        </w:rPr>
        <w:t>docx</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val="en-US"/>
        </w:rPr>
        <w:t>odt</w:t>
      </w:r>
      <w:r w:rsidRPr="00157ED9">
        <w:rPr>
          <w:rFonts w:ascii="Times New Roman" w:hAnsi="Times New Roman" w:cs="Times New Roman"/>
          <w:sz w:val="24"/>
          <w:szCs w:val="24"/>
        </w:rPr>
        <w:t>– для документов с текстовым содержанием, не включающие формулы;</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4) </w:t>
      </w:r>
      <w:r w:rsidRPr="00157ED9">
        <w:rPr>
          <w:rFonts w:ascii="Times New Roman" w:hAnsi="Times New Roman" w:cs="Times New Roman"/>
          <w:sz w:val="24"/>
          <w:szCs w:val="24"/>
          <w:lang w:val="en-US"/>
        </w:rPr>
        <w:t>xls</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val="en-US"/>
        </w:rPr>
        <w:t>xlsx</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val="en-US"/>
        </w:rPr>
        <w:t>ods</w:t>
      </w:r>
      <w:r w:rsidRPr="00157ED9">
        <w:rPr>
          <w:rFonts w:ascii="Times New Roman" w:hAnsi="Times New Roman" w:cs="Times New Roman"/>
          <w:sz w:val="24"/>
          <w:szCs w:val="24"/>
        </w:rPr>
        <w:t xml:space="preserve">– для документов, содержащих расчеты. </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lastRenderedPageBreak/>
        <w:t xml:space="preserve">2.22.5.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157ED9">
        <w:rPr>
          <w:rFonts w:ascii="Times New Roman" w:hAnsi="Times New Roman" w:cs="Times New Roman"/>
          <w:sz w:val="24"/>
          <w:szCs w:val="24"/>
          <w:lang w:val="en-US"/>
        </w:rPr>
        <w:t>dpi</w:t>
      </w:r>
      <w:r w:rsidRPr="00157ED9">
        <w:rPr>
          <w:rFonts w:ascii="Times New Roman" w:hAnsi="Times New Roman" w:cs="Times New Roman"/>
          <w:sz w:val="24"/>
          <w:szCs w:val="24"/>
        </w:rPr>
        <w:t xml:space="preserve"> (масштаб 1:1)  с использованием  следующих режимов:</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2.22.6.  Электронные документы должны обеспечивать:</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1) возможность идентифицировать документ и количество листов в документе;</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 содержать оглавление, соответствующее их смыслу и содержанию.</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2.22.7. Максимально допустимый размер прикрепленного пакета документов не должен превышать 10 Гб.</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 xml:space="preserve">2.22.8. Прием </w:t>
      </w:r>
      <w:r w:rsidRPr="00157ED9">
        <w:rPr>
          <w:rFonts w:ascii="Times New Roman" w:hAnsi="Times New Roman" w:cs="Times New Roman"/>
          <w:sz w:val="24"/>
          <w:szCs w:val="24"/>
          <w:lang w:eastAsia="ar-SA"/>
        </w:rPr>
        <w:t>отделом по защите прав потребителей и координации торговли</w:t>
      </w:r>
      <w:r w:rsidRPr="00157ED9">
        <w:rPr>
          <w:rFonts w:ascii="Times New Roman" w:hAnsi="Times New Roman" w:cs="Times New Roman"/>
          <w:sz w:val="24"/>
          <w:szCs w:val="24"/>
        </w:rPr>
        <w:t xml:space="preserve"> Заявления,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2.22.9. Заявителям (представителям заявителей)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021CD" w:rsidRPr="00157ED9" w:rsidRDefault="007021CD" w:rsidP="005A146A">
      <w:pPr>
        <w:autoSpaceDE w:val="0"/>
        <w:autoSpaceDN w:val="0"/>
        <w:adjustRightInd w:val="0"/>
        <w:ind w:firstLine="720"/>
        <w:jc w:val="both"/>
        <w:rPr>
          <w:rFonts w:ascii="Times New Roman" w:hAnsi="Times New Roman" w:cs="Times New Roman"/>
          <w:sz w:val="24"/>
          <w:szCs w:val="24"/>
        </w:rPr>
      </w:pPr>
      <w:r w:rsidRPr="00157ED9">
        <w:rPr>
          <w:rFonts w:ascii="Times New Roman" w:hAnsi="Times New Roman" w:cs="Times New Roman"/>
          <w:sz w:val="24"/>
          <w:szCs w:val="24"/>
        </w:rPr>
        <w:t>При этом по желанию заявителя (представителя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(представителя заявителя) либо на абонентский номер устройства подвижной радиотелефонной связи заявителя.</w:t>
      </w:r>
    </w:p>
    <w:p w:rsidR="007021CD" w:rsidRPr="00157ED9" w:rsidRDefault="007021CD" w:rsidP="005A146A">
      <w:pPr>
        <w:autoSpaceDE w:val="0"/>
        <w:autoSpaceDN w:val="0"/>
        <w:adjustRightInd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rPr>
        <w:t xml:space="preserve">2.22.10. Для приема Заявления, заявления об исправлении опечаток или ошибок и прилагаемых документов от заявителя, признанного недееспособным или не имеющего возможности по состоянию здоровья обратиться к специалисту </w:t>
      </w:r>
      <w:r w:rsidRPr="00157ED9">
        <w:rPr>
          <w:rFonts w:ascii="Times New Roman" w:hAnsi="Times New Roman" w:cs="Times New Roman"/>
          <w:sz w:val="24"/>
          <w:szCs w:val="24"/>
          <w:lang w:eastAsia="ar-SA"/>
        </w:rPr>
        <w:t>отдела по защите прав потребителей и координации торговли</w:t>
      </w:r>
      <w:r w:rsidRPr="00157ED9">
        <w:rPr>
          <w:rFonts w:ascii="Times New Roman" w:hAnsi="Times New Roman" w:cs="Times New Roman"/>
          <w:sz w:val="24"/>
          <w:szCs w:val="24"/>
        </w:rPr>
        <w:t>, по его просьбе, просьбе законных представителей или родственников, оформленной в письменном виде, осуществляется выход (выезд) специалиста отдела по защите прав потребителей и координации торговли</w:t>
      </w:r>
      <w:r w:rsidRPr="00157ED9">
        <w:rPr>
          <w:rFonts w:ascii="Times New Roman" w:hAnsi="Times New Roman" w:cs="Times New Roman"/>
          <w:sz w:val="24"/>
          <w:szCs w:val="24"/>
          <w:lang w:eastAsia="ar-SA"/>
        </w:rPr>
        <w:t>.</w:t>
      </w:r>
    </w:p>
    <w:p w:rsidR="007021CD" w:rsidRPr="00157ED9" w:rsidRDefault="007021CD" w:rsidP="005A146A">
      <w:pPr>
        <w:autoSpaceDE w:val="0"/>
        <w:autoSpaceDN w:val="0"/>
        <w:adjustRightInd w:val="0"/>
        <w:ind w:firstLine="720"/>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2.22.11.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157ED9">
        <w:rPr>
          <w:rStyle w:val="a3"/>
          <w:rFonts w:ascii="Times New Roman" w:hAnsi="Times New Roman" w:cs="Times New Roman"/>
          <w:color w:val="auto"/>
          <w:sz w:val="24"/>
          <w:szCs w:val="24"/>
          <w:u w:val="none"/>
        </w:rPr>
        <w:t>Едином портале государственных и муниципальных услуг (функций), Едином Интернет - портале государственных и муниципальных услуг (функций) Нижегородской области, на электронную почту.</w:t>
      </w:r>
    </w:p>
    <w:p w:rsidR="007021CD" w:rsidRPr="00157ED9" w:rsidRDefault="007021CD" w:rsidP="0049191C">
      <w:pPr>
        <w:suppressAutoHyphens/>
        <w:ind w:firstLine="567"/>
        <w:jc w:val="both"/>
        <w:rPr>
          <w:rFonts w:ascii="Times New Roman" w:hAnsi="Times New Roman" w:cs="Times New Roman"/>
          <w:sz w:val="24"/>
          <w:szCs w:val="24"/>
          <w:lang w:eastAsia="ar-SA"/>
        </w:rPr>
      </w:pPr>
    </w:p>
    <w:p w:rsidR="007021CD" w:rsidRPr="00157ED9" w:rsidRDefault="007021CD" w:rsidP="00825C1E">
      <w:pPr>
        <w:shd w:val="clear" w:color="auto" w:fill="FFFFFF"/>
        <w:suppressAutoHyphens/>
        <w:ind w:firstLine="567"/>
        <w:jc w:val="center"/>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021CD" w:rsidRPr="00157ED9" w:rsidRDefault="007021CD" w:rsidP="00825C1E">
      <w:pPr>
        <w:shd w:val="clear" w:color="auto" w:fill="FFFFFF"/>
        <w:suppressAutoHyphens/>
        <w:ind w:firstLine="567"/>
        <w:jc w:val="both"/>
        <w:rPr>
          <w:rFonts w:ascii="Times New Roman" w:hAnsi="Times New Roman" w:cs="Times New Roman"/>
          <w:color w:val="000000"/>
          <w:sz w:val="24"/>
          <w:szCs w:val="24"/>
          <w:lang w:eastAsia="ar-SA"/>
        </w:rPr>
      </w:pP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b/>
          <w:bCs/>
          <w:color w:val="000000"/>
          <w:sz w:val="24"/>
          <w:szCs w:val="24"/>
        </w:rPr>
        <w:t>3.1. Предоставление муниципальной услуги включает в себя следующие административные процедуры:</w:t>
      </w:r>
    </w:p>
    <w:p w:rsidR="007021CD" w:rsidRPr="00157ED9" w:rsidRDefault="007021CD" w:rsidP="006E7204">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3.1.1. Выдача разрешения на право организации ярмарки в виде копии постановления о разрешении на право организации ярмарки.</w:t>
      </w:r>
    </w:p>
    <w:p w:rsidR="007021CD" w:rsidRPr="00157ED9" w:rsidRDefault="007021CD" w:rsidP="006E7204">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3.1.2. Исправление опечаток или ошибок в постановлении Администрации о разрешении на право организации ярмарки.</w:t>
      </w:r>
    </w:p>
    <w:p w:rsidR="007021CD" w:rsidRPr="00157ED9" w:rsidRDefault="007021CD" w:rsidP="00042B86">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lastRenderedPageBreak/>
        <w:t>3.2. Выдача разрешения на право организации ярмарки в виде копии постановления о разрешении на право организации ярмарки включает в себя следующие административные действия:</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3.2.1. Прием и регистрация заявления</w:t>
      </w:r>
      <w:r w:rsidRPr="00157ED9">
        <w:rPr>
          <w:rFonts w:ascii="Times New Roman" w:hAnsi="Times New Roman" w:cs="Times New Roman"/>
          <w:sz w:val="24"/>
          <w:szCs w:val="24"/>
          <w:lang w:eastAsia="ar-SA"/>
        </w:rPr>
        <w:t xml:space="preserve"> о выдаче разрешения на право организации ярмарки</w:t>
      </w:r>
      <w:r w:rsidRPr="00157ED9">
        <w:rPr>
          <w:rFonts w:ascii="Times New Roman" w:hAnsi="Times New Roman" w:cs="Times New Roman"/>
          <w:color w:val="000000"/>
          <w:sz w:val="24"/>
          <w:szCs w:val="24"/>
        </w:rPr>
        <w:t xml:space="preserve"> и прилагаемых к нему документов.</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3.2.2. Рассмотрение Заявления и прилагаемых документов, принятие решения.</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3.2.3. Направление результата заявителю.</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3.2.4. Направление информации в министерство промышленности, торговли и предпринимательства Нижегородской области.</w:t>
      </w:r>
    </w:p>
    <w:p w:rsidR="007021CD" w:rsidRPr="00157ED9" w:rsidRDefault="007021CD" w:rsidP="00463A14">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 xml:space="preserve">3.3. Исправление опечаток или ошибок в постановлении Администрации о разрешении на право организация ярмарки включает в себя следующие административные действия: </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3.3.1. Прием и регистрация заявления об исправлении опечаток или ошибок и прилагаемых к нему документов.</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3.3.2. Рассмотрение заявления об исправлении опечаток или ошибок и прилагаемых документов, принятие решения.</w:t>
      </w:r>
    </w:p>
    <w:p w:rsidR="007021CD" w:rsidRPr="00157ED9" w:rsidRDefault="007021CD" w:rsidP="00042B86">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3.3.3. Направление результата заявителю.</w:t>
      </w:r>
    </w:p>
    <w:p w:rsidR="007021CD" w:rsidRPr="00157ED9" w:rsidRDefault="007021CD" w:rsidP="007F4A2D">
      <w:pPr>
        <w:shd w:val="clear" w:color="auto" w:fill="FFFFFF"/>
        <w:suppressAutoHyphens/>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 xml:space="preserve">3.4. Прием и регистрация заявления </w:t>
      </w:r>
      <w:r w:rsidRPr="00157ED9">
        <w:rPr>
          <w:rFonts w:ascii="Times New Roman" w:hAnsi="Times New Roman" w:cs="Times New Roman"/>
          <w:b/>
          <w:bCs/>
          <w:sz w:val="24"/>
          <w:szCs w:val="24"/>
          <w:lang w:eastAsia="ar-SA"/>
        </w:rPr>
        <w:t>о выдаче разрешения на право организации ярмарки</w:t>
      </w:r>
      <w:r w:rsidRPr="00157ED9">
        <w:rPr>
          <w:rFonts w:ascii="Times New Roman" w:hAnsi="Times New Roman" w:cs="Times New Roman"/>
          <w:b/>
          <w:bCs/>
          <w:color w:val="000000"/>
          <w:sz w:val="24"/>
          <w:szCs w:val="24"/>
          <w:lang w:eastAsia="ar-SA"/>
        </w:rPr>
        <w:t xml:space="preserve"> и прилагаемых к нему документов.</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3.4.1. Основанием для начала административного действия  «</w:t>
      </w:r>
      <w:r w:rsidRPr="00157ED9">
        <w:rPr>
          <w:rFonts w:ascii="Times New Roman" w:hAnsi="Times New Roman" w:cs="Times New Roman"/>
          <w:color w:val="000000"/>
          <w:sz w:val="24"/>
          <w:szCs w:val="24"/>
        </w:rPr>
        <w:t xml:space="preserve">Прием и регистрация </w:t>
      </w:r>
      <w:r w:rsidRPr="00157ED9">
        <w:rPr>
          <w:rFonts w:ascii="Times New Roman" w:hAnsi="Times New Roman" w:cs="Times New Roman"/>
          <w:sz w:val="24"/>
          <w:szCs w:val="24"/>
          <w:lang w:eastAsia="ar-SA"/>
        </w:rPr>
        <w:t>заявления о выдаче разрешения на право организации ярмарки</w:t>
      </w:r>
      <w:r w:rsidRPr="00157ED9">
        <w:rPr>
          <w:rFonts w:ascii="Times New Roman" w:hAnsi="Times New Roman" w:cs="Times New Roman"/>
          <w:color w:val="000000"/>
          <w:sz w:val="24"/>
          <w:szCs w:val="24"/>
        </w:rPr>
        <w:t xml:space="preserve"> и прилагаемых  к  нему   документов</w:t>
      </w:r>
      <w:r w:rsidRPr="00157ED9">
        <w:rPr>
          <w:rFonts w:ascii="Times New Roman" w:hAnsi="Times New Roman" w:cs="Times New Roman"/>
          <w:color w:val="000000"/>
          <w:sz w:val="24"/>
          <w:szCs w:val="24"/>
          <w:lang w:eastAsia="ar-SA"/>
        </w:rPr>
        <w:t xml:space="preserve">» является поступившее Заявление и  прилагаемые документы, направленные по почте с уведомлением о вручении, через </w:t>
      </w:r>
      <w:r w:rsidRPr="00157ED9">
        <w:rPr>
          <w:rStyle w:val="a3"/>
          <w:rFonts w:ascii="Times New Roman" w:hAnsi="Times New Roman" w:cs="Times New Roman"/>
          <w:color w:val="auto"/>
          <w:sz w:val="24"/>
          <w:szCs w:val="24"/>
          <w:u w:val="none"/>
        </w:rPr>
        <w:t>Единый портал государственных и муниципальных услуг (функций), Единый Интернет - портал государственных и муниципальных услуг (функций) Нижегородской области</w:t>
      </w:r>
      <w:r w:rsidRPr="00157ED9">
        <w:rPr>
          <w:rFonts w:ascii="Times New Roman" w:hAnsi="Times New Roman" w:cs="Times New Roman"/>
          <w:color w:val="000000"/>
          <w:sz w:val="24"/>
          <w:szCs w:val="24"/>
          <w:lang w:eastAsia="ar-SA"/>
        </w:rPr>
        <w:t xml:space="preserve">, а также  путем личного обращения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Днем обращения за предоставлением муниципальной услуги считается день приема (регистрации) </w:t>
      </w:r>
      <w:r w:rsidRPr="00157ED9">
        <w:rPr>
          <w:rFonts w:ascii="Times New Roman" w:hAnsi="Times New Roman" w:cs="Times New Roman"/>
          <w:sz w:val="24"/>
          <w:szCs w:val="24"/>
          <w:lang w:eastAsia="ar-SA"/>
        </w:rPr>
        <w:t>отделом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Заявления и прилагаемых  документов.</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3.4.2. Поступившее Заявление и прилагаемые документы регистрируются в день поступления. Прием и регистрация Заявления и прилагаемых  документов осуществляются специалистом  </w:t>
      </w:r>
      <w:r w:rsidRPr="00157ED9">
        <w:rPr>
          <w:rFonts w:ascii="Times New Roman" w:hAnsi="Times New Roman" w:cs="Times New Roman"/>
          <w:sz w:val="24"/>
          <w:szCs w:val="24"/>
        </w:rPr>
        <w:t>отдела по защите прав потребителей и координации торговли</w:t>
      </w:r>
      <w:r w:rsidRPr="00157ED9">
        <w:rPr>
          <w:rFonts w:ascii="Times New Roman" w:hAnsi="Times New Roman" w:cs="Times New Roman"/>
          <w:color w:val="000000"/>
          <w:sz w:val="24"/>
          <w:szCs w:val="24"/>
          <w:lang w:eastAsia="ar-SA"/>
        </w:rPr>
        <w:t>.</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3.4.3. При направлении документов посредством почтовых отправлений, специалист </w:t>
      </w:r>
      <w:r w:rsidRPr="00157ED9">
        <w:rPr>
          <w:rFonts w:ascii="Times New Roman" w:hAnsi="Times New Roman" w:cs="Times New Roman"/>
          <w:sz w:val="24"/>
          <w:szCs w:val="24"/>
        </w:rPr>
        <w:t>отдела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вскрывает конверт и осуществляет регистрацию Заявления путем внесения записи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lang w:eastAsia="ar-SA"/>
        </w:rPr>
        <w:t>.</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3.4.4. При обращении на личном приеме Заявление и прилагаемые документы заявителя фиксируются путем внесения записи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lang w:eastAsia="ar-SA"/>
        </w:rPr>
        <w:t xml:space="preserve">.  </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При этом в случаях, если  в Заявлении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не поддается прочтению, специалист </w:t>
      </w:r>
      <w:r w:rsidRPr="00157ED9">
        <w:rPr>
          <w:rFonts w:ascii="Times New Roman" w:hAnsi="Times New Roman" w:cs="Times New Roman"/>
          <w:sz w:val="24"/>
          <w:szCs w:val="24"/>
        </w:rPr>
        <w:t>отдела по защите прав потребителей и координации торговли</w:t>
      </w:r>
      <w:r w:rsidRPr="00157ED9">
        <w:rPr>
          <w:rFonts w:ascii="Times New Roman" w:hAnsi="Times New Roman" w:cs="Times New Roman"/>
          <w:b/>
          <w:bCs/>
          <w:i/>
          <w:iCs/>
          <w:color w:val="000000"/>
          <w:sz w:val="24"/>
          <w:szCs w:val="24"/>
          <w:lang w:eastAsia="ar-SA"/>
        </w:rPr>
        <w:t xml:space="preserve"> </w:t>
      </w:r>
      <w:r w:rsidRPr="00157ED9">
        <w:rPr>
          <w:rFonts w:ascii="Times New Roman" w:hAnsi="Times New Roman" w:cs="Times New Roman"/>
          <w:color w:val="000000"/>
          <w:sz w:val="24"/>
          <w:szCs w:val="24"/>
          <w:lang w:eastAsia="ar-SA"/>
        </w:rPr>
        <w:t>при личном обращении предлагает с согласия заявителя устранить выявленные недостатки в Заявлении непосредственно  на личном приеме.</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3.4.5. При обращении письменно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в том числе на личном приеме, ответственный </w:t>
      </w:r>
      <w:r w:rsidRPr="00157ED9">
        <w:rPr>
          <w:rFonts w:ascii="Times New Roman" w:hAnsi="Times New Roman" w:cs="Times New Roman"/>
          <w:color w:val="000000"/>
          <w:sz w:val="24"/>
          <w:szCs w:val="24"/>
        </w:rPr>
        <w:t xml:space="preserve">специалист </w:t>
      </w:r>
      <w:r w:rsidRPr="00157ED9">
        <w:rPr>
          <w:rFonts w:ascii="Times New Roman" w:hAnsi="Times New Roman" w:cs="Times New Roman"/>
          <w:sz w:val="24"/>
          <w:szCs w:val="24"/>
        </w:rPr>
        <w:t>отдела по защите прав потребителей и координации торговли</w:t>
      </w:r>
      <w:r w:rsidRPr="00157ED9">
        <w:rPr>
          <w:rFonts w:ascii="Times New Roman" w:hAnsi="Times New Roman" w:cs="Times New Roman"/>
          <w:color w:val="000000"/>
          <w:sz w:val="24"/>
          <w:szCs w:val="24"/>
          <w:lang w:eastAsia="ar-SA"/>
        </w:rPr>
        <w:t>:</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а) устанавливает личность заявителя (представителя заявителя) путем проверки документа, удостоверяющего его личность, а также документ, удостоверяющий полномочия в случае обращения представителя;</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б) информирует при личном приеме заявителя (представителя заявителя) о порядке и сроках предоставления муниципальной услуги;</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lastRenderedPageBreak/>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7021CD" w:rsidRPr="00157ED9" w:rsidRDefault="007021CD" w:rsidP="007F4A2D">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color w:val="000000"/>
          <w:sz w:val="24"/>
          <w:szCs w:val="24"/>
          <w:lang w:eastAsia="ar-SA"/>
        </w:rPr>
        <w:t xml:space="preserve">г) </w:t>
      </w:r>
      <w:r w:rsidRPr="00157ED9">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 д) регистрирует Заявление и прилагаемые документы путем внесения записи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lang w:eastAsia="ar-SA"/>
        </w:rPr>
        <w:t xml:space="preserve">. </w:t>
      </w:r>
    </w:p>
    <w:p w:rsidR="007021CD" w:rsidRPr="00157ED9" w:rsidRDefault="007021CD" w:rsidP="00235EE8">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3.4.6. При приеме документов при непосредственном обращении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или при личном приеме заявителю (представителю заявителя) выдается расписка в получении (регистрации</w:t>
      </w:r>
      <w:r>
        <w:rPr>
          <w:rFonts w:ascii="Times New Roman" w:hAnsi="Times New Roman" w:cs="Times New Roman"/>
          <w:color w:val="000000"/>
          <w:sz w:val="24"/>
          <w:szCs w:val="24"/>
          <w:lang w:eastAsia="ar-SA"/>
        </w:rPr>
        <w:t>)</w:t>
      </w:r>
      <w:r w:rsidRPr="00157ED9">
        <w:rPr>
          <w:rFonts w:ascii="Times New Roman" w:hAnsi="Times New Roman" w:cs="Times New Roman"/>
          <w:color w:val="000000"/>
          <w:sz w:val="24"/>
          <w:szCs w:val="24"/>
          <w:lang w:eastAsia="ar-SA"/>
        </w:rPr>
        <w:t xml:space="preserve"> документов для предоставления муниципальной услуги (далее – расписка в получении документов) (Приложение 5 настоящего Регламента). </w:t>
      </w:r>
    </w:p>
    <w:p w:rsidR="007021CD" w:rsidRPr="00157ED9" w:rsidRDefault="007021CD" w:rsidP="00235EE8">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3.4.7. В случае, если в предоставленных (направленных) Заявлении и прилагаемых документах имеются основания для отказа в приеме документов, указанных в пункте 2.11 настоящего Регламента, то специалист </w:t>
      </w:r>
      <w:r w:rsidRPr="00157ED9">
        <w:rPr>
          <w:rFonts w:ascii="Times New Roman" w:hAnsi="Times New Roman" w:cs="Times New Roman"/>
          <w:sz w:val="24"/>
          <w:szCs w:val="24"/>
          <w:lang w:eastAsia="ar-SA"/>
        </w:rPr>
        <w:t>отдела по защите прав потребителей и координации торговли</w:t>
      </w:r>
      <w:r w:rsidRPr="00157ED9">
        <w:rPr>
          <w:rFonts w:ascii="Times New Roman" w:hAnsi="Times New Roman" w:cs="Times New Roman"/>
          <w:color w:val="000000"/>
          <w:sz w:val="24"/>
          <w:szCs w:val="24"/>
        </w:rPr>
        <w:t>, осуществляющий прием и регистрацию документов, не осуществляет регистрацию Заявления и прилагаемых документов и подготавливает уведомление об отказе в приеме документов, необходимых для предоставления муниципальной услуги (далее – уведомление об отказе в приеме документов).</w:t>
      </w:r>
    </w:p>
    <w:p w:rsidR="007021CD" w:rsidRPr="00157ED9" w:rsidRDefault="007021CD" w:rsidP="00235EE8">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Уведомление об отказе в приеме документов, оформляется на бланке Администрации (Приложение 6 настоящего Регламента) с присвоением номера, даты, проставлением подписи специалиста </w:t>
      </w:r>
      <w:r w:rsidRPr="00157ED9">
        <w:rPr>
          <w:rFonts w:ascii="Times New Roman" w:hAnsi="Times New Roman" w:cs="Times New Roman"/>
          <w:sz w:val="24"/>
          <w:szCs w:val="24"/>
          <w:lang w:eastAsia="ar-SA"/>
        </w:rPr>
        <w:t>отдела по защите прав потребителей и координации торговли</w:t>
      </w:r>
      <w:r w:rsidRPr="00157ED9">
        <w:rPr>
          <w:rFonts w:ascii="Times New Roman" w:hAnsi="Times New Roman" w:cs="Times New Roman"/>
          <w:color w:val="000000"/>
          <w:sz w:val="24"/>
          <w:szCs w:val="24"/>
        </w:rPr>
        <w:t>, осуществляющего прием и регистрацию документов или подписанный усиленной квалифицированной электронной подписью уполномоченного должностного лица.</w:t>
      </w:r>
    </w:p>
    <w:p w:rsidR="007021CD" w:rsidRPr="00157ED9" w:rsidRDefault="007021CD" w:rsidP="00235EE8">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Уведомление об отказе в приеме документов направляется заявителю почтовым отправлением с уведомлением о вручении, вручается лично в </w:t>
      </w:r>
      <w:r w:rsidRPr="00157ED9">
        <w:rPr>
          <w:rFonts w:ascii="Times New Roman" w:hAnsi="Times New Roman" w:cs="Times New Roman"/>
          <w:sz w:val="24"/>
          <w:szCs w:val="24"/>
          <w:lang w:eastAsia="ar-SA"/>
        </w:rPr>
        <w:t>отделе по защите прав потребителей и координации торговли,</w:t>
      </w:r>
      <w:r w:rsidRPr="00157ED9">
        <w:rPr>
          <w:rFonts w:ascii="Times New Roman" w:hAnsi="Times New Roman" w:cs="Times New Roman"/>
          <w:color w:val="000000"/>
          <w:sz w:val="24"/>
          <w:szCs w:val="24"/>
        </w:rPr>
        <w:t xml:space="preserve"> либо направляется в электронной форме на электронную почту, в личный кабинет на </w:t>
      </w:r>
      <w:r w:rsidRPr="00157ED9">
        <w:rPr>
          <w:rStyle w:val="a3"/>
          <w:rFonts w:ascii="Times New Roman" w:hAnsi="Times New Roman" w:cs="Times New Roman"/>
          <w:color w:val="auto"/>
          <w:sz w:val="24"/>
          <w:szCs w:val="24"/>
          <w:u w:val="none"/>
        </w:rPr>
        <w:t>Единый портал государственных и муниципальных услуг (функций), Единый Интернет - портал государственных и муниципальных услуг (функций) Нижегородской области</w:t>
      </w:r>
      <w:r w:rsidRPr="00157ED9">
        <w:rPr>
          <w:rFonts w:ascii="Times New Roman" w:hAnsi="Times New Roman" w:cs="Times New Roman"/>
          <w:color w:val="000000"/>
          <w:sz w:val="24"/>
          <w:szCs w:val="24"/>
        </w:rPr>
        <w:t xml:space="preserve">, на адрес электронной почты.    </w:t>
      </w:r>
    </w:p>
    <w:p w:rsidR="007021CD" w:rsidRPr="00157ED9" w:rsidRDefault="007021CD" w:rsidP="00235EE8">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3.4.8. После регистрации документов, в тот же день они передаются заведующему  </w:t>
      </w:r>
      <w:r w:rsidRPr="00157ED9">
        <w:rPr>
          <w:rFonts w:ascii="Times New Roman" w:hAnsi="Times New Roman" w:cs="Times New Roman"/>
          <w:sz w:val="24"/>
          <w:szCs w:val="24"/>
        </w:rPr>
        <w:t>отделом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Заведующий  </w:t>
      </w:r>
      <w:r w:rsidRPr="00157ED9">
        <w:rPr>
          <w:rFonts w:ascii="Times New Roman" w:hAnsi="Times New Roman" w:cs="Times New Roman"/>
          <w:sz w:val="24"/>
          <w:szCs w:val="24"/>
        </w:rPr>
        <w:t>отделом по защите прав потребителей и координации торговли</w:t>
      </w:r>
      <w:r w:rsidRPr="00157ED9">
        <w:rPr>
          <w:rFonts w:ascii="Times New Roman" w:hAnsi="Times New Roman" w:cs="Times New Roman"/>
          <w:color w:val="000000"/>
          <w:sz w:val="24"/>
          <w:szCs w:val="24"/>
          <w:lang w:eastAsia="ar-SA"/>
        </w:rPr>
        <w:t xml:space="preserve"> в течение 1 рабочего дня со дня регистрации документов определяет специалиста, ответственного за рассмотрение Заявления и прилагаемых к нему документов. </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3.4.9. Срок осуществления действий по регистрации документов - 15 минут в течение 1 рабочего дня. Срок определения специалиста, ответственного за рассмотрение Заявления и прилагаемых к нему документов – 1 рабочий день со дня регистрации документов.</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3.4.10. Критерий принятия решения о регистрации документов  – поступление Заявления и прилагаемых  документов надлежащего качества и в полном объеме.</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3.4.11.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7021CD" w:rsidRPr="00157ED9" w:rsidRDefault="007021CD" w:rsidP="007F4A2D">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lang w:eastAsia="ar-SA"/>
        </w:rPr>
        <w:t xml:space="preserve">3.4.12. Фиксация результата - занесение информации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lang w:eastAsia="ar-SA"/>
        </w:rPr>
        <w:t>.</w:t>
      </w:r>
    </w:p>
    <w:p w:rsidR="007021CD" w:rsidRPr="00157ED9" w:rsidRDefault="007021CD" w:rsidP="002D3C6D">
      <w:pPr>
        <w:shd w:val="clear" w:color="auto" w:fill="FFFFFF"/>
        <w:suppressAutoHyphens/>
        <w:ind w:firstLine="567"/>
        <w:jc w:val="both"/>
        <w:rPr>
          <w:rFonts w:ascii="Times New Roman" w:hAnsi="Times New Roman" w:cs="Times New Roman"/>
          <w:b/>
          <w:bCs/>
          <w:color w:val="000000"/>
          <w:sz w:val="24"/>
          <w:szCs w:val="24"/>
          <w:lang w:eastAsia="ar-SA"/>
        </w:rPr>
      </w:pPr>
      <w:r w:rsidRPr="00157ED9">
        <w:rPr>
          <w:rFonts w:ascii="Times New Roman" w:hAnsi="Times New Roman" w:cs="Times New Roman"/>
          <w:b/>
          <w:bCs/>
          <w:color w:val="000000"/>
          <w:sz w:val="24"/>
          <w:szCs w:val="24"/>
          <w:lang w:eastAsia="ar-SA"/>
        </w:rPr>
        <w:t xml:space="preserve">3.5. </w:t>
      </w:r>
      <w:r w:rsidRPr="00157ED9">
        <w:rPr>
          <w:rFonts w:ascii="Times New Roman" w:hAnsi="Times New Roman" w:cs="Times New Roman"/>
          <w:b/>
          <w:bCs/>
          <w:color w:val="000000"/>
          <w:sz w:val="24"/>
          <w:szCs w:val="24"/>
        </w:rPr>
        <w:t>Рассмотрение Заявления и прилагаемых документов, принятие решения.</w:t>
      </w:r>
    </w:p>
    <w:p w:rsidR="007021CD" w:rsidRPr="00157ED9" w:rsidRDefault="007021CD" w:rsidP="00C45F47">
      <w:pPr>
        <w:shd w:val="clear" w:color="auto" w:fill="FFFFFF"/>
        <w:suppressAutoHyphens/>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lang w:eastAsia="ar-SA"/>
        </w:rPr>
        <w:t>3.5.1 Основание для начала административного действия «</w:t>
      </w:r>
      <w:r w:rsidRPr="00157ED9">
        <w:rPr>
          <w:rFonts w:ascii="Times New Roman" w:hAnsi="Times New Roman" w:cs="Times New Roman"/>
          <w:color w:val="000000"/>
          <w:sz w:val="24"/>
          <w:szCs w:val="24"/>
        </w:rPr>
        <w:t>Рассмотрение Заявления и прилагаемых документов, принятие решения</w:t>
      </w:r>
      <w:r w:rsidRPr="00157ED9">
        <w:rPr>
          <w:rFonts w:ascii="Times New Roman" w:hAnsi="Times New Roman" w:cs="Times New Roman"/>
          <w:color w:val="000000"/>
          <w:sz w:val="24"/>
          <w:szCs w:val="24"/>
          <w:lang w:eastAsia="ar-SA"/>
        </w:rPr>
        <w:t xml:space="preserve">» </w:t>
      </w:r>
      <w:r w:rsidRPr="00157ED9">
        <w:rPr>
          <w:rFonts w:ascii="Times New Roman" w:hAnsi="Times New Roman" w:cs="Times New Roman"/>
          <w:color w:val="000000"/>
          <w:sz w:val="24"/>
          <w:szCs w:val="24"/>
        </w:rPr>
        <w:t>является  зарегистрированное Заявление и  прилагаемые к  нему документы. </w:t>
      </w:r>
    </w:p>
    <w:p w:rsidR="007021CD" w:rsidRPr="00157ED9" w:rsidRDefault="007021CD" w:rsidP="002D3C6D">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3.5.2. Специалист отдела по защите прав потребителей и координации торговли, ответственный за  рассмотрение Заявления и прилагаемых к нему документов: </w:t>
      </w:r>
    </w:p>
    <w:p w:rsidR="007021CD" w:rsidRPr="00157ED9" w:rsidRDefault="007021CD" w:rsidP="005E168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lastRenderedPageBreak/>
        <w:t>1) рассматривает Заявление на наличие в нем сведений, предусмотренных утвержденной формой, и представленные документы на предмет их комплектности, а также полноты указанных в них сведений, необходимых для предоставления муниципальной услуги, указанных в пункте 2.7 настоящего Регламента;</w:t>
      </w:r>
    </w:p>
    <w:p w:rsidR="007021CD" w:rsidRPr="00157ED9" w:rsidRDefault="007021CD" w:rsidP="005E168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2) проверяет сведения, содержащиеся в  плане мероприятий по организации ярмарки и продажи товаров (выполнения работ, оказания услуг) на ней, а также в порядке организации ярмарки;</w:t>
      </w:r>
    </w:p>
    <w:p w:rsidR="007021CD" w:rsidRPr="00157ED9" w:rsidRDefault="007021CD" w:rsidP="005E168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7021CD" w:rsidRPr="00157ED9" w:rsidRDefault="007021CD" w:rsidP="005E168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данные, подтверждающие факт внесения сведений о юридическом лице в Единый государственный реестр юридических лиц (запрашиваются в Федеральной налоговой службе России);</w:t>
      </w:r>
    </w:p>
    <w:p w:rsidR="007021CD" w:rsidRPr="00157ED9" w:rsidRDefault="007021CD" w:rsidP="005E168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данные, подтверждающие факт внесения сведений об индивидуальном предпринимателе в Единый государственный реестр индивидуальных предпринимателей (запрашиваются в Федеральной налоговой службе России);</w:t>
      </w:r>
    </w:p>
    <w:p w:rsidR="007021CD" w:rsidRPr="00157ED9" w:rsidRDefault="007021CD" w:rsidP="005E168E">
      <w:pPr>
        <w:shd w:val="clear" w:color="auto" w:fill="FFFFFF"/>
        <w:ind w:firstLine="567"/>
        <w:jc w:val="both"/>
        <w:rPr>
          <w:rFonts w:ascii="Times New Roman" w:hAnsi="Times New Roman" w:cs="Times New Roman"/>
          <w:sz w:val="24"/>
          <w:szCs w:val="24"/>
          <w:lang w:eastAsia="ar-SA"/>
        </w:rPr>
      </w:pPr>
      <w:r w:rsidRPr="00157ED9">
        <w:rPr>
          <w:rFonts w:ascii="Times New Roman" w:hAnsi="Times New Roman" w:cs="Times New Roman"/>
          <w:color w:val="000000"/>
          <w:sz w:val="24"/>
          <w:szCs w:val="24"/>
        </w:rPr>
        <w:t xml:space="preserve">- данные, подтверждающие право собственности (пользования) зданием, строением, сооружением или земельным участком </w:t>
      </w:r>
      <w:r w:rsidRPr="00157ED9">
        <w:rPr>
          <w:rFonts w:ascii="Times New Roman" w:hAnsi="Times New Roman" w:cs="Times New Roman"/>
          <w:sz w:val="24"/>
          <w:szCs w:val="24"/>
          <w:lang w:eastAsia="ar-SA"/>
        </w:rPr>
        <w:t>(в случае если права на объекты зарегистрированы в Едином государственном реестре недвижимости) (запрашиваются в Федеральной службе государственной регистрации, кадастра и картографии).</w:t>
      </w:r>
    </w:p>
    <w:p w:rsidR="007021CD" w:rsidRPr="00157ED9" w:rsidRDefault="007021CD" w:rsidP="0019723A">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021CD" w:rsidRPr="00157ED9" w:rsidRDefault="007021CD" w:rsidP="0019723A">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должностного лица. </w:t>
      </w:r>
    </w:p>
    <w:p w:rsidR="007021CD" w:rsidRPr="00157ED9" w:rsidRDefault="007021CD" w:rsidP="0019723A">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должностного лица. </w:t>
      </w:r>
    </w:p>
    <w:p w:rsidR="007021CD" w:rsidRPr="00157ED9" w:rsidRDefault="007021CD" w:rsidP="0019723A">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rPr>
        <w:t>Запросы и ответы на межведомственные запросы приобщаются  к материалам дела.</w:t>
      </w:r>
    </w:p>
    <w:p w:rsidR="007021CD" w:rsidRPr="00157ED9" w:rsidRDefault="007021CD" w:rsidP="005E168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sz w:val="24"/>
          <w:szCs w:val="24"/>
          <w:lang w:eastAsia="ar-SA"/>
        </w:rPr>
        <w:t xml:space="preserve">4) </w:t>
      </w:r>
      <w:r w:rsidRPr="00157ED9">
        <w:rPr>
          <w:rFonts w:ascii="Times New Roman" w:hAnsi="Times New Roman" w:cs="Times New Roman"/>
          <w:color w:val="000000"/>
          <w:sz w:val="24"/>
          <w:szCs w:val="24"/>
        </w:rPr>
        <w:t xml:space="preserve">в случае наличия оснований для отказа в выдаче разрешения на право организации ярмарки, указанных в пункте 2.13 настоящего Регламента, специалист, ответственный за рассмотрение Заявления и прилагаемых к нему документов подготавливает письменное уведомление об отказе с указанием причин отказа и передает на подпись заместителю главы администрации </w:t>
      </w:r>
      <w:r w:rsidRPr="00157ED9">
        <w:rPr>
          <w:rFonts w:ascii="Times New Roman" w:hAnsi="Times New Roman" w:cs="Times New Roman"/>
          <w:color w:val="000000"/>
          <w:sz w:val="24"/>
          <w:szCs w:val="24"/>
          <w:lang w:eastAsia="ar-SA"/>
        </w:rPr>
        <w:t>городского округа город Бор Нижегородской области</w:t>
      </w:r>
      <w:r w:rsidRPr="00157ED9">
        <w:rPr>
          <w:rFonts w:ascii="Times New Roman" w:hAnsi="Times New Roman" w:cs="Times New Roman"/>
          <w:sz w:val="24"/>
          <w:szCs w:val="24"/>
        </w:rPr>
        <w:t xml:space="preserve">. </w:t>
      </w:r>
      <w:r w:rsidRPr="00157ED9">
        <w:rPr>
          <w:rFonts w:ascii="Times New Roman" w:hAnsi="Times New Roman" w:cs="Times New Roman"/>
          <w:color w:val="000000"/>
          <w:sz w:val="24"/>
          <w:szCs w:val="24"/>
        </w:rPr>
        <w:t>Уведомление об отказе с указанием причин отказа оформляется на бланке Администрации с присвоением номера, даты, подписывается заместителя главы Администрации</w:t>
      </w:r>
      <w:r w:rsidRPr="00157ED9">
        <w:rPr>
          <w:rFonts w:ascii="Times New Roman" w:hAnsi="Times New Roman" w:cs="Times New Roman"/>
          <w:color w:val="000000"/>
          <w:sz w:val="24"/>
          <w:szCs w:val="24"/>
          <w:lang w:eastAsia="ar-SA"/>
        </w:rPr>
        <w:t xml:space="preserve">, </w:t>
      </w:r>
      <w:r w:rsidRPr="00157ED9">
        <w:rPr>
          <w:rFonts w:ascii="Times New Roman" w:hAnsi="Times New Roman" w:cs="Times New Roman"/>
          <w:color w:val="000000"/>
          <w:sz w:val="24"/>
          <w:szCs w:val="24"/>
        </w:rPr>
        <w:t xml:space="preserve">с проставлением печати, либо усиленной квалифицированной электронной подписью </w:t>
      </w:r>
      <w:r w:rsidRPr="00157ED9">
        <w:rPr>
          <w:rFonts w:ascii="Times New Roman" w:hAnsi="Times New Roman" w:cs="Times New Roman"/>
          <w:color w:val="000000"/>
          <w:sz w:val="24"/>
          <w:szCs w:val="24"/>
          <w:lang w:eastAsia="ar-SA"/>
        </w:rPr>
        <w:t>главы местного самоуправления городского округа город Бор Нижегородской области</w:t>
      </w:r>
      <w:r w:rsidRPr="00157ED9">
        <w:rPr>
          <w:rFonts w:ascii="Times New Roman" w:hAnsi="Times New Roman" w:cs="Times New Roman"/>
          <w:color w:val="000000"/>
          <w:sz w:val="24"/>
          <w:szCs w:val="24"/>
        </w:rPr>
        <w:t xml:space="preserve">. </w:t>
      </w:r>
    </w:p>
    <w:p w:rsidR="007021CD" w:rsidRPr="00157ED9" w:rsidRDefault="007021CD" w:rsidP="005E168E">
      <w:pPr>
        <w:shd w:val="clear" w:color="auto" w:fill="FFFFFF"/>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rPr>
        <w:t xml:space="preserve">5) в случае отсутствия оснований для отказа в выдаче разрешения на право организации ярмарки, указанных в пункте 2.13 настоящего Регламента, сотрудник ответственный за рассмотрение Заявления и прилагаемых документов, готовит проект соответствующего постановления </w:t>
      </w:r>
      <w:r w:rsidRPr="00157ED9">
        <w:rPr>
          <w:rFonts w:ascii="Times New Roman" w:hAnsi="Times New Roman" w:cs="Times New Roman"/>
          <w:color w:val="000000"/>
          <w:sz w:val="24"/>
          <w:szCs w:val="24"/>
          <w:lang w:eastAsia="ar-SA"/>
        </w:rPr>
        <w:t xml:space="preserve">о выдаче разрешения на право организации ярмарки. </w:t>
      </w:r>
    </w:p>
    <w:p w:rsidR="007021CD" w:rsidRPr="00157ED9" w:rsidRDefault="007021CD" w:rsidP="00AC74C2">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lang w:eastAsia="ar-SA"/>
        </w:rPr>
        <w:t xml:space="preserve">Подготовленный и согласованный в установленном порядке </w:t>
      </w:r>
      <w:r w:rsidRPr="00157ED9">
        <w:rPr>
          <w:rFonts w:ascii="Times New Roman" w:hAnsi="Times New Roman" w:cs="Times New Roman"/>
          <w:color w:val="000000"/>
          <w:sz w:val="24"/>
          <w:szCs w:val="24"/>
        </w:rPr>
        <w:t xml:space="preserve">проект постановления </w:t>
      </w:r>
      <w:r w:rsidRPr="00157ED9">
        <w:rPr>
          <w:rFonts w:ascii="Times New Roman" w:hAnsi="Times New Roman" w:cs="Times New Roman"/>
          <w:color w:val="000000"/>
          <w:sz w:val="24"/>
          <w:szCs w:val="24"/>
          <w:lang w:eastAsia="ar-SA"/>
        </w:rPr>
        <w:t>о вы</w:t>
      </w:r>
      <w:r w:rsidRPr="00157ED9">
        <w:rPr>
          <w:rFonts w:ascii="Times New Roman" w:hAnsi="Times New Roman" w:cs="Times New Roman"/>
          <w:color w:val="000000"/>
          <w:sz w:val="24"/>
          <w:szCs w:val="24"/>
        </w:rPr>
        <w:t xml:space="preserve">даче разрешения на право организации ярмарки передается на подпись главе местного самоуправления городского округа город  Бор Нижегородской области. </w:t>
      </w:r>
    </w:p>
    <w:p w:rsidR="007021CD" w:rsidRPr="00157ED9" w:rsidRDefault="007021CD" w:rsidP="00AC74C2">
      <w:pPr>
        <w:shd w:val="clear" w:color="auto" w:fill="FFFFFF"/>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3.5.3. Проект постановления подписывается главой местного самоуправления </w:t>
      </w:r>
      <w:r w:rsidRPr="00157ED9">
        <w:rPr>
          <w:rFonts w:ascii="Times New Roman" w:hAnsi="Times New Roman" w:cs="Times New Roman"/>
          <w:color w:val="000000"/>
          <w:sz w:val="24"/>
          <w:szCs w:val="24"/>
        </w:rPr>
        <w:t>городского округа город Бор Нижегородской области с проставлением печати либо подписывается усиленной квалифицированной электронной подписью главы местного самоуправления городского округа город Бор Нижегородской области.</w:t>
      </w:r>
      <w:r w:rsidRPr="00157ED9">
        <w:rPr>
          <w:rFonts w:ascii="Times New Roman" w:hAnsi="Times New Roman" w:cs="Times New Roman"/>
          <w:sz w:val="24"/>
          <w:szCs w:val="24"/>
        </w:rPr>
        <w:t xml:space="preserve"> Уведомление об отказе в выдаче разрешения на право организации ярмарки подписывается заместителем главы администрации городского округа город Бор Нижегородской области с проставлением печати либо подписывается усиленной квалифицированной электронной подписью </w:t>
      </w:r>
      <w:r w:rsidRPr="00157ED9">
        <w:rPr>
          <w:rFonts w:ascii="Times New Roman" w:hAnsi="Times New Roman" w:cs="Times New Roman"/>
          <w:color w:val="000000"/>
          <w:sz w:val="24"/>
          <w:szCs w:val="24"/>
          <w:lang w:eastAsia="ar-SA"/>
        </w:rPr>
        <w:t>главы местного самоуправления городского округа город Бор Нижегородской области</w:t>
      </w:r>
      <w:r w:rsidRPr="00157ED9">
        <w:rPr>
          <w:rFonts w:ascii="Times New Roman" w:hAnsi="Times New Roman" w:cs="Times New Roman"/>
          <w:sz w:val="24"/>
          <w:szCs w:val="24"/>
        </w:rPr>
        <w:t xml:space="preserve">. </w:t>
      </w:r>
    </w:p>
    <w:p w:rsidR="007021CD" w:rsidRPr="00157ED9" w:rsidRDefault="007021CD" w:rsidP="00C23F14">
      <w:pPr>
        <w:autoSpaceDE w:val="0"/>
        <w:autoSpaceDN w:val="0"/>
        <w:adjustRightInd w:val="0"/>
        <w:ind w:firstLine="540"/>
        <w:jc w:val="both"/>
        <w:rPr>
          <w:rFonts w:ascii="Times New Roman" w:hAnsi="Times New Roman" w:cs="Times New Roman"/>
          <w:sz w:val="24"/>
          <w:szCs w:val="24"/>
        </w:rPr>
      </w:pPr>
      <w:r w:rsidRPr="00157ED9">
        <w:rPr>
          <w:rFonts w:ascii="Times New Roman" w:hAnsi="Times New Roman" w:cs="Times New Roman"/>
          <w:sz w:val="24"/>
          <w:szCs w:val="24"/>
        </w:rPr>
        <w:lastRenderedPageBreak/>
        <w:t xml:space="preserve">3.5.4. Специалист Администрации, ответственный за регистрацию документов </w:t>
      </w:r>
      <w:r w:rsidRPr="00157ED9">
        <w:rPr>
          <w:rFonts w:ascii="Times New Roman" w:hAnsi="Times New Roman" w:cs="Times New Roman"/>
          <w:b/>
          <w:bCs/>
          <w:i/>
          <w:iCs/>
          <w:color w:val="000000"/>
          <w:sz w:val="24"/>
          <w:szCs w:val="24"/>
        </w:rPr>
        <w:t xml:space="preserve"> </w:t>
      </w:r>
      <w:r w:rsidRPr="00157ED9">
        <w:rPr>
          <w:rFonts w:ascii="Times New Roman" w:hAnsi="Times New Roman" w:cs="Times New Roman"/>
          <w:sz w:val="24"/>
          <w:szCs w:val="24"/>
        </w:rPr>
        <w:t xml:space="preserve">после подписания в течение 1 рабочего дня осуществляет регистрацию постановления о выдаче разрешения на право организации ярмарки путем занесения данных в систему электронного документооборота или в журнал регистрации. Уведомление об отказе в выдаче разрешения на право организации регистрируется специалистом отдела по защите прав потребителей и координации торговли в журнале регистрации. </w:t>
      </w:r>
    </w:p>
    <w:p w:rsidR="007021CD" w:rsidRPr="00157ED9" w:rsidRDefault="007021CD" w:rsidP="00C45F4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3.5.5. Срок  выполнения административного действия – 20 рабочих дней.</w:t>
      </w:r>
    </w:p>
    <w:p w:rsidR="007021CD" w:rsidRPr="00157ED9" w:rsidRDefault="007021CD" w:rsidP="00012F97">
      <w:pPr>
        <w:shd w:val="clear" w:color="auto" w:fill="FFFFFF"/>
        <w:suppressAutoHyphens/>
        <w:ind w:firstLine="567"/>
        <w:jc w:val="both"/>
        <w:rPr>
          <w:rFonts w:ascii="Times New Roman" w:hAnsi="Times New Roman" w:cs="Times New Roman"/>
          <w:color w:val="000000"/>
          <w:sz w:val="24"/>
          <w:szCs w:val="24"/>
          <w:lang w:eastAsia="ar-SA"/>
        </w:rPr>
      </w:pPr>
      <w:r w:rsidRPr="00157ED9">
        <w:rPr>
          <w:rFonts w:ascii="Times New Roman" w:hAnsi="Times New Roman" w:cs="Times New Roman"/>
          <w:color w:val="000000"/>
          <w:sz w:val="24"/>
          <w:szCs w:val="24"/>
        </w:rPr>
        <w:t xml:space="preserve">3.5.6. </w:t>
      </w:r>
      <w:r w:rsidRPr="00157ED9">
        <w:rPr>
          <w:rFonts w:ascii="Times New Roman" w:hAnsi="Times New Roman" w:cs="Times New Roman"/>
          <w:color w:val="000000"/>
          <w:sz w:val="24"/>
          <w:szCs w:val="24"/>
          <w:lang w:eastAsia="ar-SA"/>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право организации ярмарки. </w:t>
      </w:r>
    </w:p>
    <w:p w:rsidR="007021CD" w:rsidRPr="00157ED9" w:rsidRDefault="007021CD" w:rsidP="00012F97">
      <w:pPr>
        <w:shd w:val="clear" w:color="auto" w:fill="FFFFFF"/>
        <w:suppressAutoHyphens/>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lang w:eastAsia="ar-SA"/>
        </w:rPr>
        <w:t xml:space="preserve">3.5.7. </w:t>
      </w:r>
      <w:r w:rsidRPr="00157ED9">
        <w:rPr>
          <w:rFonts w:ascii="Times New Roman" w:hAnsi="Times New Roman" w:cs="Times New Roman"/>
          <w:color w:val="000000"/>
          <w:sz w:val="24"/>
          <w:szCs w:val="24"/>
        </w:rPr>
        <w:t>Критерий принятия решения о выдаче разрешения на право организации ярмарки  – отсутствие (основания) оснований для отказа в выдаче разрешения на право организации ярмарки, предусмотренных пунктом 2.13 настоящего Регламента.</w:t>
      </w:r>
    </w:p>
    <w:p w:rsidR="007021CD" w:rsidRPr="00157ED9" w:rsidRDefault="007021CD" w:rsidP="002D3C6D">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3.5.8. Критерий принятия решения об отказе в выдаче разрешения на право организации ярмарки – наличие основания (оснований) для отказа в выдаче разрешения на право организации ярмарки, предусмотренных пунктом 2.13 настоящего Регламента.</w:t>
      </w:r>
    </w:p>
    <w:p w:rsidR="007021CD" w:rsidRPr="00157ED9" w:rsidRDefault="007021CD" w:rsidP="002D3C6D">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3.5.9. Результатом административного действия  является - подписанное и зарегистрированное постановление о выдаче разрешения на право организации ярмарки, либо уведомление об отказе в выдаче разрешения на право организации ярмарки. </w:t>
      </w:r>
    </w:p>
    <w:p w:rsidR="007021CD" w:rsidRPr="00157ED9" w:rsidRDefault="007021CD" w:rsidP="002D3C6D">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3.5.10. Фиксация результата - занесение информации в систему электронного документооборота или в журнал регистрации.</w:t>
      </w:r>
    </w:p>
    <w:p w:rsidR="007021CD" w:rsidRPr="00157ED9" w:rsidRDefault="007021CD" w:rsidP="00C45F47">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3.6. Направление результата. </w:t>
      </w:r>
    </w:p>
    <w:p w:rsidR="007021CD" w:rsidRPr="00157ED9" w:rsidRDefault="007021CD" w:rsidP="00C45F4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3.6.1. Основанием для начала административного действия «Направление результата» является подписанное и зарегистрированное постановление о разрешении на право организации ярмарки, либо уведомление об отказе в выдаче разрешения на право организации ярмарки.</w:t>
      </w:r>
    </w:p>
    <w:p w:rsidR="007021CD" w:rsidRPr="00157ED9" w:rsidRDefault="007021CD" w:rsidP="00F76706">
      <w:pPr>
        <w:autoSpaceDE w:val="0"/>
        <w:autoSpaceDN w:val="0"/>
        <w:adjustRightInd w:val="0"/>
        <w:ind w:firstLine="540"/>
        <w:jc w:val="both"/>
        <w:rPr>
          <w:rFonts w:ascii="Times New Roman" w:hAnsi="Times New Roman" w:cs="Times New Roman"/>
          <w:color w:val="000000"/>
          <w:sz w:val="24"/>
          <w:szCs w:val="24"/>
        </w:rPr>
      </w:pPr>
      <w:r w:rsidRPr="00157ED9">
        <w:rPr>
          <w:rFonts w:ascii="Times New Roman" w:hAnsi="Times New Roman" w:cs="Times New Roman"/>
          <w:sz w:val="24"/>
          <w:szCs w:val="24"/>
        </w:rPr>
        <w:t xml:space="preserve">3.6.2. </w:t>
      </w:r>
      <w:r w:rsidRPr="00157ED9">
        <w:rPr>
          <w:rFonts w:ascii="Times New Roman" w:hAnsi="Times New Roman" w:cs="Times New Roman"/>
          <w:color w:val="000000"/>
          <w:sz w:val="24"/>
          <w:szCs w:val="24"/>
        </w:rPr>
        <w:t xml:space="preserve">Результат муниципальной услуги в виде копии постановления о разрешении на право организации ярмарки либо уведомления об отказе  выдаче разрешения на право организации  ярмарки по желанию заявителя вручается ему лично в отделе по защите прав потребителей и координации торговли, либо </w:t>
      </w:r>
      <w:r w:rsidRPr="00157ED9">
        <w:rPr>
          <w:rFonts w:ascii="Times New Roman" w:hAnsi="Times New Roman" w:cs="Times New Roman"/>
          <w:sz w:val="24"/>
          <w:szCs w:val="24"/>
        </w:rPr>
        <w:t xml:space="preserve">направляется в форме электронного документа на адрес электронной почты, в личный кабинет на </w:t>
      </w:r>
      <w:r w:rsidRPr="00157ED9">
        <w:rPr>
          <w:rStyle w:val="a3"/>
          <w:rFonts w:ascii="Times New Roman" w:hAnsi="Times New Roman" w:cs="Times New Roman"/>
          <w:color w:val="auto"/>
          <w:sz w:val="24"/>
          <w:szCs w:val="24"/>
          <w:u w:val="none"/>
        </w:rPr>
        <w:t>Единый портал государственных и муниципальных услуг (функций), Единый Интернет - портал государственных и муниципальных услуг (функций) Нижегородской области</w:t>
      </w:r>
      <w:r w:rsidRPr="00157ED9">
        <w:rPr>
          <w:rFonts w:ascii="Times New Roman" w:hAnsi="Times New Roman" w:cs="Times New Roman"/>
          <w:sz w:val="24"/>
          <w:szCs w:val="24"/>
        </w:rPr>
        <w:t xml:space="preserve">, </w:t>
      </w:r>
      <w:r w:rsidRPr="00157ED9">
        <w:rPr>
          <w:rFonts w:ascii="Times New Roman" w:hAnsi="Times New Roman" w:cs="Times New Roman"/>
          <w:color w:val="000000"/>
          <w:sz w:val="24"/>
          <w:szCs w:val="24"/>
        </w:rPr>
        <w:t xml:space="preserve">но не позднее 3 рабочих дней с момента регистрации. При выдаче заявителю (представителю заявителя) результата предоставления муниципальной услуги лично,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При получении результата предоставления муниципальной услуги лично, заявитель (представитель заявителя) ставит подпись в </w:t>
      </w:r>
      <w:r w:rsidRPr="00157ED9">
        <w:rPr>
          <w:rFonts w:ascii="Times New Roman" w:hAnsi="Times New Roman" w:cs="Times New Roman"/>
          <w:sz w:val="24"/>
          <w:szCs w:val="24"/>
          <w:lang w:eastAsia="ar-SA"/>
        </w:rPr>
        <w:t>журнале регистрации</w:t>
      </w:r>
      <w:r w:rsidRPr="00157ED9">
        <w:rPr>
          <w:rFonts w:ascii="Times New Roman" w:hAnsi="Times New Roman" w:cs="Times New Roman"/>
          <w:color w:val="000000"/>
          <w:sz w:val="24"/>
          <w:szCs w:val="24"/>
        </w:rPr>
        <w:t xml:space="preserve"> или </w:t>
      </w:r>
      <w:r w:rsidRPr="00157ED9">
        <w:rPr>
          <w:rFonts w:ascii="Times New Roman" w:hAnsi="Times New Roman" w:cs="Times New Roman"/>
          <w:color w:val="000000"/>
          <w:sz w:val="24"/>
          <w:szCs w:val="24"/>
          <w:lang w:eastAsia="ar-SA"/>
        </w:rPr>
        <w:t>расписке в получении документов</w:t>
      </w:r>
      <w:r w:rsidRPr="00157ED9">
        <w:rPr>
          <w:rFonts w:ascii="Times New Roman" w:hAnsi="Times New Roman" w:cs="Times New Roman"/>
          <w:color w:val="000000"/>
          <w:sz w:val="24"/>
          <w:szCs w:val="24"/>
        </w:rPr>
        <w:t xml:space="preserve">. </w:t>
      </w:r>
    </w:p>
    <w:p w:rsidR="007021CD" w:rsidRPr="00157ED9" w:rsidRDefault="007021CD" w:rsidP="00695E73">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3.6.3.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w:t>
      </w:r>
    </w:p>
    <w:p w:rsidR="007021CD" w:rsidRPr="00157ED9" w:rsidRDefault="007021CD" w:rsidP="00695E73">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sz w:val="24"/>
          <w:szCs w:val="24"/>
        </w:rPr>
        <w:t>3.6.4. Результатом является выданные (направленные) копия постановления Администрации</w:t>
      </w:r>
      <w:r w:rsidRPr="00157ED9">
        <w:rPr>
          <w:rFonts w:ascii="Times New Roman" w:hAnsi="Times New Roman" w:cs="Times New Roman"/>
          <w:color w:val="000000"/>
          <w:sz w:val="24"/>
          <w:szCs w:val="24"/>
        </w:rPr>
        <w:t>, либо уведомление об отказе в выдаче разрешения на право организации ярмарки.</w:t>
      </w:r>
    </w:p>
    <w:p w:rsidR="007021CD" w:rsidRPr="00157ED9" w:rsidRDefault="007021CD" w:rsidP="00695E73">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3.6.5. Фиксация факта направления (выдачи) отправки  результата предоставления муниципальной услуги  - отметка в журнале  регистрации.</w:t>
      </w:r>
    </w:p>
    <w:p w:rsidR="007021CD" w:rsidRPr="00157ED9" w:rsidRDefault="007021CD" w:rsidP="00695E73">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3.6.6. Фиксация  выдачи результата предоставления муниципальной услуги лично  заявителю (представителю заявителя)  - в журнале регистрации.</w:t>
      </w:r>
    </w:p>
    <w:p w:rsidR="007021CD" w:rsidRPr="00157ED9" w:rsidRDefault="007021CD" w:rsidP="00695E73">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3.6.7. Срок направления результата – в течение 3 рабочих дней с момента регистрации постановления Администрации, либо уведомления об отказе в выдаче разрешения на право организации ярмарки.</w:t>
      </w:r>
    </w:p>
    <w:p w:rsidR="007021CD" w:rsidRPr="00157ED9" w:rsidRDefault="007021CD" w:rsidP="00AF02C7">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3.7. Направление информации в министерство промышленности, торговли и предпринимательства Нижегородской области.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lastRenderedPageBreak/>
        <w:t>3.7.1. Информация о выданном Администрацией разрешении на право организации ярмарки и содержащиеся в таком разрешении сведения представляются в министерство промышленности, торговли и предпринимательства Нижегородской области в течение 5 календарных дней с момента выдачи такого разрешения.</w:t>
      </w:r>
    </w:p>
    <w:p w:rsidR="007021CD" w:rsidRPr="00157ED9" w:rsidRDefault="007021CD" w:rsidP="00AF02C7">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3.8. Исправление опечаток или ошибок в постановлении Администрации о разрешении на право организация ярмарки.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3.8.1. Прием и регистрация заявления об исправлении опечаток или ошибок.</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3.8.2.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color w:val="000000"/>
          <w:sz w:val="24"/>
          <w:szCs w:val="24"/>
        </w:rPr>
        <w:t>.</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157ED9">
        <w:rPr>
          <w:rFonts w:ascii="Times New Roman" w:hAnsi="Times New Roman" w:cs="Times New Roman"/>
          <w:sz w:val="24"/>
          <w:szCs w:val="24"/>
          <w:lang w:eastAsia="ar-SA"/>
        </w:rPr>
        <w:t>отделом по защите прав потребителей и координации торговли</w:t>
      </w:r>
      <w:r w:rsidRPr="00157ED9">
        <w:rPr>
          <w:rFonts w:ascii="Times New Roman" w:hAnsi="Times New Roman" w:cs="Times New Roman"/>
          <w:color w:val="000000"/>
          <w:sz w:val="24"/>
          <w:szCs w:val="24"/>
        </w:rPr>
        <w:t xml:space="preserve"> заявления об исправлении опечаток или ошибок и прилагаемых документов.</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3.8.3 Прием и регистрация заявления об исправлении опечаток или ошибок и прилагаемых документов осуществляются специалистом отдела по защите прав потребителей и координации торговли.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3.8.4. При направлении документов посредством почтовых отправлений, специалист отдела по защите прав потребителей и координации торговли вскрывает конверт и осуществляет регистрацию заявления об исправлении опечаток или ошибок и прилагаемых документов </w:t>
      </w:r>
      <w:r w:rsidRPr="00157ED9">
        <w:rPr>
          <w:rFonts w:ascii="Times New Roman" w:hAnsi="Times New Roman" w:cs="Times New Roman"/>
          <w:color w:val="000000"/>
          <w:sz w:val="24"/>
          <w:szCs w:val="24"/>
          <w:lang w:eastAsia="ar-SA"/>
        </w:rPr>
        <w:t xml:space="preserve">путем внесения записи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rPr>
        <w:t>.</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3.8.5. При обращении на личном приеме заявление об исправлении опечаток или ошибок и прилагаемые документы заявителя фиксируются в </w:t>
      </w:r>
      <w:r w:rsidRPr="00157ED9">
        <w:rPr>
          <w:rFonts w:ascii="Times New Roman" w:hAnsi="Times New Roman" w:cs="Times New Roman"/>
          <w:sz w:val="24"/>
          <w:szCs w:val="24"/>
          <w:lang w:eastAsia="ar-SA"/>
        </w:rPr>
        <w:t>журнале регистрации</w:t>
      </w:r>
      <w:r w:rsidRPr="00157ED9">
        <w:rPr>
          <w:rFonts w:ascii="Times New Roman" w:hAnsi="Times New Roman" w:cs="Times New Roman"/>
          <w:color w:val="000000"/>
          <w:sz w:val="24"/>
          <w:szCs w:val="24"/>
        </w:rPr>
        <w:t>. 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отдела по защите прав потребителей и координации торговли при личном 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3.8.6. При обращении письменно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color w:val="000000"/>
          <w:sz w:val="24"/>
          <w:szCs w:val="24"/>
        </w:rPr>
        <w:t>, в том числе на личном приеме, специалист отдела по защите прав потребителей и координации торговли: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а) устанавливает личность заявителя (представителя заявителя)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б) информирует на личном приеме заявителя о порядке и сроках предоставления муниципальной услуги;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д) регистрирует заявление об исправлении опечаток или ошибок и прилагаемые к нему документы </w:t>
      </w:r>
      <w:r w:rsidRPr="00157ED9">
        <w:rPr>
          <w:rFonts w:ascii="Times New Roman" w:hAnsi="Times New Roman" w:cs="Times New Roman"/>
          <w:color w:val="000000"/>
          <w:sz w:val="24"/>
          <w:szCs w:val="24"/>
          <w:lang w:eastAsia="ar-SA"/>
        </w:rPr>
        <w:t xml:space="preserve">путем внесения записи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rPr>
        <w:t>.</w:t>
      </w:r>
    </w:p>
    <w:p w:rsidR="007021CD" w:rsidRPr="00157ED9" w:rsidRDefault="007021CD" w:rsidP="00257557">
      <w:pPr>
        <w:shd w:val="clear" w:color="auto" w:fill="FFFFFF"/>
        <w:spacing w:line="100" w:lineRule="atLeast"/>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3.8.7. В случае, если в представленных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пункте 2.11 настоящего Регламента, то специалист </w:t>
      </w:r>
      <w:r w:rsidRPr="00157ED9">
        <w:rPr>
          <w:rFonts w:ascii="Times New Roman" w:hAnsi="Times New Roman" w:cs="Times New Roman"/>
          <w:sz w:val="24"/>
          <w:szCs w:val="24"/>
          <w:lang w:eastAsia="ar-SA"/>
        </w:rPr>
        <w:t>отдела по защите прав потребителей и координации торговли</w:t>
      </w:r>
      <w:r w:rsidRPr="00157ED9">
        <w:rPr>
          <w:rFonts w:ascii="Times New Roman" w:hAnsi="Times New Roman" w:cs="Times New Roman"/>
          <w:color w:val="000000"/>
          <w:sz w:val="24"/>
          <w:szCs w:val="24"/>
        </w:rPr>
        <w:t xml:space="preserve">, осуществляющий прием и регистрацию </w:t>
      </w:r>
      <w:r w:rsidRPr="00157ED9">
        <w:rPr>
          <w:rFonts w:ascii="Times New Roman" w:hAnsi="Times New Roman" w:cs="Times New Roman"/>
          <w:color w:val="000000"/>
          <w:sz w:val="24"/>
          <w:szCs w:val="24"/>
        </w:rPr>
        <w:lastRenderedPageBreak/>
        <w:t xml:space="preserve">документов, не осуществляет регистрацию заявления об исправлении опечаток или ошибок и прилагаемых документов, а подготавливает уведомление об отказе в приеме документов. </w:t>
      </w:r>
    </w:p>
    <w:p w:rsidR="007021CD" w:rsidRPr="00157ED9" w:rsidRDefault="007021CD" w:rsidP="00257557">
      <w:pPr>
        <w:shd w:val="clear" w:color="auto" w:fill="FFFFFF"/>
        <w:spacing w:line="100" w:lineRule="atLeast"/>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Уведомление об отказе в приеме документов оформляется на бланке Администрации  с присвоением номера, даты, проставлением подписи специалиста </w:t>
      </w:r>
      <w:r w:rsidRPr="00157ED9">
        <w:rPr>
          <w:rFonts w:ascii="Times New Roman" w:hAnsi="Times New Roman" w:cs="Times New Roman"/>
          <w:sz w:val="24"/>
          <w:szCs w:val="24"/>
          <w:lang w:eastAsia="ar-SA"/>
        </w:rPr>
        <w:t>отдела по защите прав потребителей и координации торговли</w:t>
      </w:r>
      <w:r w:rsidRPr="00157ED9">
        <w:rPr>
          <w:rFonts w:ascii="Times New Roman" w:hAnsi="Times New Roman" w:cs="Times New Roman"/>
          <w:color w:val="000000"/>
          <w:sz w:val="24"/>
          <w:szCs w:val="24"/>
        </w:rPr>
        <w:t>, осуществляющего прием и регистрацию документов.</w:t>
      </w:r>
    </w:p>
    <w:p w:rsidR="007021CD" w:rsidRPr="00157ED9" w:rsidRDefault="007021CD" w:rsidP="00257557">
      <w:pPr>
        <w:shd w:val="clear" w:color="auto" w:fill="FFFFFF"/>
        <w:spacing w:line="100" w:lineRule="atLeast"/>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w:t>
      </w:r>
      <w:r w:rsidRPr="00157ED9">
        <w:rPr>
          <w:rFonts w:ascii="Times New Roman" w:hAnsi="Times New Roman" w:cs="Times New Roman"/>
          <w:sz w:val="24"/>
          <w:szCs w:val="24"/>
          <w:lang w:eastAsia="ar-SA"/>
        </w:rPr>
        <w:t>отделе по защите прав потребителей и координации торговли</w:t>
      </w:r>
      <w:r w:rsidRPr="00157ED9">
        <w:rPr>
          <w:rFonts w:ascii="Times New Roman" w:hAnsi="Times New Roman" w:cs="Times New Roman"/>
          <w:color w:val="000000"/>
          <w:sz w:val="24"/>
          <w:szCs w:val="24"/>
        </w:rPr>
        <w:t xml:space="preserve"> либо направляется в электронной форме в личный кабинет на </w:t>
      </w:r>
      <w:r w:rsidRPr="00157ED9">
        <w:rPr>
          <w:rStyle w:val="a3"/>
          <w:rFonts w:ascii="Times New Roman" w:hAnsi="Times New Roman" w:cs="Times New Roman"/>
          <w:color w:val="auto"/>
          <w:sz w:val="24"/>
          <w:szCs w:val="24"/>
          <w:u w:val="none"/>
        </w:rPr>
        <w:t>Единый портал государственных и муниципальных услуг (функций), Единый Интернет - портал государственных и муниципальных услуг (функций) Нижегородской области</w:t>
      </w:r>
      <w:r w:rsidRPr="00157ED9">
        <w:rPr>
          <w:rFonts w:ascii="Times New Roman" w:hAnsi="Times New Roman" w:cs="Times New Roman"/>
          <w:color w:val="000000"/>
          <w:sz w:val="24"/>
          <w:szCs w:val="24"/>
        </w:rPr>
        <w:t xml:space="preserve">.       </w:t>
      </w:r>
    </w:p>
    <w:p w:rsidR="007021CD" w:rsidRPr="00157ED9" w:rsidRDefault="007021CD" w:rsidP="00257557">
      <w:pPr>
        <w:shd w:val="clear" w:color="auto" w:fill="FFFFFF"/>
        <w:spacing w:line="100" w:lineRule="atLeast"/>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3.8.8. При приеме документов при непосредственном обращении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color w:val="000000"/>
          <w:sz w:val="24"/>
          <w:szCs w:val="24"/>
        </w:rPr>
        <w:t xml:space="preserve"> или при личном приеме заявителю (представителю заявителя) выдается </w:t>
      </w:r>
      <w:r w:rsidRPr="00157ED9">
        <w:rPr>
          <w:rFonts w:ascii="Times New Roman" w:hAnsi="Times New Roman" w:cs="Times New Roman"/>
          <w:color w:val="000000"/>
          <w:sz w:val="24"/>
          <w:szCs w:val="24"/>
          <w:lang w:eastAsia="ar-SA"/>
        </w:rPr>
        <w:t>расписка в получении документов</w:t>
      </w:r>
      <w:r w:rsidRPr="00157ED9">
        <w:rPr>
          <w:rFonts w:ascii="Times New Roman" w:hAnsi="Times New Roman" w:cs="Times New Roman"/>
          <w:color w:val="000000"/>
          <w:sz w:val="24"/>
          <w:szCs w:val="24"/>
        </w:rPr>
        <w:t>.</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3.8.9. После регистрации документов, в этот же день они передаются заведующему отделом по защите прав потребителей и координации торговли. Заведующий отделом по защите прав потребителей и координации торговли в течение 1 рабочего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3.8.10. Срок осуществления действий по регистрации документов – 15 минут в течение 1 рабочего дня. 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3.8.11. Критерий принятия решения и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3.8.12.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3.8.13. Фиксация результата – занесение информации в </w:t>
      </w:r>
      <w:r w:rsidRPr="00157ED9">
        <w:rPr>
          <w:rFonts w:ascii="Times New Roman" w:hAnsi="Times New Roman" w:cs="Times New Roman"/>
          <w:sz w:val="24"/>
          <w:szCs w:val="24"/>
          <w:lang w:eastAsia="ar-SA"/>
        </w:rPr>
        <w:t>журнал регистрации</w:t>
      </w:r>
      <w:r w:rsidRPr="00157ED9">
        <w:rPr>
          <w:rFonts w:ascii="Times New Roman" w:hAnsi="Times New Roman" w:cs="Times New Roman"/>
          <w:color w:val="000000"/>
          <w:sz w:val="24"/>
          <w:szCs w:val="24"/>
        </w:rPr>
        <w:t>.</w:t>
      </w:r>
    </w:p>
    <w:p w:rsidR="007021CD" w:rsidRPr="00157ED9" w:rsidRDefault="007021CD" w:rsidP="00AF02C7">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3.9. Рассмотрение заявления об исправлении опечаток или ошибок и прилагаемых документов, принятие решения.</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3.9.1 Основанием для начала административного действия «Рассмотрение заявления об исправлении опечаток или ошибок и прилагаемых документов, принятие решения» является зарегистрированное заявление об исправлении опечаток или ошибок и прилагаемые к нему документы.</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3.9.2. Специалист отдела по защите прав потребителей и координации торговли, ответственный за рассмотрение заявления об исправлении опечаток или ошибок и прилагаемых к нему документов:</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а) осуществляет анализ заявления об исправлении опечаток или ошибок и представленных документов;</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б) осуществляет поиск заявления о выдаче разрешения на право организации ярмарки и приложенных к нему документов, на основании которых осуществлялась подготовка постановления Администрации;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в) сличает представленные заявителем документы и документы, которые имеются в распоряжении Администрации на предмет их тождественности;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г) в случае, если при выявлении в представленных документах заявителем в постановлении Администрации была допущена опечатка или ошибка, подготавливает проект постановления в новой редакции, согласовывает его в установленном порядке и передает на подпись </w:t>
      </w:r>
      <w:r w:rsidRPr="00157ED9">
        <w:rPr>
          <w:rFonts w:ascii="Times New Roman" w:hAnsi="Times New Roman" w:cs="Times New Roman"/>
          <w:sz w:val="24"/>
          <w:szCs w:val="24"/>
        </w:rPr>
        <w:t xml:space="preserve">главе местного самоуправления </w:t>
      </w:r>
      <w:r w:rsidRPr="00157ED9">
        <w:rPr>
          <w:rFonts w:ascii="Times New Roman" w:hAnsi="Times New Roman" w:cs="Times New Roman"/>
          <w:color w:val="000000"/>
          <w:sz w:val="24"/>
          <w:szCs w:val="24"/>
        </w:rPr>
        <w:t>городского округа город Бор Нижегородской области;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д) в случае, если в представленных документах заявителем отсутствуют расхождения с данными, указанными в постановлении, либо заявитель (представитель заявителя) не </w:t>
      </w:r>
      <w:r w:rsidRPr="00157ED9">
        <w:rPr>
          <w:rFonts w:ascii="Times New Roman" w:hAnsi="Times New Roman" w:cs="Times New Roman"/>
          <w:color w:val="000000"/>
          <w:sz w:val="24"/>
          <w:szCs w:val="24"/>
        </w:rPr>
        <w:lastRenderedPageBreak/>
        <w:t xml:space="preserve">представил подтверждающие документы, подготавливает проект уведомления об </w:t>
      </w:r>
      <w:r w:rsidRPr="00157ED9">
        <w:rPr>
          <w:rFonts w:ascii="Times New Roman" w:hAnsi="Times New Roman" w:cs="Times New Roman"/>
          <w:sz w:val="24"/>
          <w:szCs w:val="24"/>
        </w:rPr>
        <w:t>отказе в исправлении опечаток или ошибок в постановлении</w:t>
      </w:r>
      <w:r w:rsidRPr="00157ED9">
        <w:rPr>
          <w:rFonts w:ascii="Times New Roman" w:hAnsi="Times New Roman" w:cs="Times New Roman"/>
          <w:color w:val="000000"/>
          <w:sz w:val="24"/>
          <w:szCs w:val="24"/>
        </w:rPr>
        <w:t>, согласовывает его в установленном порядке и передает на подпись заместителю главы администрации городского округа город Бор Нижегородской области.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3.9.3. Проект постановления в новой редакции подписывается главой местного самоуправления городского округа город Бор Нижегородской области с проставлением печати, либо  усиленной квалифицированной электронной подписью главы местного самоуправления городского округа город Бор Нижегородской области.</w:t>
      </w:r>
      <w:r w:rsidRPr="00157ED9">
        <w:rPr>
          <w:rFonts w:ascii="Times New Roman" w:hAnsi="Times New Roman" w:cs="Times New Roman"/>
          <w:sz w:val="24"/>
          <w:szCs w:val="24"/>
        </w:rPr>
        <w:t xml:space="preserve"> Уведомление об отказе в исправлении опечаток или ошибок в постановлении </w:t>
      </w:r>
      <w:r w:rsidRPr="00157ED9">
        <w:rPr>
          <w:rFonts w:ascii="Times New Roman" w:hAnsi="Times New Roman" w:cs="Times New Roman"/>
          <w:color w:val="000000"/>
          <w:sz w:val="24"/>
          <w:szCs w:val="24"/>
        </w:rPr>
        <w:t xml:space="preserve">подписывается заместителем главы администрации городского округа город Бор Нижегородской области с проставлением печати, либо  усиленной квалифицированной электронной подписью </w:t>
      </w:r>
      <w:r w:rsidRPr="00157ED9">
        <w:rPr>
          <w:rFonts w:ascii="Times New Roman" w:hAnsi="Times New Roman" w:cs="Times New Roman"/>
          <w:color w:val="000000"/>
          <w:sz w:val="24"/>
          <w:szCs w:val="24"/>
          <w:lang w:eastAsia="ar-SA"/>
        </w:rPr>
        <w:t>главы местного самоуправления городского округа город Бор Нижегородской области</w:t>
      </w:r>
      <w:r w:rsidRPr="00157ED9">
        <w:rPr>
          <w:rFonts w:ascii="Times New Roman" w:hAnsi="Times New Roman" w:cs="Times New Roman"/>
          <w:color w:val="000000"/>
          <w:sz w:val="24"/>
          <w:szCs w:val="24"/>
        </w:rPr>
        <w:t xml:space="preserve">. </w:t>
      </w:r>
      <w:r w:rsidRPr="00157ED9">
        <w:rPr>
          <w:rFonts w:ascii="Times New Roman" w:hAnsi="Times New Roman" w:cs="Times New Roman"/>
          <w:sz w:val="24"/>
          <w:szCs w:val="24"/>
        </w:rPr>
        <w:t xml:space="preserve">Постановление в новой редакции, либо уведомление об отказе в исправлении опечаток или ошибок </w:t>
      </w:r>
      <w:r w:rsidRPr="00157ED9">
        <w:rPr>
          <w:rFonts w:ascii="Times New Roman" w:hAnsi="Times New Roman" w:cs="Times New Roman"/>
          <w:color w:val="000000"/>
          <w:sz w:val="24"/>
          <w:szCs w:val="24"/>
        </w:rPr>
        <w:t>передается на регистрацию.</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3.9.4. Специалист Администрации, ответственный за регистрацию документов, после подписания постановления в новой редакции в течение 1 рабочего дня осуществляет регистрацию постановления в новой редакции </w:t>
      </w:r>
      <w:r w:rsidRPr="00157ED9">
        <w:rPr>
          <w:rFonts w:ascii="Times New Roman" w:hAnsi="Times New Roman" w:cs="Times New Roman"/>
          <w:color w:val="000000"/>
          <w:sz w:val="24"/>
          <w:szCs w:val="24"/>
          <w:shd w:val="clear" w:color="auto" w:fill="FFFFFF"/>
        </w:rPr>
        <w:t xml:space="preserve">в системе электронного документооборота или в журнале регистрации. Уведомление об отказе в </w:t>
      </w:r>
      <w:r w:rsidRPr="00157ED9">
        <w:rPr>
          <w:rFonts w:ascii="Times New Roman" w:hAnsi="Times New Roman" w:cs="Times New Roman"/>
          <w:sz w:val="24"/>
          <w:szCs w:val="24"/>
        </w:rPr>
        <w:t xml:space="preserve">исправлении опечаток или ошибок регистрируется специалистом отдела по защите прав потребителей и координации торговли в журнале регистрации. </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3.9.5. Срок осуществления действий – 4 рабочих дня. </w:t>
      </w:r>
    </w:p>
    <w:p w:rsidR="007021CD" w:rsidRPr="00157ED9" w:rsidRDefault="007021CD" w:rsidP="00AF02C7">
      <w:pPr>
        <w:shd w:val="clear" w:color="auto" w:fill="FFFFFF"/>
        <w:ind w:firstLine="567"/>
        <w:jc w:val="both"/>
        <w:rPr>
          <w:rFonts w:ascii="Times New Roman" w:hAnsi="Times New Roman" w:cs="Times New Roman"/>
          <w:sz w:val="24"/>
          <w:szCs w:val="24"/>
        </w:rPr>
      </w:pPr>
      <w:r w:rsidRPr="00157ED9">
        <w:rPr>
          <w:rFonts w:ascii="Times New Roman" w:hAnsi="Times New Roman" w:cs="Times New Roman"/>
          <w:color w:val="000000"/>
          <w:sz w:val="24"/>
          <w:szCs w:val="24"/>
        </w:rPr>
        <w:t xml:space="preserve">3.9.6. </w:t>
      </w:r>
      <w:r w:rsidRPr="00157ED9">
        <w:rPr>
          <w:rFonts w:ascii="Times New Roman" w:hAnsi="Times New Roman" w:cs="Times New Roman"/>
          <w:sz w:val="24"/>
          <w:szCs w:val="24"/>
        </w:rPr>
        <w:t>Критерием принятия решения об исправлении опечаток или ошибок является наличие опечаток или ошибок.</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sz w:val="24"/>
          <w:szCs w:val="24"/>
        </w:rPr>
        <w:t>3.9.7. Критерий принятия решения</w:t>
      </w:r>
      <w:r w:rsidRPr="00157ED9">
        <w:rPr>
          <w:rFonts w:ascii="Times New Roman" w:hAnsi="Times New Roman" w:cs="Times New Roman"/>
          <w:color w:val="000000"/>
          <w:sz w:val="24"/>
          <w:szCs w:val="24"/>
        </w:rPr>
        <w:t xml:space="preserve"> об отказе в исправлении опечаток или ошибок является  отсутствие опечаток или ошибок.</w:t>
      </w:r>
    </w:p>
    <w:p w:rsidR="007021CD" w:rsidRPr="00157ED9" w:rsidRDefault="007021CD" w:rsidP="00AF02C7">
      <w:pPr>
        <w:shd w:val="clear" w:color="auto" w:fill="FFFFFF"/>
        <w:ind w:firstLine="567"/>
        <w:jc w:val="both"/>
        <w:rPr>
          <w:rFonts w:ascii="Times New Roman" w:hAnsi="Times New Roman" w:cs="Times New Roman"/>
          <w:sz w:val="24"/>
          <w:szCs w:val="24"/>
        </w:rPr>
      </w:pPr>
      <w:r w:rsidRPr="00157ED9">
        <w:rPr>
          <w:rFonts w:ascii="Times New Roman" w:hAnsi="Times New Roman" w:cs="Times New Roman"/>
          <w:color w:val="000000"/>
          <w:sz w:val="24"/>
          <w:szCs w:val="24"/>
        </w:rPr>
        <w:t xml:space="preserve">3.9.8. Результатом рассмотрения обращения об исправлении допущенных опечаток и ошибок являются постановление в новой редакции, либо уведомление об </w:t>
      </w:r>
      <w:r w:rsidRPr="00157ED9">
        <w:rPr>
          <w:rFonts w:ascii="Times New Roman" w:hAnsi="Times New Roman" w:cs="Times New Roman"/>
          <w:sz w:val="24"/>
          <w:szCs w:val="24"/>
        </w:rPr>
        <w:t>отказе в исправлении опечаток или ошибок.</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3.9.9. Фиксация результата – в журнале регистрации.</w:t>
      </w:r>
    </w:p>
    <w:p w:rsidR="007021CD" w:rsidRPr="00157ED9" w:rsidRDefault="007021CD" w:rsidP="00AF02C7">
      <w:pPr>
        <w:shd w:val="clear" w:color="auto" w:fill="FFFFFF"/>
        <w:ind w:firstLine="567"/>
        <w:jc w:val="both"/>
        <w:rPr>
          <w:rFonts w:ascii="Times New Roman" w:hAnsi="Times New Roman" w:cs="Times New Roman"/>
          <w:b/>
          <w:bCs/>
          <w:color w:val="000000"/>
          <w:sz w:val="24"/>
          <w:szCs w:val="24"/>
        </w:rPr>
      </w:pPr>
      <w:r w:rsidRPr="00157ED9">
        <w:rPr>
          <w:rFonts w:ascii="Times New Roman" w:hAnsi="Times New Roman" w:cs="Times New Roman"/>
          <w:b/>
          <w:bCs/>
          <w:color w:val="000000"/>
          <w:sz w:val="24"/>
          <w:szCs w:val="24"/>
        </w:rPr>
        <w:t>3.10. Направление результата.</w:t>
      </w:r>
    </w:p>
    <w:p w:rsidR="007021CD" w:rsidRPr="00157ED9" w:rsidRDefault="007021CD" w:rsidP="00AF02C7">
      <w:pPr>
        <w:shd w:val="clear" w:color="auto" w:fill="FFFFFF"/>
        <w:ind w:firstLine="567"/>
        <w:jc w:val="both"/>
        <w:rPr>
          <w:rFonts w:ascii="Times New Roman" w:hAnsi="Times New Roman" w:cs="Times New Roman"/>
          <w:sz w:val="24"/>
          <w:szCs w:val="24"/>
        </w:rPr>
      </w:pPr>
      <w:r w:rsidRPr="00157ED9">
        <w:rPr>
          <w:rFonts w:ascii="Times New Roman" w:hAnsi="Times New Roman" w:cs="Times New Roman"/>
          <w:color w:val="000000"/>
          <w:sz w:val="24"/>
          <w:szCs w:val="24"/>
        </w:rPr>
        <w:t xml:space="preserve">3.10.1. Основанием для начала административного действия «Направление результата» является оформленное постановление в новой редакции, либо уведомление </w:t>
      </w:r>
      <w:r w:rsidRPr="00157ED9">
        <w:rPr>
          <w:rFonts w:ascii="Times New Roman" w:hAnsi="Times New Roman" w:cs="Times New Roman"/>
          <w:sz w:val="24"/>
          <w:szCs w:val="24"/>
        </w:rPr>
        <w:t>об отказе в исправлении опечаток или ошибок в постановлении .</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3.10.2. Результат услуги по желанию заявителя вручается ему лично по месту нахождения </w:t>
      </w:r>
      <w:r w:rsidRPr="00157ED9">
        <w:rPr>
          <w:rFonts w:ascii="Times New Roman" w:hAnsi="Times New Roman" w:cs="Times New Roman"/>
          <w:sz w:val="24"/>
          <w:szCs w:val="24"/>
        </w:rPr>
        <w:t xml:space="preserve">отдела по защите прав потребителей и координации торговли </w:t>
      </w:r>
      <w:r w:rsidRPr="00157ED9">
        <w:rPr>
          <w:rFonts w:ascii="Times New Roman" w:hAnsi="Times New Roman" w:cs="Times New Roman"/>
          <w:b/>
          <w:bCs/>
          <w:i/>
          <w:iCs/>
          <w:color w:val="000000"/>
          <w:sz w:val="24"/>
          <w:szCs w:val="24"/>
        </w:rPr>
        <w:t xml:space="preserve"> </w:t>
      </w:r>
      <w:r w:rsidRPr="00157ED9">
        <w:rPr>
          <w:rFonts w:ascii="Times New Roman" w:hAnsi="Times New Roman" w:cs="Times New Roman"/>
          <w:color w:val="000000"/>
          <w:sz w:val="24"/>
          <w:szCs w:val="24"/>
        </w:rPr>
        <w:t xml:space="preserve">в согласованное время, либо направляется на электронную почту, в личный кабинет на Единый портал государственных и муниципальных услуг (функций), Единый Интернет - портале государственных и муниципальных услуг (функций) Нижегородской области, но не позднее 3 рабочих дней, следующего после подписания и регистрации постановления в новой редакции, либо  уведомления об </w:t>
      </w:r>
      <w:r w:rsidRPr="00157ED9">
        <w:rPr>
          <w:rFonts w:ascii="Times New Roman" w:hAnsi="Times New Roman" w:cs="Times New Roman"/>
          <w:sz w:val="24"/>
          <w:szCs w:val="24"/>
        </w:rPr>
        <w:t>отказе в исправлении опечаток или ошибок в постановлении</w:t>
      </w:r>
      <w:r w:rsidRPr="00157ED9">
        <w:rPr>
          <w:rFonts w:ascii="Times New Roman" w:hAnsi="Times New Roman" w:cs="Times New Roman"/>
          <w:color w:val="000000"/>
          <w:sz w:val="24"/>
          <w:szCs w:val="24"/>
        </w:rPr>
        <w:t>. При выдаче заявителю (представителю заявителя) результата предоставления муниципальной услуги лично, заявитель (представитель заявителя) должен представить документ, удостоверяющий личность, а представить заявителя – дополнительно документ, подтверждающий полномочия представителя заявителя.</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(представитель заявителя) ставит подпись в </w:t>
      </w:r>
      <w:r w:rsidRPr="00157ED9">
        <w:rPr>
          <w:rFonts w:ascii="Times New Roman" w:hAnsi="Times New Roman" w:cs="Times New Roman"/>
          <w:sz w:val="24"/>
          <w:szCs w:val="24"/>
          <w:lang w:eastAsia="ar-SA"/>
        </w:rPr>
        <w:t>журнале регистрации</w:t>
      </w:r>
      <w:r w:rsidRPr="00157ED9">
        <w:rPr>
          <w:rFonts w:ascii="Times New Roman" w:hAnsi="Times New Roman" w:cs="Times New Roman"/>
          <w:color w:val="000000"/>
          <w:sz w:val="24"/>
          <w:szCs w:val="24"/>
        </w:rPr>
        <w:t xml:space="preserve"> или </w:t>
      </w:r>
      <w:r w:rsidRPr="00157ED9">
        <w:rPr>
          <w:rFonts w:ascii="Times New Roman" w:hAnsi="Times New Roman" w:cs="Times New Roman"/>
          <w:color w:val="000000"/>
          <w:sz w:val="24"/>
          <w:szCs w:val="24"/>
          <w:lang w:eastAsia="ar-SA"/>
        </w:rPr>
        <w:t>расписке в получении документов</w:t>
      </w:r>
      <w:r w:rsidRPr="00157ED9">
        <w:rPr>
          <w:rFonts w:ascii="Times New Roman" w:hAnsi="Times New Roman" w:cs="Times New Roman"/>
          <w:color w:val="000000"/>
          <w:sz w:val="24"/>
          <w:szCs w:val="24"/>
        </w:rPr>
        <w:t>.</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3.10.3. Критерии принятия решения по выбору варианта отправки результата предоставления услуги заявителю (представителю заявителя) – указание варианта отправки результата в заявлении об исправлении опечаток или ошибок.</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3.10.4. Результатом является выданные (направленные) постановление в новой редакции, либо уведомление </w:t>
      </w:r>
      <w:r w:rsidRPr="00157ED9">
        <w:rPr>
          <w:rFonts w:ascii="Times New Roman" w:hAnsi="Times New Roman" w:cs="Times New Roman"/>
          <w:sz w:val="24"/>
          <w:szCs w:val="24"/>
        </w:rPr>
        <w:t>об отказе в исправлении опечаток или ошибок</w:t>
      </w:r>
      <w:r w:rsidRPr="00157ED9">
        <w:rPr>
          <w:rFonts w:ascii="Times New Roman" w:hAnsi="Times New Roman" w:cs="Times New Roman"/>
          <w:color w:val="000000"/>
          <w:sz w:val="24"/>
          <w:szCs w:val="24"/>
        </w:rPr>
        <w:t>.</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3.10.5. Фиксация факта отправки результата предоставления муниципальной услуги – отметка в  журнале регистрации.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lastRenderedPageBreak/>
        <w:t>3.10.6. Фиксация выдачи результата предоставления муниципальной услуги лично – в журнале регистрации.</w:t>
      </w:r>
    </w:p>
    <w:p w:rsidR="007021CD" w:rsidRPr="00157ED9" w:rsidRDefault="007021CD" w:rsidP="00AF02C7">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3.10.7. Срок направления результата – в течение 3 рабочих дней после регистрации постановления в новой редакции, либо уведомления об </w:t>
      </w:r>
      <w:r w:rsidRPr="00157ED9">
        <w:rPr>
          <w:rFonts w:ascii="Times New Roman" w:hAnsi="Times New Roman" w:cs="Times New Roman"/>
          <w:sz w:val="24"/>
          <w:szCs w:val="24"/>
        </w:rPr>
        <w:t>отказе в исправлении опечаток или ошибок в постановлении</w:t>
      </w:r>
      <w:r w:rsidRPr="00157ED9">
        <w:rPr>
          <w:rFonts w:ascii="Times New Roman" w:hAnsi="Times New Roman" w:cs="Times New Roman"/>
          <w:color w:val="000000"/>
          <w:sz w:val="24"/>
          <w:szCs w:val="24"/>
        </w:rPr>
        <w:t>.</w:t>
      </w:r>
    </w:p>
    <w:p w:rsidR="007021CD" w:rsidRPr="00157ED9" w:rsidRDefault="007021CD" w:rsidP="009E1EEF">
      <w:pPr>
        <w:shd w:val="clear" w:color="auto" w:fill="FFFFFF"/>
        <w:ind w:firstLine="567"/>
        <w:jc w:val="both"/>
        <w:rPr>
          <w:rFonts w:ascii="Times New Roman" w:hAnsi="Times New Roman" w:cs="Times New Roman"/>
          <w:b/>
          <w:bCs/>
          <w:sz w:val="24"/>
          <w:szCs w:val="24"/>
        </w:rPr>
      </w:pPr>
      <w:r w:rsidRPr="00157ED9">
        <w:rPr>
          <w:rFonts w:ascii="Times New Roman" w:hAnsi="Times New Roman" w:cs="Times New Roman"/>
          <w:b/>
          <w:bCs/>
          <w:sz w:val="24"/>
          <w:szCs w:val="24"/>
        </w:rPr>
        <w:t xml:space="preserve">3.11. Порядок осуществления административных процедур в электронной форме, в том числе с использованием </w:t>
      </w:r>
      <w:r w:rsidRPr="00157ED9">
        <w:rPr>
          <w:rStyle w:val="a3"/>
          <w:rFonts w:ascii="Times New Roman" w:hAnsi="Times New Roman" w:cs="Times New Roman"/>
          <w:b/>
          <w:bCs/>
          <w:color w:val="auto"/>
          <w:sz w:val="24"/>
          <w:szCs w:val="24"/>
          <w:u w:val="none"/>
        </w:rPr>
        <w:t>Единого портала государственных и муниципальных услуг (функций), Единого Интернет - портала государственных и муниципальных услуг (функций) Нижегородской области</w:t>
      </w:r>
      <w:r w:rsidRPr="00157ED9">
        <w:rPr>
          <w:rFonts w:ascii="Times New Roman" w:hAnsi="Times New Roman" w:cs="Times New Roman"/>
          <w:b/>
          <w:bCs/>
          <w:sz w:val="24"/>
          <w:szCs w:val="24"/>
        </w:rPr>
        <w:t>.</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highlight w:val="cyan"/>
        </w:rPr>
        <w:t xml:space="preserve">3.11.1. </w:t>
      </w:r>
      <w:r w:rsidRPr="00157ED9">
        <w:rPr>
          <w:rFonts w:ascii="Times New Roman" w:hAnsi="Times New Roman" w:cs="Times New Roman"/>
          <w:sz w:val="24"/>
          <w:szCs w:val="24"/>
        </w:rPr>
        <w:t>Формирование Заявления, заявления об исправлении опечаток или ошибок заявителем осуществляется посредством заполнения электронной формы Заявления,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в какой-либо иной форме.</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При формировании Заявления, заявления об исправлении опечаток или ошибок обеспечивается:</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возможность печати на бумажном носителе копии электронной формы Заявления, заявления об исправлении опечаток или ошибок;</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сохранение ранее введенных в электронную форму Заявления,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 заполнение полей электронной формы Заявления,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9" w:history="1">
        <w:r w:rsidRPr="00157ED9">
          <w:rPr>
            <w:rFonts w:ascii="Times New Roman" w:hAnsi="Times New Roman" w:cs="Times New Roman"/>
            <w:sz w:val="24"/>
            <w:szCs w:val="24"/>
          </w:rPr>
          <w:t>постановлением</w:t>
        </w:r>
      </w:hyperlink>
      <w:r w:rsidRPr="00157ED9">
        <w:rPr>
          <w:rFonts w:ascii="Times New Roman" w:hAnsi="Times New Roman" w:cs="Times New Roman"/>
          <w:sz w:val="24"/>
          <w:szCs w:val="24"/>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заполнение электронной формы Заявления, заявления об исправлении опечаток или ошибок без потери ранее введенной информации;</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 в течение не менее 3 месяцев.</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Сформированное Заявление, заявление об исправлении опечаток или ошибок направляется в </w:t>
      </w:r>
      <w:r>
        <w:rPr>
          <w:rFonts w:ascii="Times New Roman" w:hAnsi="Times New Roman" w:cs="Times New Roman"/>
          <w:sz w:val="24"/>
          <w:szCs w:val="24"/>
          <w:lang w:eastAsia="ar-SA"/>
        </w:rPr>
        <w:t xml:space="preserve">Администрацию </w:t>
      </w:r>
      <w:r w:rsidRPr="00157ED9">
        <w:rPr>
          <w:rFonts w:ascii="Times New Roman" w:hAnsi="Times New Roman" w:cs="Times New Roman"/>
          <w:sz w:val="24"/>
          <w:szCs w:val="24"/>
        </w:rPr>
        <w:t>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021CD" w:rsidRPr="00157ED9" w:rsidRDefault="007021CD" w:rsidP="00E00B5B">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3.11.</w:t>
      </w:r>
      <w:r>
        <w:rPr>
          <w:rFonts w:ascii="Times New Roman" w:hAnsi="Times New Roman" w:cs="Times New Roman"/>
          <w:sz w:val="24"/>
          <w:szCs w:val="24"/>
        </w:rPr>
        <w:t>2</w:t>
      </w:r>
      <w:r w:rsidRPr="00157ED9">
        <w:rPr>
          <w:rFonts w:ascii="Times New Roman" w:hAnsi="Times New Roman" w:cs="Times New Roman"/>
          <w:sz w:val="24"/>
          <w:szCs w:val="24"/>
        </w:rPr>
        <w:t xml:space="preserve">.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sz w:val="24"/>
          <w:szCs w:val="24"/>
        </w:rPr>
        <w:t xml:space="preserve"> обеспечивает прием Заявления, заявления об исправлении опечаток или ошибок и их регистрацию в срок, указанный в пункте 2.18.1 настоящего Регламента, без необходимости повторного представления на бумажном носителе. </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После принятия заявления специалистом отдела по защите прав потребителей и координации торговли </w:t>
      </w:r>
      <w:r w:rsidRPr="00157ED9">
        <w:rPr>
          <w:rFonts w:ascii="Times New Roman" w:hAnsi="Times New Roman" w:cs="Times New Roman"/>
          <w:b/>
          <w:bCs/>
          <w:i/>
          <w:iCs/>
          <w:color w:val="000000"/>
          <w:sz w:val="24"/>
          <w:szCs w:val="24"/>
        </w:rPr>
        <w:t xml:space="preserve"> </w:t>
      </w:r>
      <w:r w:rsidRPr="00157ED9">
        <w:rPr>
          <w:rFonts w:ascii="Times New Roman" w:hAnsi="Times New Roman" w:cs="Times New Roman"/>
          <w:sz w:val="24"/>
          <w:szCs w:val="24"/>
        </w:rPr>
        <w:t xml:space="preserve">статус Заявления, заявления об исправлении опечаток или ошибок в </w:t>
      </w:r>
      <w:r w:rsidRPr="00157ED9">
        <w:rPr>
          <w:rFonts w:ascii="Times New Roman" w:hAnsi="Times New Roman" w:cs="Times New Roman"/>
          <w:sz w:val="24"/>
          <w:szCs w:val="24"/>
        </w:rPr>
        <w:lastRenderedPageBreak/>
        <w:t>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3.11.</w:t>
      </w:r>
      <w:r>
        <w:rPr>
          <w:rFonts w:ascii="Times New Roman" w:hAnsi="Times New Roman" w:cs="Times New Roman"/>
          <w:sz w:val="24"/>
          <w:szCs w:val="24"/>
        </w:rPr>
        <w:t>3</w:t>
      </w:r>
      <w:r w:rsidRPr="00157ED9">
        <w:rPr>
          <w:rFonts w:ascii="Times New Roman" w:hAnsi="Times New Roman" w:cs="Times New Roman"/>
          <w:sz w:val="24"/>
          <w:szCs w:val="24"/>
        </w:rPr>
        <w:t xml:space="preserve">. Регистрация Заявления, заявления об исправлении опечаток или ошибок, поступивших в </w:t>
      </w:r>
      <w:r w:rsidRPr="00157ED9">
        <w:rPr>
          <w:rFonts w:ascii="Times New Roman" w:hAnsi="Times New Roman" w:cs="Times New Roman"/>
          <w:sz w:val="24"/>
          <w:szCs w:val="24"/>
          <w:lang w:eastAsia="ar-SA"/>
        </w:rPr>
        <w:t>отдел по защите прав потребителей и координации торговли</w:t>
      </w:r>
      <w:r w:rsidRPr="00157ED9">
        <w:rPr>
          <w:rFonts w:ascii="Times New Roman" w:hAnsi="Times New Roman" w:cs="Times New Roman"/>
          <w:sz w:val="24"/>
          <w:szCs w:val="24"/>
        </w:rPr>
        <w:t xml:space="preserve">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w:t>
      </w:r>
      <w:r>
        <w:rPr>
          <w:rFonts w:ascii="Times New Roman" w:hAnsi="Times New Roman" w:cs="Times New Roman"/>
          <w:sz w:val="24"/>
          <w:szCs w:val="24"/>
        </w:rPr>
        <w:t xml:space="preserve">1 </w:t>
      </w:r>
      <w:r w:rsidRPr="00157ED9">
        <w:rPr>
          <w:rFonts w:ascii="Times New Roman" w:hAnsi="Times New Roman" w:cs="Times New Roman"/>
          <w:sz w:val="24"/>
          <w:szCs w:val="24"/>
        </w:rPr>
        <w:t xml:space="preserve">рабочего дня, следующего за днем их получения </w:t>
      </w:r>
      <w:r w:rsidRPr="00157ED9">
        <w:rPr>
          <w:rFonts w:ascii="Times New Roman" w:hAnsi="Times New Roman" w:cs="Times New Roman"/>
          <w:sz w:val="24"/>
          <w:szCs w:val="24"/>
          <w:lang w:eastAsia="ar-SA"/>
        </w:rPr>
        <w:t>отделом по защите прав потребителей и координации торговли</w:t>
      </w:r>
      <w:r w:rsidRPr="00157ED9">
        <w:rPr>
          <w:rFonts w:ascii="Times New Roman" w:hAnsi="Times New Roman" w:cs="Times New Roman"/>
          <w:sz w:val="24"/>
          <w:szCs w:val="24"/>
        </w:rPr>
        <w:t xml:space="preserve">. Специалист отдела по защите прав потребителей и координации торговли </w:t>
      </w:r>
      <w:r w:rsidRPr="00157ED9">
        <w:rPr>
          <w:rFonts w:ascii="Times New Roman" w:hAnsi="Times New Roman" w:cs="Times New Roman"/>
          <w:b/>
          <w:bCs/>
          <w:i/>
          <w:iCs/>
          <w:color w:val="000000"/>
          <w:sz w:val="24"/>
          <w:szCs w:val="24"/>
        </w:rPr>
        <w:t xml:space="preserve"> </w:t>
      </w:r>
      <w:r w:rsidRPr="00157ED9">
        <w:rPr>
          <w:rFonts w:ascii="Times New Roman" w:hAnsi="Times New Roman" w:cs="Times New Roman"/>
          <w:sz w:val="24"/>
          <w:szCs w:val="24"/>
        </w:rPr>
        <w:t>не позднее следующего рабочего дня со дня получения Заявления, заявления об исправлении опечаток или ошибок поданного в форме электронного документа:</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уведомляет в электронной форме о получении заявления с приложенными документами;</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 (только  при рассмотрении Заявления):</w:t>
      </w:r>
    </w:p>
    <w:p w:rsidR="007021CD" w:rsidRPr="00157ED9" w:rsidRDefault="007021CD" w:rsidP="00477C6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 данные, подтверждающие факт внесения сведений о юридическом лице в Единый государственный реестр юридических лиц;</w:t>
      </w:r>
    </w:p>
    <w:p w:rsidR="007021CD" w:rsidRPr="00157ED9" w:rsidRDefault="007021CD" w:rsidP="00477C6E">
      <w:pPr>
        <w:shd w:val="clear" w:color="auto" w:fill="FFFFFF"/>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 данные, подтверждающие факт внесений сведений об индивидуальном предпринимателе в Единый государственный реестр индивидуальных предпринимателей;</w:t>
      </w:r>
    </w:p>
    <w:p w:rsidR="007021CD" w:rsidRPr="00157ED9" w:rsidRDefault="007021CD" w:rsidP="00562FA4">
      <w:pPr>
        <w:shd w:val="clear" w:color="auto" w:fill="FFFFFF"/>
        <w:ind w:firstLine="567"/>
        <w:jc w:val="both"/>
        <w:rPr>
          <w:rFonts w:ascii="Times New Roman" w:hAnsi="Times New Roman" w:cs="Times New Roman"/>
          <w:sz w:val="24"/>
          <w:szCs w:val="24"/>
          <w:lang w:eastAsia="ar-SA"/>
        </w:rPr>
      </w:pPr>
      <w:r w:rsidRPr="00157ED9">
        <w:rPr>
          <w:rFonts w:ascii="Times New Roman" w:hAnsi="Times New Roman" w:cs="Times New Roman"/>
          <w:color w:val="000000"/>
          <w:sz w:val="24"/>
          <w:szCs w:val="24"/>
        </w:rPr>
        <w:t xml:space="preserve"> данные, подтверждающие право собственности (пользования) зданием, строением, сооружением или земельным участком </w:t>
      </w:r>
      <w:r w:rsidRPr="00157ED9">
        <w:rPr>
          <w:rFonts w:ascii="Times New Roman" w:hAnsi="Times New Roman" w:cs="Times New Roman"/>
          <w:sz w:val="24"/>
          <w:szCs w:val="24"/>
          <w:lang w:eastAsia="ar-SA"/>
        </w:rPr>
        <w:t>(в случае если права на объекты зарегистрированы в Едином государственном реестре недвижимости).</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3.11.</w:t>
      </w:r>
      <w:r>
        <w:rPr>
          <w:rFonts w:ascii="Times New Roman" w:hAnsi="Times New Roman" w:cs="Times New Roman"/>
          <w:sz w:val="24"/>
          <w:szCs w:val="24"/>
        </w:rPr>
        <w:t>4</w:t>
      </w:r>
      <w:r w:rsidRPr="00157ED9">
        <w:rPr>
          <w:rFonts w:ascii="Times New Roman" w:hAnsi="Times New Roman" w:cs="Times New Roman"/>
          <w:sz w:val="24"/>
          <w:szCs w:val="24"/>
        </w:rPr>
        <w:t xml:space="preserve">.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157ED9">
        <w:rPr>
          <w:rStyle w:val="a3"/>
          <w:rFonts w:ascii="Times New Roman" w:hAnsi="Times New Roman" w:cs="Times New Roman"/>
          <w:color w:val="auto"/>
          <w:sz w:val="24"/>
          <w:szCs w:val="24"/>
          <w:u w:val="none"/>
        </w:rPr>
        <w:t>Единый портал государственных и муниципальных услуг (функций), Единый Интернет - портал государственных и муниципальных услуг (функций) Нижегородской области</w:t>
      </w:r>
      <w:r w:rsidRPr="00157ED9">
        <w:rPr>
          <w:rFonts w:ascii="Times New Roman" w:hAnsi="Times New Roman" w:cs="Times New Roman"/>
          <w:sz w:val="24"/>
          <w:szCs w:val="24"/>
        </w:rPr>
        <w:t>.</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3.11.</w:t>
      </w:r>
      <w:r>
        <w:rPr>
          <w:rFonts w:ascii="Times New Roman" w:hAnsi="Times New Roman" w:cs="Times New Roman"/>
          <w:sz w:val="24"/>
          <w:szCs w:val="24"/>
        </w:rPr>
        <w:t>5</w:t>
      </w:r>
      <w:r w:rsidRPr="00157ED9">
        <w:rPr>
          <w:rFonts w:ascii="Times New Roman" w:hAnsi="Times New Roman" w:cs="Times New Roman"/>
          <w:sz w:val="24"/>
          <w:szCs w:val="24"/>
        </w:rPr>
        <w:t xml:space="preserve">. Заявитель (представитель заявителя) имеет возможность получения информации о ходе предоставления муниципальной услуги в соответствии с </w:t>
      </w:r>
      <w:hyperlink r:id="rId20" w:history="1">
        <w:r w:rsidRPr="00157ED9">
          <w:rPr>
            <w:rFonts w:ascii="Times New Roman" w:hAnsi="Times New Roman" w:cs="Times New Roman"/>
            <w:sz w:val="24"/>
            <w:szCs w:val="24"/>
          </w:rPr>
          <w:t>пунктом 1.3</w:t>
        </w:r>
      </w:hyperlink>
      <w:r w:rsidRPr="00157ED9">
        <w:rPr>
          <w:rFonts w:ascii="Times New Roman" w:hAnsi="Times New Roman" w:cs="Times New Roman"/>
          <w:sz w:val="24"/>
          <w:szCs w:val="24"/>
          <w:lang w:eastAsia="ar-SA"/>
        </w:rPr>
        <w:t xml:space="preserve"> </w:t>
      </w:r>
      <w:r w:rsidRPr="00157ED9">
        <w:rPr>
          <w:rFonts w:ascii="Times New Roman" w:hAnsi="Times New Roman" w:cs="Times New Roman"/>
          <w:sz w:val="24"/>
          <w:szCs w:val="24"/>
        </w:rPr>
        <w:t>настоящего Регламента.</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уведомление о приеме и регистрации Заявления, заявления об исправлении опечаток или ошибок;</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уведомление о готовности результата муниципальной услуги, если результат заявитель (представитель заявителя) получает на бумажном носителе;</w:t>
      </w:r>
    </w:p>
    <w:p w:rsidR="007021CD" w:rsidRPr="00157ED9" w:rsidRDefault="007021CD" w:rsidP="00825C1E">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результат предоставления муниципальной услуги.</w:t>
      </w:r>
    </w:p>
    <w:p w:rsidR="007021CD" w:rsidRPr="00157ED9" w:rsidRDefault="007021CD" w:rsidP="009D2503">
      <w:pPr>
        <w:suppressAutoHyphens/>
        <w:autoSpaceDE w:val="0"/>
        <w:ind w:firstLine="567"/>
        <w:jc w:val="both"/>
        <w:rPr>
          <w:rFonts w:ascii="Times New Roman" w:hAnsi="Times New Roman" w:cs="Times New Roman"/>
          <w:sz w:val="24"/>
          <w:szCs w:val="24"/>
          <w:lang w:eastAsia="ar-SA"/>
        </w:rPr>
      </w:pPr>
    </w:p>
    <w:p w:rsidR="007021CD" w:rsidRPr="00157ED9" w:rsidRDefault="007021CD" w:rsidP="0049191C">
      <w:pPr>
        <w:widowControl w:val="0"/>
        <w:suppressAutoHyphens/>
        <w:autoSpaceDE w:val="0"/>
        <w:autoSpaceDN w:val="0"/>
        <w:adjustRightInd w:val="0"/>
        <w:ind w:firstLine="567"/>
        <w:jc w:val="center"/>
        <w:outlineLvl w:val="1"/>
        <w:rPr>
          <w:rFonts w:ascii="Times New Roman" w:hAnsi="Times New Roman" w:cs="Times New Roman"/>
          <w:b/>
          <w:bCs/>
          <w:sz w:val="24"/>
          <w:szCs w:val="24"/>
          <w:lang w:eastAsia="ar-SA"/>
        </w:rPr>
      </w:pPr>
      <w:r w:rsidRPr="00157ED9">
        <w:rPr>
          <w:rFonts w:ascii="Times New Roman" w:hAnsi="Times New Roman" w:cs="Times New Roman"/>
          <w:b/>
          <w:bCs/>
          <w:sz w:val="24"/>
          <w:szCs w:val="24"/>
          <w:lang w:val="en-US" w:eastAsia="ar-SA"/>
        </w:rPr>
        <w:t>IV</w:t>
      </w:r>
      <w:r w:rsidRPr="00157ED9">
        <w:rPr>
          <w:rFonts w:ascii="Times New Roman" w:hAnsi="Times New Roman" w:cs="Times New Roman"/>
          <w:b/>
          <w:bCs/>
          <w:sz w:val="24"/>
          <w:szCs w:val="24"/>
          <w:lang w:eastAsia="ar-SA"/>
        </w:rPr>
        <w:t xml:space="preserve">. ФОРМЫ КОНТРОЛЯ ЗА ИСПОЛНЕНИЕМ </w:t>
      </w:r>
    </w:p>
    <w:p w:rsidR="007021CD" w:rsidRPr="00157ED9" w:rsidRDefault="007021CD" w:rsidP="0049191C">
      <w:pPr>
        <w:widowControl w:val="0"/>
        <w:suppressAutoHyphens/>
        <w:autoSpaceDE w:val="0"/>
        <w:autoSpaceDN w:val="0"/>
        <w:adjustRightInd w:val="0"/>
        <w:ind w:firstLine="567"/>
        <w:jc w:val="center"/>
        <w:outlineLvl w:val="1"/>
        <w:rPr>
          <w:rFonts w:ascii="Times New Roman" w:hAnsi="Times New Roman" w:cs="Times New Roman"/>
          <w:b/>
          <w:bCs/>
          <w:sz w:val="24"/>
          <w:szCs w:val="24"/>
          <w:lang w:eastAsia="ar-SA"/>
        </w:rPr>
      </w:pPr>
      <w:r w:rsidRPr="00157ED9">
        <w:rPr>
          <w:rFonts w:ascii="Times New Roman" w:hAnsi="Times New Roman" w:cs="Times New Roman"/>
          <w:b/>
          <w:bCs/>
          <w:sz w:val="24"/>
          <w:szCs w:val="24"/>
          <w:lang w:eastAsia="ar-SA"/>
        </w:rPr>
        <w:t xml:space="preserve"> РЕГЛАМЕНТА</w:t>
      </w:r>
    </w:p>
    <w:p w:rsidR="007021CD" w:rsidRPr="00157ED9" w:rsidRDefault="007021CD" w:rsidP="0049191C">
      <w:pPr>
        <w:widowControl w:val="0"/>
        <w:suppressAutoHyphens/>
        <w:autoSpaceDE w:val="0"/>
        <w:autoSpaceDN w:val="0"/>
        <w:adjustRightInd w:val="0"/>
        <w:ind w:firstLine="567"/>
        <w:jc w:val="center"/>
        <w:outlineLvl w:val="1"/>
        <w:rPr>
          <w:rFonts w:ascii="Times New Roman" w:hAnsi="Times New Roman" w:cs="Times New Roman"/>
          <w:sz w:val="24"/>
          <w:szCs w:val="24"/>
          <w:lang w:eastAsia="ar-SA"/>
        </w:rPr>
      </w:pP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город Бор Нижегородской области, устанавливающих требования к предоставлению муниципальной услуги.</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4.3. Контроль за полнотой и качеством предоставления муниципальной услуги включает в </w:t>
      </w:r>
      <w:r w:rsidRPr="00157ED9">
        <w:rPr>
          <w:rFonts w:ascii="Times New Roman" w:hAnsi="Times New Roman" w:cs="Times New Roman"/>
          <w:sz w:val="24"/>
          <w:szCs w:val="24"/>
          <w:lang w:eastAsia="ar-SA"/>
        </w:rPr>
        <w:lastRenderedPageBreak/>
        <w:t>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4.4. Периодичность осуществления плановых проверок устанавливается главой местного самоуправления городского округа город Бор Нижегородской области, но не реже одного раза в год.</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7021CD"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lang w:eastAsia="ar-SA"/>
        </w:rPr>
        <w:t xml:space="preserve">4.7. </w:t>
      </w:r>
      <w:r w:rsidRPr="00157ED9">
        <w:rPr>
          <w:rFonts w:ascii="Times New Roman" w:hAnsi="Times New Roman" w:cs="Times New Roman"/>
          <w:sz w:val="24"/>
          <w:szCs w:val="24"/>
        </w:rPr>
        <w:t xml:space="preserve">Специалист отдела по защите прав потребителей и координации торговли несет персональную ответственность за соблюдение сроков и порядка предоставления муниципальной  услуги. </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4.9. Заявитель (представитель заявителя)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021CD" w:rsidRPr="00157ED9" w:rsidRDefault="007021CD" w:rsidP="0049191C">
      <w:pPr>
        <w:pStyle w:val="ConsPlusNormal"/>
        <w:ind w:firstLine="567"/>
        <w:jc w:val="both"/>
        <w:rPr>
          <w:rFonts w:ascii="Times New Roman" w:hAnsi="Times New Roman" w:cs="Times New Roman"/>
          <w:sz w:val="24"/>
          <w:szCs w:val="24"/>
        </w:rPr>
      </w:pPr>
      <w:r w:rsidRPr="00157ED9">
        <w:rPr>
          <w:rFonts w:ascii="Times New Roman" w:hAnsi="Times New Roman" w:cs="Times New Roman"/>
          <w:sz w:val="24"/>
          <w:szCs w:val="24"/>
        </w:rPr>
        <w:t>4.10. При предоставлении заявителю результата муниципальной услуги специалист отдела по защите прав потребителей и координации торговли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7021CD" w:rsidRPr="00157ED9" w:rsidRDefault="007021CD" w:rsidP="0049191C">
      <w:pPr>
        <w:pStyle w:val="ConsPlusNormal"/>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4.11. После описания процедуры оценки </w:t>
      </w:r>
      <w:r w:rsidRPr="00157ED9">
        <w:rPr>
          <w:rFonts w:ascii="Times New Roman" w:hAnsi="Times New Roman" w:cs="Times New Roman"/>
          <w:color w:val="000000"/>
          <w:sz w:val="24"/>
          <w:szCs w:val="24"/>
        </w:rPr>
        <w:t xml:space="preserve">специалист отдела по защите прав потребителей </w:t>
      </w:r>
      <w:r w:rsidRPr="00157ED9">
        <w:rPr>
          <w:rFonts w:ascii="Times New Roman" w:hAnsi="Times New Roman" w:cs="Times New Roman"/>
          <w:sz w:val="24"/>
          <w:szCs w:val="24"/>
        </w:rPr>
        <w:t>предлагает заявителю оценить качество услуги путем  заполнения анкеты или опросного листа.</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p>
    <w:p w:rsidR="007021CD" w:rsidRPr="00157ED9" w:rsidRDefault="007021CD" w:rsidP="0049191C">
      <w:pPr>
        <w:widowControl w:val="0"/>
        <w:suppressAutoHyphens/>
        <w:autoSpaceDE w:val="0"/>
        <w:autoSpaceDN w:val="0"/>
        <w:adjustRightInd w:val="0"/>
        <w:ind w:firstLine="567"/>
        <w:jc w:val="center"/>
        <w:outlineLvl w:val="1"/>
        <w:rPr>
          <w:rFonts w:ascii="Times New Roman" w:hAnsi="Times New Roman" w:cs="Times New Roman"/>
          <w:b/>
          <w:bCs/>
          <w:sz w:val="24"/>
          <w:szCs w:val="24"/>
          <w:lang w:eastAsia="ar-SA"/>
        </w:rPr>
      </w:pPr>
      <w:r w:rsidRPr="00157ED9">
        <w:rPr>
          <w:rFonts w:ascii="Times New Roman" w:hAnsi="Times New Roman" w:cs="Times New Roman"/>
          <w:b/>
          <w:bCs/>
          <w:sz w:val="24"/>
          <w:szCs w:val="24"/>
          <w:lang w:val="en-US" w:eastAsia="ar-SA"/>
        </w:rPr>
        <w:t>V</w:t>
      </w:r>
      <w:r w:rsidRPr="00157ED9">
        <w:rPr>
          <w:rFonts w:ascii="Times New Roman" w:hAnsi="Times New Roman" w:cs="Times New Roman"/>
          <w:b/>
          <w:bCs/>
          <w:sz w:val="24"/>
          <w:szCs w:val="24"/>
          <w:lang w:eastAsia="ar-SA"/>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7021CD" w:rsidRPr="00157ED9" w:rsidRDefault="007021CD" w:rsidP="0049191C">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5.1.  Заявитель (представитель заявителя) вправе подать жалобу на решения и (или) действия (бездействие) Администрации, ее должностных лиц в  ходе предоставления муниципальной услуги. </w:t>
      </w:r>
    </w:p>
    <w:p w:rsidR="007021CD" w:rsidRPr="00157ED9" w:rsidRDefault="007021CD" w:rsidP="00AE36AD">
      <w:pPr>
        <w:suppressAutoHyphens/>
        <w:ind w:firstLine="567"/>
        <w:jc w:val="both"/>
        <w:rPr>
          <w:rFonts w:ascii="Times New Roman" w:hAnsi="Times New Roman" w:cs="Times New Roman"/>
          <w:sz w:val="24"/>
          <w:szCs w:val="24"/>
        </w:rPr>
      </w:pPr>
      <w:r w:rsidRPr="00157ED9">
        <w:rPr>
          <w:rFonts w:ascii="Times New Roman" w:hAnsi="Times New Roman" w:cs="Times New Roman"/>
          <w:sz w:val="24"/>
          <w:szCs w:val="24"/>
          <w:lang w:eastAsia="ar-SA"/>
        </w:rPr>
        <w:t xml:space="preserve">5.2.  Жалоба подается в Администрацию, в письменной форме, в том числе при личном приеме заявителя, или в электронном виде. 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r w:rsidRPr="00157ED9">
        <w:rPr>
          <w:rFonts w:ascii="Times New Roman" w:hAnsi="Times New Roman" w:cs="Times New Roman"/>
          <w:sz w:val="24"/>
          <w:szCs w:val="24"/>
        </w:rPr>
        <w:t>Прием жалоб в письменной форме осуществляется Администрацией,  в месте предоставления муниципальной услуги (в месте, где заявитель (представитель заявителя) подавал запрос на получение муниципальной услуги, нарушение порядка которой обжалуется, либо в месте, где заявителем (представителем заявителя) получен результат указанной муниципальной услуги). Время приема жалоб должно совпадать со временем предоставления муниципальной  услуги. Жалоба в письменной форме может быть также направлена по почте. В случае подачи жалобы при личном приеме заявитель (представитель заявителя) представляет документ, удостоверяющий его личность в соответствии с законодательством Российской Федерации.</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5.3. Информирование заявителей (представителей заявителя) о порядке подачи и рассмотрения жалобы осуществляется в соответствии с пунктом 1.3 настоящего Регламента.</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5.4. Досудебное (внесудебное) обжалование решений и действий (бездействия) Администрации, ее должностных лиц осуществляется в соответствии с:</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lastRenderedPageBreak/>
        <w:t>Федеральным законом от 27 июля 2010 г. № 210-ФЗ «Об организации предоставления государственных и муниципальных услуг»;</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постановлением Правительства Российской Федерации от 16 августа 2012 г. № 840 «</w:t>
      </w:r>
      <w:r w:rsidRPr="00157ED9">
        <w:rPr>
          <w:rFonts w:ascii="Times New Roman" w:hAnsi="Times New Roman" w:cs="Times New Roman"/>
          <w:sz w:val="24"/>
          <w:szCs w:val="24"/>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5.5. Заявитель (представитель заявителя) может обратиться с жалобой на действия (бездействие) решения и (или) действия (бездействие).</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5.5.1. Заявитель (представитель заявителя)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7021CD" w:rsidRPr="00157ED9" w:rsidRDefault="007021CD" w:rsidP="00CD2CA2">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а) нарушение срока предоставления муниципальной услуги;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б) требование предоставления заявителем (представителем заявителя) документов </w:t>
      </w:r>
      <w:r w:rsidRPr="00157ED9">
        <w:rPr>
          <w:rFonts w:ascii="Times New Roman" w:hAnsi="Times New Roman" w:cs="Times New Roman"/>
          <w:sz w:val="24"/>
          <w:szCs w:val="24"/>
        </w:rPr>
        <w:t xml:space="preserve">или информации либо осуществления действий, представление или осуществление которых не предусмотрено </w:t>
      </w:r>
      <w:r w:rsidRPr="00157ED9">
        <w:rPr>
          <w:rFonts w:ascii="Times New Roman" w:hAnsi="Times New Roman" w:cs="Times New Roman"/>
          <w:sz w:val="24"/>
          <w:szCs w:val="24"/>
          <w:lang w:eastAsia="ar-SA"/>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д) </w:t>
      </w:r>
      <w:r w:rsidRPr="00157ED9">
        <w:rPr>
          <w:rFonts w:ascii="Times New Roman" w:hAnsi="Times New Roman" w:cs="Times New Roman"/>
          <w:sz w:val="24"/>
          <w:szCs w:val="24"/>
        </w:rPr>
        <w:t xml:space="preserve">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157ED9">
        <w:rPr>
          <w:rFonts w:ascii="Times New Roman" w:hAnsi="Times New Roman" w:cs="Times New Roman"/>
          <w:sz w:val="24"/>
          <w:szCs w:val="24"/>
          <w:lang w:eastAsia="ar-SA"/>
        </w:rPr>
        <w:t>городского округа город Бор Нижегородской области;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lang w:eastAsia="ar-SA"/>
        </w:rPr>
        <w:t xml:space="preserve">е) отказ Администрации, его должностного лица </w:t>
      </w:r>
      <w:r w:rsidRPr="00157ED9">
        <w:rPr>
          <w:rFonts w:ascii="Times New Roman" w:hAnsi="Times New Roman" w:cs="Times New Roman"/>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ж) нарушение срока или порядка выдачи документов по результатам предоставления муниципальной услуги;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157ED9">
        <w:rPr>
          <w:rFonts w:ascii="Times New Roman" w:hAnsi="Times New Roman" w:cs="Times New Roman"/>
          <w:sz w:val="24"/>
          <w:szCs w:val="24"/>
          <w:lang w:eastAsia="ar-SA"/>
        </w:rPr>
        <w:t>городского округа город Бор Нижегородской области</w:t>
      </w:r>
      <w:r w:rsidRPr="00157ED9">
        <w:rPr>
          <w:rFonts w:ascii="Times New Roman" w:hAnsi="Times New Roman" w:cs="Times New Roman"/>
          <w:sz w:val="24"/>
          <w:szCs w:val="24"/>
        </w:rPr>
        <w:t>;</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и)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157ED9">
        <w:rPr>
          <w:rFonts w:ascii="Times New Roman" w:hAnsi="Times New Roman" w:cs="Times New Roman"/>
          <w:sz w:val="24"/>
          <w:szCs w:val="24"/>
        </w:rPr>
        <w:lastRenderedPageBreak/>
        <w:t xml:space="preserve">исключением случаев, предусмотренных </w:t>
      </w:r>
      <w:hyperlink r:id="rId21" w:history="1">
        <w:r w:rsidRPr="00157ED9">
          <w:rPr>
            <w:rFonts w:ascii="Times New Roman" w:hAnsi="Times New Roman" w:cs="Times New Roman"/>
            <w:sz w:val="24"/>
            <w:szCs w:val="24"/>
          </w:rPr>
          <w:t>пунктом 4 части 1 статьи 7</w:t>
        </w:r>
      </w:hyperlink>
      <w:r w:rsidRPr="00157ED9">
        <w:rPr>
          <w:rFonts w:ascii="Times New Roman" w:hAnsi="Times New Roman" w:cs="Times New Roman"/>
          <w:sz w:val="24"/>
          <w:szCs w:val="24"/>
        </w:rPr>
        <w:t xml:space="preserve"> Федерального закона от 27 июля 2010 г.  №210-ФЗ «Об организации предоставления государственных и муниципальных услуг». </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5.6. В электронном виде жалоба может быть подана заявителем (представителем заявителя) посредством:</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а) официального сайта Администрации, предоставляющего муниципальную услугу, в информационно-телекоммуникационной сети «Интернет»;</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5.7.  Жалоба должна содержать:</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б) </w:t>
      </w:r>
      <w:r w:rsidRPr="00157ED9">
        <w:rPr>
          <w:rFonts w:ascii="Times New Roman" w:hAnsi="Times New Roman" w:cs="Times New Roman"/>
          <w:sz w:val="24"/>
          <w:szCs w:val="24"/>
        </w:rPr>
        <w:t>фамилию, имя, отчество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(за исключением случая, когда жалоба направляется посредством системы досудебного обжалования)</w:t>
      </w:r>
      <w:r w:rsidRPr="00157ED9">
        <w:rPr>
          <w:rFonts w:ascii="Times New Roman" w:hAnsi="Times New Roman" w:cs="Times New Roman"/>
          <w:sz w:val="24"/>
          <w:szCs w:val="24"/>
          <w:lang w:eastAsia="ar-SA"/>
        </w:rPr>
        <w:t>;</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lang w:eastAsia="ar-SA"/>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Pr="00157ED9">
        <w:rPr>
          <w:rFonts w:ascii="Times New Roman" w:hAnsi="Times New Roman" w:cs="Times New Roman"/>
          <w:sz w:val="24"/>
          <w:szCs w:val="24"/>
        </w:rPr>
        <w:t>;</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г)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(представителем заявителя) могут быть представлены документы (при наличии), подтверждающие доводы заявителя, либо их копии.</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5.8. В случае подачи жалобы на личном приеме заявитель (представитель заявителя) представляет документ, удостоверяющий его личность, в соответствии с законодательством Российской Федерации.</w:t>
      </w:r>
    </w:p>
    <w:p w:rsidR="007021CD" w:rsidRPr="00157ED9" w:rsidRDefault="007021CD" w:rsidP="00CC6EDF">
      <w:pPr>
        <w:autoSpaceDE w:val="0"/>
        <w:autoSpaceDN w:val="0"/>
        <w:adjustRightInd w:val="0"/>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lang w:eastAsia="ar-SA"/>
        </w:rPr>
        <w:t>5.9.</w:t>
      </w:r>
      <w:r w:rsidRPr="00157ED9">
        <w:rPr>
          <w:rFonts w:ascii="Times New Roman" w:hAnsi="Times New Roman" w:cs="Times New Roman"/>
          <w:color w:val="000000"/>
          <w:sz w:val="24"/>
          <w:szCs w:val="24"/>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021CD" w:rsidRPr="00157ED9" w:rsidRDefault="007021CD" w:rsidP="00CC6EDF">
      <w:pPr>
        <w:autoSpaceDE w:val="0"/>
        <w:autoSpaceDN w:val="0"/>
        <w:adjustRightInd w:val="0"/>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 xml:space="preserve">а) оформленная в соответствии с </w:t>
      </w:r>
      <w:hyperlink r:id="rId22" w:history="1">
        <w:r w:rsidRPr="00157ED9">
          <w:rPr>
            <w:rFonts w:ascii="Times New Roman" w:hAnsi="Times New Roman" w:cs="Times New Roman"/>
            <w:color w:val="000000"/>
            <w:sz w:val="24"/>
            <w:szCs w:val="24"/>
          </w:rPr>
          <w:t>законодательством</w:t>
        </w:r>
      </w:hyperlink>
      <w:r w:rsidRPr="00157ED9">
        <w:rPr>
          <w:rFonts w:ascii="Times New Roman" w:hAnsi="Times New Roman" w:cs="Times New Roman"/>
          <w:color w:val="000000"/>
          <w:sz w:val="24"/>
          <w:szCs w:val="24"/>
        </w:rPr>
        <w:t xml:space="preserve"> Российской Федерации доверенность (для физических лиц);</w:t>
      </w:r>
    </w:p>
    <w:p w:rsidR="007021CD" w:rsidRPr="00157ED9" w:rsidRDefault="007021CD" w:rsidP="00CC6EDF">
      <w:pPr>
        <w:autoSpaceDE w:val="0"/>
        <w:autoSpaceDN w:val="0"/>
        <w:adjustRightInd w:val="0"/>
        <w:ind w:firstLine="567"/>
        <w:jc w:val="both"/>
        <w:rPr>
          <w:rFonts w:ascii="Times New Roman" w:hAnsi="Times New Roman" w:cs="Times New Roman"/>
          <w:color w:val="000000"/>
          <w:sz w:val="24"/>
          <w:szCs w:val="24"/>
        </w:rPr>
      </w:pPr>
      <w:r w:rsidRPr="00157ED9">
        <w:rPr>
          <w:rFonts w:ascii="Times New Roman" w:hAnsi="Times New Roman" w:cs="Times New Roman"/>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ab/>
        <w:t xml:space="preserve">5.10. Заявитель (представитель заявителя) имеет право обратиться в Администрацию, за </w:t>
      </w:r>
      <w:r w:rsidRPr="00157ED9">
        <w:rPr>
          <w:rFonts w:ascii="Times New Roman" w:hAnsi="Times New Roman" w:cs="Times New Roman"/>
          <w:sz w:val="24"/>
          <w:szCs w:val="24"/>
          <w:lang w:eastAsia="ar-SA"/>
        </w:rPr>
        <w:lastRenderedPageBreak/>
        <w:t>получением информации и документов, необходимых для обоснования и рассмотрения жалобы.</w:t>
      </w:r>
    </w:p>
    <w:p w:rsidR="007021CD" w:rsidRPr="00157ED9" w:rsidRDefault="007021CD" w:rsidP="00CC6EDF">
      <w:pPr>
        <w:suppressAutoHyphens/>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7021CD" w:rsidRPr="00157ED9" w:rsidRDefault="007021CD" w:rsidP="00352695">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5.12. По результатам рассмотрения жалобы принимается одно из следующих решений:</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б) в удовлетворении жалобы отказывается.</w:t>
      </w:r>
    </w:p>
    <w:p w:rsidR="007021CD" w:rsidRPr="00157ED9" w:rsidRDefault="007021CD" w:rsidP="00CC6EDF">
      <w:pPr>
        <w:autoSpaceDE w:val="0"/>
        <w:autoSpaceDN w:val="0"/>
        <w:adjustRightInd w:val="0"/>
        <w:ind w:firstLine="567"/>
        <w:jc w:val="both"/>
        <w:rPr>
          <w:rFonts w:ascii="Times New Roman" w:hAnsi="Times New Roman" w:cs="Times New Roman"/>
          <w:sz w:val="24"/>
          <w:szCs w:val="24"/>
          <w:lang w:eastAsia="ar-SA"/>
        </w:rPr>
      </w:pPr>
      <w:r w:rsidRPr="00157ED9">
        <w:rPr>
          <w:rFonts w:ascii="Times New Roman" w:hAnsi="Times New Roman" w:cs="Times New Roman"/>
          <w:sz w:val="24"/>
          <w:szCs w:val="24"/>
          <w:lang w:eastAsia="ar-SA"/>
        </w:rPr>
        <w:t>5.13. В удовлетворении жалобы отказывается в следующих случаях:</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5.13.1. Наличие вступившего в законную силу решения суда  по жалобе о том же предмете и по тем же основаниям.</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5.13.2. Подача жалобы лицом, полномочия которого не подтверждены в порядке, установленном законодательством Российской Федерации.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5.14.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5.15. В ответе по результатам рассмотрения жалобы указываются:</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а) </w:t>
      </w:r>
      <w:r w:rsidRPr="00157ED9">
        <w:rPr>
          <w:rFonts w:ascii="Times New Roman" w:hAnsi="Times New Roman" w:cs="Times New Roman"/>
          <w:sz w:val="24"/>
          <w:szCs w:val="24"/>
          <w:lang w:eastAsia="ar-SA"/>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157ED9">
        <w:rPr>
          <w:rFonts w:ascii="Times New Roman" w:hAnsi="Times New Roman" w:cs="Times New Roman"/>
          <w:sz w:val="24"/>
          <w:szCs w:val="24"/>
        </w:rPr>
        <w:t>;</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б) номер, дата, место принятия решения, включая сведения о должностном лице, сотруднике,   решение или действие (бездействие) которого обжалуется;</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в) фамилия, имя, отчество (при наличии) или наименование заявителя;</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г) основания для принятия решения по жалобе;</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д) принятое по жалобе решение;</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е) </w:t>
      </w:r>
      <w:r w:rsidRPr="00157ED9">
        <w:rPr>
          <w:rFonts w:ascii="Times New Roman" w:hAnsi="Times New Roman" w:cs="Times New Roman"/>
          <w:sz w:val="24"/>
          <w:szCs w:val="24"/>
          <w:lang w:eastAsia="ar-SA"/>
        </w:rPr>
        <w:t>в случае признания жалобы подлежащей удовлетворению в ответе заявителю (представителю заявителя),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157ED9">
        <w:rPr>
          <w:rFonts w:ascii="Times New Roman" w:hAnsi="Times New Roman" w:cs="Times New Roman"/>
          <w:sz w:val="24"/>
          <w:szCs w:val="24"/>
        </w:rPr>
        <w:t>;</w:t>
      </w:r>
    </w:p>
    <w:p w:rsidR="007021CD" w:rsidRPr="00157ED9" w:rsidRDefault="007021CD" w:rsidP="00CC6EDF">
      <w:pPr>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ж) </w:t>
      </w:r>
      <w:r w:rsidRPr="00157ED9">
        <w:rPr>
          <w:rFonts w:ascii="Times New Roman" w:hAnsi="Times New Roman" w:cs="Times New Roman"/>
          <w:sz w:val="24"/>
          <w:szCs w:val="24"/>
          <w:lang w:eastAsia="ar-SA"/>
        </w:rPr>
        <w:t xml:space="preserve">в случае признания жалобы не подлежащей удовлетворению в ответе заявителю (представителю заявителя), указанном в части 8 статьи 11.2 Федерального закона от 27 июля 2010 г. № 210-ФЗ «Об организации предоставления государственных и муниципальных услуг», </w:t>
      </w:r>
      <w:r w:rsidRPr="00157ED9">
        <w:rPr>
          <w:rFonts w:ascii="Times New Roman" w:hAnsi="Times New Roman" w:cs="Times New Roman"/>
          <w:sz w:val="24"/>
          <w:szCs w:val="24"/>
          <w:lang w:eastAsia="ar-SA"/>
        </w:rPr>
        <w:lastRenderedPageBreak/>
        <w:t>даются аргументированные разъяснения о причинах принятого решения, а также информация о порядке обжалования принятого решения</w:t>
      </w:r>
      <w:r w:rsidRPr="00157ED9">
        <w:rPr>
          <w:rFonts w:ascii="Times New Roman" w:hAnsi="Times New Roman" w:cs="Times New Roman"/>
          <w:sz w:val="24"/>
          <w:szCs w:val="24"/>
        </w:rPr>
        <w:t>.</w:t>
      </w:r>
    </w:p>
    <w:p w:rsidR="007021CD" w:rsidRPr="00157ED9" w:rsidRDefault="007021CD" w:rsidP="00CC6EDF">
      <w:pPr>
        <w:widowControl w:val="0"/>
        <w:suppressAutoHyphens/>
        <w:autoSpaceDE w:val="0"/>
        <w:autoSpaceDN w:val="0"/>
        <w:adjustRightInd w:val="0"/>
        <w:ind w:firstLine="567"/>
        <w:jc w:val="both"/>
        <w:outlineLvl w:val="1"/>
        <w:rPr>
          <w:rFonts w:ascii="Times New Roman" w:hAnsi="Times New Roman" w:cs="Times New Roman"/>
          <w:sz w:val="24"/>
          <w:szCs w:val="24"/>
          <w:lang w:eastAsia="ar-SA"/>
        </w:rPr>
      </w:pPr>
      <w:r w:rsidRPr="00157ED9">
        <w:rPr>
          <w:rFonts w:ascii="Times New Roman" w:hAnsi="Times New Roman" w:cs="Times New Roman"/>
          <w:sz w:val="24"/>
          <w:szCs w:val="24"/>
          <w:lang w:eastAsia="ar-SA"/>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lang w:eastAsia="ar-SA"/>
        </w:rPr>
        <w:t>5.17. Администрация</w:t>
      </w:r>
      <w:r w:rsidRPr="00157ED9">
        <w:rPr>
          <w:rFonts w:ascii="Times New Roman" w:hAnsi="Times New Roman" w:cs="Times New Roman"/>
          <w:sz w:val="24"/>
          <w:szCs w:val="24"/>
        </w:rPr>
        <w:t xml:space="preserve"> вправе оставить жалобу без ответа в следующих случаях:</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5.18. Администрация сообщают заявителю (представителю заявителя) об оставлении жалобы без ответа в течение 3 рабочих дней со дня регистрации жалобы.</w:t>
      </w:r>
    </w:p>
    <w:p w:rsidR="007021CD" w:rsidRPr="00157ED9" w:rsidRDefault="007021CD" w:rsidP="00CC6EDF">
      <w:pPr>
        <w:autoSpaceDE w:val="0"/>
        <w:autoSpaceDN w:val="0"/>
        <w:adjustRightInd w:val="0"/>
        <w:ind w:firstLine="567"/>
        <w:jc w:val="both"/>
        <w:rPr>
          <w:rFonts w:ascii="Times New Roman" w:hAnsi="Times New Roman" w:cs="Times New Roman"/>
          <w:sz w:val="24"/>
          <w:szCs w:val="24"/>
        </w:rPr>
      </w:pPr>
      <w:r w:rsidRPr="00157ED9">
        <w:rPr>
          <w:rFonts w:ascii="Times New Roman" w:hAnsi="Times New Roman" w:cs="Times New Roman"/>
          <w:sz w:val="24"/>
          <w:szCs w:val="24"/>
        </w:rPr>
        <w:t xml:space="preserve">5.19.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7021CD" w:rsidRPr="00157ED9" w:rsidRDefault="007021CD" w:rsidP="0049191C">
      <w:pPr>
        <w:autoSpaceDE w:val="0"/>
        <w:autoSpaceDN w:val="0"/>
        <w:adjustRightInd w:val="0"/>
        <w:ind w:firstLine="567"/>
        <w:jc w:val="both"/>
        <w:rPr>
          <w:rFonts w:ascii="Times New Roman" w:hAnsi="Times New Roman" w:cs="Times New Roman"/>
          <w:sz w:val="24"/>
          <w:szCs w:val="24"/>
        </w:rPr>
      </w:pPr>
    </w:p>
    <w:p w:rsidR="007021CD" w:rsidRPr="00157ED9" w:rsidRDefault="007021CD" w:rsidP="000F7DE6">
      <w:pPr>
        <w:autoSpaceDE w:val="0"/>
        <w:autoSpaceDN w:val="0"/>
        <w:adjustRightInd w:val="0"/>
        <w:ind w:left="3540" w:firstLine="708"/>
        <w:jc w:val="right"/>
        <w:rPr>
          <w:rFonts w:ascii="Times New Roman" w:hAnsi="Times New Roman" w:cs="Times New Roman"/>
          <w:sz w:val="24"/>
          <w:szCs w:val="24"/>
        </w:rPr>
      </w:pPr>
    </w:p>
    <w:p w:rsidR="007021CD" w:rsidRPr="00157ED9" w:rsidRDefault="007021CD" w:rsidP="000F7DE6">
      <w:pPr>
        <w:autoSpaceDE w:val="0"/>
        <w:autoSpaceDN w:val="0"/>
        <w:adjustRightInd w:val="0"/>
        <w:ind w:left="3540" w:firstLine="708"/>
        <w:jc w:val="right"/>
        <w:rPr>
          <w:rFonts w:ascii="Times New Roman" w:hAnsi="Times New Roman" w:cs="Times New Roman"/>
          <w:sz w:val="24"/>
          <w:szCs w:val="24"/>
        </w:rPr>
      </w:pPr>
    </w:p>
    <w:p w:rsidR="007021CD" w:rsidRPr="00157ED9" w:rsidRDefault="007021CD" w:rsidP="000F7DE6">
      <w:pPr>
        <w:autoSpaceDE w:val="0"/>
        <w:autoSpaceDN w:val="0"/>
        <w:adjustRightInd w:val="0"/>
        <w:ind w:left="3540" w:firstLine="708"/>
        <w:jc w:val="right"/>
        <w:rPr>
          <w:rFonts w:ascii="Times New Roman" w:hAnsi="Times New Roman" w:cs="Times New Roman"/>
          <w:sz w:val="24"/>
          <w:szCs w:val="24"/>
        </w:rPr>
        <w:sectPr w:rsidR="007021CD" w:rsidRPr="00157ED9" w:rsidSect="00986557">
          <w:footerReference w:type="default" r:id="rId23"/>
          <w:footnotePr>
            <w:pos w:val="beneathText"/>
          </w:footnotePr>
          <w:pgSz w:w="11905" w:h="16837"/>
          <w:pgMar w:top="899" w:right="745" w:bottom="899" w:left="1191" w:header="720" w:footer="0" w:gutter="0"/>
          <w:pgNumType w:start="1"/>
          <w:cols w:space="720"/>
          <w:titlePg/>
          <w:docGrid w:linePitch="360"/>
        </w:sectPr>
      </w:pPr>
    </w:p>
    <w:p w:rsidR="007021CD" w:rsidRPr="00157ED9" w:rsidRDefault="007021CD" w:rsidP="000F7DE6">
      <w:pPr>
        <w:autoSpaceDE w:val="0"/>
        <w:autoSpaceDN w:val="0"/>
        <w:adjustRightInd w:val="0"/>
        <w:ind w:left="3540" w:firstLine="708"/>
        <w:jc w:val="right"/>
        <w:rPr>
          <w:rFonts w:ascii="Times New Roman" w:hAnsi="Times New Roman" w:cs="Times New Roman"/>
          <w:sz w:val="24"/>
          <w:szCs w:val="24"/>
        </w:rPr>
      </w:pPr>
    </w:p>
    <w:p w:rsidR="007021CD" w:rsidRPr="00157ED9" w:rsidRDefault="007021CD" w:rsidP="00C53836">
      <w:pPr>
        <w:jc w:val="right"/>
        <w:rPr>
          <w:rFonts w:ascii="Times New Roman" w:hAnsi="Times New Roman" w:cs="Times New Roman"/>
          <w:sz w:val="24"/>
          <w:szCs w:val="24"/>
        </w:rPr>
      </w:pPr>
      <w:r w:rsidRPr="00157ED9">
        <w:rPr>
          <w:rFonts w:ascii="Times New Roman" w:hAnsi="Times New Roman" w:cs="Times New Roman"/>
          <w:sz w:val="24"/>
          <w:szCs w:val="24"/>
        </w:rPr>
        <w:t>Приложение 1</w:t>
      </w:r>
    </w:p>
    <w:p w:rsidR="007021CD" w:rsidRPr="00157ED9" w:rsidRDefault="007021CD" w:rsidP="000F7DE6">
      <w:pPr>
        <w:autoSpaceDE w:val="0"/>
        <w:autoSpaceDN w:val="0"/>
        <w:adjustRightInd w:val="0"/>
        <w:ind w:left="3540" w:firstLine="708"/>
        <w:jc w:val="right"/>
        <w:rPr>
          <w:rFonts w:ascii="Times New Roman" w:hAnsi="Times New Roman" w:cs="Times New Roman"/>
          <w:sz w:val="24"/>
          <w:szCs w:val="24"/>
        </w:rPr>
      </w:pPr>
    </w:p>
    <w:tbl>
      <w:tblPr>
        <w:tblW w:w="0" w:type="auto"/>
        <w:jc w:val="right"/>
        <w:tblLook w:val="00A0"/>
      </w:tblPr>
      <w:tblGrid>
        <w:gridCol w:w="5633"/>
      </w:tblGrid>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color w:val="000000"/>
                <w:sz w:val="24"/>
                <w:szCs w:val="24"/>
              </w:rPr>
            </w:pPr>
            <w:r w:rsidRPr="00157ED9">
              <w:rPr>
                <w:rFonts w:ascii="Times New Roman" w:hAnsi="Times New Roman" w:cs="Times New Roman"/>
                <w:color w:val="000000"/>
                <w:sz w:val="24"/>
                <w:szCs w:val="24"/>
                <w:shd w:val="clear" w:color="auto" w:fill="FFFFFF"/>
              </w:rPr>
              <w:t>Главе местного самоуправления городского округа город Бор Нижегородской области</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color w:val="000000"/>
                <w:sz w:val="24"/>
                <w:szCs w:val="24"/>
              </w:rPr>
            </w:pPr>
            <w:r w:rsidRPr="00157ED9">
              <w:rPr>
                <w:rFonts w:ascii="Times New Roman" w:hAnsi="Times New Roman" w:cs="Times New Roman"/>
                <w:color w:val="000000"/>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color w:val="000000"/>
                <w:sz w:val="24"/>
                <w:szCs w:val="24"/>
              </w:rPr>
            </w:pPr>
            <w:r w:rsidRPr="00157ED9">
              <w:rPr>
                <w:rFonts w:ascii="Times New Roman" w:hAnsi="Times New Roman" w:cs="Times New Roman"/>
                <w:color w:val="000000"/>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color w:val="000000"/>
                <w:sz w:val="24"/>
                <w:szCs w:val="24"/>
              </w:rPr>
            </w:pPr>
            <w:r w:rsidRPr="00157ED9">
              <w:rPr>
                <w:rFonts w:ascii="Times New Roman" w:hAnsi="Times New Roman" w:cs="Times New Roman"/>
                <w:color w:val="000000"/>
                <w:sz w:val="24"/>
                <w:szCs w:val="24"/>
              </w:rPr>
              <w:t>От 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ind w:left="34"/>
              <w:jc w:val="center"/>
              <w:rPr>
                <w:rFonts w:ascii="Times New Roman" w:hAnsi="Times New Roman" w:cs="Times New Roman"/>
                <w:i/>
                <w:iCs/>
                <w:color w:val="000000"/>
                <w:sz w:val="24"/>
                <w:szCs w:val="24"/>
              </w:rPr>
            </w:pPr>
            <w:r w:rsidRPr="00157ED9">
              <w:rPr>
                <w:rFonts w:ascii="Times New Roman" w:hAnsi="Times New Roman" w:cs="Times New Roman"/>
                <w:i/>
                <w:iCs/>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Адрес заявителя 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(место нахождения юридического   лица/место    регистрации физического лица)</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Телефон (факс)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ФИО уполномоченного представителя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Паспортные данные представителя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8476AE">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(серия, номер, каким органом и когда выдан паспорт)</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Документ, подтверждающий полномочия представителя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(наименование и реквизиты документа)</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bl>
    <w:p w:rsidR="007021CD" w:rsidRPr="00157ED9" w:rsidRDefault="007021CD" w:rsidP="0092436E">
      <w:pPr>
        <w:tabs>
          <w:tab w:val="left" w:pos="2268"/>
        </w:tabs>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p>
    <w:p w:rsidR="007021CD" w:rsidRPr="00157ED9" w:rsidRDefault="007021CD" w:rsidP="0032456C">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ЗАЯВЛЕНИЕ</w:t>
      </w:r>
    </w:p>
    <w:p w:rsidR="007021CD" w:rsidRPr="00157ED9" w:rsidRDefault="007021CD" w:rsidP="00B5692B">
      <w:pPr>
        <w:autoSpaceDE w:val="0"/>
        <w:autoSpaceDN w:val="0"/>
        <w:adjustRightInd w:val="0"/>
        <w:jc w:val="center"/>
        <w:rPr>
          <w:rFonts w:ascii="Times New Roman" w:hAnsi="Times New Roman" w:cs="Times New Roman"/>
          <w:sz w:val="24"/>
          <w:szCs w:val="24"/>
          <w:lang w:eastAsia="ar-SA"/>
        </w:rPr>
      </w:pPr>
      <w:r w:rsidRPr="00157ED9">
        <w:rPr>
          <w:rFonts w:ascii="Times New Roman" w:hAnsi="Times New Roman" w:cs="Times New Roman"/>
          <w:sz w:val="24"/>
          <w:szCs w:val="24"/>
          <w:lang w:eastAsia="ar-SA"/>
        </w:rPr>
        <w:t>о выдаче разрешения на право организации ярмарки</w:t>
      </w:r>
    </w:p>
    <w:p w:rsidR="007021CD" w:rsidRPr="00157ED9" w:rsidRDefault="007021CD" w:rsidP="00B5692B">
      <w:pPr>
        <w:autoSpaceDE w:val="0"/>
        <w:autoSpaceDN w:val="0"/>
        <w:adjustRightInd w:val="0"/>
        <w:jc w:val="center"/>
        <w:rPr>
          <w:rFonts w:ascii="Times New Roman" w:hAnsi="Times New Roman" w:cs="Times New Roman"/>
          <w:sz w:val="24"/>
          <w:szCs w:val="24"/>
          <w:lang w:eastAsia="ar-SA"/>
        </w:rPr>
      </w:pPr>
      <w:r w:rsidRPr="00157ED9">
        <w:rPr>
          <w:rFonts w:ascii="Times New Roman" w:hAnsi="Times New Roman" w:cs="Times New Roman"/>
          <w:sz w:val="24"/>
          <w:szCs w:val="24"/>
          <w:lang w:eastAsia="ar-SA"/>
        </w:rPr>
        <w:t xml:space="preserve"> на территории городского округа город Бор Нижегородской области</w:t>
      </w:r>
    </w:p>
    <w:p w:rsidR="007021CD" w:rsidRPr="00157ED9" w:rsidRDefault="007021CD" w:rsidP="00B5692B">
      <w:pPr>
        <w:autoSpaceDE w:val="0"/>
        <w:autoSpaceDN w:val="0"/>
        <w:adjustRightInd w:val="0"/>
        <w:jc w:val="center"/>
        <w:rPr>
          <w:rFonts w:ascii="Times New Roman" w:hAnsi="Times New Roman" w:cs="Times New Roman"/>
          <w:sz w:val="24"/>
          <w:szCs w:val="24"/>
        </w:rPr>
      </w:pPr>
    </w:p>
    <w:p w:rsidR="007021CD" w:rsidRPr="00157ED9" w:rsidRDefault="007021CD" w:rsidP="00AD668C">
      <w:pPr>
        <w:autoSpaceDE w:val="0"/>
        <w:autoSpaceDN w:val="0"/>
        <w:adjustRightInd w:val="0"/>
        <w:ind w:firstLine="708"/>
        <w:jc w:val="both"/>
        <w:rPr>
          <w:rFonts w:ascii="Times New Roman" w:hAnsi="Times New Roman" w:cs="Times New Roman"/>
          <w:sz w:val="24"/>
          <w:szCs w:val="24"/>
        </w:rPr>
      </w:pPr>
      <w:r w:rsidRPr="00157ED9">
        <w:rPr>
          <w:rFonts w:ascii="Times New Roman" w:hAnsi="Times New Roman" w:cs="Times New Roman"/>
          <w:sz w:val="24"/>
          <w:szCs w:val="24"/>
        </w:rPr>
        <w:t>Прошу Вас выдать разрешение на право организации ярмарки ______________________________________________________________________________,</w:t>
      </w:r>
    </w:p>
    <w:p w:rsidR="007021CD" w:rsidRPr="00157ED9" w:rsidRDefault="007021CD" w:rsidP="00E8459E">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(наименование ярмарки)</w:t>
      </w:r>
    </w:p>
    <w:p w:rsidR="007021CD" w:rsidRPr="00157ED9" w:rsidRDefault="007021CD" w:rsidP="0032456C">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расположенной по адресу ________________________________________________________</w:t>
      </w:r>
    </w:p>
    <w:p w:rsidR="007021CD" w:rsidRPr="00157ED9" w:rsidRDefault="007021CD" w:rsidP="0032456C">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______________________________________________________________________________________________________________________________________________________________</w:t>
      </w:r>
    </w:p>
    <w:p w:rsidR="007021CD" w:rsidRPr="00157ED9" w:rsidRDefault="007021CD" w:rsidP="0032456C">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Приложение:</w:t>
      </w:r>
    </w:p>
    <w:p w:rsidR="007021CD" w:rsidRPr="00157ED9" w:rsidRDefault="007021CD" w:rsidP="00E11E60">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План мероприятий по организации ярмарки и продажи товаров (выполнения работ, оказания услуг) на ней.</w:t>
      </w:r>
    </w:p>
    <w:p w:rsidR="007021CD" w:rsidRPr="00157ED9" w:rsidRDefault="007021CD" w:rsidP="00E11E60">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lastRenderedPageBreak/>
        <w:t>Режим работы ярмарки.</w:t>
      </w:r>
    </w:p>
    <w:p w:rsidR="007021CD" w:rsidRPr="00157ED9" w:rsidRDefault="007021CD" w:rsidP="00E11E60">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Порядок организации ярмарки.</w:t>
      </w:r>
    </w:p>
    <w:p w:rsidR="007021CD" w:rsidRPr="00157ED9" w:rsidRDefault="007021CD" w:rsidP="00E11E60">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Эскизное предложение внешнего вида ярмарки.</w:t>
      </w:r>
    </w:p>
    <w:p w:rsidR="007021CD" w:rsidRPr="00157ED9" w:rsidRDefault="007021CD" w:rsidP="0032456C">
      <w:pPr>
        <w:autoSpaceDE w:val="0"/>
        <w:autoSpaceDN w:val="0"/>
        <w:adjustRightInd w:val="0"/>
        <w:jc w:val="both"/>
        <w:rPr>
          <w:rFonts w:ascii="Times New Roman" w:hAnsi="Times New Roman" w:cs="Times New Roman"/>
          <w:b/>
          <w:bCs/>
          <w:i/>
          <w:iCs/>
          <w:sz w:val="24"/>
          <w:szCs w:val="24"/>
        </w:rPr>
      </w:pPr>
      <w:r w:rsidRPr="00157ED9">
        <w:rPr>
          <w:rFonts w:ascii="Times New Roman" w:hAnsi="Times New Roman" w:cs="Times New Roman"/>
          <w:sz w:val="24"/>
          <w:szCs w:val="24"/>
        </w:rPr>
        <w:t xml:space="preserve">Результат  предоставления муниципальной услуги прошу </w:t>
      </w:r>
      <w:r w:rsidRPr="00157ED9">
        <w:rPr>
          <w:rFonts w:ascii="Times New Roman" w:hAnsi="Times New Roman" w:cs="Times New Roman"/>
          <w:b/>
          <w:bCs/>
          <w:i/>
          <w:iCs/>
          <w:sz w:val="24"/>
          <w:szCs w:val="24"/>
        </w:rPr>
        <w:t>(указать один из перечисленных способов):</w:t>
      </w:r>
    </w:p>
    <w:p w:rsidR="007021CD" w:rsidRPr="00157ED9" w:rsidRDefault="007021CD" w:rsidP="0032456C">
      <w:pPr>
        <w:autoSpaceDE w:val="0"/>
        <w:autoSpaceDN w:val="0"/>
        <w:adjustRightInd w:val="0"/>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8"/>
        <w:gridCol w:w="526"/>
      </w:tblGrid>
      <w:tr w:rsidR="007021CD" w:rsidRPr="00157ED9">
        <w:trPr>
          <w:trHeight w:val="404"/>
        </w:trPr>
        <w:tc>
          <w:tcPr>
            <w:tcW w:w="8938"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 xml:space="preserve">Направить на электронную почту </w:t>
            </w:r>
            <w:r w:rsidRPr="00157ED9">
              <w:rPr>
                <w:rFonts w:ascii="Times New Roman" w:hAnsi="Times New Roman" w:cs="Times New Roman"/>
                <w:b/>
                <w:bCs/>
                <w:i/>
                <w:iCs/>
                <w:sz w:val="24"/>
                <w:szCs w:val="24"/>
              </w:rPr>
              <w:t xml:space="preserve">(указать) </w:t>
            </w:r>
            <w:r w:rsidRPr="00157ED9">
              <w:rPr>
                <w:rFonts w:ascii="Times New Roman" w:hAnsi="Times New Roman" w:cs="Times New Roman"/>
                <w:sz w:val="24"/>
                <w:szCs w:val="24"/>
              </w:rPr>
              <w:t xml:space="preserve"> ____________________________________________</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r w:rsidR="007021CD" w:rsidRPr="00157ED9">
        <w:trPr>
          <w:trHeight w:val="404"/>
        </w:trPr>
        <w:tc>
          <w:tcPr>
            <w:tcW w:w="8938"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Направить в форме электронного документа в Личный кабинет на ЕПГУ/РПГУ</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r w:rsidR="007021CD" w:rsidRPr="00157ED9">
        <w:tc>
          <w:tcPr>
            <w:tcW w:w="8938" w:type="dxa"/>
          </w:tcPr>
          <w:p w:rsidR="007021CD" w:rsidRPr="00157ED9" w:rsidRDefault="007021CD" w:rsidP="00104F78">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Выдать на бумажном носителе при личном обращении в уполномоченный орган</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r w:rsidR="007021CD" w:rsidRPr="00157ED9">
        <w:tc>
          <w:tcPr>
            <w:tcW w:w="8938" w:type="dxa"/>
          </w:tcPr>
          <w:p w:rsidR="007021CD" w:rsidRPr="00157ED9" w:rsidRDefault="007021CD" w:rsidP="00104F78">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Направить почтовым отправлением</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bl>
    <w:p w:rsidR="007021CD" w:rsidRPr="00157ED9" w:rsidRDefault="007021CD" w:rsidP="0032456C">
      <w:pPr>
        <w:autoSpaceDE w:val="0"/>
        <w:autoSpaceDN w:val="0"/>
        <w:adjustRightInd w:val="0"/>
        <w:jc w:val="both"/>
        <w:rPr>
          <w:rFonts w:ascii="Times New Roman" w:hAnsi="Times New Roman" w:cs="Times New Roman"/>
          <w:sz w:val="24"/>
          <w:szCs w:val="24"/>
        </w:rPr>
      </w:pPr>
    </w:p>
    <w:p w:rsidR="007021CD" w:rsidRPr="00157ED9" w:rsidRDefault="007021CD" w:rsidP="0065040F">
      <w:pPr>
        <w:autoSpaceDE w:val="0"/>
        <w:autoSpaceDN w:val="0"/>
        <w:adjustRightInd w:val="0"/>
        <w:ind w:left="-142"/>
        <w:jc w:val="both"/>
        <w:rPr>
          <w:rFonts w:ascii="Times New Roman" w:hAnsi="Times New Roman" w:cs="Times New Roman"/>
          <w:b/>
          <w:bCs/>
          <w:i/>
          <w:iCs/>
          <w:sz w:val="24"/>
          <w:szCs w:val="24"/>
        </w:rPr>
      </w:pPr>
      <w:r w:rsidRPr="00157ED9">
        <w:rPr>
          <w:rFonts w:ascii="Times New Roman" w:hAnsi="Times New Roman" w:cs="Times New Roman"/>
          <w:sz w:val="24"/>
          <w:szCs w:val="24"/>
        </w:rPr>
        <w:t xml:space="preserve">Прошу проинформировать меня о ходе предоставления муниципальной услуги путем </w:t>
      </w:r>
      <w:r w:rsidRPr="00157ED9">
        <w:rPr>
          <w:rFonts w:ascii="Times New Roman" w:hAnsi="Times New Roman" w:cs="Times New Roman"/>
          <w:b/>
          <w:bCs/>
          <w:i/>
          <w:iCs/>
          <w:sz w:val="24"/>
          <w:szCs w:val="24"/>
        </w:rPr>
        <w:t>(указать один из перечисленных способов):</w:t>
      </w:r>
    </w:p>
    <w:p w:rsidR="007021CD" w:rsidRPr="00157ED9" w:rsidRDefault="007021CD" w:rsidP="0032456C">
      <w:pPr>
        <w:autoSpaceDE w:val="0"/>
        <w:autoSpaceDN w:val="0"/>
        <w:adjustRightInd w:val="0"/>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7021CD" w:rsidRPr="00157ED9">
        <w:trPr>
          <w:trHeight w:val="404"/>
        </w:trPr>
        <w:tc>
          <w:tcPr>
            <w:tcW w:w="889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 xml:space="preserve">Направления сообщения на электронную почту </w:t>
            </w:r>
            <w:r w:rsidRPr="00157ED9">
              <w:rPr>
                <w:rFonts w:ascii="Times New Roman" w:hAnsi="Times New Roman" w:cs="Times New Roman"/>
                <w:b/>
                <w:bCs/>
                <w:i/>
                <w:iCs/>
                <w:sz w:val="24"/>
                <w:szCs w:val="24"/>
              </w:rPr>
              <w:t>(указать)</w:t>
            </w:r>
            <w:r w:rsidRPr="00157ED9">
              <w:rPr>
                <w:rFonts w:ascii="Times New Roman" w:hAnsi="Times New Roman" w:cs="Times New Roman"/>
                <w:sz w:val="24"/>
                <w:szCs w:val="24"/>
              </w:rPr>
              <w:t xml:space="preserve">  ________________________________________</w:t>
            </w:r>
          </w:p>
        </w:tc>
        <w:tc>
          <w:tcPr>
            <w:tcW w:w="56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p>
        </w:tc>
      </w:tr>
      <w:tr w:rsidR="007021CD" w:rsidRPr="00157ED9">
        <w:trPr>
          <w:trHeight w:val="404"/>
        </w:trPr>
        <w:tc>
          <w:tcPr>
            <w:tcW w:w="889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Направления в Личный кабинет на ЕПГУ/РПГУ</w:t>
            </w:r>
          </w:p>
        </w:tc>
        <w:tc>
          <w:tcPr>
            <w:tcW w:w="56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p>
        </w:tc>
      </w:tr>
    </w:tbl>
    <w:p w:rsidR="007021CD" w:rsidRPr="00157ED9" w:rsidRDefault="007021CD" w:rsidP="0032456C">
      <w:pPr>
        <w:autoSpaceDE w:val="0"/>
        <w:autoSpaceDN w:val="0"/>
        <w:adjustRightInd w:val="0"/>
        <w:jc w:val="both"/>
        <w:rPr>
          <w:rFonts w:ascii="Times New Roman" w:hAnsi="Times New Roman" w:cs="Times New Roman"/>
          <w:sz w:val="24"/>
          <w:szCs w:val="24"/>
        </w:rPr>
      </w:pPr>
    </w:p>
    <w:p w:rsidR="007021CD" w:rsidRPr="00157ED9" w:rsidRDefault="007021CD" w:rsidP="0032456C">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021CD" w:rsidRPr="00157ED9" w:rsidRDefault="007021CD" w:rsidP="0032456C">
      <w:pPr>
        <w:autoSpaceDE w:val="0"/>
        <w:autoSpaceDN w:val="0"/>
        <w:adjustRightInd w:val="0"/>
        <w:jc w:val="both"/>
        <w:rPr>
          <w:rFonts w:ascii="Times New Roman" w:hAnsi="Times New Roman" w:cs="Times New Roman"/>
          <w:sz w:val="24"/>
          <w:szCs w:val="24"/>
        </w:rPr>
      </w:pPr>
    </w:p>
    <w:p w:rsidR="007021CD" w:rsidRPr="00157ED9" w:rsidRDefault="007021CD" w:rsidP="0032456C">
      <w:pPr>
        <w:autoSpaceDE w:val="0"/>
        <w:autoSpaceDN w:val="0"/>
        <w:adjustRightInd w:val="0"/>
        <w:jc w:val="both"/>
        <w:rPr>
          <w:rFonts w:ascii="Times New Roman" w:hAnsi="Times New Roman" w:cs="Times New Roman"/>
          <w:sz w:val="24"/>
          <w:szCs w:val="24"/>
        </w:rPr>
      </w:pPr>
    </w:p>
    <w:p w:rsidR="007021CD" w:rsidRPr="00157ED9" w:rsidRDefault="007021CD" w:rsidP="0032456C">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p>
    <w:p w:rsidR="007021CD" w:rsidRPr="00157ED9" w:rsidRDefault="007021CD" w:rsidP="0032456C">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Подпись ____________________________________________        Дата __________</w:t>
      </w:r>
    </w:p>
    <w:p w:rsidR="007021CD" w:rsidRPr="00157ED9" w:rsidRDefault="007021CD" w:rsidP="007C7208">
      <w:pPr>
        <w:autoSpaceDE w:val="0"/>
        <w:autoSpaceDN w:val="0"/>
        <w:adjustRightInd w:val="0"/>
        <w:jc w:val="both"/>
        <w:rPr>
          <w:rFonts w:ascii="Times New Roman" w:hAnsi="Times New Roman" w:cs="Times New Roman"/>
          <w:i/>
          <w:iCs/>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i/>
          <w:iCs/>
          <w:sz w:val="24"/>
          <w:szCs w:val="24"/>
        </w:rPr>
        <w:t>(ФИО физического лица либо его представителя)</w:t>
      </w:r>
    </w:p>
    <w:p w:rsidR="007021CD" w:rsidRDefault="007021CD" w:rsidP="00C53836">
      <w:pPr>
        <w:jc w:val="right"/>
        <w:rPr>
          <w:rFonts w:ascii="Times New Roman" w:hAnsi="Times New Roman" w:cs="Times New Roman"/>
          <w:sz w:val="24"/>
          <w:szCs w:val="24"/>
        </w:rPr>
        <w:sectPr w:rsidR="007021CD" w:rsidSect="001F01D6">
          <w:footnotePr>
            <w:pos w:val="beneathText"/>
          </w:footnotePr>
          <w:pgSz w:w="11905" w:h="16837"/>
          <w:pgMar w:top="567" w:right="851" w:bottom="719" w:left="1260" w:header="720" w:footer="2" w:gutter="0"/>
          <w:cols w:space="720"/>
          <w:docGrid w:linePitch="360"/>
        </w:sectPr>
      </w:pPr>
    </w:p>
    <w:p w:rsidR="007021CD" w:rsidRPr="00157ED9" w:rsidRDefault="007021CD" w:rsidP="00C53836">
      <w:pPr>
        <w:jc w:val="right"/>
        <w:rPr>
          <w:rFonts w:ascii="Times New Roman" w:hAnsi="Times New Roman" w:cs="Times New Roman"/>
          <w:sz w:val="24"/>
          <w:szCs w:val="24"/>
        </w:rPr>
      </w:pPr>
      <w:r w:rsidRPr="00157ED9">
        <w:rPr>
          <w:rFonts w:ascii="Times New Roman" w:hAnsi="Times New Roman" w:cs="Times New Roman"/>
          <w:sz w:val="24"/>
          <w:szCs w:val="24"/>
        </w:rPr>
        <w:lastRenderedPageBreak/>
        <w:t>Приложение 2</w:t>
      </w:r>
    </w:p>
    <w:p w:rsidR="007021CD" w:rsidRPr="00157ED9" w:rsidRDefault="007021CD" w:rsidP="001907CB">
      <w:pPr>
        <w:autoSpaceDE w:val="0"/>
        <w:autoSpaceDN w:val="0"/>
        <w:adjustRightInd w:val="0"/>
        <w:ind w:left="150"/>
        <w:jc w:val="right"/>
        <w:rPr>
          <w:rFonts w:ascii="Times New Roman" w:hAnsi="Times New Roman" w:cs="Times New Roman"/>
          <w:sz w:val="24"/>
          <w:szCs w:val="24"/>
        </w:rPr>
      </w:pPr>
    </w:p>
    <w:tbl>
      <w:tblPr>
        <w:tblW w:w="0" w:type="auto"/>
        <w:jc w:val="right"/>
        <w:tblLook w:val="00A0"/>
      </w:tblPr>
      <w:tblGrid>
        <w:gridCol w:w="5633"/>
      </w:tblGrid>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Кому</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(для юридического лица - полное наименование, организационно-правовая форма, для физического лица - ФИО)</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Адрес заявителя 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i/>
                <w:iCs/>
                <w:sz w:val="24"/>
                <w:szCs w:val="24"/>
              </w:rPr>
              <w:t>(место нахождения юридического лица/место регистрации физического лица</w:t>
            </w:r>
            <w:r w:rsidRPr="00157ED9">
              <w:rPr>
                <w:rFonts w:ascii="Times New Roman" w:hAnsi="Times New Roman" w:cs="Times New Roman"/>
                <w:sz w:val="24"/>
                <w:szCs w:val="24"/>
              </w:rPr>
              <w:t>)</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bl>
    <w:p w:rsidR="007021CD" w:rsidRPr="00157ED9" w:rsidRDefault="007021CD" w:rsidP="00134EC1">
      <w:pPr>
        <w:tabs>
          <w:tab w:val="center" w:pos="4676"/>
          <w:tab w:val="left" w:pos="6130"/>
        </w:tabs>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ab/>
      </w:r>
    </w:p>
    <w:p w:rsidR="007021CD" w:rsidRPr="00157ED9" w:rsidRDefault="007021CD" w:rsidP="00043A3A">
      <w:pPr>
        <w:tabs>
          <w:tab w:val="center" w:pos="4676"/>
          <w:tab w:val="left" w:pos="6130"/>
        </w:tabs>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УВЕДОМЛЕНИЕ</w:t>
      </w:r>
    </w:p>
    <w:p w:rsidR="007021CD" w:rsidRPr="00157ED9" w:rsidRDefault="007021CD" w:rsidP="00134EC1">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об отказе в выдаче разрешения на право организации ярмарки на территории городского округа город Бор Нижегородской области</w:t>
      </w:r>
    </w:p>
    <w:p w:rsidR="007021CD" w:rsidRPr="00157ED9" w:rsidRDefault="007021CD" w:rsidP="00E558E5">
      <w:pPr>
        <w:autoSpaceDE w:val="0"/>
        <w:autoSpaceDN w:val="0"/>
        <w:adjustRightInd w:val="0"/>
        <w:rPr>
          <w:rFonts w:ascii="Times New Roman" w:hAnsi="Times New Roman" w:cs="Times New Roman"/>
          <w:sz w:val="24"/>
          <w:szCs w:val="24"/>
        </w:rPr>
      </w:pPr>
    </w:p>
    <w:p w:rsidR="007021CD" w:rsidRPr="00157ED9" w:rsidRDefault="007021CD" w:rsidP="00E558E5">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 xml:space="preserve">«___» _________ 20__ года </w:t>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t>№ ____</w:t>
      </w:r>
    </w:p>
    <w:p w:rsidR="007021CD" w:rsidRPr="00157ED9" w:rsidRDefault="007021CD" w:rsidP="00134EC1">
      <w:pPr>
        <w:autoSpaceDE w:val="0"/>
        <w:autoSpaceDN w:val="0"/>
        <w:adjustRightInd w:val="0"/>
        <w:jc w:val="center"/>
        <w:rPr>
          <w:rFonts w:ascii="Times New Roman" w:hAnsi="Times New Roman" w:cs="Times New Roman"/>
          <w:sz w:val="24"/>
          <w:szCs w:val="24"/>
        </w:rPr>
      </w:pPr>
    </w:p>
    <w:p w:rsidR="007021CD" w:rsidRPr="00157ED9" w:rsidRDefault="007021CD" w:rsidP="00E558E5">
      <w:pPr>
        <w:autoSpaceDE w:val="0"/>
        <w:autoSpaceDN w:val="0"/>
        <w:adjustRightInd w:val="0"/>
        <w:ind w:firstLine="708"/>
        <w:jc w:val="both"/>
        <w:rPr>
          <w:rFonts w:ascii="Times New Roman" w:hAnsi="Times New Roman" w:cs="Times New Roman"/>
          <w:sz w:val="24"/>
          <w:szCs w:val="24"/>
        </w:rPr>
      </w:pPr>
      <w:r w:rsidRPr="00157ED9">
        <w:rPr>
          <w:rFonts w:ascii="Times New Roman" w:hAnsi="Times New Roman" w:cs="Times New Roman"/>
          <w:sz w:val="24"/>
          <w:szCs w:val="24"/>
        </w:rPr>
        <w:t>В связи с обращением _____________________________________________________</w:t>
      </w:r>
    </w:p>
    <w:p w:rsidR="007021CD" w:rsidRPr="00157ED9" w:rsidRDefault="007021CD" w:rsidP="00E558E5">
      <w:pPr>
        <w:autoSpaceDE w:val="0"/>
        <w:autoSpaceDN w:val="0"/>
        <w:adjustRightInd w:val="0"/>
        <w:ind w:firstLine="708"/>
        <w:jc w:val="both"/>
        <w:rPr>
          <w:rFonts w:ascii="Times New Roman" w:hAnsi="Times New Roman" w:cs="Times New Roman"/>
          <w:i/>
          <w:iCs/>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i/>
          <w:iCs/>
          <w:sz w:val="24"/>
          <w:szCs w:val="24"/>
        </w:rPr>
        <w:t>(ФИО заявителя, наименование юридического лица)</w:t>
      </w:r>
    </w:p>
    <w:p w:rsidR="007021CD" w:rsidRPr="00157ED9" w:rsidRDefault="007021CD" w:rsidP="00134EC1">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 xml:space="preserve">о намерении организовать ярмарку в соответствии с Планом мероприятий по организации ярмарки и продаже товаров (выполнения  работ, оказания услуг) на ней, на основании заявления от «___»___________20__ года № ____, по результатам рассмотрения заявления и приложенных документов администрацией городского округа город Бор Нижегородской области принято решение об отказе в выдаче разрешения на право организации _______________________________________________________________________________ </w:t>
      </w:r>
    </w:p>
    <w:p w:rsidR="007021CD" w:rsidRPr="00157ED9" w:rsidRDefault="007021CD" w:rsidP="003F7842">
      <w:pPr>
        <w:pBdr>
          <w:bottom w:val="single" w:sz="12" w:space="1" w:color="auto"/>
        </w:pBd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(наименование ярмарки)</w:t>
      </w:r>
    </w:p>
    <w:p w:rsidR="007021CD" w:rsidRPr="00157ED9" w:rsidRDefault="007021CD" w:rsidP="003F7842">
      <w:pPr>
        <w:pBdr>
          <w:bottom w:val="single" w:sz="12" w:space="1" w:color="auto"/>
        </w:pBd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w:t>
      </w:r>
    </w:p>
    <w:p w:rsidR="007021CD" w:rsidRPr="00157ED9" w:rsidRDefault="007021CD" w:rsidP="00192E94">
      <w:pPr>
        <w:pBdr>
          <w:bottom w:val="single" w:sz="12" w:space="1" w:color="auto"/>
        </w:pBd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(место проведения ярмарки</w:t>
      </w:r>
    </w:p>
    <w:p w:rsidR="007021CD" w:rsidRPr="00157ED9" w:rsidRDefault="007021CD" w:rsidP="00192E94">
      <w:pPr>
        <w:pBdr>
          <w:bottom w:val="single" w:sz="12" w:space="1" w:color="auto"/>
        </w:pBd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по следующим основаниям: ______________________________________________________</w:t>
      </w:r>
    </w:p>
    <w:p w:rsidR="007021CD" w:rsidRPr="00157ED9" w:rsidRDefault="007021CD" w:rsidP="00192E94">
      <w:pPr>
        <w:pBdr>
          <w:bottom w:val="single" w:sz="12" w:space="1" w:color="auto"/>
        </w:pBdr>
        <w:autoSpaceDE w:val="0"/>
        <w:autoSpaceDN w:val="0"/>
        <w:adjustRightInd w:val="0"/>
        <w:jc w:val="center"/>
        <w:rPr>
          <w:rFonts w:ascii="Times New Roman" w:hAnsi="Times New Roman" w:cs="Times New Roman"/>
          <w:sz w:val="24"/>
          <w:szCs w:val="24"/>
        </w:rPr>
      </w:pPr>
    </w:p>
    <w:p w:rsidR="007021CD" w:rsidRPr="00157ED9" w:rsidRDefault="007021CD" w:rsidP="00134EC1">
      <w:pPr>
        <w:autoSpaceDE w:val="0"/>
        <w:autoSpaceDN w:val="0"/>
        <w:adjustRightInd w:val="0"/>
        <w:jc w:val="both"/>
        <w:rPr>
          <w:rFonts w:ascii="Times New Roman" w:hAnsi="Times New Roman" w:cs="Times New Roman"/>
          <w:sz w:val="24"/>
          <w:szCs w:val="24"/>
        </w:rPr>
      </w:pPr>
    </w:p>
    <w:p w:rsidR="007021CD" w:rsidRPr="00157ED9" w:rsidRDefault="007021CD" w:rsidP="00743E31">
      <w:pPr>
        <w:autoSpaceDE w:val="0"/>
        <w:autoSpaceDN w:val="0"/>
        <w:adjustRightInd w:val="0"/>
        <w:ind w:firstLine="708"/>
        <w:jc w:val="both"/>
        <w:rPr>
          <w:rFonts w:ascii="Times New Roman" w:hAnsi="Times New Roman" w:cs="Times New Roman"/>
          <w:sz w:val="24"/>
          <w:szCs w:val="24"/>
        </w:rPr>
      </w:pPr>
      <w:r w:rsidRPr="00157ED9">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____________________________________________________________________, а также в судебном порядке.</w:t>
      </w:r>
    </w:p>
    <w:p w:rsidR="007021CD" w:rsidRPr="00157ED9" w:rsidRDefault="007021CD" w:rsidP="00134EC1">
      <w:pPr>
        <w:autoSpaceDE w:val="0"/>
        <w:autoSpaceDN w:val="0"/>
        <w:adjustRightInd w:val="0"/>
        <w:jc w:val="both"/>
        <w:rPr>
          <w:rFonts w:ascii="Times New Roman" w:hAnsi="Times New Roman" w:cs="Times New Roman"/>
          <w:sz w:val="24"/>
          <w:szCs w:val="24"/>
        </w:rPr>
      </w:pPr>
    </w:p>
    <w:p w:rsidR="007021CD" w:rsidRPr="00157ED9" w:rsidRDefault="007021CD" w:rsidP="00134EC1">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Дополнительно информируем:____________________________________________________</w:t>
      </w:r>
    </w:p>
    <w:p w:rsidR="007021CD" w:rsidRPr="00157ED9" w:rsidRDefault="007021CD" w:rsidP="00134EC1">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w:t>
      </w:r>
    </w:p>
    <w:p w:rsidR="007021CD" w:rsidRPr="00157ED9" w:rsidRDefault="007021CD" w:rsidP="00134EC1">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(указывается информация при наличии)</w:t>
      </w:r>
    </w:p>
    <w:p w:rsidR="007021CD" w:rsidRPr="00157ED9" w:rsidRDefault="007021CD" w:rsidP="00134EC1">
      <w:pPr>
        <w:autoSpaceDE w:val="0"/>
        <w:autoSpaceDN w:val="0"/>
        <w:adjustRightInd w:val="0"/>
        <w:jc w:val="center"/>
        <w:rPr>
          <w:rFonts w:ascii="Times New Roman" w:hAnsi="Times New Roman" w:cs="Times New Roman"/>
          <w:sz w:val="24"/>
          <w:szCs w:val="24"/>
        </w:rPr>
      </w:pPr>
    </w:p>
    <w:p w:rsidR="007021CD" w:rsidRPr="00157ED9" w:rsidRDefault="007021CD" w:rsidP="00134EC1">
      <w:pPr>
        <w:autoSpaceDE w:val="0"/>
        <w:autoSpaceDN w:val="0"/>
        <w:adjustRightInd w:val="0"/>
        <w:jc w:val="center"/>
        <w:rPr>
          <w:rFonts w:ascii="Times New Roman" w:hAnsi="Times New Roman" w:cs="Times New Roman"/>
          <w:sz w:val="24"/>
          <w:szCs w:val="24"/>
        </w:rPr>
      </w:pPr>
    </w:p>
    <w:tbl>
      <w:tblPr>
        <w:tblW w:w="9720" w:type="dxa"/>
        <w:tblInd w:w="2" w:type="dxa"/>
        <w:tblLook w:val="01E0"/>
      </w:tblPr>
      <w:tblGrid>
        <w:gridCol w:w="4969"/>
        <w:gridCol w:w="4751"/>
      </w:tblGrid>
      <w:tr w:rsidR="007021CD" w:rsidRPr="00157ED9">
        <w:tc>
          <w:tcPr>
            <w:tcW w:w="4969" w:type="dxa"/>
          </w:tcPr>
          <w:p w:rsidR="007021CD" w:rsidRPr="00157ED9" w:rsidRDefault="007021CD" w:rsidP="001A1EF7">
            <w:pPr>
              <w:autoSpaceDE w:val="0"/>
              <w:autoSpaceDN w:val="0"/>
              <w:adjustRightInd w:val="0"/>
              <w:jc w:val="center"/>
              <w:rPr>
                <w:rFonts w:ascii="Times New Roman" w:hAnsi="Times New Roman" w:cs="Times New Roman"/>
                <w:i/>
                <w:iCs/>
                <w:sz w:val="24"/>
                <w:szCs w:val="24"/>
              </w:rPr>
            </w:pPr>
          </w:p>
          <w:p w:rsidR="007021CD" w:rsidRPr="00157ED9" w:rsidRDefault="007021CD" w:rsidP="001A1EF7">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___________________________</w:t>
            </w:r>
          </w:p>
          <w:p w:rsidR="007021CD" w:rsidRPr="00157ED9" w:rsidRDefault="007021CD" w:rsidP="001A1EF7">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 xml:space="preserve">подпись заместителя главы администрации </w:t>
            </w:r>
          </w:p>
        </w:tc>
        <w:tc>
          <w:tcPr>
            <w:tcW w:w="4751" w:type="dxa"/>
          </w:tcPr>
          <w:p w:rsidR="007021CD" w:rsidRPr="00157ED9" w:rsidRDefault="007021CD" w:rsidP="001A1EF7">
            <w:pPr>
              <w:autoSpaceDE w:val="0"/>
              <w:autoSpaceDN w:val="0"/>
              <w:adjustRightInd w:val="0"/>
              <w:jc w:val="center"/>
              <w:rPr>
                <w:rFonts w:ascii="Times New Roman" w:hAnsi="Times New Roman" w:cs="Times New Roman"/>
                <w:i/>
                <w:iCs/>
                <w:sz w:val="24"/>
                <w:szCs w:val="24"/>
              </w:rPr>
            </w:pPr>
          </w:p>
          <w:p w:rsidR="007021CD" w:rsidRPr="00157ED9" w:rsidRDefault="007021CD" w:rsidP="001A1EF7">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Фамилия, имя, отчество заместителя главы администрации</w:t>
            </w:r>
          </w:p>
        </w:tc>
      </w:tr>
    </w:tbl>
    <w:p w:rsidR="007021CD" w:rsidRPr="00157ED9" w:rsidRDefault="007021CD" w:rsidP="00134EC1">
      <w:pPr>
        <w:autoSpaceDE w:val="0"/>
        <w:autoSpaceDN w:val="0"/>
        <w:adjustRightInd w:val="0"/>
        <w:jc w:val="center"/>
        <w:rPr>
          <w:rFonts w:ascii="Times New Roman" w:hAnsi="Times New Roman" w:cs="Times New Roman"/>
          <w:sz w:val="24"/>
          <w:szCs w:val="24"/>
        </w:rPr>
      </w:pPr>
    </w:p>
    <w:p w:rsidR="007021CD" w:rsidRPr="00157ED9" w:rsidRDefault="007021CD" w:rsidP="00134EC1">
      <w:pPr>
        <w:autoSpaceDE w:val="0"/>
        <w:autoSpaceDN w:val="0"/>
        <w:adjustRightInd w:val="0"/>
        <w:jc w:val="center"/>
        <w:rPr>
          <w:rFonts w:ascii="Times New Roman" w:hAnsi="Times New Roman" w:cs="Times New Roman"/>
          <w:sz w:val="24"/>
          <w:szCs w:val="24"/>
        </w:rPr>
      </w:pPr>
    </w:p>
    <w:p w:rsidR="007021CD" w:rsidRPr="00157ED9" w:rsidRDefault="007021CD" w:rsidP="00134EC1">
      <w:pPr>
        <w:autoSpaceDE w:val="0"/>
        <w:autoSpaceDN w:val="0"/>
        <w:adjustRightInd w:val="0"/>
        <w:jc w:val="center"/>
        <w:rPr>
          <w:rFonts w:ascii="Times New Roman" w:hAnsi="Times New Roman" w:cs="Times New Roman"/>
          <w:sz w:val="24"/>
          <w:szCs w:val="24"/>
        </w:rPr>
      </w:pPr>
    </w:p>
    <w:p w:rsidR="007021CD" w:rsidRPr="00157ED9" w:rsidRDefault="007021CD" w:rsidP="00134EC1">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Дата: «____» ____________ 20 ____г. МЕСТО ДЛЯ ПЕЧАТИ</w:t>
      </w:r>
    </w:p>
    <w:p w:rsidR="007021CD" w:rsidRPr="00157ED9" w:rsidRDefault="007021CD" w:rsidP="0042604C">
      <w:pPr>
        <w:tabs>
          <w:tab w:val="left" w:pos="9071"/>
        </w:tabs>
        <w:suppressAutoHyphens/>
        <w:ind w:hanging="142"/>
        <w:jc w:val="center"/>
        <w:rPr>
          <w:rFonts w:ascii="Times New Roman" w:hAnsi="Times New Roman" w:cs="Times New Roman"/>
          <w:sz w:val="24"/>
          <w:szCs w:val="24"/>
        </w:rPr>
      </w:pPr>
    </w:p>
    <w:p w:rsidR="007021CD" w:rsidRPr="00157ED9" w:rsidRDefault="007021CD" w:rsidP="0042604C">
      <w:pPr>
        <w:tabs>
          <w:tab w:val="left" w:pos="9071"/>
        </w:tabs>
        <w:suppressAutoHyphens/>
        <w:ind w:hanging="142"/>
        <w:jc w:val="center"/>
        <w:rPr>
          <w:rFonts w:ascii="Times New Roman" w:hAnsi="Times New Roman" w:cs="Times New Roman"/>
          <w:sz w:val="24"/>
          <w:szCs w:val="24"/>
        </w:rPr>
      </w:pPr>
    </w:p>
    <w:p w:rsidR="007021CD" w:rsidRPr="00157ED9" w:rsidRDefault="007021CD" w:rsidP="0042604C">
      <w:pPr>
        <w:tabs>
          <w:tab w:val="left" w:pos="9071"/>
        </w:tabs>
        <w:suppressAutoHyphens/>
        <w:ind w:hanging="142"/>
        <w:jc w:val="center"/>
        <w:rPr>
          <w:rFonts w:ascii="Times New Roman" w:hAnsi="Times New Roman" w:cs="Times New Roman"/>
          <w:sz w:val="24"/>
          <w:szCs w:val="24"/>
        </w:rPr>
      </w:pPr>
    </w:p>
    <w:p w:rsidR="007021CD" w:rsidRPr="00157ED9" w:rsidRDefault="007021CD">
      <w:pPr>
        <w:rPr>
          <w:rFonts w:ascii="Times New Roman" w:hAnsi="Times New Roman" w:cs="Times New Roman"/>
          <w:sz w:val="24"/>
          <w:szCs w:val="24"/>
        </w:rPr>
      </w:pPr>
      <w:r w:rsidRPr="00157ED9">
        <w:rPr>
          <w:rFonts w:ascii="Times New Roman" w:hAnsi="Times New Roman" w:cs="Times New Roman"/>
          <w:sz w:val="24"/>
          <w:szCs w:val="24"/>
        </w:rPr>
        <w:lastRenderedPageBreak/>
        <w:tab/>
      </w:r>
      <w:r w:rsidRPr="00157ED9">
        <w:rPr>
          <w:rFonts w:ascii="Times New Roman" w:hAnsi="Times New Roman" w:cs="Times New Roman"/>
          <w:sz w:val="24"/>
          <w:szCs w:val="24"/>
        </w:rPr>
        <w:tab/>
      </w:r>
    </w:p>
    <w:p w:rsidR="007021CD" w:rsidRPr="00157ED9" w:rsidRDefault="007021CD" w:rsidP="004E1209">
      <w:pPr>
        <w:autoSpaceDE w:val="0"/>
        <w:autoSpaceDN w:val="0"/>
        <w:adjustRightInd w:val="0"/>
        <w:ind w:left="3540" w:firstLine="708"/>
        <w:jc w:val="right"/>
        <w:rPr>
          <w:rFonts w:ascii="Times New Roman" w:hAnsi="Times New Roman" w:cs="Times New Roman"/>
          <w:sz w:val="24"/>
          <w:szCs w:val="24"/>
        </w:rPr>
      </w:pPr>
      <w:r w:rsidRPr="00157ED9">
        <w:rPr>
          <w:rFonts w:ascii="Times New Roman" w:hAnsi="Times New Roman" w:cs="Times New Roman"/>
          <w:sz w:val="24"/>
          <w:szCs w:val="24"/>
        </w:rPr>
        <w:t>Приложение 3</w:t>
      </w:r>
    </w:p>
    <w:p w:rsidR="007021CD" w:rsidRPr="00157ED9" w:rsidRDefault="007021CD" w:rsidP="004E1209">
      <w:pPr>
        <w:autoSpaceDE w:val="0"/>
        <w:autoSpaceDN w:val="0"/>
        <w:adjustRightInd w:val="0"/>
        <w:ind w:left="3540" w:firstLine="708"/>
        <w:jc w:val="right"/>
        <w:rPr>
          <w:rFonts w:ascii="Times New Roman" w:hAnsi="Times New Roman" w:cs="Times New Roman"/>
          <w:sz w:val="24"/>
          <w:szCs w:val="24"/>
        </w:rPr>
      </w:pPr>
    </w:p>
    <w:tbl>
      <w:tblPr>
        <w:tblW w:w="0" w:type="auto"/>
        <w:jc w:val="right"/>
        <w:tblLook w:val="00A0"/>
      </w:tblPr>
      <w:tblGrid>
        <w:gridCol w:w="5633"/>
      </w:tblGrid>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color w:val="000000"/>
                <w:sz w:val="24"/>
                <w:szCs w:val="24"/>
                <w:shd w:val="clear" w:color="auto" w:fill="FFFFFF"/>
              </w:rPr>
              <w:t>Главе местного самоуправления городского округа город Бор Нижегородской области</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От 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ind w:left="34"/>
              <w:jc w:val="center"/>
              <w:rPr>
                <w:rFonts w:ascii="Times New Roman" w:hAnsi="Times New Roman" w:cs="Times New Roman"/>
                <w:i/>
                <w:iCs/>
                <w:sz w:val="24"/>
                <w:szCs w:val="24"/>
              </w:rPr>
            </w:pPr>
            <w:r w:rsidRPr="00157ED9">
              <w:rPr>
                <w:rFonts w:ascii="Times New Roman" w:hAnsi="Times New Roman" w:cs="Times New Roman"/>
                <w:i/>
                <w:iCs/>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Адрес заявителя 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(место нахождения юридического   лица/место    регистрации физического лица)</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Телефон (факс)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ФИО уполномоченного  представителя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Паспортные данные представителя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(серия, номер, каким органом и когда выдан паспорт)</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Документ, подтверждающий полномочия представителя заявителя</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FD54D1">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(наименование и реквизиты документа)</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79055F">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bl>
    <w:p w:rsidR="007021CD" w:rsidRPr="00157ED9" w:rsidRDefault="007021CD" w:rsidP="004E1209">
      <w:pPr>
        <w:tabs>
          <w:tab w:val="left" w:pos="2268"/>
        </w:tabs>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p>
    <w:p w:rsidR="007021CD" w:rsidRPr="00157ED9" w:rsidRDefault="007021CD" w:rsidP="004E1209">
      <w:pPr>
        <w:tabs>
          <w:tab w:val="left" w:pos="2268"/>
        </w:tabs>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p>
    <w:p w:rsidR="007021CD" w:rsidRPr="00157ED9" w:rsidRDefault="007021CD" w:rsidP="004E1209">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ЗАЯВЛЕНИЕ</w:t>
      </w:r>
    </w:p>
    <w:p w:rsidR="007021CD" w:rsidRPr="00157ED9" w:rsidRDefault="007021CD" w:rsidP="004E1209">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об исправлении опечаток или ошибок в постановлении Администрации</w:t>
      </w:r>
    </w:p>
    <w:p w:rsidR="007021CD" w:rsidRPr="00157ED9" w:rsidRDefault="007021CD" w:rsidP="004E1209">
      <w:pPr>
        <w:autoSpaceDE w:val="0"/>
        <w:autoSpaceDN w:val="0"/>
        <w:adjustRightInd w:val="0"/>
        <w:jc w:val="center"/>
        <w:rPr>
          <w:rFonts w:ascii="Times New Roman" w:hAnsi="Times New Roman" w:cs="Times New Roman"/>
          <w:sz w:val="24"/>
          <w:szCs w:val="24"/>
        </w:rPr>
      </w:pPr>
    </w:p>
    <w:p w:rsidR="007021CD" w:rsidRPr="00157ED9" w:rsidRDefault="007021CD" w:rsidP="00AD668C">
      <w:pPr>
        <w:autoSpaceDE w:val="0"/>
        <w:autoSpaceDN w:val="0"/>
        <w:adjustRightInd w:val="0"/>
        <w:ind w:firstLine="708"/>
        <w:rPr>
          <w:rFonts w:ascii="Times New Roman" w:hAnsi="Times New Roman" w:cs="Times New Roman"/>
          <w:sz w:val="24"/>
          <w:szCs w:val="24"/>
        </w:rPr>
      </w:pPr>
      <w:r w:rsidRPr="00157ED9">
        <w:rPr>
          <w:rFonts w:ascii="Times New Roman" w:hAnsi="Times New Roman" w:cs="Times New Roman"/>
          <w:sz w:val="24"/>
          <w:szCs w:val="24"/>
        </w:rPr>
        <w:t>Прошу исправить следующие опечатки (ошибки) в постановлении Администрации на право организации ярмарки:  _______________________________________________________________________________</w:t>
      </w:r>
    </w:p>
    <w:p w:rsidR="007021CD" w:rsidRPr="00157ED9" w:rsidRDefault="007021CD" w:rsidP="003A64F9">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(указать сведения)</w:t>
      </w:r>
    </w:p>
    <w:p w:rsidR="007021CD" w:rsidRPr="00157ED9" w:rsidRDefault="007021CD" w:rsidP="003A64F9">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57ED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ыданным  ______________________________________________________________________________,</w:t>
      </w:r>
    </w:p>
    <w:p w:rsidR="007021CD" w:rsidRPr="00157ED9" w:rsidRDefault="007021CD" w:rsidP="003A64F9">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(наименование уполномоченного органа, выдавшего разрешение)</w:t>
      </w:r>
    </w:p>
    <w:p w:rsidR="007021CD" w:rsidRPr="00157ED9" w:rsidRDefault="007021CD" w:rsidP="003A64F9">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w:t>
      </w:r>
    </w:p>
    <w:p w:rsidR="007021CD" w:rsidRPr="00157ED9" w:rsidRDefault="007021CD" w:rsidP="004E1209">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Регистрационный номер разрешения на право организации ярмарки____________________</w:t>
      </w:r>
    </w:p>
    <w:p w:rsidR="007021CD" w:rsidRPr="00157ED9" w:rsidRDefault="007021CD" w:rsidP="004E1209">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Дата выдачи разрешения на право организации ярмарки «___» __________ 20 ____г</w:t>
      </w:r>
    </w:p>
    <w:p w:rsidR="007021CD" w:rsidRPr="00157ED9" w:rsidRDefault="007021CD" w:rsidP="00D326E9">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и выдать разрешение на право организации ярмарки с указанием верных данных.</w:t>
      </w:r>
    </w:p>
    <w:p w:rsidR="007021CD" w:rsidRPr="00157ED9" w:rsidRDefault="007021CD" w:rsidP="00A91993">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 xml:space="preserve">Результат  предоставления муниципальной услуги прошу </w:t>
      </w:r>
      <w:r w:rsidRPr="00157ED9">
        <w:rPr>
          <w:rFonts w:ascii="Times New Roman" w:hAnsi="Times New Roman" w:cs="Times New Roman"/>
          <w:b/>
          <w:bCs/>
          <w:i/>
          <w:iCs/>
          <w:sz w:val="24"/>
          <w:szCs w:val="24"/>
        </w:rPr>
        <w:t>(указать один из перечисленных способов):</w:t>
      </w:r>
    </w:p>
    <w:p w:rsidR="007021CD" w:rsidRPr="00157ED9" w:rsidRDefault="007021CD" w:rsidP="00A91993">
      <w:pPr>
        <w:autoSpaceDE w:val="0"/>
        <w:autoSpaceDN w:val="0"/>
        <w:adjustRightInd w:val="0"/>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8"/>
        <w:gridCol w:w="526"/>
      </w:tblGrid>
      <w:tr w:rsidR="007021CD" w:rsidRPr="00157ED9">
        <w:trPr>
          <w:trHeight w:val="404"/>
        </w:trPr>
        <w:tc>
          <w:tcPr>
            <w:tcW w:w="8938"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 xml:space="preserve">Направить на электронную почту </w:t>
            </w:r>
            <w:r w:rsidRPr="00157ED9">
              <w:rPr>
                <w:rFonts w:ascii="Times New Roman" w:hAnsi="Times New Roman" w:cs="Times New Roman"/>
                <w:b/>
                <w:bCs/>
                <w:i/>
                <w:iCs/>
                <w:sz w:val="24"/>
                <w:szCs w:val="24"/>
              </w:rPr>
              <w:t>(указать)</w:t>
            </w:r>
            <w:r w:rsidRPr="00157ED9">
              <w:rPr>
                <w:rFonts w:ascii="Times New Roman" w:hAnsi="Times New Roman" w:cs="Times New Roman"/>
                <w:sz w:val="24"/>
                <w:szCs w:val="24"/>
              </w:rPr>
              <w:t xml:space="preserve"> ____________________________________________</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r w:rsidR="007021CD" w:rsidRPr="00157ED9">
        <w:trPr>
          <w:trHeight w:val="404"/>
        </w:trPr>
        <w:tc>
          <w:tcPr>
            <w:tcW w:w="8938"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Направить в форме электронного документа в Личный кабинет на ЕПГУ/РПГУ</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r w:rsidR="007021CD" w:rsidRPr="00157ED9">
        <w:tc>
          <w:tcPr>
            <w:tcW w:w="8938" w:type="dxa"/>
          </w:tcPr>
          <w:p w:rsidR="007021CD" w:rsidRPr="00157ED9" w:rsidRDefault="007021CD" w:rsidP="00104F78">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Выдать на бумажном носителе при личном обращении в уполномоченный орган</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r w:rsidR="007021CD" w:rsidRPr="00157ED9">
        <w:tc>
          <w:tcPr>
            <w:tcW w:w="8938" w:type="dxa"/>
          </w:tcPr>
          <w:p w:rsidR="007021CD" w:rsidRPr="00157ED9" w:rsidRDefault="007021CD" w:rsidP="00104F78">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Направить почтовым отправлением</w:t>
            </w:r>
          </w:p>
        </w:tc>
        <w:tc>
          <w:tcPr>
            <w:tcW w:w="526" w:type="dxa"/>
          </w:tcPr>
          <w:p w:rsidR="007021CD" w:rsidRPr="00157ED9" w:rsidRDefault="007021CD" w:rsidP="00104F78">
            <w:pPr>
              <w:autoSpaceDE w:val="0"/>
              <w:autoSpaceDN w:val="0"/>
              <w:adjustRightInd w:val="0"/>
              <w:jc w:val="both"/>
              <w:rPr>
                <w:rFonts w:ascii="Times New Roman" w:hAnsi="Times New Roman" w:cs="Times New Roman"/>
                <w:sz w:val="24"/>
                <w:szCs w:val="24"/>
              </w:rPr>
            </w:pPr>
          </w:p>
        </w:tc>
      </w:tr>
    </w:tbl>
    <w:p w:rsidR="007021CD" w:rsidRPr="00157ED9" w:rsidRDefault="007021CD" w:rsidP="00A91993">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ind w:left="-142"/>
        <w:jc w:val="both"/>
        <w:rPr>
          <w:rFonts w:ascii="Times New Roman" w:hAnsi="Times New Roman" w:cs="Times New Roman"/>
          <w:b/>
          <w:bCs/>
          <w:i/>
          <w:iCs/>
          <w:sz w:val="24"/>
          <w:szCs w:val="24"/>
        </w:rPr>
      </w:pPr>
      <w:r w:rsidRPr="00157ED9">
        <w:rPr>
          <w:rFonts w:ascii="Times New Roman" w:hAnsi="Times New Roman" w:cs="Times New Roman"/>
          <w:sz w:val="24"/>
          <w:szCs w:val="24"/>
        </w:rPr>
        <w:t xml:space="preserve">Прошу проинформировать меня о ходе предоставления муниципальной услуги путем </w:t>
      </w:r>
      <w:r w:rsidRPr="00157ED9">
        <w:rPr>
          <w:rFonts w:ascii="Times New Roman" w:hAnsi="Times New Roman" w:cs="Times New Roman"/>
          <w:b/>
          <w:bCs/>
          <w:i/>
          <w:iCs/>
          <w:sz w:val="24"/>
          <w:szCs w:val="24"/>
        </w:rPr>
        <w:t>(указать один из перечисленных способов):</w:t>
      </w:r>
    </w:p>
    <w:p w:rsidR="007021CD" w:rsidRPr="00157ED9" w:rsidRDefault="007021CD" w:rsidP="00A91993">
      <w:pPr>
        <w:autoSpaceDE w:val="0"/>
        <w:autoSpaceDN w:val="0"/>
        <w:adjustRightInd w:val="0"/>
        <w:jc w:val="both"/>
        <w:rPr>
          <w:rFonts w:ascii="Times New Roman" w:hAnsi="Times New Roman" w:cs="Times New Roman"/>
          <w:sz w:val="24"/>
          <w:szCs w:val="24"/>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7021CD" w:rsidRPr="00157ED9">
        <w:trPr>
          <w:trHeight w:val="404"/>
        </w:trPr>
        <w:tc>
          <w:tcPr>
            <w:tcW w:w="889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 xml:space="preserve">Направления сообщения на электронную почту </w:t>
            </w:r>
            <w:r w:rsidRPr="00157ED9">
              <w:rPr>
                <w:rFonts w:ascii="Times New Roman" w:hAnsi="Times New Roman" w:cs="Times New Roman"/>
                <w:b/>
                <w:bCs/>
                <w:i/>
                <w:iCs/>
                <w:sz w:val="24"/>
                <w:szCs w:val="24"/>
              </w:rPr>
              <w:t xml:space="preserve">(указать) </w:t>
            </w:r>
            <w:r w:rsidRPr="00157ED9">
              <w:rPr>
                <w:rFonts w:ascii="Times New Roman" w:hAnsi="Times New Roman" w:cs="Times New Roman"/>
                <w:sz w:val="24"/>
                <w:szCs w:val="24"/>
              </w:rPr>
              <w:t>________________________________________</w:t>
            </w:r>
          </w:p>
        </w:tc>
        <w:tc>
          <w:tcPr>
            <w:tcW w:w="56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p>
        </w:tc>
      </w:tr>
      <w:tr w:rsidR="007021CD" w:rsidRPr="00157ED9">
        <w:trPr>
          <w:trHeight w:val="404"/>
        </w:trPr>
        <w:tc>
          <w:tcPr>
            <w:tcW w:w="889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r w:rsidRPr="00157ED9">
              <w:rPr>
                <w:rFonts w:ascii="Times New Roman" w:hAnsi="Times New Roman" w:cs="Times New Roman"/>
                <w:sz w:val="24"/>
                <w:szCs w:val="24"/>
              </w:rPr>
              <w:t>Направления в Личный кабинет на ЕПГУ/РПГУ</w:t>
            </w:r>
          </w:p>
        </w:tc>
        <w:tc>
          <w:tcPr>
            <w:tcW w:w="567" w:type="dxa"/>
          </w:tcPr>
          <w:p w:rsidR="007021CD" w:rsidRPr="00157ED9" w:rsidRDefault="007021CD" w:rsidP="00104F78">
            <w:pPr>
              <w:autoSpaceDE w:val="0"/>
              <w:autoSpaceDN w:val="0"/>
              <w:adjustRightInd w:val="0"/>
              <w:ind w:right="-3654"/>
              <w:jc w:val="both"/>
              <w:rPr>
                <w:rFonts w:ascii="Times New Roman" w:hAnsi="Times New Roman" w:cs="Times New Roman"/>
                <w:sz w:val="24"/>
                <w:szCs w:val="24"/>
              </w:rPr>
            </w:pPr>
          </w:p>
        </w:tc>
      </w:tr>
    </w:tbl>
    <w:p w:rsidR="007021CD" w:rsidRPr="00157ED9" w:rsidRDefault="007021CD" w:rsidP="00A91993">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021CD" w:rsidRPr="00157ED9" w:rsidRDefault="007021CD" w:rsidP="00A91993">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Приложение:</w:t>
      </w:r>
    </w:p>
    <w:p w:rsidR="007021CD" w:rsidRPr="00157ED9" w:rsidRDefault="007021CD" w:rsidP="00387F0E">
      <w:pPr>
        <w:pStyle w:val="a4"/>
        <w:numPr>
          <w:ilvl w:val="0"/>
          <w:numId w:val="20"/>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57ED9">
        <w:rPr>
          <w:rFonts w:ascii="Times New Roman" w:hAnsi="Times New Roman" w:cs="Times New Roman"/>
          <w:sz w:val="24"/>
          <w:szCs w:val="24"/>
          <w:lang w:eastAsia="ru-RU"/>
        </w:rPr>
        <w:t>Документы, подтверждающие наличие ошибок (опечаток)</w:t>
      </w:r>
    </w:p>
    <w:p w:rsidR="007021CD" w:rsidRPr="00157ED9" w:rsidRDefault="007021CD" w:rsidP="00A91993">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jc w:val="both"/>
        <w:rPr>
          <w:rFonts w:ascii="Times New Roman" w:hAnsi="Times New Roman" w:cs="Times New Roman"/>
          <w:sz w:val="24"/>
          <w:szCs w:val="24"/>
        </w:rPr>
      </w:pPr>
    </w:p>
    <w:p w:rsidR="007021CD" w:rsidRPr="00157ED9" w:rsidRDefault="007021CD" w:rsidP="00A91993">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r w:rsidRPr="00157ED9">
        <w:rPr>
          <w:rFonts w:ascii="Times New Roman" w:hAnsi="Times New Roman" w:cs="Times New Roman"/>
          <w:sz w:val="24"/>
          <w:szCs w:val="24"/>
        </w:rPr>
        <w:tab/>
      </w:r>
    </w:p>
    <w:p w:rsidR="007021CD" w:rsidRPr="00157ED9" w:rsidRDefault="007021CD" w:rsidP="00A91993">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Подпись ____________________________________________        Дата __________</w:t>
      </w:r>
    </w:p>
    <w:p w:rsidR="007021CD" w:rsidRPr="00157ED9" w:rsidRDefault="007021CD" w:rsidP="00A91993">
      <w:pPr>
        <w:autoSpaceDE w:val="0"/>
        <w:autoSpaceDN w:val="0"/>
        <w:adjustRightInd w:val="0"/>
        <w:jc w:val="both"/>
        <w:rPr>
          <w:rFonts w:ascii="Times New Roman" w:hAnsi="Times New Roman" w:cs="Times New Roman"/>
          <w:i/>
          <w:iCs/>
          <w:sz w:val="24"/>
          <w:szCs w:val="24"/>
        </w:rPr>
      </w:pPr>
      <w:r w:rsidRPr="00157ED9">
        <w:rPr>
          <w:rFonts w:ascii="Times New Roman" w:hAnsi="Times New Roman" w:cs="Times New Roman"/>
          <w:sz w:val="24"/>
          <w:szCs w:val="24"/>
        </w:rPr>
        <w:t xml:space="preserve">      </w:t>
      </w:r>
      <w:r w:rsidRPr="00157ED9">
        <w:rPr>
          <w:rFonts w:ascii="Times New Roman" w:hAnsi="Times New Roman" w:cs="Times New Roman"/>
          <w:sz w:val="24"/>
          <w:szCs w:val="24"/>
        </w:rPr>
        <w:tab/>
        <w:t xml:space="preserve">       </w:t>
      </w:r>
      <w:r w:rsidRPr="00157ED9">
        <w:rPr>
          <w:rFonts w:ascii="Times New Roman" w:hAnsi="Times New Roman" w:cs="Times New Roman"/>
          <w:i/>
          <w:iCs/>
          <w:sz w:val="24"/>
          <w:szCs w:val="24"/>
        </w:rPr>
        <w:t>(ФИО  физического лица либо его представителя)</w:t>
      </w:r>
    </w:p>
    <w:p w:rsidR="007021CD" w:rsidRPr="00157ED9" w:rsidRDefault="007021CD" w:rsidP="001E3D77">
      <w:pPr>
        <w:jc w:val="right"/>
        <w:rPr>
          <w:rFonts w:ascii="Times New Roman" w:hAnsi="Times New Roman" w:cs="Times New Roman"/>
          <w:sz w:val="24"/>
          <w:szCs w:val="24"/>
        </w:rPr>
      </w:pPr>
      <w:r w:rsidRPr="00157ED9">
        <w:rPr>
          <w:rFonts w:ascii="Times New Roman" w:hAnsi="Times New Roman" w:cs="Times New Roman"/>
          <w:i/>
          <w:iCs/>
          <w:sz w:val="24"/>
          <w:szCs w:val="24"/>
        </w:rPr>
        <w:br w:type="page"/>
      </w:r>
      <w:r w:rsidRPr="00157ED9">
        <w:rPr>
          <w:rFonts w:ascii="Times New Roman" w:hAnsi="Times New Roman" w:cs="Times New Roman"/>
          <w:sz w:val="24"/>
          <w:szCs w:val="24"/>
        </w:rPr>
        <w:lastRenderedPageBreak/>
        <w:t>Приложение 4</w:t>
      </w:r>
    </w:p>
    <w:p w:rsidR="007021CD" w:rsidRPr="00157ED9" w:rsidRDefault="007021CD" w:rsidP="00254442">
      <w:pPr>
        <w:autoSpaceDE w:val="0"/>
        <w:autoSpaceDN w:val="0"/>
        <w:adjustRightInd w:val="0"/>
        <w:ind w:left="150"/>
        <w:jc w:val="right"/>
        <w:rPr>
          <w:rFonts w:ascii="Times New Roman" w:hAnsi="Times New Roman" w:cs="Times New Roman"/>
          <w:sz w:val="24"/>
          <w:szCs w:val="24"/>
        </w:rPr>
      </w:pPr>
    </w:p>
    <w:tbl>
      <w:tblPr>
        <w:tblW w:w="0" w:type="auto"/>
        <w:jc w:val="right"/>
        <w:tblLook w:val="00A0"/>
      </w:tblPr>
      <w:tblGrid>
        <w:gridCol w:w="5633"/>
      </w:tblGrid>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Кому</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(для юридического лица - полное наименование, организационно-правовая форма, для физического лица - ФИО)</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Адрес заявителя 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(место нахождения юридического   лица/место    регистрации физического лица)</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r w:rsidR="007021CD" w:rsidRPr="00157ED9">
        <w:trPr>
          <w:jc w:val="right"/>
        </w:trPr>
        <w:tc>
          <w:tcPr>
            <w:tcW w:w="5633" w:type="dxa"/>
          </w:tcPr>
          <w:p w:rsidR="007021CD" w:rsidRPr="00157ED9" w:rsidRDefault="007021CD" w:rsidP="00504C1A">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w:t>
            </w:r>
          </w:p>
        </w:tc>
      </w:tr>
    </w:tbl>
    <w:p w:rsidR="007021CD" w:rsidRPr="00157ED9" w:rsidRDefault="007021CD" w:rsidP="00254442">
      <w:pPr>
        <w:tabs>
          <w:tab w:val="center" w:pos="4676"/>
          <w:tab w:val="left" w:pos="6130"/>
        </w:tabs>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ab/>
      </w:r>
    </w:p>
    <w:p w:rsidR="007021CD" w:rsidRPr="00157ED9" w:rsidRDefault="007021CD" w:rsidP="00254442">
      <w:pPr>
        <w:tabs>
          <w:tab w:val="center" w:pos="4676"/>
          <w:tab w:val="left" w:pos="6130"/>
        </w:tabs>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УВЕДОМЛЕНИЕ</w:t>
      </w:r>
    </w:p>
    <w:p w:rsidR="007021CD" w:rsidRPr="00157ED9" w:rsidRDefault="007021CD" w:rsidP="00254442">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об отказе в исправлении опечаток или ошибок в постановлении Администрации</w:t>
      </w: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w:t>
      </w:r>
    </w:p>
    <w:p w:rsidR="007021CD" w:rsidRPr="00157ED9" w:rsidRDefault="007021CD" w:rsidP="00254442">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(наименование уполномоченного органа)</w:t>
      </w: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на основании</w:t>
      </w:r>
    </w:p>
    <w:p w:rsidR="007021CD" w:rsidRPr="00157ED9" w:rsidRDefault="007021CD" w:rsidP="00254442">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______________________________________________________________________________________________________________________________________________________________</w:t>
      </w: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w:t>
      </w:r>
    </w:p>
    <w:p w:rsidR="007021CD" w:rsidRPr="00157ED9" w:rsidRDefault="007021CD" w:rsidP="00254442">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(указываются причины отказа)</w:t>
      </w: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 xml:space="preserve">_______________________________________________________________________________ </w:t>
      </w:r>
    </w:p>
    <w:p w:rsidR="007021CD" w:rsidRPr="00157ED9" w:rsidRDefault="007021CD" w:rsidP="00451633">
      <w:pPr>
        <w:autoSpaceDE w:val="0"/>
        <w:autoSpaceDN w:val="0"/>
        <w:adjustRightInd w:val="0"/>
        <w:ind w:firstLine="708"/>
        <w:jc w:val="both"/>
        <w:rPr>
          <w:rFonts w:ascii="Times New Roman" w:hAnsi="Times New Roman" w:cs="Times New Roman"/>
          <w:sz w:val="24"/>
          <w:szCs w:val="24"/>
        </w:rPr>
      </w:pPr>
    </w:p>
    <w:p w:rsidR="007021CD" w:rsidRPr="00157ED9" w:rsidRDefault="007021CD" w:rsidP="00451633">
      <w:pPr>
        <w:autoSpaceDE w:val="0"/>
        <w:autoSpaceDN w:val="0"/>
        <w:adjustRightInd w:val="0"/>
        <w:ind w:firstLine="708"/>
        <w:jc w:val="both"/>
        <w:rPr>
          <w:rFonts w:ascii="Times New Roman" w:hAnsi="Times New Roman" w:cs="Times New Roman"/>
          <w:sz w:val="24"/>
          <w:szCs w:val="24"/>
        </w:rPr>
      </w:pPr>
      <w:r w:rsidRPr="00157ED9">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_____________________________________________________________________, а также в судебном порядке.</w:t>
      </w:r>
    </w:p>
    <w:p w:rsidR="007021CD" w:rsidRPr="00157ED9" w:rsidRDefault="007021CD" w:rsidP="00254442">
      <w:pPr>
        <w:autoSpaceDE w:val="0"/>
        <w:autoSpaceDN w:val="0"/>
        <w:adjustRightInd w:val="0"/>
        <w:jc w:val="both"/>
        <w:rPr>
          <w:rFonts w:ascii="Times New Roman" w:hAnsi="Times New Roman" w:cs="Times New Roman"/>
          <w:sz w:val="24"/>
          <w:szCs w:val="24"/>
        </w:rPr>
      </w:pP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Дополнительно информируем:____________________________________________________</w:t>
      </w: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w:t>
      </w:r>
    </w:p>
    <w:p w:rsidR="007021CD" w:rsidRPr="00157ED9" w:rsidRDefault="007021CD" w:rsidP="00254442">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 xml:space="preserve"> (указывается информация при наличии)</w:t>
      </w:r>
    </w:p>
    <w:p w:rsidR="007021CD" w:rsidRPr="00157ED9" w:rsidRDefault="007021CD" w:rsidP="00254442">
      <w:pPr>
        <w:autoSpaceDE w:val="0"/>
        <w:autoSpaceDN w:val="0"/>
        <w:adjustRightInd w:val="0"/>
        <w:jc w:val="center"/>
        <w:rPr>
          <w:rFonts w:ascii="Times New Roman" w:hAnsi="Times New Roman" w:cs="Times New Roman"/>
          <w:sz w:val="24"/>
          <w:szCs w:val="24"/>
        </w:rPr>
      </w:pPr>
    </w:p>
    <w:p w:rsidR="007021CD" w:rsidRPr="00157ED9" w:rsidRDefault="007021CD" w:rsidP="00254442">
      <w:pPr>
        <w:autoSpaceDE w:val="0"/>
        <w:autoSpaceDN w:val="0"/>
        <w:adjustRightInd w:val="0"/>
        <w:jc w:val="center"/>
        <w:rPr>
          <w:rFonts w:ascii="Times New Roman" w:hAnsi="Times New Roman" w:cs="Times New Roman"/>
          <w:sz w:val="24"/>
          <w:szCs w:val="24"/>
        </w:rPr>
      </w:pPr>
    </w:p>
    <w:tbl>
      <w:tblPr>
        <w:tblW w:w="9720" w:type="dxa"/>
        <w:tblInd w:w="2" w:type="dxa"/>
        <w:tblLook w:val="01E0"/>
      </w:tblPr>
      <w:tblGrid>
        <w:gridCol w:w="4969"/>
        <w:gridCol w:w="4751"/>
      </w:tblGrid>
      <w:tr w:rsidR="007021CD" w:rsidRPr="00157ED9">
        <w:tc>
          <w:tcPr>
            <w:tcW w:w="4969" w:type="dxa"/>
          </w:tcPr>
          <w:p w:rsidR="007021CD" w:rsidRPr="00157ED9" w:rsidRDefault="007021CD" w:rsidP="0051272B">
            <w:pPr>
              <w:autoSpaceDE w:val="0"/>
              <w:autoSpaceDN w:val="0"/>
              <w:adjustRightInd w:val="0"/>
              <w:jc w:val="center"/>
              <w:rPr>
                <w:rFonts w:ascii="Times New Roman" w:hAnsi="Times New Roman" w:cs="Times New Roman"/>
                <w:i/>
                <w:iCs/>
                <w:sz w:val="24"/>
                <w:szCs w:val="24"/>
              </w:rPr>
            </w:pPr>
          </w:p>
          <w:p w:rsidR="007021CD" w:rsidRPr="00157ED9" w:rsidRDefault="007021CD" w:rsidP="0051272B">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___________________________</w:t>
            </w:r>
          </w:p>
          <w:p w:rsidR="007021CD" w:rsidRPr="00157ED9" w:rsidRDefault="007021CD" w:rsidP="0051272B">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 xml:space="preserve">подпись заместителя главы администрации </w:t>
            </w:r>
          </w:p>
        </w:tc>
        <w:tc>
          <w:tcPr>
            <w:tcW w:w="4751" w:type="dxa"/>
          </w:tcPr>
          <w:p w:rsidR="007021CD" w:rsidRPr="00157ED9" w:rsidRDefault="007021CD" w:rsidP="0051272B">
            <w:pPr>
              <w:autoSpaceDE w:val="0"/>
              <w:autoSpaceDN w:val="0"/>
              <w:adjustRightInd w:val="0"/>
              <w:jc w:val="center"/>
              <w:rPr>
                <w:rFonts w:ascii="Times New Roman" w:hAnsi="Times New Roman" w:cs="Times New Roman"/>
                <w:i/>
                <w:iCs/>
                <w:sz w:val="24"/>
                <w:szCs w:val="24"/>
              </w:rPr>
            </w:pPr>
          </w:p>
          <w:p w:rsidR="007021CD" w:rsidRPr="00157ED9" w:rsidRDefault="007021CD" w:rsidP="0051272B">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4"/>
                <w:szCs w:val="24"/>
              </w:rPr>
              <w:t>Фамилия, имя, отчество заместителя главы администрации</w:t>
            </w:r>
          </w:p>
        </w:tc>
      </w:tr>
    </w:tbl>
    <w:p w:rsidR="007021CD" w:rsidRPr="00157ED9" w:rsidRDefault="007021CD" w:rsidP="00254442">
      <w:pPr>
        <w:autoSpaceDE w:val="0"/>
        <w:autoSpaceDN w:val="0"/>
        <w:adjustRightInd w:val="0"/>
        <w:jc w:val="center"/>
        <w:rPr>
          <w:rFonts w:ascii="Times New Roman" w:hAnsi="Times New Roman" w:cs="Times New Roman"/>
          <w:sz w:val="24"/>
          <w:szCs w:val="24"/>
        </w:rPr>
      </w:pPr>
    </w:p>
    <w:p w:rsidR="007021CD" w:rsidRPr="00157ED9" w:rsidRDefault="007021CD" w:rsidP="00254442">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Дата: «____» ____________ 20 ____г</w:t>
      </w:r>
    </w:p>
    <w:p w:rsidR="007021CD" w:rsidRPr="00157ED9" w:rsidRDefault="007021CD" w:rsidP="00451633">
      <w:pPr>
        <w:jc w:val="right"/>
        <w:rPr>
          <w:rFonts w:ascii="Times New Roman" w:hAnsi="Times New Roman" w:cs="Times New Roman"/>
          <w:sz w:val="24"/>
          <w:szCs w:val="24"/>
        </w:rPr>
      </w:pPr>
      <w:r w:rsidRPr="00157ED9">
        <w:rPr>
          <w:rFonts w:ascii="Times New Roman" w:hAnsi="Times New Roman" w:cs="Times New Roman"/>
          <w:sz w:val="24"/>
          <w:szCs w:val="24"/>
        </w:rPr>
        <w:br w:type="page"/>
      </w:r>
      <w:r w:rsidRPr="00157ED9">
        <w:rPr>
          <w:rFonts w:ascii="Times New Roman" w:hAnsi="Times New Roman" w:cs="Times New Roman"/>
          <w:sz w:val="24"/>
          <w:szCs w:val="24"/>
        </w:rPr>
        <w:lastRenderedPageBreak/>
        <w:t>Приложение 5</w:t>
      </w:r>
    </w:p>
    <w:p w:rsidR="007021CD" w:rsidRPr="00157ED9" w:rsidRDefault="007021CD" w:rsidP="00451633">
      <w:pPr>
        <w:jc w:val="right"/>
        <w:rPr>
          <w:rFonts w:ascii="Times New Roman" w:hAnsi="Times New Roman" w:cs="Times New Roman"/>
          <w:sz w:val="24"/>
          <w:szCs w:val="24"/>
        </w:rPr>
      </w:pPr>
    </w:p>
    <w:p w:rsidR="007021CD" w:rsidRPr="00157ED9" w:rsidRDefault="007021CD" w:rsidP="00AC7C01">
      <w:pPr>
        <w:autoSpaceDE w:val="0"/>
        <w:autoSpaceDN w:val="0"/>
        <w:adjustRightInd w:val="0"/>
        <w:ind w:left="150"/>
        <w:jc w:val="center"/>
        <w:rPr>
          <w:rFonts w:ascii="Times New Roman" w:hAnsi="Times New Roman" w:cs="Times New Roman"/>
          <w:b/>
          <w:bCs/>
          <w:sz w:val="24"/>
          <w:szCs w:val="24"/>
        </w:rPr>
      </w:pPr>
      <w:r w:rsidRPr="00157ED9">
        <w:rPr>
          <w:rFonts w:ascii="Times New Roman" w:hAnsi="Times New Roman" w:cs="Times New Roman"/>
          <w:b/>
          <w:bCs/>
          <w:sz w:val="24"/>
          <w:szCs w:val="24"/>
        </w:rPr>
        <w:t>РАСПИСКА</w:t>
      </w:r>
    </w:p>
    <w:p w:rsidR="007021CD" w:rsidRPr="00157ED9" w:rsidRDefault="007021CD" w:rsidP="00AC7C01">
      <w:pPr>
        <w:autoSpaceDE w:val="0"/>
        <w:autoSpaceDN w:val="0"/>
        <w:adjustRightInd w:val="0"/>
        <w:ind w:left="150"/>
        <w:jc w:val="center"/>
        <w:rPr>
          <w:rFonts w:ascii="Times New Roman" w:hAnsi="Times New Roman" w:cs="Times New Roman"/>
          <w:sz w:val="24"/>
          <w:szCs w:val="24"/>
        </w:rPr>
      </w:pPr>
      <w:r w:rsidRPr="00157ED9">
        <w:rPr>
          <w:rFonts w:ascii="Times New Roman" w:hAnsi="Times New Roman" w:cs="Times New Roman"/>
          <w:sz w:val="24"/>
          <w:szCs w:val="24"/>
        </w:rPr>
        <w:t>в получении (регистрации) документов для предоставления муниципальной услуги «</w:t>
      </w:r>
      <w:r w:rsidRPr="00157ED9">
        <w:rPr>
          <w:rFonts w:ascii="Times New Roman" w:hAnsi="Times New Roman" w:cs="Times New Roman"/>
          <w:sz w:val="24"/>
          <w:szCs w:val="24"/>
          <w:lang w:eastAsia="ar-SA"/>
        </w:rPr>
        <w:t>Выдача разрешения на право организации ярмарки на территории городского округа город Бор Нижегородской области</w:t>
      </w:r>
      <w:r w:rsidRPr="00157ED9">
        <w:rPr>
          <w:rFonts w:ascii="Times New Roman" w:hAnsi="Times New Roman" w:cs="Times New Roman"/>
          <w:sz w:val="24"/>
          <w:szCs w:val="24"/>
        </w:rPr>
        <w:t>»</w:t>
      </w:r>
    </w:p>
    <w:p w:rsidR="007021CD" w:rsidRPr="00157ED9" w:rsidRDefault="007021CD" w:rsidP="00C15CB2">
      <w:pPr>
        <w:autoSpaceDE w:val="0"/>
        <w:autoSpaceDN w:val="0"/>
        <w:adjustRightInd w:val="0"/>
        <w:ind w:left="-284" w:firstLine="318"/>
        <w:jc w:val="both"/>
        <w:rPr>
          <w:rFonts w:ascii="Times New Roman" w:hAnsi="Times New Roman" w:cs="Times New Roman"/>
          <w:sz w:val="24"/>
          <w:szCs w:val="24"/>
        </w:rPr>
      </w:pPr>
      <w:r w:rsidRPr="00157ED9">
        <w:rPr>
          <w:rFonts w:ascii="Times New Roman" w:hAnsi="Times New Roman" w:cs="Times New Roman"/>
          <w:sz w:val="24"/>
          <w:szCs w:val="24"/>
        </w:rPr>
        <w:t>Выдана ______________________________________________________________________</w:t>
      </w:r>
    </w:p>
    <w:p w:rsidR="007021CD" w:rsidRPr="00157ED9" w:rsidRDefault="007021CD" w:rsidP="00AC7C01">
      <w:pPr>
        <w:autoSpaceDE w:val="0"/>
        <w:autoSpaceDN w:val="0"/>
        <w:adjustRightInd w:val="0"/>
        <w:ind w:left="34" w:firstLine="42"/>
        <w:jc w:val="center"/>
        <w:rPr>
          <w:rFonts w:ascii="Times New Roman" w:hAnsi="Times New Roman" w:cs="Times New Roman"/>
          <w:i/>
          <w:iCs/>
          <w:sz w:val="20"/>
          <w:szCs w:val="20"/>
        </w:rPr>
      </w:pPr>
      <w:r w:rsidRPr="00157ED9">
        <w:rPr>
          <w:rFonts w:ascii="Times New Roman" w:hAnsi="Times New Roman" w:cs="Times New Roman"/>
          <w:i/>
          <w:iCs/>
          <w:sz w:val="20"/>
          <w:szCs w:val="20"/>
        </w:rPr>
        <w:t>(для юридического лица - полное наименование, организационно-правовая форма, сведения о государственной регистрации; для физического лица - ФИО)</w:t>
      </w:r>
    </w:p>
    <w:p w:rsidR="007021CD" w:rsidRPr="00157ED9" w:rsidRDefault="007021CD" w:rsidP="00AC7C01">
      <w:pPr>
        <w:autoSpaceDE w:val="0"/>
        <w:autoSpaceDN w:val="0"/>
        <w:adjustRightInd w:val="0"/>
        <w:ind w:left="-284"/>
        <w:jc w:val="center"/>
        <w:rPr>
          <w:rFonts w:ascii="Times New Roman" w:hAnsi="Times New Roman" w:cs="Times New Roman"/>
          <w:sz w:val="20"/>
          <w:szCs w:val="20"/>
        </w:rPr>
      </w:pPr>
      <w:r w:rsidRPr="00157ED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w:t>
      </w:r>
    </w:p>
    <w:p w:rsidR="007021CD" w:rsidRPr="00157ED9" w:rsidRDefault="007021CD" w:rsidP="00AC7C01">
      <w:pPr>
        <w:autoSpaceDE w:val="0"/>
        <w:autoSpaceDN w:val="0"/>
        <w:adjustRightInd w:val="0"/>
        <w:ind w:left="-284"/>
        <w:jc w:val="both"/>
        <w:rPr>
          <w:rFonts w:ascii="Times New Roman" w:hAnsi="Times New Roman" w:cs="Times New Roman"/>
          <w:sz w:val="24"/>
          <w:szCs w:val="24"/>
        </w:rPr>
      </w:pPr>
    </w:p>
    <w:p w:rsidR="007021CD" w:rsidRPr="00157ED9" w:rsidRDefault="007021CD" w:rsidP="00C15CB2">
      <w:pPr>
        <w:autoSpaceDE w:val="0"/>
        <w:autoSpaceDN w:val="0"/>
        <w:adjustRightInd w:val="0"/>
        <w:ind w:left="-284" w:firstLine="992"/>
        <w:jc w:val="both"/>
        <w:rPr>
          <w:rFonts w:ascii="Times New Roman" w:hAnsi="Times New Roman" w:cs="Times New Roman"/>
          <w:sz w:val="24"/>
          <w:szCs w:val="24"/>
        </w:rPr>
      </w:pPr>
      <w:r w:rsidRPr="00157ED9">
        <w:rPr>
          <w:rFonts w:ascii="Times New Roman" w:hAnsi="Times New Roman" w:cs="Times New Roman"/>
          <w:sz w:val="24"/>
          <w:szCs w:val="24"/>
        </w:rPr>
        <w:t>В получении (регистрации) следующих документов:</w:t>
      </w:r>
    </w:p>
    <w:p w:rsidR="007021CD" w:rsidRPr="00157ED9" w:rsidRDefault="007021CD" w:rsidP="00C15CB2">
      <w:pPr>
        <w:autoSpaceDE w:val="0"/>
        <w:autoSpaceDN w:val="0"/>
        <w:adjustRightInd w:val="0"/>
        <w:ind w:left="-284" w:firstLine="992"/>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6716"/>
        <w:gridCol w:w="2418"/>
      </w:tblGrid>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6716" w:type="dxa"/>
          </w:tcPr>
          <w:p w:rsidR="007021CD" w:rsidRPr="00157ED9" w:rsidRDefault="007021CD" w:rsidP="001A1EF7">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Наименование</w:t>
            </w:r>
          </w:p>
        </w:tc>
        <w:tc>
          <w:tcPr>
            <w:tcW w:w="2418" w:type="dxa"/>
          </w:tcPr>
          <w:p w:rsidR="007021CD" w:rsidRPr="00157ED9" w:rsidRDefault="007021CD" w:rsidP="001A1EF7">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Оригинал/копия</w:t>
            </w: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1.</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2.</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3.</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4.</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5.</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6.</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7.</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8.</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9.</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r w:rsidR="007021CD" w:rsidRPr="00157ED9">
        <w:tc>
          <w:tcPr>
            <w:tcW w:w="516" w:type="dxa"/>
          </w:tcPr>
          <w:p w:rsidR="007021CD" w:rsidRPr="00157ED9" w:rsidRDefault="007021CD" w:rsidP="001A1EF7">
            <w:pPr>
              <w:autoSpaceDE w:val="0"/>
              <w:autoSpaceDN w:val="0"/>
              <w:adjustRightInd w:val="0"/>
              <w:jc w:val="both"/>
              <w:rPr>
                <w:rFonts w:ascii="Times New Roman" w:hAnsi="Times New Roman" w:cs="Times New Roman"/>
                <w:sz w:val="24"/>
                <w:szCs w:val="24"/>
              </w:rPr>
            </w:pPr>
            <w:r w:rsidRPr="00157ED9">
              <w:rPr>
                <w:rFonts w:ascii="Times New Roman" w:hAnsi="Times New Roman" w:cs="Times New Roman"/>
                <w:sz w:val="24"/>
                <w:szCs w:val="24"/>
              </w:rPr>
              <w:t>10.</w:t>
            </w:r>
          </w:p>
        </w:tc>
        <w:tc>
          <w:tcPr>
            <w:tcW w:w="6716"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c>
          <w:tcPr>
            <w:tcW w:w="2418" w:type="dxa"/>
          </w:tcPr>
          <w:p w:rsidR="007021CD" w:rsidRPr="00157ED9" w:rsidRDefault="007021CD" w:rsidP="001A1EF7">
            <w:pPr>
              <w:autoSpaceDE w:val="0"/>
              <w:autoSpaceDN w:val="0"/>
              <w:adjustRightInd w:val="0"/>
              <w:jc w:val="both"/>
              <w:rPr>
                <w:rFonts w:ascii="Times New Roman" w:hAnsi="Times New Roman" w:cs="Times New Roman"/>
                <w:sz w:val="24"/>
                <w:szCs w:val="24"/>
              </w:rPr>
            </w:pPr>
          </w:p>
        </w:tc>
      </w:tr>
    </w:tbl>
    <w:p w:rsidR="007021CD" w:rsidRPr="00157ED9" w:rsidRDefault="007021CD" w:rsidP="00AC7C01">
      <w:pPr>
        <w:autoSpaceDE w:val="0"/>
        <w:autoSpaceDN w:val="0"/>
        <w:adjustRightInd w:val="0"/>
        <w:ind w:left="-284" w:firstLine="284"/>
        <w:jc w:val="both"/>
        <w:rPr>
          <w:rFonts w:ascii="Times New Roman" w:hAnsi="Times New Roman" w:cs="Times New Roman"/>
          <w:sz w:val="24"/>
          <w:szCs w:val="24"/>
        </w:rPr>
      </w:pPr>
    </w:p>
    <w:p w:rsidR="007021CD" w:rsidRPr="00157ED9" w:rsidRDefault="007021CD" w:rsidP="00AC7C01">
      <w:pPr>
        <w:autoSpaceDE w:val="0"/>
        <w:autoSpaceDN w:val="0"/>
        <w:adjustRightInd w:val="0"/>
        <w:ind w:left="150"/>
        <w:jc w:val="center"/>
        <w:rPr>
          <w:rFonts w:ascii="Times New Roman" w:hAnsi="Times New Roman" w:cs="Times New Roman"/>
          <w:sz w:val="20"/>
          <w:szCs w:val="20"/>
        </w:rPr>
      </w:pPr>
    </w:p>
    <w:tbl>
      <w:tblPr>
        <w:tblW w:w="0" w:type="auto"/>
        <w:tblInd w:w="2" w:type="dxa"/>
        <w:tblLook w:val="00A0"/>
      </w:tblPr>
      <w:tblGrid>
        <w:gridCol w:w="5753"/>
        <w:gridCol w:w="3816"/>
      </w:tblGrid>
      <w:tr w:rsidR="007021CD" w:rsidRPr="00157ED9">
        <w:tc>
          <w:tcPr>
            <w:tcW w:w="5753" w:type="dxa"/>
          </w:tcPr>
          <w:p w:rsidR="007021CD" w:rsidRPr="00157ED9" w:rsidRDefault="007021CD" w:rsidP="00ED2257">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Документы получены отделом по защите прав потребителей</w:t>
            </w:r>
          </w:p>
          <w:p w:rsidR="007021CD" w:rsidRPr="00157ED9" w:rsidRDefault="007021CD" w:rsidP="00ED2257">
            <w:pPr>
              <w:autoSpaceDE w:val="0"/>
              <w:autoSpaceDN w:val="0"/>
              <w:adjustRightInd w:val="0"/>
              <w:rPr>
                <w:rFonts w:ascii="Times New Roman" w:hAnsi="Times New Roman" w:cs="Times New Roman"/>
                <w:sz w:val="24"/>
                <w:szCs w:val="24"/>
              </w:rPr>
            </w:pPr>
          </w:p>
        </w:tc>
        <w:tc>
          <w:tcPr>
            <w:tcW w:w="3816" w:type="dxa"/>
          </w:tcPr>
          <w:p w:rsidR="007021CD" w:rsidRPr="00157ED9" w:rsidRDefault="007021CD" w:rsidP="00ED2257">
            <w:pPr>
              <w:autoSpaceDE w:val="0"/>
              <w:autoSpaceDN w:val="0"/>
              <w:adjustRightInd w:val="0"/>
              <w:jc w:val="both"/>
              <w:rPr>
                <w:rFonts w:ascii="Times New Roman" w:hAnsi="Times New Roman" w:cs="Times New Roman"/>
                <w:sz w:val="20"/>
                <w:szCs w:val="20"/>
              </w:rPr>
            </w:pPr>
            <w:r w:rsidRPr="00157ED9">
              <w:rPr>
                <w:rFonts w:ascii="Times New Roman" w:hAnsi="Times New Roman" w:cs="Times New Roman"/>
                <w:sz w:val="20"/>
                <w:szCs w:val="20"/>
              </w:rPr>
              <w:t>«___» _______________ 20___ г.</w:t>
            </w:r>
          </w:p>
          <w:p w:rsidR="007021CD" w:rsidRPr="00157ED9" w:rsidRDefault="007021CD" w:rsidP="00ED2257">
            <w:pPr>
              <w:autoSpaceDE w:val="0"/>
              <w:autoSpaceDN w:val="0"/>
              <w:adjustRightInd w:val="0"/>
              <w:jc w:val="center"/>
              <w:rPr>
                <w:rFonts w:ascii="Times New Roman" w:hAnsi="Times New Roman" w:cs="Times New Roman"/>
                <w:sz w:val="24"/>
                <w:szCs w:val="24"/>
              </w:rPr>
            </w:pPr>
          </w:p>
        </w:tc>
      </w:tr>
      <w:tr w:rsidR="007021CD" w:rsidRPr="00157ED9">
        <w:tc>
          <w:tcPr>
            <w:tcW w:w="5753" w:type="dxa"/>
          </w:tcPr>
          <w:p w:rsidR="007021CD" w:rsidRPr="00157ED9" w:rsidRDefault="007021CD" w:rsidP="00ED2257">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Входящий номер регистрации заявления</w:t>
            </w:r>
          </w:p>
        </w:tc>
        <w:tc>
          <w:tcPr>
            <w:tcW w:w="3816" w:type="dxa"/>
          </w:tcPr>
          <w:p w:rsidR="007021CD" w:rsidRPr="00157ED9" w:rsidRDefault="007021CD" w:rsidP="00ED2257">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______________________________</w:t>
            </w:r>
          </w:p>
        </w:tc>
      </w:tr>
      <w:tr w:rsidR="007021CD" w:rsidRPr="00157ED9">
        <w:tc>
          <w:tcPr>
            <w:tcW w:w="5753" w:type="dxa"/>
          </w:tcPr>
          <w:p w:rsidR="007021CD" w:rsidRPr="00157ED9" w:rsidRDefault="007021CD" w:rsidP="00ED2257">
            <w:pPr>
              <w:autoSpaceDE w:val="0"/>
              <w:autoSpaceDN w:val="0"/>
              <w:adjustRightInd w:val="0"/>
              <w:rPr>
                <w:rFonts w:ascii="Times New Roman" w:hAnsi="Times New Roman" w:cs="Times New Roman"/>
                <w:sz w:val="24"/>
                <w:szCs w:val="24"/>
              </w:rPr>
            </w:pPr>
          </w:p>
          <w:p w:rsidR="007021CD" w:rsidRPr="00157ED9" w:rsidRDefault="007021CD" w:rsidP="00ED2257">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Расписку получил</w:t>
            </w:r>
          </w:p>
        </w:tc>
        <w:tc>
          <w:tcPr>
            <w:tcW w:w="3816" w:type="dxa"/>
          </w:tcPr>
          <w:p w:rsidR="007021CD" w:rsidRPr="00157ED9" w:rsidRDefault="007021CD" w:rsidP="00ED2257">
            <w:pPr>
              <w:autoSpaceDE w:val="0"/>
              <w:autoSpaceDN w:val="0"/>
              <w:adjustRightInd w:val="0"/>
              <w:jc w:val="both"/>
              <w:rPr>
                <w:rFonts w:ascii="Times New Roman" w:hAnsi="Times New Roman" w:cs="Times New Roman"/>
                <w:sz w:val="20"/>
                <w:szCs w:val="20"/>
              </w:rPr>
            </w:pPr>
          </w:p>
          <w:p w:rsidR="007021CD" w:rsidRPr="00157ED9" w:rsidRDefault="007021CD" w:rsidP="004E558A">
            <w:pPr>
              <w:autoSpaceDE w:val="0"/>
              <w:autoSpaceDN w:val="0"/>
              <w:adjustRightInd w:val="0"/>
              <w:jc w:val="both"/>
              <w:rPr>
                <w:rFonts w:ascii="Times New Roman" w:hAnsi="Times New Roman" w:cs="Times New Roman"/>
                <w:sz w:val="20"/>
                <w:szCs w:val="20"/>
              </w:rPr>
            </w:pPr>
            <w:r w:rsidRPr="00157ED9">
              <w:rPr>
                <w:rFonts w:ascii="Times New Roman" w:hAnsi="Times New Roman" w:cs="Times New Roman"/>
                <w:sz w:val="20"/>
                <w:szCs w:val="20"/>
              </w:rPr>
              <w:t>«___» _______________ 20___</w:t>
            </w:r>
          </w:p>
        </w:tc>
      </w:tr>
      <w:tr w:rsidR="007021CD" w:rsidRPr="00157ED9">
        <w:tc>
          <w:tcPr>
            <w:tcW w:w="5753" w:type="dxa"/>
          </w:tcPr>
          <w:p w:rsidR="007021CD" w:rsidRPr="00157ED9" w:rsidRDefault="007021CD" w:rsidP="00ED2257">
            <w:pPr>
              <w:autoSpaceDE w:val="0"/>
              <w:autoSpaceDN w:val="0"/>
              <w:adjustRightInd w:val="0"/>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w:t>
            </w:r>
          </w:p>
          <w:p w:rsidR="007021CD" w:rsidRPr="00157ED9" w:rsidRDefault="007021CD" w:rsidP="004E558A">
            <w:pPr>
              <w:autoSpaceDE w:val="0"/>
              <w:autoSpaceDN w:val="0"/>
              <w:adjustRightInd w:val="0"/>
              <w:jc w:val="center"/>
              <w:rPr>
                <w:rFonts w:ascii="Times New Roman" w:hAnsi="Times New Roman" w:cs="Times New Roman"/>
                <w:i/>
                <w:iCs/>
                <w:sz w:val="20"/>
                <w:szCs w:val="20"/>
              </w:rPr>
            </w:pPr>
            <w:r w:rsidRPr="00157ED9">
              <w:rPr>
                <w:rFonts w:ascii="Times New Roman" w:hAnsi="Times New Roman" w:cs="Times New Roman"/>
                <w:i/>
                <w:iCs/>
                <w:sz w:val="20"/>
                <w:szCs w:val="20"/>
              </w:rPr>
              <w:t>(ФИО заявителя)</w:t>
            </w:r>
            <w:r w:rsidRPr="00157ED9">
              <w:rPr>
                <w:rFonts w:ascii="Times New Roman" w:hAnsi="Times New Roman" w:cs="Times New Roman"/>
                <w:i/>
                <w:iCs/>
                <w:sz w:val="20"/>
                <w:szCs w:val="20"/>
              </w:rPr>
              <w:br/>
            </w:r>
          </w:p>
        </w:tc>
        <w:tc>
          <w:tcPr>
            <w:tcW w:w="3816" w:type="dxa"/>
          </w:tcPr>
          <w:p w:rsidR="007021CD" w:rsidRPr="00157ED9" w:rsidRDefault="007021CD" w:rsidP="00ED2257">
            <w:pPr>
              <w:autoSpaceDE w:val="0"/>
              <w:autoSpaceDN w:val="0"/>
              <w:adjustRightInd w:val="0"/>
              <w:jc w:val="center"/>
              <w:rPr>
                <w:rFonts w:ascii="Times New Roman" w:hAnsi="Times New Roman" w:cs="Times New Roman"/>
                <w:sz w:val="24"/>
                <w:szCs w:val="24"/>
              </w:rPr>
            </w:pPr>
            <w:r w:rsidRPr="00157ED9">
              <w:rPr>
                <w:rFonts w:ascii="Times New Roman" w:hAnsi="Times New Roman" w:cs="Times New Roman"/>
                <w:sz w:val="24"/>
                <w:szCs w:val="24"/>
              </w:rPr>
              <w:t>______________________________</w:t>
            </w:r>
          </w:p>
          <w:p w:rsidR="007021CD" w:rsidRPr="00157ED9" w:rsidRDefault="007021CD" w:rsidP="00ED2257">
            <w:pPr>
              <w:autoSpaceDE w:val="0"/>
              <w:autoSpaceDN w:val="0"/>
              <w:adjustRightInd w:val="0"/>
              <w:jc w:val="center"/>
              <w:rPr>
                <w:rFonts w:ascii="Times New Roman" w:hAnsi="Times New Roman" w:cs="Times New Roman"/>
                <w:i/>
                <w:iCs/>
                <w:sz w:val="24"/>
                <w:szCs w:val="24"/>
              </w:rPr>
            </w:pPr>
            <w:r w:rsidRPr="00157ED9">
              <w:rPr>
                <w:rFonts w:ascii="Times New Roman" w:hAnsi="Times New Roman" w:cs="Times New Roman"/>
                <w:i/>
                <w:iCs/>
                <w:sz w:val="20"/>
                <w:szCs w:val="20"/>
              </w:rPr>
              <w:t>(подпись)</w:t>
            </w:r>
          </w:p>
        </w:tc>
      </w:tr>
    </w:tbl>
    <w:p w:rsidR="007021CD" w:rsidRPr="00157ED9" w:rsidRDefault="007021CD" w:rsidP="00AC7C01">
      <w:pPr>
        <w:autoSpaceDE w:val="0"/>
        <w:autoSpaceDN w:val="0"/>
        <w:adjustRightInd w:val="0"/>
        <w:ind w:left="150"/>
        <w:jc w:val="both"/>
        <w:rPr>
          <w:rFonts w:ascii="Times New Roman" w:hAnsi="Times New Roman" w:cs="Times New Roman"/>
          <w:sz w:val="28"/>
          <w:szCs w:val="28"/>
        </w:rPr>
      </w:pPr>
    </w:p>
    <w:p w:rsidR="007021CD" w:rsidRDefault="007021CD" w:rsidP="00451633">
      <w:pPr>
        <w:jc w:val="right"/>
        <w:rPr>
          <w:rFonts w:ascii="Times New Roman" w:hAnsi="Times New Roman" w:cs="Times New Roman"/>
          <w:sz w:val="24"/>
          <w:szCs w:val="24"/>
        </w:rPr>
        <w:sectPr w:rsidR="007021CD" w:rsidSect="001F01D6">
          <w:footnotePr>
            <w:pos w:val="beneathText"/>
          </w:footnotePr>
          <w:pgSz w:w="11905" w:h="16837"/>
          <w:pgMar w:top="567" w:right="851" w:bottom="719" w:left="1260" w:header="720" w:footer="2" w:gutter="0"/>
          <w:cols w:space="720"/>
          <w:docGrid w:linePitch="360"/>
        </w:sectPr>
      </w:pPr>
    </w:p>
    <w:p w:rsidR="007021CD" w:rsidRPr="00157ED9" w:rsidRDefault="007021CD" w:rsidP="00451633">
      <w:pPr>
        <w:jc w:val="right"/>
        <w:rPr>
          <w:rFonts w:ascii="Times New Roman" w:hAnsi="Times New Roman" w:cs="Times New Roman"/>
          <w:sz w:val="24"/>
          <w:szCs w:val="24"/>
        </w:rPr>
      </w:pPr>
      <w:r w:rsidRPr="00157ED9">
        <w:rPr>
          <w:rFonts w:ascii="Times New Roman" w:hAnsi="Times New Roman" w:cs="Times New Roman"/>
          <w:sz w:val="24"/>
          <w:szCs w:val="24"/>
        </w:rPr>
        <w:lastRenderedPageBreak/>
        <w:t>Приложение 6</w:t>
      </w:r>
    </w:p>
    <w:p w:rsidR="007021CD" w:rsidRPr="00157ED9" w:rsidRDefault="00A321AC" w:rsidP="00EF7F25">
      <w:pPr>
        <w:tabs>
          <w:tab w:val="left" w:pos="2268"/>
        </w:tabs>
        <w:spacing w:line="100" w:lineRule="atLeast"/>
        <w:jc w:val="center"/>
        <w:rPr>
          <w:rFonts w:ascii="Times New Roman" w:hAnsi="Times New Roman" w:cs="Times New Roman"/>
          <w:sz w:val="24"/>
          <w:szCs w:val="24"/>
          <w:lang w:eastAsia="ar-SA"/>
        </w:rPr>
      </w:pPr>
      <w:r w:rsidRPr="00A321A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9.55pt;margin-top:20.1pt;width:45.5pt;height:56.25pt;z-index:1;mso-wrap-distance-left:9.05pt;mso-wrap-distance-right:9.05pt" filled="t">
            <v:fill color2="black"/>
            <v:imagedata r:id="rId24" o:title=""/>
            <w10:wrap type="topAndBottom"/>
          </v:shape>
        </w:pict>
      </w:r>
    </w:p>
    <w:tbl>
      <w:tblPr>
        <w:tblW w:w="0" w:type="auto"/>
        <w:tblInd w:w="2" w:type="dxa"/>
        <w:tblLayout w:type="fixed"/>
        <w:tblCellMar>
          <w:top w:w="55" w:type="dxa"/>
          <w:left w:w="55" w:type="dxa"/>
          <w:bottom w:w="55" w:type="dxa"/>
          <w:right w:w="55" w:type="dxa"/>
        </w:tblCellMar>
        <w:tblLook w:val="0000"/>
      </w:tblPr>
      <w:tblGrid>
        <w:gridCol w:w="4710"/>
        <w:gridCol w:w="4709"/>
      </w:tblGrid>
      <w:tr w:rsidR="007021CD" w:rsidRPr="00157ED9">
        <w:tc>
          <w:tcPr>
            <w:tcW w:w="4710" w:type="dxa"/>
          </w:tcPr>
          <w:p w:rsidR="007021CD" w:rsidRPr="00157ED9" w:rsidRDefault="007021CD" w:rsidP="009900A9">
            <w:pPr>
              <w:snapToGrid w:val="0"/>
              <w:jc w:val="center"/>
              <w:rPr>
                <w:rFonts w:ascii="Times New Roman" w:hAnsi="Times New Roman" w:cs="Times New Roman"/>
                <w:b/>
                <w:bCs/>
                <w:sz w:val="24"/>
                <w:szCs w:val="24"/>
              </w:rPr>
            </w:pPr>
          </w:p>
          <w:p w:rsidR="007021CD" w:rsidRPr="00157ED9" w:rsidRDefault="007021CD" w:rsidP="009900A9">
            <w:pPr>
              <w:jc w:val="center"/>
              <w:rPr>
                <w:rFonts w:ascii="Times New Roman" w:hAnsi="Times New Roman" w:cs="Times New Roman"/>
                <w:b/>
                <w:bCs/>
                <w:sz w:val="24"/>
                <w:szCs w:val="24"/>
              </w:rPr>
            </w:pPr>
            <w:r w:rsidRPr="00157ED9">
              <w:rPr>
                <w:rFonts w:ascii="Times New Roman" w:hAnsi="Times New Roman" w:cs="Times New Roman"/>
                <w:b/>
                <w:bCs/>
                <w:sz w:val="24"/>
                <w:szCs w:val="24"/>
              </w:rPr>
              <w:t xml:space="preserve">Администрация </w:t>
            </w:r>
          </w:p>
          <w:p w:rsidR="007021CD" w:rsidRPr="00157ED9" w:rsidRDefault="007021CD" w:rsidP="009900A9">
            <w:pPr>
              <w:jc w:val="center"/>
              <w:rPr>
                <w:rFonts w:ascii="Times New Roman" w:hAnsi="Times New Roman" w:cs="Times New Roman"/>
                <w:b/>
                <w:bCs/>
                <w:sz w:val="24"/>
                <w:szCs w:val="24"/>
              </w:rPr>
            </w:pPr>
            <w:r w:rsidRPr="00157ED9">
              <w:rPr>
                <w:rFonts w:ascii="Times New Roman" w:hAnsi="Times New Roman" w:cs="Times New Roman"/>
                <w:b/>
                <w:bCs/>
                <w:sz w:val="24"/>
                <w:szCs w:val="24"/>
              </w:rPr>
              <w:t xml:space="preserve">городского округа </w:t>
            </w:r>
          </w:p>
          <w:p w:rsidR="007021CD" w:rsidRPr="00157ED9" w:rsidRDefault="007021CD" w:rsidP="009900A9">
            <w:pPr>
              <w:ind w:hanging="108"/>
              <w:jc w:val="center"/>
              <w:rPr>
                <w:rFonts w:ascii="Times New Roman" w:hAnsi="Times New Roman" w:cs="Times New Roman"/>
                <w:b/>
                <w:bCs/>
                <w:sz w:val="24"/>
                <w:szCs w:val="24"/>
              </w:rPr>
            </w:pPr>
            <w:r w:rsidRPr="00157ED9">
              <w:rPr>
                <w:rFonts w:ascii="Times New Roman" w:hAnsi="Times New Roman" w:cs="Times New Roman"/>
                <w:b/>
                <w:bCs/>
                <w:sz w:val="24"/>
                <w:szCs w:val="24"/>
              </w:rPr>
              <w:t xml:space="preserve">город Бор </w:t>
            </w:r>
          </w:p>
          <w:p w:rsidR="007021CD" w:rsidRPr="00157ED9" w:rsidRDefault="007021CD" w:rsidP="009900A9">
            <w:pPr>
              <w:ind w:hanging="108"/>
              <w:jc w:val="center"/>
              <w:rPr>
                <w:rFonts w:ascii="Times New Roman" w:hAnsi="Times New Roman" w:cs="Times New Roman"/>
                <w:sz w:val="24"/>
                <w:szCs w:val="24"/>
              </w:rPr>
            </w:pPr>
            <w:r w:rsidRPr="00157ED9">
              <w:rPr>
                <w:rFonts w:ascii="Times New Roman" w:hAnsi="Times New Roman" w:cs="Times New Roman"/>
                <w:b/>
                <w:bCs/>
                <w:sz w:val="24"/>
                <w:szCs w:val="24"/>
              </w:rPr>
              <w:t>Нижегородской области</w:t>
            </w:r>
          </w:p>
          <w:p w:rsidR="007021CD" w:rsidRPr="00157ED9" w:rsidRDefault="007021CD" w:rsidP="009900A9">
            <w:pPr>
              <w:jc w:val="center"/>
              <w:rPr>
                <w:rFonts w:ascii="Times New Roman" w:hAnsi="Times New Roman" w:cs="Times New Roman"/>
                <w:sz w:val="24"/>
                <w:szCs w:val="24"/>
              </w:rPr>
            </w:pPr>
            <w:r w:rsidRPr="00157ED9">
              <w:rPr>
                <w:rFonts w:ascii="Times New Roman" w:hAnsi="Times New Roman" w:cs="Times New Roman"/>
                <w:sz w:val="24"/>
                <w:szCs w:val="24"/>
              </w:rPr>
              <w:t>ул. Ленина, д. 97, г. Бор,</w:t>
            </w:r>
          </w:p>
          <w:p w:rsidR="007021CD" w:rsidRPr="00157ED9" w:rsidRDefault="007021CD" w:rsidP="009900A9">
            <w:pPr>
              <w:jc w:val="center"/>
              <w:rPr>
                <w:rFonts w:ascii="Times New Roman" w:hAnsi="Times New Roman" w:cs="Times New Roman"/>
                <w:sz w:val="24"/>
                <w:szCs w:val="24"/>
              </w:rPr>
            </w:pPr>
            <w:r w:rsidRPr="00157ED9">
              <w:rPr>
                <w:rFonts w:ascii="Times New Roman" w:hAnsi="Times New Roman" w:cs="Times New Roman"/>
                <w:sz w:val="24"/>
                <w:szCs w:val="24"/>
              </w:rPr>
              <w:t>Нижегородская область, 606440</w:t>
            </w:r>
          </w:p>
          <w:p w:rsidR="007021CD" w:rsidRPr="00157ED9" w:rsidRDefault="007021CD" w:rsidP="009900A9">
            <w:pPr>
              <w:jc w:val="center"/>
              <w:rPr>
                <w:rFonts w:ascii="Times New Roman" w:hAnsi="Times New Roman" w:cs="Times New Roman"/>
                <w:sz w:val="24"/>
                <w:szCs w:val="24"/>
              </w:rPr>
            </w:pPr>
            <w:r w:rsidRPr="00157ED9">
              <w:rPr>
                <w:rFonts w:ascii="Times New Roman" w:hAnsi="Times New Roman" w:cs="Times New Roman"/>
                <w:sz w:val="24"/>
                <w:szCs w:val="24"/>
              </w:rPr>
              <w:t>тел.(83159) 2-16-91,факс 2-21-93</w:t>
            </w:r>
          </w:p>
          <w:p w:rsidR="007021CD" w:rsidRPr="00157ED9" w:rsidRDefault="007021CD" w:rsidP="009900A9">
            <w:pPr>
              <w:jc w:val="center"/>
              <w:rPr>
                <w:rFonts w:ascii="Times New Roman" w:hAnsi="Times New Roman" w:cs="Times New Roman"/>
                <w:sz w:val="24"/>
                <w:szCs w:val="24"/>
              </w:rPr>
            </w:pPr>
            <w:r w:rsidRPr="00157ED9">
              <w:rPr>
                <w:rFonts w:ascii="Times New Roman" w:hAnsi="Times New Roman" w:cs="Times New Roman"/>
                <w:sz w:val="24"/>
                <w:szCs w:val="24"/>
              </w:rPr>
              <w:t>E-mail: official@adm.bor.nnov.ru</w:t>
            </w:r>
          </w:p>
          <w:p w:rsidR="007021CD" w:rsidRPr="00157ED9" w:rsidRDefault="007021CD" w:rsidP="009900A9">
            <w:pPr>
              <w:jc w:val="center"/>
              <w:rPr>
                <w:rFonts w:ascii="Times New Roman" w:hAnsi="Times New Roman" w:cs="Times New Roman"/>
                <w:sz w:val="24"/>
                <w:szCs w:val="24"/>
              </w:rPr>
            </w:pPr>
          </w:p>
        </w:tc>
        <w:tc>
          <w:tcPr>
            <w:tcW w:w="4709" w:type="dxa"/>
            <w:vMerge w:val="restart"/>
          </w:tcPr>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Кому: _____________________________________</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p w:rsidR="007021CD" w:rsidRPr="00157ED9" w:rsidRDefault="007021CD" w:rsidP="009900A9">
            <w:pPr>
              <w:spacing w:line="100" w:lineRule="atLeast"/>
              <w:ind w:firstLine="42"/>
              <w:jc w:val="center"/>
              <w:rPr>
                <w:rFonts w:ascii="Times New Roman" w:hAnsi="Times New Roman" w:cs="Times New Roman"/>
                <w:i/>
                <w:iCs/>
                <w:sz w:val="16"/>
                <w:szCs w:val="16"/>
              </w:rPr>
            </w:pPr>
            <w:r w:rsidRPr="00157ED9">
              <w:rPr>
                <w:rFonts w:ascii="Times New Roman" w:hAnsi="Times New Roman" w:cs="Times New Roman"/>
                <w:i/>
                <w:iCs/>
                <w:sz w:val="16"/>
                <w:szCs w:val="16"/>
              </w:rPr>
              <w:t>(для юридического лица - полное наименование, организационно-правовая форма, для физического лица – Ф.И.О.)</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Адрес заявителя: _______________________</w:t>
            </w:r>
          </w:p>
          <w:p w:rsidR="007021CD" w:rsidRPr="00157ED9" w:rsidRDefault="007021CD" w:rsidP="009900A9">
            <w:pPr>
              <w:spacing w:line="100" w:lineRule="atLeast"/>
              <w:jc w:val="center"/>
              <w:rPr>
                <w:rFonts w:ascii="Times New Roman" w:hAnsi="Times New Roman" w:cs="Times New Roman"/>
                <w:i/>
                <w:iCs/>
                <w:sz w:val="16"/>
                <w:szCs w:val="16"/>
              </w:rPr>
            </w:pPr>
            <w:r w:rsidRPr="00157ED9">
              <w:rPr>
                <w:rFonts w:ascii="Times New Roman" w:hAnsi="Times New Roman" w:cs="Times New Roman"/>
                <w:i/>
                <w:iCs/>
                <w:sz w:val="16"/>
                <w:szCs w:val="16"/>
              </w:rPr>
              <w:t>(место нахождения юридического   лица, для физического лица адрес регистрации)</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p w:rsidR="007021CD" w:rsidRPr="00157ED9" w:rsidRDefault="007021CD" w:rsidP="009900A9">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w:t>
            </w:r>
          </w:p>
        </w:tc>
      </w:tr>
      <w:tr w:rsidR="007021CD" w:rsidRPr="00157ED9">
        <w:tc>
          <w:tcPr>
            <w:tcW w:w="4710" w:type="dxa"/>
          </w:tcPr>
          <w:p w:rsidR="007021CD" w:rsidRPr="00157ED9" w:rsidRDefault="007021CD" w:rsidP="009900A9">
            <w:pPr>
              <w:ind w:hanging="15"/>
              <w:rPr>
                <w:rFonts w:ascii="Times New Roman" w:hAnsi="Times New Roman" w:cs="Times New Roman"/>
                <w:sz w:val="24"/>
                <w:szCs w:val="24"/>
              </w:rPr>
            </w:pPr>
            <w:r w:rsidRPr="00157ED9">
              <w:rPr>
                <w:rFonts w:ascii="Times New Roman" w:hAnsi="Times New Roman" w:cs="Times New Roman"/>
                <w:sz w:val="24"/>
                <w:szCs w:val="24"/>
              </w:rPr>
              <w:t xml:space="preserve">     От ______________ № _____________</w:t>
            </w:r>
          </w:p>
          <w:p w:rsidR="007021CD" w:rsidRPr="00157ED9" w:rsidRDefault="007021CD" w:rsidP="009900A9">
            <w:pPr>
              <w:ind w:hanging="15"/>
              <w:rPr>
                <w:rFonts w:ascii="Times New Roman" w:hAnsi="Times New Roman" w:cs="Times New Roman"/>
                <w:sz w:val="24"/>
                <w:szCs w:val="24"/>
              </w:rPr>
            </w:pPr>
          </w:p>
          <w:p w:rsidR="007021CD" w:rsidRPr="00157ED9" w:rsidRDefault="007021CD" w:rsidP="009900A9">
            <w:pPr>
              <w:ind w:hanging="15"/>
              <w:jc w:val="center"/>
              <w:rPr>
                <w:rFonts w:ascii="Times New Roman" w:hAnsi="Times New Roman" w:cs="Times New Roman"/>
                <w:sz w:val="24"/>
                <w:szCs w:val="24"/>
              </w:rPr>
            </w:pPr>
            <w:r w:rsidRPr="00157ED9">
              <w:rPr>
                <w:rFonts w:ascii="Times New Roman" w:hAnsi="Times New Roman" w:cs="Times New Roman"/>
                <w:sz w:val="24"/>
                <w:szCs w:val="24"/>
                <w:u w:val="single"/>
              </w:rPr>
              <w:t xml:space="preserve">  На      № </w:t>
            </w:r>
            <w:r w:rsidRPr="00157ED9">
              <w:rPr>
                <w:rFonts w:ascii="Times New Roman" w:hAnsi="Times New Roman" w:cs="Times New Roman"/>
                <w:sz w:val="24"/>
                <w:szCs w:val="24"/>
              </w:rPr>
              <w:t>___________  от __________</w:t>
            </w:r>
          </w:p>
        </w:tc>
        <w:tc>
          <w:tcPr>
            <w:tcW w:w="4709" w:type="dxa"/>
            <w:vMerge/>
          </w:tcPr>
          <w:p w:rsidR="007021CD" w:rsidRPr="00157ED9" w:rsidRDefault="007021CD" w:rsidP="009900A9">
            <w:pPr>
              <w:pStyle w:val="af4"/>
              <w:snapToGrid w:val="0"/>
              <w:jc w:val="center"/>
              <w:rPr>
                <w:rFonts w:cs="Arial"/>
              </w:rPr>
            </w:pPr>
          </w:p>
        </w:tc>
      </w:tr>
    </w:tbl>
    <w:p w:rsidR="007021CD" w:rsidRPr="00157ED9" w:rsidRDefault="007021CD" w:rsidP="00EF7F25">
      <w:pPr>
        <w:tabs>
          <w:tab w:val="left" w:pos="2268"/>
        </w:tabs>
        <w:spacing w:line="100" w:lineRule="atLeast"/>
        <w:jc w:val="center"/>
        <w:rPr>
          <w:rFonts w:ascii="Times New Roman" w:hAnsi="Times New Roman" w:cs="Times New Roman"/>
          <w:sz w:val="24"/>
          <w:szCs w:val="24"/>
        </w:rPr>
      </w:pPr>
    </w:p>
    <w:p w:rsidR="007021CD" w:rsidRPr="00157ED9" w:rsidRDefault="007021CD" w:rsidP="00EF7F25">
      <w:pPr>
        <w:tabs>
          <w:tab w:val="center" w:pos="4676"/>
          <w:tab w:val="left" w:pos="6130"/>
        </w:tabs>
        <w:spacing w:line="100" w:lineRule="atLeast"/>
        <w:jc w:val="center"/>
        <w:outlineLvl w:val="0"/>
        <w:rPr>
          <w:rFonts w:ascii="Times New Roman" w:hAnsi="Times New Roman" w:cs="Times New Roman"/>
          <w:b/>
          <w:bCs/>
          <w:sz w:val="24"/>
          <w:szCs w:val="24"/>
        </w:rPr>
      </w:pPr>
      <w:r w:rsidRPr="00157ED9">
        <w:rPr>
          <w:rFonts w:ascii="Times New Roman" w:hAnsi="Times New Roman" w:cs="Times New Roman"/>
          <w:b/>
          <w:bCs/>
          <w:sz w:val="24"/>
          <w:szCs w:val="24"/>
        </w:rPr>
        <w:t>Уведомление от отказе</w:t>
      </w:r>
    </w:p>
    <w:p w:rsidR="007021CD" w:rsidRPr="00157ED9" w:rsidRDefault="007021CD" w:rsidP="00EF7F25">
      <w:pPr>
        <w:spacing w:line="100" w:lineRule="atLeast"/>
        <w:jc w:val="center"/>
        <w:rPr>
          <w:rFonts w:ascii="Times New Roman" w:hAnsi="Times New Roman" w:cs="Times New Roman"/>
          <w:sz w:val="24"/>
          <w:szCs w:val="24"/>
        </w:rPr>
      </w:pPr>
      <w:r w:rsidRPr="00157ED9">
        <w:rPr>
          <w:rFonts w:ascii="Times New Roman" w:hAnsi="Times New Roman" w:cs="Times New Roman"/>
          <w:b/>
          <w:bCs/>
          <w:sz w:val="24"/>
          <w:szCs w:val="24"/>
        </w:rPr>
        <w:t>в приеме документов, необходимых для предоставления услуги</w:t>
      </w:r>
    </w:p>
    <w:p w:rsidR="007021CD" w:rsidRPr="00157ED9" w:rsidRDefault="007021CD" w:rsidP="00EF7F25">
      <w:pPr>
        <w:spacing w:line="100" w:lineRule="atLeast"/>
        <w:jc w:val="center"/>
        <w:rPr>
          <w:rFonts w:ascii="Times New Roman" w:hAnsi="Times New Roman" w:cs="Times New Roman"/>
          <w:sz w:val="24"/>
          <w:szCs w:val="24"/>
        </w:rPr>
      </w:pPr>
    </w:p>
    <w:p w:rsidR="007021CD" w:rsidRPr="00157ED9" w:rsidRDefault="007021CD" w:rsidP="00EF7F25">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w:t>
      </w:r>
    </w:p>
    <w:p w:rsidR="007021CD" w:rsidRPr="00157ED9" w:rsidRDefault="007021CD" w:rsidP="00EF7F25">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(наименование органа, принявшего решение)</w:t>
      </w:r>
    </w:p>
    <w:p w:rsidR="007021CD" w:rsidRPr="00157ED9" w:rsidRDefault="007021CD" w:rsidP="00EF7F25">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принято решение об отказе в приеме документов, необходимых для предоставления муниципальной услуги _________________________________________________________</w:t>
      </w:r>
    </w:p>
    <w:p w:rsidR="007021CD" w:rsidRPr="00157ED9" w:rsidRDefault="007021CD" w:rsidP="00EF7F25">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(наименование услуги)</w:t>
      </w:r>
    </w:p>
    <w:p w:rsidR="007021CD" w:rsidRPr="00157ED9" w:rsidRDefault="007021CD" w:rsidP="00EF7F25">
      <w:pPr>
        <w:spacing w:line="100" w:lineRule="atLeast"/>
        <w:ind w:firstLine="570"/>
        <w:jc w:val="both"/>
        <w:rPr>
          <w:rFonts w:ascii="Times New Roman" w:hAnsi="Times New Roman" w:cs="Times New Roman"/>
          <w:sz w:val="24"/>
          <w:szCs w:val="24"/>
        </w:rPr>
      </w:pPr>
      <w:r w:rsidRPr="00157ED9">
        <w:rPr>
          <w:rFonts w:ascii="Times New Roman" w:hAnsi="Times New Roman" w:cs="Times New Roman"/>
          <w:sz w:val="24"/>
          <w:szCs w:val="24"/>
        </w:rPr>
        <w:t>Вам отказано по следующим основаниям:_____________________________________</w:t>
      </w:r>
    </w:p>
    <w:p w:rsidR="007021CD" w:rsidRPr="00157ED9" w:rsidRDefault="007021CD" w:rsidP="00EF7F25">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021CD" w:rsidRPr="00157ED9" w:rsidRDefault="007021CD" w:rsidP="00EF7F25">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w:t>
      </w:r>
      <w:r w:rsidRPr="00157ED9">
        <w:rPr>
          <w:rFonts w:ascii="Times New Roman" w:hAnsi="Times New Roman" w:cs="Times New Roman"/>
          <w:sz w:val="24"/>
          <w:szCs w:val="24"/>
        </w:rPr>
        <w:br/>
        <w:t xml:space="preserve"> </w:t>
      </w:r>
    </w:p>
    <w:p w:rsidR="007021CD" w:rsidRPr="00157ED9" w:rsidRDefault="007021CD" w:rsidP="00EF7F25">
      <w:pPr>
        <w:spacing w:line="100" w:lineRule="atLeast"/>
        <w:ind w:firstLine="540"/>
        <w:jc w:val="both"/>
        <w:rPr>
          <w:rFonts w:ascii="Times New Roman" w:hAnsi="Times New Roman" w:cs="Times New Roman"/>
          <w:sz w:val="24"/>
          <w:szCs w:val="24"/>
        </w:rPr>
      </w:pPr>
      <w:r w:rsidRPr="00157ED9">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7021CD" w:rsidRPr="00157ED9" w:rsidRDefault="007021CD" w:rsidP="00EF7F25">
      <w:pPr>
        <w:spacing w:line="100" w:lineRule="atLeast"/>
        <w:jc w:val="both"/>
        <w:rPr>
          <w:rFonts w:ascii="Times New Roman" w:hAnsi="Times New Roman" w:cs="Times New Roman"/>
          <w:sz w:val="24"/>
          <w:szCs w:val="24"/>
        </w:rPr>
      </w:pPr>
    </w:p>
    <w:p w:rsidR="007021CD" w:rsidRPr="00157ED9" w:rsidRDefault="007021CD" w:rsidP="00EF7F25">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Дополнительно информируем:___________________________________________________</w:t>
      </w:r>
    </w:p>
    <w:p w:rsidR="007021CD" w:rsidRPr="00157ED9" w:rsidRDefault="007021CD" w:rsidP="00EF7F25">
      <w:pPr>
        <w:spacing w:line="100" w:lineRule="atLeast"/>
        <w:jc w:val="both"/>
        <w:rPr>
          <w:rFonts w:ascii="Times New Roman" w:hAnsi="Times New Roman" w:cs="Times New Roman"/>
          <w:sz w:val="24"/>
          <w:szCs w:val="24"/>
        </w:rPr>
      </w:pPr>
      <w:r w:rsidRPr="00157ED9">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7021CD" w:rsidRPr="00157ED9" w:rsidRDefault="007021CD" w:rsidP="00EF7F25">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 xml:space="preserve"> (указывается информация при наличии)</w:t>
      </w:r>
    </w:p>
    <w:p w:rsidR="007021CD" w:rsidRPr="00157ED9" w:rsidRDefault="007021CD" w:rsidP="00EF7F25">
      <w:pPr>
        <w:spacing w:line="100" w:lineRule="atLeast"/>
        <w:jc w:val="center"/>
        <w:rPr>
          <w:rFonts w:ascii="Times New Roman" w:hAnsi="Times New Roman" w:cs="Times New Roman"/>
          <w:sz w:val="24"/>
          <w:szCs w:val="24"/>
        </w:rPr>
      </w:pPr>
    </w:p>
    <w:p w:rsidR="007021CD" w:rsidRPr="00157ED9" w:rsidRDefault="007021CD" w:rsidP="00EF7F25">
      <w:pPr>
        <w:spacing w:line="100" w:lineRule="atLeast"/>
        <w:jc w:val="center"/>
        <w:rPr>
          <w:rFonts w:ascii="Times New Roman" w:hAnsi="Times New Roman" w:cs="Times New Roman"/>
          <w:sz w:val="24"/>
          <w:szCs w:val="24"/>
        </w:rPr>
      </w:pPr>
    </w:p>
    <w:tbl>
      <w:tblPr>
        <w:tblW w:w="0" w:type="auto"/>
        <w:tblInd w:w="2" w:type="dxa"/>
        <w:tblLayout w:type="fixed"/>
        <w:tblLook w:val="0000"/>
      </w:tblPr>
      <w:tblGrid>
        <w:gridCol w:w="3114"/>
        <w:gridCol w:w="3335"/>
        <w:gridCol w:w="3120"/>
      </w:tblGrid>
      <w:tr w:rsidR="007021CD" w:rsidRPr="00157ED9">
        <w:tc>
          <w:tcPr>
            <w:tcW w:w="3114" w:type="dxa"/>
          </w:tcPr>
          <w:p w:rsidR="007021CD" w:rsidRPr="00157ED9" w:rsidRDefault="007021CD" w:rsidP="009900A9">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________________________</w:t>
            </w:r>
          </w:p>
        </w:tc>
        <w:tc>
          <w:tcPr>
            <w:tcW w:w="3335" w:type="dxa"/>
          </w:tcPr>
          <w:p w:rsidR="007021CD" w:rsidRPr="00157ED9" w:rsidRDefault="007021CD" w:rsidP="009900A9">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__________________________</w:t>
            </w:r>
          </w:p>
        </w:tc>
        <w:tc>
          <w:tcPr>
            <w:tcW w:w="3120" w:type="dxa"/>
          </w:tcPr>
          <w:p w:rsidR="007021CD" w:rsidRPr="00157ED9" w:rsidRDefault="007021CD" w:rsidP="009900A9">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________________________</w:t>
            </w:r>
          </w:p>
        </w:tc>
      </w:tr>
      <w:tr w:rsidR="007021CD" w:rsidRPr="00157ED9">
        <w:tc>
          <w:tcPr>
            <w:tcW w:w="3114" w:type="dxa"/>
          </w:tcPr>
          <w:p w:rsidR="007021CD" w:rsidRPr="00157ED9" w:rsidRDefault="007021CD" w:rsidP="009900A9">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(должность уполномоченного лица)</w:t>
            </w:r>
          </w:p>
        </w:tc>
        <w:tc>
          <w:tcPr>
            <w:tcW w:w="3335" w:type="dxa"/>
          </w:tcPr>
          <w:p w:rsidR="007021CD" w:rsidRPr="00157ED9" w:rsidRDefault="007021CD" w:rsidP="009900A9">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(подпись уполномоченного лица)</w:t>
            </w:r>
          </w:p>
        </w:tc>
        <w:tc>
          <w:tcPr>
            <w:tcW w:w="3120" w:type="dxa"/>
          </w:tcPr>
          <w:p w:rsidR="007021CD" w:rsidRPr="00157ED9" w:rsidRDefault="007021CD" w:rsidP="009900A9">
            <w:pPr>
              <w:spacing w:line="100" w:lineRule="atLeast"/>
              <w:jc w:val="center"/>
              <w:rPr>
                <w:rFonts w:ascii="Times New Roman" w:hAnsi="Times New Roman" w:cs="Times New Roman"/>
                <w:sz w:val="24"/>
                <w:szCs w:val="24"/>
              </w:rPr>
            </w:pPr>
            <w:r w:rsidRPr="00157ED9">
              <w:rPr>
                <w:rFonts w:ascii="Times New Roman" w:hAnsi="Times New Roman" w:cs="Times New Roman"/>
                <w:sz w:val="24"/>
                <w:szCs w:val="24"/>
              </w:rPr>
              <w:t>(фамилия, имя, отчество)</w:t>
            </w:r>
          </w:p>
        </w:tc>
      </w:tr>
    </w:tbl>
    <w:p w:rsidR="007021CD" w:rsidRPr="00157ED9" w:rsidRDefault="007021CD" w:rsidP="00EF7F25">
      <w:pPr>
        <w:spacing w:line="100" w:lineRule="atLeast"/>
        <w:jc w:val="center"/>
        <w:rPr>
          <w:rFonts w:ascii="Times New Roman" w:hAnsi="Times New Roman" w:cs="Times New Roman"/>
          <w:sz w:val="24"/>
          <w:szCs w:val="24"/>
        </w:rPr>
      </w:pPr>
    </w:p>
    <w:p w:rsidR="007021CD" w:rsidRDefault="007021CD" w:rsidP="00EF7F25">
      <w:pPr>
        <w:spacing w:line="100" w:lineRule="atLeast"/>
        <w:jc w:val="both"/>
        <w:outlineLvl w:val="0"/>
        <w:rPr>
          <w:rFonts w:ascii="Times New Roman" w:hAnsi="Times New Roman" w:cs="Times New Roman"/>
          <w:sz w:val="24"/>
          <w:szCs w:val="24"/>
        </w:rPr>
      </w:pPr>
      <w:r w:rsidRPr="00157ED9">
        <w:rPr>
          <w:rFonts w:ascii="Times New Roman" w:hAnsi="Times New Roman" w:cs="Times New Roman"/>
          <w:sz w:val="24"/>
          <w:szCs w:val="24"/>
        </w:rPr>
        <w:t>Дата: «____» ____________ 20 ____г</w:t>
      </w:r>
    </w:p>
    <w:p w:rsidR="007021CD" w:rsidRDefault="007021CD" w:rsidP="00EF7F25">
      <w:pPr>
        <w:spacing w:line="100" w:lineRule="atLeast"/>
        <w:jc w:val="both"/>
        <w:outlineLvl w:val="0"/>
        <w:rPr>
          <w:rFonts w:ascii="Times New Roman" w:hAnsi="Times New Roman" w:cs="Times New Roman"/>
          <w:sz w:val="24"/>
          <w:szCs w:val="24"/>
        </w:rPr>
      </w:pPr>
    </w:p>
    <w:p w:rsidR="007021CD" w:rsidRPr="00157ED9" w:rsidRDefault="007021CD" w:rsidP="002B0689">
      <w:pPr>
        <w:spacing w:line="100" w:lineRule="atLeast"/>
        <w:jc w:val="center"/>
        <w:outlineLvl w:val="0"/>
        <w:rPr>
          <w:rFonts w:ascii="Times New Roman" w:hAnsi="Times New Roman" w:cs="Times New Roman"/>
          <w:sz w:val="24"/>
          <w:szCs w:val="24"/>
        </w:rPr>
      </w:pPr>
      <w:r>
        <w:rPr>
          <w:rFonts w:ascii="Times New Roman" w:hAnsi="Times New Roman" w:cs="Times New Roman"/>
          <w:sz w:val="24"/>
          <w:szCs w:val="24"/>
        </w:rPr>
        <w:t>________________________________________</w:t>
      </w:r>
    </w:p>
    <w:sectPr w:rsidR="007021CD" w:rsidRPr="00157ED9" w:rsidSect="001F01D6">
      <w:footnotePr>
        <w:pos w:val="beneathText"/>
      </w:footnotePr>
      <w:pgSz w:w="11905" w:h="16837"/>
      <w:pgMar w:top="567" w:right="851" w:bottom="719" w:left="1260" w:header="720" w:footer="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007" w:rsidRDefault="00317007" w:rsidP="00242F29">
      <w:pPr>
        <w:suppressAutoHyphens/>
        <w:rPr>
          <w:rFonts w:ascii="Calibri" w:hAnsi="Calibri" w:cs="Calibri"/>
          <w:sz w:val="22"/>
          <w:szCs w:val="22"/>
          <w:lang w:eastAsia="ar-SA"/>
        </w:rPr>
      </w:pPr>
      <w:r>
        <w:rPr>
          <w:rFonts w:ascii="Calibri" w:hAnsi="Calibri" w:cs="Calibri"/>
          <w:sz w:val="22"/>
          <w:szCs w:val="22"/>
          <w:lang w:eastAsia="ar-SA"/>
        </w:rPr>
        <w:separator/>
      </w:r>
    </w:p>
  </w:endnote>
  <w:endnote w:type="continuationSeparator" w:id="1">
    <w:p w:rsidR="00317007" w:rsidRDefault="00317007" w:rsidP="00242F29">
      <w:pPr>
        <w:suppressAutoHyphens/>
        <w:rPr>
          <w:rFonts w:ascii="Calibri" w:hAnsi="Calibri" w:cs="Calibri"/>
          <w:sz w:val="22"/>
          <w:szCs w:val="22"/>
          <w:lang w:eastAsia="ar-SA"/>
        </w:rPr>
      </w:pPr>
      <w:r>
        <w:rPr>
          <w:rFonts w:ascii="Calibri" w:hAnsi="Calibri" w:cs="Calibri"/>
          <w:sz w:val="22"/>
          <w:szCs w:val="22"/>
          <w:lang w:eastAsia="ar-SA"/>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CD" w:rsidRDefault="00A321AC" w:rsidP="00986557">
    <w:pPr>
      <w:pStyle w:val="a7"/>
      <w:framePr w:wrap="auto" w:vAnchor="text" w:hAnchor="margin" w:xAlign="right" w:y="1"/>
      <w:rPr>
        <w:rStyle w:val="af0"/>
        <w:rFonts w:cs="Calibri"/>
      </w:rPr>
    </w:pPr>
    <w:r>
      <w:rPr>
        <w:rStyle w:val="af0"/>
        <w:rFonts w:cs="Calibri"/>
      </w:rPr>
      <w:fldChar w:fldCharType="begin"/>
    </w:r>
    <w:r w:rsidR="007021CD">
      <w:rPr>
        <w:rStyle w:val="af0"/>
        <w:rFonts w:cs="Calibri"/>
      </w:rPr>
      <w:instrText xml:space="preserve">PAGE  </w:instrText>
    </w:r>
    <w:r>
      <w:rPr>
        <w:rStyle w:val="af0"/>
        <w:rFonts w:cs="Calibri"/>
      </w:rPr>
      <w:fldChar w:fldCharType="separate"/>
    </w:r>
    <w:r w:rsidR="00590C4B">
      <w:rPr>
        <w:rStyle w:val="af0"/>
        <w:rFonts w:cs="Calibri"/>
        <w:noProof/>
      </w:rPr>
      <w:t>37</w:t>
    </w:r>
    <w:r>
      <w:rPr>
        <w:rStyle w:val="af0"/>
        <w:rFonts w:cs="Calibri"/>
      </w:rPr>
      <w:fldChar w:fldCharType="end"/>
    </w:r>
  </w:p>
  <w:p w:rsidR="007021CD" w:rsidRDefault="007021CD" w:rsidP="00CF234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007" w:rsidRDefault="00317007" w:rsidP="00242F29">
      <w:pPr>
        <w:suppressAutoHyphens/>
        <w:rPr>
          <w:rFonts w:ascii="Calibri" w:hAnsi="Calibri" w:cs="Calibri"/>
          <w:sz w:val="22"/>
          <w:szCs w:val="22"/>
          <w:lang w:eastAsia="ar-SA"/>
        </w:rPr>
      </w:pPr>
      <w:r>
        <w:rPr>
          <w:rFonts w:ascii="Calibri" w:hAnsi="Calibri" w:cs="Calibri"/>
          <w:sz w:val="22"/>
          <w:szCs w:val="22"/>
          <w:lang w:eastAsia="ar-SA"/>
        </w:rPr>
        <w:separator/>
      </w:r>
    </w:p>
  </w:footnote>
  <w:footnote w:type="continuationSeparator" w:id="1">
    <w:p w:rsidR="00317007" w:rsidRDefault="00317007" w:rsidP="00242F29">
      <w:pPr>
        <w:suppressAutoHyphens/>
        <w:rPr>
          <w:rFonts w:ascii="Calibri" w:hAnsi="Calibri" w:cs="Calibri"/>
          <w:sz w:val="22"/>
          <w:szCs w:val="22"/>
          <w:lang w:eastAsia="ar-SA"/>
        </w:rPr>
      </w:pPr>
      <w:r>
        <w:rPr>
          <w:rFonts w:ascii="Calibri" w:hAnsi="Calibri" w:cs="Calibri"/>
          <w:sz w:val="22"/>
          <w:szCs w:val="22"/>
          <w:lang w:eastAsia="ar-S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BEEAC4"/>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12F1D2F"/>
    <w:multiLevelType w:val="hybridMultilevel"/>
    <w:tmpl w:val="709CA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3E7645A"/>
    <w:multiLevelType w:val="singleLevel"/>
    <w:tmpl w:val="2CEA78A0"/>
    <w:lvl w:ilvl="0">
      <w:start w:val="8"/>
      <w:numFmt w:val="decimal"/>
      <w:lvlText w:val="%1."/>
      <w:legacy w:legacy="1" w:legacySpace="0" w:legacyIndent="336"/>
      <w:lvlJc w:val="left"/>
      <w:rPr>
        <w:rFonts w:ascii="Times New Roman" w:hAnsi="Times New Roman" w:cs="Times New Roman" w:hint="default"/>
      </w:rPr>
    </w:lvl>
  </w:abstractNum>
  <w:abstractNum w:abstractNumId="7">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8">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10">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26540B14"/>
    <w:multiLevelType w:val="hybridMultilevel"/>
    <w:tmpl w:val="0464CB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9970F0F"/>
    <w:multiLevelType w:val="hybridMultilevel"/>
    <w:tmpl w:val="47D4E1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C304B48"/>
    <w:multiLevelType w:val="hybridMultilevel"/>
    <w:tmpl w:val="0464CB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0">
    <w:nsid w:val="52391844"/>
    <w:multiLevelType w:val="hybridMultilevel"/>
    <w:tmpl w:val="709CA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nsid w:val="74040918"/>
    <w:multiLevelType w:val="singleLevel"/>
    <w:tmpl w:val="223E098E"/>
    <w:lvl w:ilvl="0">
      <w:start w:val="5"/>
      <w:numFmt w:val="decimal"/>
      <w:lvlText w:val="%1."/>
      <w:legacy w:legacy="1" w:legacySpace="0" w:legacyIndent="274"/>
      <w:lvlJc w:val="left"/>
      <w:rPr>
        <w:rFonts w:ascii="Times New Roman" w:hAnsi="Times New Roman" w:cs="Times New Roman" w:hint="default"/>
      </w:rPr>
    </w:lvl>
  </w:abstractNum>
  <w:abstractNum w:abstractNumId="23">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24"/>
  </w:num>
  <w:num w:numId="6">
    <w:abstractNumId w:val="19"/>
  </w:num>
  <w:num w:numId="7">
    <w:abstractNumId w:val="25"/>
  </w:num>
  <w:num w:numId="8">
    <w:abstractNumId w:val="21"/>
  </w:num>
  <w:num w:numId="9">
    <w:abstractNumId w:val="13"/>
  </w:num>
  <w:num w:numId="10">
    <w:abstractNumId w:val="11"/>
  </w:num>
  <w:num w:numId="11">
    <w:abstractNumId w:val="15"/>
  </w:num>
  <w:num w:numId="12">
    <w:abstractNumId w:val="8"/>
  </w:num>
  <w:num w:numId="13">
    <w:abstractNumId w:val="7"/>
  </w:num>
  <w:num w:numId="14">
    <w:abstractNumId w:val="17"/>
  </w:num>
  <w:num w:numId="15">
    <w:abstractNumId w:val="10"/>
  </w:num>
  <w:num w:numId="16">
    <w:abstractNumId w:val="12"/>
  </w:num>
  <w:num w:numId="17">
    <w:abstractNumId w:val="9"/>
  </w:num>
  <w:num w:numId="18">
    <w:abstractNumId w:val="23"/>
  </w:num>
  <w:num w:numId="19">
    <w:abstractNumId w:val="18"/>
  </w:num>
  <w:num w:numId="20">
    <w:abstractNumId w:val="5"/>
  </w:num>
  <w:num w:numId="21">
    <w:abstractNumId w:val="20"/>
  </w:num>
  <w:num w:numId="22">
    <w:abstractNumId w:val="16"/>
  </w:num>
  <w:num w:numId="23">
    <w:abstractNumId w:val="22"/>
  </w:num>
  <w:num w:numId="24">
    <w:abstractNumId w:val="0"/>
    <w:lvlOverride w:ilvl="0">
      <w:lvl w:ilvl="0">
        <w:numFmt w:val="bullet"/>
        <w:lvlText w:val="-"/>
        <w:legacy w:legacy="1" w:legacySpace="0" w:legacyIndent="182"/>
        <w:lvlJc w:val="left"/>
        <w:rPr>
          <w:rFonts w:ascii="Times New Roman" w:hAnsi="Times New Roman" w:cs="Times New Roman" w:hint="default"/>
        </w:rPr>
      </w:lvl>
    </w:lvlOverride>
  </w:num>
  <w:num w:numId="25">
    <w:abstractNumId w:val="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0802"/>
    <w:rsid w:val="00001275"/>
    <w:rsid w:val="00003861"/>
    <w:rsid w:val="00004B2F"/>
    <w:rsid w:val="000063DF"/>
    <w:rsid w:val="000065F0"/>
    <w:rsid w:val="00006A5E"/>
    <w:rsid w:val="000072A4"/>
    <w:rsid w:val="0000731F"/>
    <w:rsid w:val="00011BE3"/>
    <w:rsid w:val="0001274E"/>
    <w:rsid w:val="000128CA"/>
    <w:rsid w:val="00012F97"/>
    <w:rsid w:val="00013C5E"/>
    <w:rsid w:val="00015241"/>
    <w:rsid w:val="00015C4F"/>
    <w:rsid w:val="00015C5D"/>
    <w:rsid w:val="00016097"/>
    <w:rsid w:val="00016BBE"/>
    <w:rsid w:val="00017079"/>
    <w:rsid w:val="0001749F"/>
    <w:rsid w:val="00017E82"/>
    <w:rsid w:val="000203D6"/>
    <w:rsid w:val="000207B6"/>
    <w:rsid w:val="00021351"/>
    <w:rsid w:val="000218A3"/>
    <w:rsid w:val="0002191F"/>
    <w:rsid w:val="00021DA5"/>
    <w:rsid w:val="00023921"/>
    <w:rsid w:val="00026527"/>
    <w:rsid w:val="0002683C"/>
    <w:rsid w:val="00027865"/>
    <w:rsid w:val="000302C2"/>
    <w:rsid w:val="00031254"/>
    <w:rsid w:val="00031841"/>
    <w:rsid w:val="00031935"/>
    <w:rsid w:val="00035F8F"/>
    <w:rsid w:val="00036BAC"/>
    <w:rsid w:val="000370E3"/>
    <w:rsid w:val="000374B4"/>
    <w:rsid w:val="000379C5"/>
    <w:rsid w:val="00037A1B"/>
    <w:rsid w:val="00042B86"/>
    <w:rsid w:val="00042CAB"/>
    <w:rsid w:val="0004396A"/>
    <w:rsid w:val="00043A3A"/>
    <w:rsid w:val="00044149"/>
    <w:rsid w:val="00047977"/>
    <w:rsid w:val="00050489"/>
    <w:rsid w:val="000504B6"/>
    <w:rsid w:val="000505E5"/>
    <w:rsid w:val="000506A7"/>
    <w:rsid w:val="00050B39"/>
    <w:rsid w:val="00051707"/>
    <w:rsid w:val="00052083"/>
    <w:rsid w:val="00052EDE"/>
    <w:rsid w:val="000537F2"/>
    <w:rsid w:val="00055E65"/>
    <w:rsid w:val="00055F50"/>
    <w:rsid w:val="0005600C"/>
    <w:rsid w:val="00056C6E"/>
    <w:rsid w:val="00057250"/>
    <w:rsid w:val="000614BA"/>
    <w:rsid w:val="00061769"/>
    <w:rsid w:val="00061BE0"/>
    <w:rsid w:val="00062958"/>
    <w:rsid w:val="000631E0"/>
    <w:rsid w:val="00063A34"/>
    <w:rsid w:val="0006437C"/>
    <w:rsid w:val="00065166"/>
    <w:rsid w:val="00065B48"/>
    <w:rsid w:val="00065E8D"/>
    <w:rsid w:val="000664F5"/>
    <w:rsid w:val="00066A79"/>
    <w:rsid w:val="00066A88"/>
    <w:rsid w:val="00067668"/>
    <w:rsid w:val="00067ECF"/>
    <w:rsid w:val="00067FC1"/>
    <w:rsid w:val="000705A3"/>
    <w:rsid w:val="000706E4"/>
    <w:rsid w:val="000725C2"/>
    <w:rsid w:val="00072E50"/>
    <w:rsid w:val="00072F05"/>
    <w:rsid w:val="000736E5"/>
    <w:rsid w:val="000756A2"/>
    <w:rsid w:val="00077847"/>
    <w:rsid w:val="00080C7F"/>
    <w:rsid w:val="0008135B"/>
    <w:rsid w:val="00081FB9"/>
    <w:rsid w:val="0008304C"/>
    <w:rsid w:val="000834BB"/>
    <w:rsid w:val="0008373E"/>
    <w:rsid w:val="000839E4"/>
    <w:rsid w:val="00084528"/>
    <w:rsid w:val="000847A0"/>
    <w:rsid w:val="000848DA"/>
    <w:rsid w:val="0008575C"/>
    <w:rsid w:val="0008710A"/>
    <w:rsid w:val="000872F3"/>
    <w:rsid w:val="00087AAC"/>
    <w:rsid w:val="00087DA1"/>
    <w:rsid w:val="00087F7B"/>
    <w:rsid w:val="000900A7"/>
    <w:rsid w:val="000901C1"/>
    <w:rsid w:val="00090535"/>
    <w:rsid w:val="00091315"/>
    <w:rsid w:val="00091458"/>
    <w:rsid w:val="00091727"/>
    <w:rsid w:val="00091EB4"/>
    <w:rsid w:val="00093050"/>
    <w:rsid w:val="000944C4"/>
    <w:rsid w:val="00094F77"/>
    <w:rsid w:val="00096544"/>
    <w:rsid w:val="00096CCE"/>
    <w:rsid w:val="000A10ED"/>
    <w:rsid w:val="000A2B2C"/>
    <w:rsid w:val="000A2D94"/>
    <w:rsid w:val="000A2DD7"/>
    <w:rsid w:val="000A3F1A"/>
    <w:rsid w:val="000A4875"/>
    <w:rsid w:val="000A4A7F"/>
    <w:rsid w:val="000A51F5"/>
    <w:rsid w:val="000A5CC5"/>
    <w:rsid w:val="000A610A"/>
    <w:rsid w:val="000A6393"/>
    <w:rsid w:val="000A7093"/>
    <w:rsid w:val="000A7550"/>
    <w:rsid w:val="000B2BAC"/>
    <w:rsid w:val="000B43B7"/>
    <w:rsid w:val="000B4E4B"/>
    <w:rsid w:val="000B51EC"/>
    <w:rsid w:val="000B5302"/>
    <w:rsid w:val="000B56EA"/>
    <w:rsid w:val="000B5D6B"/>
    <w:rsid w:val="000B6225"/>
    <w:rsid w:val="000B6B03"/>
    <w:rsid w:val="000B7A23"/>
    <w:rsid w:val="000C05F1"/>
    <w:rsid w:val="000C252A"/>
    <w:rsid w:val="000C2CAD"/>
    <w:rsid w:val="000C4047"/>
    <w:rsid w:val="000C46B0"/>
    <w:rsid w:val="000C4C4B"/>
    <w:rsid w:val="000C4E0E"/>
    <w:rsid w:val="000C4F04"/>
    <w:rsid w:val="000C5B57"/>
    <w:rsid w:val="000C69D9"/>
    <w:rsid w:val="000C7DEC"/>
    <w:rsid w:val="000D0F45"/>
    <w:rsid w:val="000D1B2D"/>
    <w:rsid w:val="000D20FB"/>
    <w:rsid w:val="000D2BC3"/>
    <w:rsid w:val="000D4105"/>
    <w:rsid w:val="000D47A3"/>
    <w:rsid w:val="000D49CD"/>
    <w:rsid w:val="000D4F42"/>
    <w:rsid w:val="000D6B58"/>
    <w:rsid w:val="000E0455"/>
    <w:rsid w:val="000E087E"/>
    <w:rsid w:val="000E28A4"/>
    <w:rsid w:val="000E2C9A"/>
    <w:rsid w:val="000E313E"/>
    <w:rsid w:val="000E37B8"/>
    <w:rsid w:val="000E42DF"/>
    <w:rsid w:val="000E4A8A"/>
    <w:rsid w:val="000E4F95"/>
    <w:rsid w:val="000E69D9"/>
    <w:rsid w:val="000E726F"/>
    <w:rsid w:val="000E762F"/>
    <w:rsid w:val="000F1F11"/>
    <w:rsid w:val="000F2692"/>
    <w:rsid w:val="000F5101"/>
    <w:rsid w:val="000F588C"/>
    <w:rsid w:val="000F7DE6"/>
    <w:rsid w:val="000F7EDC"/>
    <w:rsid w:val="00100D93"/>
    <w:rsid w:val="0010176E"/>
    <w:rsid w:val="001018CC"/>
    <w:rsid w:val="001028EE"/>
    <w:rsid w:val="00104248"/>
    <w:rsid w:val="00104967"/>
    <w:rsid w:val="00104F78"/>
    <w:rsid w:val="001059E2"/>
    <w:rsid w:val="0010704E"/>
    <w:rsid w:val="00111EDB"/>
    <w:rsid w:val="00112405"/>
    <w:rsid w:val="0011294E"/>
    <w:rsid w:val="001135C4"/>
    <w:rsid w:val="00113ABF"/>
    <w:rsid w:val="00114D0A"/>
    <w:rsid w:val="001159B9"/>
    <w:rsid w:val="00115AB0"/>
    <w:rsid w:val="0011722F"/>
    <w:rsid w:val="00117ADD"/>
    <w:rsid w:val="00117D95"/>
    <w:rsid w:val="00120837"/>
    <w:rsid w:val="00120E4B"/>
    <w:rsid w:val="00121262"/>
    <w:rsid w:val="00121542"/>
    <w:rsid w:val="00121A11"/>
    <w:rsid w:val="001224AC"/>
    <w:rsid w:val="001224F1"/>
    <w:rsid w:val="00123394"/>
    <w:rsid w:val="001241A2"/>
    <w:rsid w:val="001254B4"/>
    <w:rsid w:val="00125A13"/>
    <w:rsid w:val="00126168"/>
    <w:rsid w:val="001269FA"/>
    <w:rsid w:val="00126ABD"/>
    <w:rsid w:val="0012741F"/>
    <w:rsid w:val="00130038"/>
    <w:rsid w:val="001301BF"/>
    <w:rsid w:val="00130AEA"/>
    <w:rsid w:val="00130F48"/>
    <w:rsid w:val="00132399"/>
    <w:rsid w:val="001329EA"/>
    <w:rsid w:val="00133C5C"/>
    <w:rsid w:val="00134EC1"/>
    <w:rsid w:val="00135344"/>
    <w:rsid w:val="00135374"/>
    <w:rsid w:val="001355DE"/>
    <w:rsid w:val="001364D9"/>
    <w:rsid w:val="00136804"/>
    <w:rsid w:val="00136827"/>
    <w:rsid w:val="00136F3B"/>
    <w:rsid w:val="001378DC"/>
    <w:rsid w:val="00137F8D"/>
    <w:rsid w:val="00140762"/>
    <w:rsid w:val="00140E3C"/>
    <w:rsid w:val="001410BC"/>
    <w:rsid w:val="0014222C"/>
    <w:rsid w:val="00145785"/>
    <w:rsid w:val="00145948"/>
    <w:rsid w:val="00145CF8"/>
    <w:rsid w:val="00145F5D"/>
    <w:rsid w:val="00150A71"/>
    <w:rsid w:val="0015107E"/>
    <w:rsid w:val="00153532"/>
    <w:rsid w:val="0015562F"/>
    <w:rsid w:val="001568D7"/>
    <w:rsid w:val="00157235"/>
    <w:rsid w:val="00157ED9"/>
    <w:rsid w:val="00161751"/>
    <w:rsid w:val="0016183C"/>
    <w:rsid w:val="0016229C"/>
    <w:rsid w:val="0016234A"/>
    <w:rsid w:val="00163828"/>
    <w:rsid w:val="001652EC"/>
    <w:rsid w:val="00165F76"/>
    <w:rsid w:val="00166ED5"/>
    <w:rsid w:val="0016702D"/>
    <w:rsid w:val="00167BBF"/>
    <w:rsid w:val="00170456"/>
    <w:rsid w:val="00170780"/>
    <w:rsid w:val="00170DF4"/>
    <w:rsid w:val="001710F7"/>
    <w:rsid w:val="001741E7"/>
    <w:rsid w:val="00174576"/>
    <w:rsid w:val="001751BB"/>
    <w:rsid w:val="0017532F"/>
    <w:rsid w:val="001758FB"/>
    <w:rsid w:val="00175A55"/>
    <w:rsid w:val="00176221"/>
    <w:rsid w:val="00176F6C"/>
    <w:rsid w:val="001771D8"/>
    <w:rsid w:val="001776DC"/>
    <w:rsid w:val="001812EF"/>
    <w:rsid w:val="00181B75"/>
    <w:rsid w:val="001825C4"/>
    <w:rsid w:val="00183137"/>
    <w:rsid w:val="00183C3D"/>
    <w:rsid w:val="00183D68"/>
    <w:rsid w:val="001843A1"/>
    <w:rsid w:val="00184BC8"/>
    <w:rsid w:val="0018709C"/>
    <w:rsid w:val="00187FDF"/>
    <w:rsid w:val="001907CB"/>
    <w:rsid w:val="00190D75"/>
    <w:rsid w:val="001919C3"/>
    <w:rsid w:val="00191CAC"/>
    <w:rsid w:val="00191E16"/>
    <w:rsid w:val="00191FBD"/>
    <w:rsid w:val="00192CA1"/>
    <w:rsid w:val="00192E94"/>
    <w:rsid w:val="0019404A"/>
    <w:rsid w:val="0019452E"/>
    <w:rsid w:val="00195A67"/>
    <w:rsid w:val="0019675A"/>
    <w:rsid w:val="00196A0B"/>
    <w:rsid w:val="00196BC2"/>
    <w:rsid w:val="0019723A"/>
    <w:rsid w:val="0019729D"/>
    <w:rsid w:val="00197DF8"/>
    <w:rsid w:val="001A0A98"/>
    <w:rsid w:val="001A0F03"/>
    <w:rsid w:val="001A1844"/>
    <w:rsid w:val="001A1A55"/>
    <w:rsid w:val="001A1EF7"/>
    <w:rsid w:val="001A2162"/>
    <w:rsid w:val="001A3101"/>
    <w:rsid w:val="001A3519"/>
    <w:rsid w:val="001A3BDA"/>
    <w:rsid w:val="001A5B9A"/>
    <w:rsid w:val="001A7B1C"/>
    <w:rsid w:val="001B0697"/>
    <w:rsid w:val="001B0F5D"/>
    <w:rsid w:val="001B221B"/>
    <w:rsid w:val="001B3B16"/>
    <w:rsid w:val="001B7320"/>
    <w:rsid w:val="001B7779"/>
    <w:rsid w:val="001B7D5D"/>
    <w:rsid w:val="001B7EB1"/>
    <w:rsid w:val="001C01D6"/>
    <w:rsid w:val="001C14ED"/>
    <w:rsid w:val="001C19A9"/>
    <w:rsid w:val="001C1A55"/>
    <w:rsid w:val="001C2175"/>
    <w:rsid w:val="001C2A8C"/>
    <w:rsid w:val="001C2C58"/>
    <w:rsid w:val="001C3864"/>
    <w:rsid w:val="001C3C8B"/>
    <w:rsid w:val="001C3DAA"/>
    <w:rsid w:val="001C43C9"/>
    <w:rsid w:val="001C4FD6"/>
    <w:rsid w:val="001C5413"/>
    <w:rsid w:val="001C6145"/>
    <w:rsid w:val="001C62B1"/>
    <w:rsid w:val="001C6E71"/>
    <w:rsid w:val="001C6F39"/>
    <w:rsid w:val="001C6F83"/>
    <w:rsid w:val="001C7487"/>
    <w:rsid w:val="001D17CC"/>
    <w:rsid w:val="001D1EBE"/>
    <w:rsid w:val="001D2721"/>
    <w:rsid w:val="001D35E8"/>
    <w:rsid w:val="001D3D6D"/>
    <w:rsid w:val="001D60BE"/>
    <w:rsid w:val="001E0771"/>
    <w:rsid w:val="001E0867"/>
    <w:rsid w:val="001E0ABC"/>
    <w:rsid w:val="001E139B"/>
    <w:rsid w:val="001E1F1A"/>
    <w:rsid w:val="001E230C"/>
    <w:rsid w:val="001E288F"/>
    <w:rsid w:val="001E3D77"/>
    <w:rsid w:val="001E4187"/>
    <w:rsid w:val="001E5426"/>
    <w:rsid w:val="001E576E"/>
    <w:rsid w:val="001E5860"/>
    <w:rsid w:val="001E5C2D"/>
    <w:rsid w:val="001E63FD"/>
    <w:rsid w:val="001E70B7"/>
    <w:rsid w:val="001E7432"/>
    <w:rsid w:val="001E7EC7"/>
    <w:rsid w:val="001F01D6"/>
    <w:rsid w:val="001F1431"/>
    <w:rsid w:val="001F24E1"/>
    <w:rsid w:val="001F27A9"/>
    <w:rsid w:val="001F2C25"/>
    <w:rsid w:val="001F2ECB"/>
    <w:rsid w:val="001F3C5F"/>
    <w:rsid w:val="001F4168"/>
    <w:rsid w:val="001F590E"/>
    <w:rsid w:val="001F59AD"/>
    <w:rsid w:val="001F6521"/>
    <w:rsid w:val="001F6D54"/>
    <w:rsid w:val="001F7675"/>
    <w:rsid w:val="001F7EE4"/>
    <w:rsid w:val="0020032E"/>
    <w:rsid w:val="002004E9"/>
    <w:rsid w:val="00200C42"/>
    <w:rsid w:val="00200F3D"/>
    <w:rsid w:val="002013C0"/>
    <w:rsid w:val="00201878"/>
    <w:rsid w:val="00201CEE"/>
    <w:rsid w:val="0020207D"/>
    <w:rsid w:val="002027C3"/>
    <w:rsid w:val="00202D5C"/>
    <w:rsid w:val="00203BC1"/>
    <w:rsid w:val="0020521A"/>
    <w:rsid w:val="00205A97"/>
    <w:rsid w:val="00206984"/>
    <w:rsid w:val="00207D78"/>
    <w:rsid w:val="002107CF"/>
    <w:rsid w:val="00210CC3"/>
    <w:rsid w:val="0021108B"/>
    <w:rsid w:val="00211A3D"/>
    <w:rsid w:val="00212760"/>
    <w:rsid w:val="00214A8B"/>
    <w:rsid w:val="00214EC9"/>
    <w:rsid w:val="002162F3"/>
    <w:rsid w:val="00217336"/>
    <w:rsid w:val="00217800"/>
    <w:rsid w:val="002179DA"/>
    <w:rsid w:val="00221627"/>
    <w:rsid w:val="00221AE7"/>
    <w:rsid w:val="00222168"/>
    <w:rsid w:val="002223FD"/>
    <w:rsid w:val="00222822"/>
    <w:rsid w:val="0022434A"/>
    <w:rsid w:val="0022462F"/>
    <w:rsid w:val="00224792"/>
    <w:rsid w:val="0022573D"/>
    <w:rsid w:val="00225A28"/>
    <w:rsid w:val="00225BFF"/>
    <w:rsid w:val="00227802"/>
    <w:rsid w:val="0023030A"/>
    <w:rsid w:val="00230E4F"/>
    <w:rsid w:val="002319CB"/>
    <w:rsid w:val="002320A5"/>
    <w:rsid w:val="00232211"/>
    <w:rsid w:val="00232AB0"/>
    <w:rsid w:val="00233F10"/>
    <w:rsid w:val="002349E7"/>
    <w:rsid w:val="00235AC6"/>
    <w:rsid w:val="00235EE8"/>
    <w:rsid w:val="00237695"/>
    <w:rsid w:val="0024110F"/>
    <w:rsid w:val="00241935"/>
    <w:rsid w:val="00242F29"/>
    <w:rsid w:val="00243BFA"/>
    <w:rsid w:val="00245F56"/>
    <w:rsid w:val="00246D52"/>
    <w:rsid w:val="00247EC2"/>
    <w:rsid w:val="002509C5"/>
    <w:rsid w:val="0025143D"/>
    <w:rsid w:val="0025155D"/>
    <w:rsid w:val="00251783"/>
    <w:rsid w:val="0025196B"/>
    <w:rsid w:val="00252ED1"/>
    <w:rsid w:val="00253C26"/>
    <w:rsid w:val="00253F97"/>
    <w:rsid w:val="0025415A"/>
    <w:rsid w:val="00254442"/>
    <w:rsid w:val="0025464C"/>
    <w:rsid w:val="002555E9"/>
    <w:rsid w:val="00256C2C"/>
    <w:rsid w:val="00257125"/>
    <w:rsid w:val="002572F8"/>
    <w:rsid w:val="00257557"/>
    <w:rsid w:val="00257A43"/>
    <w:rsid w:val="00257C0D"/>
    <w:rsid w:val="002604AE"/>
    <w:rsid w:val="00261266"/>
    <w:rsid w:val="002618B1"/>
    <w:rsid w:val="002619DC"/>
    <w:rsid w:val="00261C99"/>
    <w:rsid w:val="00262661"/>
    <w:rsid w:val="0026350D"/>
    <w:rsid w:val="002640C8"/>
    <w:rsid w:val="002641B3"/>
    <w:rsid w:val="00264545"/>
    <w:rsid w:val="00265E53"/>
    <w:rsid w:val="00265F78"/>
    <w:rsid w:val="0026644A"/>
    <w:rsid w:val="002665C0"/>
    <w:rsid w:val="00266D85"/>
    <w:rsid w:val="00267D51"/>
    <w:rsid w:val="00267E12"/>
    <w:rsid w:val="002709EC"/>
    <w:rsid w:val="00270E43"/>
    <w:rsid w:val="002711FE"/>
    <w:rsid w:val="002714C4"/>
    <w:rsid w:val="002724FD"/>
    <w:rsid w:val="00273B5E"/>
    <w:rsid w:val="0027450A"/>
    <w:rsid w:val="00275F81"/>
    <w:rsid w:val="0027611D"/>
    <w:rsid w:val="002804D2"/>
    <w:rsid w:val="00280872"/>
    <w:rsid w:val="002825D7"/>
    <w:rsid w:val="00282796"/>
    <w:rsid w:val="002849F7"/>
    <w:rsid w:val="00284B16"/>
    <w:rsid w:val="00284C85"/>
    <w:rsid w:val="002858E0"/>
    <w:rsid w:val="00285D50"/>
    <w:rsid w:val="00286CF0"/>
    <w:rsid w:val="002878AB"/>
    <w:rsid w:val="00290096"/>
    <w:rsid w:val="002921EC"/>
    <w:rsid w:val="0029259C"/>
    <w:rsid w:val="00292614"/>
    <w:rsid w:val="0029264C"/>
    <w:rsid w:val="0029343C"/>
    <w:rsid w:val="00295466"/>
    <w:rsid w:val="0029598A"/>
    <w:rsid w:val="0029602F"/>
    <w:rsid w:val="00297295"/>
    <w:rsid w:val="002A216D"/>
    <w:rsid w:val="002A2355"/>
    <w:rsid w:val="002A39FC"/>
    <w:rsid w:val="002A3ED4"/>
    <w:rsid w:val="002A4845"/>
    <w:rsid w:val="002A5A18"/>
    <w:rsid w:val="002A65D3"/>
    <w:rsid w:val="002A79A4"/>
    <w:rsid w:val="002A7C27"/>
    <w:rsid w:val="002A7D43"/>
    <w:rsid w:val="002B039F"/>
    <w:rsid w:val="002B0689"/>
    <w:rsid w:val="002B2534"/>
    <w:rsid w:val="002B25FB"/>
    <w:rsid w:val="002B2BF7"/>
    <w:rsid w:val="002B3E22"/>
    <w:rsid w:val="002B44AB"/>
    <w:rsid w:val="002B4CDA"/>
    <w:rsid w:val="002B511B"/>
    <w:rsid w:val="002B541E"/>
    <w:rsid w:val="002B789E"/>
    <w:rsid w:val="002C068A"/>
    <w:rsid w:val="002C096C"/>
    <w:rsid w:val="002C1E40"/>
    <w:rsid w:val="002C2CB0"/>
    <w:rsid w:val="002C3254"/>
    <w:rsid w:val="002C3856"/>
    <w:rsid w:val="002C3F6E"/>
    <w:rsid w:val="002C4D4E"/>
    <w:rsid w:val="002C687F"/>
    <w:rsid w:val="002C6A4E"/>
    <w:rsid w:val="002C72E0"/>
    <w:rsid w:val="002D0029"/>
    <w:rsid w:val="002D129D"/>
    <w:rsid w:val="002D2F48"/>
    <w:rsid w:val="002D3B56"/>
    <w:rsid w:val="002D3C6D"/>
    <w:rsid w:val="002D3FEF"/>
    <w:rsid w:val="002D407D"/>
    <w:rsid w:val="002D407E"/>
    <w:rsid w:val="002D422E"/>
    <w:rsid w:val="002D4E7B"/>
    <w:rsid w:val="002D5193"/>
    <w:rsid w:val="002D54C0"/>
    <w:rsid w:val="002D552A"/>
    <w:rsid w:val="002E0B59"/>
    <w:rsid w:val="002E388E"/>
    <w:rsid w:val="002E3BCA"/>
    <w:rsid w:val="002E489A"/>
    <w:rsid w:val="002E740E"/>
    <w:rsid w:val="002F0467"/>
    <w:rsid w:val="002F0B25"/>
    <w:rsid w:val="002F264E"/>
    <w:rsid w:val="002F40AD"/>
    <w:rsid w:val="002F432C"/>
    <w:rsid w:val="002F478B"/>
    <w:rsid w:val="002F58DF"/>
    <w:rsid w:val="002F5F94"/>
    <w:rsid w:val="002F64B2"/>
    <w:rsid w:val="0030015E"/>
    <w:rsid w:val="0030187B"/>
    <w:rsid w:val="00302979"/>
    <w:rsid w:val="00302E8F"/>
    <w:rsid w:val="00303194"/>
    <w:rsid w:val="003033EB"/>
    <w:rsid w:val="003037E8"/>
    <w:rsid w:val="003041B8"/>
    <w:rsid w:val="003057C1"/>
    <w:rsid w:val="00305DC0"/>
    <w:rsid w:val="00307D34"/>
    <w:rsid w:val="00310A68"/>
    <w:rsid w:val="00310C28"/>
    <w:rsid w:val="003116F6"/>
    <w:rsid w:val="0031277A"/>
    <w:rsid w:val="00312928"/>
    <w:rsid w:val="003133AB"/>
    <w:rsid w:val="00313855"/>
    <w:rsid w:val="003157E5"/>
    <w:rsid w:val="003158A0"/>
    <w:rsid w:val="0031605F"/>
    <w:rsid w:val="00317007"/>
    <w:rsid w:val="00321C8E"/>
    <w:rsid w:val="00321F9A"/>
    <w:rsid w:val="003226FB"/>
    <w:rsid w:val="0032302F"/>
    <w:rsid w:val="0032456C"/>
    <w:rsid w:val="003251F0"/>
    <w:rsid w:val="00326B92"/>
    <w:rsid w:val="00330CD7"/>
    <w:rsid w:val="00330F73"/>
    <w:rsid w:val="00332365"/>
    <w:rsid w:val="00332972"/>
    <w:rsid w:val="003331D6"/>
    <w:rsid w:val="00333E75"/>
    <w:rsid w:val="00334F12"/>
    <w:rsid w:val="00335AE3"/>
    <w:rsid w:val="00335C2B"/>
    <w:rsid w:val="003362DC"/>
    <w:rsid w:val="00336406"/>
    <w:rsid w:val="00336412"/>
    <w:rsid w:val="00336712"/>
    <w:rsid w:val="00337A96"/>
    <w:rsid w:val="00340547"/>
    <w:rsid w:val="0034196B"/>
    <w:rsid w:val="00343E51"/>
    <w:rsid w:val="00344352"/>
    <w:rsid w:val="00345156"/>
    <w:rsid w:val="00346AA9"/>
    <w:rsid w:val="0035035C"/>
    <w:rsid w:val="0035145A"/>
    <w:rsid w:val="003523A6"/>
    <w:rsid w:val="00352695"/>
    <w:rsid w:val="0035284D"/>
    <w:rsid w:val="00354067"/>
    <w:rsid w:val="003546B0"/>
    <w:rsid w:val="003576FF"/>
    <w:rsid w:val="003604E4"/>
    <w:rsid w:val="0036068F"/>
    <w:rsid w:val="00361018"/>
    <w:rsid w:val="0036181E"/>
    <w:rsid w:val="00362002"/>
    <w:rsid w:val="003620DB"/>
    <w:rsid w:val="00362802"/>
    <w:rsid w:val="00362E93"/>
    <w:rsid w:val="003635EF"/>
    <w:rsid w:val="00365C2E"/>
    <w:rsid w:val="00365EFA"/>
    <w:rsid w:val="00366569"/>
    <w:rsid w:val="00366F21"/>
    <w:rsid w:val="0036710E"/>
    <w:rsid w:val="003675B6"/>
    <w:rsid w:val="0037132E"/>
    <w:rsid w:val="00371BF0"/>
    <w:rsid w:val="00373BFD"/>
    <w:rsid w:val="00373EE0"/>
    <w:rsid w:val="00375805"/>
    <w:rsid w:val="003766E6"/>
    <w:rsid w:val="00376AFD"/>
    <w:rsid w:val="00376BE2"/>
    <w:rsid w:val="00376FE9"/>
    <w:rsid w:val="00377415"/>
    <w:rsid w:val="0038014A"/>
    <w:rsid w:val="00380721"/>
    <w:rsid w:val="00382DFE"/>
    <w:rsid w:val="00383113"/>
    <w:rsid w:val="00383344"/>
    <w:rsid w:val="00383EAE"/>
    <w:rsid w:val="0038550B"/>
    <w:rsid w:val="00385CD0"/>
    <w:rsid w:val="0038610A"/>
    <w:rsid w:val="0038669E"/>
    <w:rsid w:val="00387347"/>
    <w:rsid w:val="0038734E"/>
    <w:rsid w:val="003874D3"/>
    <w:rsid w:val="00387F0E"/>
    <w:rsid w:val="00390AD7"/>
    <w:rsid w:val="00391EC1"/>
    <w:rsid w:val="003935B9"/>
    <w:rsid w:val="00393B8A"/>
    <w:rsid w:val="00394A82"/>
    <w:rsid w:val="003952B0"/>
    <w:rsid w:val="00395828"/>
    <w:rsid w:val="003972E9"/>
    <w:rsid w:val="0039760C"/>
    <w:rsid w:val="003A08EC"/>
    <w:rsid w:val="003A0A13"/>
    <w:rsid w:val="003A0C2F"/>
    <w:rsid w:val="003A0F55"/>
    <w:rsid w:val="003A11F9"/>
    <w:rsid w:val="003A16B9"/>
    <w:rsid w:val="003A34EF"/>
    <w:rsid w:val="003A372E"/>
    <w:rsid w:val="003A474C"/>
    <w:rsid w:val="003A4E42"/>
    <w:rsid w:val="003A5268"/>
    <w:rsid w:val="003A54F4"/>
    <w:rsid w:val="003A55E1"/>
    <w:rsid w:val="003A5AB3"/>
    <w:rsid w:val="003A64F9"/>
    <w:rsid w:val="003B0397"/>
    <w:rsid w:val="003B082B"/>
    <w:rsid w:val="003B0B98"/>
    <w:rsid w:val="003B1499"/>
    <w:rsid w:val="003B2E88"/>
    <w:rsid w:val="003B358F"/>
    <w:rsid w:val="003B3D54"/>
    <w:rsid w:val="003B448B"/>
    <w:rsid w:val="003B503C"/>
    <w:rsid w:val="003B5539"/>
    <w:rsid w:val="003B58AC"/>
    <w:rsid w:val="003B6381"/>
    <w:rsid w:val="003B63C0"/>
    <w:rsid w:val="003B67CE"/>
    <w:rsid w:val="003B688E"/>
    <w:rsid w:val="003B7281"/>
    <w:rsid w:val="003C004E"/>
    <w:rsid w:val="003C2F9A"/>
    <w:rsid w:val="003C3087"/>
    <w:rsid w:val="003C35AF"/>
    <w:rsid w:val="003C403B"/>
    <w:rsid w:val="003C4607"/>
    <w:rsid w:val="003C47D7"/>
    <w:rsid w:val="003C4CB9"/>
    <w:rsid w:val="003C5228"/>
    <w:rsid w:val="003C62FA"/>
    <w:rsid w:val="003C664D"/>
    <w:rsid w:val="003C7052"/>
    <w:rsid w:val="003C741E"/>
    <w:rsid w:val="003C7892"/>
    <w:rsid w:val="003D0084"/>
    <w:rsid w:val="003D047E"/>
    <w:rsid w:val="003D0908"/>
    <w:rsid w:val="003D24C8"/>
    <w:rsid w:val="003D2616"/>
    <w:rsid w:val="003D2DB9"/>
    <w:rsid w:val="003D3552"/>
    <w:rsid w:val="003D3784"/>
    <w:rsid w:val="003D4841"/>
    <w:rsid w:val="003D48F6"/>
    <w:rsid w:val="003D5226"/>
    <w:rsid w:val="003D668F"/>
    <w:rsid w:val="003D6737"/>
    <w:rsid w:val="003E010E"/>
    <w:rsid w:val="003E0D24"/>
    <w:rsid w:val="003E24FE"/>
    <w:rsid w:val="003E3386"/>
    <w:rsid w:val="003E3E3E"/>
    <w:rsid w:val="003E4AC8"/>
    <w:rsid w:val="003E4BC5"/>
    <w:rsid w:val="003E638E"/>
    <w:rsid w:val="003F0C01"/>
    <w:rsid w:val="003F11DA"/>
    <w:rsid w:val="003F1440"/>
    <w:rsid w:val="003F15C7"/>
    <w:rsid w:val="003F1BBA"/>
    <w:rsid w:val="003F1FCC"/>
    <w:rsid w:val="003F5B5C"/>
    <w:rsid w:val="003F68DD"/>
    <w:rsid w:val="003F7842"/>
    <w:rsid w:val="0040099B"/>
    <w:rsid w:val="00402032"/>
    <w:rsid w:val="00402152"/>
    <w:rsid w:val="00402E61"/>
    <w:rsid w:val="00403870"/>
    <w:rsid w:val="00405123"/>
    <w:rsid w:val="00405663"/>
    <w:rsid w:val="00405C92"/>
    <w:rsid w:val="00406650"/>
    <w:rsid w:val="00406B69"/>
    <w:rsid w:val="0040722F"/>
    <w:rsid w:val="0040781A"/>
    <w:rsid w:val="00407F95"/>
    <w:rsid w:val="00410131"/>
    <w:rsid w:val="0041099F"/>
    <w:rsid w:val="004112C7"/>
    <w:rsid w:val="00413461"/>
    <w:rsid w:val="004140F1"/>
    <w:rsid w:val="00414ECB"/>
    <w:rsid w:val="00415780"/>
    <w:rsid w:val="004164A1"/>
    <w:rsid w:val="0041661E"/>
    <w:rsid w:val="00416834"/>
    <w:rsid w:val="004168FD"/>
    <w:rsid w:val="00416A4A"/>
    <w:rsid w:val="00416AA5"/>
    <w:rsid w:val="004172CF"/>
    <w:rsid w:val="004175CF"/>
    <w:rsid w:val="00417D06"/>
    <w:rsid w:val="004201C8"/>
    <w:rsid w:val="0042061C"/>
    <w:rsid w:val="004210E4"/>
    <w:rsid w:val="004212B1"/>
    <w:rsid w:val="004215E6"/>
    <w:rsid w:val="00422CD0"/>
    <w:rsid w:val="00423079"/>
    <w:rsid w:val="004234CD"/>
    <w:rsid w:val="004234D8"/>
    <w:rsid w:val="00423CC2"/>
    <w:rsid w:val="00423CDD"/>
    <w:rsid w:val="00423D21"/>
    <w:rsid w:val="0042419D"/>
    <w:rsid w:val="00424D65"/>
    <w:rsid w:val="00425B44"/>
    <w:rsid w:val="0042604C"/>
    <w:rsid w:val="004267BC"/>
    <w:rsid w:val="004269E7"/>
    <w:rsid w:val="00426A4B"/>
    <w:rsid w:val="00431036"/>
    <w:rsid w:val="00431B17"/>
    <w:rsid w:val="00431F74"/>
    <w:rsid w:val="00432130"/>
    <w:rsid w:val="00432584"/>
    <w:rsid w:val="00433C8C"/>
    <w:rsid w:val="00435BB7"/>
    <w:rsid w:val="00440AC4"/>
    <w:rsid w:val="0044110F"/>
    <w:rsid w:val="004417A3"/>
    <w:rsid w:val="00441C3F"/>
    <w:rsid w:val="004428A4"/>
    <w:rsid w:val="00442E62"/>
    <w:rsid w:val="00443E2A"/>
    <w:rsid w:val="00445E37"/>
    <w:rsid w:val="00446D8C"/>
    <w:rsid w:val="004500B2"/>
    <w:rsid w:val="004503F1"/>
    <w:rsid w:val="004506C3"/>
    <w:rsid w:val="00451633"/>
    <w:rsid w:val="004524DB"/>
    <w:rsid w:val="004528BC"/>
    <w:rsid w:val="00452949"/>
    <w:rsid w:val="0045298B"/>
    <w:rsid w:val="004530C4"/>
    <w:rsid w:val="00453196"/>
    <w:rsid w:val="00453738"/>
    <w:rsid w:val="00453ECB"/>
    <w:rsid w:val="00454B4F"/>
    <w:rsid w:val="00454C55"/>
    <w:rsid w:val="0045555F"/>
    <w:rsid w:val="00457548"/>
    <w:rsid w:val="00457A6B"/>
    <w:rsid w:val="004603E1"/>
    <w:rsid w:val="0046047C"/>
    <w:rsid w:val="0046052F"/>
    <w:rsid w:val="004607C2"/>
    <w:rsid w:val="004611DD"/>
    <w:rsid w:val="00461AF8"/>
    <w:rsid w:val="00461B2D"/>
    <w:rsid w:val="00461E96"/>
    <w:rsid w:val="0046215B"/>
    <w:rsid w:val="00462597"/>
    <w:rsid w:val="00463A14"/>
    <w:rsid w:val="00464731"/>
    <w:rsid w:val="00466475"/>
    <w:rsid w:val="00466582"/>
    <w:rsid w:val="00466EDA"/>
    <w:rsid w:val="004707D1"/>
    <w:rsid w:val="004707D5"/>
    <w:rsid w:val="00470D49"/>
    <w:rsid w:val="00472E8F"/>
    <w:rsid w:val="00473150"/>
    <w:rsid w:val="0047353B"/>
    <w:rsid w:val="00474827"/>
    <w:rsid w:val="00474F6C"/>
    <w:rsid w:val="00475F80"/>
    <w:rsid w:val="004767D0"/>
    <w:rsid w:val="00477216"/>
    <w:rsid w:val="00477C6E"/>
    <w:rsid w:val="0048159F"/>
    <w:rsid w:val="0048254C"/>
    <w:rsid w:val="00482704"/>
    <w:rsid w:val="004834A1"/>
    <w:rsid w:val="00483963"/>
    <w:rsid w:val="00483FDE"/>
    <w:rsid w:val="00484056"/>
    <w:rsid w:val="00484209"/>
    <w:rsid w:val="00485265"/>
    <w:rsid w:val="00485F80"/>
    <w:rsid w:val="0048667D"/>
    <w:rsid w:val="00486F21"/>
    <w:rsid w:val="004878D2"/>
    <w:rsid w:val="00487D62"/>
    <w:rsid w:val="00490DCF"/>
    <w:rsid w:val="00491623"/>
    <w:rsid w:val="0049191C"/>
    <w:rsid w:val="004919C2"/>
    <w:rsid w:val="00491C83"/>
    <w:rsid w:val="00494587"/>
    <w:rsid w:val="00494817"/>
    <w:rsid w:val="00495144"/>
    <w:rsid w:val="004951AC"/>
    <w:rsid w:val="0049549B"/>
    <w:rsid w:val="0049599C"/>
    <w:rsid w:val="00495AD4"/>
    <w:rsid w:val="004965F6"/>
    <w:rsid w:val="00497505"/>
    <w:rsid w:val="00497F0D"/>
    <w:rsid w:val="004A00A4"/>
    <w:rsid w:val="004A06A0"/>
    <w:rsid w:val="004A2E32"/>
    <w:rsid w:val="004A3920"/>
    <w:rsid w:val="004A5017"/>
    <w:rsid w:val="004A5195"/>
    <w:rsid w:val="004A53C6"/>
    <w:rsid w:val="004A55AD"/>
    <w:rsid w:val="004A58AB"/>
    <w:rsid w:val="004A644C"/>
    <w:rsid w:val="004A6563"/>
    <w:rsid w:val="004A69B0"/>
    <w:rsid w:val="004B0758"/>
    <w:rsid w:val="004B079B"/>
    <w:rsid w:val="004B1E78"/>
    <w:rsid w:val="004B2B4E"/>
    <w:rsid w:val="004B30FD"/>
    <w:rsid w:val="004B4541"/>
    <w:rsid w:val="004B5FCC"/>
    <w:rsid w:val="004B6248"/>
    <w:rsid w:val="004B66B1"/>
    <w:rsid w:val="004C05E4"/>
    <w:rsid w:val="004C1649"/>
    <w:rsid w:val="004C1DD4"/>
    <w:rsid w:val="004C2092"/>
    <w:rsid w:val="004C20AD"/>
    <w:rsid w:val="004C2264"/>
    <w:rsid w:val="004C2D70"/>
    <w:rsid w:val="004C399B"/>
    <w:rsid w:val="004C3BA4"/>
    <w:rsid w:val="004C596B"/>
    <w:rsid w:val="004C6329"/>
    <w:rsid w:val="004C6776"/>
    <w:rsid w:val="004D032B"/>
    <w:rsid w:val="004D0C9F"/>
    <w:rsid w:val="004D2152"/>
    <w:rsid w:val="004D45E2"/>
    <w:rsid w:val="004D4772"/>
    <w:rsid w:val="004D59D0"/>
    <w:rsid w:val="004D6A34"/>
    <w:rsid w:val="004D6A96"/>
    <w:rsid w:val="004D6DD4"/>
    <w:rsid w:val="004D7233"/>
    <w:rsid w:val="004E1209"/>
    <w:rsid w:val="004E129F"/>
    <w:rsid w:val="004E2F0C"/>
    <w:rsid w:val="004E3768"/>
    <w:rsid w:val="004E3876"/>
    <w:rsid w:val="004E4282"/>
    <w:rsid w:val="004E4B7C"/>
    <w:rsid w:val="004E51DB"/>
    <w:rsid w:val="004E558A"/>
    <w:rsid w:val="004E5A8B"/>
    <w:rsid w:val="004E6A6F"/>
    <w:rsid w:val="004F1108"/>
    <w:rsid w:val="004F3253"/>
    <w:rsid w:val="004F4E5E"/>
    <w:rsid w:val="004F5025"/>
    <w:rsid w:val="004F5128"/>
    <w:rsid w:val="004F56D1"/>
    <w:rsid w:val="004F6EBF"/>
    <w:rsid w:val="004F777F"/>
    <w:rsid w:val="004F7BC9"/>
    <w:rsid w:val="004F7EB9"/>
    <w:rsid w:val="004F7EC6"/>
    <w:rsid w:val="00500CB0"/>
    <w:rsid w:val="00500CCC"/>
    <w:rsid w:val="00503E12"/>
    <w:rsid w:val="00504C1A"/>
    <w:rsid w:val="005059E8"/>
    <w:rsid w:val="00505F2A"/>
    <w:rsid w:val="005060E4"/>
    <w:rsid w:val="005066A9"/>
    <w:rsid w:val="005067E5"/>
    <w:rsid w:val="00507272"/>
    <w:rsid w:val="0051093F"/>
    <w:rsid w:val="005123BC"/>
    <w:rsid w:val="005124C8"/>
    <w:rsid w:val="0051272B"/>
    <w:rsid w:val="00512B42"/>
    <w:rsid w:val="00513FF1"/>
    <w:rsid w:val="005140BA"/>
    <w:rsid w:val="005160E5"/>
    <w:rsid w:val="005164C9"/>
    <w:rsid w:val="005167B5"/>
    <w:rsid w:val="00516CBD"/>
    <w:rsid w:val="00517857"/>
    <w:rsid w:val="00517B0D"/>
    <w:rsid w:val="00517D3C"/>
    <w:rsid w:val="00521475"/>
    <w:rsid w:val="0052322E"/>
    <w:rsid w:val="005236FF"/>
    <w:rsid w:val="005237E9"/>
    <w:rsid w:val="00523D8D"/>
    <w:rsid w:val="00523E45"/>
    <w:rsid w:val="00523F49"/>
    <w:rsid w:val="0052442F"/>
    <w:rsid w:val="00525685"/>
    <w:rsid w:val="0052597C"/>
    <w:rsid w:val="005259D4"/>
    <w:rsid w:val="00525C89"/>
    <w:rsid w:val="00525F36"/>
    <w:rsid w:val="005279A9"/>
    <w:rsid w:val="00530348"/>
    <w:rsid w:val="00530980"/>
    <w:rsid w:val="005322E7"/>
    <w:rsid w:val="00532689"/>
    <w:rsid w:val="00533FF0"/>
    <w:rsid w:val="00535001"/>
    <w:rsid w:val="00535531"/>
    <w:rsid w:val="00535E64"/>
    <w:rsid w:val="00536942"/>
    <w:rsid w:val="00536A49"/>
    <w:rsid w:val="00537514"/>
    <w:rsid w:val="00537758"/>
    <w:rsid w:val="0054013B"/>
    <w:rsid w:val="005408B4"/>
    <w:rsid w:val="00541690"/>
    <w:rsid w:val="00541DCE"/>
    <w:rsid w:val="005426D9"/>
    <w:rsid w:val="005427DD"/>
    <w:rsid w:val="0054304F"/>
    <w:rsid w:val="00543092"/>
    <w:rsid w:val="00543947"/>
    <w:rsid w:val="00543B83"/>
    <w:rsid w:val="00544E2C"/>
    <w:rsid w:val="005464B9"/>
    <w:rsid w:val="00546B47"/>
    <w:rsid w:val="00547742"/>
    <w:rsid w:val="00550CE4"/>
    <w:rsid w:val="00551B96"/>
    <w:rsid w:val="005529DF"/>
    <w:rsid w:val="00553AEE"/>
    <w:rsid w:val="00554080"/>
    <w:rsid w:val="00554300"/>
    <w:rsid w:val="005549F5"/>
    <w:rsid w:val="00555418"/>
    <w:rsid w:val="00557E48"/>
    <w:rsid w:val="00557E4A"/>
    <w:rsid w:val="00561044"/>
    <w:rsid w:val="00561622"/>
    <w:rsid w:val="00561970"/>
    <w:rsid w:val="00561D29"/>
    <w:rsid w:val="005629A7"/>
    <w:rsid w:val="00562E7C"/>
    <w:rsid w:val="00562FA4"/>
    <w:rsid w:val="00563255"/>
    <w:rsid w:val="0056327C"/>
    <w:rsid w:val="00563828"/>
    <w:rsid w:val="00563AA5"/>
    <w:rsid w:val="00563D9B"/>
    <w:rsid w:val="0056428C"/>
    <w:rsid w:val="005654C4"/>
    <w:rsid w:val="005665F2"/>
    <w:rsid w:val="00567224"/>
    <w:rsid w:val="0057051F"/>
    <w:rsid w:val="00570963"/>
    <w:rsid w:val="005709E4"/>
    <w:rsid w:val="005729E7"/>
    <w:rsid w:val="00573426"/>
    <w:rsid w:val="00574DB4"/>
    <w:rsid w:val="00575579"/>
    <w:rsid w:val="00576E06"/>
    <w:rsid w:val="00576FCF"/>
    <w:rsid w:val="00577916"/>
    <w:rsid w:val="00577A92"/>
    <w:rsid w:val="00580A8B"/>
    <w:rsid w:val="00580DB2"/>
    <w:rsid w:val="00580F6D"/>
    <w:rsid w:val="005823BB"/>
    <w:rsid w:val="00582DE1"/>
    <w:rsid w:val="00582FBC"/>
    <w:rsid w:val="0058305E"/>
    <w:rsid w:val="0058387A"/>
    <w:rsid w:val="00583935"/>
    <w:rsid w:val="005840B4"/>
    <w:rsid w:val="00584B8E"/>
    <w:rsid w:val="00584E67"/>
    <w:rsid w:val="0058501B"/>
    <w:rsid w:val="00585857"/>
    <w:rsid w:val="00585E23"/>
    <w:rsid w:val="00586D80"/>
    <w:rsid w:val="00586ED5"/>
    <w:rsid w:val="005902EE"/>
    <w:rsid w:val="00590C4B"/>
    <w:rsid w:val="00590EA4"/>
    <w:rsid w:val="00590F3E"/>
    <w:rsid w:val="0059227E"/>
    <w:rsid w:val="00592580"/>
    <w:rsid w:val="005927D1"/>
    <w:rsid w:val="00592EA2"/>
    <w:rsid w:val="00593EDF"/>
    <w:rsid w:val="0059403E"/>
    <w:rsid w:val="0059492F"/>
    <w:rsid w:val="0059507E"/>
    <w:rsid w:val="005951BB"/>
    <w:rsid w:val="005966C1"/>
    <w:rsid w:val="00596FD1"/>
    <w:rsid w:val="005977F2"/>
    <w:rsid w:val="005A0083"/>
    <w:rsid w:val="005A146A"/>
    <w:rsid w:val="005A22D0"/>
    <w:rsid w:val="005A288D"/>
    <w:rsid w:val="005A35B4"/>
    <w:rsid w:val="005A5612"/>
    <w:rsid w:val="005A5A2B"/>
    <w:rsid w:val="005A6D08"/>
    <w:rsid w:val="005B0149"/>
    <w:rsid w:val="005B1047"/>
    <w:rsid w:val="005B1182"/>
    <w:rsid w:val="005B2183"/>
    <w:rsid w:val="005B2B0E"/>
    <w:rsid w:val="005B4407"/>
    <w:rsid w:val="005B4521"/>
    <w:rsid w:val="005B5333"/>
    <w:rsid w:val="005B5643"/>
    <w:rsid w:val="005B5F69"/>
    <w:rsid w:val="005B6107"/>
    <w:rsid w:val="005B6405"/>
    <w:rsid w:val="005B69AA"/>
    <w:rsid w:val="005B6B4D"/>
    <w:rsid w:val="005B6FC2"/>
    <w:rsid w:val="005C072C"/>
    <w:rsid w:val="005C2114"/>
    <w:rsid w:val="005C30E8"/>
    <w:rsid w:val="005C3BC8"/>
    <w:rsid w:val="005C6A2E"/>
    <w:rsid w:val="005C7445"/>
    <w:rsid w:val="005C74D0"/>
    <w:rsid w:val="005C78B1"/>
    <w:rsid w:val="005D1FA3"/>
    <w:rsid w:val="005D4D48"/>
    <w:rsid w:val="005D506C"/>
    <w:rsid w:val="005D514D"/>
    <w:rsid w:val="005D5B92"/>
    <w:rsid w:val="005D6B4D"/>
    <w:rsid w:val="005D72BE"/>
    <w:rsid w:val="005E0DC4"/>
    <w:rsid w:val="005E11AF"/>
    <w:rsid w:val="005E11C8"/>
    <w:rsid w:val="005E137C"/>
    <w:rsid w:val="005E142B"/>
    <w:rsid w:val="005E168E"/>
    <w:rsid w:val="005E1D3A"/>
    <w:rsid w:val="005E2009"/>
    <w:rsid w:val="005E3C5A"/>
    <w:rsid w:val="005E3CA0"/>
    <w:rsid w:val="005E5AA7"/>
    <w:rsid w:val="005E5ECE"/>
    <w:rsid w:val="005E6281"/>
    <w:rsid w:val="005E64AC"/>
    <w:rsid w:val="005E6543"/>
    <w:rsid w:val="005E70FB"/>
    <w:rsid w:val="005E72E5"/>
    <w:rsid w:val="005E7B98"/>
    <w:rsid w:val="005E7FDD"/>
    <w:rsid w:val="005E7FEE"/>
    <w:rsid w:val="005F0450"/>
    <w:rsid w:val="005F0B9E"/>
    <w:rsid w:val="005F17C1"/>
    <w:rsid w:val="005F307F"/>
    <w:rsid w:val="005F5E76"/>
    <w:rsid w:val="005F6591"/>
    <w:rsid w:val="005F6606"/>
    <w:rsid w:val="005F6C02"/>
    <w:rsid w:val="006000DE"/>
    <w:rsid w:val="00601973"/>
    <w:rsid w:val="00602841"/>
    <w:rsid w:val="00603360"/>
    <w:rsid w:val="006035A2"/>
    <w:rsid w:val="00604C77"/>
    <w:rsid w:val="006055BA"/>
    <w:rsid w:val="006057D1"/>
    <w:rsid w:val="00606CED"/>
    <w:rsid w:val="0060755A"/>
    <w:rsid w:val="0061203A"/>
    <w:rsid w:val="0061372D"/>
    <w:rsid w:val="00614110"/>
    <w:rsid w:val="00615515"/>
    <w:rsid w:val="00615611"/>
    <w:rsid w:val="006160BF"/>
    <w:rsid w:val="00616D47"/>
    <w:rsid w:val="006175D1"/>
    <w:rsid w:val="0061764D"/>
    <w:rsid w:val="006176B0"/>
    <w:rsid w:val="006201AE"/>
    <w:rsid w:val="0062090A"/>
    <w:rsid w:val="00622D12"/>
    <w:rsid w:val="0062532C"/>
    <w:rsid w:val="00626627"/>
    <w:rsid w:val="0062757B"/>
    <w:rsid w:val="00627908"/>
    <w:rsid w:val="00631276"/>
    <w:rsid w:val="00631569"/>
    <w:rsid w:val="00632C13"/>
    <w:rsid w:val="0063467F"/>
    <w:rsid w:val="00634FCE"/>
    <w:rsid w:val="006361B5"/>
    <w:rsid w:val="00636832"/>
    <w:rsid w:val="00636E93"/>
    <w:rsid w:val="00640D64"/>
    <w:rsid w:val="00641219"/>
    <w:rsid w:val="006417CA"/>
    <w:rsid w:val="00642404"/>
    <w:rsid w:val="00643005"/>
    <w:rsid w:val="00643592"/>
    <w:rsid w:val="006435D9"/>
    <w:rsid w:val="00643791"/>
    <w:rsid w:val="00643824"/>
    <w:rsid w:val="006442B1"/>
    <w:rsid w:val="0064548D"/>
    <w:rsid w:val="006456B5"/>
    <w:rsid w:val="00645E2A"/>
    <w:rsid w:val="00646E43"/>
    <w:rsid w:val="006476B0"/>
    <w:rsid w:val="00647904"/>
    <w:rsid w:val="006479B3"/>
    <w:rsid w:val="0065040F"/>
    <w:rsid w:val="00650553"/>
    <w:rsid w:val="006510CE"/>
    <w:rsid w:val="00651949"/>
    <w:rsid w:val="00653667"/>
    <w:rsid w:val="006548F0"/>
    <w:rsid w:val="00655659"/>
    <w:rsid w:val="00655B14"/>
    <w:rsid w:val="00656615"/>
    <w:rsid w:val="00657068"/>
    <w:rsid w:val="0065707F"/>
    <w:rsid w:val="00657A2A"/>
    <w:rsid w:val="0066113A"/>
    <w:rsid w:val="006619AE"/>
    <w:rsid w:val="006621E6"/>
    <w:rsid w:val="006624C1"/>
    <w:rsid w:val="006637DE"/>
    <w:rsid w:val="006638D3"/>
    <w:rsid w:val="00666338"/>
    <w:rsid w:val="00670A1D"/>
    <w:rsid w:val="00670BD1"/>
    <w:rsid w:val="0067174A"/>
    <w:rsid w:val="00672010"/>
    <w:rsid w:val="00672BA0"/>
    <w:rsid w:val="006732E2"/>
    <w:rsid w:val="006738C2"/>
    <w:rsid w:val="006745C4"/>
    <w:rsid w:val="006809D5"/>
    <w:rsid w:val="0068200E"/>
    <w:rsid w:val="006836F1"/>
    <w:rsid w:val="0068483D"/>
    <w:rsid w:val="00684A00"/>
    <w:rsid w:val="00684B78"/>
    <w:rsid w:val="006857E3"/>
    <w:rsid w:val="00686073"/>
    <w:rsid w:val="00686200"/>
    <w:rsid w:val="00686ED3"/>
    <w:rsid w:val="006870C8"/>
    <w:rsid w:val="00687275"/>
    <w:rsid w:val="0068740D"/>
    <w:rsid w:val="00690542"/>
    <w:rsid w:val="00692508"/>
    <w:rsid w:val="006936F6"/>
    <w:rsid w:val="00693984"/>
    <w:rsid w:val="00694202"/>
    <w:rsid w:val="00694E91"/>
    <w:rsid w:val="006952D6"/>
    <w:rsid w:val="00695E42"/>
    <w:rsid w:val="00695E73"/>
    <w:rsid w:val="00695FBD"/>
    <w:rsid w:val="006A080A"/>
    <w:rsid w:val="006A0BAE"/>
    <w:rsid w:val="006A114B"/>
    <w:rsid w:val="006A231B"/>
    <w:rsid w:val="006A5EDA"/>
    <w:rsid w:val="006A6837"/>
    <w:rsid w:val="006A7EAA"/>
    <w:rsid w:val="006B089F"/>
    <w:rsid w:val="006B0D85"/>
    <w:rsid w:val="006B1C6C"/>
    <w:rsid w:val="006B2F03"/>
    <w:rsid w:val="006B4017"/>
    <w:rsid w:val="006B46CE"/>
    <w:rsid w:val="006B4754"/>
    <w:rsid w:val="006B4A73"/>
    <w:rsid w:val="006B5047"/>
    <w:rsid w:val="006B583D"/>
    <w:rsid w:val="006B5BEC"/>
    <w:rsid w:val="006B5E4E"/>
    <w:rsid w:val="006B6218"/>
    <w:rsid w:val="006B732B"/>
    <w:rsid w:val="006B74FE"/>
    <w:rsid w:val="006C011E"/>
    <w:rsid w:val="006C2098"/>
    <w:rsid w:val="006C2F4E"/>
    <w:rsid w:val="006C301F"/>
    <w:rsid w:val="006C423B"/>
    <w:rsid w:val="006C4510"/>
    <w:rsid w:val="006C4CE5"/>
    <w:rsid w:val="006C4FC8"/>
    <w:rsid w:val="006C5492"/>
    <w:rsid w:val="006C61F1"/>
    <w:rsid w:val="006C6436"/>
    <w:rsid w:val="006C660E"/>
    <w:rsid w:val="006C6DBF"/>
    <w:rsid w:val="006C7BC8"/>
    <w:rsid w:val="006D1381"/>
    <w:rsid w:val="006D1B05"/>
    <w:rsid w:val="006D2A47"/>
    <w:rsid w:val="006D2FB6"/>
    <w:rsid w:val="006D2FD9"/>
    <w:rsid w:val="006D3731"/>
    <w:rsid w:val="006D47CF"/>
    <w:rsid w:val="006D4C28"/>
    <w:rsid w:val="006D63E3"/>
    <w:rsid w:val="006D662E"/>
    <w:rsid w:val="006D6BB9"/>
    <w:rsid w:val="006D73CE"/>
    <w:rsid w:val="006D7CEA"/>
    <w:rsid w:val="006E0000"/>
    <w:rsid w:val="006E08F8"/>
    <w:rsid w:val="006E1094"/>
    <w:rsid w:val="006E1884"/>
    <w:rsid w:val="006E200F"/>
    <w:rsid w:val="006E3407"/>
    <w:rsid w:val="006E36B0"/>
    <w:rsid w:val="006E3FA3"/>
    <w:rsid w:val="006E4021"/>
    <w:rsid w:val="006E56C0"/>
    <w:rsid w:val="006E574A"/>
    <w:rsid w:val="006E5977"/>
    <w:rsid w:val="006E5C8F"/>
    <w:rsid w:val="006E642D"/>
    <w:rsid w:val="006E7204"/>
    <w:rsid w:val="006E7301"/>
    <w:rsid w:val="006E74F6"/>
    <w:rsid w:val="006E75D7"/>
    <w:rsid w:val="006E7731"/>
    <w:rsid w:val="006E78E6"/>
    <w:rsid w:val="006F01CB"/>
    <w:rsid w:val="006F2426"/>
    <w:rsid w:val="006F3CFF"/>
    <w:rsid w:val="006F4A99"/>
    <w:rsid w:val="006F4E2F"/>
    <w:rsid w:val="006F519F"/>
    <w:rsid w:val="006F5AE9"/>
    <w:rsid w:val="006F74BF"/>
    <w:rsid w:val="0070033F"/>
    <w:rsid w:val="0070054D"/>
    <w:rsid w:val="00701F77"/>
    <w:rsid w:val="00702126"/>
    <w:rsid w:val="007021CD"/>
    <w:rsid w:val="00702713"/>
    <w:rsid w:val="007034A2"/>
    <w:rsid w:val="007054B0"/>
    <w:rsid w:val="00706651"/>
    <w:rsid w:val="00707318"/>
    <w:rsid w:val="00707438"/>
    <w:rsid w:val="0070781C"/>
    <w:rsid w:val="007100E3"/>
    <w:rsid w:val="00710E29"/>
    <w:rsid w:val="00711475"/>
    <w:rsid w:val="00713131"/>
    <w:rsid w:val="00713A99"/>
    <w:rsid w:val="00715BF6"/>
    <w:rsid w:val="00715FF5"/>
    <w:rsid w:val="00720C66"/>
    <w:rsid w:val="00720F30"/>
    <w:rsid w:val="0072117D"/>
    <w:rsid w:val="0072135D"/>
    <w:rsid w:val="00722D2D"/>
    <w:rsid w:val="00723386"/>
    <w:rsid w:val="007249D0"/>
    <w:rsid w:val="00725165"/>
    <w:rsid w:val="00725668"/>
    <w:rsid w:val="00725DFF"/>
    <w:rsid w:val="00726275"/>
    <w:rsid w:val="0072664C"/>
    <w:rsid w:val="00726A02"/>
    <w:rsid w:val="007309F5"/>
    <w:rsid w:val="0073114A"/>
    <w:rsid w:val="00732698"/>
    <w:rsid w:val="007339F0"/>
    <w:rsid w:val="00733AE2"/>
    <w:rsid w:val="007354AC"/>
    <w:rsid w:val="007358D7"/>
    <w:rsid w:val="00735A50"/>
    <w:rsid w:val="00736805"/>
    <w:rsid w:val="0073702A"/>
    <w:rsid w:val="00737686"/>
    <w:rsid w:val="007407D1"/>
    <w:rsid w:val="007413AF"/>
    <w:rsid w:val="007419CD"/>
    <w:rsid w:val="007429AF"/>
    <w:rsid w:val="00743E31"/>
    <w:rsid w:val="00745619"/>
    <w:rsid w:val="0074703A"/>
    <w:rsid w:val="007475C7"/>
    <w:rsid w:val="00750579"/>
    <w:rsid w:val="007507E8"/>
    <w:rsid w:val="00750B46"/>
    <w:rsid w:val="00751749"/>
    <w:rsid w:val="0075183F"/>
    <w:rsid w:val="00751917"/>
    <w:rsid w:val="007522DA"/>
    <w:rsid w:val="00752B26"/>
    <w:rsid w:val="00753088"/>
    <w:rsid w:val="00753F18"/>
    <w:rsid w:val="007540FA"/>
    <w:rsid w:val="00754EA2"/>
    <w:rsid w:val="0075534E"/>
    <w:rsid w:val="00756880"/>
    <w:rsid w:val="00760B59"/>
    <w:rsid w:val="0076180C"/>
    <w:rsid w:val="00764EC3"/>
    <w:rsid w:val="0076573C"/>
    <w:rsid w:val="00765BED"/>
    <w:rsid w:val="007664BD"/>
    <w:rsid w:val="0076754C"/>
    <w:rsid w:val="00770FE0"/>
    <w:rsid w:val="00771FA8"/>
    <w:rsid w:val="007726E3"/>
    <w:rsid w:val="00772B31"/>
    <w:rsid w:val="00772FA7"/>
    <w:rsid w:val="0077326A"/>
    <w:rsid w:val="00773F61"/>
    <w:rsid w:val="00775B3B"/>
    <w:rsid w:val="00775F73"/>
    <w:rsid w:val="00775FF3"/>
    <w:rsid w:val="00776796"/>
    <w:rsid w:val="00780BD5"/>
    <w:rsid w:val="00781A1A"/>
    <w:rsid w:val="007822B4"/>
    <w:rsid w:val="0078240E"/>
    <w:rsid w:val="00783095"/>
    <w:rsid w:val="007833AE"/>
    <w:rsid w:val="00783E02"/>
    <w:rsid w:val="0078472B"/>
    <w:rsid w:val="00784897"/>
    <w:rsid w:val="00784957"/>
    <w:rsid w:val="007858B4"/>
    <w:rsid w:val="00785A6F"/>
    <w:rsid w:val="00785C96"/>
    <w:rsid w:val="007863B3"/>
    <w:rsid w:val="0078702B"/>
    <w:rsid w:val="007879AE"/>
    <w:rsid w:val="00787E6E"/>
    <w:rsid w:val="0079055F"/>
    <w:rsid w:val="00791845"/>
    <w:rsid w:val="00792B34"/>
    <w:rsid w:val="00792D9D"/>
    <w:rsid w:val="00792FFE"/>
    <w:rsid w:val="007945BC"/>
    <w:rsid w:val="00794ED9"/>
    <w:rsid w:val="007950E8"/>
    <w:rsid w:val="00795117"/>
    <w:rsid w:val="007954EC"/>
    <w:rsid w:val="00795842"/>
    <w:rsid w:val="007961DC"/>
    <w:rsid w:val="0079660C"/>
    <w:rsid w:val="0079704B"/>
    <w:rsid w:val="007A0A0F"/>
    <w:rsid w:val="007A0A65"/>
    <w:rsid w:val="007A14BB"/>
    <w:rsid w:val="007A16DC"/>
    <w:rsid w:val="007A20B0"/>
    <w:rsid w:val="007A2754"/>
    <w:rsid w:val="007A5E5B"/>
    <w:rsid w:val="007A7C5F"/>
    <w:rsid w:val="007A7EC6"/>
    <w:rsid w:val="007B0794"/>
    <w:rsid w:val="007B0847"/>
    <w:rsid w:val="007B113E"/>
    <w:rsid w:val="007B11E1"/>
    <w:rsid w:val="007B2395"/>
    <w:rsid w:val="007B28F0"/>
    <w:rsid w:val="007B2AAB"/>
    <w:rsid w:val="007B4E0D"/>
    <w:rsid w:val="007B58C4"/>
    <w:rsid w:val="007B6363"/>
    <w:rsid w:val="007B66D9"/>
    <w:rsid w:val="007B68BE"/>
    <w:rsid w:val="007B7608"/>
    <w:rsid w:val="007B7F32"/>
    <w:rsid w:val="007C06C7"/>
    <w:rsid w:val="007C1486"/>
    <w:rsid w:val="007C166B"/>
    <w:rsid w:val="007C1C22"/>
    <w:rsid w:val="007C380B"/>
    <w:rsid w:val="007C391B"/>
    <w:rsid w:val="007C3E84"/>
    <w:rsid w:val="007C403F"/>
    <w:rsid w:val="007C445D"/>
    <w:rsid w:val="007C486B"/>
    <w:rsid w:val="007C4C31"/>
    <w:rsid w:val="007C4C40"/>
    <w:rsid w:val="007C4F63"/>
    <w:rsid w:val="007C50F4"/>
    <w:rsid w:val="007C5215"/>
    <w:rsid w:val="007C5271"/>
    <w:rsid w:val="007C5BA8"/>
    <w:rsid w:val="007C690D"/>
    <w:rsid w:val="007C7208"/>
    <w:rsid w:val="007D08FA"/>
    <w:rsid w:val="007D0A22"/>
    <w:rsid w:val="007D0F41"/>
    <w:rsid w:val="007D1604"/>
    <w:rsid w:val="007D19EB"/>
    <w:rsid w:val="007D1C84"/>
    <w:rsid w:val="007D25B3"/>
    <w:rsid w:val="007D2615"/>
    <w:rsid w:val="007D2C70"/>
    <w:rsid w:val="007D3833"/>
    <w:rsid w:val="007D39BB"/>
    <w:rsid w:val="007D4A39"/>
    <w:rsid w:val="007D5DF1"/>
    <w:rsid w:val="007D600D"/>
    <w:rsid w:val="007D641F"/>
    <w:rsid w:val="007D644A"/>
    <w:rsid w:val="007D6B33"/>
    <w:rsid w:val="007E0428"/>
    <w:rsid w:val="007E0485"/>
    <w:rsid w:val="007E1DB5"/>
    <w:rsid w:val="007E2250"/>
    <w:rsid w:val="007E36A2"/>
    <w:rsid w:val="007E5FC8"/>
    <w:rsid w:val="007E61AE"/>
    <w:rsid w:val="007E6399"/>
    <w:rsid w:val="007E6A98"/>
    <w:rsid w:val="007F0330"/>
    <w:rsid w:val="007F07F1"/>
    <w:rsid w:val="007F0815"/>
    <w:rsid w:val="007F0C25"/>
    <w:rsid w:val="007F1292"/>
    <w:rsid w:val="007F18CB"/>
    <w:rsid w:val="007F304C"/>
    <w:rsid w:val="007F3BFF"/>
    <w:rsid w:val="007F442C"/>
    <w:rsid w:val="007F4586"/>
    <w:rsid w:val="007F4852"/>
    <w:rsid w:val="007F4A2D"/>
    <w:rsid w:val="007F4A67"/>
    <w:rsid w:val="007F4C24"/>
    <w:rsid w:val="007F4E34"/>
    <w:rsid w:val="007F69CE"/>
    <w:rsid w:val="007F776B"/>
    <w:rsid w:val="007F79E4"/>
    <w:rsid w:val="00800E33"/>
    <w:rsid w:val="0080197B"/>
    <w:rsid w:val="008023D9"/>
    <w:rsid w:val="008026D4"/>
    <w:rsid w:val="00802BE6"/>
    <w:rsid w:val="00802F25"/>
    <w:rsid w:val="0080422E"/>
    <w:rsid w:val="008054CB"/>
    <w:rsid w:val="0080568E"/>
    <w:rsid w:val="00805BE6"/>
    <w:rsid w:val="00805D54"/>
    <w:rsid w:val="0080722E"/>
    <w:rsid w:val="00807E36"/>
    <w:rsid w:val="00810EAB"/>
    <w:rsid w:val="008121F3"/>
    <w:rsid w:val="00815D3E"/>
    <w:rsid w:val="008166FF"/>
    <w:rsid w:val="00820A4B"/>
    <w:rsid w:val="00821FA5"/>
    <w:rsid w:val="00824733"/>
    <w:rsid w:val="0082525B"/>
    <w:rsid w:val="00825C1E"/>
    <w:rsid w:val="008260B3"/>
    <w:rsid w:val="00830302"/>
    <w:rsid w:val="00830D85"/>
    <w:rsid w:val="0083201E"/>
    <w:rsid w:val="00832041"/>
    <w:rsid w:val="00832799"/>
    <w:rsid w:val="00832E0D"/>
    <w:rsid w:val="008338A3"/>
    <w:rsid w:val="00835757"/>
    <w:rsid w:val="00836358"/>
    <w:rsid w:val="0083780B"/>
    <w:rsid w:val="008379B3"/>
    <w:rsid w:val="00842628"/>
    <w:rsid w:val="008436B6"/>
    <w:rsid w:val="008438FE"/>
    <w:rsid w:val="00843B16"/>
    <w:rsid w:val="00845D54"/>
    <w:rsid w:val="00846AC4"/>
    <w:rsid w:val="008476AE"/>
    <w:rsid w:val="00847E74"/>
    <w:rsid w:val="00850312"/>
    <w:rsid w:val="00850362"/>
    <w:rsid w:val="0085100E"/>
    <w:rsid w:val="00851053"/>
    <w:rsid w:val="0085309E"/>
    <w:rsid w:val="008534A7"/>
    <w:rsid w:val="00853767"/>
    <w:rsid w:val="00853D65"/>
    <w:rsid w:val="00854ABF"/>
    <w:rsid w:val="00854CBD"/>
    <w:rsid w:val="008558F2"/>
    <w:rsid w:val="00855AC6"/>
    <w:rsid w:val="00855F64"/>
    <w:rsid w:val="00856089"/>
    <w:rsid w:val="00856FA9"/>
    <w:rsid w:val="00861629"/>
    <w:rsid w:val="008630D1"/>
    <w:rsid w:val="0086424A"/>
    <w:rsid w:val="008645B3"/>
    <w:rsid w:val="00864870"/>
    <w:rsid w:val="00864B9D"/>
    <w:rsid w:val="0086560C"/>
    <w:rsid w:val="00865BD6"/>
    <w:rsid w:val="00866E72"/>
    <w:rsid w:val="00870243"/>
    <w:rsid w:val="00870F7B"/>
    <w:rsid w:val="00871F79"/>
    <w:rsid w:val="00872057"/>
    <w:rsid w:val="0087269B"/>
    <w:rsid w:val="00872BFF"/>
    <w:rsid w:val="00872EF0"/>
    <w:rsid w:val="00872FBA"/>
    <w:rsid w:val="00873296"/>
    <w:rsid w:val="008743BC"/>
    <w:rsid w:val="00875E57"/>
    <w:rsid w:val="008769F9"/>
    <w:rsid w:val="00876A67"/>
    <w:rsid w:val="00876C8F"/>
    <w:rsid w:val="008770CD"/>
    <w:rsid w:val="0087783F"/>
    <w:rsid w:val="00877B0B"/>
    <w:rsid w:val="008815C0"/>
    <w:rsid w:val="00881B20"/>
    <w:rsid w:val="00881F9B"/>
    <w:rsid w:val="00881FD7"/>
    <w:rsid w:val="0088237D"/>
    <w:rsid w:val="00882B2D"/>
    <w:rsid w:val="00882FEB"/>
    <w:rsid w:val="0088573C"/>
    <w:rsid w:val="00885E7B"/>
    <w:rsid w:val="0088686A"/>
    <w:rsid w:val="0088688E"/>
    <w:rsid w:val="00887C7E"/>
    <w:rsid w:val="008902EE"/>
    <w:rsid w:val="00891155"/>
    <w:rsid w:val="0089278A"/>
    <w:rsid w:val="008937E3"/>
    <w:rsid w:val="00893C32"/>
    <w:rsid w:val="0089681D"/>
    <w:rsid w:val="00896AE5"/>
    <w:rsid w:val="00896E73"/>
    <w:rsid w:val="008A0D26"/>
    <w:rsid w:val="008A183E"/>
    <w:rsid w:val="008A192C"/>
    <w:rsid w:val="008A35BF"/>
    <w:rsid w:val="008A52A0"/>
    <w:rsid w:val="008A5607"/>
    <w:rsid w:val="008A5DA6"/>
    <w:rsid w:val="008A5FD1"/>
    <w:rsid w:val="008A7A3E"/>
    <w:rsid w:val="008A7A4A"/>
    <w:rsid w:val="008A7CB4"/>
    <w:rsid w:val="008B37DF"/>
    <w:rsid w:val="008B622C"/>
    <w:rsid w:val="008B6B22"/>
    <w:rsid w:val="008B722D"/>
    <w:rsid w:val="008B77DE"/>
    <w:rsid w:val="008B7FB1"/>
    <w:rsid w:val="008C0F57"/>
    <w:rsid w:val="008C1212"/>
    <w:rsid w:val="008C14FA"/>
    <w:rsid w:val="008C17BE"/>
    <w:rsid w:val="008C2074"/>
    <w:rsid w:val="008C2F34"/>
    <w:rsid w:val="008C352C"/>
    <w:rsid w:val="008C4815"/>
    <w:rsid w:val="008D0869"/>
    <w:rsid w:val="008D104E"/>
    <w:rsid w:val="008D2300"/>
    <w:rsid w:val="008D2E6E"/>
    <w:rsid w:val="008D35D5"/>
    <w:rsid w:val="008D55BA"/>
    <w:rsid w:val="008D6173"/>
    <w:rsid w:val="008D64C8"/>
    <w:rsid w:val="008D6550"/>
    <w:rsid w:val="008E11A8"/>
    <w:rsid w:val="008E126A"/>
    <w:rsid w:val="008E188C"/>
    <w:rsid w:val="008E2469"/>
    <w:rsid w:val="008E408D"/>
    <w:rsid w:val="008E4AD9"/>
    <w:rsid w:val="008E507C"/>
    <w:rsid w:val="008E5BF1"/>
    <w:rsid w:val="008E61AB"/>
    <w:rsid w:val="008E718F"/>
    <w:rsid w:val="008E742A"/>
    <w:rsid w:val="008F07F2"/>
    <w:rsid w:val="008F07F5"/>
    <w:rsid w:val="008F1507"/>
    <w:rsid w:val="008F1614"/>
    <w:rsid w:val="008F18B2"/>
    <w:rsid w:val="008F1BA5"/>
    <w:rsid w:val="008F28D6"/>
    <w:rsid w:val="008F2DEE"/>
    <w:rsid w:val="008F32F5"/>
    <w:rsid w:val="008F56D4"/>
    <w:rsid w:val="008F63E0"/>
    <w:rsid w:val="0090075B"/>
    <w:rsid w:val="00900852"/>
    <w:rsid w:val="009021D7"/>
    <w:rsid w:val="00902755"/>
    <w:rsid w:val="009032EF"/>
    <w:rsid w:val="009033A3"/>
    <w:rsid w:val="00904335"/>
    <w:rsid w:val="00904B5E"/>
    <w:rsid w:val="00904C2D"/>
    <w:rsid w:val="00905E8F"/>
    <w:rsid w:val="00905EFE"/>
    <w:rsid w:val="00906669"/>
    <w:rsid w:val="00910F06"/>
    <w:rsid w:val="009119B0"/>
    <w:rsid w:val="00911D57"/>
    <w:rsid w:val="00912A6B"/>
    <w:rsid w:val="00914649"/>
    <w:rsid w:val="00914EC0"/>
    <w:rsid w:val="00915463"/>
    <w:rsid w:val="00915996"/>
    <w:rsid w:val="009162E5"/>
    <w:rsid w:val="009169F1"/>
    <w:rsid w:val="009177AB"/>
    <w:rsid w:val="00917BDD"/>
    <w:rsid w:val="00917E03"/>
    <w:rsid w:val="00920DE4"/>
    <w:rsid w:val="0092245C"/>
    <w:rsid w:val="009227AF"/>
    <w:rsid w:val="00923741"/>
    <w:rsid w:val="0092436E"/>
    <w:rsid w:val="00924891"/>
    <w:rsid w:val="009258CF"/>
    <w:rsid w:val="009267AA"/>
    <w:rsid w:val="00926C4C"/>
    <w:rsid w:val="00927DF0"/>
    <w:rsid w:val="00931B51"/>
    <w:rsid w:val="00931C8F"/>
    <w:rsid w:val="009322DA"/>
    <w:rsid w:val="00932F63"/>
    <w:rsid w:val="009331DE"/>
    <w:rsid w:val="00933C0E"/>
    <w:rsid w:val="00933F4D"/>
    <w:rsid w:val="009348B2"/>
    <w:rsid w:val="00934A87"/>
    <w:rsid w:val="00935036"/>
    <w:rsid w:val="00935255"/>
    <w:rsid w:val="00935C61"/>
    <w:rsid w:val="00937276"/>
    <w:rsid w:val="00937911"/>
    <w:rsid w:val="00941B2E"/>
    <w:rsid w:val="00941E0D"/>
    <w:rsid w:val="00941E4E"/>
    <w:rsid w:val="0094227E"/>
    <w:rsid w:val="009439C0"/>
    <w:rsid w:val="0094441F"/>
    <w:rsid w:val="009445B4"/>
    <w:rsid w:val="00944AC6"/>
    <w:rsid w:val="00946490"/>
    <w:rsid w:val="00946512"/>
    <w:rsid w:val="00946E7C"/>
    <w:rsid w:val="0094742A"/>
    <w:rsid w:val="009476D4"/>
    <w:rsid w:val="00947809"/>
    <w:rsid w:val="00947FEA"/>
    <w:rsid w:val="0095023D"/>
    <w:rsid w:val="0095052E"/>
    <w:rsid w:val="00950537"/>
    <w:rsid w:val="00950658"/>
    <w:rsid w:val="009507B2"/>
    <w:rsid w:val="009513AD"/>
    <w:rsid w:val="00951529"/>
    <w:rsid w:val="00951563"/>
    <w:rsid w:val="00951792"/>
    <w:rsid w:val="00952432"/>
    <w:rsid w:val="00953270"/>
    <w:rsid w:val="00953780"/>
    <w:rsid w:val="00956593"/>
    <w:rsid w:val="00956B78"/>
    <w:rsid w:val="00957A19"/>
    <w:rsid w:val="00960F7D"/>
    <w:rsid w:val="00961492"/>
    <w:rsid w:val="00961519"/>
    <w:rsid w:val="00962440"/>
    <w:rsid w:val="00963641"/>
    <w:rsid w:val="00964B3E"/>
    <w:rsid w:val="00965167"/>
    <w:rsid w:val="00966269"/>
    <w:rsid w:val="00966340"/>
    <w:rsid w:val="009679B0"/>
    <w:rsid w:val="00967C63"/>
    <w:rsid w:val="00970FF9"/>
    <w:rsid w:val="0097120D"/>
    <w:rsid w:val="00971AB3"/>
    <w:rsid w:val="00971E39"/>
    <w:rsid w:val="00972B79"/>
    <w:rsid w:val="00972CCE"/>
    <w:rsid w:val="00973AC5"/>
    <w:rsid w:val="009743C1"/>
    <w:rsid w:val="009745AB"/>
    <w:rsid w:val="009762BA"/>
    <w:rsid w:val="009771D5"/>
    <w:rsid w:val="00977DDF"/>
    <w:rsid w:val="00980C2B"/>
    <w:rsid w:val="0098134C"/>
    <w:rsid w:val="00983796"/>
    <w:rsid w:val="00983A7C"/>
    <w:rsid w:val="009840BF"/>
    <w:rsid w:val="009852C4"/>
    <w:rsid w:val="00985D4C"/>
    <w:rsid w:val="0098602B"/>
    <w:rsid w:val="00986557"/>
    <w:rsid w:val="00987E90"/>
    <w:rsid w:val="009900A9"/>
    <w:rsid w:val="00990FD4"/>
    <w:rsid w:val="00991638"/>
    <w:rsid w:val="00991A12"/>
    <w:rsid w:val="00992076"/>
    <w:rsid w:val="0099240B"/>
    <w:rsid w:val="00992519"/>
    <w:rsid w:val="009928FB"/>
    <w:rsid w:val="00993294"/>
    <w:rsid w:val="009933B1"/>
    <w:rsid w:val="009960F5"/>
    <w:rsid w:val="00997CDD"/>
    <w:rsid w:val="009A0BF5"/>
    <w:rsid w:val="009A102C"/>
    <w:rsid w:val="009A127E"/>
    <w:rsid w:val="009A142E"/>
    <w:rsid w:val="009A1ECD"/>
    <w:rsid w:val="009A3206"/>
    <w:rsid w:val="009A3AAB"/>
    <w:rsid w:val="009A3D0A"/>
    <w:rsid w:val="009A516E"/>
    <w:rsid w:val="009A57C4"/>
    <w:rsid w:val="009A6FD2"/>
    <w:rsid w:val="009A7116"/>
    <w:rsid w:val="009B1401"/>
    <w:rsid w:val="009B1420"/>
    <w:rsid w:val="009B33A3"/>
    <w:rsid w:val="009B366A"/>
    <w:rsid w:val="009B3F00"/>
    <w:rsid w:val="009B54F2"/>
    <w:rsid w:val="009B5957"/>
    <w:rsid w:val="009B6ED6"/>
    <w:rsid w:val="009B7868"/>
    <w:rsid w:val="009C00F0"/>
    <w:rsid w:val="009C0CC0"/>
    <w:rsid w:val="009C15A1"/>
    <w:rsid w:val="009C2B70"/>
    <w:rsid w:val="009C2E05"/>
    <w:rsid w:val="009C439F"/>
    <w:rsid w:val="009C4586"/>
    <w:rsid w:val="009C48EE"/>
    <w:rsid w:val="009C6669"/>
    <w:rsid w:val="009C72F9"/>
    <w:rsid w:val="009D1015"/>
    <w:rsid w:val="009D14FA"/>
    <w:rsid w:val="009D2503"/>
    <w:rsid w:val="009D2828"/>
    <w:rsid w:val="009D32E1"/>
    <w:rsid w:val="009D39B4"/>
    <w:rsid w:val="009D3E8E"/>
    <w:rsid w:val="009D45F5"/>
    <w:rsid w:val="009D4771"/>
    <w:rsid w:val="009D48E8"/>
    <w:rsid w:val="009D5C10"/>
    <w:rsid w:val="009D61CE"/>
    <w:rsid w:val="009D7011"/>
    <w:rsid w:val="009D7E54"/>
    <w:rsid w:val="009E0071"/>
    <w:rsid w:val="009E01BF"/>
    <w:rsid w:val="009E0993"/>
    <w:rsid w:val="009E1219"/>
    <w:rsid w:val="009E1EEF"/>
    <w:rsid w:val="009E1FA6"/>
    <w:rsid w:val="009E2082"/>
    <w:rsid w:val="009E22E3"/>
    <w:rsid w:val="009E3059"/>
    <w:rsid w:val="009E3CED"/>
    <w:rsid w:val="009E3E01"/>
    <w:rsid w:val="009E401D"/>
    <w:rsid w:val="009E429B"/>
    <w:rsid w:val="009E5EFA"/>
    <w:rsid w:val="009E69D0"/>
    <w:rsid w:val="009E7738"/>
    <w:rsid w:val="009F023D"/>
    <w:rsid w:val="009F13C9"/>
    <w:rsid w:val="009F1B58"/>
    <w:rsid w:val="009F238A"/>
    <w:rsid w:val="009F280B"/>
    <w:rsid w:val="009F35C4"/>
    <w:rsid w:val="009F3D6F"/>
    <w:rsid w:val="009F4341"/>
    <w:rsid w:val="009F442D"/>
    <w:rsid w:val="009F4F27"/>
    <w:rsid w:val="009F6A8E"/>
    <w:rsid w:val="009F70D9"/>
    <w:rsid w:val="009F716B"/>
    <w:rsid w:val="00A04225"/>
    <w:rsid w:val="00A04833"/>
    <w:rsid w:val="00A04D57"/>
    <w:rsid w:val="00A05C07"/>
    <w:rsid w:val="00A1055E"/>
    <w:rsid w:val="00A10866"/>
    <w:rsid w:val="00A11104"/>
    <w:rsid w:val="00A12E0A"/>
    <w:rsid w:val="00A133FE"/>
    <w:rsid w:val="00A14B4F"/>
    <w:rsid w:val="00A14D4B"/>
    <w:rsid w:val="00A1569E"/>
    <w:rsid w:val="00A158F9"/>
    <w:rsid w:val="00A16458"/>
    <w:rsid w:val="00A16684"/>
    <w:rsid w:val="00A2065C"/>
    <w:rsid w:val="00A211CC"/>
    <w:rsid w:val="00A21410"/>
    <w:rsid w:val="00A21D24"/>
    <w:rsid w:val="00A233A1"/>
    <w:rsid w:val="00A23E7D"/>
    <w:rsid w:val="00A23FA8"/>
    <w:rsid w:val="00A247B9"/>
    <w:rsid w:val="00A2524F"/>
    <w:rsid w:val="00A25821"/>
    <w:rsid w:val="00A268CA"/>
    <w:rsid w:val="00A26B74"/>
    <w:rsid w:val="00A2769D"/>
    <w:rsid w:val="00A30CBF"/>
    <w:rsid w:val="00A30F42"/>
    <w:rsid w:val="00A310C0"/>
    <w:rsid w:val="00A317E3"/>
    <w:rsid w:val="00A31915"/>
    <w:rsid w:val="00A31EE3"/>
    <w:rsid w:val="00A3219B"/>
    <w:rsid w:val="00A321AC"/>
    <w:rsid w:val="00A3293C"/>
    <w:rsid w:val="00A340A4"/>
    <w:rsid w:val="00A34F51"/>
    <w:rsid w:val="00A35FD8"/>
    <w:rsid w:val="00A368A6"/>
    <w:rsid w:val="00A368EC"/>
    <w:rsid w:val="00A36B36"/>
    <w:rsid w:val="00A36B3B"/>
    <w:rsid w:val="00A3794A"/>
    <w:rsid w:val="00A40105"/>
    <w:rsid w:val="00A40576"/>
    <w:rsid w:val="00A42A4B"/>
    <w:rsid w:val="00A42D29"/>
    <w:rsid w:val="00A42E1D"/>
    <w:rsid w:val="00A431A3"/>
    <w:rsid w:val="00A435BC"/>
    <w:rsid w:val="00A44273"/>
    <w:rsid w:val="00A454EA"/>
    <w:rsid w:val="00A47173"/>
    <w:rsid w:val="00A47C9D"/>
    <w:rsid w:val="00A51968"/>
    <w:rsid w:val="00A51FE3"/>
    <w:rsid w:val="00A5238F"/>
    <w:rsid w:val="00A528D7"/>
    <w:rsid w:val="00A52EB4"/>
    <w:rsid w:val="00A53A3A"/>
    <w:rsid w:val="00A53F89"/>
    <w:rsid w:val="00A5474F"/>
    <w:rsid w:val="00A54B1F"/>
    <w:rsid w:val="00A54E73"/>
    <w:rsid w:val="00A558D9"/>
    <w:rsid w:val="00A5627F"/>
    <w:rsid w:val="00A60701"/>
    <w:rsid w:val="00A60C37"/>
    <w:rsid w:val="00A60C95"/>
    <w:rsid w:val="00A61605"/>
    <w:rsid w:val="00A623B3"/>
    <w:rsid w:val="00A628E8"/>
    <w:rsid w:val="00A641E6"/>
    <w:rsid w:val="00A646EC"/>
    <w:rsid w:val="00A67924"/>
    <w:rsid w:val="00A70335"/>
    <w:rsid w:val="00A711AF"/>
    <w:rsid w:val="00A71874"/>
    <w:rsid w:val="00A71987"/>
    <w:rsid w:val="00A71AB5"/>
    <w:rsid w:val="00A726D0"/>
    <w:rsid w:val="00A72AE0"/>
    <w:rsid w:val="00A73842"/>
    <w:rsid w:val="00A73CF7"/>
    <w:rsid w:val="00A756BD"/>
    <w:rsid w:val="00A75706"/>
    <w:rsid w:val="00A76244"/>
    <w:rsid w:val="00A77EF2"/>
    <w:rsid w:val="00A77F3D"/>
    <w:rsid w:val="00A80133"/>
    <w:rsid w:val="00A80215"/>
    <w:rsid w:val="00A80BC9"/>
    <w:rsid w:val="00A81A0F"/>
    <w:rsid w:val="00A81AF5"/>
    <w:rsid w:val="00A81EF7"/>
    <w:rsid w:val="00A82132"/>
    <w:rsid w:val="00A82BBB"/>
    <w:rsid w:val="00A83D57"/>
    <w:rsid w:val="00A8402F"/>
    <w:rsid w:val="00A84BD2"/>
    <w:rsid w:val="00A853BA"/>
    <w:rsid w:val="00A85D2C"/>
    <w:rsid w:val="00A8675C"/>
    <w:rsid w:val="00A868D2"/>
    <w:rsid w:val="00A86AA8"/>
    <w:rsid w:val="00A86C4F"/>
    <w:rsid w:val="00A87167"/>
    <w:rsid w:val="00A90EB8"/>
    <w:rsid w:val="00A91993"/>
    <w:rsid w:val="00A91CD4"/>
    <w:rsid w:val="00A91D14"/>
    <w:rsid w:val="00A92E68"/>
    <w:rsid w:val="00A92EF8"/>
    <w:rsid w:val="00A937C9"/>
    <w:rsid w:val="00A93FA3"/>
    <w:rsid w:val="00A96EA3"/>
    <w:rsid w:val="00A97924"/>
    <w:rsid w:val="00A97A99"/>
    <w:rsid w:val="00AA08A0"/>
    <w:rsid w:val="00AA0B15"/>
    <w:rsid w:val="00AA0E1C"/>
    <w:rsid w:val="00AA12B2"/>
    <w:rsid w:val="00AA14D0"/>
    <w:rsid w:val="00AA1686"/>
    <w:rsid w:val="00AA21EC"/>
    <w:rsid w:val="00AA23DF"/>
    <w:rsid w:val="00AA3102"/>
    <w:rsid w:val="00AA362E"/>
    <w:rsid w:val="00AA3899"/>
    <w:rsid w:val="00AA3996"/>
    <w:rsid w:val="00AA42C3"/>
    <w:rsid w:val="00AA4505"/>
    <w:rsid w:val="00AA53D1"/>
    <w:rsid w:val="00AA5426"/>
    <w:rsid w:val="00AA55BA"/>
    <w:rsid w:val="00AA5C60"/>
    <w:rsid w:val="00AA6A84"/>
    <w:rsid w:val="00AB0607"/>
    <w:rsid w:val="00AB1E95"/>
    <w:rsid w:val="00AB315C"/>
    <w:rsid w:val="00AB5374"/>
    <w:rsid w:val="00AB5CE5"/>
    <w:rsid w:val="00AB63D2"/>
    <w:rsid w:val="00AB6614"/>
    <w:rsid w:val="00AB689C"/>
    <w:rsid w:val="00AB6F0E"/>
    <w:rsid w:val="00AB738A"/>
    <w:rsid w:val="00AB7707"/>
    <w:rsid w:val="00AC11F0"/>
    <w:rsid w:val="00AC182C"/>
    <w:rsid w:val="00AC1E01"/>
    <w:rsid w:val="00AC2049"/>
    <w:rsid w:val="00AC2B69"/>
    <w:rsid w:val="00AC4525"/>
    <w:rsid w:val="00AC50D3"/>
    <w:rsid w:val="00AC63F9"/>
    <w:rsid w:val="00AC72CA"/>
    <w:rsid w:val="00AC7389"/>
    <w:rsid w:val="00AC74C2"/>
    <w:rsid w:val="00AC7C01"/>
    <w:rsid w:val="00AC7DEC"/>
    <w:rsid w:val="00AD0AA2"/>
    <w:rsid w:val="00AD0E48"/>
    <w:rsid w:val="00AD152B"/>
    <w:rsid w:val="00AD1874"/>
    <w:rsid w:val="00AD2405"/>
    <w:rsid w:val="00AD24DF"/>
    <w:rsid w:val="00AD2A5E"/>
    <w:rsid w:val="00AD2CEF"/>
    <w:rsid w:val="00AD2D14"/>
    <w:rsid w:val="00AD4448"/>
    <w:rsid w:val="00AD49BB"/>
    <w:rsid w:val="00AD4ACA"/>
    <w:rsid w:val="00AD4B5D"/>
    <w:rsid w:val="00AD555A"/>
    <w:rsid w:val="00AD55FC"/>
    <w:rsid w:val="00AD5F07"/>
    <w:rsid w:val="00AD6230"/>
    <w:rsid w:val="00AD65A3"/>
    <w:rsid w:val="00AD668C"/>
    <w:rsid w:val="00AD6DCA"/>
    <w:rsid w:val="00AD6ED4"/>
    <w:rsid w:val="00AD7ACA"/>
    <w:rsid w:val="00AE003F"/>
    <w:rsid w:val="00AE0C7D"/>
    <w:rsid w:val="00AE27CD"/>
    <w:rsid w:val="00AE2A29"/>
    <w:rsid w:val="00AE307D"/>
    <w:rsid w:val="00AE30B7"/>
    <w:rsid w:val="00AE3355"/>
    <w:rsid w:val="00AE36AD"/>
    <w:rsid w:val="00AE4739"/>
    <w:rsid w:val="00AE4CC6"/>
    <w:rsid w:val="00AE5F61"/>
    <w:rsid w:val="00AE6D89"/>
    <w:rsid w:val="00AE720D"/>
    <w:rsid w:val="00AF02C7"/>
    <w:rsid w:val="00AF0805"/>
    <w:rsid w:val="00AF1739"/>
    <w:rsid w:val="00AF192B"/>
    <w:rsid w:val="00AF1FFE"/>
    <w:rsid w:val="00AF2682"/>
    <w:rsid w:val="00AF28D0"/>
    <w:rsid w:val="00AF2FBE"/>
    <w:rsid w:val="00AF307A"/>
    <w:rsid w:val="00AF46E6"/>
    <w:rsid w:val="00AF46F4"/>
    <w:rsid w:val="00AF4FF6"/>
    <w:rsid w:val="00AF5E53"/>
    <w:rsid w:val="00AF64D8"/>
    <w:rsid w:val="00AF6BF6"/>
    <w:rsid w:val="00AF6F4E"/>
    <w:rsid w:val="00AF7DBC"/>
    <w:rsid w:val="00AF7F40"/>
    <w:rsid w:val="00B00EC3"/>
    <w:rsid w:val="00B00F21"/>
    <w:rsid w:val="00B02785"/>
    <w:rsid w:val="00B02EC8"/>
    <w:rsid w:val="00B03A29"/>
    <w:rsid w:val="00B045C4"/>
    <w:rsid w:val="00B05440"/>
    <w:rsid w:val="00B05E44"/>
    <w:rsid w:val="00B06813"/>
    <w:rsid w:val="00B06E1C"/>
    <w:rsid w:val="00B078D0"/>
    <w:rsid w:val="00B07B5F"/>
    <w:rsid w:val="00B10183"/>
    <w:rsid w:val="00B11C5B"/>
    <w:rsid w:val="00B124C2"/>
    <w:rsid w:val="00B1257C"/>
    <w:rsid w:val="00B1295B"/>
    <w:rsid w:val="00B12F77"/>
    <w:rsid w:val="00B134C4"/>
    <w:rsid w:val="00B13EAC"/>
    <w:rsid w:val="00B14DF5"/>
    <w:rsid w:val="00B154CA"/>
    <w:rsid w:val="00B1611A"/>
    <w:rsid w:val="00B215CD"/>
    <w:rsid w:val="00B21C23"/>
    <w:rsid w:val="00B22BEE"/>
    <w:rsid w:val="00B23F31"/>
    <w:rsid w:val="00B2487C"/>
    <w:rsid w:val="00B267E2"/>
    <w:rsid w:val="00B27AE9"/>
    <w:rsid w:val="00B30217"/>
    <w:rsid w:val="00B30841"/>
    <w:rsid w:val="00B326E5"/>
    <w:rsid w:val="00B33250"/>
    <w:rsid w:val="00B33914"/>
    <w:rsid w:val="00B33AA0"/>
    <w:rsid w:val="00B356B1"/>
    <w:rsid w:val="00B35FAC"/>
    <w:rsid w:val="00B3634F"/>
    <w:rsid w:val="00B37145"/>
    <w:rsid w:val="00B414BA"/>
    <w:rsid w:val="00B43617"/>
    <w:rsid w:val="00B4374D"/>
    <w:rsid w:val="00B43B39"/>
    <w:rsid w:val="00B454F1"/>
    <w:rsid w:val="00B45DD7"/>
    <w:rsid w:val="00B45E34"/>
    <w:rsid w:val="00B46750"/>
    <w:rsid w:val="00B46815"/>
    <w:rsid w:val="00B46A3B"/>
    <w:rsid w:val="00B47E35"/>
    <w:rsid w:val="00B5047F"/>
    <w:rsid w:val="00B537C9"/>
    <w:rsid w:val="00B5573E"/>
    <w:rsid w:val="00B55947"/>
    <w:rsid w:val="00B5692B"/>
    <w:rsid w:val="00B5698E"/>
    <w:rsid w:val="00B56E29"/>
    <w:rsid w:val="00B62726"/>
    <w:rsid w:val="00B6282D"/>
    <w:rsid w:val="00B6301C"/>
    <w:rsid w:val="00B63182"/>
    <w:rsid w:val="00B632F8"/>
    <w:rsid w:val="00B6331F"/>
    <w:rsid w:val="00B63C4C"/>
    <w:rsid w:val="00B654DD"/>
    <w:rsid w:val="00B65DB2"/>
    <w:rsid w:val="00B660D5"/>
    <w:rsid w:val="00B660F9"/>
    <w:rsid w:val="00B6688F"/>
    <w:rsid w:val="00B672E6"/>
    <w:rsid w:val="00B67B1D"/>
    <w:rsid w:val="00B70975"/>
    <w:rsid w:val="00B71551"/>
    <w:rsid w:val="00B71778"/>
    <w:rsid w:val="00B7359D"/>
    <w:rsid w:val="00B73CF8"/>
    <w:rsid w:val="00B76054"/>
    <w:rsid w:val="00B76C98"/>
    <w:rsid w:val="00B76EAF"/>
    <w:rsid w:val="00B8056B"/>
    <w:rsid w:val="00B8085C"/>
    <w:rsid w:val="00B81229"/>
    <w:rsid w:val="00B8136D"/>
    <w:rsid w:val="00B81445"/>
    <w:rsid w:val="00B81712"/>
    <w:rsid w:val="00B81D2C"/>
    <w:rsid w:val="00B82779"/>
    <w:rsid w:val="00B85D62"/>
    <w:rsid w:val="00B864B5"/>
    <w:rsid w:val="00B869B3"/>
    <w:rsid w:val="00B876CA"/>
    <w:rsid w:val="00B8773B"/>
    <w:rsid w:val="00B90009"/>
    <w:rsid w:val="00B91CFB"/>
    <w:rsid w:val="00B9249F"/>
    <w:rsid w:val="00B929ED"/>
    <w:rsid w:val="00B93898"/>
    <w:rsid w:val="00B9537C"/>
    <w:rsid w:val="00B95C7D"/>
    <w:rsid w:val="00B9699B"/>
    <w:rsid w:val="00B96AED"/>
    <w:rsid w:val="00B9751F"/>
    <w:rsid w:val="00BA2506"/>
    <w:rsid w:val="00BA3664"/>
    <w:rsid w:val="00BA410F"/>
    <w:rsid w:val="00BA518F"/>
    <w:rsid w:val="00BA5956"/>
    <w:rsid w:val="00BA66C0"/>
    <w:rsid w:val="00BA69BB"/>
    <w:rsid w:val="00BA7539"/>
    <w:rsid w:val="00BA7800"/>
    <w:rsid w:val="00BB0199"/>
    <w:rsid w:val="00BB1050"/>
    <w:rsid w:val="00BB1612"/>
    <w:rsid w:val="00BB1749"/>
    <w:rsid w:val="00BB174C"/>
    <w:rsid w:val="00BB1A6F"/>
    <w:rsid w:val="00BB2B7F"/>
    <w:rsid w:val="00BB3254"/>
    <w:rsid w:val="00BB34CB"/>
    <w:rsid w:val="00BB35EA"/>
    <w:rsid w:val="00BB3754"/>
    <w:rsid w:val="00BB5D72"/>
    <w:rsid w:val="00BB69CB"/>
    <w:rsid w:val="00BC10CD"/>
    <w:rsid w:val="00BC2CCA"/>
    <w:rsid w:val="00BC2F9A"/>
    <w:rsid w:val="00BC3243"/>
    <w:rsid w:val="00BC5646"/>
    <w:rsid w:val="00BC59D9"/>
    <w:rsid w:val="00BC65AC"/>
    <w:rsid w:val="00BC6A38"/>
    <w:rsid w:val="00BC7DDF"/>
    <w:rsid w:val="00BD15EB"/>
    <w:rsid w:val="00BD1A11"/>
    <w:rsid w:val="00BD1D1C"/>
    <w:rsid w:val="00BD1EBC"/>
    <w:rsid w:val="00BD2A14"/>
    <w:rsid w:val="00BD2D2F"/>
    <w:rsid w:val="00BD3BCC"/>
    <w:rsid w:val="00BD496D"/>
    <w:rsid w:val="00BD4E4F"/>
    <w:rsid w:val="00BD5437"/>
    <w:rsid w:val="00BD5CF6"/>
    <w:rsid w:val="00BD6C06"/>
    <w:rsid w:val="00BD7341"/>
    <w:rsid w:val="00BE1103"/>
    <w:rsid w:val="00BE13A1"/>
    <w:rsid w:val="00BE2538"/>
    <w:rsid w:val="00BE2711"/>
    <w:rsid w:val="00BE288E"/>
    <w:rsid w:val="00BE2934"/>
    <w:rsid w:val="00BE2A7A"/>
    <w:rsid w:val="00BE3DAC"/>
    <w:rsid w:val="00BE436E"/>
    <w:rsid w:val="00BE4ABC"/>
    <w:rsid w:val="00BE4B98"/>
    <w:rsid w:val="00BE4BA3"/>
    <w:rsid w:val="00BE4C67"/>
    <w:rsid w:val="00BE5022"/>
    <w:rsid w:val="00BE5880"/>
    <w:rsid w:val="00BE5EF6"/>
    <w:rsid w:val="00BE69F5"/>
    <w:rsid w:val="00BE7152"/>
    <w:rsid w:val="00BE737F"/>
    <w:rsid w:val="00BE79E5"/>
    <w:rsid w:val="00BF0FAD"/>
    <w:rsid w:val="00BF18FC"/>
    <w:rsid w:val="00BF1DE3"/>
    <w:rsid w:val="00BF274E"/>
    <w:rsid w:val="00BF2955"/>
    <w:rsid w:val="00BF4520"/>
    <w:rsid w:val="00BF4B16"/>
    <w:rsid w:val="00BF596F"/>
    <w:rsid w:val="00BF7681"/>
    <w:rsid w:val="00BF7E2A"/>
    <w:rsid w:val="00C00C03"/>
    <w:rsid w:val="00C0180A"/>
    <w:rsid w:val="00C02375"/>
    <w:rsid w:val="00C0254F"/>
    <w:rsid w:val="00C0263E"/>
    <w:rsid w:val="00C027A4"/>
    <w:rsid w:val="00C03042"/>
    <w:rsid w:val="00C03BE7"/>
    <w:rsid w:val="00C03CEB"/>
    <w:rsid w:val="00C04112"/>
    <w:rsid w:val="00C051B8"/>
    <w:rsid w:val="00C05FA5"/>
    <w:rsid w:val="00C062A4"/>
    <w:rsid w:val="00C079F2"/>
    <w:rsid w:val="00C1077E"/>
    <w:rsid w:val="00C10875"/>
    <w:rsid w:val="00C1242F"/>
    <w:rsid w:val="00C125FE"/>
    <w:rsid w:val="00C129BA"/>
    <w:rsid w:val="00C12B6C"/>
    <w:rsid w:val="00C13029"/>
    <w:rsid w:val="00C137AD"/>
    <w:rsid w:val="00C14A21"/>
    <w:rsid w:val="00C1555A"/>
    <w:rsid w:val="00C15CB2"/>
    <w:rsid w:val="00C15D9F"/>
    <w:rsid w:val="00C15E24"/>
    <w:rsid w:val="00C177BF"/>
    <w:rsid w:val="00C17F5C"/>
    <w:rsid w:val="00C20AE5"/>
    <w:rsid w:val="00C216B2"/>
    <w:rsid w:val="00C2173B"/>
    <w:rsid w:val="00C22A78"/>
    <w:rsid w:val="00C233D8"/>
    <w:rsid w:val="00C23F14"/>
    <w:rsid w:val="00C25A8D"/>
    <w:rsid w:val="00C25D8B"/>
    <w:rsid w:val="00C267F1"/>
    <w:rsid w:val="00C27828"/>
    <w:rsid w:val="00C27D18"/>
    <w:rsid w:val="00C30D75"/>
    <w:rsid w:val="00C310D3"/>
    <w:rsid w:val="00C3112E"/>
    <w:rsid w:val="00C3167D"/>
    <w:rsid w:val="00C32640"/>
    <w:rsid w:val="00C326AE"/>
    <w:rsid w:val="00C329D1"/>
    <w:rsid w:val="00C3356C"/>
    <w:rsid w:val="00C33F97"/>
    <w:rsid w:val="00C345FE"/>
    <w:rsid w:val="00C36049"/>
    <w:rsid w:val="00C36084"/>
    <w:rsid w:val="00C375A4"/>
    <w:rsid w:val="00C378B4"/>
    <w:rsid w:val="00C37DD5"/>
    <w:rsid w:val="00C40998"/>
    <w:rsid w:val="00C40D78"/>
    <w:rsid w:val="00C42555"/>
    <w:rsid w:val="00C43AAE"/>
    <w:rsid w:val="00C44002"/>
    <w:rsid w:val="00C4400B"/>
    <w:rsid w:val="00C45082"/>
    <w:rsid w:val="00C45F47"/>
    <w:rsid w:val="00C46196"/>
    <w:rsid w:val="00C4637E"/>
    <w:rsid w:val="00C472E6"/>
    <w:rsid w:val="00C4762F"/>
    <w:rsid w:val="00C47878"/>
    <w:rsid w:val="00C47B60"/>
    <w:rsid w:val="00C50517"/>
    <w:rsid w:val="00C506F7"/>
    <w:rsid w:val="00C50B79"/>
    <w:rsid w:val="00C518E4"/>
    <w:rsid w:val="00C51C0B"/>
    <w:rsid w:val="00C53836"/>
    <w:rsid w:val="00C5396A"/>
    <w:rsid w:val="00C54793"/>
    <w:rsid w:val="00C54E15"/>
    <w:rsid w:val="00C554B3"/>
    <w:rsid w:val="00C5553F"/>
    <w:rsid w:val="00C5554A"/>
    <w:rsid w:val="00C556D2"/>
    <w:rsid w:val="00C55743"/>
    <w:rsid w:val="00C55D81"/>
    <w:rsid w:val="00C55DBC"/>
    <w:rsid w:val="00C56315"/>
    <w:rsid w:val="00C61AF4"/>
    <w:rsid w:val="00C62655"/>
    <w:rsid w:val="00C6374D"/>
    <w:rsid w:val="00C6434A"/>
    <w:rsid w:val="00C65F3F"/>
    <w:rsid w:val="00C66A6F"/>
    <w:rsid w:val="00C7066F"/>
    <w:rsid w:val="00C70927"/>
    <w:rsid w:val="00C70BE7"/>
    <w:rsid w:val="00C71EF7"/>
    <w:rsid w:val="00C7354D"/>
    <w:rsid w:val="00C75285"/>
    <w:rsid w:val="00C753F4"/>
    <w:rsid w:val="00C75C5E"/>
    <w:rsid w:val="00C75DAB"/>
    <w:rsid w:val="00C767A8"/>
    <w:rsid w:val="00C768AB"/>
    <w:rsid w:val="00C76A0B"/>
    <w:rsid w:val="00C815A9"/>
    <w:rsid w:val="00C81B61"/>
    <w:rsid w:val="00C81B94"/>
    <w:rsid w:val="00C82F10"/>
    <w:rsid w:val="00C831AB"/>
    <w:rsid w:val="00C83A77"/>
    <w:rsid w:val="00C8446C"/>
    <w:rsid w:val="00C84FB9"/>
    <w:rsid w:val="00C857E4"/>
    <w:rsid w:val="00C85DD2"/>
    <w:rsid w:val="00C85E2F"/>
    <w:rsid w:val="00C869CF"/>
    <w:rsid w:val="00C87060"/>
    <w:rsid w:val="00C87CF3"/>
    <w:rsid w:val="00C91850"/>
    <w:rsid w:val="00C91EEA"/>
    <w:rsid w:val="00C92B62"/>
    <w:rsid w:val="00C92C58"/>
    <w:rsid w:val="00C93B65"/>
    <w:rsid w:val="00C9567C"/>
    <w:rsid w:val="00C97511"/>
    <w:rsid w:val="00C97920"/>
    <w:rsid w:val="00CA024C"/>
    <w:rsid w:val="00CA04D8"/>
    <w:rsid w:val="00CA06DD"/>
    <w:rsid w:val="00CA145C"/>
    <w:rsid w:val="00CA178E"/>
    <w:rsid w:val="00CA17AD"/>
    <w:rsid w:val="00CA18EA"/>
    <w:rsid w:val="00CA2194"/>
    <w:rsid w:val="00CA21CE"/>
    <w:rsid w:val="00CA3FCA"/>
    <w:rsid w:val="00CA5064"/>
    <w:rsid w:val="00CA5574"/>
    <w:rsid w:val="00CA5AE7"/>
    <w:rsid w:val="00CA5C00"/>
    <w:rsid w:val="00CA6500"/>
    <w:rsid w:val="00CA6A1B"/>
    <w:rsid w:val="00CB0473"/>
    <w:rsid w:val="00CB11CD"/>
    <w:rsid w:val="00CB2970"/>
    <w:rsid w:val="00CB2AA9"/>
    <w:rsid w:val="00CB2E2A"/>
    <w:rsid w:val="00CB40FB"/>
    <w:rsid w:val="00CB5EEC"/>
    <w:rsid w:val="00CB62ED"/>
    <w:rsid w:val="00CB6395"/>
    <w:rsid w:val="00CB6F67"/>
    <w:rsid w:val="00CB734B"/>
    <w:rsid w:val="00CC0E16"/>
    <w:rsid w:val="00CC22B6"/>
    <w:rsid w:val="00CC2DF0"/>
    <w:rsid w:val="00CC37E0"/>
    <w:rsid w:val="00CC38A8"/>
    <w:rsid w:val="00CC49E8"/>
    <w:rsid w:val="00CC5631"/>
    <w:rsid w:val="00CC5AC5"/>
    <w:rsid w:val="00CC6EDF"/>
    <w:rsid w:val="00CC7180"/>
    <w:rsid w:val="00CC78BA"/>
    <w:rsid w:val="00CD157C"/>
    <w:rsid w:val="00CD18B1"/>
    <w:rsid w:val="00CD1AD3"/>
    <w:rsid w:val="00CD2CA2"/>
    <w:rsid w:val="00CD337E"/>
    <w:rsid w:val="00CD3810"/>
    <w:rsid w:val="00CD39E8"/>
    <w:rsid w:val="00CD5EC4"/>
    <w:rsid w:val="00CD68A0"/>
    <w:rsid w:val="00CD6CD7"/>
    <w:rsid w:val="00CD78F3"/>
    <w:rsid w:val="00CE00BA"/>
    <w:rsid w:val="00CE010A"/>
    <w:rsid w:val="00CE04C0"/>
    <w:rsid w:val="00CE067E"/>
    <w:rsid w:val="00CE0FEC"/>
    <w:rsid w:val="00CE12D4"/>
    <w:rsid w:val="00CE13C6"/>
    <w:rsid w:val="00CE2FF4"/>
    <w:rsid w:val="00CE4294"/>
    <w:rsid w:val="00CE517D"/>
    <w:rsid w:val="00CE5DC3"/>
    <w:rsid w:val="00CE5F7C"/>
    <w:rsid w:val="00CE69DE"/>
    <w:rsid w:val="00CE7E22"/>
    <w:rsid w:val="00CF02EA"/>
    <w:rsid w:val="00CF1027"/>
    <w:rsid w:val="00CF1780"/>
    <w:rsid w:val="00CF185C"/>
    <w:rsid w:val="00CF19C1"/>
    <w:rsid w:val="00CF19E5"/>
    <w:rsid w:val="00CF1C05"/>
    <w:rsid w:val="00CF2191"/>
    <w:rsid w:val="00CF2343"/>
    <w:rsid w:val="00CF3541"/>
    <w:rsid w:val="00CF409F"/>
    <w:rsid w:val="00CF4153"/>
    <w:rsid w:val="00CF6348"/>
    <w:rsid w:val="00CF6AC8"/>
    <w:rsid w:val="00CF6DB7"/>
    <w:rsid w:val="00CF7C53"/>
    <w:rsid w:val="00D01421"/>
    <w:rsid w:val="00D017DD"/>
    <w:rsid w:val="00D027BA"/>
    <w:rsid w:val="00D03DDC"/>
    <w:rsid w:val="00D042F6"/>
    <w:rsid w:val="00D047B7"/>
    <w:rsid w:val="00D05233"/>
    <w:rsid w:val="00D05D6A"/>
    <w:rsid w:val="00D07A39"/>
    <w:rsid w:val="00D07AA7"/>
    <w:rsid w:val="00D10877"/>
    <w:rsid w:val="00D10D1D"/>
    <w:rsid w:val="00D111C9"/>
    <w:rsid w:val="00D11CD0"/>
    <w:rsid w:val="00D13B9E"/>
    <w:rsid w:val="00D1438D"/>
    <w:rsid w:val="00D1519A"/>
    <w:rsid w:val="00D15A62"/>
    <w:rsid w:val="00D161FF"/>
    <w:rsid w:val="00D16300"/>
    <w:rsid w:val="00D1651D"/>
    <w:rsid w:val="00D1745F"/>
    <w:rsid w:val="00D175D7"/>
    <w:rsid w:val="00D20235"/>
    <w:rsid w:val="00D220AE"/>
    <w:rsid w:val="00D234F8"/>
    <w:rsid w:val="00D26258"/>
    <w:rsid w:val="00D26C20"/>
    <w:rsid w:val="00D26D8C"/>
    <w:rsid w:val="00D26E58"/>
    <w:rsid w:val="00D26FF4"/>
    <w:rsid w:val="00D27371"/>
    <w:rsid w:val="00D27462"/>
    <w:rsid w:val="00D27617"/>
    <w:rsid w:val="00D303B0"/>
    <w:rsid w:val="00D326E9"/>
    <w:rsid w:val="00D330B8"/>
    <w:rsid w:val="00D336B5"/>
    <w:rsid w:val="00D3403B"/>
    <w:rsid w:val="00D351E7"/>
    <w:rsid w:val="00D357A3"/>
    <w:rsid w:val="00D36476"/>
    <w:rsid w:val="00D36A5E"/>
    <w:rsid w:val="00D3704D"/>
    <w:rsid w:val="00D3723A"/>
    <w:rsid w:val="00D37507"/>
    <w:rsid w:val="00D376A7"/>
    <w:rsid w:val="00D37B27"/>
    <w:rsid w:val="00D40B4D"/>
    <w:rsid w:val="00D4159E"/>
    <w:rsid w:val="00D41D8D"/>
    <w:rsid w:val="00D429AE"/>
    <w:rsid w:val="00D43BB9"/>
    <w:rsid w:val="00D44127"/>
    <w:rsid w:val="00D44201"/>
    <w:rsid w:val="00D45AE4"/>
    <w:rsid w:val="00D46211"/>
    <w:rsid w:val="00D47717"/>
    <w:rsid w:val="00D47F31"/>
    <w:rsid w:val="00D500FA"/>
    <w:rsid w:val="00D51364"/>
    <w:rsid w:val="00D5388F"/>
    <w:rsid w:val="00D53AF0"/>
    <w:rsid w:val="00D54338"/>
    <w:rsid w:val="00D5536D"/>
    <w:rsid w:val="00D553A7"/>
    <w:rsid w:val="00D55581"/>
    <w:rsid w:val="00D560F5"/>
    <w:rsid w:val="00D56C82"/>
    <w:rsid w:val="00D57D40"/>
    <w:rsid w:val="00D61528"/>
    <w:rsid w:val="00D62094"/>
    <w:rsid w:val="00D62CEC"/>
    <w:rsid w:val="00D63BE0"/>
    <w:rsid w:val="00D64135"/>
    <w:rsid w:val="00D6446D"/>
    <w:rsid w:val="00D645D2"/>
    <w:rsid w:val="00D65AC6"/>
    <w:rsid w:val="00D663AD"/>
    <w:rsid w:val="00D66BB8"/>
    <w:rsid w:val="00D66E56"/>
    <w:rsid w:val="00D70435"/>
    <w:rsid w:val="00D708CA"/>
    <w:rsid w:val="00D71AD9"/>
    <w:rsid w:val="00D71FD1"/>
    <w:rsid w:val="00D7325D"/>
    <w:rsid w:val="00D7357A"/>
    <w:rsid w:val="00D736D5"/>
    <w:rsid w:val="00D73A1A"/>
    <w:rsid w:val="00D769E0"/>
    <w:rsid w:val="00D76B8D"/>
    <w:rsid w:val="00D807E0"/>
    <w:rsid w:val="00D815A5"/>
    <w:rsid w:val="00D84D5F"/>
    <w:rsid w:val="00D8558E"/>
    <w:rsid w:val="00D8611F"/>
    <w:rsid w:val="00D87563"/>
    <w:rsid w:val="00D920EF"/>
    <w:rsid w:val="00D92AB3"/>
    <w:rsid w:val="00D92E7B"/>
    <w:rsid w:val="00D93F83"/>
    <w:rsid w:val="00D95252"/>
    <w:rsid w:val="00D9666D"/>
    <w:rsid w:val="00DA0EA8"/>
    <w:rsid w:val="00DA1D7B"/>
    <w:rsid w:val="00DA3151"/>
    <w:rsid w:val="00DA4DC2"/>
    <w:rsid w:val="00DA4F67"/>
    <w:rsid w:val="00DA5439"/>
    <w:rsid w:val="00DA5F60"/>
    <w:rsid w:val="00DA6640"/>
    <w:rsid w:val="00DA6DA6"/>
    <w:rsid w:val="00DA795F"/>
    <w:rsid w:val="00DA7975"/>
    <w:rsid w:val="00DB04C0"/>
    <w:rsid w:val="00DB1B1C"/>
    <w:rsid w:val="00DB1DDE"/>
    <w:rsid w:val="00DB1F03"/>
    <w:rsid w:val="00DB3B6E"/>
    <w:rsid w:val="00DB3C78"/>
    <w:rsid w:val="00DB3CA1"/>
    <w:rsid w:val="00DB3DB6"/>
    <w:rsid w:val="00DB4027"/>
    <w:rsid w:val="00DB438E"/>
    <w:rsid w:val="00DB4A02"/>
    <w:rsid w:val="00DB7B82"/>
    <w:rsid w:val="00DB7D5D"/>
    <w:rsid w:val="00DC0754"/>
    <w:rsid w:val="00DC07D5"/>
    <w:rsid w:val="00DC0982"/>
    <w:rsid w:val="00DC166F"/>
    <w:rsid w:val="00DC3E53"/>
    <w:rsid w:val="00DC459A"/>
    <w:rsid w:val="00DC46BF"/>
    <w:rsid w:val="00DC522D"/>
    <w:rsid w:val="00DD01CA"/>
    <w:rsid w:val="00DD3522"/>
    <w:rsid w:val="00DD46E3"/>
    <w:rsid w:val="00DD50B1"/>
    <w:rsid w:val="00DD5F19"/>
    <w:rsid w:val="00DD7172"/>
    <w:rsid w:val="00DD7380"/>
    <w:rsid w:val="00DD75F3"/>
    <w:rsid w:val="00DE1B3F"/>
    <w:rsid w:val="00DE2345"/>
    <w:rsid w:val="00DE38A6"/>
    <w:rsid w:val="00DE3C24"/>
    <w:rsid w:val="00DE4242"/>
    <w:rsid w:val="00DE51A2"/>
    <w:rsid w:val="00DE5FDB"/>
    <w:rsid w:val="00DE71A6"/>
    <w:rsid w:val="00DF1C55"/>
    <w:rsid w:val="00DF2175"/>
    <w:rsid w:val="00DF21C1"/>
    <w:rsid w:val="00DF28CB"/>
    <w:rsid w:val="00DF3094"/>
    <w:rsid w:val="00DF420D"/>
    <w:rsid w:val="00DF5A83"/>
    <w:rsid w:val="00DF690F"/>
    <w:rsid w:val="00DF6C57"/>
    <w:rsid w:val="00E00B5B"/>
    <w:rsid w:val="00E00F3D"/>
    <w:rsid w:val="00E01389"/>
    <w:rsid w:val="00E0254E"/>
    <w:rsid w:val="00E02A1C"/>
    <w:rsid w:val="00E03F40"/>
    <w:rsid w:val="00E04302"/>
    <w:rsid w:val="00E045F6"/>
    <w:rsid w:val="00E04CA5"/>
    <w:rsid w:val="00E04F54"/>
    <w:rsid w:val="00E0618C"/>
    <w:rsid w:val="00E06741"/>
    <w:rsid w:val="00E07206"/>
    <w:rsid w:val="00E07366"/>
    <w:rsid w:val="00E101B6"/>
    <w:rsid w:val="00E10566"/>
    <w:rsid w:val="00E107B1"/>
    <w:rsid w:val="00E10EC9"/>
    <w:rsid w:val="00E111C1"/>
    <w:rsid w:val="00E11A64"/>
    <w:rsid w:val="00E11C54"/>
    <w:rsid w:val="00E11E60"/>
    <w:rsid w:val="00E12067"/>
    <w:rsid w:val="00E12698"/>
    <w:rsid w:val="00E14B1A"/>
    <w:rsid w:val="00E14D9F"/>
    <w:rsid w:val="00E16720"/>
    <w:rsid w:val="00E16DD8"/>
    <w:rsid w:val="00E200CC"/>
    <w:rsid w:val="00E202B8"/>
    <w:rsid w:val="00E20A62"/>
    <w:rsid w:val="00E2102B"/>
    <w:rsid w:val="00E21655"/>
    <w:rsid w:val="00E2173C"/>
    <w:rsid w:val="00E21907"/>
    <w:rsid w:val="00E23087"/>
    <w:rsid w:val="00E2362D"/>
    <w:rsid w:val="00E2365B"/>
    <w:rsid w:val="00E243E1"/>
    <w:rsid w:val="00E24559"/>
    <w:rsid w:val="00E255F6"/>
    <w:rsid w:val="00E2574A"/>
    <w:rsid w:val="00E25C3D"/>
    <w:rsid w:val="00E268C3"/>
    <w:rsid w:val="00E27673"/>
    <w:rsid w:val="00E309D0"/>
    <w:rsid w:val="00E30AA3"/>
    <w:rsid w:val="00E30DE7"/>
    <w:rsid w:val="00E322C9"/>
    <w:rsid w:val="00E330F4"/>
    <w:rsid w:val="00E332A6"/>
    <w:rsid w:val="00E338A5"/>
    <w:rsid w:val="00E34218"/>
    <w:rsid w:val="00E35BA2"/>
    <w:rsid w:val="00E37625"/>
    <w:rsid w:val="00E37AC5"/>
    <w:rsid w:val="00E40F2A"/>
    <w:rsid w:val="00E41099"/>
    <w:rsid w:val="00E41D69"/>
    <w:rsid w:val="00E41EAF"/>
    <w:rsid w:val="00E41EB1"/>
    <w:rsid w:val="00E42ADB"/>
    <w:rsid w:val="00E4301F"/>
    <w:rsid w:val="00E43504"/>
    <w:rsid w:val="00E44248"/>
    <w:rsid w:val="00E465CC"/>
    <w:rsid w:val="00E46A3B"/>
    <w:rsid w:val="00E46D5D"/>
    <w:rsid w:val="00E51421"/>
    <w:rsid w:val="00E51A02"/>
    <w:rsid w:val="00E51FEC"/>
    <w:rsid w:val="00E54245"/>
    <w:rsid w:val="00E558E5"/>
    <w:rsid w:val="00E56975"/>
    <w:rsid w:val="00E571AE"/>
    <w:rsid w:val="00E601CA"/>
    <w:rsid w:val="00E6215A"/>
    <w:rsid w:val="00E62215"/>
    <w:rsid w:val="00E63E44"/>
    <w:rsid w:val="00E641BB"/>
    <w:rsid w:val="00E6626F"/>
    <w:rsid w:val="00E66DC1"/>
    <w:rsid w:val="00E67560"/>
    <w:rsid w:val="00E67AC2"/>
    <w:rsid w:val="00E67B6A"/>
    <w:rsid w:val="00E67D8F"/>
    <w:rsid w:val="00E67EA8"/>
    <w:rsid w:val="00E700B3"/>
    <w:rsid w:val="00E701D1"/>
    <w:rsid w:val="00E71347"/>
    <w:rsid w:val="00E717DF"/>
    <w:rsid w:val="00E71BC6"/>
    <w:rsid w:val="00E72468"/>
    <w:rsid w:val="00E72852"/>
    <w:rsid w:val="00E73F66"/>
    <w:rsid w:val="00E743C6"/>
    <w:rsid w:val="00E74664"/>
    <w:rsid w:val="00E74B77"/>
    <w:rsid w:val="00E75C29"/>
    <w:rsid w:val="00E75D3E"/>
    <w:rsid w:val="00E765A6"/>
    <w:rsid w:val="00E76665"/>
    <w:rsid w:val="00E76B49"/>
    <w:rsid w:val="00E76E20"/>
    <w:rsid w:val="00E77178"/>
    <w:rsid w:val="00E807F1"/>
    <w:rsid w:val="00E82AF6"/>
    <w:rsid w:val="00E82BFB"/>
    <w:rsid w:val="00E83330"/>
    <w:rsid w:val="00E83AEF"/>
    <w:rsid w:val="00E83DA5"/>
    <w:rsid w:val="00E8459E"/>
    <w:rsid w:val="00E84D92"/>
    <w:rsid w:val="00E87073"/>
    <w:rsid w:val="00E90C9C"/>
    <w:rsid w:val="00E90FB3"/>
    <w:rsid w:val="00E91CFE"/>
    <w:rsid w:val="00E93F31"/>
    <w:rsid w:val="00E9506C"/>
    <w:rsid w:val="00E9550E"/>
    <w:rsid w:val="00E96E39"/>
    <w:rsid w:val="00E973B9"/>
    <w:rsid w:val="00E97706"/>
    <w:rsid w:val="00EA0468"/>
    <w:rsid w:val="00EA0DCA"/>
    <w:rsid w:val="00EA1A08"/>
    <w:rsid w:val="00EA2C87"/>
    <w:rsid w:val="00EA2FD0"/>
    <w:rsid w:val="00EA3CC0"/>
    <w:rsid w:val="00EA4490"/>
    <w:rsid w:val="00EA4670"/>
    <w:rsid w:val="00EA4936"/>
    <w:rsid w:val="00EA4BF3"/>
    <w:rsid w:val="00EA522B"/>
    <w:rsid w:val="00EA76E3"/>
    <w:rsid w:val="00EA7773"/>
    <w:rsid w:val="00EB0AC2"/>
    <w:rsid w:val="00EB0B2B"/>
    <w:rsid w:val="00EB16E3"/>
    <w:rsid w:val="00EB1D1E"/>
    <w:rsid w:val="00EB2826"/>
    <w:rsid w:val="00EB317B"/>
    <w:rsid w:val="00EB47D7"/>
    <w:rsid w:val="00EB4E8E"/>
    <w:rsid w:val="00EB53E8"/>
    <w:rsid w:val="00EB6AE4"/>
    <w:rsid w:val="00EC138D"/>
    <w:rsid w:val="00EC1AFA"/>
    <w:rsid w:val="00EC2548"/>
    <w:rsid w:val="00EC2F57"/>
    <w:rsid w:val="00EC3CFE"/>
    <w:rsid w:val="00EC46AE"/>
    <w:rsid w:val="00EC48E0"/>
    <w:rsid w:val="00EC4CB0"/>
    <w:rsid w:val="00EC50D8"/>
    <w:rsid w:val="00EC6127"/>
    <w:rsid w:val="00EC7BFB"/>
    <w:rsid w:val="00ED195A"/>
    <w:rsid w:val="00ED1ECD"/>
    <w:rsid w:val="00ED2257"/>
    <w:rsid w:val="00ED27F0"/>
    <w:rsid w:val="00ED40F0"/>
    <w:rsid w:val="00ED4405"/>
    <w:rsid w:val="00ED4BB6"/>
    <w:rsid w:val="00ED4D04"/>
    <w:rsid w:val="00ED541E"/>
    <w:rsid w:val="00ED55A4"/>
    <w:rsid w:val="00ED5A5D"/>
    <w:rsid w:val="00ED6D02"/>
    <w:rsid w:val="00ED75BA"/>
    <w:rsid w:val="00EE19D0"/>
    <w:rsid w:val="00EE26F2"/>
    <w:rsid w:val="00EE2DDA"/>
    <w:rsid w:val="00EE3AF7"/>
    <w:rsid w:val="00EE6163"/>
    <w:rsid w:val="00EE6E3D"/>
    <w:rsid w:val="00EF0F5C"/>
    <w:rsid w:val="00EF15A8"/>
    <w:rsid w:val="00EF1BB4"/>
    <w:rsid w:val="00EF2775"/>
    <w:rsid w:val="00EF3154"/>
    <w:rsid w:val="00EF3475"/>
    <w:rsid w:val="00EF541E"/>
    <w:rsid w:val="00EF57DA"/>
    <w:rsid w:val="00EF64B2"/>
    <w:rsid w:val="00EF6A16"/>
    <w:rsid w:val="00EF7F25"/>
    <w:rsid w:val="00F00C13"/>
    <w:rsid w:val="00F018A6"/>
    <w:rsid w:val="00F01ADB"/>
    <w:rsid w:val="00F03D46"/>
    <w:rsid w:val="00F040F4"/>
    <w:rsid w:val="00F0438E"/>
    <w:rsid w:val="00F04E17"/>
    <w:rsid w:val="00F05CDE"/>
    <w:rsid w:val="00F06263"/>
    <w:rsid w:val="00F067FD"/>
    <w:rsid w:val="00F06A7B"/>
    <w:rsid w:val="00F07411"/>
    <w:rsid w:val="00F07B3A"/>
    <w:rsid w:val="00F1393B"/>
    <w:rsid w:val="00F14BC0"/>
    <w:rsid w:val="00F14C48"/>
    <w:rsid w:val="00F14CE7"/>
    <w:rsid w:val="00F153C1"/>
    <w:rsid w:val="00F16794"/>
    <w:rsid w:val="00F16A7E"/>
    <w:rsid w:val="00F1707F"/>
    <w:rsid w:val="00F17D16"/>
    <w:rsid w:val="00F2030F"/>
    <w:rsid w:val="00F216F9"/>
    <w:rsid w:val="00F21CF6"/>
    <w:rsid w:val="00F22C89"/>
    <w:rsid w:val="00F23E2C"/>
    <w:rsid w:val="00F23F4A"/>
    <w:rsid w:val="00F246CC"/>
    <w:rsid w:val="00F25734"/>
    <w:rsid w:val="00F27627"/>
    <w:rsid w:val="00F30495"/>
    <w:rsid w:val="00F30760"/>
    <w:rsid w:val="00F31146"/>
    <w:rsid w:val="00F32508"/>
    <w:rsid w:val="00F32AEE"/>
    <w:rsid w:val="00F33131"/>
    <w:rsid w:val="00F34982"/>
    <w:rsid w:val="00F35595"/>
    <w:rsid w:val="00F361BB"/>
    <w:rsid w:val="00F3629D"/>
    <w:rsid w:val="00F362EA"/>
    <w:rsid w:val="00F36A38"/>
    <w:rsid w:val="00F36EEE"/>
    <w:rsid w:val="00F372AB"/>
    <w:rsid w:val="00F37876"/>
    <w:rsid w:val="00F37AE9"/>
    <w:rsid w:val="00F401E6"/>
    <w:rsid w:val="00F4080A"/>
    <w:rsid w:val="00F413D4"/>
    <w:rsid w:val="00F414DA"/>
    <w:rsid w:val="00F41750"/>
    <w:rsid w:val="00F41B99"/>
    <w:rsid w:val="00F42161"/>
    <w:rsid w:val="00F427F5"/>
    <w:rsid w:val="00F42D30"/>
    <w:rsid w:val="00F42DA2"/>
    <w:rsid w:val="00F43070"/>
    <w:rsid w:val="00F437B0"/>
    <w:rsid w:val="00F46313"/>
    <w:rsid w:val="00F46A97"/>
    <w:rsid w:val="00F47F1C"/>
    <w:rsid w:val="00F533C1"/>
    <w:rsid w:val="00F55C03"/>
    <w:rsid w:val="00F5641A"/>
    <w:rsid w:val="00F567EC"/>
    <w:rsid w:val="00F574C4"/>
    <w:rsid w:val="00F575DD"/>
    <w:rsid w:val="00F60E8F"/>
    <w:rsid w:val="00F613F4"/>
    <w:rsid w:val="00F61699"/>
    <w:rsid w:val="00F63EBA"/>
    <w:rsid w:val="00F64C29"/>
    <w:rsid w:val="00F65D5D"/>
    <w:rsid w:val="00F65EE2"/>
    <w:rsid w:val="00F670E4"/>
    <w:rsid w:val="00F6791F"/>
    <w:rsid w:val="00F67AB2"/>
    <w:rsid w:val="00F67FB5"/>
    <w:rsid w:val="00F70848"/>
    <w:rsid w:val="00F70D5C"/>
    <w:rsid w:val="00F715B6"/>
    <w:rsid w:val="00F71D82"/>
    <w:rsid w:val="00F7252E"/>
    <w:rsid w:val="00F72627"/>
    <w:rsid w:val="00F7333A"/>
    <w:rsid w:val="00F734C4"/>
    <w:rsid w:val="00F73812"/>
    <w:rsid w:val="00F73872"/>
    <w:rsid w:val="00F73965"/>
    <w:rsid w:val="00F74141"/>
    <w:rsid w:val="00F754EC"/>
    <w:rsid w:val="00F755DC"/>
    <w:rsid w:val="00F75952"/>
    <w:rsid w:val="00F76706"/>
    <w:rsid w:val="00F771BF"/>
    <w:rsid w:val="00F77724"/>
    <w:rsid w:val="00F8061E"/>
    <w:rsid w:val="00F80CA1"/>
    <w:rsid w:val="00F81042"/>
    <w:rsid w:val="00F81A1D"/>
    <w:rsid w:val="00F84DF3"/>
    <w:rsid w:val="00F85273"/>
    <w:rsid w:val="00F85650"/>
    <w:rsid w:val="00F86447"/>
    <w:rsid w:val="00F87950"/>
    <w:rsid w:val="00F904CD"/>
    <w:rsid w:val="00F90A80"/>
    <w:rsid w:val="00F90AB0"/>
    <w:rsid w:val="00F90F45"/>
    <w:rsid w:val="00F9114A"/>
    <w:rsid w:val="00F91348"/>
    <w:rsid w:val="00F913BC"/>
    <w:rsid w:val="00F9229E"/>
    <w:rsid w:val="00F9355B"/>
    <w:rsid w:val="00F93A71"/>
    <w:rsid w:val="00F941FD"/>
    <w:rsid w:val="00F94736"/>
    <w:rsid w:val="00F95FFB"/>
    <w:rsid w:val="00F962E9"/>
    <w:rsid w:val="00F974B0"/>
    <w:rsid w:val="00FA0BE2"/>
    <w:rsid w:val="00FA11EF"/>
    <w:rsid w:val="00FA153E"/>
    <w:rsid w:val="00FA168A"/>
    <w:rsid w:val="00FA213A"/>
    <w:rsid w:val="00FA3474"/>
    <w:rsid w:val="00FA3765"/>
    <w:rsid w:val="00FA39E9"/>
    <w:rsid w:val="00FA3B21"/>
    <w:rsid w:val="00FA4D78"/>
    <w:rsid w:val="00FA5F64"/>
    <w:rsid w:val="00FA69CC"/>
    <w:rsid w:val="00FA7D13"/>
    <w:rsid w:val="00FA7DAE"/>
    <w:rsid w:val="00FB1DB1"/>
    <w:rsid w:val="00FB285C"/>
    <w:rsid w:val="00FB45B7"/>
    <w:rsid w:val="00FB45BE"/>
    <w:rsid w:val="00FB53E2"/>
    <w:rsid w:val="00FB59D0"/>
    <w:rsid w:val="00FB5F10"/>
    <w:rsid w:val="00FB63A3"/>
    <w:rsid w:val="00FB6EE0"/>
    <w:rsid w:val="00FB75E6"/>
    <w:rsid w:val="00FC0B9F"/>
    <w:rsid w:val="00FC38C3"/>
    <w:rsid w:val="00FC3EAD"/>
    <w:rsid w:val="00FC541A"/>
    <w:rsid w:val="00FC75FE"/>
    <w:rsid w:val="00FC7B93"/>
    <w:rsid w:val="00FD0687"/>
    <w:rsid w:val="00FD170C"/>
    <w:rsid w:val="00FD1D4B"/>
    <w:rsid w:val="00FD4244"/>
    <w:rsid w:val="00FD4390"/>
    <w:rsid w:val="00FD5266"/>
    <w:rsid w:val="00FD54D1"/>
    <w:rsid w:val="00FD5AEE"/>
    <w:rsid w:val="00FD62A1"/>
    <w:rsid w:val="00FD65E6"/>
    <w:rsid w:val="00FD6D35"/>
    <w:rsid w:val="00FD6FD9"/>
    <w:rsid w:val="00FD782F"/>
    <w:rsid w:val="00FE030A"/>
    <w:rsid w:val="00FE075D"/>
    <w:rsid w:val="00FE08A9"/>
    <w:rsid w:val="00FE15FC"/>
    <w:rsid w:val="00FE1A88"/>
    <w:rsid w:val="00FE1FC9"/>
    <w:rsid w:val="00FE2314"/>
    <w:rsid w:val="00FE2788"/>
    <w:rsid w:val="00FE5507"/>
    <w:rsid w:val="00FE5790"/>
    <w:rsid w:val="00FE783C"/>
    <w:rsid w:val="00FF0110"/>
    <w:rsid w:val="00FF220E"/>
    <w:rsid w:val="00FF310C"/>
    <w:rsid w:val="00FF4B36"/>
    <w:rsid w:val="00FF4E13"/>
    <w:rsid w:val="00FF5B2B"/>
    <w:rsid w:val="00FF611E"/>
    <w:rsid w:val="00FF66AC"/>
    <w:rsid w:val="00FF775F"/>
    <w:rsid w:val="00FF7F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04C"/>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suppressAutoHyphens/>
      <w:spacing w:after="200" w:line="276" w:lineRule="auto"/>
      <w:ind w:left="720"/>
    </w:pPr>
    <w:rPr>
      <w:rFonts w:ascii="Calibri" w:hAnsi="Calibri" w:cs="Calibri"/>
      <w:sz w:val="22"/>
      <w:szCs w:val="22"/>
      <w:lang w:eastAsia="ar-SA"/>
    </w:rPr>
  </w:style>
  <w:style w:type="paragraph" w:customStyle="1" w:styleId="ConsPlusNormal">
    <w:name w:val="ConsPlusNormal"/>
    <w:uiPriority w:val="99"/>
    <w:rsid w:val="006D6BB9"/>
    <w:pPr>
      <w:autoSpaceDE w:val="0"/>
      <w:autoSpaceDN w:val="0"/>
      <w:adjustRightInd w:val="0"/>
    </w:pPr>
    <w:rPr>
      <w:rFonts w:cs="Calibri"/>
      <w:sz w:val="28"/>
      <w:szCs w:val="28"/>
    </w:rPr>
  </w:style>
  <w:style w:type="paragraph" w:styleId="a5">
    <w:name w:val="header"/>
    <w:basedOn w:val="a"/>
    <w:link w:val="a6"/>
    <w:uiPriority w:val="99"/>
    <w:rsid w:val="00242F29"/>
    <w:pPr>
      <w:tabs>
        <w:tab w:val="center" w:pos="4677"/>
        <w:tab w:val="right" w:pos="9355"/>
      </w:tabs>
      <w:suppressAutoHyphens/>
    </w:pPr>
    <w:rPr>
      <w:rFonts w:ascii="Calibri" w:hAnsi="Calibri" w:cs="Calibri"/>
      <w:sz w:val="22"/>
      <w:szCs w:val="22"/>
      <w:lang w:eastAsia="ar-SA"/>
    </w:r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uppressAutoHyphens/>
    </w:pPr>
    <w:rPr>
      <w:rFonts w:ascii="Calibri" w:hAnsi="Calibri" w:cs="Calibri"/>
      <w:sz w:val="22"/>
      <w:szCs w:val="22"/>
      <w:lang w:eastAsia="ar-SA"/>
    </w:r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uppressAutoHyphens/>
    </w:pPr>
    <w:rPr>
      <w:rFonts w:ascii="Tahoma" w:hAnsi="Tahoma" w:cs="Tahoma"/>
      <w:sz w:val="16"/>
      <w:szCs w:val="16"/>
      <w:lang w:eastAsia="ar-SA"/>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Heading">
    <w:name w:val="Heading"/>
    <w:uiPriority w:val="99"/>
    <w:rsid w:val="00F91348"/>
    <w:pPr>
      <w:autoSpaceDE w:val="0"/>
      <w:autoSpaceDN w:val="0"/>
    </w:pPr>
    <w:rPr>
      <w:rFonts w:ascii="Arial" w:hAnsi="Arial" w:cs="Arial"/>
      <w:b/>
      <w:bCs/>
      <w:sz w:val="22"/>
      <w:szCs w:val="22"/>
    </w:rPr>
  </w:style>
  <w:style w:type="paragraph" w:styleId="ad">
    <w:name w:val="Document Map"/>
    <w:basedOn w:val="a"/>
    <w:link w:val="ae"/>
    <w:uiPriority w:val="99"/>
    <w:semiHidden/>
    <w:rsid w:val="005B6FC2"/>
    <w:pPr>
      <w:shd w:val="clear" w:color="auto" w:fill="000080"/>
      <w:suppressAutoHyphens/>
      <w:spacing w:after="200" w:line="276" w:lineRule="auto"/>
    </w:pPr>
    <w:rPr>
      <w:rFonts w:ascii="Tahoma" w:hAnsi="Tahoma" w:cs="Tahoma"/>
      <w:sz w:val="20"/>
      <w:szCs w:val="20"/>
      <w:lang w:eastAsia="ar-SA"/>
    </w:rPr>
  </w:style>
  <w:style w:type="character" w:customStyle="1" w:styleId="ae">
    <w:name w:val="Схема документа Знак"/>
    <w:basedOn w:val="a0"/>
    <w:link w:val="ad"/>
    <w:uiPriority w:val="99"/>
    <w:semiHidden/>
    <w:locked/>
    <w:rsid w:val="005140BA"/>
    <w:rPr>
      <w:rFonts w:ascii="Times New Roman" w:hAnsi="Times New Roman" w:cs="Times New Roman"/>
      <w:sz w:val="2"/>
      <w:szCs w:val="2"/>
      <w:lang w:eastAsia="ar-SA" w:bidi="ar-SA"/>
    </w:rPr>
  </w:style>
  <w:style w:type="paragraph" w:customStyle="1" w:styleId="ConsNonformat">
    <w:name w:val="ConsNonformat"/>
    <w:uiPriority w:val="99"/>
    <w:rsid w:val="009928FB"/>
    <w:pPr>
      <w:widowControl w:val="0"/>
    </w:pPr>
    <w:rPr>
      <w:rFonts w:ascii="Courier New" w:hAnsi="Courier New" w:cs="Courier New"/>
    </w:rPr>
  </w:style>
  <w:style w:type="paragraph" w:styleId="af">
    <w:name w:val="caption"/>
    <w:basedOn w:val="a"/>
    <w:uiPriority w:val="99"/>
    <w:qFormat/>
    <w:locked/>
    <w:rsid w:val="009928FB"/>
    <w:pPr>
      <w:widowControl w:val="0"/>
      <w:jc w:val="center"/>
    </w:pPr>
    <w:rPr>
      <w:rFonts w:ascii="Calibri" w:eastAsia="Times New Roman" w:hAnsi="Calibri" w:cs="Calibri"/>
      <w:b/>
      <w:bCs/>
      <w:sz w:val="24"/>
      <w:szCs w:val="24"/>
    </w:rPr>
  </w:style>
  <w:style w:type="paragraph" w:customStyle="1" w:styleId="3">
    <w:name w:val="Знак Знак3"/>
    <w:basedOn w:val="a"/>
    <w:uiPriority w:val="99"/>
    <w:rsid w:val="00C66A6F"/>
    <w:pPr>
      <w:spacing w:before="100" w:beforeAutospacing="1" w:after="100" w:afterAutospacing="1"/>
    </w:pPr>
    <w:rPr>
      <w:rFonts w:ascii="Tahoma" w:hAnsi="Tahoma" w:cs="Tahoma"/>
      <w:sz w:val="20"/>
      <w:szCs w:val="20"/>
      <w:lang w:val="en-US" w:eastAsia="en-US"/>
    </w:rPr>
  </w:style>
  <w:style w:type="character" w:styleId="af0">
    <w:name w:val="page number"/>
    <w:basedOn w:val="a0"/>
    <w:uiPriority w:val="99"/>
    <w:rsid w:val="00CF2343"/>
    <w:rPr>
      <w:rFonts w:cs="Times New Roman"/>
    </w:rPr>
  </w:style>
  <w:style w:type="character" w:styleId="af1">
    <w:name w:val="FollowedHyperlink"/>
    <w:basedOn w:val="a0"/>
    <w:uiPriority w:val="99"/>
    <w:rsid w:val="0016234A"/>
    <w:rPr>
      <w:rFonts w:cs="Times New Roman"/>
      <w:color w:val="800080"/>
      <w:u w:val="single"/>
    </w:rPr>
  </w:style>
  <w:style w:type="paragraph" w:styleId="af2">
    <w:name w:val="Body Text Indent"/>
    <w:basedOn w:val="a"/>
    <w:link w:val="af3"/>
    <w:uiPriority w:val="99"/>
    <w:rsid w:val="0042604C"/>
    <w:pPr>
      <w:ind w:left="-142"/>
      <w:jc w:val="both"/>
    </w:pPr>
    <w:rPr>
      <w:sz w:val="28"/>
      <w:szCs w:val="28"/>
    </w:rPr>
  </w:style>
  <w:style w:type="character" w:customStyle="1" w:styleId="af3">
    <w:name w:val="Основной текст с отступом Знак"/>
    <w:basedOn w:val="a0"/>
    <w:link w:val="af2"/>
    <w:uiPriority w:val="99"/>
    <w:semiHidden/>
    <w:locked/>
    <w:rsid w:val="00BE3DAC"/>
    <w:rPr>
      <w:rFonts w:cs="Times New Roman"/>
      <w:lang w:eastAsia="ar-SA" w:bidi="ar-SA"/>
    </w:rPr>
  </w:style>
  <w:style w:type="paragraph" w:styleId="30">
    <w:name w:val="Body Text Indent 3"/>
    <w:basedOn w:val="a"/>
    <w:link w:val="31"/>
    <w:uiPriority w:val="99"/>
    <w:rsid w:val="0042604C"/>
    <w:pPr>
      <w:tabs>
        <w:tab w:val="left" w:pos="3676"/>
      </w:tabs>
      <w:spacing w:line="360" w:lineRule="auto"/>
      <w:ind w:firstLine="708"/>
      <w:jc w:val="both"/>
    </w:pPr>
    <w:rPr>
      <w:b/>
      <w:bCs/>
      <w:sz w:val="28"/>
      <w:szCs w:val="28"/>
    </w:rPr>
  </w:style>
  <w:style w:type="character" w:customStyle="1" w:styleId="31">
    <w:name w:val="Основной текст с отступом 3 Знак"/>
    <w:basedOn w:val="a0"/>
    <w:link w:val="30"/>
    <w:uiPriority w:val="99"/>
    <w:semiHidden/>
    <w:locked/>
    <w:rsid w:val="00BE3DAC"/>
    <w:rPr>
      <w:rFonts w:ascii="Arial" w:hAnsi="Arial" w:cs="Arial"/>
      <w:sz w:val="16"/>
      <w:szCs w:val="16"/>
    </w:rPr>
  </w:style>
  <w:style w:type="paragraph" w:styleId="2">
    <w:name w:val="Body Text 2"/>
    <w:basedOn w:val="a"/>
    <w:link w:val="20"/>
    <w:uiPriority w:val="99"/>
    <w:rsid w:val="0042604C"/>
    <w:pPr>
      <w:spacing w:line="360" w:lineRule="auto"/>
      <w:jc w:val="both"/>
    </w:pPr>
    <w:rPr>
      <w:sz w:val="28"/>
      <w:szCs w:val="28"/>
    </w:rPr>
  </w:style>
  <w:style w:type="character" w:customStyle="1" w:styleId="20">
    <w:name w:val="Основной текст 2 Знак"/>
    <w:basedOn w:val="a0"/>
    <w:link w:val="2"/>
    <w:uiPriority w:val="99"/>
    <w:semiHidden/>
    <w:locked/>
    <w:rsid w:val="00BE3DAC"/>
    <w:rPr>
      <w:rFonts w:ascii="Arial" w:hAnsi="Arial" w:cs="Arial"/>
      <w:sz w:val="18"/>
      <w:szCs w:val="18"/>
    </w:rPr>
  </w:style>
  <w:style w:type="paragraph" w:customStyle="1" w:styleId="af4">
    <w:name w:val="Содержимое таблицы"/>
    <w:basedOn w:val="a"/>
    <w:uiPriority w:val="99"/>
    <w:rsid w:val="00EF7F25"/>
    <w:pPr>
      <w:widowControl w:val="0"/>
      <w:suppressLineNumbers/>
      <w:suppressAutoHyphens/>
    </w:pPr>
    <w:rPr>
      <w:rFonts w:ascii="Times New Roman" w:eastAsia="SimSu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541136673">
      <w:marLeft w:val="0"/>
      <w:marRight w:val="0"/>
      <w:marTop w:val="0"/>
      <w:marBottom w:val="0"/>
      <w:divBdr>
        <w:top w:val="none" w:sz="0" w:space="0" w:color="auto"/>
        <w:left w:val="none" w:sz="0" w:space="0" w:color="auto"/>
        <w:bottom w:val="none" w:sz="0" w:space="0" w:color="auto"/>
        <w:right w:val="none" w:sz="0" w:space="0" w:color="auto"/>
      </w:divBdr>
    </w:div>
    <w:div w:id="541136674">
      <w:marLeft w:val="0"/>
      <w:marRight w:val="0"/>
      <w:marTop w:val="0"/>
      <w:marBottom w:val="0"/>
      <w:divBdr>
        <w:top w:val="none" w:sz="0" w:space="0" w:color="auto"/>
        <w:left w:val="none" w:sz="0" w:space="0" w:color="auto"/>
        <w:bottom w:val="none" w:sz="0" w:space="0" w:color="auto"/>
        <w:right w:val="none" w:sz="0" w:space="0" w:color="auto"/>
      </w:divBdr>
    </w:div>
    <w:div w:id="541136675">
      <w:marLeft w:val="0"/>
      <w:marRight w:val="0"/>
      <w:marTop w:val="0"/>
      <w:marBottom w:val="0"/>
      <w:divBdr>
        <w:top w:val="none" w:sz="0" w:space="0" w:color="auto"/>
        <w:left w:val="none" w:sz="0" w:space="0" w:color="auto"/>
        <w:bottom w:val="none" w:sz="0" w:space="0" w:color="auto"/>
        <w:right w:val="none" w:sz="0" w:space="0" w:color="auto"/>
      </w:divBdr>
      <w:divsChild>
        <w:div w:id="541136671">
          <w:marLeft w:val="0"/>
          <w:marRight w:val="0"/>
          <w:marTop w:val="0"/>
          <w:marBottom w:val="0"/>
          <w:divBdr>
            <w:top w:val="none" w:sz="0" w:space="0" w:color="auto"/>
            <w:left w:val="none" w:sz="0" w:space="0" w:color="auto"/>
            <w:bottom w:val="none" w:sz="0" w:space="0" w:color="auto"/>
            <w:right w:val="none" w:sz="0" w:space="0" w:color="auto"/>
          </w:divBdr>
        </w:div>
        <w:div w:id="541136672">
          <w:marLeft w:val="0"/>
          <w:marRight w:val="0"/>
          <w:marTop w:val="0"/>
          <w:marBottom w:val="0"/>
          <w:divBdr>
            <w:top w:val="none" w:sz="0" w:space="0" w:color="auto"/>
            <w:left w:val="none" w:sz="0" w:space="0" w:color="auto"/>
            <w:bottom w:val="none" w:sz="0" w:space="0" w:color="auto"/>
            <w:right w:val="none" w:sz="0" w:space="0" w:color="auto"/>
          </w:divBdr>
        </w:div>
        <w:div w:id="541136677">
          <w:marLeft w:val="0"/>
          <w:marRight w:val="0"/>
          <w:marTop w:val="0"/>
          <w:marBottom w:val="0"/>
          <w:divBdr>
            <w:top w:val="none" w:sz="0" w:space="0" w:color="auto"/>
            <w:left w:val="none" w:sz="0" w:space="0" w:color="auto"/>
            <w:bottom w:val="none" w:sz="0" w:space="0" w:color="auto"/>
            <w:right w:val="none" w:sz="0" w:space="0" w:color="auto"/>
          </w:divBdr>
        </w:div>
        <w:div w:id="541136678">
          <w:marLeft w:val="0"/>
          <w:marRight w:val="0"/>
          <w:marTop w:val="0"/>
          <w:marBottom w:val="0"/>
          <w:divBdr>
            <w:top w:val="none" w:sz="0" w:space="0" w:color="auto"/>
            <w:left w:val="none" w:sz="0" w:space="0" w:color="auto"/>
            <w:bottom w:val="none" w:sz="0" w:space="0" w:color="auto"/>
            <w:right w:val="none" w:sz="0" w:space="0" w:color="auto"/>
          </w:divBdr>
        </w:div>
        <w:div w:id="541136679">
          <w:marLeft w:val="0"/>
          <w:marRight w:val="0"/>
          <w:marTop w:val="0"/>
          <w:marBottom w:val="0"/>
          <w:divBdr>
            <w:top w:val="none" w:sz="0" w:space="0" w:color="auto"/>
            <w:left w:val="none" w:sz="0" w:space="0" w:color="auto"/>
            <w:bottom w:val="none" w:sz="0" w:space="0" w:color="auto"/>
            <w:right w:val="none" w:sz="0" w:space="0" w:color="auto"/>
          </w:divBdr>
        </w:div>
        <w:div w:id="541136680">
          <w:marLeft w:val="0"/>
          <w:marRight w:val="0"/>
          <w:marTop w:val="0"/>
          <w:marBottom w:val="0"/>
          <w:divBdr>
            <w:top w:val="none" w:sz="0" w:space="0" w:color="auto"/>
            <w:left w:val="none" w:sz="0" w:space="0" w:color="auto"/>
            <w:bottom w:val="none" w:sz="0" w:space="0" w:color="auto"/>
            <w:right w:val="none" w:sz="0" w:space="0" w:color="auto"/>
          </w:divBdr>
        </w:div>
        <w:div w:id="541136681">
          <w:marLeft w:val="0"/>
          <w:marRight w:val="0"/>
          <w:marTop w:val="0"/>
          <w:marBottom w:val="0"/>
          <w:divBdr>
            <w:top w:val="none" w:sz="0" w:space="0" w:color="auto"/>
            <w:left w:val="none" w:sz="0" w:space="0" w:color="auto"/>
            <w:bottom w:val="none" w:sz="0" w:space="0" w:color="auto"/>
            <w:right w:val="none" w:sz="0" w:space="0" w:color="auto"/>
          </w:divBdr>
        </w:div>
        <w:div w:id="541136682">
          <w:marLeft w:val="0"/>
          <w:marRight w:val="0"/>
          <w:marTop w:val="0"/>
          <w:marBottom w:val="0"/>
          <w:divBdr>
            <w:top w:val="none" w:sz="0" w:space="0" w:color="auto"/>
            <w:left w:val="none" w:sz="0" w:space="0" w:color="auto"/>
            <w:bottom w:val="none" w:sz="0" w:space="0" w:color="auto"/>
            <w:right w:val="none" w:sz="0" w:space="0" w:color="auto"/>
          </w:divBdr>
        </w:div>
      </w:divsChild>
    </w:div>
    <w:div w:id="541136676">
      <w:marLeft w:val="0"/>
      <w:marRight w:val="0"/>
      <w:marTop w:val="0"/>
      <w:marBottom w:val="0"/>
      <w:divBdr>
        <w:top w:val="none" w:sz="0" w:space="0" w:color="auto"/>
        <w:left w:val="none" w:sz="0" w:space="0" w:color="auto"/>
        <w:bottom w:val="none" w:sz="0" w:space="0" w:color="auto"/>
        <w:right w:val="none" w:sz="0" w:space="0" w:color="auto"/>
      </w:divBdr>
    </w:div>
    <w:div w:id="541136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city.ru/files/p3322_14.doc"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BDC5918FF7088E60F1E1921A7B32136BC966BAB6F2098B69A7C9262240557C5816B652F7FFB279A4729B3098CA281700EB1E2C0DAB77w5N" TargetMode="External"/><Relationship Id="rId7" Type="http://schemas.openxmlformats.org/officeDocument/2006/relationships/hyperlink" Target="consultantplus://offline/ref=11BEEE0EC7DD04435449CD9F19B2F7C4050B1C59065A7938DC50B8B4C4548D2364AF4096620189B8x9a1H" TargetMode="External"/><Relationship Id="rId12" Type="http://schemas.openxmlformats.org/officeDocument/2006/relationships/hyperlink" Target="consultantplus://offline/ref=52264C5345D0D5FF1048771B5E1217DB90C97221FC32818156E954FA15CF5719151A0779024511C77F922939E7DC9F90B8E72ED8i8GDI" TargetMode="External"/><Relationship Id="rId17" Type="http://schemas.openxmlformats.org/officeDocument/2006/relationships/hyperlink" Target="consultantplus://offline/ref=4B6DDF592A0560A89F14C413EB518B998C5DF77217A75084D7F168458A41AA8A92BA99790E64B0B6F6839AF60CmBJA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B6DDF592A0560A89F14C413EB518B998F5EF17E11A95084D7F168458A41AA8A92BA99790E64B0B6F6839AF60CmBJAO" TargetMode="External"/><Relationship Id="rId20" Type="http://schemas.openxmlformats.org/officeDocument/2006/relationships/hyperlink" Target="consultantplus://offline/ref=7B191936C0290AE9D3CE70232ECFF9827D25F88CFB32A753B266BDFBFBA12C816065D257DCF7D595D4B8E616D7C6FE174D0C641149C6A3B9B2i2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consultantplus://offline/ref=F642DBE2873096C4B8A1FD93D6B457FEA0A7DA52CD59DBEE716FB46932C969300D309FC8B831DF22B4D676f9L6G" TargetMode="External"/><Relationship Id="rId23" Type="http://schemas.openxmlformats.org/officeDocument/2006/relationships/footer" Target="footer1.xml"/><Relationship Id="rId10" Type="http://schemas.openxmlformats.org/officeDocument/2006/relationships/hyperlink" Target="https://gu.nnov.ru" TargetMode="External"/><Relationship Id="rId19" Type="http://schemas.openxmlformats.org/officeDocument/2006/relationships/hyperlink" Target="consultantplus://offline/ref=7B191936C0290AE9D3CE70232ECFF9827D27FC85F034A753B266BDFBFBA12C8172658A5BDCF4CB90DEADB04791B9i3O"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5464493DF7689EB276FBC88F9CFF6AFCEA55CEE555F0546665F42C15D73E0E69DDF9D33D78F0758BJ7N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8306</TotalTime>
  <Pages>37</Pages>
  <Words>17994</Words>
  <Characters>102566</Characters>
  <Application>Microsoft Office Word</Application>
  <DocSecurity>0</DocSecurity>
  <Lines>854</Lines>
  <Paragraphs>240</Paragraphs>
  <ScaleCrop>false</ScaleCrop>
  <Company>vava</Company>
  <LinksUpToDate>false</LinksUpToDate>
  <CharactersWithSpaces>120320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1843</cp:revision>
  <cp:lastPrinted>2023-03-02T12:33:00Z</cp:lastPrinted>
  <dcterms:created xsi:type="dcterms:W3CDTF">2020-11-23T12:42:00Z</dcterms:created>
  <dcterms:modified xsi:type="dcterms:W3CDTF">2023-03-02T12:49:00Z</dcterms:modified>
</cp:coreProperties>
</file>