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05" w:rsidRDefault="00AA7005" w:rsidP="00AA7005">
      <w:pPr>
        <w:tabs>
          <w:tab w:val="left" w:pos="2700"/>
        </w:tabs>
        <w:ind w:firstLine="70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62865</wp:posOffset>
            </wp:positionV>
            <wp:extent cx="594995" cy="7315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005" w:rsidRDefault="00AA7005" w:rsidP="00AA7005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AA7005" w:rsidRDefault="00AA7005" w:rsidP="00AA7005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AA7005" w:rsidRDefault="00AA7005" w:rsidP="00AA7005">
      <w:pPr>
        <w:pStyle w:val="1"/>
        <w:rPr>
          <w:rFonts w:ascii="Times New Roman" w:hAnsi="Times New Roman" w:cs="Times New Roman"/>
          <w:b/>
          <w:bCs/>
        </w:rPr>
      </w:pPr>
    </w:p>
    <w:p w:rsidR="00AA7005" w:rsidRDefault="00AA7005" w:rsidP="00AA7005">
      <w:pPr>
        <w:pStyle w:val="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AA7005" w:rsidRDefault="00AA7005" w:rsidP="00AA7005">
      <w:pPr>
        <w:rPr>
          <w:sz w:val="24"/>
          <w:szCs w:val="24"/>
        </w:rPr>
      </w:pPr>
    </w:p>
    <w:p w:rsidR="00AA7005" w:rsidRDefault="00AA7005" w:rsidP="00AA7005">
      <w:r>
        <w:t>От 13.01.2023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2</w:t>
      </w:r>
    </w:p>
    <w:p w:rsidR="00AA7005" w:rsidRDefault="00AA7005" w:rsidP="00AA7005"/>
    <w:p w:rsidR="00AA7005" w:rsidRDefault="00AA7005" w:rsidP="00AA7005">
      <w:r>
        <w:t xml:space="preserve">О назначении </w:t>
      </w:r>
      <w:proofErr w:type="gramStart"/>
      <w:r>
        <w:t>общественных</w:t>
      </w:r>
      <w:proofErr w:type="gramEnd"/>
    </w:p>
    <w:p w:rsidR="00AA7005" w:rsidRDefault="00AA7005" w:rsidP="00AA7005">
      <w:r>
        <w:t>обсуждений</w:t>
      </w:r>
    </w:p>
    <w:p w:rsidR="00AA7005" w:rsidRDefault="00AA7005" w:rsidP="00AA7005">
      <w:pPr>
        <w:ind w:firstLine="709"/>
        <w:jc w:val="both"/>
        <w:rPr>
          <w:sz w:val="24"/>
          <w:szCs w:val="24"/>
        </w:rPr>
      </w:pPr>
    </w:p>
    <w:p w:rsidR="00AA7005" w:rsidRDefault="00AA7005" w:rsidP="00AA7005">
      <w:pPr>
        <w:widowControl w:val="0"/>
        <w:spacing w:line="360" w:lineRule="auto"/>
        <w:ind w:firstLine="720"/>
        <w:jc w:val="both"/>
      </w:pPr>
      <w:r>
        <w:t>В соответствии с Положением о порядке организации и проведения общественных обсуждений в городском округе город Бор Нижегородской области, утвержденным решением Совета депутатов городского округа город Бор Нижегородской области от 28.07.2020 №52:</w:t>
      </w:r>
    </w:p>
    <w:p w:rsidR="00AA7005" w:rsidRDefault="00AA7005" w:rsidP="00AA7005">
      <w:pPr>
        <w:widowControl w:val="0"/>
        <w:spacing w:line="360" w:lineRule="auto"/>
        <w:ind w:firstLine="720"/>
        <w:jc w:val="both"/>
      </w:pPr>
      <w:r>
        <w:t>1. Назначить общественные обсуждения по проекту решения Совета депутатов городского округа город Бор Нижегородской области «О внесении изменений  в Правила благоустройства, обеспечения чистоты и порядка на территории городского округа город Бор Нижегородской области» согласно приложению № 1 к настоящему распоряжению.</w:t>
      </w:r>
    </w:p>
    <w:p w:rsidR="00AA7005" w:rsidRDefault="00AA7005" w:rsidP="00AA7005">
      <w:pPr>
        <w:widowControl w:val="0"/>
        <w:tabs>
          <w:tab w:val="left" w:pos="709"/>
        </w:tabs>
        <w:spacing w:line="360" w:lineRule="auto"/>
        <w:ind w:firstLine="720"/>
        <w:jc w:val="both"/>
      </w:pPr>
      <w:r>
        <w:t xml:space="preserve">2. Заместителю главы администрации, </w:t>
      </w:r>
      <w:r>
        <w:rPr>
          <w:spacing w:val="-6"/>
        </w:rPr>
        <w:t>начальнику</w:t>
      </w:r>
      <w:r>
        <w:rPr>
          <w:rFonts w:eastAsia="Arial"/>
          <w:spacing w:val="-6"/>
        </w:rPr>
        <w:t xml:space="preserve"> </w:t>
      </w:r>
      <w:r>
        <w:rPr>
          <w:spacing w:val="-6"/>
        </w:rPr>
        <w:t>Управления жилищно-коммунального хозяйства и благоустройства администрации городского округа город Бор Нижегородской области</w:t>
      </w:r>
      <w:r>
        <w:t xml:space="preserve"> А.Г. Ворошилову обеспечить размещение информационных материалов по вопросам, вынесенным на общественные обсуждения и провести общественные обсуждения с использованием средств дистанционного взаимодействия 20 февраля 2023 года.</w:t>
      </w:r>
    </w:p>
    <w:p w:rsidR="00AA7005" w:rsidRDefault="00AA7005" w:rsidP="00AA7005">
      <w:pPr>
        <w:pStyle w:val="a3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>
        <w:t>3. Утвердить прилагаемое оповещение о начале общественных обсуждений согласно приложению № 2 к настоящему распоряжению.</w:t>
      </w:r>
    </w:p>
    <w:p w:rsidR="00AA7005" w:rsidRDefault="00AA7005" w:rsidP="00AA7005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Общему отделу администрации городского округа г. Бор обеспечить опубликование настоящего распоряжения и оповещения о начале </w:t>
      </w:r>
      <w:r>
        <w:rPr>
          <w:color w:val="auto"/>
          <w:sz w:val="28"/>
          <w:szCs w:val="28"/>
        </w:rPr>
        <w:lastRenderedPageBreak/>
        <w:t>общественных обсуждений в газете «БОР сегодня», сетевом издании «БОР-</w:t>
      </w:r>
      <w:proofErr w:type="spellStart"/>
      <w:r>
        <w:rPr>
          <w:color w:val="auto"/>
          <w:sz w:val="28"/>
          <w:szCs w:val="28"/>
        </w:rPr>
        <w:t>оффициал</w:t>
      </w:r>
      <w:proofErr w:type="spellEnd"/>
      <w:r>
        <w:rPr>
          <w:color w:val="auto"/>
          <w:sz w:val="28"/>
          <w:szCs w:val="28"/>
        </w:rPr>
        <w:t xml:space="preserve">» и размещение на сайте </w:t>
      </w:r>
      <w:r>
        <w:rPr>
          <w:color w:val="auto"/>
          <w:sz w:val="28"/>
          <w:szCs w:val="28"/>
          <w:lang w:val="en-US"/>
        </w:rPr>
        <w:t>www</w:t>
      </w:r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borcity</w:t>
      </w:r>
      <w:proofErr w:type="spellEnd"/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ru</w:t>
      </w:r>
      <w:proofErr w:type="spellEnd"/>
      <w:r>
        <w:rPr>
          <w:color w:val="auto"/>
          <w:sz w:val="28"/>
          <w:szCs w:val="28"/>
        </w:rPr>
        <w:t>.</w:t>
      </w:r>
    </w:p>
    <w:p w:rsidR="00AA7005" w:rsidRDefault="00AA7005" w:rsidP="00AA7005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Настоящее распоряжение, приложение и информационные материалы по </w:t>
      </w:r>
      <w:r>
        <w:rPr>
          <w:sz w:val="28"/>
          <w:szCs w:val="28"/>
        </w:rPr>
        <w:t xml:space="preserve">проекту решения Совета депутатов городского округа город Бор Нижегородской области «О внесении изменений в Правила благоустройства, обеспечения чистоты и порядка на территории городского округа город Бор Нижегородской области» </w:t>
      </w:r>
      <w:r>
        <w:rPr>
          <w:color w:val="auto"/>
          <w:sz w:val="28"/>
          <w:szCs w:val="28"/>
        </w:rPr>
        <w:t xml:space="preserve">подлежат размещению на сайте </w:t>
      </w:r>
      <w:r>
        <w:rPr>
          <w:color w:val="auto"/>
          <w:sz w:val="28"/>
          <w:szCs w:val="28"/>
          <w:lang w:val="en-US"/>
        </w:rPr>
        <w:t>www</w:t>
      </w:r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borcity</w:t>
      </w:r>
      <w:proofErr w:type="spellEnd"/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ru</w:t>
      </w:r>
      <w:proofErr w:type="spellEnd"/>
      <w:r>
        <w:rPr>
          <w:color w:val="auto"/>
          <w:sz w:val="28"/>
          <w:szCs w:val="28"/>
        </w:rPr>
        <w:t>.</w:t>
      </w:r>
    </w:p>
    <w:p w:rsidR="00AA7005" w:rsidRDefault="00AA7005" w:rsidP="00AA7005"/>
    <w:p w:rsidR="00AA7005" w:rsidRDefault="00AA7005" w:rsidP="00AA7005"/>
    <w:p w:rsidR="00AA7005" w:rsidRDefault="00AA7005" w:rsidP="00AA7005">
      <w:pPr>
        <w:pStyle w:val="3"/>
        <w:ind w:firstLine="0"/>
      </w:pPr>
    </w:p>
    <w:p w:rsidR="00AA7005" w:rsidRDefault="00AA7005" w:rsidP="00AA7005">
      <w:pPr>
        <w:pStyle w:val="3"/>
        <w:ind w:firstLine="0"/>
      </w:pPr>
      <w:r>
        <w:t xml:space="preserve">Глава местного самоуправления        </w:t>
      </w:r>
      <w:bookmarkStart w:id="0" w:name="_GoBack"/>
      <w:bookmarkEnd w:id="0"/>
      <w:r>
        <w:tab/>
      </w:r>
      <w:r>
        <w:tab/>
        <w:t xml:space="preserve">                 А.В. Боровский</w:t>
      </w:r>
    </w:p>
    <w:p w:rsidR="00FF4E8B" w:rsidRDefault="00AA7005"/>
    <w:sectPr w:rsidR="00FF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05"/>
    <w:rsid w:val="007617AC"/>
    <w:rsid w:val="00AA7005"/>
    <w:rsid w:val="00B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05"/>
    <w:pPr>
      <w:keepNext/>
      <w:ind w:right="34" w:hanging="108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A70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A700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A70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AA7005"/>
    <w:pPr>
      <w:keepNext/>
      <w:outlineLvl w:val="0"/>
    </w:pPr>
    <w:rPr>
      <w:rFonts w:ascii="MS Sans Serif" w:hAnsi="MS Sans Serif" w:cs="MS Sans Serif"/>
    </w:rPr>
  </w:style>
  <w:style w:type="paragraph" w:customStyle="1" w:styleId="a5">
    <w:name w:val="Нормальный"/>
    <w:rsid w:val="00AA7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05"/>
    <w:pPr>
      <w:keepNext/>
      <w:ind w:right="34" w:hanging="108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A70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A700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A70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AA7005"/>
    <w:pPr>
      <w:keepNext/>
      <w:outlineLvl w:val="0"/>
    </w:pPr>
    <w:rPr>
      <w:rFonts w:ascii="MS Sans Serif" w:hAnsi="MS Sans Serif" w:cs="MS Sans Serif"/>
    </w:rPr>
  </w:style>
  <w:style w:type="paragraph" w:customStyle="1" w:styleId="a5">
    <w:name w:val="Нормальный"/>
    <w:rsid w:val="00AA7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Моденов</dc:creator>
  <cp:lastModifiedBy>Моденов</cp:lastModifiedBy>
  <cp:revision>1</cp:revision>
  <dcterms:created xsi:type="dcterms:W3CDTF">2023-01-16T10:35:00Z</dcterms:created>
  <dcterms:modified xsi:type="dcterms:W3CDTF">2023-01-16T10:37:00Z</dcterms:modified>
</cp:coreProperties>
</file>