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C3D" w:rsidRPr="004B67B8" w:rsidRDefault="00FB5C3D" w:rsidP="00675075">
      <w:pPr>
        <w:tabs>
          <w:tab w:val="left" w:pos="9071"/>
        </w:tabs>
        <w:ind w:right="-1" w:hanging="142"/>
        <w:jc w:val="center"/>
        <w:rPr>
          <w:sz w:val="36"/>
          <w:szCs w:val="36"/>
        </w:rPr>
      </w:pPr>
      <w:r w:rsidRPr="004B67B8">
        <w:rPr>
          <w:sz w:val="36"/>
          <w:szCs w:val="36"/>
        </w:rPr>
        <w:t xml:space="preserve">Администрация городского округа город Бор </w:t>
      </w:r>
    </w:p>
    <w:p w:rsidR="00FB5C3D" w:rsidRPr="004B67B8" w:rsidRDefault="00FB5C3D" w:rsidP="00675075">
      <w:pPr>
        <w:tabs>
          <w:tab w:val="left" w:pos="9071"/>
        </w:tabs>
        <w:ind w:right="-1" w:hanging="142"/>
        <w:jc w:val="center"/>
        <w:rPr>
          <w:sz w:val="36"/>
          <w:szCs w:val="36"/>
        </w:rPr>
      </w:pPr>
      <w:r w:rsidRPr="004B67B8">
        <w:rPr>
          <w:sz w:val="36"/>
          <w:szCs w:val="36"/>
        </w:rPr>
        <w:t>Нижегородской области</w:t>
      </w:r>
    </w:p>
    <w:p w:rsidR="00FB5C3D" w:rsidRPr="005B19E4" w:rsidRDefault="00FB5C3D" w:rsidP="00675075">
      <w:pPr>
        <w:tabs>
          <w:tab w:val="left" w:pos="9071"/>
        </w:tabs>
        <w:ind w:right="-1" w:hanging="142"/>
        <w:jc w:val="center"/>
        <w:rPr>
          <w:b/>
          <w:bCs/>
          <w:sz w:val="20"/>
          <w:szCs w:val="20"/>
        </w:rPr>
      </w:pPr>
    </w:p>
    <w:p w:rsidR="00FB5C3D" w:rsidRPr="005B19E4" w:rsidRDefault="00FB5C3D" w:rsidP="00675075">
      <w:pPr>
        <w:tabs>
          <w:tab w:val="left" w:pos="9071"/>
        </w:tabs>
        <w:ind w:right="-1" w:hanging="142"/>
        <w:jc w:val="center"/>
        <w:rPr>
          <w:b/>
          <w:bCs/>
          <w:sz w:val="36"/>
          <w:szCs w:val="36"/>
        </w:rPr>
      </w:pPr>
      <w:r>
        <w:rPr>
          <w:b/>
          <w:bCs/>
          <w:sz w:val="36"/>
          <w:szCs w:val="36"/>
        </w:rPr>
        <w:t>ПОСТАНОВЛЕНИЕ</w:t>
      </w:r>
    </w:p>
    <w:p w:rsidR="00FB5C3D" w:rsidRPr="004B67B8" w:rsidRDefault="00FB5C3D" w:rsidP="004B67B8">
      <w:pPr>
        <w:tabs>
          <w:tab w:val="left" w:pos="9071"/>
        </w:tabs>
        <w:spacing w:line="360" w:lineRule="auto"/>
        <w:ind w:left="142" w:hanging="142"/>
        <w:jc w:val="center"/>
        <w:rPr>
          <w:sz w:val="32"/>
          <w:szCs w:val="32"/>
        </w:rPr>
      </w:pPr>
    </w:p>
    <w:p w:rsidR="00FB5C3D" w:rsidRDefault="00FB5C3D" w:rsidP="00675075">
      <w:pPr>
        <w:rPr>
          <w:color w:val="000000"/>
          <w:sz w:val="24"/>
          <w:szCs w:val="24"/>
        </w:rPr>
      </w:pPr>
      <w:r>
        <w:rPr>
          <w:color w:val="000000"/>
        </w:rPr>
        <w:t xml:space="preserve">От 16.02.2023                                                                                                     № 1011         </w:t>
      </w:r>
    </w:p>
    <w:p w:rsidR="00FB5C3D" w:rsidRDefault="00FB5C3D" w:rsidP="00675075">
      <w:pPr>
        <w:ind w:right="2835"/>
        <w:rPr>
          <w:color w:val="000000"/>
          <w:sz w:val="24"/>
          <w:szCs w:val="24"/>
        </w:rPr>
      </w:pPr>
    </w:p>
    <w:p w:rsidR="00FB5C3D" w:rsidRDefault="00FB5C3D" w:rsidP="005D225A">
      <w:pPr>
        <w:ind w:right="-2"/>
        <w:jc w:val="center"/>
        <w:rPr>
          <w:b/>
          <w:bCs/>
        </w:rPr>
      </w:pPr>
      <w:r w:rsidRPr="005D225A">
        <w:rPr>
          <w:b/>
          <w:bCs/>
        </w:rPr>
        <w:t xml:space="preserve">Об утверждении </w:t>
      </w:r>
    </w:p>
    <w:p w:rsidR="00FB5C3D" w:rsidRDefault="00FB5C3D" w:rsidP="005D225A">
      <w:pPr>
        <w:ind w:right="-2"/>
        <w:jc w:val="center"/>
        <w:rPr>
          <w:b/>
          <w:bCs/>
        </w:rPr>
      </w:pPr>
      <w:r w:rsidRPr="005D225A">
        <w:rPr>
          <w:b/>
          <w:bCs/>
        </w:rPr>
        <w:t>Положени</w:t>
      </w:r>
      <w:r>
        <w:rPr>
          <w:b/>
          <w:bCs/>
        </w:rPr>
        <w:t>й</w:t>
      </w:r>
      <w:r w:rsidRPr="005D225A">
        <w:rPr>
          <w:b/>
          <w:bCs/>
        </w:rPr>
        <w:t xml:space="preserve"> о порядке </w:t>
      </w:r>
      <w:r>
        <w:rPr>
          <w:b/>
          <w:bCs/>
        </w:rPr>
        <w:t xml:space="preserve">и размерах возмещения расходов, </w:t>
      </w:r>
    </w:p>
    <w:p w:rsidR="00FB5C3D" w:rsidRDefault="00FB5C3D" w:rsidP="005D225A">
      <w:pPr>
        <w:ind w:right="-2"/>
        <w:jc w:val="center"/>
        <w:rPr>
          <w:b/>
          <w:bCs/>
        </w:rPr>
      </w:pPr>
      <w:proofErr w:type="gramStart"/>
      <w:r>
        <w:rPr>
          <w:b/>
          <w:bCs/>
        </w:rPr>
        <w:t>связанных</w:t>
      </w:r>
      <w:proofErr w:type="gramEnd"/>
      <w:r>
        <w:rPr>
          <w:b/>
          <w:bCs/>
        </w:rPr>
        <w:t xml:space="preserve"> со служебными командировками, </w:t>
      </w:r>
    </w:p>
    <w:p w:rsidR="00FB5C3D" w:rsidRDefault="00FB5C3D" w:rsidP="005D225A">
      <w:pPr>
        <w:ind w:right="-2"/>
        <w:jc w:val="center"/>
        <w:rPr>
          <w:b/>
          <w:bCs/>
        </w:rPr>
      </w:pPr>
      <w:r>
        <w:rPr>
          <w:b/>
          <w:bCs/>
        </w:rPr>
        <w:t>работников</w:t>
      </w:r>
      <w:r w:rsidRPr="005D225A">
        <w:rPr>
          <w:b/>
          <w:bCs/>
        </w:rPr>
        <w:t xml:space="preserve"> муниципальных учреждений </w:t>
      </w:r>
    </w:p>
    <w:p w:rsidR="00FB5C3D" w:rsidRDefault="00FB5C3D" w:rsidP="005D225A">
      <w:pPr>
        <w:ind w:right="-2"/>
        <w:jc w:val="center"/>
        <w:rPr>
          <w:b/>
          <w:bCs/>
        </w:rPr>
      </w:pPr>
      <w:r w:rsidRPr="005D225A">
        <w:rPr>
          <w:b/>
          <w:bCs/>
        </w:rPr>
        <w:t>городского округа город Бор Нижегородской области</w:t>
      </w:r>
      <w:r>
        <w:rPr>
          <w:b/>
          <w:bCs/>
        </w:rPr>
        <w:t xml:space="preserve">, </w:t>
      </w:r>
    </w:p>
    <w:p w:rsidR="00FB5C3D" w:rsidRDefault="00FB5C3D" w:rsidP="005D225A">
      <w:pPr>
        <w:ind w:right="-2"/>
        <w:jc w:val="center"/>
        <w:rPr>
          <w:b/>
          <w:bCs/>
        </w:rPr>
      </w:pPr>
      <w:r>
        <w:rPr>
          <w:b/>
          <w:bCs/>
        </w:rPr>
        <w:t>администрации городского округа г</w:t>
      </w:r>
      <w:proofErr w:type="gramStart"/>
      <w:r>
        <w:rPr>
          <w:b/>
          <w:bCs/>
        </w:rPr>
        <w:t>.Б</w:t>
      </w:r>
      <w:proofErr w:type="gramEnd"/>
      <w:r>
        <w:rPr>
          <w:b/>
          <w:bCs/>
        </w:rPr>
        <w:t xml:space="preserve">ор и её </w:t>
      </w:r>
      <w:r w:rsidRPr="00576904">
        <w:rPr>
          <w:b/>
          <w:bCs/>
        </w:rPr>
        <w:t>отраслевых (функциональных, территориальных) структурных подразделений, наделенных правами юридического лица</w:t>
      </w:r>
      <w:r>
        <w:rPr>
          <w:b/>
          <w:bCs/>
        </w:rPr>
        <w:t xml:space="preserve"> </w:t>
      </w:r>
    </w:p>
    <w:p w:rsidR="00FB5C3D" w:rsidRDefault="00FB5C3D" w:rsidP="005D225A">
      <w:pPr>
        <w:ind w:right="-2"/>
        <w:jc w:val="center"/>
        <w:rPr>
          <w:b/>
          <w:bCs/>
        </w:rPr>
      </w:pPr>
    </w:p>
    <w:p w:rsidR="00FB5C3D" w:rsidRDefault="00FB5C3D" w:rsidP="00675075">
      <w:pPr>
        <w:ind w:right="2835"/>
      </w:pPr>
    </w:p>
    <w:p w:rsidR="00FB5C3D" w:rsidRDefault="00FB5C3D" w:rsidP="00C97A1B">
      <w:pPr>
        <w:adjustRightInd w:val="0"/>
        <w:spacing w:line="360" w:lineRule="auto"/>
        <w:ind w:firstLine="567"/>
        <w:jc w:val="both"/>
      </w:pPr>
      <w:r>
        <w:t xml:space="preserve">В соответствии с Трудовым </w:t>
      </w:r>
      <w:hyperlink r:id="rId5" w:history="1">
        <w:r w:rsidRPr="00EA2F27">
          <w:t>кодексом</w:t>
        </w:r>
      </w:hyperlink>
      <w:r>
        <w:t xml:space="preserve"> Российской Федерации, </w:t>
      </w:r>
      <w:hyperlink r:id="rId6" w:history="1">
        <w:r w:rsidRPr="00C97A1B">
          <w:t>постановлением</w:t>
        </w:r>
      </w:hyperlink>
      <w:r>
        <w:t xml:space="preserve"> Правительства Российской Федерации от 13.10.2008 N 749 "Об особенностях направления работников в служебные командировки" администрация городского округа г</w:t>
      </w:r>
      <w:proofErr w:type="gramStart"/>
      <w:r>
        <w:t>.Б</w:t>
      </w:r>
      <w:proofErr w:type="gramEnd"/>
      <w:r>
        <w:t xml:space="preserve">ор </w:t>
      </w:r>
      <w:r w:rsidRPr="005D225A">
        <w:rPr>
          <w:b/>
          <w:bCs/>
        </w:rPr>
        <w:t>постановляет</w:t>
      </w:r>
      <w:r>
        <w:t>:</w:t>
      </w:r>
    </w:p>
    <w:p w:rsidR="00FB5C3D" w:rsidRDefault="00FB5C3D" w:rsidP="00EB099E">
      <w:pPr>
        <w:numPr>
          <w:ilvl w:val="0"/>
          <w:numId w:val="5"/>
        </w:numPr>
        <w:tabs>
          <w:tab w:val="left" w:pos="0"/>
        </w:tabs>
        <w:spacing w:line="360" w:lineRule="auto"/>
        <w:ind w:left="0" w:firstLine="567"/>
      </w:pPr>
      <w:r>
        <w:t>Утвердить прилагаемые:</w:t>
      </w:r>
    </w:p>
    <w:p w:rsidR="00FB5C3D" w:rsidRDefault="00FB5C3D" w:rsidP="007348A4">
      <w:pPr>
        <w:numPr>
          <w:ilvl w:val="1"/>
          <w:numId w:val="5"/>
        </w:numPr>
        <w:tabs>
          <w:tab w:val="left" w:pos="0"/>
        </w:tabs>
        <w:spacing w:line="360" w:lineRule="auto"/>
        <w:ind w:left="0" w:firstLine="567"/>
        <w:jc w:val="both"/>
      </w:pPr>
      <w:r>
        <w:t>Положение о порядке и размерах возмещения расходов, связанных со служебными командировками в пределах Российской Федерации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w:t>
      </w:r>
      <w:r w:rsidRPr="00576904">
        <w:t>отраслевых (функциональных, территориальных) структурных подразделений, наделенных правами юридического лица</w:t>
      </w:r>
      <w:r>
        <w:t xml:space="preserve"> (приложение № 1);</w:t>
      </w:r>
    </w:p>
    <w:p w:rsidR="00FB5C3D" w:rsidRDefault="00FB5C3D" w:rsidP="005D225A">
      <w:pPr>
        <w:numPr>
          <w:ilvl w:val="1"/>
          <w:numId w:val="5"/>
        </w:numPr>
        <w:tabs>
          <w:tab w:val="left" w:pos="0"/>
        </w:tabs>
        <w:adjustRightInd w:val="0"/>
        <w:spacing w:line="360" w:lineRule="auto"/>
        <w:ind w:left="0" w:firstLine="567"/>
        <w:jc w:val="both"/>
      </w:pPr>
      <w:r>
        <w:t xml:space="preserve"> Положение о порядке и размерах возмещения расходов, связанных со служебными командировками на территории иностранных государств работников муниципальных учреждений городского округа город Бор Нижегородской области,</w:t>
      </w:r>
      <w:r w:rsidRPr="008774E9">
        <w:t xml:space="preserve"> </w:t>
      </w:r>
      <w:r>
        <w:t>администрации городского округа г</w:t>
      </w:r>
      <w:proofErr w:type="gramStart"/>
      <w:r>
        <w:t>.Б</w:t>
      </w:r>
      <w:proofErr w:type="gramEnd"/>
      <w:r>
        <w:t>ор и её</w:t>
      </w:r>
      <w:r w:rsidRPr="00576904">
        <w:t xml:space="preserve"> отраслевых (функциональных, территориальных) структурных подразделений, наделенных правами юридического лица</w:t>
      </w:r>
      <w:r>
        <w:t xml:space="preserve"> (приложение № 2).</w:t>
      </w:r>
    </w:p>
    <w:p w:rsidR="00FB5C3D" w:rsidRDefault="00FB5C3D" w:rsidP="005D225A">
      <w:pPr>
        <w:numPr>
          <w:ilvl w:val="0"/>
          <w:numId w:val="5"/>
        </w:numPr>
        <w:tabs>
          <w:tab w:val="left" w:pos="0"/>
        </w:tabs>
        <w:adjustRightInd w:val="0"/>
        <w:spacing w:line="360" w:lineRule="auto"/>
        <w:ind w:left="0" w:firstLine="567"/>
        <w:jc w:val="both"/>
      </w:pPr>
      <w:proofErr w:type="gramStart"/>
      <w:r w:rsidRPr="005D225A">
        <w:t xml:space="preserve">Действие   настоящего   постановления   не   распространяется  на командируемых спортсменов, тренеров, тренеров-преподавателей, специалистов, научных  работников, иных членов спортивных сборных команд </w:t>
      </w:r>
      <w:r w:rsidRPr="005D225A">
        <w:lastRenderedPageBreak/>
        <w:t xml:space="preserve">и представителей спортивных  делегаций </w:t>
      </w:r>
      <w:r>
        <w:t xml:space="preserve"> городского округа город Бор </w:t>
      </w:r>
      <w:r w:rsidRPr="005D225A">
        <w:t xml:space="preserve">Нижегородской  области  в  связи  с  их  участием  в спортивных    соревнованиях,   включенных   в   Единый   календарный   план </w:t>
      </w:r>
      <w:r>
        <w:t xml:space="preserve">муниципальных, </w:t>
      </w:r>
      <w:r w:rsidRPr="005D225A">
        <w:t>межрегиональных,  всероссийских и международных физкультурных мероприятий и спортивных    мероприятий,   тренировочных   сборах   и   иных   спортивных мероприятиях, связанных с организацией</w:t>
      </w:r>
      <w:proofErr w:type="gramEnd"/>
      <w:r w:rsidRPr="005D225A">
        <w:t xml:space="preserve"> спортивной подготовки.</w:t>
      </w:r>
    </w:p>
    <w:p w:rsidR="00FB5C3D" w:rsidRDefault="00FB5C3D" w:rsidP="005D225A">
      <w:pPr>
        <w:numPr>
          <w:ilvl w:val="0"/>
          <w:numId w:val="5"/>
        </w:numPr>
        <w:adjustRightInd w:val="0"/>
        <w:spacing w:line="360" w:lineRule="auto"/>
        <w:ind w:left="0" w:firstLine="567"/>
        <w:jc w:val="both"/>
      </w:pPr>
      <w:r w:rsidRPr="00D90171">
        <w:t>Настоящее постановление вступает в силу по истечении 10 дней со дня его официального опубликования.</w:t>
      </w:r>
    </w:p>
    <w:p w:rsidR="00FB5C3D" w:rsidRDefault="00FB5C3D" w:rsidP="00F14373">
      <w:pPr>
        <w:numPr>
          <w:ilvl w:val="0"/>
          <w:numId w:val="5"/>
        </w:numPr>
        <w:adjustRightInd w:val="0"/>
        <w:spacing w:line="360" w:lineRule="auto"/>
        <w:ind w:left="0" w:firstLine="567"/>
        <w:jc w:val="both"/>
      </w:pPr>
      <w:r>
        <w:t>Настоящее постановление распространяется на муниципальные учреждения городского округа город Бор Нижегородской области, администрацию городского округа г</w:t>
      </w:r>
      <w:proofErr w:type="gramStart"/>
      <w:r>
        <w:t>.Б</w:t>
      </w:r>
      <w:proofErr w:type="gramEnd"/>
      <w:r>
        <w:t>ор и её</w:t>
      </w:r>
      <w:r w:rsidRPr="00576904">
        <w:t xml:space="preserve"> </w:t>
      </w:r>
      <w:r>
        <w:t>отраслевые (функциональные, территориальные) структурные подразделения, наделенные правами юридического лица.</w:t>
      </w:r>
    </w:p>
    <w:p w:rsidR="00FB5C3D" w:rsidRPr="00C1160C" w:rsidRDefault="00FB5C3D" w:rsidP="00F14373">
      <w:pPr>
        <w:numPr>
          <w:ilvl w:val="0"/>
          <w:numId w:val="5"/>
        </w:numPr>
        <w:adjustRightInd w:val="0"/>
        <w:spacing w:line="360" w:lineRule="auto"/>
        <w:ind w:left="0" w:firstLine="567"/>
        <w:jc w:val="both"/>
      </w:pPr>
      <w:r>
        <w:t xml:space="preserve"> </w:t>
      </w:r>
      <w:r w:rsidRPr="00F72126">
        <w:t xml:space="preserve">Общему отделу администрации городского округа </w:t>
      </w:r>
      <w:proofErr w:type="gramStart"/>
      <w:r w:rsidRPr="00F72126">
        <w:t>г</w:t>
      </w:r>
      <w:proofErr w:type="gramEnd"/>
      <w:r w:rsidRPr="00F72126">
        <w:t xml:space="preserve">. Бор </w:t>
      </w:r>
      <w:r>
        <w:t xml:space="preserve">                        </w:t>
      </w:r>
      <w:r w:rsidRPr="00F72126">
        <w:t xml:space="preserve">(Е.А. </w:t>
      </w:r>
      <w:proofErr w:type="spellStart"/>
      <w:r w:rsidRPr="00F72126">
        <w:t>Копцова</w:t>
      </w:r>
      <w:proofErr w:type="spellEnd"/>
      <w:r w:rsidRPr="00F72126">
        <w:t>) обеспечить опубликование настоящего постановления в газете «БОР сегодня», сетевом издании «</w:t>
      </w:r>
      <w:proofErr w:type="spellStart"/>
      <w:r w:rsidRPr="00F72126">
        <w:t>Бор</w:t>
      </w:r>
      <w:r>
        <w:t>-</w:t>
      </w:r>
      <w:r w:rsidRPr="00F72126">
        <w:t>о</w:t>
      </w:r>
      <w:r>
        <w:t>ф</w:t>
      </w:r>
      <w:r w:rsidRPr="00F72126">
        <w:t>фициал</w:t>
      </w:r>
      <w:proofErr w:type="spellEnd"/>
      <w:r w:rsidRPr="00F72126">
        <w:t xml:space="preserve">» и размещение на сайте </w:t>
      </w:r>
      <w:hyperlink r:id="rId7" w:history="1">
        <w:r w:rsidRPr="00F14373">
          <w:rPr>
            <w:rStyle w:val="ac"/>
            <w:color w:val="000000"/>
          </w:rPr>
          <w:t>www.borcity.ru</w:t>
        </w:r>
      </w:hyperlink>
      <w:r w:rsidRPr="00F14373">
        <w:rPr>
          <w:color w:val="000000"/>
        </w:rPr>
        <w:t>.</w:t>
      </w:r>
    </w:p>
    <w:p w:rsidR="00FB5C3D" w:rsidRDefault="00FB5C3D" w:rsidP="00F14373">
      <w:pPr>
        <w:adjustRightInd w:val="0"/>
        <w:spacing w:line="360" w:lineRule="auto"/>
        <w:ind w:left="1134"/>
        <w:jc w:val="both"/>
      </w:pPr>
    </w:p>
    <w:p w:rsidR="00FB5C3D" w:rsidRDefault="00FB5C3D" w:rsidP="00675075">
      <w:pPr>
        <w:rPr>
          <w:color w:val="000000"/>
        </w:rPr>
      </w:pPr>
    </w:p>
    <w:p w:rsidR="00FB5C3D" w:rsidRDefault="00FB5C3D" w:rsidP="00675075">
      <w:pPr>
        <w:rPr>
          <w:color w:val="000000"/>
        </w:rPr>
      </w:pPr>
    </w:p>
    <w:p w:rsidR="00FB5C3D" w:rsidRDefault="00FB5C3D" w:rsidP="00675075">
      <w:pPr>
        <w:rPr>
          <w:color w:val="000000"/>
        </w:rPr>
      </w:pPr>
      <w:r>
        <w:rPr>
          <w:color w:val="000000"/>
        </w:rPr>
        <w:t xml:space="preserve">Глава местного самоуправления                                                     А.В. </w:t>
      </w:r>
      <w:proofErr w:type="gramStart"/>
      <w:r>
        <w:rPr>
          <w:color w:val="000000"/>
        </w:rPr>
        <w:t>Боровский</w:t>
      </w:r>
      <w:proofErr w:type="gramEnd"/>
      <w:r>
        <w:rPr>
          <w:color w:val="000000"/>
        </w:rPr>
        <w:t xml:space="preserve">    </w:t>
      </w:r>
    </w:p>
    <w:p w:rsidR="00FB5C3D" w:rsidRDefault="00FB5C3D" w:rsidP="00675075">
      <w:pPr>
        <w:rPr>
          <w:color w:val="000000"/>
        </w:rPr>
      </w:pPr>
    </w:p>
    <w:p w:rsidR="00FB5C3D" w:rsidRDefault="00FB5C3D" w:rsidP="00675075">
      <w:pPr>
        <w:rPr>
          <w:color w:val="000000"/>
        </w:rPr>
      </w:pPr>
    </w:p>
    <w:p w:rsidR="00FB5C3D" w:rsidRDefault="00FB5C3D" w:rsidP="00675075">
      <w:pPr>
        <w:rPr>
          <w:color w:val="000000"/>
        </w:rPr>
      </w:pPr>
    </w:p>
    <w:p w:rsidR="00FB5C3D" w:rsidRDefault="00FB5C3D" w:rsidP="00983986">
      <w:pPr>
        <w:adjustRightInd w:val="0"/>
        <w:jc w:val="center"/>
        <w:outlineLvl w:val="0"/>
      </w:pPr>
      <w:r>
        <w:t xml:space="preserve">                   </w:t>
      </w:r>
    </w:p>
    <w:p w:rsidR="00FB5C3D" w:rsidRDefault="00FB5C3D" w:rsidP="00983986">
      <w:pPr>
        <w:adjustRightInd w:val="0"/>
        <w:jc w:val="center"/>
        <w:outlineLvl w:val="0"/>
      </w:pPr>
    </w:p>
    <w:p w:rsidR="00FB5C3D" w:rsidRDefault="00FB5C3D" w:rsidP="00983986">
      <w:pPr>
        <w:adjustRightInd w:val="0"/>
        <w:jc w:val="center"/>
        <w:outlineLvl w:val="0"/>
      </w:pPr>
    </w:p>
    <w:p w:rsidR="00FB5C3D" w:rsidRDefault="00FB5C3D" w:rsidP="00983986">
      <w:pPr>
        <w:adjustRightInd w:val="0"/>
        <w:jc w:val="center"/>
        <w:outlineLvl w:val="0"/>
      </w:pPr>
    </w:p>
    <w:p w:rsidR="00FB5C3D" w:rsidRDefault="00FB5C3D" w:rsidP="00983986">
      <w:pPr>
        <w:adjustRightInd w:val="0"/>
        <w:jc w:val="center"/>
        <w:outlineLvl w:val="0"/>
      </w:pPr>
    </w:p>
    <w:p w:rsidR="00FB5C3D" w:rsidRDefault="00FB5C3D" w:rsidP="00983986">
      <w:pPr>
        <w:adjustRightInd w:val="0"/>
        <w:jc w:val="center"/>
        <w:outlineLvl w:val="0"/>
      </w:pPr>
    </w:p>
    <w:p w:rsidR="00FB5C3D" w:rsidRDefault="00FB5C3D" w:rsidP="00C1160C">
      <w:pPr>
        <w:adjustRightInd w:val="0"/>
        <w:outlineLvl w:val="0"/>
        <w:rPr>
          <w:sz w:val="22"/>
          <w:szCs w:val="22"/>
        </w:rPr>
      </w:pPr>
      <w:r w:rsidRPr="00C1160C">
        <w:rPr>
          <w:sz w:val="22"/>
          <w:szCs w:val="22"/>
        </w:rPr>
        <w:t xml:space="preserve">О.В. Вахнина, </w:t>
      </w:r>
      <w:r>
        <w:rPr>
          <w:sz w:val="22"/>
          <w:szCs w:val="22"/>
        </w:rPr>
        <w:t>37125</w:t>
      </w:r>
    </w:p>
    <w:p w:rsidR="00FB5C3D" w:rsidRDefault="00FB5C3D" w:rsidP="00C1160C">
      <w:pPr>
        <w:adjustRightInd w:val="0"/>
        <w:outlineLvl w:val="0"/>
        <w:rPr>
          <w:sz w:val="22"/>
          <w:szCs w:val="22"/>
        </w:rPr>
      </w:pPr>
    </w:p>
    <w:p w:rsidR="00FB5C3D" w:rsidRDefault="00FB5C3D" w:rsidP="00C1160C">
      <w:pPr>
        <w:adjustRightInd w:val="0"/>
        <w:outlineLvl w:val="0"/>
      </w:pPr>
      <w:r w:rsidRPr="00C1160C">
        <w:rPr>
          <w:sz w:val="22"/>
          <w:szCs w:val="22"/>
        </w:rPr>
        <w:t xml:space="preserve"> </w:t>
      </w:r>
      <w:r>
        <w:t xml:space="preserve">                              </w:t>
      </w:r>
    </w:p>
    <w:p w:rsidR="00AA2EBD" w:rsidRDefault="00AA2EBD" w:rsidP="001B78F9">
      <w:pPr>
        <w:adjustRightInd w:val="0"/>
        <w:jc w:val="right"/>
        <w:outlineLvl w:val="0"/>
        <w:rPr>
          <w:sz w:val="24"/>
          <w:szCs w:val="24"/>
        </w:rPr>
      </w:pPr>
    </w:p>
    <w:p w:rsidR="00AA2EBD" w:rsidRDefault="00AA2EBD" w:rsidP="001B78F9">
      <w:pPr>
        <w:adjustRightInd w:val="0"/>
        <w:jc w:val="right"/>
        <w:outlineLvl w:val="0"/>
        <w:rPr>
          <w:sz w:val="24"/>
          <w:szCs w:val="24"/>
        </w:rPr>
      </w:pPr>
    </w:p>
    <w:p w:rsidR="00AA2EBD" w:rsidRDefault="00AA2EBD" w:rsidP="001B78F9">
      <w:pPr>
        <w:adjustRightInd w:val="0"/>
        <w:jc w:val="right"/>
        <w:outlineLvl w:val="0"/>
        <w:rPr>
          <w:sz w:val="24"/>
          <w:szCs w:val="24"/>
        </w:rPr>
      </w:pPr>
    </w:p>
    <w:p w:rsidR="00AA2EBD" w:rsidRDefault="00AA2EBD" w:rsidP="001B78F9">
      <w:pPr>
        <w:adjustRightInd w:val="0"/>
        <w:jc w:val="right"/>
        <w:outlineLvl w:val="0"/>
        <w:rPr>
          <w:sz w:val="24"/>
          <w:szCs w:val="24"/>
        </w:rPr>
      </w:pPr>
    </w:p>
    <w:p w:rsidR="00AA2EBD" w:rsidRDefault="00AA2EBD" w:rsidP="001B78F9">
      <w:pPr>
        <w:adjustRightInd w:val="0"/>
        <w:jc w:val="right"/>
        <w:outlineLvl w:val="0"/>
        <w:rPr>
          <w:sz w:val="24"/>
          <w:szCs w:val="24"/>
        </w:rPr>
      </w:pPr>
    </w:p>
    <w:p w:rsidR="00FB5C3D" w:rsidRPr="00B80CF2" w:rsidRDefault="00FB5C3D" w:rsidP="001B78F9">
      <w:pPr>
        <w:adjustRightInd w:val="0"/>
        <w:jc w:val="right"/>
        <w:outlineLvl w:val="0"/>
        <w:rPr>
          <w:sz w:val="24"/>
          <w:szCs w:val="24"/>
        </w:rPr>
      </w:pPr>
      <w:r w:rsidRPr="00B80CF2">
        <w:rPr>
          <w:sz w:val="24"/>
          <w:szCs w:val="24"/>
        </w:rPr>
        <w:lastRenderedPageBreak/>
        <w:t>Приложение №1</w:t>
      </w:r>
    </w:p>
    <w:p w:rsidR="00FB5C3D" w:rsidRPr="00B80CF2" w:rsidRDefault="00FB5C3D" w:rsidP="00983986">
      <w:pPr>
        <w:adjustRightInd w:val="0"/>
        <w:jc w:val="right"/>
        <w:outlineLvl w:val="0"/>
        <w:rPr>
          <w:sz w:val="24"/>
          <w:szCs w:val="24"/>
        </w:rPr>
      </w:pPr>
      <w:r w:rsidRPr="00B80CF2">
        <w:rPr>
          <w:sz w:val="24"/>
          <w:szCs w:val="24"/>
        </w:rPr>
        <w:t xml:space="preserve">Утверждено </w:t>
      </w:r>
    </w:p>
    <w:p w:rsidR="00FB5C3D" w:rsidRPr="00B80CF2" w:rsidRDefault="00FB5C3D" w:rsidP="00983986">
      <w:pPr>
        <w:adjustRightInd w:val="0"/>
        <w:jc w:val="right"/>
        <w:outlineLvl w:val="0"/>
        <w:rPr>
          <w:sz w:val="24"/>
          <w:szCs w:val="24"/>
        </w:rPr>
      </w:pPr>
      <w:r>
        <w:rPr>
          <w:sz w:val="24"/>
          <w:szCs w:val="24"/>
        </w:rPr>
        <w:t>постановлением</w:t>
      </w:r>
      <w:r w:rsidRPr="00B80CF2">
        <w:rPr>
          <w:sz w:val="24"/>
          <w:szCs w:val="24"/>
        </w:rPr>
        <w:t xml:space="preserve">  администрации </w:t>
      </w:r>
    </w:p>
    <w:p w:rsidR="00FB5C3D" w:rsidRPr="00B80CF2" w:rsidRDefault="00FB5C3D" w:rsidP="00983986">
      <w:pPr>
        <w:adjustRightInd w:val="0"/>
        <w:jc w:val="right"/>
        <w:outlineLvl w:val="0"/>
        <w:rPr>
          <w:sz w:val="24"/>
          <w:szCs w:val="24"/>
        </w:rPr>
      </w:pPr>
      <w:r>
        <w:rPr>
          <w:sz w:val="24"/>
          <w:szCs w:val="24"/>
        </w:rPr>
        <w:t>г</w:t>
      </w:r>
      <w:r w:rsidRPr="00B80CF2">
        <w:rPr>
          <w:sz w:val="24"/>
          <w:szCs w:val="24"/>
        </w:rPr>
        <w:t>ородского округа г</w:t>
      </w:r>
      <w:proofErr w:type="gramStart"/>
      <w:r w:rsidRPr="00B80CF2">
        <w:rPr>
          <w:sz w:val="24"/>
          <w:szCs w:val="24"/>
        </w:rPr>
        <w:t>.Б</w:t>
      </w:r>
      <w:proofErr w:type="gramEnd"/>
      <w:r w:rsidRPr="00B80CF2">
        <w:rPr>
          <w:sz w:val="24"/>
          <w:szCs w:val="24"/>
        </w:rPr>
        <w:t>ор</w:t>
      </w:r>
    </w:p>
    <w:p w:rsidR="00FB5C3D" w:rsidRPr="00B80CF2" w:rsidRDefault="00FB5C3D" w:rsidP="00983986">
      <w:pPr>
        <w:adjustRightInd w:val="0"/>
        <w:jc w:val="right"/>
        <w:outlineLvl w:val="0"/>
        <w:rPr>
          <w:sz w:val="24"/>
          <w:szCs w:val="24"/>
        </w:rPr>
      </w:pPr>
      <w:r w:rsidRPr="00B80CF2">
        <w:rPr>
          <w:sz w:val="24"/>
          <w:szCs w:val="24"/>
        </w:rPr>
        <w:t>от</w:t>
      </w:r>
      <w:r>
        <w:rPr>
          <w:sz w:val="24"/>
          <w:szCs w:val="24"/>
        </w:rPr>
        <w:t xml:space="preserve">  16</w:t>
      </w:r>
      <w:r w:rsidRPr="00B80CF2">
        <w:rPr>
          <w:sz w:val="24"/>
          <w:szCs w:val="24"/>
        </w:rPr>
        <w:t>.</w:t>
      </w:r>
      <w:r>
        <w:rPr>
          <w:sz w:val="24"/>
          <w:szCs w:val="24"/>
        </w:rPr>
        <w:t>02</w:t>
      </w:r>
      <w:r w:rsidRPr="00B80CF2">
        <w:rPr>
          <w:sz w:val="24"/>
          <w:szCs w:val="24"/>
        </w:rPr>
        <w:t>.202</w:t>
      </w:r>
      <w:r>
        <w:rPr>
          <w:sz w:val="24"/>
          <w:szCs w:val="24"/>
        </w:rPr>
        <w:t>3</w:t>
      </w:r>
      <w:r w:rsidRPr="00B80CF2">
        <w:rPr>
          <w:sz w:val="24"/>
          <w:szCs w:val="24"/>
        </w:rPr>
        <w:t>г. №</w:t>
      </w:r>
      <w:r>
        <w:rPr>
          <w:sz w:val="24"/>
          <w:szCs w:val="24"/>
        </w:rPr>
        <w:t xml:space="preserve"> 1011</w:t>
      </w:r>
    </w:p>
    <w:p w:rsidR="00FB5C3D" w:rsidRPr="00372042" w:rsidRDefault="00FB5C3D" w:rsidP="00983986">
      <w:pPr>
        <w:pStyle w:val="ConsPlusTitle"/>
        <w:widowControl/>
        <w:jc w:val="center"/>
        <w:outlineLvl w:val="0"/>
        <w:rPr>
          <w:rFonts w:ascii="Times New Roman" w:hAnsi="Times New Roman" w:cs="Times New Roman"/>
          <w:sz w:val="28"/>
          <w:szCs w:val="28"/>
        </w:rPr>
      </w:pPr>
      <w:r w:rsidRPr="00372042">
        <w:rPr>
          <w:rFonts w:ascii="Times New Roman" w:hAnsi="Times New Roman" w:cs="Times New Roman"/>
          <w:sz w:val="28"/>
          <w:szCs w:val="28"/>
        </w:rPr>
        <w:t>ПОЛОЖЕНИЕ</w:t>
      </w:r>
    </w:p>
    <w:p w:rsidR="00FB5C3D" w:rsidRDefault="00FB5C3D" w:rsidP="00983986">
      <w:pPr>
        <w:pStyle w:val="ConsPlusTitle"/>
        <w:widowControl/>
        <w:jc w:val="center"/>
        <w:outlineLvl w:val="0"/>
        <w:rPr>
          <w:rFonts w:ascii="Times New Roman" w:hAnsi="Times New Roman" w:cs="Times New Roman"/>
          <w:sz w:val="28"/>
          <w:szCs w:val="28"/>
        </w:rPr>
      </w:pPr>
      <w:r w:rsidRPr="00372042">
        <w:rPr>
          <w:rFonts w:ascii="Times New Roman" w:hAnsi="Times New Roman" w:cs="Times New Roman"/>
          <w:sz w:val="28"/>
          <w:szCs w:val="28"/>
        </w:rPr>
        <w:t>О</w:t>
      </w:r>
      <w:r>
        <w:rPr>
          <w:rFonts w:ascii="Times New Roman" w:hAnsi="Times New Roman" w:cs="Times New Roman"/>
          <w:sz w:val="28"/>
          <w:szCs w:val="28"/>
        </w:rPr>
        <w:t xml:space="preserve"> ПОРЯДКЕ И РАЗМЕРАХ ВОЗМЕЩЕНИЯ РАСХОДОВ, </w:t>
      </w:r>
    </w:p>
    <w:p w:rsidR="00FB5C3D" w:rsidRDefault="00FB5C3D" w:rsidP="00983986">
      <w:pPr>
        <w:pStyle w:val="ConsPlusTitle"/>
        <w:widowControl/>
        <w:jc w:val="center"/>
        <w:outlineLvl w:val="0"/>
        <w:rPr>
          <w:rFonts w:ascii="Times New Roman" w:hAnsi="Times New Roman" w:cs="Times New Roman"/>
          <w:sz w:val="28"/>
          <w:szCs w:val="28"/>
        </w:rPr>
      </w:pPr>
      <w:proofErr w:type="gramStart"/>
      <w:r>
        <w:rPr>
          <w:rFonts w:ascii="Times New Roman" w:hAnsi="Times New Roman" w:cs="Times New Roman"/>
          <w:sz w:val="28"/>
          <w:szCs w:val="28"/>
        </w:rPr>
        <w:t>СВЯЗАННЫХ</w:t>
      </w:r>
      <w:proofErr w:type="gramEnd"/>
      <w:r>
        <w:rPr>
          <w:rFonts w:ascii="Times New Roman" w:hAnsi="Times New Roman" w:cs="Times New Roman"/>
          <w:sz w:val="28"/>
          <w:szCs w:val="28"/>
        </w:rPr>
        <w:t xml:space="preserve"> СО СЛУЖЕБНЫМИ КОМАНДИРОВКАМИ </w:t>
      </w:r>
    </w:p>
    <w:p w:rsidR="00FB5C3D" w:rsidRDefault="00FB5C3D" w:rsidP="00983986">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 xml:space="preserve">В ПРЕДЕЛАХ РОССИЙСКОЙ ФЕДЕРАЦИИ </w:t>
      </w:r>
    </w:p>
    <w:p w:rsidR="00FB5C3D" w:rsidRDefault="00FB5C3D" w:rsidP="00983986">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 xml:space="preserve">РАБОТНИКОВ МУНИЦИПАЛЬНЫХ УЧРЕЖДЕНИЙ </w:t>
      </w:r>
    </w:p>
    <w:p w:rsidR="00FB5C3D" w:rsidRDefault="00FB5C3D" w:rsidP="00983986">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 xml:space="preserve">ГОРОДСКОГО ОКРУГА </w:t>
      </w:r>
      <w:r w:rsidRPr="009661B3">
        <w:rPr>
          <w:rFonts w:ascii="Times New Roman" w:hAnsi="Times New Roman" w:cs="Times New Roman"/>
          <w:sz w:val="28"/>
          <w:szCs w:val="28"/>
        </w:rPr>
        <w:t>ГОРОД БОР</w:t>
      </w:r>
      <w:r w:rsidRPr="009661B3">
        <w:t xml:space="preserve"> </w:t>
      </w:r>
      <w:r w:rsidRPr="009661B3">
        <w:rPr>
          <w:rFonts w:ascii="Times New Roman" w:hAnsi="Times New Roman" w:cs="Times New Roman"/>
          <w:sz w:val="28"/>
          <w:szCs w:val="28"/>
        </w:rPr>
        <w:t>НИЖЕГОРОДСКОЙ ОБЛАСТИ,</w:t>
      </w:r>
    </w:p>
    <w:p w:rsidR="00FB5C3D" w:rsidRPr="001B78F9" w:rsidRDefault="00FB5C3D" w:rsidP="001B78F9">
      <w:pPr>
        <w:ind w:right="-2"/>
        <w:jc w:val="center"/>
        <w:rPr>
          <w:b/>
          <w:bCs/>
        </w:rPr>
      </w:pPr>
      <w:r>
        <w:rPr>
          <w:b/>
          <w:bCs/>
        </w:rPr>
        <w:t xml:space="preserve">АДМИНИСТРАЦИИ ГОРОДСКОГО ОКРУГА Г.БОР И ЕЁ </w:t>
      </w:r>
      <w:r w:rsidRPr="00576904">
        <w:rPr>
          <w:b/>
          <w:bCs/>
        </w:rPr>
        <w:t>ОТРАСЛЕВЫХ (ФУНКЦИОНАЛЬНЫХ, ТЕРРИТОРИАЛЬНЫХ) СТРУКТУРНЫХ ПОДРАЗДЕЛЕНИЙ, НАДЕЛЕННЫХ ПРАВАМИ ЮРИДИЧЕСКОГО ЛИЦА</w:t>
      </w:r>
      <w:r w:rsidRPr="001B78F9">
        <w:rPr>
          <w:b/>
          <w:bCs/>
        </w:rPr>
        <w:t xml:space="preserve"> </w:t>
      </w:r>
    </w:p>
    <w:p w:rsidR="00FB5C3D" w:rsidRDefault="00FB5C3D" w:rsidP="00983986">
      <w:pPr>
        <w:adjustRightInd w:val="0"/>
        <w:jc w:val="center"/>
        <w:outlineLvl w:val="1"/>
      </w:pPr>
    </w:p>
    <w:p w:rsidR="00FB5C3D" w:rsidRDefault="00FB5C3D" w:rsidP="008958F6">
      <w:pPr>
        <w:numPr>
          <w:ilvl w:val="0"/>
          <w:numId w:val="31"/>
        </w:numPr>
        <w:adjustRightInd w:val="0"/>
        <w:jc w:val="center"/>
        <w:outlineLvl w:val="1"/>
      </w:pPr>
      <w:r>
        <w:t>ОБЩИЕ ПОЛОЖЕНИЯ</w:t>
      </w:r>
    </w:p>
    <w:p w:rsidR="00FB5C3D" w:rsidRPr="008958F6" w:rsidRDefault="00FB5C3D" w:rsidP="00C02589">
      <w:pPr>
        <w:numPr>
          <w:ilvl w:val="1"/>
          <w:numId w:val="8"/>
        </w:numPr>
        <w:adjustRightInd w:val="0"/>
        <w:spacing w:before="100" w:beforeAutospacing="1"/>
        <w:ind w:left="0" w:firstLine="539"/>
        <w:jc w:val="both"/>
      </w:pPr>
      <w:r>
        <w:t>Положение о порядке и размерах возмещения расходов, связанных со служебными командировками в пределах Российской Федерации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w:t>
      </w:r>
      <w:r w:rsidRPr="00576904">
        <w:t>отраслевых (функциональных, территориальных) структурных подразделений, наделенных правами юридического лица</w:t>
      </w:r>
      <w:r w:rsidRPr="008958F6">
        <w:t xml:space="preserve">  (далее - Положение) разработано в соответствии с Трудовым </w:t>
      </w:r>
      <w:hyperlink r:id="rId8" w:history="1">
        <w:r w:rsidRPr="008958F6">
          <w:t>кодексом</w:t>
        </w:r>
      </w:hyperlink>
      <w:r w:rsidRPr="008958F6">
        <w:t xml:space="preserve"> Российской Федерации, </w:t>
      </w:r>
      <w:hyperlink r:id="rId9" w:history="1">
        <w:r w:rsidRPr="008958F6">
          <w:t>постановлением</w:t>
        </w:r>
      </w:hyperlink>
      <w:r w:rsidRPr="008958F6">
        <w:t xml:space="preserve"> Правительства Российской Федерации от 13.10.2008 N 749 "Об особенностях направления работников в служебные командировки", Приказом Министерства финансов Российской Федерации от 10.03.2015г. № 33н «Об утверждении перечня документов, подтверждающих фактический срок пребывания федерального государственного гражданского служащего в служебной командировке при отсутствии проездных документов (билетов)».</w:t>
      </w:r>
    </w:p>
    <w:p w:rsidR="00FB5C3D" w:rsidRDefault="00FB5C3D" w:rsidP="00C02589">
      <w:pPr>
        <w:numPr>
          <w:ilvl w:val="1"/>
          <w:numId w:val="8"/>
        </w:numPr>
        <w:adjustRightInd w:val="0"/>
        <w:spacing w:before="100" w:beforeAutospacing="1"/>
        <w:ind w:left="0" w:firstLine="567"/>
        <w:jc w:val="both"/>
      </w:pPr>
      <w:r w:rsidRPr="00C02589">
        <w:t xml:space="preserve">Возмещение расходов, связанных со служебными командировками на территории Российской Федерации, </w:t>
      </w:r>
      <w:r>
        <w:t>работникам</w:t>
      </w:r>
      <w:r w:rsidRPr="00C02589">
        <w:t xml:space="preserve"> муниципальных учреждений городского округа город Бор Нижегородской области</w:t>
      </w:r>
      <w:r w:rsidRPr="00576904">
        <w:t>,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w:t>
      </w:r>
      <w:r w:rsidRPr="00C02589">
        <w:t xml:space="preserve"> (далее - учреждения) в размерах, установленных настоящим Положением, производится:</w:t>
      </w:r>
    </w:p>
    <w:p w:rsidR="00FB5C3D" w:rsidRPr="00C02589" w:rsidRDefault="00FB5C3D" w:rsidP="00C02589">
      <w:pPr>
        <w:numPr>
          <w:ilvl w:val="0"/>
          <w:numId w:val="33"/>
        </w:numPr>
        <w:adjustRightInd w:val="0"/>
        <w:spacing w:before="100" w:beforeAutospacing="1"/>
        <w:ind w:left="0" w:firstLine="851"/>
        <w:jc w:val="both"/>
      </w:pPr>
      <w:r>
        <w:t xml:space="preserve">муниципальными </w:t>
      </w:r>
      <w:r w:rsidRPr="00C02589">
        <w:t>бюджетным</w:t>
      </w:r>
      <w:r>
        <w:t>и</w:t>
      </w:r>
      <w:r w:rsidRPr="00C02589">
        <w:t xml:space="preserve"> и автономным</w:t>
      </w:r>
      <w:r>
        <w:t>и</w:t>
      </w:r>
      <w:r w:rsidRPr="00C02589">
        <w:t xml:space="preserve"> учреждениям</w:t>
      </w:r>
      <w:r>
        <w:t xml:space="preserve">и городского округа город Бор </w:t>
      </w:r>
      <w:r w:rsidRPr="00C02589">
        <w:t xml:space="preserve">Нижегородской области в пределах субсидий, предоставляемых из </w:t>
      </w:r>
      <w:r>
        <w:t>местного</w:t>
      </w:r>
      <w:r w:rsidRPr="00C02589">
        <w:t xml:space="preserve"> бюджета на финансовое обеспечение выполнения ими </w:t>
      </w:r>
      <w:r>
        <w:t>муниципального задания</w:t>
      </w:r>
      <w:r w:rsidRPr="00C02589">
        <w:t>;</w:t>
      </w:r>
    </w:p>
    <w:p w:rsidR="00FB5C3D" w:rsidRPr="00576904" w:rsidRDefault="00FB5C3D" w:rsidP="00C02589">
      <w:pPr>
        <w:numPr>
          <w:ilvl w:val="0"/>
          <w:numId w:val="33"/>
        </w:numPr>
        <w:adjustRightInd w:val="0"/>
        <w:spacing w:before="100" w:beforeAutospacing="1"/>
        <w:ind w:left="0" w:firstLine="851"/>
        <w:jc w:val="both"/>
      </w:pPr>
      <w:r>
        <w:t xml:space="preserve">муниципальными казенными учреждениями городского округа город Бор Нижегородской области в пределах утвержденных лимитов бюджетных обязательств, выделенных из местного бюджета на обеспечение выполнения функций муниципального казенного учреждения городского </w:t>
      </w:r>
      <w:r w:rsidRPr="00576904">
        <w:t>округа город Бор  Нижегородской области.</w:t>
      </w:r>
    </w:p>
    <w:p w:rsidR="00FB5C3D" w:rsidRPr="00576904" w:rsidRDefault="00FB5C3D" w:rsidP="004F58AA">
      <w:pPr>
        <w:numPr>
          <w:ilvl w:val="1"/>
          <w:numId w:val="8"/>
        </w:numPr>
        <w:adjustRightInd w:val="0"/>
        <w:ind w:left="0" w:firstLine="539"/>
        <w:jc w:val="both"/>
        <w:outlineLvl w:val="1"/>
      </w:pPr>
      <w:r w:rsidRPr="00576904">
        <w:lastRenderedPageBreak/>
        <w:t>Служебная командировка - поездка работников учреждений по распоряжению работодателя на определенный срок для выполнения служебного поручения вне места постоянной работы.</w:t>
      </w:r>
    </w:p>
    <w:p w:rsidR="00FB5C3D" w:rsidRDefault="00FB5C3D" w:rsidP="004F58AA">
      <w:pPr>
        <w:numPr>
          <w:ilvl w:val="1"/>
          <w:numId w:val="8"/>
        </w:numPr>
        <w:adjustRightInd w:val="0"/>
        <w:ind w:left="0" w:firstLine="539"/>
        <w:jc w:val="both"/>
        <w:outlineLvl w:val="1"/>
      </w:pPr>
      <w:r w:rsidRPr="004F58AA">
        <w:t xml:space="preserve">Служебные поездки </w:t>
      </w:r>
      <w:r>
        <w:t>работников</w:t>
      </w:r>
      <w:r w:rsidRPr="004F58AA">
        <w:t xml:space="preserve">, постоянная </w:t>
      </w:r>
      <w:r>
        <w:t>работа</w:t>
      </w:r>
      <w:r w:rsidRPr="004F58AA">
        <w:t xml:space="preserve"> которых осуществляется в пути или имеет разъездной характер, служебными командировками не признаются.</w:t>
      </w:r>
    </w:p>
    <w:p w:rsidR="00FB5C3D" w:rsidRPr="000F04FE" w:rsidRDefault="00FB5C3D" w:rsidP="004F58AA">
      <w:pPr>
        <w:numPr>
          <w:ilvl w:val="1"/>
          <w:numId w:val="8"/>
        </w:numPr>
        <w:adjustRightInd w:val="0"/>
        <w:ind w:left="0" w:firstLine="539"/>
        <w:jc w:val="both"/>
        <w:outlineLvl w:val="1"/>
      </w:pPr>
      <w:proofErr w:type="gramStart"/>
      <w:r>
        <w:t>Работнику</w:t>
      </w:r>
      <w:r w:rsidRPr="000F04FE">
        <w:t>, направляемому в служебную командировку, гарантируются сохранение места работы (должности) и среднего заработка за период нахождения в командировке</w:t>
      </w:r>
      <w:r>
        <w:t xml:space="preserve"> </w:t>
      </w:r>
      <w:r w:rsidRPr="00040F24">
        <w:t>(включая день отъезда в командировку и день возвращения из командировки)</w:t>
      </w:r>
      <w:r w:rsidRPr="000F04FE">
        <w:t>, а также за дни нахождения в пути, в том числе за время вынужденной остановки в пути, а также возмещение расходов, связанных со служебной командировкой.</w:t>
      </w:r>
      <w:proofErr w:type="gramEnd"/>
    </w:p>
    <w:p w:rsidR="00FB5C3D" w:rsidRPr="00576904" w:rsidRDefault="00FB5C3D" w:rsidP="006B2432">
      <w:pPr>
        <w:numPr>
          <w:ilvl w:val="1"/>
          <w:numId w:val="8"/>
        </w:numPr>
        <w:adjustRightInd w:val="0"/>
        <w:ind w:left="0" w:firstLine="567"/>
        <w:jc w:val="both"/>
        <w:outlineLvl w:val="1"/>
      </w:pPr>
      <w:r w:rsidRPr="00576904">
        <w:t>Срок служебной командировки устанавливается по распоряжению работодателя  с учетом объема, сложности и других особенностей служебного поручения.</w:t>
      </w:r>
    </w:p>
    <w:p w:rsidR="00FB5C3D" w:rsidRPr="000F04FE" w:rsidRDefault="00FB5C3D" w:rsidP="006B2432">
      <w:pPr>
        <w:numPr>
          <w:ilvl w:val="1"/>
          <w:numId w:val="8"/>
        </w:numPr>
        <w:adjustRightInd w:val="0"/>
        <w:ind w:left="0" w:firstLine="567"/>
        <w:jc w:val="both"/>
        <w:outlineLvl w:val="1"/>
      </w:pPr>
      <w:r w:rsidRPr="000F04FE">
        <w:t>На командированное лицо распространяется режим рабочего времени и времени отдыха тех организаций, в которые он командирован.</w:t>
      </w:r>
    </w:p>
    <w:p w:rsidR="00FB5C3D" w:rsidRPr="006B2432" w:rsidRDefault="00FB5C3D" w:rsidP="006B2432">
      <w:pPr>
        <w:numPr>
          <w:ilvl w:val="1"/>
          <w:numId w:val="8"/>
        </w:numPr>
        <w:adjustRightInd w:val="0"/>
        <w:ind w:left="0" w:firstLine="567"/>
        <w:jc w:val="both"/>
        <w:outlineLvl w:val="1"/>
      </w:pPr>
      <w:r w:rsidRPr="006B2432">
        <w:t xml:space="preserve">В случаях направления </w:t>
      </w:r>
      <w:r>
        <w:t>работников</w:t>
      </w:r>
      <w:r w:rsidRPr="006B2432">
        <w:t xml:space="preserve"> в служебные командировки для работы в выходные или праздничные дни компенсация за рабочее время в эти дни производится в соответствии с законодательством Российской Федерации.</w:t>
      </w:r>
    </w:p>
    <w:p w:rsidR="00FB5C3D" w:rsidRDefault="00FB5C3D" w:rsidP="006B2432">
      <w:pPr>
        <w:numPr>
          <w:ilvl w:val="1"/>
          <w:numId w:val="8"/>
        </w:numPr>
        <w:adjustRightInd w:val="0"/>
        <w:ind w:left="0" w:firstLine="567"/>
        <w:jc w:val="both"/>
      </w:pPr>
      <w:r>
        <w:t>В случаях, когда работник выезжает в служебную командировку в выходной день, ему по возвращении из служебной командировки предоставляется другой день отдыха в установленном порядке.</w:t>
      </w:r>
    </w:p>
    <w:p w:rsidR="00FB5C3D" w:rsidRPr="00040F24" w:rsidRDefault="00FB5C3D" w:rsidP="006B2432">
      <w:pPr>
        <w:numPr>
          <w:ilvl w:val="1"/>
          <w:numId w:val="8"/>
        </w:numPr>
        <w:adjustRightInd w:val="0"/>
        <w:ind w:left="0" w:firstLine="567"/>
        <w:jc w:val="both"/>
      </w:pPr>
      <w:r w:rsidRPr="00040F24">
        <w:t xml:space="preserve">Вопрос о явке </w:t>
      </w:r>
      <w:r>
        <w:t>командированного лица</w:t>
      </w:r>
      <w:r w:rsidRPr="00040F24">
        <w:t xml:space="preserve"> на </w:t>
      </w:r>
      <w:r w:rsidRPr="00576904">
        <w:t>работу</w:t>
      </w:r>
      <w:r w:rsidRPr="00040F24">
        <w:t xml:space="preserve"> в день выезда в служебную командировку и в день приезда из служебной командировки решается с непосредственным руководителем, исходя из времени прибытия командируемого </w:t>
      </w:r>
      <w:r>
        <w:t>работника</w:t>
      </w:r>
      <w:r w:rsidRPr="00040F24">
        <w:t xml:space="preserve"> к месту постоянной работы. </w:t>
      </w:r>
    </w:p>
    <w:p w:rsidR="00FB5C3D" w:rsidRPr="00040F24" w:rsidRDefault="00FB5C3D" w:rsidP="00364A75">
      <w:pPr>
        <w:adjustRightInd w:val="0"/>
        <w:ind w:firstLine="567"/>
        <w:jc w:val="both"/>
      </w:pPr>
      <w:r w:rsidRPr="00040F24">
        <w:t xml:space="preserve">День отъезда в командировку и день возвращения из командировки входит в период нахождения </w:t>
      </w:r>
      <w:r>
        <w:t>работника</w:t>
      </w:r>
      <w:r w:rsidRPr="00040F24">
        <w:t xml:space="preserve"> в командировке с сохранением за ним среднего заработка, вне зависимости от того, привлекался он к работе в эти дни или нет, оплата за фактически отработанное </w:t>
      </w:r>
      <w:r>
        <w:t>работником</w:t>
      </w:r>
      <w:r w:rsidRPr="00040F24">
        <w:t xml:space="preserve"> время в эти дни не производится. </w:t>
      </w:r>
    </w:p>
    <w:p w:rsidR="00FB5C3D" w:rsidRDefault="00FB5C3D" w:rsidP="00213A28">
      <w:pPr>
        <w:adjustRightInd w:val="0"/>
        <w:ind w:left="567"/>
        <w:jc w:val="both"/>
      </w:pPr>
    </w:p>
    <w:p w:rsidR="00FB5C3D" w:rsidRDefault="00FB5C3D" w:rsidP="00213A28">
      <w:pPr>
        <w:numPr>
          <w:ilvl w:val="0"/>
          <w:numId w:val="8"/>
        </w:numPr>
        <w:adjustRightInd w:val="0"/>
        <w:jc w:val="center"/>
        <w:outlineLvl w:val="1"/>
      </w:pPr>
      <w:r>
        <w:t xml:space="preserve">ПОРЯДОК И РАЗМЕРЫ ВОЗМЕЩЕНИЯ РАСХОДОВ, </w:t>
      </w:r>
    </w:p>
    <w:p w:rsidR="00FB5C3D" w:rsidRDefault="00FB5C3D" w:rsidP="00820E7C">
      <w:pPr>
        <w:adjustRightInd w:val="0"/>
        <w:jc w:val="center"/>
        <w:outlineLvl w:val="1"/>
      </w:pPr>
      <w:proofErr w:type="gramStart"/>
      <w:r>
        <w:t>СВЯЗАННЫХ</w:t>
      </w:r>
      <w:proofErr w:type="gramEnd"/>
      <w:r>
        <w:t xml:space="preserve"> СО СЛУЖЕБНЫМИ КОМАНДИРОВКАМИ.</w:t>
      </w:r>
    </w:p>
    <w:p w:rsidR="00FB5C3D" w:rsidRDefault="00FB5C3D" w:rsidP="00213A28">
      <w:pPr>
        <w:adjustRightInd w:val="0"/>
        <w:jc w:val="center"/>
        <w:outlineLvl w:val="1"/>
      </w:pPr>
    </w:p>
    <w:p w:rsidR="00FB5C3D" w:rsidRPr="00576904" w:rsidRDefault="00FB5C3D" w:rsidP="00213A28">
      <w:pPr>
        <w:numPr>
          <w:ilvl w:val="1"/>
          <w:numId w:val="8"/>
        </w:numPr>
        <w:adjustRightInd w:val="0"/>
        <w:ind w:left="0" w:firstLine="567"/>
        <w:jc w:val="both"/>
      </w:pPr>
      <w:r w:rsidRPr="00576904">
        <w:t xml:space="preserve">Решение о направлении в служебную командировку работников  оформляется распоряжением (приказом, решением) работодателя. </w:t>
      </w:r>
    </w:p>
    <w:p w:rsidR="00FB5C3D" w:rsidRDefault="00FB5C3D" w:rsidP="00015513">
      <w:pPr>
        <w:numPr>
          <w:ilvl w:val="1"/>
          <w:numId w:val="8"/>
        </w:numPr>
        <w:adjustRightInd w:val="0"/>
        <w:ind w:left="0" w:firstLine="567"/>
        <w:jc w:val="both"/>
      </w:pPr>
      <w:r w:rsidRPr="00E527E3">
        <w:t xml:space="preserve">Фактический срок пребывания в служебной командировке (дата приезда </w:t>
      </w:r>
      <w:proofErr w:type="gramStart"/>
      <w:r w:rsidRPr="00E527E3">
        <w:t>в место командирования</w:t>
      </w:r>
      <w:proofErr w:type="gramEnd"/>
      <w:r w:rsidRPr="00E527E3">
        <w:t xml:space="preserve"> и дата выезда из него) определяется по проездным документам (билетам), представляемым </w:t>
      </w:r>
      <w:r>
        <w:t xml:space="preserve">работодателю </w:t>
      </w:r>
      <w:r w:rsidRPr="00E527E3">
        <w:t>по возвращении из служебной командировки.</w:t>
      </w:r>
    </w:p>
    <w:p w:rsidR="00FB5C3D" w:rsidRPr="00E527E3" w:rsidRDefault="00FB5C3D" w:rsidP="00E527E3">
      <w:pPr>
        <w:adjustRightInd w:val="0"/>
        <w:ind w:firstLine="567"/>
        <w:jc w:val="both"/>
      </w:pPr>
      <w:r w:rsidRPr="00E527E3">
        <w:t xml:space="preserve">При отсутствии проездных документов (билетов) фактический срок пребывания </w:t>
      </w:r>
      <w:r>
        <w:t>работника</w:t>
      </w:r>
      <w:r w:rsidRPr="00E527E3">
        <w:t xml:space="preserve"> в служебной командировке определяется по следующим документам:</w:t>
      </w:r>
    </w:p>
    <w:p w:rsidR="00FB5C3D" w:rsidRPr="00E527E3" w:rsidRDefault="00FB5C3D" w:rsidP="00175ACB">
      <w:pPr>
        <w:numPr>
          <w:ilvl w:val="0"/>
          <w:numId w:val="12"/>
        </w:numPr>
        <w:adjustRightInd w:val="0"/>
        <w:ind w:left="0" w:firstLine="426"/>
        <w:jc w:val="both"/>
      </w:pPr>
      <w:bookmarkStart w:id="0" w:name="Par1"/>
      <w:bookmarkEnd w:id="0"/>
      <w:r>
        <w:lastRenderedPageBreak/>
        <w:t xml:space="preserve">Документы, подтверждающие расходы по найму жилого помещения </w:t>
      </w:r>
      <w:r w:rsidRPr="00E527E3">
        <w:t>(расходы по бронированию или найму номера в гостинице либо иного жилого помещения):</w:t>
      </w:r>
    </w:p>
    <w:p w:rsidR="00FB5C3D" w:rsidRDefault="00FB5C3D" w:rsidP="00C6663B">
      <w:pPr>
        <w:adjustRightInd w:val="0"/>
        <w:ind w:firstLine="567"/>
        <w:jc w:val="both"/>
      </w:pPr>
      <w:r>
        <w:t xml:space="preserve">а) в случае проживания работника в гостинице: квитанция (талон) либо иной подтверждающий заключение договора на оказание услуг по месту командирования документ, содержащий сведения, предусмотренные </w:t>
      </w:r>
      <w:hyperlink r:id="rId10" w:history="1">
        <w:r w:rsidRPr="00C6663B">
          <w:t>Правилами</w:t>
        </w:r>
      </w:hyperlink>
      <w:r>
        <w:t xml:space="preserve"> предоставления гостиничных услуг в Российской Федерации, утвержденными постановлением Правительства Российской Федерации от </w:t>
      </w:r>
      <w:r w:rsidRPr="00E527E3">
        <w:t>18 ноября 2020г. № 1853</w:t>
      </w:r>
      <w:r>
        <w:t>;</w:t>
      </w:r>
    </w:p>
    <w:p w:rsidR="00FB5C3D" w:rsidRDefault="00FB5C3D" w:rsidP="00C6663B">
      <w:pPr>
        <w:adjustRightInd w:val="0"/>
        <w:ind w:firstLine="567"/>
        <w:jc w:val="both"/>
      </w:pPr>
      <w:proofErr w:type="gramStart"/>
      <w:r>
        <w:t xml:space="preserve">б) в случае проживания работника не в гостинице: первичные учетные документы, сформированные в соответствии с законодательством Российской Федерации о бухгалтерском учете и содержащие обязательные реквизиты, установленные </w:t>
      </w:r>
      <w:hyperlink r:id="rId11" w:history="1">
        <w:r w:rsidRPr="00C6663B">
          <w:t>Инструкцией</w:t>
        </w:r>
      </w:hyperlink>
      <w: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w:t>
      </w:r>
      <w:proofErr w:type="gramEnd"/>
      <w:r>
        <w:t xml:space="preserve"> от 1 декабря 2010 г. N 157н </w:t>
      </w:r>
    </w:p>
    <w:p w:rsidR="00FB5C3D" w:rsidRDefault="00FB5C3D" w:rsidP="00C6663B">
      <w:pPr>
        <w:numPr>
          <w:ilvl w:val="0"/>
          <w:numId w:val="12"/>
        </w:numPr>
        <w:adjustRightInd w:val="0"/>
        <w:ind w:left="0" w:firstLine="426"/>
        <w:jc w:val="both"/>
      </w:pPr>
      <w:bookmarkStart w:id="1" w:name="Par7"/>
      <w:bookmarkEnd w:id="1"/>
      <w:r>
        <w:t>Документы, подтверждающие расходы по проезду работника к месту служебной командировки и обратно к месту постоянной работы:</w:t>
      </w:r>
    </w:p>
    <w:p w:rsidR="00FB5C3D" w:rsidRDefault="00FB5C3D" w:rsidP="00C6663B">
      <w:pPr>
        <w:adjustRightInd w:val="0"/>
        <w:ind w:firstLine="567"/>
        <w:jc w:val="both"/>
      </w:pPr>
      <w:r>
        <w:t xml:space="preserve">а) в случае проезда на служебном транспорте: </w:t>
      </w:r>
      <w:r w:rsidRPr="00015513">
        <w:t xml:space="preserve">распоряжение о направлении </w:t>
      </w:r>
      <w:r>
        <w:t>работника</w:t>
      </w:r>
      <w:r w:rsidRPr="00015513">
        <w:t xml:space="preserve"> в служебную командировку на служебном транспорте</w:t>
      </w:r>
      <w:r>
        <w:t xml:space="preserve"> и документы, подтверждающие использование служебного транспорта (путевой лист, маршрутный лист, иные документы, определяющие маршрут следования служебного транспорта);</w:t>
      </w:r>
    </w:p>
    <w:p w:rsidR="00FB5C3D" w:rsidRDefault="00FB5C3D" w:rsidP="00453423">
      <w:pPr>
        <w:adjustRightInd w:val="0"/>
        <w:ind w:firstLine="567"/>
        <w:jc w:val="both"/>
      </w:pPr>
      <w:proofErr w:type="gramStart"/>
      <w:r>
        <w:t xml:space="preserve">б) в случае проезда по решению представителя нанимателя (работодателя) или уполномоченного им лица на личном транспорте работника: </w:t>
      </w:r>
      <w:r w:rsidRPr="00015513">
        <w:t xml:space="preserve">распоряжение о направлении </w:t>
      </w:r>
      <w:r>
        <w:t>работника</w:t>
      </w:r>
      <w:r w:rsidRPr="00015513">
        <w:t xml:space="preserve"> в служебную командировку на личном транспорте</w:t>
      </w:r>
      <w:r>
        <w:t>, служебная записка  работника о фактическом сроке пребывания в месте командирования и документы, подтверждающие использование личного транспорта (путевой лист, маршрутный лист, иные документы, определяющие маршрут следования личного транспорта работника, а также кассовые чеки, квитанции</w:t>
      </w:r>
      <w:proofErr w:type="gramEnd"/>
      <w:r>
        <w:t>, иные документы, подтверждающие произведенные по маршруту следования работника расходы).</w:t>
      </w:r>
    </w:p>
    <w:p w:rsidR="00FB5C3D" w:rsidRDefault="00FB5C3D" w:rsidP="001819AC">
      <w:pPr>
        <w:adjustRightInd w:val="0"/>
        <w:ind w:firstLine="567"/>
        <w:jc w:val="both"/>
      </w:pPr>
      <w:proofErr w:type="gramStart"/>
      <w:r>
        <w:t>При отсутствии документов, подтверждающих расходы по найму жилого помещения и документов, подтверждающих расходы по проезду работника к месту служебной командировки и обратно к месту постоянной работы, работником предоставляется служебная записка о фактическом сроке пребывания работника в служебной командировке, содержащей обязательные реквизиты, по форме, установленной  учетной политикой учреждения, а также отметку принимающей работника стороны о датах прибытия и убытия работника к</w:t>
      </w:r>
      <w:proofErr w:type="gramEnd"/>
      <w:r>
        <w:t xml:space="preserve"> месту командирования и обратно.</w:t>
      </w:r>
    </w:p>
    <w:p w:rsidR="00FB5C3D" w:rsidRDefault="00FB5C3D" w:rsidP="00CE4F08">
      <w:pPr>
        <w:numPr>
          <w:ilvl w:val="1"/>
          <w:numId w:val="8"/>
        </w:numPr>
        <w:adjustRightInd w:val="0"/>
        <w:ind w:left="0" w:firstLine="540"/>
        <w:jc w:val="both"/>
      </w:pPr>
      <w:r>
        <w:t xml:space="preserve">Днем выезда в служебную командировку считается дата отправления транспортного средства от места постоянной работы (замещения должности) командируемого, а днем приезда - дата прибытия транспортного средства к месту постоянной работы. При отправлении транспортного средства до 24 часов включительно днем отъезда считаются текущие сутки, а с 00 часов </w:t>
      </w:r>
      <w:r>
        <w:lastRenderedPageBreak/>
        <w:t>и позднее - последующие сутки. 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командируемого лица к месту постоянной работы (замещения должности).</w:t>
      </w:r>
    </w:p>
    <w:p w:rsidR="00FB5C3D" w:rsidRDefault="00FB5C3D" w:rsidP="000215E9">
      <w:pPr>
        <w:adjustRightInd w:val="0"/>
        <w:ind w:firstLine="851"/>
        <w:jc w:val="both"/>
      </w:pPr>
      <w:proofErr w:type="gramStart"/>
      <w:r>
        <w:t xml:space="preserve">При направлении работника в служебную командировку бухгалтерской службой учреждения на основании правового акта о командировании и письменного заявления командируемого на выдачу денежного аванса с разрешительной подписью представителя нанимателя (работодателя) или уполномоченного им лица, выдается денежный аванс в пределах сумм, причитающихся на оплату проезда, расходов по найму жилого помещения, суточных и </w:t>
      </w:r>
      <w:r w:rsidRPr="00015513">
        <w:t xml:space="preserve">иных расходов, производимых </w:t>
      </w:r>
      <w:r>
        <w:t>работником</w:t>
      </w:r>
      <w:r w:rsidRPr="00015513">
        <w:t xml:space="preserve"> с разрешения </w:t>
      </w:r>
      <w:r>
        <w:t>представителя нанимателя (работодателя) или</w:t>
      </w:r>
      <w:proofErr w:type="gramEnd"/>
      <w:r>
        <w:t xml:space="preserve"> уполномоченного им лица</w:t>
      </w:r>
      <w:r w:rsidRPr="00015513">
        <w:t>.</w:t>
      </w:r>
    </w:p>
    <w:p w:rsidR="00FB5C3D" w:rsidRPr="00754B7E" w:rsidRDefault="00FB5C3D" w:rsidP="00754B7E">
      <w:pPr>
        <w:numPr>
          <w:ilvl w:val="1"/>
          <w:numId w:val="8"/>
        </w:numPr>
        <w:adjustRightInd w:val="0"/>
        <w:ind w:left="0" w:firstLine="540"/>
        <w:jc w:val="both"/>
        <w:outlineLvl w:val="1"/>
      </w:pPr>
      <w:r w:rsidRPr="00754B7E">
        <w:t>Выдача денежных средств под отчет на расходы, связанные со служебными командировками, производится при условии полного отчета конкретного подотчетного лица по ранее выданному ему авансу.</w:t>
      </w:r>
    </w:p>
    <w:p w:rsidR="00FB5C3D" w:rsidRPr="00BD1F79" w:rsidRDefault="00FB5C3D" w:rsidP="00754B7E">
      <w:pPr>
        <w:numPr>
          <w:ilvl w:val="1"/>
          <w:numId w:val="8"/>
        </w:numPr>
        <w:adjustRightInd w:val="0"/>
        <w:ind w:left="0" w:firstLine="540"/>
        <w:jc w:val="both"/>
        <w:outlineLvl w:val="1"/>
      </w:pPr>
      <w:r>
        <w:t>При направлении работников в служебные командировки им возмещаются:</w:t>
      </w:r>
    </w:p>
    <w:p w:rsidR="00FB5C3D" w:rsidRDefault="00FB5C3D" w:rsidP="00754B7E">
      <w:pPr>
        <w:adjustRightInd w:val="0"/>
        <w:ind w:firstLine="567"/>
        <w:jc w:val="both"/>
      </w:pPr>
      <w:r>
        <w:t>дополнительные расходы, связанные с проживанием вне места постоянного жительства (суточные),</w:t>
      </w:r>
    </w:p>
    <w:p w:rsidR="00FB5C3D" w:rsidRDefault="00FB5C3D" w:rsidP="00754B7E">
      <w:pPr>
        <w:adjustRightInd w:val="0"/>
        <w:ind w:firstLine="567"/>
        <w:jc w:val="both"/>
      </w:pPr>
      <w:r>
        <w:t>расходы по проезду;</w:t>
      </w:r>
    </w:p>
    <w:p w:rsidR="00FB5C3D" w:rsidRPr="008A1E19" w:rsidRDefault="00FB5C3D" w:rsidP="00754B7E">
      <w:pPr>
        <w:adjustRightInd w:val="0"/>
        <w:ind w:firstLine="567"/>
        <w:jc w:val="both"/>
      </w:pPr>
      <w:r w:rsidRPr="00175ACB">
        <w:t>расходы по найму жилого помещения;</w:t>
      </w:r>
    </w:p>
    <w:p w:rsidR="00FB5C3D" w:rsidRPr="008C6791" w:rsidRDefault="00FB5C3D" w:rsidP="00754B7E">
      <w:pPr>
        <w:adjustRightInd w:val="0"/>
        <w:ind w:firstLine="567"/>
        <w:jc w:val="both"/>
      </w:pPr>
      <w:r>
        <w:t>иные расходы, связанные со служебной командировкой и произведенные работником с разрешения представителя нанимателя (работодателя) или уполномоченного им лица.</w:t>
      </w:r>
    </w:p>
    <w:p w:rsidR="00FB5C3D" w:rsidRDefault="00FB5C3D" w:rsidP="00D601EB">
      <w:pPr>
        <w:numPr>
          <w:ilvl w:val="2"/>
          <w:numId w:val="8"/>
        </w:numPr>
        <w:adjustRightInd w:val="0"/>
        <w:ind w:left="0" w:firstLine="567"/>
        <w:jc w:val="both"/>
      </w:pPr>
      <w:r>
        <w:t xml:space="preserve">Дополнительные расходы, связанные с проживанием вне места постоянного жительства (суточные) возмещаются в размере 500 рублей за каждый день нахождения в служебной командировке на территории субъектов Российской Федерации, в размере 100 рублей за каждый день нахождения в служебной командировке на территории Нижегородской области. </w:t>
      </w:r>
    </w:p>
    <w:p w:rsidR="00FB5C3D" w:rsidRDefault="00FB5C3D" w:rsidP="006424A2">
      <w:pPr>
        <w:numPr>
          <w:ilvl w:val="2"/>
          <w:numId w:val="8"/>
        </w:numPr>
        <w:adjustRightInd w:val="0"/>
        <w:ind w:left="0" w:firstLine="567"/>
        <w:jc w:val="both"/>
      </w:pPr>
      <w:proofErr w:type="gramStart"/>
      <w:r>
        <w:t>Расходы по проезду к месту командирования и обратно к месту работы, а также по проезду из одного населенного пункта в другой, в случае если работник командирован в несколько организаций, расположенных в разных населенных пунктах, включают расходы по проезду транспортом общего пользования к станции, аэропорту и от станции, аэропорта, если они находятся за чертой населенного пункта, страховой взнос на обязательное личное</w:t>
      </w:r>
      <w:proofErr w:type="gramEnd"/>
      <w:r>
        <w:t xml:space="preserve"> страхование пассажиров на транспорте; оплату услуг по бронированию и оформлению (приобретению) проездных документов (билетов); оплату услуг по предоставлению в поездах постельных принадлежностей и услуг по предоставлению питания, если его стоимость включена в стоимость проезда, и возмещаются при наличии документов, подтверждающих эти расходы, по следующим нормам:</w:t>
      </w:r>
    </w:p>
    <w:p w:rsidR="00FB5C3D" w:rsidRDefault="00FB5C3D" w:rsidP="007436CC">
      <w:pPr>
        <w:numPr>
          <w:ilvl w:val="0"/>
          <w:numId w:val="12"/>
        </w:numPr>
        <w:adjustRightInd w:val="0"/>
        <w:ind w:left="0" w:firstLine="360"/>
        <w:jc w:val="both"/>
      </w:pPr>
      <w:r>
        <w:t>Лицам, замещающим муниципальные должности и муниципальным служащим, замещающим высшие должности муниципальной службы:</w:t>
      </w:r>
    </w:p>
    <w:p w:rsidR="00FB5C3D" w:rsidRPr="00230098" w:rsidRDefault="00FB5C3D" w:rsidP="002B1C54">
      <w:pPr>
        <w:adjustRightInd w:val="0"/>
        <w:ind w:firstLine="567"/>
        <w:jc w:val="both"/>
      </w:pPr>
      <w:r w:rsidRPr="00230098">
        <w:t xml:space="preserve">воздушным транспортом - по фактическим расходам, не превышающим тариф </w:t>
      </w:r>
      <w:proofErr w:type="spellStart"/>
      <w:proofErr w:type="gramStart"/>
      <w:r w:rsidRPr="00230098">
        <w:t>бизнес-класса</w:t>
      </w:r>
      <w:proofErr w:type="spellEnd"/>
      <w:proofErr w:type="gramEnd"/>
      <w:r w:rsidRPr="00230098">
        <w:t>;</w:t>
      </w:r>
    </w:p>
    <w:p w:rsidR="00FB5C3D" w:rsidRDefault="00FB5C3D" w:rsidP="002B1C54">
      <w:pPr>
        <w:adjustRightInd w:val="0"/>
        <w:ind w:firstLine="540"/>
        <w:jc w:val="both"/>
      </w:pPr>
      <w:proofErr w:type="gramStart"/>
      <w:r>
        <w:t xml:space="preserve">железнодорожным транспортом - по фактическим расходам, не превышающим тариф, предусмотренный для проезда в вагоне повышенной </w:t>
      </w:r>
      <w:r>
        <w:lastRenderedPageBreak/>
        <w:t xml:space="preserve">комфортности, отнесенном к вагонам </w:t>
      </w:r>
      <w:proofErr w:type="spellStart"/>
      <w:r>
        <w:t>бизнес-класса</w:t>
      </w:r>
      <w:proofErr w:type="spellEnd"/>
      <w:r>
        <w:t xml:space="preserve">, с двухместными купе категории "СВ" или в вагоне категории "С" с местами для сидения, соответствующими требованиям, предъявляемым к вагонам </w:t>
      </w:r>
      <w:proofErr w:type="spellStart"/>
      <w:r>
        <w:t>бизнес-класса</w:t>
      </w:r>
      <w:proofErr w:type="spellEnd"/>
      <w:r>
        <w:t>;</w:t>
      </w:r>
      <w:proofErr w:type="gramEnd"/>
    </w:p>
    <w:p w:rsidR="00FB5C3D" w:rsidRDefault="00FB5C3D" w:rsidP="002B1C54">
      <w:pPr>
        <w:adjustRightInd w:val="0"/>
        <w:ind w:firstLine="540"/>
        <w:jc w:val="both"/>
      </w:pPr>
      <w:r>
        <w:t>автомобильным транспортом (кроме такси) - по существующей в данной местности стоимости проезда;</w:t>
      </w:r>
    </w:p>
    <w:p w:rsidR="00FB5C3D" w:rsidRDefault="00FB5C3D" w:rsidP="00175ACB">
      <w:pPr>
        <w:adjustRightInd w:val="0"/>
        <w:ind w:firstLine="567"/>
        <w:jc w:val="both"/>
      </w:pPr>
      <w:r w:rsidRPr="00175ACB">
        <w:t xml:space="preserve">водным транспортом - в каюте </w:t>
      </w:r>
      <w:r w:rsidRPr="00175ACB">
        <w:rPr>
          <w:lang w:val="en-US"/>
        </w:rPr>
        <w:t>I</w:t>
      </w:r>
      <w:r w:rsidRPr="00175ACB">
        <w:t>-</w:t>
      </w:r>
      <w:r w:rsidRPr="00175ACB">
        <w:rPr>
          <w:lang w:val="en-US"/>
        </w:rPr>
        <w:t>I</w:t>
      </w:r>
      <w:r w:rsidRPr="00175ACB">
        <w:t>V группы морского судна регулярных транспортных линий и линий с комплексным обслуживанием пассажиров, в каюте I категории речного судна всех линий сообщений, в каюте I категории судна паромной переправы;</w:t>
      </w:r>
    </w:p>
    <w:p w:rsidR="00FB5C3D" w:rsidRDefault="00FB5C3D" w:rsidP="002B1C54">
      <w:pPr>
        <w:adjustRightInd w:val="0"/>
        <w:ind w:firstLine="540"/>
        <w:jc w:val="both"/>
      </w:pPr>
      <w:r>
        <w:t>другими видами транспорта - по фактическим расходам.</w:t>
      </w:r>
    </w:p>
    <w:p w:rsidR="00FB5C3D" w:rsidRDefault="00FB5C3D" w:rsidP="00C50BA8">
      <w:pPr>
        <w:numPr>
          <w:ilvl w:val="0"/>
          <w:numId w:val="12"/>
        </w:numPr>
        <w:adjustRightInd w:val="0"/>
        <w:jc w:val="both"/>
      </w:pPr>
      <w:r>
        <w:t>Иным работникам учреждения:</w:t>
      </w:r>
    </w:p>
    <w:p w:rsidR="00FB5C3D" w:rsidRDefault="00FB5C3D" w:rsidP="00C50BA8">
      <w:pPr>
        <w:adjustRightInd w:val="0"/>
        <w:ind w:firstLine="567"/>
        <w:jc w:val="both"/>
      </w:pPr>
      <w:r>
        <w:t>воздушным транспортом - по фактическим расходам, не превышающим тариф экономического класса;</w:t>
      </w:r>
    </w:p>
    <w:p w:rsidR="00FB5C3D" w:rsidRDefault="00FB5C3D" w:rsidP="00C50BA8">
      <w:pPr>
        <w:adjustRightInd w:val="0"/>
        <w:ind w:firstLine="567"/>
        <w:jc w:val="both"/>
      </w:pPr>
      <w:r>
        <w:t>железнодорожным транспортом - по фактическим расходам, не превышающим тариф, предусмотренный для проезда в купейном вагоне фирменных поездов;</w:t>
      </w:r>
    </w:p>
    <w:p w:rsidR="00FB5C3D" w:rsidRPr="00CF257D" w:rsidRDefault="00FB5C3D" w:rsidP="00C50BA8">
      <w:pPr>
        <w:adjustRightInd w:val="0"/>
        <w:ind w:firstLine="567"/>
        <w:jc w:val="both"/>
      </w:pPr>
      <w:r>
        <w:t>автомобильным транспортом (кроме такси)   - по существующей в данной местности стоимости проезда;</w:t>
      </w:r>
    </w:p>
    <w:p w:rsidR="00FB5C3D" w:rsidRDefault="00FB5C3D" w:rsidP="0049217E">
      <w:pPr>
        <w:adjustRightInd w:val="0"/>
        <w:ind w:firstLine="540"/>
        <w:jc w:val="both"/>
      </w:pPr>
      <w:r w:rsidRPr="00175ACB">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сообщений, в каюте I категории судна паромной переправы;</w:t>
      </w:r>
    </w:p>
    <w:p w:rsidR="00FB5C3D" w:rsidRDefault="00FB5C3D" w:rsidP="00C50BA8">
      <w:pPr>
        <w:adjustRightInd w:val="0"/>
        <w:ind w:firstLine="567"/>
        <w:jc w:val="both"/>
      </w:pPr>
      <w:r>
        <w:t>иными видами транспорта - по фактическим расходам.</w:t>
      </w:r>
    </w:p>
    <w:p w:rsidR="00FB5C3D" w:rsidRDefault="00FB5C3D" w:rsidP="00C50BA8">
      <w:pPr>
        <w:adjustRightInd w:val="0"/>
        <w:ind w:firstLine="567"/>
        <w:jc w:val="both"/>
      </w:pPr>
      <w:proofErr w:type="gramStart"/>
      <w:r>
        <w:t>При использовании воздушного транспорта для проезда к месту командирования и (или) обратно к постоянному месту работы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либо когда оформление (приобретение) проездных документов (билетов) на рейсы этих авиакомпаний невозможно ввиду</w:t>
      </w:r>
      <w:proofErr w:type="gramEnd"/>
      <w:r>
        <w:t xml:space="preserve"> их отсутствия на весь срок командировки работника.</w:t>
      </w:r>
    </w:p>
    <w:p w:rsidR="00FB5C3D" w:rsidRDefault="00FB5C3D" w:rsidP="00E21D4A">
      <w:pPr>
        <w:adjustRightInd w:val="0"/>
        <w:ind w:firstLine="567"/>
        <w:jc w:val="both"/>
      </w:pPr>
      <w:proofErr w:type="gramStart"/>
      <w:r w:rsidRPr="00040F24">
        <w:t xml:space="preserve">Возмещение расходов, связанных с использованием </w:t>
      </w:r>
      <w:r>
        <w:t>работником</w:t>
      </w:r>
      <w:r w:rsidRPr="00040F24">
        <w:t xml:space="preserve"> личного транспорта для проезда к месту командирования и обратно - к постоянному месту работы, осуществляется на основании заявления </w:t>
      </w:r>
      <w:r>
        <w:t>работника</w:t>
      </w:r>
      <w:r w:rsidRPr="00040F24">
        <w:t xml:space="preserve"> представителю нанимателя с указанием сведений о причинах необходимости использования личного транспорта для проезда к месту командирования и обратно и периода использования личного транспорта в служебных целях с приложением копии свидетельства о регистрации транспортного средства (с предъявлением</w:t>
      </w:r>
      <w:proofErr w:type="gramEnd"/>
      <w:r w:rsidRPr="00040F24">
        <w:t xml:space="preserve"> оригинала). </w:t>
      </w:r>
      <w:proofErr w:type="gramStart"/>
      <w:r w:rsidRPr="00040F24">
        <w:t xml:space="preserve">Размер возмещения расходов определяется в соответствии с положениями порядка, установленного постановлением Правительства Российской Федерации от 02.07.2013г. № 563 «О порядке выплаты компенсации за использование федеральными государственными гражданскими служащими личного транспорта (легковые автомобили и мотоциклы) в служебных целях и возмещения расходов, связанных с его использованием», при этом размер  компенсации за использование личного транспорта в служебных целях рассчитывается пропорционально календарным </w:t>
      </w:r>
      <w:r w:rsidRPr="00040F24">
        <w:lastRenderedPageBreak/>
        <w:t>дням использования</w:t>
      </w:r>
      <w:proofErr w:type="gramEnd"/>
      <w:r w:rsidRPr="00040F24">
        <w:t xml:space="preserve"> личного транспорта в служебных целях исходя из предельных размеров, предусмотренных приложением к постановлению Правительства Российской Федерации от 2 июля 2013 г. N 563.</w:t>
      </w:r>
    </w:p>
    <w:p w:rsidR="00FB5C3D" w:rsidRPr="00175ACB" w:rsidRDefault="00FB5C3D" w:rsidP="00C50BA8">
      <w:pPr>
        <w:adjustRightInd w:val="0"/>
        <w:ind w:firstLine="567"/>
        <w:jc w:val="both"/>
      </w:pPr>
      <w:proofErr w:type="gramStart"/>
      <w:r w:rsidRPr="00175ACB">
        <w:t>Основанием для возмещения расходов на проезд являются проездные документы (билет, маршрут/квитанция электронного авиабилета, контрольный купон электронного ж/</w:t>
      </w:r>
      <w:proofErr w:type="spellStart"/>
      <w:r w:rsidRPr="00175ACB">
        <w:t>д</w:t>
      </w:r>
      <w:proofErr w:type="spellEnd"/>
      <w:r w:rsidRPr="00175ACB">
        <w:t xml:space="preserve"> билета, посадочный талон или справка авиаперевозчика), а также документы, подтверждающие оплату (квитанции, кассовые чеки, чеки платежного терминала, слипы, подтверждение кредитной организации (где </w:t>
      </w:r>
      <w:r>
        <w:t>работнику</w:t>
      </w:r>
      <w:r w:rsidRPr="00175ACB">
        <w:t xml:space="preserve"> открыт банковский счет) о проведении операции по оплате электронного билета, транспортных карт, и т.д.</w:t>
      </w:r>
      <w:r>
        <w:t xml:space="preserve"> </w:t>
      </w:r>
      <w:r w:rsidRPr="00175ACB">
        <w:t>с использованием банковской</w:t>
      </w:r>
      <w:proofErr w:type="gramEnd"/>
      <w:r w:rsidRPr="00175ACB">
        <w:t xml:space="preserve"> карты).</w:t>
      </w:r>
    </w:p>
    <w:p w:rsidR="00FB5C3D" w:rsidRPr="00175ACB" w:rsidRDefault="00FB5C3D" w:rsidP="008D1440">
      <w:pPr>
        <w:adjustRightInd w:val="0"/>
        <w:ind w:firstLine="540"/>
        <w:jc w:val="both"/>
      </w:pPr>
      <w:r w:rsidRPr="00175ACB">
        <w:t xml:space="preserve">В случае утери </w:t>
      </w:r>
      <w:r>
        <w:t>работником</w:t>
      </w:r>
      <w:r w:rsidRPr="00175ACB">
        <w:t xml:space="preserve"> проездного документа расходы возмещаются на основании выданной перевозчиком справки, подтверждающей факт проезда </w:t>
      </w:r>
      <w:r>
        <w:t>работника</w:t>
      </w:r>
      <w:r w:rsidRPr="00175ACB">
        <w:t xml:space="preserve"> в место командирования. Получить у перевозчика такую справку </w:t>
      </w:r>
      <w:r>
        <w:t>работник</w:t>
      </w:r>
      <w:r w:rsidRPr="00175ACB">
        <w:t xml:space="preserve"> должен самостоятельно.</w:t>
      </w:r>
    </w:p>
    <w:p w:rsidR="00FB5C3D" w:rsidRPr="00175ACB" w:rsidRDefault="00FB5C3D" w:rsidP="00F80468">
      <w:pPr>
        <w:adjustRightInd w:val="0"/>
        <w:ind w:firstLine="567"/>
        <w:jc w:val="both"/>
      </w:pPr>
      <w:r w:rsidRPr="00175ACB">
        <w:t xml:space="preserve">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связанных с использованием </w:t>
      </w:r>
      <w:r>
        <w:t>работником</w:t>
      </w:r>
      <w:r w:rsidRPr="00175ACB">
        <w:t xml:space="preserve"> личного транспорта для проезда к месту командирования и обратно - к постоянному месту работы.</w:t>
      </w:r>
    </w:p>
    <w:p w:rsidR="00FB5C3D" w:rsidRPr="00175ACB" w:rsidRDefault="00FB5C3D" w:rsidP="008D1440">
      <w:pPr>
        <w:adjustRightInd w:val="0"/>
        <w:ind w:firstLine="540"/>
        <w:jc w:val="both"/>
      </w:pPr>
      <w:r w:rsidRPr="00175ACB">
        <w:t>Если авиабилет выписан на иностранном языке, для подтверждения расходов на проезд необходимо перевести на русский язык следующие реквизиты билета: Ф.И.О. пассажира, направление, номер рейса, дату вылета, стоимость билета. Перевод не требуется, если агентство по продаже авиаперевозок выдало справку на русском языке, в которой содержатся эти сведения.</w:t>
      </w:r>
    </w:p>
    <w:p w:rsidR="00FB5C3D" w:rsidRDefault="00FB5C3D" w:rsidP="008D1440">
      <w:pPr>
        <w:adjustRightInd w:val="0"/>
        <w:ind w:firstLine="540"/>
        <w:jc w:val="both"/>
      </w:pPr>
      <w:r w:rsidRPr="00175ACB">
        <w:t>Переводить на русский язык электронный авиабилет не требуется.</w:t>
      </w:r>
    </w:p>
    <w:p w:rsidR="00FB5C3D" w:rsidRPr="00805259" w:rsidRDefault="00FB5C3D" w:rsidP="00805259">
      <w:pPr>
        <w:pStyle w:val="a5"/>
        <w:numPr>
          <w:ilvl w:val="0"/>
          <w:numId w:val="19"/>
        </w:numPr>
        <w:adjustRightInd w:val="0"/>
        <w:jc w:val="both"/>
        <w:rPr>
          <w:rFonts w:ascii="Times New Roman" w:hAnsi="Times New Roman" w:cs="Times New Roman"/>
          <w:vanish/>
          <w:sz w:val="28"/>
          <w:szCs w:val="28"/>
        </w:rPr>
      </w:pPr>
    </w:p>
    <w:p w:rsidR="00FB5C3D" w:rsidRPr="00805259" w:rsidRDefault="00FB5C3D" w:rsidP="00805259">
      <w:pPr>
        <w:pStyle w:val="a5"/>
        <w:numPr>
          <w:ilvl w:val="0"/>
          <w:numId w:val="19"/>
        </w:numPr>
        <w:adjustRightInd w:val="0"/>
        <w:jc w:val="both"/>
        <w:rPr>
          <w:rFonts w:ascii="Times New Roman" w:hAnsi="Times New Roman" w:cs="Times New Roman"/>
          <w:vanish/>
          <w:sz w:val="28"/>
          <w:szCs w:val="28"/>
        </w:rPr>
      </w:pPr>
    </w:p>
    <w:p w:rsidR="00FB5C3D" w:rsidRPr="00175ACB" w:rsidRDefault="00FB5C3D" w:rsidP="00805259">
      <w:pPr>
        <w:numPr>
          <w:ilvl w:val="2"/>
          <w:numId w:val="8"/>
        </w:numPr>
        <w:adjustRightInd w:val="0"/>
        <w:ind w:left="0" w:firstLine="567"/>
        <w:jc w:val="both"/>
      </w:pPr>
      <w:r w:rsidRPr="00175ACB">
        <w:t>Расходы по найму жилого помещения (кроме случаев, когда командируемому предоставляется бесплатное жилое помещение) возмещаются при наличии документов, подтверждающих эти расходы, по следующим нормам:</w:t>
      </w:r>
    </w:p>
    <w:p w:rsidR="00FB5C3D" w:rsidRDefault="00FB5C3D" w:rsidP="00175ACB">
      <w:pPr>
        <w:numPr>
          <w:ilvl w:val="0"/>
          <w:numId w:val="12"/>
        </w:numPr>
        <w:adjustRightInd w:val="0"/>
        <w:ind w:left="0" w:firstLine="426"/>
        <w:jc w:val="both"/>
      </w:pPr>
      <w:r>
        <w:t>Лицам, замещающим муниципальные должности и муниципальным служащим, замещающим высшие должности муниципальной службы:</w:t>
      </w:r>
    </w:p>
    <w:p w:rsidR="00FB5C3D" w:rsidRDefault="00FB5C3D" w:rsidP="00992CFC">
      <w:pPr>
        <w:adjustRightInd w:val="0"/>
        <w:ind w:firstLine="567"/>
        <w:jc w:val="both"/>
      </w:pPr>
      <w:r w:rsidRPr="00992CFC">
        <w:t>не более стоимости номера «</w:t>
      </w:r>
      <w:proofErr w:type="spellStart"/>
      <w:r w:rsidRPr="00992CFC">
        <w:t>полулюкс</w:t>
      </w:r>
      <w:proofErr w:type="spellEnd"/>
      <w:r w:rsidRPr="00992CFC">
        <w:t>» для одноместного проживания</w:t>
      </w:r>
      <w:r>
        <w:t>.</w:t>
      </w:r>
    </w:p>
    <w:p w:rsidR="00FB5C3D" w:rsidRDefault="00FB5C3D" w:rsidP="00992CFC">
      <w:pPr>
        <w:numPr>
          <w:ilvl w:val="0"/>
          <w:numId w:val="12"/>
        </w:numPr>
        <w:adjustRightInd w:val="0"/>
        <w:jc w:val="both"/>
      </w:pPr>
      <w:r>
        <w:t>Иным работникам учреждения:</w:t>
      </w:r>
    </w:p>
    <w:p w:rsidR="00FB5C3D" w:rsidRDefault="00FB5C3D" w:rsidP="00992CFC">
      <w:pPr>
        <w:adjustRightInd w:val="0"/>
        <w:ind w:firstLine="567"/>
        <w:jc w:val="both"/>
      </w:pPr>
      <w:r>
        <w:t>не более стоимости одноместного номера.</w:t>
      </w:r>
    </w:p>
    <w:p w:rsidR="00FB5C3D" w:rsidRDefault="00FB5C3D" w:rsidP="002E543A">
      <w:pPr>
        <w:adjustRightInd w:val="0"/>
        <w:ind w:firstLine="540"/>
        <w:jc w:val="both"/>
      </w:pPr>
      <w:r>
        <w:t>В случае</w:t>
      </w:r>
      <w:proofErr w:type="gramStart"/>
      <w:r>
        <w:t>,</w:t>
      </w:r>
      <w:proofErr w:type="gramEnd"/>
      <w:r>
        <w:t xml:space="preserve"> если в населенном пункте отсутствует гостиница, работнику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w:t>
      </w:r>
    </w:p>
    <w:p w:rsidR="00FB5C3D" w:rsidRDefault="00FB5C3D" w:rsidP="002E543A">
      <w:pPr>
        <w:adjustRightInd w:val="0"/>
        <w:ind w:firstLine="540"/>
        <w:jc w:val="both"/>
      </w:pPr>
      <w:r w:rsidRPr="00B16C70">
        <w:t>Основанием для возмещения расходов по найму жилого помещения являются счета, квитанции, кассовые чеки, акты, чеки платежного терминала, договор аренды жилого помещения, расписка в получении платы за проживание в случае заключения договора с частным лицом.</w:t>
      </w:r>
    </w:p>
    <w:p w:rsidR="00FB5C3D" w:rsidRDefault="00FB5C3D" w:rsidP="00624581">
      <w:pPr>
        <w:adjustRightInd w:val="0"/>
        <w:ind w:firstLine="540"/>
        <w:jc w:val="both"/>
      </w:pPr>
      <w:r w:rsidRPr="00B16C70">
        <w:lastRenderedPageBreak/>
        <w:t xml:space="preserve">При отсутствии подтверждающих документов (в случае </w:t>
      </w:r>
      <w:proofErr w:type="spellStart"/>
      <w:r w:rsidRPr="00B16C70">
        <w:t>непредоставления</w:t>
      </w:r>
      <w:proofErr w:type="spellEnd"/>
      <w:r w:rsidRPr="00B16C70">
        <w:t xml:space="preserve"> места в гостинице) расходы </w:t>
      </w:r>
      <w:r w:rsidRPr="00175ACB">
        <w:t xml:space="preserve">по найму жилого помещения </w:t>
      </w:r>
      <w:r w:rsidRPr="00B16C70">
        <w:t>возмещаются в размере 30 процентов установленной нормы суточных за каждый день нахождения в служебной командировке.</w:t>
      </w:r>
    </w:p>
    <w:p w:rsidR="00FB5C3D" w:rsidRPr="008C6791" w:rsidRDefault="00FB5C3D" w:rsidP="008C6791">
      <w:pPr>
        <w:numPr>
          <w:ilvl w:val="2"/>
          <w:numId w:val="8"/>
        </w:numPr>
        <w:adjustRightInd w:val="0"/>
        <w:ind w:left="0" w:firstLine="567"/>
        <w:jc w:val="both"/>
      </w:pPr>
      <w:r w:rsidRPr="008C6791">
        <w:t xml:space="preserve">Возмещение иных расходов, связанных со служебной командировкой и произведенные </w:t>
      </w:r>
      <w:r>
        <w:t>работником</w:t>
      </w:r>
      <w:r w:rsidRPr="008C6791">
        <w:t xml:space="preserve"> с разрешения </w:t>
      </w:r>
      <w:r>
        <w:t>представителя нанимателя (работодателя) или уполномоченного им лица</w:t>
      </w:r>
      <w:r w:rsidRPr="008C6791">
        <w:t xml:space="preserve"> производится по фактическим затратам, подтвержденным соответствующими документами.</w:t>
      </w:r>
    </w:p>
    <w:p w:rsidR="00FB5C3D" w:rsidRDefault="00FB5C3D" w:rsidP="002E543A">
      <w:pPr>
        <w:numPr>
          <w:ilvl w:val="1"/>
          <w:numId w:val="8"/>
        </w:numPr>
        <w:adjustRightInd w:val="0"/>
        <w:ind w:left="0" w:firstLine="567"/>
        <w:jc w:val="both"/>
      </w:pPr>
      <w:r w:rsidRPr="002E543A">
        <w:t xml:space="preserve">В случае вынужденной остановки в пути </w:t>
      </w:r>
      <w:r>
        <w:t>работнику</w:t>
      </w:r>
      <w:r w:rsidRPr="002E543A">
        <w:t xml:space="preserve"> возмещаются расходы </w:t>
      </w:r>
      <w:r w:rsidRPr="00175ACB">
        <w:t>по найму жилого помещения</w:t>
      </w:r>
      <w:r w:rsidRPr="002E543A">
        <w:t xml:space="preserve">, подтвержденные соответствующими документами, в порядке и размерах, установленных </w:t>
      </w:r>
      <w:hyperlink r:id="rId12" w:history="1">
        <w:r w:rsidRPr="002E543A">
          <w:t>подпунктом</w:t>
        </w:r>
        <w:r>
          <w:t xml:space="preserve"> </w:t>
        </w:r>
        <w:r w:rsidRPr="002E543A">
          <w:t>3.1.3</w:t>
        </w:r>
      </w:hyperlink>
      <w:r w:rsidRPr="002E543A">
        <w:t>.</w:t>
      </w:r>
      <w:r w:rsidRPr="009B4E8F">
        <w:t xml:space="preserve"> </w:t>
      </w:r>
      <w:r>
        <w:t>настоящего Положения.</w:t>
      </w:r>
    </w:p>
    <w:p w:rsidR="00FB5C3D" w:rsidRPr="002E543A" w:rsidRDefault="00FB5C3D" w:rsidP="002E543A">
      <w:pPr>
        <w:numPr>
          <w:ilvl w:val="1"/>
          <w:numId w:val="8"/>
        </w:numPr>
        <w:adjustRightInd w:val="0"/>
        <w:ind w:left="0" w:firstLine="567"/>
        <w:jc w:val="both"/>
      </w:pPr>
      <w:r w:rsidRPr="002E543A">
        <w:t>При служебных командировках в пределах Нижегородской области на один день суточные (надбавки взамен суточных) не выплачиваются. 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FB5C3D" w:rsidRDefault="00FB5C3D" w:rsidP="002E543A">
      <w:pPr>
        <w:numPr>
          <w:ilvl w:val="1"/>
          <w:numId w:val="8"/>
        </w:numPr>
        <w:adjustRightInd w:val="0"/>
        <w:ind w:left="0" w:firstLine="567"/>
        <w:jc w:val="both"/>
      </w:pPr>
      <w:proofErr w:type="gramStart"/>
      <w:r w:rsidRPr="002E543A">
        <w:t xml:space="preserve">В случае временной нетрудоспособности командированного лица, удостоверенной в установленном порядке, ему возмещаются расходы </w:t>
      </w:r>
      <w:r w:rsidRPr="00175ACB">
        <w:t xml:space="preserve">по найму жилого помещения </w:t>
      </w:r>
      <w:r w:rsidRPr="002E543A">
        <w:t>(за исключением периода пребывания в стационаре)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r w:rsidRPr="002E543A">
        <w:t xml:space="preserve"> Период временной нетрудоспособности в срок служебной командировки не включается.</w:t>
      </w:r>
    </w:p>
    <w:p w:rsidR="00FB5C3D" w:rsidRDefault="00FB5C3D" w:rsidP="002E543A">
      <w:pPr>
        <w:adjustRightInd w:val="0"/>
        <w:ind w:firstLine="567"/>
        <w:jc w:val="both"/>
      </w:pPr>
      <w:r w:rsidRPr="002E543A">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FB5C3D" w:rsidRPr="00992CFC" w:rsidRDefault="00FB5C3D" w:rsidP="002E543A">
      <w:pPr>
        <w:adjustRightInd w:val="0"/>
        <w:ind w:firstLine="567"/>
        <w:jc w:val="both"/>
      </w:pPr>
    </w:p>
    <w:p w:rsidR="00FB5C3D" w:rsidRDefault="00FB5C3D" w:rsidP="002E543A">
      <w:pPr>
        <w:numPr>
          <w:ilvl w:val="0"/>
          <w:numId w:val="8"/>
        </w:numPr>
        <w:adjustRightInd w:val="0"/>
        <w:jc w:val="center"/>
        <w:outlineLvl w:val="1"/>
      </w:pPr>
      <w:r>
        <w:t>ВЕДЕНИЕ ОТЧЕТНОСТИ</w:t>
      </w:r>
    </w:p>
    <w:p w:rsidR="00FB5C3D" w:rsidRDefault="00FB5C3D" w:rsidP="007F6428">
      <w:pPr>
        <w:adjustRightInd w:val="0"/>
        <w:jc w:val="center"/>
        <w:outlineLvl w:val="1"/>
      </w:pPr>
    </w:p>
    <w:p w:rsidR="00FB5C3D" w:rsidRPr="00676CAA" w:rsidRDefault="00FB5C3D" w:rsidP="007F6428">
      <w:pPr>
        <w:numPr>
          <w:ilvl w:val="1"/>
          <w:numId w:val="8"/>
        </w:numPr>
        <w:adjustRightInd w:val="0"/>
        <w:ind w:left="0" w:firstLine="540"/>
        <w:jc w:val="both"/>
      </w:pPr>
      <w:proofErr w:type="gramStart"/>
      <w:r>
        <w:t xml:space="preserve">Работники  в течение трех рабочих дней после возвращения из служебной командировки обязаны представить работодателю </w:t>
      </w:r>
      <w:r w:rsidRPr="00676CAA">
        <w:t xml:space="preserve">отчет о расходах подотчетного лица об израсходованных в связи со служебной командировкой суммах </w:t>
      </w:r>
      <w:r>
        <w:t xml:space="preserve">либо авансовый отчет </w:t>
      </w:r>
      <w:r w:rsidRPr="00676CAA">
        <w:t>по форм</w:t>
      </w:r>
      <w:r>
        <w:t>ам</w:t>
      </w:r>
      <w:r w:rsidRPr="00676CAA">
        <w:t>, установленн</w:t>
      </w:r>
      <w:r>
        <w:t>ым</w:t>
      </w:r>
      <w:r w:rsidRPr="00676CAA">
        <w:t xml:space="preserve"> приказом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w:t>
      </w:r>
      <w:proofErr w:type="gramEnd"/>
      <w:r w:rsidRPr="00676CAA">
        <w:t xml:space="preserve"> государственными внебюджетными фондами, государственными (муниципальными) учреждениями, и Методических указаний по их применению»</w:t>
      </w:r>
      <w:r>
        <w:t xml:space="preserve"> в зависимости от требований по применению указанных отчетов, установленных учетной политикой учреждения</w:t>
      </w:r>
      <w:r w:rsidRPr="00676CAA">
        <w:t>.</w:t>
      </w:r>
    </w:p>
    <w:p w:rsidR="00FB5C3D" w:rsidRPr="008530BD" w:rsidRDefault="00FB5C3D" w:rsidP="008530BD">
      <w:pPr>
        <w:pStyle w:val="a5"/>
        <w:numPr>
          <w:ilvl w:val="0"/>
          <w:numId w:val="21"/>
        </w:numPr>
        <w:adjustRightInd w:val="0"/>
        <w:jc w:val="both"/>
        <w:rPr>
          <w:rFonts w:ascii="Times New Roman" w:hAnsi="Times New Roman" w:cs="Times New Roman"/>
          <w:vanish/>
          <w:sz w:val="28"/>
          <w:szCs w:val="28"/>
        </w:rPr>
      </w:pPr>
    </w:p>
    <w:p w:rsidR="00FB5C3D" w:rsidRPr="008530BD" w:rsidRDefault="00FB5C3D" w:rsidP="008530BD">
      <w:pPr>
        <w:pStyle w:val="a5"/>
        <w:numPr>
          <w:ilvl w:val="0"/>
          <w:numId w:val="21"/>
        </w:numPr>
        <w:adjustRightInd w:val="0"/>
        <w:jc w:val="both"/>
        <w:rPr>
          <w:rFonts w:ascii="Times New Roman" w:hAnsi="Times New Roman" w:cs="Times New Roman"/>
          <w:vanish/>
          <w:sz w:val="28"/>
          <w:szCs w:val="28"/>
        </w:rPr>
      </w:pPr>
    </w:p>
    <w:p w:rsidR="00FB5C3D" w:rsidRPr="008530BD" w:rsidRDefault="00FB5C3D" w:rsidP="008530BD">
      <w:pPr>
        <w:pStyle w:val="a5"/>
        <w:numPr>
          <w:ilvl w:val="0"/>
          <w:numId w:val="21"/>
        </w:numPr>
        <w:adjustRightInd w:val="0"/>
        <w:jc w:val="both"/>
        <w:rPr>
          <w:rFonts w:ascii="Times New Roman" w:hAnsi="Times New Roman" w:cs="Times New Roman"/>
          <w:vanish/>
          <w:sz w:val="28"/>
          <w:szCs w:val="28"/>
        </w:rPr>
      </w:pPr>
    </w:p>
    <w:p w:rsidR="00FB5C3D" w:rsidRPr="008530BD" w:rsidRDefault="00FB5C3D" w:rsidP="008530BD">
      <w:pPr>
        <w:pStyle w:val="a5"/>
        <w:numPr>
          <w:ilvl w:val="0"/>
          <w:numId w:val="21"/>
        </w:numPr>
        <w:adjustRightInd w:val="0"/>
        <w:jc w:val="both"/>
        <w:rPr>
          <w:rFonts w:ascii="Times New Roman" w:hAnsi="Times New Roman" w:cs="Times New Roman"/>
          <w:vanish/>
          <w:sz w:val="28"/>
          <w:szCs w:val="28"/>
        </w:rPr>
      </w:pPr>
    </w:p>
    <w:p w:rsidR="00FB5C3D" w:rsidRDefault="00FB5C3D" w:rsidP="008530BD">
      <w:pPr>
        <w:numPr>
          <w:ilvl w:val="1"/>
          <w:numId w:val="8"/>
        </w:numPr>
        <w:adjustRightInd w:val="0"/>
        <w:jc w:val="both"/>
      </w:pPr>
      <w:r>
        <w:t xml:space="preserve"> К отчету прилагаются следующие документы:</w:t>
      </w:r>
    </w:p>
    <w:p w:rsidR="00FB5C3D" w:rsidRDefault="00FB5C3D" w:rsidP="00340373">
      <w:pPr>
        <w:adjustRightInd w:val="0"/>
        <w:ind w:firstLine="539"/>
        <w:jc w:val="both"/>
      </w:pPr>
      <w:r>
        <w:t xml:space="preserve">документы, подтверждающие фактические расходы на проезд, включая страховой взнос на обязательное личное страхование пассажиров на </w:t>
      </w:r>
      <w:r>
        <w:lastRenderedPageBreak/>
        <w:t>транспорте; оплату услуг по бронированию и оформлению (приобретению) проездных документов (билетов); оплату услуг по предоставлению в поездах постельных принадлежностей и услуг по предоставлению питания, если его стоимость включена в стоимость проезда;</w:t>
      </w:r>
    </w:p>
    <w:p w:rsidR="00FB5C3D" w:rsidRDefault="00FB5C3D" w:rsidP="00340373">
      <w:pPr>
        <w:adjustRightInd w:val="0"/>
        <w:ind w:firstLine="539"/>
        <w:jc w:val="both"/>
      </w:pPr>
      <w:r>
        <w:t xml:space="preserve">документы </w:t>
      </w:r>
      <w:r w:rsidRPr="00175ACB">
        <w:t>по найму жилого помещения</w:t>
      </w:r>
      <w:r>
        <w:t xml:space="preserve">, а также </w:t>
      </w:r>
      <w:r w:rsidRPr="004F33F1">
        <w:t>документы, подтверждающие иные расходы, связанные с командированием.</w:t>
      </w:r>
    </w:p>
    <w:p w:rsidR="00FB5C3D" w:rsidRDefault="00FB5C3D" w:rsidP="008530BD">
      <w:pPr>
        <w:numPr>
          <w:ilvl w:val="1"/>
          <w:numId w:val="8"/>
        </w:numPr>
        <w:adjustRightInd w:val="0"/>
        <w:ind w:left="0" w:firstLine="540"/>
        <w:jc w:val="both"/>
      </w:pPr>
      <w:r>
        <w:t>При заполнении отчета необходимые консультации по составлению его граф можно получить в бухгалтерской службе учреждения.</w:t>
      </w:r>
    </w:p>
    <w:p w:rsidR="00FB5C3D" w:rsidRDefault="00FB5C3D" w:rsidP="008530BD">
      <w:pPr>
        <w:numPr>
          <w:ilvl w:val="1"/>
          <w:numId w:val="8"/>
        </w:numPr>
        <w:adjustRightInd w:val="0"/>
        <w:ind w:left="0" w:firstLine="540"/>
        <w:jc w:val="both"/>
      </w:pPr>
      <w:r>
        <w:t>Неизрасходованные суммы денежного аванса возвращаются в</w:t>
      </w:r>
      <w:r w:rsidRPr="008530BD">
        <w:t xml:space="preserve"> </w:t>
      </w:r>
      <w:r>
        <w:t>бухгалтерскую службу учреждения в  течение трех дней после возвращения работников из служебной командировки.</w:t>
      </w:r>
    </w:p>
    <w:p w:rsidR="00FB5C3D" w:rsidRPr="00B049EB" w:rsidRDefault="00FB5C3D" w:rsidP="00B049EB">
      <w:pPr>
        <w:numPr>
          <w:ilvl w:val="1"/>
          <w:numId w:val="8"/>
        </w:numPr>
        <w:adjustRightInd w:val="0"/>
        <w:ind w:left="0" w:firstLine="567"/>
        <w:jc w:val="both"/>
      </w:pPr>
      <w:r w:rsidRPr="00B049EB">
        <w:t xml:space="preserve">В случае отмены служебной командировки или изменения ее продолжительности, командируемые лица должны не позднее следующего дня, когда им стало известно, сообщить об этом в кадровую службу учреждения и возвратить полученный аванс в бухгалтерскую службу учреждения. </w:t>
      </w:r>
    </w:p>
    <w:p w:rsidR="00FB5C3D" w:rsidRDefault="00FB5C3D" w:rsidP="00340373">
      <w:pPr>
        <w:adjustRightInd w:val="0"/>
        <w:ind w:firstLine="567"/>
        <w:jc w:val="both"/>
      </w:pPr>
    </w:p>
    <w:p w:rsidR="00FB5C3D" w:rsidRDefault="00FB5C3D" w:rsidP="00340373">
      <w:pPr>
        <w:adjustRightInd w:val="0"/>
        <w:ind w:left="540"/>
        <w:jc w:val="both"/>
      </w:pPr>
    </w:p>
    <w:p w:rsidR="00FB5C3D" w:rsidRDefault="00FB5C3D" w:rsidP="00992CFC">
      <w:pPr>
        <w:adjustRightInd w:val="0"/>
        <w:ind w:firstLine="540"/>
        <w:jc w:val="both"/>
      </w:pPr>
    </w:p>
    <w:p w:rsidR="00FB5C3D" w:rsidRDefault="00FB5C3D" w:rsidP="00992CFC">
      <w:pPr>
        <w:adjustRightInd w:val="0"/>
        <w:ind w:firstLine="567"/>
        <w:jc w:val="both"/>
      </w:pPr>
    </w:p>
    <w:p w:rsidR="00FB5C3D" w:rsidRDefault="00FB5C3D" w:rsidP="002B1C54">
      <w:pPr>
        <w:adjustRightInd w:val="0"/>
        <w:ind w:firstLine="540"/>
        <w:jc w:val="both"/>
      </w:pPr>
    </w:p>
    <w:p w:rsidR="00FB5C3D" w:rsidRDefault="00FB5C3D" w:rsidP="00230098">
      <w:pPr>
        <w:adjustRightInd w:val="0"/>
        <w:ind w:left="360"/>
        <w:jc w:val="both"/>
      </w:pPr>
    </w:p>
    <w:p w:rsidR="00FB5C3D" w:rsidRPr="00695725" w:rsidRDefault="00FB5C3D" w:rsidP="00336ACE">
      <w:pPr>
        <w:adjustRightInd w:val="0"/>
        <w:ind w:left="567"/>
        <w:jc w:val="both"/>
        <w:outlineLvl w:val="1"/>
      </w:pPr>
    </w:p>
    <w:p w:rsidR="00FB5C3D" w:rsidRDefault="00FB5C3D" w:rsidP="00695725">
      <w:pPr>
        <w:adjustRightInd w:val="0"/>
        <w:ind w:left="567"/>
        <w:jc w:val="both"/>
        <w:outlineLvl w:val="1"/>
      </w:pPr>
    </w:p>
    <w:p w:rsidR="00FB5C3D" w:rsidRDefault="00FB5C3D" w:rsidP="006221AC">
      <w:pPr>
        <w:adjustRightInd w:val="0"/>
        <w:ind w:firstLine="709"/>
        <w:jc w:val="both"/>
      </w:pPr>
    </w:p>
    <w:p w:rsidR="00FB5C3D" w:rsidRDefault="00FB5C3D" w:rsidP="00675075">
      <w:pPr>
        <w:rPr>
          <w:color w:val="000000"/>
        </w:rPr>
      </w:pPr>
    </w:p>
    <w:p w:rsidR="00FB5C3D" w:rsidRDefault="00FB5C3D" w:rsidP="00675075">
      <w:pPr>
        <w:rPr>
          <w:color w:val="000000"/>
        </w:rPr>
      </w:pPr>
    </w:p>
    <w:p w:rsidR="00FB5C3D" w:rsidRDefault="00FB5C3D" w:rsidP="00675075">
      <w:pPr>
        <w:rPr>
          <w:color w:val="000000"/>
        </w:rPr>
      </w:pPr>
    </w:p>
    <w:p w:rsidR="00FB5C3D" w:rsidRDefault="00FB5C3D" w:rsidP="00675075">
      <w:pPr>
        <w:rPr>
          <w:color w:val="000000"/>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Default="00FB5C3D" w:rsidP="00F0658D">
      <w:pPr>
        <w:adjustRightInd w:val="0"/>
        <w:jc w:val="right"/>
        <w:outlineLvl w:val="0"/>
        <w:rPr>
          <w:sz w:val="24"/>
          <w:szCs w:val="24"/>
        </w:rPr>
      </w:pPr>
    </w:p>
    <w:p w:rsidR="00FB5C3D" w:rsidRPr="00B80CF2" w:rsidRDefault="00FB5C3D" w:rsidP="00F0658D">
      <w:pPr>
        <w:adjustRightInd w:val="0"/>
        <w:jc w:val="right"/>
        <w:outlineLvl w:val="0"/>
        <w:rPr>
          <w:sz w:val="24"/>
          <w:szCs w:val="24"/>
        </w:rPr>
      </w:pPr>
      <w:r w:rsidRPr="00B80CF2">
        <w:rPr>
          <w:sz w:val="24"/>
          <w:szCs w:val="24"/>
        </w:rPr>
        <w:t>Приложение №</w:t>
      </w:r>
      <w:r>
        <w:rPr>
          <w:sz w:val="24"/>
          <w:szCs w:val="24"/>
        </w:rPr>
        <w:t>2</w:t>
      </w:r>
    </w:p>
    <w:p w:rsidR="00FB5C3D" w:rsidRPr="00B80CF2" w:rsidRDefault="00FB5C3D" w:rsidP="00F0658D">
      <w:pPr>
        <w:adjustRightInd w:val="0"/>
        <w:jc w:val="right"/>
        <w:outlineLvl w:val="0"/>
        <w:rPr>
          <w:sz w:val="24"/>
          <w:szCs w:val="24"/>
        </w:rPr>
      </w:pPr>
      <w:r w:rsidRPr="00B80CF2">
        <w:rPr>
          <w:sz w:val="24"/>
          <w:szCs w:val="24"/>
        </w:rPr>
        <w:t xml:space="preserve">Утверждено </w:t>
      </w:r>
    </w:p>
    <w:p w:rsidR="00FB5C3D" w:rsidRPr="00B80CF2" w:rsidRDefault="00FB5C3D" w:rsidP="00F0658D">
      <w:pPr>
        <w:adjustRightInd w:val="0"/>
        <w:jc w:val="right"/>
        <w:outlineLvl w:val="0"/>
        <w:rPr>
          <w:sz w:val="24"/>
          <w:szCs w:val="24"/>
        </w:rPr>
      </w:pPr>
      <w:r>
        <w:rPr>
          <w:sz w:val="24"/>
          <w:szCs w:val="24"/>
        </w:rPr>
        <w:t>постановлением</w:t>
      </w:r>
      <w:r w:rsidRPr="00B80CF2">
        <w:rPr>
          <w:sz w:val="24"/>
          <w:szCs w:val="24"/>
        </w:rPr>
        <w:t xml:space="preserve">  администрации </w:t>
      </w:r>
    </w:p>
    <w:p w:rsidR="00FB5C3D" w:rsidRPr="00B80CF2" w:rsidRDefault="00FB5C3D" w:rsidP="00F0658D">
      <w:pPr>
        <w:adjustRightInd w:val="0"/>
        <w:jc w:val="right"/>
        <w:outlineLvl w:val="0"/>
        <w:rPr>
          <w:sz w:val="24"/>
          <w:szCs w:val="24"/>
        </w:rPr>
      </w:pPr>
      <w:r>
        <w:rPr>
          <w:sz w:val="24"/>
          <w:szCs w:val="24"/>
        </w:rPr>
        <w:t>г</w:t>
      </w:r>
      <w:r w:rsidRPr="00B80CF2">
        <w:rPr>
          <w:sz w:val="24"/>
          <w:szCs w:val="24"/>
        </w:rPr>
        <w:t>ородского округа г</w:t>
      </w:r>
      <w:proofErr w:type="gramStart"/>
      <w:r w:rsidRPr="00B80CF2">
        <w:rPr>
          <w:sz w:val="24"/>
          <w:szCs w:val="24"/>
        </w:rPr>
        <w:t>.Б</w:t>
      </w:r>
      <w:proofErr w:type="gramEnd"/>
      <w:r w:rsidRPr="00B80CF2">
        <w:rPr>
          <w:sz w:val="24"/>
          <w:szCs w:val="24"/>
        </w:rPr>
        <w:t>ор</w:t>
      </w:r>
    </w:p>
    <w:p w:rsidR="00FB5C3D" w:rsidRPr="00B80CF2" w:rsidRDefault="00FB5C3D" w:rsidP="00F0658D">
      <w:pPr>
        <w:adjustRightInd w:val="0"/>
        <w:jc w:val="right"/>
        <w:outlineLvl w:val="0"/>
        <w:rPr>
          <w:sz w:val="24"/>
          <w:szCs w:val="24"/>
        </w:rPr>
      </w:pPr>
      <w:r w:rsidRPr="00B80CF2">
        <w:rPr>
          <w:sz w:val="24"/>
          <w:szCs w:val="24"/>
        </w:rPr>
        <w:t>от</w:t>
      </w:r>
      <w:r>
        <w:rPr>
          <w:sz w:val="24"/>
          <w:szCs w:val="24"/>
        </w:rPr>
        <w:t xml:space="preserve"> 16</w:t>
      </w:r>
      <w:r w:rsidRPr="00B80CF2">
        <w:rPr>
          <w:sz w:val="24"/>
          <w:szCs w:val="24"/>
        </w:rPr>
        <w:t>.</w:t>
      </w:r>
      <w:r>
        <w:rPr>
          <w:sz w:val="24"/>
          <w:szCs w:val="24"/>
        </w:rPr>
        <w:t>02</w:t>
      </w:r>
      <w:r w:rsidRPr="00B80CF2">
        <w:rPr>
          <w:sz w:val="24"/>
          <w:szCs w:val="24"/>
        </w:rPr>
        <w:t>.202</w:t>
      </w:r>
      <w:r>
        <w:rPr>
          <w:sz w:val="24"/>
          <w:szCs w:val="24"/>
        </w:rPr>
        <w:t>3</w:t>
      </w:r>
      <w:r w:rsidRPr="00B80CF2">
        <w:rPr>
          <w:sz w:val="24"/>
          <w:szCs w:val="24"/>
        </w:rPr>
        <w:t>г. №</w:t>
      </w:r>
      <w:r>
        <w:rPr>
          <w:sz w:val="24"/>
          <w:szCs w:val="24"/>
        </w:rPr>
        <w:t xml:space="preserve"> 1011</w:t>
      </w:r>
      <w:r w:rsidRPr="00B80CF2">
        <w:rPr>
          <w:sz w:val="24"/>
          <w:szCs w:val="24"/>
        </w:rPr>
        <w:t xml:space="preserve">   </w:t>
      </w:r>
    </w:p>
    <w:p w:rsidR="00FB5C3D" w:rsidRPr="00372042" w:rsidRDefault="00FB5C3D" w:rsidP="00F0658D">
      <w:pPr>
        <w:pStyle w:val="ConsPlusTitle"/>
        <w:widowControl/>
        <w:jc w:val="center"/>
        <w:outlineLvl w:val="0"/>
        <w:rPr>
          <w:rFonts w:ascii="Times New Roman" w:hAnsi="Times New Roman" w:cs="Times New Roman"/>
          <w:sz w:val="28"/>
          <w:szCs w:val="28"/>
        </w:rPr>
      </w:pPr>
      <w:r w:rsidRPr="00372042">
        <w:rPr>
          <w:rFonts w:ascii="Times New Roman" w:hAnsi="Times New Roman" w:cs="Times New Roman"/>
          <w:sz w:val="28"/>
          <w:szCs w:val="28"/>
        </w:rPr>
        <w:t>ПОЛОЖЕНИЕ</w:t>
      </w:r>
    </w:p>
    <w:p w:rsidR="00FB5C3D" w:rsidRDefault="00FB5C3D" w:rsidP="00F0658D">
      <w:pPr>
        <w:pStyle w:val="ConsPlusTitle"/>
        <w:widowControl/>
        <w:jc w:val="center"/>
        <w:outlineLvl w:val="0"/>
        <w:rPr>
          <w:rFonts w:ascii="Times New Roman" w:hAnsi="Times New Roman" w:cs="Times New Roman"/>
          <w:sz w:val="28"/>
          <w:szCs w:val="28"/>
        </w:rPr>
      </w:pPr>
      <w:r w:rsidRPr="00372042">
        <w:rPr>
          <w:rFonts w:ascii="Times New Roman" w:hAnsi="Times New Roman" w:cs="Times New Roman"/>
          <w:sz w:val="28"/>
          <w:szCs w:val="28"/>
        </w:rPr>
        <w:t>О</w:t>
      </w:r>
      <w:r>
        <w:rPr>
          <w:rFonts w:ascii="Times New Roman" w:hAnsi="Times New Roman" w:cs="Times New Roman"/>
          <w:sz w:val="28"/>
          <w:szCs w:val="28"/>
        </w:rPr>
        <w:t xml:space="preserve"> ПОРЯДКЕ И РАЗМЕРАХ ВОЗМЕЩЕНИЯ РАСХОДОВ, </w:t>
      </w:r>
    </w:p>
    <w:p w:rsidR="00FB5C3D" w:rsidRDefault="00FB5C3D" w:rsidP="00F0658D">
      <w:pPr>
        <w:pStyle w:val="ConsPlusTitle"/>
        <w:widowControl/>
        <w:jc w:val="center"/>
        <w:outlineLvl w:val="0"/>
        <w:rPr>
          <w:rFonts w:ascii="Times New Roman" w:hAnsi="Times New Roman" w:cs="Times New Roman"/>
          <w:sz w:val="28"/>
          <w:szCs w:val="28"/>
        </w:rPr>
      </w:pPr>
      <w:proofErr w:type="gramStart"/>
      <w:r>
        <w:rPr>
          <w:rFonts w:ascii="Times New Roman" w:hAnsi="Times New Roman" w:cs="Times New Roman"/>
          <w:sz w:val="28"/>
          <w:szCs w:val="28"/>
        </w:rPr>
        <w:t>СВЯЗАННЫХ</w:t>
      </w:r>
      <w:proofErr w:type="gramEnd"/>
      <w:r>
        <w:rPr>
          <w:rFonts w:ascii="Times New Roman" w:hAnsi="Times New Roman" w:cs="Times New Roman"/>
          <w:sz w:val="28"/>
          <w:szCs w:val="28"/>
        </w:rPr>
        <w:t xml:space="preserve"> СО СЛУЖЕБНЫМИ КОМАНДИРОВКАМИ </w:t>
      </w:r>
    </w:p>
    <w:p w:rsidR="00FB5C3D" w:rsidRDefault="00FB5C3D" w:rsidP="00F0658D">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 xml:space="preserve">НА ТЕРРИТОРИИ ИНОСТРАННЫХ ГОСУДАРСТВ </w:t>
      </w:r>
    </w:p>
    <w:p w:rsidR="00FB5C3D" w:rsidRDefault="00FB5C3D" w:rsidP="00F0658D">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 xml:space="preserve">РАБОТНИКОВ МУНИЦИПАЛЬНЫХ УЧРЕЖДЕНИЙ </w:t>
      </w:r>
    </w:p>
    <w:p w:rsidR="00FB5C3D" w:rsidRDefault="00FB5C3D" w:rsidP="00F0658D">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 xml:space="preserve">ГОРОДСКОГО ОКРУГА ГОРОД БОР НИЖЕГОРОДСКОЙ ОБЛАСТИ, АДМИНИСТРАЦИИ ГОРОДСКОГО ОКРУГА Г.БОР И ЕЁ </w:t>
      </w:r>
      <w:r w:rsidRPr="00B50116">
        <w:rPr>
          <w:rFonts w:ascii="Times New Roman" w:hAnsi="Times New Roman" w:cs="Times New Roman"/>
          <w:sz w:val="28"/>
          <w:szCs w:val="28"/>
        </w:rPr>
        <w:t>ОТРАСЛЕВЫХ (ФУНКЦИОНАЛЬНЫХ, ТЕРРИТОРИАЛЬНЫХ) СТРУКТУРНЫХ ПОДРАЗДЕЛЕНИЙ, НАДЕЛЕННЫХ ПРАВАМИ ЮРИДИЧЕСКОГО ЛИЦА</w:t>
      </w:r>
    </w:p>
    <w:p w:rsidR="00FB5C3D" w:rsidRDefault="00FB5C3D" w:rsidP="00F0658D">
      <w:pPr>
        <w:adjustRightInd w:val="0"/>
        <w:jc w:val="center"/>
        <w:outlineLvl w:val="1"/>
      </w:pPr>
    </w:p>
    <w:p w:rsidR="00FB5C3D" w:rsidRDefault="00FB5C3D" w:rsidP="00F0658D">
      <w:pPr>
        <w:adjustRightInd w:val="0"/>
        <w:jc w:val="center"/>
        <w:outlineLvl w:val="1"/>
      </w:pPr>
      <w:r>
        <w:t>1. ОБЩИЕ ПОЛОЖЕНИЯ</w:t>
      </w:r>
    </w:p>
    <w:p w:rsidR="00FB5C3D" w:rsidRDefault="00FB5C3D" w:rsidP="00675075">
      <w:pPr>
        <w:rPr>
          <w:color w:val="000000"/>
        </w:rPr>
      </w:pPr>
    </w:p>
    <w:p w:rsidR="00FB5C3D" w:rsidRPr="003C4627" w:rsidRDefault="00FB5C3D" w:rsidP="00F0658D">
      <w:pPr>
        <w:pStyle w:val="a5"/>
        <w:numPr>
          <w:ilvl w:val="1"/>
          <w:numId w:val="22"/>
        </w:numPr>
        <w:adjustRightInd w:val="0"/>
        <w:ind w:left="0" w:firstLine="540"/>
        <w:jc w:val="both"/>
        <w:outlineLvl w:val="1"/>
        <w:rPr>
          <w:rFonts w:ascii="Times New Roman" w:hAnsi="Times New Roman" w:cs="Times New Roman"/>
          <w:sz w:val="28"/>
          <w:szCs w:val="28"/>
        </w:rPr>
      </w:pPr>
      <w:r w:rsidRPr="00C232E8">
        <w:rPr>
          <w:rFonts w:ascii="Times New Roman" w:hAnsi="Times New Roman" w:cs="Times New Roman"/>
          <w:sz w:val="28"/>
          <w:szCs w:val="28"/>
        </w:rPr>
        <w:t>Положение о порядке и размерах возмещения расходов, связанных со служебными командировками на территории иностранных государств работников муниципальных учреждений городского округа город Бор Нижегородской области, администрации городского округа г</w:t>
      </w:r>
      <w:proofErr w:type="gramStart"/>
      <w:r w:rsidRPr="00C232E8">
        <w:rPr>
          <w:rFonts w:ascii="Times New Roman" w:hAnsi="Times New Roman" w:cs="Times New Roman"/>
          <w:sz w:val="28"/>
          <w:szCs w:val="28"/>
        </w:rPr>
        <w:t>.Б</w:t>
      </w:r>
      <w:proofErr w:type="gramEnd"/>
      <w:r w:rsidRPr="00C232E8">
        <w:rPr>
          <w:rFonts w:ascii="Times New Roman" w:hAnsi="Times New Roman" w:cs="Times New Roman"/>
          <w:sz w:val="28"/>
          <w:szCs w:val="28"/>
        </w:rPr>
        <w:t>ор и её отраслевых (функциональных, территориальных) структурных подразделений, наделенных правами юридического лица</w:t>
      </w:r>
      <w:r w:rsidRPr="006C1F25">
        <w:rPr>
          <w:rFonts w:ascii="Times New Roman" w:hAnsi="Times New Roman" w:cs="Times New Roman"/>
          <w:sz w:val="28"/>
          <w:szCs w:val="28"/>
        </w:rPr>
        <w:t xml:space="preserve">  (далее - Положение) разработано в соответствии</w:t>
      </w:r>
      <w:r>
        <w:rPr>
          <w:rFonts w:ascii="Times New Roman" w:hAnsi="Times New Roman" w:cs="Times New Roman"/>
          <w:sz w:val="28"/>
          <w:szCs w:val="28"/>
        </w:rPr>
        <w:t xml:space="preserve"> </w:t>
      </w:r>
      <w:r w:rsidRPr="006C1F25">
        <w:rPr>
          <w:rFonts w:ascii="Times New Roman" w:hAnsi="Times New Roman" w:cs="Times New Roman"/>
          <w:sz w:val="28"/>
          <w:szCs w:val="28"/>
        </w:rPr>
        <w:t xml:space="preserve">с Трудовым </w:t>
      </w:r>
      <w:hyperlink r:id="rId13" w:history="1">
        <w:r w:rsidRPr="006C1F25">
          <w:rPr>
            <w:rFonts w:ascii="Times New Roman" w:hAnsi="Times New Roman" w:cs="Times New Roman"/>
            <w:sz w:val="28"/>
            <w:szCs w:val="28"/>
          </w:rPr>
          <w:t>кодексом</w:t>
        </w:r>
      </w:hyperlink>
      <w:r w:rsidRPr="006C1F25">
        <w:rPr>
          <w:rFonts w:ascii="Times New Roman" w:hAnsi="Times New Roman" w:cs="Times New Roman"/>
          <w:sz w:val="28"/>
          <w:szCs w:val="28"/>
        </w:rPr>
        <w:t xml:space="preserve"> Российской Федерации, </w:t>
      </w:r>
      <w:hyperlink r:id="rId14" w:history="1">
        <w:r w:rsidRPr="006C1F25">
          <w:rPr>
            <w:rFonts w:ascii="Times New Roman" w:hAnsi="Times New Roman" w:cs="Times New Roman"/>
            <w:sz w:val="28"/>
            <w:szCs w:val="28"/>
          </w:rPr>
          <w:t>постановлением</w:t>
        </w:r>
      </w:hyperlink>
      <w:r w:rsidRPr="006C1F25">
        <w:rPr>
          <w:rFonts w:ascii="Times New Roman" w:hAnsi="Times New Roman" w:cs="Times New Roman"/>
          <w:sz w:val="28"/>
          <w:szCs w:val="28"/>
        </w:rPr>
        <w:t xml:space="preserve"> Правительства Российской Федерации от 13.10.2008 N 749 "Об особенностях направления работников в служебные командировки"</w:t>
      </w:r>
      <w:r>
        <w:rPr>
          <w:rFonts w:ascii="Times New Roman" w:hAnsi="Times New Roman" w:cs="Times New Roman"/>
          <w:sz w:val="28"/>
          <w:szCs w:val="28"/>
        </w:rPr>
        <w:t xml:space="preserve">, </w:t>
      </w:r>
      <w:r w:rsidRPr="003C4627">
        <w:rPr>
          <w:rFonts w:ascii="Times New Roman" w:hAnsi="Times New Roman" w:cs="Times New Roman"/>
          <w:sz w:val="28"/>
          <w:szCs w:val="28"/>
        </w:rPr>
        <w:t>Приказом Министерства финансов Российской Федерации от 10.03.2015 № 33н «Об утверждении перечня документов, подтверждающих фактический срок пребывания федерального государственного гражданского служащего в служебной командировке при отсутствии проездных документов (билетов)».</w:t>
      </w:r>
    </w:p>
    <w:p w:rsidR="00FB5C3D" w:rsidRDefault="00FB5C3D" w:rsidP="00F46ED4">
      <w:pPr>
        <w:numPr>
          <w:ilvl w:val="1"/>
          <w:numId w:val="22"/>
        </w:numPr>
        <w:adjustRightInd w:val="0"/>
        <w:spacing w:before="100" w:beforeAutospacing="1"/>
        <w:ind w:left="0" w:firstLine="567"/>
        <w:jc w:val="both"/>
      </w:pPr>
      <w:r w:rsidRPr="00C02589">
        <w:t xml:space="preserve">Возмещение расходов, связанных со служебными командировками на территории </w:t>
      </w:r>
      <w:r>
        <w:t>иностранных государств работников</w:t>
      </w:r>
      <w:r w:rsidRPr="00C02589">
        <w:t xml:space="preserve"> муниципальных учреждений городского округа город Бор Нижегородской области</w:t>
      </w:r>
      <w:r w:rsidRPr="00B50116">
        <w:t>,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w:t>
      </w:r>
      <w:r w:rsidRPr="00C02589">
        <w:t xml:space="preserve"> (далее - учреждения) в размерах, установленных настоящим Положением, производится:</w:t>
      </w:r>
    </w:p>
    <w:p w:rsidR="00FB5C3D" w:rsidRPr="00C02589" w:rsidRDefault="00FB5C3D" w:rsidP="00F46ED4">
      <w:pPr>
        <w:numPr>
          <w:ilvl w:val="0"/>
          <w:numId w:val="33"/>
        </w:numPr>
        <w:adjustRightInd w:val="0"/>
        <w:spacing w:before="100" w:beforeAutospacing="1"/>
        <w:ind w:left="0" w:firstLine="851"/>
        <w:jc w:val="both"/>
      </w:pPr>
      <w:r>
        <w:t xml:space="preserve">муниципальными </w:t>
      </w:r>
      <w:r w:rsidRPr="00C02589">
        <w:t>бюджетным</w:t>
      </w:r>
      <w:r>
        <w:t>и</w:t>
      </w:r>
      <w:r w:rsidRPr="00C02589">
        <w:t xml:space="preserve"> и автономным</w:t>
      </w:r>
      <w:r>
        <w:t>и</w:t>
      </w:r>
      <w:r w:rsidRPr="00C02589">
        <w:t xml:space="preserve"> учреждениям</w:t>
      </w:r>
      <w:r>
        <w:t xml:space="preserve">и городского округа город Бор </w:t>
      </w:r>
      <w:r w:rsidRPr="00C02589">
        <w:t xml:space="preserve">Нижегородской области в пределах субсидий, предоставляемых из </w:t>
      </w:r>
      <w:r>
        <w:t>местного</w:t>
      </w:r>
      <w:r w:rsidRPr="00C02589">
        <w:t xml:space="preserve"> бюджета на финансовое обеспечение выполнения ими </w:t>
      </w:r>
      <w:r>
        <w:t>муниципального задания</w:t>
      </w:r>
      <w:r w:rsidRPr="00C02589">
        <w:t>;</w:t>
      </w:r>
    </w:p>
    <w:p w:rsidR="00FB5C3D" w:rsidRDefault="00FB5C3D" w:rsidP="00F46ED4">
      <w:pPr>
        <w:numPr>
          <w:ilvl w:val="0"/>
          <w:numId w:val="33"/>
        </w:numPr>
        <w:adjustRightInd w:val="0"/>
        <w:spacing w:before="100" w:beforeAutospacing="1"/>
        <w:ind w:left="0" w:firstLine="851"/>
        <w:jc w:val="both"/>
      </w:pPr>
      <w:r>
        <w:t xml:space="preserve">муниципальными казенными учреждениями городского округа город Бор Нижегородской области в пределах утвержденных лимитов бюджетных обязательств, выделенных из местного бюджета на обеспечение </w:t>
      </w:r>
      <w:r>
        <w:lastRenderedPageBreak/>
        <w:t>выполнения функций муниципального казенного учреждения городского округа город Бор  Нижегородской области.</w:t>
      </w:r>
    </w:p>
    <w:p w:rsidR="00FB5C3D" w:rsidRDefault="00FB5C3D" w:rsidP="00091299">
      <w:pPr>
        <w:numPr>
          <w:ilvl w:val="1"/>
          <w:numId w:val="22"/>
        </w:numPr>
        <w:adjustRightInd w:val="0"/>
        <w:ind w:left="0" w:firstLine="540"/>
        <w:jc w:val="both"/>
      </w:pPr>
      <w:r>
        <w:t xml:space="preserve">Положение определяет порядок и размеры возмещения расходов </w:t>
      </w:r>
      <w:r w:rsidRPr="00B50116">
        <w:t>работника учреждения (далее - работник)</w:t>
      </w:r>
      <w:r>
        <w:t xml:space="preserve"> при направлении в служебную командировку на территории иностранных госуда</w:t>
      </w:r>
      <w:proofErr w:type="gramStart"/>
      <w:r>
        <w:t>рств в с</w:t>
      </w:r>
      <w:proofErr w:type="gramEnd"/>
      <w:r>
        <w:t>оставе делегаций (групп) или в индивидуальном порядке, оформления командировочных документов, ведения отчетности о командировке.</w:t>
      </w:r>
    </w:p>
    <w:p w:rsidR="00FB5C3D" w:rsidRDefault="00FB5C3D" w:rsidP="00091299">
      <w:pPr>
        <w:numPr>
          <w:ilvl w:val="1"/>
          <w:numId w:val="22"/>
        </w:numPr>
        <w:adjustRightInd w:val="0"/>
        <w:ind w:left="0" w:firstLine="567"/>
        <w:jc w:val="both"/>
      </w:pPr>
      <w:proofErr w:type="gramStart"/>
      <w:r>
        <w:t>Служебная командировка на территории иностранных государств (далее - командировка) работника является формой обеспечения участия в международных и внешнеэкономических отношениях городского округа город Бор Нижегородской области с национально-территориальными, административно-территориальными, культурными и другими  образованиями иностранных государств, зарубежными партнерами в соответствии с международными договорами Российской Федерации, Нижегородской области, на основании соглашений об установлении побратимских отношений органов местного самоуправления городского округа город Бор Нижегородской области</w:t>
      </w:r>
      <w:proofErr w:type="gramEnd"/>
      <w:r>
        <w:t xml:space="preserve"> с органами местного самоуправления других государств или на взаимной основе по договоренности с федеральными органами государственной власти и государственными органами субъектов Российской Федерации, с государственными и муниципальными органами иностранных государств, международными и иностранными организациями</w:t>
      </w:r>
    </w:p>
    <w:p w:rsidR="00FB5C3D" w:rsidRDefault="00FB5C3D" w:rsidP="00091299">
      <w:pPr>
        <w:numPr>
          <w:ilvl w:val="1"/>
          <w:numId w:val="22"/>
        </w:numPr>
        <w:adjustRightInd w:val="0"/>
        <w:ind w:left="0" w:firstLine="567"/>
        <w:jc w:val="both"/>
        <w:outlineLvl w:val="1"/>
      </w:pPr>
      <w:proofErr w:type="gramStart"/>
      <w:r>
        <w:t>Работнику</w:t>
      </w:r>
      <w:r w:rsidRPr="001722F4">
        <w:t>, направляемому в командировку, гарантируются сохранение места работы (должности) и среднего заработка за период нахождения в командировке</w:t>
      </w:r>
      <w:r>
        <w:t xml:space="preserve"> (включая день отъезда в командировку и день возвращения из командировки)</w:t>
      </w:r>
      <w:r w:rsidRPr="001722F4">
        <w:t>, а также за дни нахождения в пути, в том числе за время вынужденной остановки в пути, а также возмещение расходов, связанных со служебной командировкой.</w:t>
      </w:r>
      <w:proofErr w:type="gramEnd"/>
    </w:p>
    <w:p w:rsidR="00FB5C3D" w:rsidRPr="001722F4" w:rsidRDefault="00FB5C3D" w:rsidP="001722F4">
      <w:pPr>
        <w:numPr>
          <w:ilvl w:val="1"/>
          <w:numId w:val="22"/>
        </w:numPr>
        <w:adjustRightInd w:val="0"/>
        <w:ind w:left="0" w:firstLine="567"/>
        <w:jc w:val="both"/>
      </w:pPr>
      <w:proofErr w:type="gramStart"/>
      <w:r>
        <w:t xml:space="preserve">Работникам </w:t>
      </w:r>
      <w:r w:rsidRPr="001722F4">
        <w:t xml:space="preserve">запрещается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t xml:space="preserve">администрации городского округа город Бор Нижегородской области </w:t>
      </w:r>
      <w:r w:rsidRPr="001722F4">
        <w:t>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B5C3D" w:rsidRDefault="00FB5C3D" w:rsidP="00E462C8">
      <w:pPr>
        <w:numPr>
          <w:ilvl w:val="1"/>
          <w:numId w:val="22"/>
        </w:numPr>
        <w:adjustRightInd w:val="0"/>
        <w:ind w:left="0" w:firstLine="540"/>
        <w:jc w:val="both"/>
      </w:pPr>
      <w:r>
        <w:t>Направление в командировки работников осуществляется с учетом требований законодательства Российской Федерации о защите государственной тайны.</w:t>
      </w:r>
    </w:p>
    <w:p w:rsidR="00FB5C3D" w:rsidRPr="00B50116" w:rsidRDefault="00FB5C3D" w:rsidP="00E462C8">
      <w:pPr>
        <w:numPr>
          <w:ilvl w:val="1"/>
          <w:numId w:val="22"/>
        </w:numPr>
        <w:adjustRightInd w:val="0"/>
        <w:ind w:left="0" w:firstLine="540"/>
        <w:jc w:val="both"/>
        <w:outlineLvl w:val="1"/>
      </w:pPr>
      <w:r w:rsidRPr="00B50116">
        <w:t>Срок служебной командировки устанавливается по распоряжению работодателя с учетом объема, сложности и других особенностей служебного поручения.</w:t>
      </w:r>
    </w:p>
    <w:p w:rsidR="00FB5C3D" w:rsidRPr="006B2432" w:rsidRDefault="00FB5C3D" w:rsidP="00FD18D1">
      <w:pPr>
        <w:numPr>
          <w:ilvl w:val="1"/>
          <w:numId w:val="22"/>
        </w:numPr>
        <w:adjustRightInd w:val="0"/>
        <w:ind w:left="0" w:firstLine="567"/>
        <w:jc w:val="both"/>
        <w:outlineLvl w:val="1"/>
      </w:pPr>
      <w:r w:rsidRPr="006B2432">
        <w:t xml:space="preserve">В случаях направления </w:t>
      </w:r>
      <w:r>
        <w:t>работников</w:t>
      </w:r>
      <w:r w:rsidRPr="006B2432">
        <w:t xml:space="preserve"> в служебные командировки для работы в выходные или праздничные дни компенсация за рабочее время в эти дни производится в соответствии с законодательством Российской Федерации.</w:t>
      </w:r>
    </w:p>
    <w:p w:rsidR="00FB5C3D" w:rsidRDefault="00FB5C3D" w:rsidP="00362E22">
      <w:pPr>
        <w:numPr>
          <w:ilvl w:val="1"/>
          <w:numId w:val="22"/>
        </w:numPr>
        <w:adjustRightInd w:val="0"/>
        <w:ind w:left="0" w:firstLine="540"/>
        <w:jc w:val="both"/>
      </w:pPr>
      <w:r>
        <w:t>В случаях, когда работник выезжает в служебную командировку в выходной день, ему по возвращении из служебной командировки предоставляется другой день отдыха в установленном порядке.</w:t>
      </w:r>
    </w:p>
    <w:p w:rsidR="00FB5C3D" w:rsidRPr="00040F24" w:rsidRDefault="00FB5C3D" w:rsidP="00362E22">
      <w:pPr>
        <w:numPr>
          <w:ilvl w:val="1"/>
          <w:numId w:val="22"/>
        </w:numPr>
        <w:adjustRightInd w:val="0"/>
        <w:ind w:left="0" w:firstLine="540"/>
        <w:jc w:val="both"/>
      </w:pPr>
      <w:r w:rsidRPr="007434A3">
        <w:lastRenderedPageBreak/>
        <w:t xml:space="preserve">Вопрос о явке </w:t>
      </w:r>
      <w:r>
        <w:t>командированного лица</w:t>
      </w:r>
      <w:r w:rsidRPr="007434A3">
        <w:t xml:space="preserve"> на </w:t>
      </w:r>
      <w:r w:rsidRPr="00C2529F">
        <w:t>работу</w:t>
      </w:r>
      <w:r w:rsidRPr="007434A3">
        <w:t xml:space="preserve"> в день выезда в служебную командировку и в день приезда из служебной командировки решается с непосредственным руководителем, исходя из времени прибытия командируемого </w:t>
      </w:r>
      <w:r>
        <w:t>работника</w:t>
      </w:r>
      <w:r w:rsidRPr="007434A3">
        <w:t xml:space="preserve"> к месту постоянной работы</w:t>
      </w:r>
      <w:r w:rsidRPr="00040F24">
        <w:t xml:space="preserve">. </w:t>
      </w:r>
    </w:p>
    <w:p w:rsidR="00FB5C3D" w:rsidRDefault="00FB5C3D" w:rsidP="00362E22">
      <w:pPr>
        <w:adjustRightInd w:val="0"/>
        <w:ind w:firstLine="567"/>
        <w:jc w:val="both"/>
      </w:pPr>
      <w:r w:rsidRPr="00040F24">
        <w:t xml:space="preserve">День отъезда в командировку и день возвращения из командировки входит в период нахождения </w:t>
      </w:r>
      <w:r>
        <w:t>работника</w:t>
      </w:r>
      <w:r w:rsidRPr="00040F24">
        <w:t xml:space="preserve"> в командировке с сохранением за ним среднего заработка, вне зависимости от того, привлекался он к работе в эти дни или нет, оплата за фактически отработанное сотрудником время в эти дни не производится. </w:t>
      </w:r>
    </w:p>
    <w:p w:rsidR="00FB5C3D" w:rsidRDefault="00FB5C3D" w:rsidP="00E462C8">
      <w:pPr>
        <w:adjustRightInd w:val="0"/>
        <w:jc w:val="center"/>
        <w:outlineLvl w:val="1"/>
      </w:pPr>
    </w:p>
    <w:p w:rsidR="00FB5C3D" w:rsidRDefault="00FB5C3D" w:rsidP="009A26B0">
      <w:pPr>
        <w:numPr>
          <w:ilvl w:val="0"/>
          <w:numId w:val="22"/>
        </w:numPr>
        <w:adjustRightInd w:val="0"/>
        <w:jc w:val="center"/>
        <w:outlineLvl w:val="1"/>
      </w:pPr>
      <w:r w:rsidRPr="009A26B0">
        <w:t xml:space="preserve">ПОРЯДОК </w:t>
      </w:r>
      <w:r>
        <w:t xml:space="preserve">И РАЗМЕРЫ ВОЗМЕЩЕНИЯ РАСХОДОВ, </w:t>
      </w:r>
    </w:p>
    <w:p w:rsidR="00FB5C3D" w:rsidRPr="00DA2631" w:rsidRDefault="00FB5C3D" w:rsidP="009A26B0">
      <w:pPr>
        <w:adjustRightInd w:val="0"/>
        <w:jc w:val="center"/>
        <w:outlineLvl w:val="1"/>
      </w:pPr>
      <w:proofErr w:type="gramStart"/>
      <w:r>
        <w:t>СВЯЗАННЫХ</w:t>
      </w:r>
      <w:proofErr w:type="gramEnd"/>
      <w:r>
        <w:t xml:space="preserve"> СО СЛУЖЕБНЫМИ КОМАНДИРОВКАМИ.</w:t>
      </w:r>
    </w:p>
    <w:p w:rsidR="00FB5C3D" w:rsidRPr="00DA2631" w:rsidRDefault="00FB5C3D" w:rsidP="00DA2631">
      <w:pPr>
        <w:adjustRightInd w:val="0"/>
        <w:jc w:val="center"/>
        <w:outlineLvl w:val="1"/>
      </w:pPr>
    </w:p>
    <w:p w:rsidR="00FB5C3D" w:rsidRPr="00C2529F" w:rsidRDefault="00FB5C3D" w:rsidP="00DA2631">
      <w:pPr>
        <w:numPr>
          <w:ilvl w:val="1"/>
          <w:numId w:val="22"/>
        </w:numPr>
        <w:adjustRightInd w:val="0"/>
        <w:ind w:left="0" w:firstLine="540"/>
        <w:jc w:val="both"/>
        <w:outlineLvl w:val="1"/>
      </w:pPr>
      <w:r w:rsidRPr="00C2529F">
        <w:t xml:space="preserve">Решение о направлении в служебную командировку работников  оформляется распоряжением (приказом, решением) работодателя. </w:t>
      </w:r>
    </w:p>
    <w:p w:rsidR="00FB5C3D" w:rsidRDefault="00FB5C3D" w:rsidP="00287BC6">
      <w:pPr>
        <w:numPr>
          <w:ilvl w:val="1"/>
          <w:numId w:val="22"/>
        </w:numPr>
        <w:adjustRightInd w:val="0"/>
        <w:ind w:left="0" w:firstLine="540"/>
        <w:jc w:val="both"/>
      </w:pPr>
      <w:r>
        <w:t xml:space="preserve">Фактический срок пребывания в служебной командировке (дата приезда </w:t>
      </w:r>
      <w:proofErr w:type="gramStart"/>
      <w:r>
        <w:t>в место командирования</w:t>
      </w:r>
      <w:proofErr w:type="gramEnd"/>
      <w:r>
        <w:t xml:space="preserve"> и дата выезда из него) определяется по проездным документам (билетам), представляемым работодателю по возвращении из служебной командировки.</w:t>
      </w:r>
    </w:p>
    <w:p w:rsidR="00FB5C3D" w:rsidRDefault="00FB5C3D" w:rsidP="004F33F1">
      <w:pPr>
        <w:adjustRightInd w:val="0"/>
        <w:ind w:firstLine="567"/>
        <w:jc w:val="both"/>
      </w:pPr>
      <w:r>
        <w:t>При отсутствии проездных документов (билетов) фактический срок пребывания работника в служебной командировке определяется по следующим документам:</w:t>
      </w:r>
    </w:p>
    <w:p w:rsidR="00FB5C3D" w:rsidRPr="00282531" w:rsidRDefault="00FB5C3D" w:rsidP="001D44E6">
      <w:pPr>
        <w:numPr>
          <w:ilvl w:val="0"/>
          <w:numId w:val="12"/>
        </w:numPr>
        <w:adjustRightInd w:val="0"/>
        <w:ind w:left="0" w:firstLine="426"/>
        <w:jc w:val="both"/>
      </w:pPr>
      <w:r w:rsidRPr="00282531">
        <w:t>Документы, подтверждающие расходы по найму жилого помещения (расходы по бронированию или найму номера в гостинице либо иного жилого помещения):</w:t>
      </w:r>
    </w:p>
    <w:p w:rsidR="00FB5C3D" w:rsidRDefault="00FB5C3D" w:rsidP="00287BC6">
      <w:pPr>
        <w:adjustRightInd w:val="0"/>
        <w:ind w:firstLine="567"/>
        <w:jc w:val="both"/>
      </w:pPr>
      <w:r>
        <w:t xml:space="preserve">а) в случае проживания работника в гостинице: квитанция (талон) либо иной подтверждающий заключение договора на оказание услуг по месту командирования документ, содержащий сведения, предусмотренные </w:t>
      </w:r>
      <w:hyperlink r:id="rId15" w:history="1">
        <w:r w:rsidRPr="00C6663B">
          <w:t>Правилами</w:t>
        </w:r>
      </w:hyperlink>
      <w:r>
        <w:t xml:space="preserve"> предоставления гостиничных услуг в Российской Федерации, утвержденными постановлением Правительства Российской Федерации от </w:t>
      </w:r>
      <w:r w:rsidRPr="00E527E3">
        <w:t>18 ноября 2020г. № 1853</w:t>
      </w:r>
      <w:r>
        <w:t>;</w:t>
      </w:r>
    </w:p>
    <w:p w:rsidR="00FB5C3D" w:rsidRDefault="00FB5C3D" w:rsidP="00287BC6">
      <w:pPr>
        <w:adjustRightInd w:val="0"/>
        <w:ind w:firstLine="567"/>
        <w:jc w:val="both"/>
      </w:pPr>
      <w:proofErr w:type="gramStart"/>
      <w:r>
        <w:t xml:space="preserve">б) в случае проживания работника не в гостинице: первичные учетные документы, сформированные в соответствии с законодательством Российской Федерации о бухгалтерском учете и содержащие обязательные реквизиты, установленные </w:t>
      </w:r>
      <w:hyperlink r:id="rId16" w:history="1">
        <w:r w:rsidRPr="00C6663B">
          <w:t>Инструкцией</w:t>
        </w:r>
      </w:hyperlink>
      <w: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w:t>
      </w:r>
      <w:proofErr w:type="gramEnd"/>
      <w:r>
        <w:t xml:space="preserve"> от 1 декабря 2010 г. N 157н </w:t>
      </w:r>
    </w:p>
    <w:p w:rsidR="00FB5C3D" w:rsidRDefault="00FB5C3D" w:rsidP="00287BC6">
      <w:pPr>
        <w:numPr>
          <w:ilvl w:val="0"/>
          <w:numId w:val="12"/>
        </w:numPr>
        <w:adjustRightInd w:val="0"/>
        <w:ind w:left="0" w:firstLine="426"/>
        <w:jc w:val="both"/>
      </w:pPr>
      <w:r>
        <w:t>Документы, подтверждающие расходы по проезду работника к месту служебной командировки и обратно к месту постоянной работы:</w:t>
      </w:r>
    </w:p>
    <w:p w:rsidR="00FB5C3D" w:rsidRDefault="00FB5C3D" w:rsidP="00287BC6">
      <w:pPr>
        <w:adjustRightInd w:val="0"/>
        <w:ind w:firstLine="567"/>
        <w:jc w:val="both"/>
      </w:pPr>
      <w:r>
        <w:t xml:space="preserve">а) в случае проезда на служебном транспорте: </w:t>
      </w:r>
      <w:r w:rsidRPr="004F33F1">
        <w:t xml:space="preserve">распоряжение о направлении </w:t>
      </w:r>
      <w:r>
        <w:t>работника</w:t>
      </w:r>
      <w:r w:rsidRPr="004F33F1">
        <w:t xml:space="preserve"> в служебную командировку на служебном транспорте</w:t>
      </w:r>
      <w:r>
        <w:t xml:space="preserve"> и документы, подтверждающие использование служебного транспорта (путевой лист, маршрутный лист, иные документы, определяющие маршрут следования служебного транспорта);</w:t>
      </w:r>
    </w:p>
    <w:p w:rsidR="00FB5C3D" w:rsidRPr="002A15D8" w:rsidRDefault="00FB5C3D" w:rsidP="002A15D8">
      <w:pPr>
        <w:adjustRightInd w:val="0"/>
        <w:ind w:firstLine="567"/>
        <w:jc w:val="both"/>
      </w:pPr>
      <w:proofErr w:type="gramStart"/>
      <w:r w:rsidRPr="002A15D8">
        <w:lastRenderedPageBreak/>
        <w:t>б) в случае проезда по решению представителя нанимателя (работодателя) или уполномоченного им лица</w:t>
      </w:r>
      <w:r>
        <w:t xml:space="preserve"> </w:t>
      </w:r>
      <w:r w:rsidRPr="002A15D8">
        <w:t xml:space="preserve">на личном транспорте </w:t>
      </w:r>
      <w:r>
        <w:t>работника</w:t>
      </w:r>
      <w:r w:rsidRPr="002A15D8">
        <w:t xml:space="preserve">: распоряжение о направлении </w:t>
      </w:r>
      <w:r>
        <w:t>работника</w:t>
      </w:r>
      <w:r w:rsidRPr="002A15D8">
        <w:t xml:space="preserve"> в служебную командировку на личном транспорте, служебная записка  </w:t>
      </w:r>
      <w:r>
        <w:t>работника</w:t>
      </w:r>
      <w:r w:rsidRPr="002A15D8">
        <w:t xml:space="preserve"> о фактическом сроке пребывания в месте командирования и документы, подтверждающие использование личного транспорта (путевой лист, маршрутный лист, иные документы, определяющие маршрут следования личного транспорта </w:t>
      </w:r>
      <w:r>
        <w:t>работника</w:t>
      </w:r>
      <w:r w:rsidRPr="002A15D8">
        <w:t>, а также кассовые чеки, квитанции</w:t>
      </w:r>
      <w:proofErr w:type="gramEnd"/>
      <w:r w:rsidRPr="002A15D8">
        <w:t xml:space="preserve">, иные документы, подтверждающие произведенные по маршруту следования </w:t>
      </w:r>
      <w:r>
        <w:t>работника</w:t>
      </w:r>
      <w:r w:rsidRPr="002A15D8">
        <w:t xml:space="preserve"> расходы).</w:t>
      </w:r>
    </w:p>
    <w:p w:rsidR="00FB5C3D" w:rsidRDefault="00FB5C3D" w:rsidP="00287BC6">
      <w:pPr>
        <w:adjustRightInd w:val="0"/>
        <w:ind w:firstLine="567"/>
        <w:jc w:val="both"/>
      </w:pPr>
      <w:proofErr w:type="gramStart"/>
      <w:r>
        <w:t xml:space="preserve">При отсутствии документов, подтверждающих расходы </w:t>
      </w:r>
      <w:r w:rsidRPr="00282531">
        <w:t>по найму жилого помещения</w:t>
      </w:r>
      <w:r>
        <w:t xml:space="preserve"> и документов, подтверждающих расходы по проезду работника к месту служебной командировки и обратно к месту постоянной работы, работником предоставляется служебная записка о фактическом сроке пребывания работника в служебной командировке, содержащей обязательные реквизиты, по форме, установленной  учетной политикой учреждения, а также отметку принимающей работника стороны о датах прибытия и убытия работника к</w:t>
      </w:r>
      <w:proofErr w:type="gramEnd"/>
      <w:r>
        <w:t xml:space="preserve"> месту командирования и обратно.</w:t>
      </w:r>
    </w:p>
    <w:p w:rsidR="00FB5C3D" w:rsidRDefault="00FB5C3D" w:rsidP="002D375A">
      <w:pPr>
        <w:numPr>
          <w:ilvl w:val="1"/>
          <w:numId w:val="22"/>
        </w:numPr>
        <w:adjustRightInd w:val="0"/>
        <w:ind w:left="0" w:firstLine="567"/>
        <w:jc w:val="both"/>
      </w:pPr>
      <w:r>
        <w:t>Днем выезда в служебную командировку считается дата отправления транспортного средства от места постоянной работы (замещения должности) командируемого, а днем приезда - дата прибытия транспортного средства к месту постоянной работы. При отправлении транспортного средства до 24 часов включительно днем отъезда считаются текущие сутки, а с 00 часов и позднее - последующие сутки. 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командируемого лица к месту постоянной работы (замещения должности).</w:t>
      </w:r>
    </w:p>
    <w:p w:rsidR="00FB5C3D" w:rsidRPr="009A26B0" w:rsidRDefault="00FB5C3D" w:rsidP="009A26B0">
      <w:pPr>
        <w:numPr>
          <w:ilvl w:val="1"/>
          <w:numId w:val="22"/>
        </w:numPr>
        <w:adjustRightInd w:val="0"/>
        <w:ind w:left="0" w:firstLine="567"/>
        <w:jc w:val="both"/>
      </w:pPr>
      <w:proofErr w:type="gramStart"/>
      <w:r w:rsidRPr="009A26B0">
        <w:t xml:space="preserve">При направлении </w:t>
      </w:r>
      <w:r>
        <w:t>работника</w:t>
      </w:r>
      <w:r w:rsidRPr="009A26B0">
        <w:t xml:space="preserve"> в служебную командировку бухгалтерской службой учреждения на основании распоряжения о командировании и письменного заявления командируемого на выдачу денежного аванса с разрешительной подписью представителя нанимателя (работодателя) или уполномоченного им лица, выдается денежный аванс в пределах сумм, причитающихся на оплату проезда, расходов по найму жилого помещения, суточных и иных расходов, производимых </w:t>
      </w:r>
      <w:r>
        <w:t>работником</w:t>
      </w:r>
      <w:r w:rsidRPr="009A26B0">
        <w:t xml:space="preserve"> с разрешения представителя нанимателя (работодателя) или уполномоченного</w:t>
      </w:r>
      <w:proofErr w:type="gramEnd"/>
      <w:r w:rsidRPr="009A26B0">
        <w:t xml:space="preserve"> им лица.</w:t>
      </w:r>
    </w:p>
    <w:p w:rsidR="00FB5C3D" w:rsidRDefault="00FB5C3D" w:rsidP="009A26B0">
      <w:pPr>
        <w:numPr>
          <w:ilvl w:val="1"/>
          <w:numId w:val="22"/>
        </w:numPr>
        <w:adjustRightInd w:val="0"/>
        <w:ind w:left="0" w:firstLine="567"/>
        <w:jc w:val="both"/>
      </w:pPr>
      <w:r w:rsidRPr="009A26B0">
        <w:t>Выдача денежных средств под отчет на расходы, связанные со служебными командировками, производится при условии полного отчета конкретного подотчетного лица по ранее выданному ему авансу.</w:t>
      </w:r>
    </w:p>
    <w:p w:rsidR="00FB5C3D" w:rsidRPr="00BD1F79" w:rsidRDefault="00FB5C3D" w:rsidP="009A26B0">
      <w:pPr>
        <w:numPr>
          <w:ilvl w:val="1"/>
          <w:numId w:val="22"/>
        </w:numPr>
        <w:adjustRightInd w:val="0"/>
        <w:ind w:left="0" w:firstLine="540"/>
        <w:jc w:val="both"/>
        <w:outlineLvl w:val="1"/>
      </w:pPr>
      <w:r>
        <w:t>При направлении работников в служебные командировки им возмещаются:</w:t>
      </w:r>
    </w:p>
    <w:p w:rsidR="00FB5C3D" w:rsidRDefault="00FB5C3D" w:rsidP="00287BC6">
      <w:pPr>
        <w:adjustRightInd w:val="0"/>
        <w:ind w:firstLine="567"/>
        <w:jc w:val="both"/>
      </w:pPr>
      <w:r>
        <w:t>дополнительные расходы, связанные с проживанием вне места постоянного жительства (суточные),</w:t>
      </w:r>
    </w:p>
    <w:p w:rsidR="00FB5C3D" w:rsidRDefault="00FB5C3D" w:rsidP="00287BC6">
      <w:pPr>
        <w:adjustRightInd w:val="0"/>
        <w:ind w:firstLine="567"/>
        <w:jc w:val="both"/>
      </w:pPr>
      <w:r>
        <w:t>расходы по проезду;</w:t>
      </w:r>
    </w:p>
    <w:p w:rsidR="00FB5C3D" w:rsidRDefault="00FB5C3D" w:rsidP="00287BC6">
      <w:pPr>
        <w:adjustRightInd w:val="0"/>
        <w:ind w:firstLine="567"/>
        <w:jc w:val="both"/>
      </w:pPr>
      <w:r w:rsidRPr="00282531">
        <w:t>расходы по найму жилого помещения;</w:t>
      </w:r>
    </w:p>
    <w:p w:rsidR="00FB5C3D" w:rsidRDefault="00FB5C3D" w:rsidP="00353F43">
      <w:pPr>
        <w:adjustRightInd w:val="0"/>
        <w:ind w:firstLine="540"/>
        <w:jc w:val="both"/>
      </w:pPr>
      <w:r>
        <w:t xml:space="preserve">иные расходы, связанные с командированием (визовый сбор и другие выездные документы, обязательные консульские и аэродромные сборы, услуги переводчика, сборы за право въезда или транзита автомобильного транспорта, </w:t>
      </w:r>
      <w:r>
        <w:lastRenderedPageBreak/>
        <w:t>сбор за участие в мероприятиях и семинарах, обязательная медицинская страховка, иные обязательные платежи и сборы).</w:t>
      </w:r>
    </w:p>
    <w:p w:rsidR="00FB5C3D" w:rsidRDefault="00FB5C3D" w:rsidP="001622BC">
      <w:pPr>
        <w:adjustRightInd w:val="0"/>
        <w:ind w:firstLine="567"/>
        <w:jc w:val="both"/>
      </w:pPr>
      <w:r>
        <w:t>Руководителю делегации (группы) могут выплачиваться представительские расходы, являющиеся безотчетными, в процентах к суточным за фактические дни пребывания за границей (но не более 5 дней) в соответствии с нижеприведенными нормами:</w:t>
      </w:r>
    </w:p>
    <w:tbl>
      <w:tblPr>
        <w:tblW w:w="0" w:type="auto"/>
        <w:tblInd w:w="2" w:type="dxa"/>
        <w:tblLayout w:type="fixed"/>
        <w:tblCellMar>
          <w:top w:w="102" w:type="dxa"/>
          <w:left w:w="62" w:type="dxa"/>
          <w:bottom w:w="102" w:type="dxa"/>
          <w:right w:w="62" w:type="dxa"/>
        </w:tblCellMar>
        <w:tblLook w:val="0000"/>
      </w:tblPr>
      <w:tblGrid>
        <w:gridCol w:w="8164"/>
        <w:gridCol w:w="907"/>
      </w:tblGrid>
      <w:tr w:rsidR="00FB5C3D">
        <w:tc>
          <w:tcPr>
            <w:tcW w:w="8164" w:type="dxa"/>
            <w:tcBorders>
              <w:top w:val="single" w:sz="4" w:space="0" w:color="auto"/>
              <w:left w:val="single" w:sz="4" w:space="0" w:color="auto"/>
              <w:bottom w:val="single" w:sz="4" w:space="0" w:color="auto"/>
              <w:right w:val="single" w:sz="4" w:space="0" w:color="auto"/>
            </w:tcBorders>
          </w:tcPr>
          <w:p w:rsidR="00FB5C3D" w:rsidRDefault="00FB5C3D">
            <w:pPr>
              <w:adjustRightInd w:val="0"/>
              <w:jc w:val="center"/>
            </w:pPr>
            <w:r>
              <w:t>Должность</w:t>
            </w:r>
          </w:p>
        </w:tc>
        <w:tc>
          <w:tcPr>
            <w:tcW w:w="907" w:type="dxa"/>
            <w:tcBorders>
              <w:top w:val="single" w:sz="4" w:space="0" w:color="auto"/>
              <w:left w:val="single" w:sz="4" w:space="0" w:color="auto"/>
              <w:bottom w:val="single" w:sz="4" w:space="0" w:color="auto"/>
              <w:right w:val="single" w:sz="4" w:space="0" w:color="auto"/>
            </w:tcBorders>
          </w:tcPr>
          <w:p w:rsidR="00FB5C3D" w:rsidRDefault="00FB5C3D">
            <w:pPr>
              <w:adjustRightInd w:val="0"/>
              <w:jc w:val="center"/>
            </w:pPr>
            <w:r>
              <w:t>%</w:t>
            </w:r>
          </w:p>
        </w:tc>
      </w:tr>
      <w:tr w:rsidR="00FB5C3D">
        <w:tc>
          <w:tcPr>
            <w:tcW w:w="8164" w:type="dxa"/>
            <w:tcBorders>
              <w:top w:val="single" w:sz="4" w:space="0" w:color="auto"/>
              <w:left w:val="single" w:sz="4" w:space="0" w:color="auto"/>
              <w:bottom w:val="single" w:sz="4" w:space="0" w:color="auto"/>
              <w:right w:val="single" w:sz="4" w:space="0" w:color="auto"/>
            </w:tcBorders>
          </w:tcPr>
          <w:p w:rsidR="00FB5C3D" w:rsidRDefault="00FB5C3D">
            <w:pPr>
              <w:adjustRightInd w:val="0"/>
              <w:jc w:val="both"/>
            </w:pPr>
            <w:r>
              <w:t>Глава местного самоуправления, первый заместитель главы администрации, заместители главы администрации</w:t>
            </w:r>
          </w:p>
        </w:tc>
        <w:tc>
          <w:tcPr>
            <w:tcW w:w="907" w:type="dxa"/>
            <w:tcBorders>
              <w:top w:val="single" w:sz="4" w:space="0" w:color="auto"/>
              <w:left w:val="single" w:sz="4" w:space="0" w:color="auto"/>
              <w:bottom w:val="single" w:sz="4" w:space="0" w:color="auto"/>
              <w:right w:val="single" w:sz="4" w:space="0" w:color="auto"/>
            </w:tcBorders>
          </w:tcPr>
          <w:p w:rsidR="00FB5C3D" w:rsidRDefault="00FB5C3D">
            <w:pPr>
              <w:adjustRightInd w:val="0"/>
              <w:jc w:val="center"/>
            </w:pPr>
            <w:r>
              <w:t>50</w:t>
            </w:r>
          </w:p>
        </w:tc>
      </w:tr>
      <w:tr w:rsidR="00FB5C3D">
        <w:tc>
          <w:tcPr>
            <w:tcW w:w="8164" w:type="dxa"/>
            <w:tcBorders>
              <w:top w:val="single" w:sz="4" w:space="0" w:color="auto"/>
              <w:left w:val="single" w:sz="4" w:space="0" w:color="auto"/>
              <w:bottom w:val="single" w:sz="4" w:space="0" w:color="auto"/>
              <w:right w:val="single" w:sz="4" w:space="0" w:color="auto"/>
            </w:tcBorders>
          </w:tcPr>
          <w:p w:rsidR="00FB5C3D" w:rsidRDefault="00FB5C3D" w:rsidP="006B0F11">
            <w:pPr>
              <w:adjustRightInd w:val="0"/>
            </w:pPr>
            <w:r w:rsidRPr="006B0F11">
              <w:t>Руководители</w:t>
            </w:r>
            <w:r>
              <w:t xml:space="preserve"> </w:t>
            </w:r>
            <w:r w:rsidRPr="006B0F11">
              <w:t>(председатели)</w:t>
            </w:r>
            <w:r>
              <w:t xml:space="preserve"> </w:t>
            </w:r>
            <w:r w:rsidRPr="006B0F11">
              <w:t>комитетов,   руководители    (начальники)    управлений</w:t>
            </w:r>
          </w:p>
        </w:tc>
        <w:tc>
          <w:tcPr>
            <w:tcW w:w="907" w:type="dxa"/>
            <w:tcBorders>
              <w:top w:val="single" w:sz="4" w:space="0" w:color="auto"/>
              <w:left w:val="single" w:sz="4" w:space="0" w:color="auto"/>
              <w:bottom w:val="single" w:sz="4" w:space="0" w:color="auto"/>
              <w:right w:val="single" w:sz="4" w:space="0" w:color="auto"/>
            </w:tcBorders>
          </w:tcPr>
          <w:p w:rsidR="00FB5C3D" w:rsidRDefault="00FB5C3D">
            <w:pPr>
              <w:adjustRightInd w:val="0"/>
              <w:jc w:val="center"/>
            </w:pPr>
            <w:r>
              <w:t>30</w:t>
            </w:r>
          </w:p>
        </w:tc>
      </w:tr>
      <w:tr w:rsidR="00FB5C3D">
        <w:tc>
          <w:tcPr>
            <w:tcW w:w="8164" w:type="dxa"/>
            <w:tcBorders>
              <w:top w:val="single" w:sz="4" w:space="0" w:color="auto"/>
              <w:left w:val="single" w:sz="4" w:space="0" w:color="auto"/>
              <w:bottom w:val="single" w:sz="4" w:space="0" w:color="auto"/>
              <w:right w:val="single" w:sz="4" w:space="0" w:color="auto"/>
            </w:tcBorders>
          </w:tcPr>
          <w:p w:rsidR="00FB5C3D" w:rsidRDefault="00FB5C3D" w:rsidP="00C2529F">
            <w:pPr>
              <w:adjustRightInd w:val="0"/>
              <w:jc w:val="both"/>
            </w:pPr>
            <w:r>
              <w:t>Другие работники, являющиеся руководителями делегации (группы)</w:t>
            </w:r>
          </w:p>
        </w:tc>
        <w:tc>
          <w:tcPr>
            <w:tcW w:w="907" w:type="dxa"/>
            <w:tcBorders>
              <w:top w:val="single" w:sz="4" w:space="0" w:color="auto"/>
              <w:left w:val="single" w:sz="4" w:space="0" w:color="auto"/>
              <w:bottom w:val="single" w:sz="4" w:space="0" w:color="auto"/>
              <w:right w:val="single" w:sz="4" w:space="0" w:color="auto"/>
            </w:tcBorders>
          </w:tcPr>
          <w:p w:rsidR="00FB5C3D" w:rsidRDefault="00FB5C3D">
            <w:pPr>
              <w:adjustRightInd w:val="0"/>
              <w:jc w:val="center"/>
            </w:pPr>
            <w:r>
              <w:t>15</w:t>
            </w:r>
          </w:p>
        </w:tc>
      </w:tr>
    </w:tbl>
    <w:p w:rsidR="00FB5C3D" w:rsidRDefault="00FB5C3D" w:rsidP="00A2620F">
      <w:pPr>
        <w:adjustRightInd w:val="0"/>
        <w:ind w:firstLine="567"/>
        <w:jc w:val="both"/>
      </w:pPr>
      <w:r>
        <w:t>Лицам, командированным по обмену опытом или на учебу, представительские расходы не выплачиваются.</w:t>
      </w:r>
    </w:p>
    <w:p w:rsidR="00FB5C3D" w:rsidRPr="00A2620F" w:rsidRDefault="00FB5C3D" w:rsidP="00E67603">
      <w:pPr>
        <w:adjustRightInd w:val="0"/>
        <w:ind w:firstLine="567"/>
        <w:jc w:val="both"/>
      </w:pPr>
      <w:r>
        <w:t>Работникам</w:t>
      </w:r>
      <w:r w:rsidRPr="006B0F11">
        <w:t xml:space="preserve"> суточные и </w:t>
      </w:r>
      <w:r w:rsidRPr="00282531">
        <w:t>расходы по найму жилого помещения</w:t>
      </w:r>
      <w:r w:rsidRPr="006B0F11">
        <w:t xml:space="preserve"> выплачиваются в иностранной валюте или в рублях по курсу, установленному Центральным банком Российской Федерации на день выдачи аванса.</w:t>
      </w:r>
    </w:p>
    <w:p w:rsidR="00FB5C3D" w:rsidRDefault="00FB5C3D" w:rsidP="001622BC">
      <w:pPr>
        <w:numPr>
          <w:ilvl w:val="2"/>
          <w:numId w:val="22"/>
        </w:numPr>
        <w:adjustRightInd w:val="0"/>
        <w:ind w:left="0" w:firstLine="567"/>
        <w:jc w:val="both"/>
      </w:pPr>
      <w:proofErr w:type="gramStart"/>
      <w:r w:rsidRPr="006B0F11">
        <w:t xml:space="preserve">Расходы на выплату суточных в иностранной валюте устанавливаются в соответствии с </w:t>
      </w:r>
      <w:r>
        <w:t xml:space="preserve">постановлением Правительства Российской Федерации </w:t>
      </w:r>
      <w:r w:rsidRPr="00A2620F">
        <w:t>от 26 декабря 2005 г. N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w:t>
      </w:r>
      <w:proofErr w:type="gramEnd"/>
      <w:r w:rsidRPr="00A2620F">
        <w:t xml:space="preserve">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p>
    <w:p w:rsidR="00FB5C3D" w:rsidRDefault="00FB5C3D" w:rsidP="00353F43">
      <w:pPr>
        <w:adjustRightInd w:val="0"/>
        <w:ind w:firstLine="851"/>
        <w:jc w:val="both"/>
      </w:pPr>
      <w:r>
        <w:t xml:space="preserve">Расходы на питание и другие личные расходы, включенные в счета за </w:t>
      </w:r>
      <w:proofErr w:type="spellStart"/>
      <w:r w:rsidRPr="00282531">
        <w:t>найм</w:t>
      </w:r>
      <w:proofErr w:type="spellEnd"/>
      <w:r w:rsidRPr="00282531">
        <w:t xml:space="preserve"> номера в гостинице либо иного жилого помещения</w:t>
      </w:r>
      <w:r>
        <w:t xml:space="preserve"> и по отдельным счетам, оплачиваются за счет суточных и возмещению не подлежат.</w:t>
      </w:r>
    </w:p>
    <w:p w:rsidR="00FB5C3D" w:rsidRDefault="00FB5C3D" w:rsidP="00353F43">
      <w:pPr>
        <w:adjustRightInd w:val="0"/>
        <w:ind w:firstLine="851"/>
        <w:jc w:val="both"/>
      </w:pPr>
      <w:r>
        <w:t xml:space="preserve">Суточные выплачиваются за каждый день пребывания в командировке. </w:t>
      </w:r>
      <w:proofErr w:type="gramStart"/>
      <w:r>
        <w:t>При этом со дня пересечения государственной границы Российской Федерации при выезде из Российской Федерации суточные выплачиваются по норме, установленной законодательством Российской Федерации для выплаты в государстве, в которое направляется командируемое лицо, а со дня пересечения государственной границы Российской Федерации при въезде в Российскую Федерацию - в порядке и размерах, установленных для служебных командировок работников в пределах Российской Федерации.</w:t>
      </w:r>
      <w:proofErr w:type="gramEnd"/>
    </w:p>
    <w:p w:rsidR="00FB5C3D" w:rsidRDefault="00FB5C3D" w:rsidP="00353F43">
      <w:pPr>
        <w:adjustRightInd w:val="0"/>
        <w:ind w:firstLine="567"/>
        <w:jc w:val="both"/>
      </w:pPr>
      <w:r>
        <w:t xml:space="preserve">Если работник в период командировки находился в нескольких иностранных государствах, то со дня выбытия из одного государства в другое (день выбытия определяется по отметкам в заграничном паспорте) суточные </w:t>
      </w:r>
      <w:r>
        <w:lastRenderedPageBreak/>
        <w:t>выплачиваются по норме, установленной законодательством Российской Федерации для выплаты в государстве, в которое направляется указанное лицо.</w:t>
      </w:r>
    </w:p>
    <w:p w:rsidR="00FB5C3D" w:rsidRDefault="00FB5C3D" w:rsidP="00353F43">
      <w:pPr>
        <w:adjustRightInd w:val="0"/>
        <w:ind w:firstLine="567"/>
        <w:jc w:val="both"/>
      </w:pPr>
      <w:r w:rsidRPr="00282531">
        <w:t xml:space="preserve">При направлении </w:t>
      </w:r>
      <w:r>
        <w:t>работника</w:t>
      </w:r>
      <w:r w:rsidRPr="00282531">
        <w:t xml:space="preserve">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FB5C3D" w:rsidRDefault="00FB5C3D" w:rsidP="00501CFD">
      <w:pPr>
        <w:adjustRightInd w:val="0"/>
        <w:ind w:firstLine="567"/>
        <w:jc w:val="both"/>
      </w:pPr>
      <w:r>
        <w:t>Работникам, выехавшим в командировку за границу и возвратившимся из-за границы в Российскую Федерацию в тот же день, суточные в иностранной валюте выплачиваются в размере 50 процентов от нормы, установленной законодательством Российской Федерации.</w:t>
      </w:r>
    </w:p>
    <w:p w:rsidR="00FB5C3D" w:rsidRDefault="00FB5C3D" w:rsidP="00F00376">
      <w:pPr>
        <w:numPr>
          <w:ilvl w:val="2"/>
          <w:numId w:val="22"/>
        </w:numPr>
        <w:adjustRightInd w:val="0"/>
        <w:ind w:left="0" w:firstLine="567"/>
        <w:jc w:val="both"/>
      </w:pPr>
      <w:proofErr w:type="gramStart"/>
      <w:r>
        <w:t>Расходы по проезду к месту командирования и обратно к месту работы, а также по проезду из одного населенного пункта в другой, в случае если работник командирован в несколько организаций, расположенных в разных населенных пунктах, включают расходы по проезду транспортом общего пользования к станции, аэропорту и от станции, аэропорта, если они находятся за чертой населенного пункта, страховой взнос на обязательное личное</w:t>
      </w:r>
      <w:proofErr w:type="gramEnd"/>
      <w:r>
        <w:t xml:space="preserve"> страхование пассажиров на транспорте; оплату услуг по бронированию и оформлению (приобретению) проездных документов (билетов); оплату услуг по предоставлению в поездах постельных принадлежностей и услуг по предоставлению питания, если его стоимость включена в стоимость проезда, и возмещаются при наличии документов, подтверждающих эти расходы, по следующим нормам:</w:t>
      </w:r>
    </w:p>
    <w:p w:rsidR="00FB5C3D" w:rsidRDefault="00FB5C3D" w:rsidP="001D44E6">
      <w:pPr>
        <w:numPr>
          <w:ilvl w:val="0"/>
          <w:numId w:val="12"/>
        </w:numPr>
        <w:adjustRightInd w:val="0"/>
        <w:ind w:left="0" w:firstLine="360"/>
        <w:jc w:val="both"/>
      </w:pPr>
      <w:r>
        <w:t>Лицам, замещающим муниципальные должности и муниципальным служащим, замещающим высшие должности муниципальной службы:</w:t>
      </w:r>
    </w:p>
    <w:p w:rsidR="00FB5C3D" w:rsidRPr="00230098" w:rsidRDefault="00FB5C3D" w:rsidP="00F00376">
      <w:pPr>
        <w:adjustRightInd w:val="0"/>
        <w:ind w:firstLine="567"/>
        <w:jc w:val="both"/>
      </w:pPr>
      <w:r w:rsidRPr="00230098">
        <w:t xml:space="preserve">воздушным транспортом - по фактическим расходам, не превышающим тариф </w:t>
      </w:r>
      <w:proofErr w:type="spellStart"/>
      <w:proofErr w:type="gramStart"/>
      <w:r w:rsidRPr="00230098">
        <w:t>бизнес-класса</w:t>
      </w:r>
      <w:proofErr w:type="spellEnd"/>
      <w:proofErr w:type="gramEnd"/>
      <w:r w:rsidRPr="00230098">
        <w:t>;</w:t>
      </w:r>
    </w:p>
    <w:p w:rsidR="00FB5C3D" w:rsidRDefault="00FB5C3D" w:rsidP="00F00376">
      <w:pPr>
        <w:adjustRightInd w:val="0"/>
        <w:ind w:firstLine="540"/>
        <w:jc w:val="both"/>
      </w:pPr>
      <w:proofErr w:type="gramStart"/>
      <w:r>
        <w:t xml:space="preserve">железнодорожным транспортом - по фактическим расходам, не превышающим тариф, предусмотренный для проезда в вагоне повышенной комфортности, отнесенном к вагонам </w:t>
      </w:r>
      <w:proofErr w:type="spellStart"/>
      <w:r>
        <w:t>бизнес-класса</w:t>
      </w:r>
      <w:proofErr w:type="spellEnd"/>
      <w:r>
        <w:t xml:space="preserve">, с двухместными купе категории "СВ" или в вагоне категории "С" с местами для сидения, соответствующими требованиям, предъявляемым к вагонам </w:t>
      </w:r>
      <w:proofErr w:type="spellStart"/>
      <w:r>
        <w:t>бизнес-класса</w:t>
      </w:r>
      <w:proofErr w:type="spellEnd"/>
      <w:r>
        <w:t>;</w:t>
      </w:r>
      <w:proofErr w:type="gramEnd"/>
    </w:p>
    <w:p w:rsidR="00FB5C3D" w:rsidRDefault="00FB5C3D" w:rsidP="00F00376">
      <w:pPr>
        <w:adjustRightInd w:val="0"/>
        <w:ind w:firstLine="540"/>
        <w:jc w:val="both"/>
      </w:pPr>
      <w:r>
        <w:t>автомобильным транспортом (кроме такси) - по существующей в данной местности стоимости проезда;</w:t>
      </w:r>
    </w:p>
    <w:p w:rsidR="00FB5C3D" w:rsidRDefault="00FB5C3D" w:rsidP="001D44E6">
      <w:pPr>
        <w:adjustRightInd w:val="0"/>
        <w:ind w:firstLine="567"/>
        <w:jc w:val="both"/>
      </w:pPr>
      <w:r w:rsidRPr="00282531">
        <w:t xml:space="preserve">водным транспортом - в каюте </w:t>
      </w:r>
      <w:r w:rsidRPr="00282531">
        <w:rPr>
          <w:lang w:val="en-US"/>
        </w:rPr>
        <w:t>I</w:t>
      </w:r>
      <w:r w:rsidRPr="00282531">
        <w:t>-</w:t>
      </w:r>
      <w:r w:rsidRPr="00282531">
        <w:rPr>
          <w:lang w:val="en-US"/>
        </w:rPr>
        <w:t>I</w:t>
      </w:r>
      <w:r w:rsidRPr="00282531">
        <w:t>V группы морского судна регулярных транспортных линий и линий с комплексным обслуживанием пассажиров, в каюте I категории речного судна всех линий сообщений, в каюте I категории судна паромной переправы;</w:t>
      </w:r>
    </w:p>
    <w:p w:rsidR="00FB5C3D" w:rsidRDefault="00FB5C3D" w:rsidP="00F00376">
      <w:pPr>
        <w:adjustRightInd w:val="0"/>
        <w:ind w:firstLine="540"/>
        <w:jc w:val="both"/>
      </w:pPr>
      <w:r>
        <w:t>другими видами транспорта - по фактическим расходам.</w:t>
      </w:r>
    </w:p>
    <w:p w:rsidR="00FB5C3D" w:rsidRDefault="00FB5C3D" w:rsidP="00F00376">
      <w:pPr>
        <w:numPr>
          <w:ilvl w:val="0"/>
          <w:numId w:val="12"/>
        </w:numPr>
        <w:adjustRightInd w:val="0"/>
        <w:jc w:val="both"/>
      </w:pPr>
      <w:r>
        <w:t>Иным работникам учреждения:</w:t>
      </w:r>
    </w:p>
    <w:p w:rsidR="00FB5C3D" w:rsidRDefault="00FB5C3D" w:rsidP="00F00376">
      <w:pPr>
        <w:adjustRightInd w:val="0"/>
        <w:ind w:firstLine="567"/>
        <w:jc w:val="both"/>
      </w:pPr>
      <w:r>
        <w:t>воздушным транспортом - по фактическим расходам, не превышающим тариф экономического класса;</w:t>
      </w:r>
    </w:p>
    <w:p w:rsidR="00FB5C3D" w:rsidRDefault="00FB5C3D" w:rsidP="00F00376">
      <w:pPr>
        <w:adjustRightInd w:val="0"/>
        <w:ind w:firstLine="567"/>
        <w:jc w:val="both"/>
      </w:pPr>
      <w:r>
        <w:t>железнодорожным транспортом - по фактическим расходам, не превышающим тариф, предусмотренный для проезда в купейном вагоне фирменных поездов;</w:t>
      </w:r>
    </w:p>
    <w:p w:rsidR="00FB5C3D" w:rsidRDefault="00FB5C3D" w:rsidP="00F00376">
      <w:pPr>
        <w:adjustRightInd w:val="0"/>
        <w:ind w:firstLine="567"/>
        <w:jc w:val="both"/>
      </w:pPr>
      <w:r>
        <w:lastRenderedPageBreak/>
        <w:t>автомобильным транспортом (кроме такси)   - по существующей в данной местности стоимости проезда;</w:t>
      </w:r>
    </w:p>
    <w:p w:rsidR="00FB5C3D" w:rsidRDefault="00FB5C3D" w:rsidP="001D44E6">
      <w:pPr>
        <w:adjustRightInd w:val="0"/>
        <w:ind w:firstLine="540"/>
        <w:jc w:val="both"/>
      </w:pPr>
      <w:r w:rsidRPr="00282531">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сообщений, в каюте I категории судна паромной переправы;</w:t>
      </w:r>
    </w:p>
    <w:p w:rsidR="00FB5C3D" w:rsidRDefault="00FB5C3D" w:rsidP="00501CFD">
      <w:pPr>
        <w:adjustRightInd w:val="0"/>
        <w:ind w:firstLine="567"/>
        <w:jc w:val="both"/>
      </w:pPr>
      <w:r>
        <w:t>иными видами транспорта - по фактическим расходам.</w:t>
      </w:r>
    </w:p>
    <w:p w:rsidR="00FB5C3D" w:rsidRDefault="00FB5C3D" w:rsidP="00501CFD">
      <w:pPr>
        <w:adjustRightInd w:val="0"/>
        <w:ind w:firstLine="567"/>
        <w:jc w:val="both"/>
      </w:pPr>
      <w:r>
        <w:t xml:space="preserve">При использовании воздушного транспорта для проезда к месту командирования и (или) обратно к месту работы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либо когда оформление (приобретение) проездных документов (билетов) на рейсы этих авиакомпаний невозможно </w:t>
      </w:r>
      <w:proofErr w:type="gramStart"/>
      <w:r>
        <w:t>ввиду</w:t>
      </w:r>
      <w:proofErr w:type="gramEnd"/>
      <w:r>
        <w:t xml:space="preserve"> </w:t>
      </w:r>
      <w:proofErr w:type="gramStart"/>
      <w:r>
        <w:t>их</w:t>
      </w:r>
      <w:proofErr w:type="gramEnd"/>
      <w:r>
        <w:t xml:space="preserve"> отсутствия на весь срок командировки работника.</w:t>
      </w:r>
    </w:p>
    <w:p w:rsidR="00FB5C3D" w:rsidRDefault="00FB5C3D" w:rsidP="00FD18D1">
      <w:pPr>
        <w:adjustRightInd w:val="0"/>
        <w:ind w:firstLine="567"/>
        <w:jc w:val="both"/>
      </w:pPr>
      <w:proofErr w:type="gramStart"/>
      <w:r w:rsidRPr="00040F24">
        <w:t xml:space="preserve">Возмещение расходов, связанных с использованием </w:t>
      </w:r>
      <w:r>
        <w:t>работником</w:t>
      </w:r>
      <w:r w:rsidRPr="00040F24">
        <w:t xml:space="preserve"> личного транспорта для проезда к месту командирования и обратно - к постоянному месту работы, осуществляется на основании заявления </w:t>
      </w:r>
      <w:r>
        <w:t>работника</w:t>
      </w:r>
      <w:r w:rsidRPr="00040F24">
        <w:t xml:space="preserve"> представителю нанимателя с указанием сведений о причинах необходимости использования личного транспорта для проезда к месту командирования и обратно и периода использования личного транспорта в служебных целях с приложением копии свидетельства о регистрации транспортного средства (с предъявлением</w:t>
      </w:r>
      <w:proofErr w:type="gramEnd"/>
      <w:r w:rsidRPr="00040F24">
        <w:t xml:space="preserve"> оригинала). </w:t>
      </w:r>
      <w:proofErr w:type="gramStart"/>
      <w:r w:rsidRPr="00040F24">
        <w:t>Размер возмещения расходов определяется в соответствии с положениями порядка, установленного постановлением Правительства Российской Федерации от 02.07.2013г. № 563 «О порядке выплаты компенсации за использование федеральными государственными гражданскими служащими личного транспорта (легковые автомобили и мотоциклы) в служебных целях и возмещения расходов, связанных с его использованием», при этом размер  компенсации за использование личного транспорта в служебных целях рассчитывается пропорционально календарным дням использования</w:t>
      </w:r>
      <w:proofErr w:type="gramEnd"/>
      <w:r w:rsidRPr="00040F24">
        <w:t xml:space="preserve"> личного транспорта в служебных целях исходя из предельных размеров, предусмотренных приложением к постановлению Правительства Российской Федерации от 2 июля 2013 г. N 563.</w:t>
      </w:r>
    </w:p>
    <w:p w:rsidR="00FB5C3D" w:rsidRPr="00282531" w:rsidRDefault="00FB5C3D" w:rsidP="005938B7">
      <w:pPr>
        <w:adjustRightInd w:val="0"/>
        <w:ind w:firstLine="567"/>
        <w:jc w:val="both"/>
      </w:pPr>
      <w:proofErr w:type="gramStart"/>
      <w:r w:rsidRPr="00282531">
        <w:t>Основанием для возмещения расходов на проезд являются проездные документы (билет, маршрут/квитанция электронного авиабилета, контрольный купон электронного ж/</w:t>
      </w:r>
      <w:proofErr w:type="spellStart"/>
      <w:r w:rsidRPr="00282531">
        <w:t>д</w:t>
      </w:r>
      <w:proofErr w:type="spellEnd"/>
      <w:r w:rsidRPr="00282531">
        <w:t xml:space="preserve"> билета, посадочный талон или справка авиаперевозчика), а также документы, подтверждающие оплату (квитанции, кассовые чеки, чеки платежного терминала, слипы, подтверждение кредитной организации (где </w:t>
      </w:r>
      <w:r>
        <w:t>работнику</w:t>
      </w:r>
      <w:r w:rsidRPr="00282531">
        <w:t xml:space="preserve"> открыт банковский счет) о проведении операции по оплате электронного билета, транспортных карт, и т.д.</w:t>
      </w:r>
      <w:r>
        <w:t xml:space="preserve"> </w:t>
      </w:r>
      <w:r w:rsidRPr="00282531">
        <w:t>с использованием банковской</w:t>
      </w:r>
      <w:proofErr w:type="gramEnd"/>
      <w:r w:rsidRPr="00282531">
        <w:t xml:space="preserve"> карты).</w:t>
      </w:r>
    </w:p>
    <w:p w:rsidR="00FB5C3D" w:rsidRPr="00282531" w:rsidRDefault="00FB5C3D" w:rsidP="005938B7">
      <w:pPr>
        <w:adjustRightInd w:val="0"/>
        <w:ind w:firstLine="540"/>
        <w:jc w:val="both"/>
      </w:pPr>
      <w:r w:rsidRPr="00282531">
        <w:t xml:space="preserve">В случае утери </w:t>
      </w:r>
      <w:r>
        <w:t>работником</w:t>
      </w:r>
      <w:r w:rsidRPr="00282531">
        <w:t xml:space="preserve"> проездного документа расходы возмещаются на основании выданной перевозчиком справки, подтверждающей факт проезда </w:t>
      </w:r>
      <w:r>
        <w:t>работника</w:t>
      </w:r>
      <w:r w:rsidRPr="00282531">
        <w:t xml:space="preserve"> в место командирования. Получить у перевозчика такую справку </w:t>
      </w:r>
      <w:r>
        <w:t>работник</w:t>
      </w:r>
      <w:r w:rsidRPr="00282531">
        <w:t xml:space="preserve"> должен самостоятельно.</w:t>
      </w:r>
    </w:p>
    <w:p w:rsidR="00FB5C3D" w:rsidRPr="00282531" w:rsidRDefault="00FB5C3D" w:rsidP="005938B7">
      <w:pPr>
        <w:adjustRightInd w:val="0"/>
        <w:ind w:firstLine="567"/>
        <w:jc w:val="both"/>
      </w:pPr>
      <w:r w:rsidRPr="00282531">
        <w:lastRenderedPageBreak/>
        <w:t xml:space="preserve">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связанных с использованием </w:t>
      </w:r>
      <w:r>
        <w:t>работником</w:t>
      </w:r>
      <w:r w:rsidRPr="00282531">
        <w:t xml:space="preserve"> личного транспорта для проезда к месту командирования и обратно - к постоянному месту работы.</w:t>
      </w:r>
    </w:p>
    <w:p w:rsidR="00FB5C3D" w:rsidRPr="00282531" w:rsidRDefault="00FB5C3D" w:rsidP="005938B7">
      <w:pPr>
        <w:adjustRightInd w:val="0"/>
        <w:ind w:firstLine="540"/>
        <w:jc w:val="both"/>
      </w:pPr>
      <w:r w:rsidRPr="00282531">
        <w:t>Если авиабилет выписан на иностранном языке, для подтверждения расходов на проезд необходимо перевести на русский язык следующие реквизиты билета: Ф.И.О. пассажира, направление, номер рейса, дату вылета, стоимость билета. Перевод не требуется, если агентство по продаже авиаперевозок выдало справку на русском языке, в которой содержатся эти сведения.</w:t>
      </w:r>
    </w:p>
    <w:p w:rsidR="00FB5C3D" w:rsidRDefault="00FB5C3D" w:rsidP="005938B7">
      <w:pPr>
        <w:adjustRightInd w:val="0"/>
        <w:ind w:firstLine="540"/>
        <w:jc w:val="both"/>
      </w:pPr>
      <w:r w:rsidRPr="00282531">
        <w:t>Переводить на русский язык электронный авиабилет не требуется.</w:t>
      </w:r>
    </w:p>
    <w:p w:rsidR="00FB5C3D" w:rsidRPr="00F00376" w:rsidRDefault="00FB5C3D" w:rsidP="001622BC">
      <w:pPr>
        <w:numPr>
          <w:ilvl w:val="2"/>
          <w:numId w:val="22"/>
        </w:numPr>
        <w:adjustRightInd w:val="0"/>
        <w:ind w:left="0" w:firstLine="567"/>
        <w:jc w:val="both"/>
      </w:pPr>
      <w:r w:rsidRPr="00F00376">
        <w:t xml:space="preserve">Размеры </w:t>
      </w:r>
      <w:r w:rsidRPr="00282531">
        <w:t>расход</w:t>
      </w:r>
      <w:r>
        <w:t>ов</w:t>
      </w:r>
      <w:r w:rsidRPr="00282531">
        <w:t xml:space="preserve"> по найму жилого помещения в иностранной валюте возмещаются по фактическим затратам, подтвержденным соответствующими документами, но не превышающим предельные нормы,</w:t>
      </w:r>
      <w:r>
        <w:t xml:space="preserve"> </w:t>
      </w:r>
      <w:r w:rsidRPr="00F00376">
        <w:t>устан</w:t>
      </w:r>
      <w:r>
        <w:t>овленные</w:t>
      </w:r>
      <w:r w:rsidRPr="00F00376">
        <w:t xml:space="preserve"> </w:t>
      </w:r>
      <w:hyperlink r:id="rId17" w:history="1">
        <w:r w:rsidRPr="00F00376">
          <w:t xml:space="preserve">Постановлением Правительства </w:t>
        </w:r>
        <w:proofErr w:type="gramStart"/>
        <w:r w:rsidRPr="00F00376">
          <w:t>Р</w:t>
        </w:r>
        <w:proofErr w:type="gramEnd"/>
      </w:hyperlink>
      <w:r w:rsidRPr="00F00376">
        <w:t>оссийской Федерации от 22.08.2020 N 1267 "</w:t>
      </w:r>
      <w:r w:rsidRPr="00B94976">
        <w:t xml:space="preserve">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w:t>
      </w:r>
      <w:proofErr w:type="gramStart"/>
      <w:r w:rsidRPr="00B94976">
        <w:t>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утратившем силу пункта 10 постановления Правительства Российской Федерации от  26 декабря 2005 г. N 812» .</w:t>
      </w:r>
      <w:proofErr w:type="gramEnd"/>
    </w:p>
    <w:p w:rsidR="00FB5C3D" w:rsidRPr="00F00376" w:rsidRDefault="00FB5C3D" w:rsidP="00B94976">
      <w:pPr>
        <w:adjustRightInd w:val="0"/>
        <w:ind w:firstLine="567"/>
        <w:jc w:val="both"/>
      </w:pPr>
      <w:r>
        <w:t>В случае предоставления бесплатного жилого помещения выплата денежных сумм на эти цели не производится.</w:t>
      </w:r>
    </w:p>
    <w:p w:rsidR="00FB5C3D" w:rsidRDefault="00FB5C3D" w:rsidP="00B94976">
      <w:pPr>
        <w:numPr>
          <w:ilvl w:val="2"/>
          <w:numId w:val="22"/>
        </w:numPr>
        <w:adjustRightInd w:val="0"/>
        <w:ind w:left="0" w:firstLine="567"/>
        <w:jc w:val="both"/>
      </w:pPr>
      <w:r>
        <w:t>Возмещение иных расходов, связанных с командированием (визовый сбор и другие выездные документы, обязательные консульские и аэродромные сборы, услуги переводчика, сборы за право въезда или транзита автомобильного транспорта, сбор за участие в мероприятиях и семинарах, обязательная медицинская страховка, иные обязательные платежи и сборы)</w:t>
      </w:r>
      <w:r w:rsidRPr="00B94976">
        <w:t xml:space="preserve"> </w:t>
      </w:r>
      <w:r>
        <w:t>производится по фактическим затратам, подтвержденным соответствующими документами.</w:t>
      </w:r>
    </w:p>
    <w:p w:rsidR="00FB5C3D" w:rsidRDefault="00FB5C3D" w:rsidP="00B94976">
      <w:pPr>
        <w:numPr>
          <w:ilvl w:val="1"/>
          <w:numId w:val="22"/>
        </w:numPr>
        <w:adjustRightInd w:val="0"/>
        <w:ind w:left="0" w:firstLine="567"/>
        <w:jc w:val="both"/>
      </w:pPr>
      <w:r>
        <w:t>При возмещении расходов, связанных с командировкой, сумма в иностранной валюте подлежит выплате командируемому лицу в рублях по курсу, установленному Центральным банком Российской Федерации на день утверждения авансового отчета.</w:t>
      </w:r>
    </w:p>
    <w:p w:rsidR="00FB5C3D" w:rsidRDefault="00FB5C3D" w:rsidP="00D73DAE">
      <w:pPr>
        <w:numPr>
          <w:ilvl w:val="1"/>
          <w:numId w:val="22"/>
        </w:numPr>
        <w:adjustRightInd w:val="0"/>
        <w:ind w:left="0" w:firstLine="540"/>
        <w:jc w:val="both"/>
      </w:pPr>
      <w:proofErr w:type="gramStart"/>
      <w:r w:rsidRPr="002E543A">
        <w:t xml:space="preserve">В случае временной нетрудоспособности командированного лица, удостоверенной в установленном порядке, ему возмещаются </w:t>
      </w:r>
      <w:r w:rsidRPr="00282531">
        <w:t>расходы по найму жилого помещения</w:t>
      </w:r>
      <w:r w:rsidRPr="002E543A">
        <w:t xml:space="preserve"> (за исключением периода пребывания в стационаре) и выплачиваются суточные в течение всего периода времени, пока он не имеет возможности по состоянию здоровья приступить к выполнению возложенного </w:t>
      </w:r>
      <w:r w:rsidRPr="002E543A">
        <w:lastRenderedPageBreak/>
        <w:t>на него служебного задания или вернуться к постоянному месту жительства.</w:t>
      </w:r>
      <w:proofErr w:type="gramEnd"/>
      <w:r w:rsidRPr="002E543A">
        <w:t xml:space="preserve"> Период временной нетрудоспособности в срок служебной командировки не включается.</w:t>
      </w:r>
    </w:p>
    <w:p w:rsidR="00FB5C3D" w:rsidRDefault="00FB5C3D" w:rsidP="00D73DAE">
      <w:pPr>
        <w:adjustRightInd w:val="0"/>
        <w:ind w:firstLine="567"/>
        <w:jc w:val="both"/>
      </w:pPr>
      <w:r w:rsidRPr="002E543A">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FB5C3D" w:rsidRDefault="00FB5C3D" w:rsidP="00675075">
      <w:pPr>
        <w:rPr>
          <w:color w:val="000000"/>
        </w:rPr>
      </w:pPr>
    </w:p>
    <w:p w:rsidR="00FB5C3D" w:rsidRDefault="00FB5C3D" w:rsidP="00B35C3B">
      <w:pPr>
        <w:numPr>
          <w:ilvl w:val="0"/>
          <w:numId w:val="22"/>
        </w:numPr>
        <w:adjustRightInd w:val="0"/>
        <w:ind w:left="0" w:firstLine="0"/>
        <w:jc w:val="center"/>
        <w:outlineLvl w:val="1"/>
      </w:pPr>
      <w:r>
        <w:t>ВЕДЕНИЕ ОТЧЕТНОСТИ</w:t>
      </w:r>
    </w:p>
    <w:p w:rsidR="00FB5C3D" w:rsidRDefault="00FB5C3D" w:rsidP="009A26B0">
      <w:pPr>
        <w:adjustRightInd w:val="0"/>
        <w:jc w:val="center"/>
        <w:outlineLvl w:val="1"/>
      </w:pPr>
    </w:p>
    <w:p w:rsidR="00FB5C3D" w:rsidRPr="00676CAA" w:rsidRDefault="00FB5C3D" w:rsidP="00816A93">
      <w:pPr>
        <w:numPr>
          <w:ilvl w:val="1"/>
          <w:numId w:val="22"/>
        </w:numPr>
        <w:adjustRightInd w:val="0"/>
        <w:ind w:left="0" w:firstLine="567"/>
        <w:jc w:val="both"/>
      </w:pPr>
      <w:proofErr w:type="gramStart"/>
      <w:r>
        <w:t xml:space="preserve">Работники  в течение трех рабочих дней после возвращения из служебной командировки обязаны представить работодателю </w:t>
      </w:r>
      <w:r w:rsidRPr="00676CAA">
        <w:t xml:space="preserve">отчет о расходах подотчетного лица об израсходованных в связи со служебной командировкой суммах </w:t>
      </w:r>
      <w:r>
        <w:t xml:space="preserve">либо авансовый отчет </w:t>
      </w:r>
      <w:r w:rsidRPr="00676CAA">
        <w:t>по форм</w:t>
      </w:r>
      <w:r>
        <w:t>ам</w:t>
      </w:r>
      <w:r w:rsidRPr="00676CAA">
        <w:t>, установленн</w:t>
      </w:r>
      <w:r>
        <w:t>ым</w:t>
      </w:r>
      <w:r w:rsidRPr="00676CAA">
        <w:t xml:space="preserve"> приказом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w:t>
      </w:r>
      <w:proofErr w:type="gramEnd"/>
      <w:r w:rsidRPr="00676CAA">
        <w:t xml:space="preserve"> государственными внебюджетными фондами, государственными (муниципальными) учреждениями, и Методических указаний по их применению»</w:t>
      </w:r>
      <w:r>
        <w:t xml:space="preserve"> в зависимости от требований по применению указанных отчетов, установленных учетной политикой учреждения</w:t>
      </w:r>
      <w:r w:rsidRPr="00676CAA">
        <w:t>.</w:t>
      </w:r>
    </w:p>
    <w:p w:rsidR="00FB5C3D" w:rsidRDefault="00FB5C3D" w:rsidP="00332B9A">
      <w:pPr>
        <w:numPr>
          <w:ilvl w:val="1"/>
          <w:numId w:val="22"/>
        </w:numPr>
        <w:adjustRightInd w:val="0"/>
        <w:ind w:left="0" w:firstLine="540"/>
        <w:jc w:val="both"/>
      </w:pPr>
      <w:r>
        <w:t>К отчету прилагаются следующие документы:</w:t>
      </w:r>
    </w:p>
    <w:p w:rsidR="00FB5C3D" w:rsidRDefault="00FB5C3D" w:rsidP="00332B9A">
      <w:pPr>
        <w:adjustRightInd w:val="0"/>
        <w:ind w:firstLine="539"/>
        <w:jc w:val="both"/>
      </w:pPr>
      <w:r>
        <w:t>документы, подтверждающие фактические расходы на проезд, включая страховой взнос на обязательное личное страхование пассажиров на транспорте; оплату услуг по бронированию и оформлению (приобретению) проездных документов (билетов); оплату услуг по предоставлению в поездах постельных принадлежностей и услуг по предоставлению питания, если его стоимость включена в стоимость проезда;</w:t>
      </w:r>
    </w:p>
    <w:p w:rsidR="00FB5C3D" w:rsidRDefault="00FB5C3D" w:rsidP="00332B9A">
      <w:pPr>
        <w:adjustRightInd w:val="0"/>
        <w:ind w:firstLine="539"/>
        <w:jc w:val="both"/>
      </w:pPr>
      <w:r>
        <w:t xml:space="preserve">документы </w:t>
      </w:r>
      <w:r w:rsidRPr="00175ACB">
        <w:t>по найму жилого помещения</w:t>
      </w:r>
      <w:r>
        <w:t xml:space="preserve">, а также </w:t>
      </w:r>
      <w:r w:rsidRPr="004F33F1">
        <w:t>документы, подтверждающие иные расходы, связанные с командированием.</w:t>
      </w:r>
    </w:p>
    <w:p w:rsidR="00FB5C3D" w:rsidRDefault="00FB5C3D" w:rsidP="00332B9A">
      <w:pPr>
        <w:numPr>
          <w:ilvl w:val="1"/>
          <w:numId w:val="22"/>
        </w:numPr>
        <w:adjustRightInd w:val="0"/>
        <w:ind w:left="0" w:firstLine="567"/>
        <w:jc w:val="both"/>
      </w:pPr>
      <w:r>
        <w:t>При заполнении отчета необходимые консультации по составлению его граф можно получить в бухгалтерской службе учреждения.</w:t>
      </w:r>
    </w:p>
    <w:p w:rsidR="00FB5C3D" w:rsidRDefault="00FB5C3D" w:rsidP="00332B9A">
      <w:pPr>
        <w:numPr>
          <w:ilvl w:val="1"/>
          <w:numId w:val="22"/>
        </w:numPr>
        <w:adjustRightInd w:val="0"/>
        <w:ind w:left="0" w:firstLine="567"/>
        <w:jc w:val="both"/>
      </w:pPr>
      <w:r>
        <w:t>Неизрасходованные суммы денежного аванса возвращаются в</w:t>
      </w:r>
      <w:r w:rsidRPr="008530BD">
        <w:t xml:space="preserve"> </w:t>
      </w:r>
      <w:r>
        <w:t>бухгалтерскую службу учреждения в  течение трех дней после возвращения сотрудников из служебной командировки.</w:t>
      </w:r>
    </w:p>
    <w:p w:rsidR="00FB5C3D" w:rsidRPr="00EA5B19" w:rsidRDefault="00FB5C3D" w:rsidP="00D73DAE">
      <w:pPr>
        <w:numPr>
          <w:ilvl w:val="1"/>
          <w:numId w:val="22"/>
        </w:numPr>
        <w:adjustRightInd w:val="0"/>
        <w:ind w:left="0" w:firstLine="540"/>
        <w:jc w:val="both"/>
      </w:pPr>
      <w:r w:rsidRPr="00EA5B19">
        <w:t xml:space="preserve">В случае отмены служебной командировки или изменения ее продолжительности, командируемые лица должны не позднее следующего дня, когда им стало известно, сообщить об этом </w:t>
      </w:r>
      <w:r>
        <w:t xml:space="preserve">в кадровую службу учреждения </w:t>
      </w:r>
      <w:r w:rsidRPr="00EA5B19">
        <w:t xml:space="preserve">и возвратить полученный аванс </w:t>
      </w:r>
      <w:r>
        <w:t>в</w:t>
      </w:r>
      <w:r w:rsidRPr="008530BD">
        <w:t xml:space="preserve"> </w:t>
      </w:r>
      <w:r>
        <w:t>бухгалтерскую службу учреждения</w:t>
      </w:r>
      <w:r w:rsidRPr="00EA5B19">
        <w:t>.</w:t>
      </w:r>
    </w:p>
    <w:p w:rsidR="00FB5C3D" w:rsidRDefault="00FB5C3D" w:rsidP="003C4627">
      <w:pPr>
        <w:pStyle w:val="aa"/>
      </w:pPr>
    </w:p>
    <w:p w:rsidR="00FB5C3D" w:rsidRDefault="00FB5C3D" w:rsidP="003C4627">
      <w:pPr>
        <w:pStyle w:val="aa"/>
      </w:pPr>
    </w:p>
    <w:p w:rsidR="00FB5C3D" w:rsidRDefault="00FB5C3D" w:rsidP="003C4627">
      <w:pPr>
        <w:pStyle w:val="aa"/>
      </w:pPr>
    </w:p>
    <w:p w:rsidR="00FB5C3D" w:rsidRDefault="00FB5C3D" w:rsidP="003C4627">
      <w:pPr>
        <w:pStyle w:val="aa"/>
      </w:pPr>
    </w:p>
    <w:p w:rsidR="00FB5C3D" w:rsidRDefault="00FB5C3D" w:rsidP="003C4627">
      <w:pPr>
        <w:pStyle w:val="aa"/>
      </w:pPr>
    </w:p>
    <w:p w:rsidR="00FB5C3D" w:rsidRDefault="00FB5C3D" w:rsidP="003C4627">
      <w:pPr>
        <w:pStyle w:val="aa"/>
      </w:pPr>
    </w:p>
    <w:p w:rsidR="00FB5C3D" w:rsidRDefault="00FB5C3D" w:rsidP="003C4627">
      <w:pPr>
        <w:pStyle w:val="aa"/>
      </w:pPr>
    </w:p>
    <w:p w:rsidR="00FB5C3D" w:rsidRDefault="00FB5C3D" w:rsidP="003C4627">
      <w:pPr>
        <w:pStyle w:val="aa"/>
      </w:pPr>
    </w:p>
    <w:sectPr w:rsidR="00FB5C3D" w:rsidSect="004B67B8">
      <w:pgSz w:w="11906" w:h="16838"/>
      <w:pgMar w:top="851" w:right="851" w:bottom="5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03F"/>
    <w:multiLevelType w:val="hybridMultilevel"/>
    <w:tmpl w:val="3192029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nsid w:val="0B487FF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0CA000D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D6E71C5"/>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122426C4"/>
    <w:multiLevelType w:val="hybridMultilevel"/>
    <w:tmpl w:val="D5E0B11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2F45CB1"/>
    <w:multiLevelType w:val="hybridMultilevel"/>
    <w:tmpl w:val="977E28CE"/>
    <w:lvl w:ilvl="0" w:tplc="04190001">
      <w:start w:val="1"/>
      <w:numFmt w:val="bullet"/>
      <w:lvlText w:val=""/>
      <w:lvlJc w:val="left"/>
      <w:pPr>
        <w:ind w:left="927" w:hanging="360"/>
      </w:pPr>
      <w:rPr>
        <w:rFonts w:ascii="Symbol" w:hAnsi="Symbol" w:cs="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6">
    <w:nsid w:val="17264581"/>
    <w:multiLevelType w:val="hybridMultilevel"/>
    <w:tmpl w:val="320A0DAC"/>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7">
    <w:nsid w:val="17D57AC4"/>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1C2737C6"/>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21DA4DFA"/>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22D6296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4B35E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2AF8265E"/>
    <w:multiLevelType w:val="hybridMultilevel"/>
    <w:tmpl w:val="51C2D0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FD65C1D"/>
    <w:multiLevelType w:val="hybridMultilevel"/>
    <w:tmpl w:val="6EFAD692"/>
    <w:lvl w:ilvl="0" w:tplc="B1DCF660">
      <w:start w:val="1"/>
      <w:numFmt w:val="decimal"/>
      <w:lvlText w:val="%1."/>
      <w:lvlJc w:val="left"/>
      <w:pPr>
        <w:ind w:left="936" w:hanging="375"/>
      </w:pPr>
      <w:rPr>
        <w:rFonts w:hint="default"/>
      </w:rPr>
    </w:lvl>
    <w:lvl w:ilvl="1" w:tplc="04190019">
      <w:start w:val="1"/>
      <w:numFmt w:val="lowerLetter"/>
      <w:lvlText w:val="%2."/>
      <w:lvlJc w:val="left"/>
      <w:pPr>
        <w:ind w:left="1641" w:hanging="360"/>
      </w:pPr>
    </w:lvl>
    <w:lvl w:ilvl="2" w:tplc="0419001B">
      <w:start w:val="1"/>
      <w:numFmt w:val="lowerRoman"/>
      <w:lvlText w:val="%3."/>
      <w:lvlJc w:val="right"/>
      <w:pPr>
        <w:ind w:left="2361" w:hanging="180"/>
      </w:pPr>
    </w:lvl>
    <w:lvl w:ilvl="3" w:tplc="0419000F">
      <w:start w:val="1"/>
      <w:numFmt w:val="decimal"/>
      <w:lvlText w:val="%4."/>
      <w:lvlJc w:val="left"/>
      <w:pPr>
        <w:ind w:left="3081" w:hanging="360"/>
      </w:pPr>
    </w:lvl>
    <w:lvl w:ilvl="4" w:tplc="04190019">
      <w:start w:val="1"/>
      <w:numFmt w:val="lowerLetter"/>
      <w:lvlText w:val="%5."/>
      <w:lvlJc w:val="left"/>
      <w:pPr>
        <w:ind w:left="3801" w:hanging="360"/>
      </w:pPr>
    </w:lvl>
    <w:lvl w:ilvl="5" w:tplc="0419001B">
      <w:start w:val="1"/>
      <w:numFmt w:val="lowerRoman"/>
      <w:lvlText w:val="%6."/>
      <w:lvlJc w:val="right"/>
      <w:pPr>
        <w:ind w:left="4521" w:hanging="180"/>
      </w:pPr>
    </w:lvl>
    <w:lvl w:ilvl="6" w:tplc="0419000F">
      <w:start w:val="1"/>
      <w:numFmt w:val="decimal"/>
      <w:lvlText w:val="%7."/>
      <w:lvlJc w:val="left"/>
      <w:pPr>
        <w:ind w:left="5241" w:hanging="360"/>
      </w:pPr>
    </w:lvl>
    <w:lvl w:ilvl="7" w:tplc="04190019">
      <w:start w:val="1"/>
      <w:numFmt w:val="lowerLetter"/>
      <w:lvlText w:val="%8."/>
      <w:lvlJc w:val="left"/>
      <w:pPr>
        <w:ind w:left="5961" w:hanging="360"/>
      </w:pPr>
    </w:lvl>
    <w:lvl w:ilvl="8" w:tplc="0419001B">
      <w:start w:val="1"/>
      <w:numFmt w:val="lowerRoman"/>
      <w:lvlText w:val="%9."/>
      <w:lvlJc w:val="right"/>
      <w:pPr>
        <w:ind w:left="6681" w:hanging="180"/>
      </w:pPr>
    </w:lvl>
  </w:abstractNum>
  <w:abstractNum w:abstractNumId="14">
    <w:nsid w:val="35610F88"/>
    <w:multiLevelType w:val="hybridMultilevel"/>
    <w:tmpl w:val="F7E483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6883CFF"/>
    <w:multiLevelType w:val="hybridMultilevel"/>
    <w:tmpl w:val="7F38072C"/>
    <w:lvl w:ilvl="0" w:tplc="04190001">
      <w:start w:val="1"/>
      <w:numFmt w:val="bullet"/>
      <w:lvlText w:val=""/>
      <w:lvlJc w:val="left"/>
      <w:pPr>
        <w:tabs>
          <w:tab w:val="num" w:pos="1281"/>
        </w:tabs>
        <w:ind w:left="1281" w:hanging="360"/>
      </w:pPr>
      <w:rPr>
        <w:rFonts w:ascii="Symbol" w:hAnsi="Symbol" w:cs="Symbol" w:hint="default"/>
      </w:rPr>
    </w:lvl>
    <w:lvl w:ilvl="1" w:tplc="04190003">
      <w:start w:val="1"/>
      <w:numFmt w:val="bullet"/>
      <w:lvlText w:val="o"/>
      <w:lvlJc w:val="left"/>
      <w:pPr>
        <w:tabs>
          <w:tab w:val="num" w:pos="2001"/>
        </w:tabs>
        <w:ind w:left="2001" w:hanging="360"/>
      </w:pPr>
      <w:rPr>
        <w:rFonts w:ascii="Courier New" w:hAnsi="Courier New" w:cs="Courier New" w:hint="default"/>
      </w:rPr>
    </w:lvl>
    <w:lvl w:ilvl="2" w:tplc="04190005">
      <w:start w:val="1"/>
      <w:numFmt w:val="bullet"/>
      <w:lvlText w:val=""/>
      <w:lvlJc w:val="left"/>
      <w:pPr>
        <w:tabs>
          <w:tab w:val="num" w:pos="2721"/>
        </w:tabs>
        <w:ind w:left="2721" w:hanging="360"/>
      </w:pPr>
      <w:rPr>
        <w:rFonts w:ascii="Wingdings" w:hAnsi="Wingdings" w:cs="Wingdings" w:hint="default"/>
      </w:rPr>
    </w:lvl>
    <w:lvl w:ilvl="3" w:tplc="04190001">
      <w:start w:val="1"/>
      <w:numFmt w:val="bullet"/>
      <w:lvlText w:val=""/>
      <w:lvlJc w:val="left"/>
      <w:pPr>
        <w:tabs>
          <w:tab w:val="num" w:pos="3441"/>
        </w:tabs>
        <w:ind w:left="3441" w:hanging="360"/>
      </w:pPr>
      <w:rPr>
        <w:rFonts w:ascii="Symbol" w:hAnsi="Symbol" w:cs="Symbol" w:hint="default"/>
      </w:rPr>
    </w:lvl>
    <w:lvl w:ilvl="4" w:tplc="04190003">
      <w:start w:val="1"/>
      <w:numFmt w:val="bullet"/>
      <w:lvlText w:val="o"/>
      <w:lvlJc w:val="left"/>
      <w:pPr>
        <w:tabs>
          <w:tab w:val="num" w:pos="4161"/>
        </w:tabs>
        <w:ind w:left="4161" w:hanging="360"/>
      </w:pPr>
      <w:rPr>
        <w:rFonts w:ascii="Courier New" w:hAnsi="Courier New" w:cs="Courier New" w:hint="default"/>
      </w:rPr>
    </w:lvl>
    <w:lvl w:ilvl="5" w:tplc="04190005">
      <w:start w:val="1"/>
      <w:numFmt w:val="bullet"/>
      <w:lvlText w:val=""/>
      <w:lvlJc w:val="left"/>
      <w:pPr>
        <w:tabs>
          <w:tab w:val="num" w:pos="4881"/>
        </w:tabs>
        <w:ind w:left="4881" w:hanging="360"/>
      </w:pPr>
      <w:rPr>
        <w:rFonts w:ascii="Wingdings" w:hAnsi="Wingdings" w:cs="Wingdings" w:hint="default"/>
      </w:rPr>
    </w:lvl>
    <w:lvl w:ilvl="6" w:tplc="04190001">
      <w:start w:val="1"/>
      <w:numFmt w:val="bullet"/>
      <w:lvlText w:val=""/>
      <w:lvlJc w:val="left"/>
      <w:pPr>
        <w:tabs>
          <w:tab w:val="num" w:pos="5601"/>
        </w:tabs>
        <w:ind w:left="5601" w:hanging="360"/>
      </w:pPr>
      <w:rPr>
        <w:rFonts w:ascii="Symbol" w:hAnsi="Symbol" w:cs="Symbol" w:hint="default"/>
      </w:rPr>
    </w:lvl>
    <w:lvl w:ilvl="7" w:tplc="04190003">
      <w:start w:val="1"/>
      <w:numFmt w:val="bullet"/>
      <w:lvlText w:val="o"/>
      <w:lvlJc w:val="left"/>
      <w:pPr>
        <w:tabs>
          <w:tab w:val="num" w:pos="6321"/>
        </w:tabs>
        <w:ind w:left="6321" w:hanging="360"/>
      </w:pPr>
      <w:rPr>
        <w:rFonts w:ascii="Courier New" w:hAnsi="Courier New" w:cs="Courier New" w:hint="default"/>
      </w:rPr>
    </w:lvl>
    <w:lvl w:ilvl="8" w:tplc="04190005">
      <w:start w:val="1"/>
      <w:numFmt w:val="bullet"/>
      <w:lvlText w:val=""/>
      <w:lvlJc w:val="left"/>
      <w:pPr>
        <w:tabs>
          <w:tab w:val="num" w:pos="7041"/>
        </w:tabs>
        <w:ind w:left="7041" w:hanging="360"/>
      </w:pPr>
      <w:rPr>
        <w:rFonts w:ascii="Wingdings" w:hAnsi="Wingdings" w:cs="Wingdings" w:hint="default"/>
      </w:rPr>
    </w:lvl>
  </w:abstractNum>
  <w:abstractNum w:abstractNumId="16">
    <w:nsid w:val="3F526F72"/>
    <w:multiLevelType w:val="hybridMultilevel"/>
    <w:tmpl w:val="15BC27C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09C5044"/>
    <w:multiLevelType w:val="hybridMultilevel"/>
    <w:tmpl w:val="9FE229AA"/>
    <w:lvl w:ilvl="0" w:tplc="D15C3BD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8">
    <w:nsid w:val="57342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B177C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5AC16A8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5E6D538C"/>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5E8A302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631029C9"/>
    <w:multiLevelType w:val="hybridMultilevel"/>
    <w:tmpl w:val="8782EBA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63910467"/>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63BD238D"/>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654021A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69860DF7"/>
    <w:multiLevelType w:val="hybridMultilevel"/>
    <w:tmpl w:val="E91EBF26"/>
    <w:lvl w:ilvl="0" w:tplc="0419000F">
      <w:start w:val="1"/>
      <w:numFmt w:val="decimal"/>
      <w:lvlText w:val="%1."/>
      <w:lvlJc w:val="left"/>
      <w:pPr>
        <w:ind w:left="180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8">
    <w:nsid w:val="6F9A3F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2491C5A"/>
    <w:multiLevelType w:val="hybridMultilevel"/>
    <w:tmpl w:val="3536D464"/>
    <w:lvl w:ilvl="0" w:tplc="086437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84B2CE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7A74786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7D6B452E"/>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5"/>
  </w:num>
  <w:num w:numId="2">
    <w:abstractNumId w:val="13"/>
  </w:num>
  <w:num w:numId="3">
    <w:abstractNumId w:val="4"/>
  </w:num>
  <w:num w:numId="4">
    <w:abstractNumId w:val="17"/>
  </w:num>
  <w:num w:numId="5">
    <w:abstractNumId w:val="18"/>
  </w:num>
  <w:num w:numId="6">
    <w:abstractNumId w:val="10"/>
  </w:num>
  <w:num w:numId="7">
    <w:abstractNumId w:val="28"/>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1"/>
  </w:num>
  <w:num w:numId="12">
    <w:abstractNumId w:val="14"/>
  </w:num>
  <w:num w:numId="13">
    <w:abstractNumId w:val="3"/>
  </w:num>
  <w:num w:numId="14">
    <w:abstractNumId w:val="25"/>
  </w:num>
  <w:num w:numId="15">
    <w:abstractNumId w:val="1"/>
  </w:num>
  <w:num w:numId="16">
    <w:abstractNumId w:val="12"/>
  </w:num>
  <w:num w:numId="17">
    <w:abstractNumId w:val="23"/>
  </w:num>
  <w:num w:numId="18">
    <w:abstractNumId w:val="6"/>
  </w:num>
  <w:num w:numId="19">
    <w:abstractNumId w:val="27"/>
  </w:num>
  <w:num w:numId="20">
    <w:abstractNumId w:val="20"/>
  </w:num>
  <w:num w:numId="21">
    <w:abstractNumId w:val="2"/>
  </w:num>
  <w:num w:numId="22">
    <w:abstractNumId w:val="8"/>
  </w:num>
  <w:num w:numId="23">
    <w:abstractNumId w:val="26"/>
  </w:num>
  <w:num w:numId="24">
    <w:abstractNumId w:val="30"/>
  </w:num>
  <w:num w:numId="25">
    <w:abstractNumId w:val="31"/>
  </w:num>
  <w:num w:numId="26">
    <w:abstractNumId w:val="21"/>
  </w:num>
  <w:num w:numId="27">
    <w:abstractNumId w:val="32"/>
  </w:num>
  <w:num w:numId="28">
    <w:abstractNumId w:val="24"/>
  </w:num>
  <w:num w:numId="29">
    <w:abstractNumId w:val="7"/>
  </w:num>
  <w:num w:numId="30">
    <w:abstractNumId w:val="22"/>
  </w:num>
  <w:num w:numId="31">
    <w:abstractNumId w:val="29"/>
  </w:num>
  <w:num w:numId="32">
    <w:abstractNumId w:val="0"/>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675075"/>
    <w:rsid w:val="000001B4"/>
    <w:rsid w:val="0000140F"/>
    <w:rsid w:val="00015513"/>
    <w:rsid w:val="00020018"/>
    <w:rsid w:val="000215E9"/>
    <w:rsid w:val="000230A4"/>
    <w:rsid w:val="0002697D"/>
    <w:rsid w:val="00040F24"/>
    <w:rsid w:val="00047483"/>
    <w:rsid w:val="000524DB"/>
    <w:rsid w:val="00054B5D"/>
    <w:rsid w:val="00064CED"/>
    <w:rsid w:val="000804D5"/>
    <w:rsid w:val="00083AF2"/>
    <w:rsid w:val="00091299"/>
    <w:rsid w:val="00095798"/>
    <w:rsid w:val="00095ECA"/>
    <w:rsid w:val="000A3CCF"/>
    <w:rsid w:val="000A456F"/>
    <w:rsid w:val="000C0F1F"/>
    <w:rsid w:val="000C57E6"/>
    <w:rsid w:val="000D4778"/>
    <w:rsid w:val="000E085F"/>
    <w:rsid w:val="000F04FE"/>
    <w:rsid w:val="00107F42"/>
    <w:rsid w:val="00114800"/>
    <w:rsid w:val="00133449"/>
    <w:rsid w:val="00147B28"/>
    <w:rsid w:val="00155900"/>
    <w:rsid w:val="001622BC"/>
    <w:rsid w:val="001628DE"/>
    <w:rsid w:val="00170627"/>
    <w:rsid w:val="00172208"/>
    <w:rsid w:val="001722F4"/>
    <w:rsid w:val="00175AB7"/>
    <w:rsid w:val="00175ACB"/>
    <w:rsid w:val="001773CF"/>
    <w:rsid w:val="001819AC"/>
    <w:rsid w:val="00186A4E"/>
    <w:rsid w:val="00191614"/>
    <w:rsid w:val="00191AA0"/>
    <w:rsid w:val="00197DC7"/>
    <w:rsid w:val="001A021C"/>
    <w:rsid w:val="001A3849"/>
    <w:rsid w:val="001A4179"/>
    <w:rsid w:val="001A5158"/>
    <w:rsid w:val="001B2490"/>
    <w:rsid w:val="001B78F9"/>
    <w:rsid w:val="001C5E29"/>
    <w:rsid w:val="001D10EB"/>
    <w:rsid w:val="001D24E6"/>
    <w:rsid w:val="001D44E6"/>
    <w:rsid w:val="001D4B2A"/>
    <w:rsid w:val="001E2BF0"/>
    <w:rsid w:val="001E49E3"/>
    <w:rsid w:val="001E7F84"/>
    <w:rsid w:val="00205947"/>
    <w:rsid w:val="00210025"/>
    <w:rsid w:val="00213A28"/>
    <w:rsid w:val="00230098"/>
    <w:rsid w:val="00235EB5"/>
    <w:rsid w:val="00242A14"/>
    <w:rsid w:val="00247F4A"/>
    <w:rsid w:val="00250B72"/>
    <w:rsid w:val="002537B1"/>
    <w:rsid w:val="00255D0B"/>
    <w:rsid w:val="0026290C"/>
    <w:rsid w:val="00265061"/>
    <w:rsid w:val="002725BF"/>
    <w:rsid w:val="00282531"/>
    <w:rsid w:val="00283DED"/>
    <w:rsid w:val="00287BC6"/>
    <w:rsid w:val="00290E55"/>
    <w:rsid w:val="00291B08"/>
    <w:rsid w:val="002A15D8"/>
    <w:rsid w:val="002A5635"/>
    <w:rsid w:val="002B1C54"/>
    <w:rsid w:val="002B2D96"/>
    <w:rsid w:val="002C6175"/>
    <w:rsid w:val="002D375A"/>
    <w:rsid w:val="002E543A"/>
    <w:rsid w:val="002F00B7"/>
    <w:rsid w:val="002F3135"/>
    <w:rsid w:val="002F56EB"/>
    <w:rsid w:val="00300B44"/>
    <w:rsid w:val="00304071"/>
    <w:rsid w:val="003169DA"/>
    <w:rsid w:val="00332B9A"/>
    <w:rsid w:val="00335A8A"/>
    <w:rsid w:val="00336ACE"/>
    <w:rsid w:val="00337631"/>
    <w:rsid w:val="003402E6"/>
    <w:rsid w:val="00340373"/>
    <w:rsid w:val="00353F43"/>
    <w:rsid w:val="003603E0"/>
    <w:rsid w:val="00362E22"/>
    <w:rsid w:val="00364A75"/>
    <w:rsid w:val="00372042"/>
    <w:rsid w:val="00372BDD"/>
    <w:rsid w:val="00380389"/>
    <w:rsid w:val="003827C9"/>
    <w:rsid w:val="00387D56"/>
    <w:rsid w:val="003A13B2"/>
    <w:rsid w:val="003C4627"/>
    <w:rsid w:val="003D1857"/>
    <w:rsid w:val="003D5B96"/>
    <w:rsid w:val="003E5192"/>
    <w:rsid w:val="00400A71"/>
    <w:rsid w:val="0041260E"/>
    <w:rsid w:val="00414357"/>
    <w:rsid w:val="00416223"/>
    <w:rsid w:val="004276F4"/>
    <w:rsid w:val="00432B27"/>
    <w:rsid w:val="00442284"/>
    <w:rsid w:val="00442B83"/>
    <w:rsid w:val="00453423"/>
    <w:rsid w:val="00454661"/>
    <w:rsid w:val="00456060"/>
    <w:rsid w:val="00456AA7"/>
    <w:rsid w:val="00461B40"/>
    <w:rsid w:val="004661A8"/>
    <w:rsid w:val="00473EE4"/>
    <w:rsid w:val="0047749E"/>
    <w:rsid w:val="0049217E"/>
    <w:rsid w:val="004943AA"/>
    <w:rsid w:val="004B08D8"/>
    <w:rsid w:val="004B67B8"/>
    <w:rsid w:val="004E26DC"/>
    <w:rsid w:val="004E3184"/>
    <w:rsid w:val="004E626D"/>
    <w:rsid w:val="004F33F1"/>
    <w:rsid w:val="004F58AA"/>
    <w:rsid w:val="00501CFD"/>
    <w:rsid w:val="00505413"/>
    <w:rsid w:val="0051464A"/>
    <w:rsid w:val="005168E1"/>
    <w:rsid w:val="00530039"/>
    <w:rsid w:val="0053404B"/>
    <w:rsid w:val="00541297"/>
    <w:rsid w:val="00544585"/>
    <w:rsid w:val="00553112"/>
    <w:rsid w:val="00565FF5"/>
    <w:rsid w:val="00576904"/>
    <w:rsid w:val="005938B7"/>
    <w:rsid w:val="005941A9"/>
    <w:rsid w:val="005A1B34"/>
    <w:rsid w:val="005A417F"/>
    <w:rsid w:val="005B19E4"/>
    <w:rsid w:val="005C201C"/>
    <w:rsid w:val="005C31E6"/>
    <w:rsid w:val="005D2050"/>
    <w:rsid w:val="005D225A"/>
    <w:rsid w:val="005D4A6C"/>
    <w:rsid w:val="005F30A4"/>
    <w:rsid w:val="005F6FAB"/>
    <w:rsid w:val="00610CAA"/>
    <w:rsid w:val="006146B0"/>
    <w:rsid w:val="006221AC"/>
    <w:rsid w:val="00624581"/>
    <w:rsid w:val="0063699D"/>
    <w:rsid w:val="00640859"/>
    <w:rsid w:val="006424A2"/>
    <w:rsid w:val="0064271A"/>
    <w:rsid w:val="006469AD"/>
    <w:rsid w:val="00663F50"/>
    <w:rsid w:val="00675075"/>
    <w:rsid w:val="00676284"/>
    <w:rsid w:val="00676CAA"/>
    <w:rsid w:val="00682547"/>
    <w:rsid w:val="0069054E"/>
    <w:rsid w:val="00690D3B"/>
    <w:rsid w:val="00693888"/>
    <w:rsid w:val="00695725"/>
    <w:rsid w:val="00696B7A"/>
    <w:rsid w:val="006B0D96"/>
    <w:rsid w:val="006B0F11"/>
    <w:rsid w:val="006B2432"/>
    <w:rsid w:val="006C0E31"/>
    <w:rsid w:val="006C1F25"/>
    <w:rsid w:val="006E2850"/>
    <w:rsid w:val="006E2D2C"/>
    <w:rsid w:val="006E3947"/>
    <w:rsid w:val="00706C4A"/>
    <w:rsid w:val="00717A28"/>
    <w:rsid w:val="007226B7"/>
    <w:rsid w:val="007332E4"/>
    <w:rsid w:val="007348A4"/>
    <w:rsid w:val="00736834"/>
    <w:rsid w:val="00737EEE"/>
    <w:rsid w:val="00740FAB"/>
    <w:rsid w:val="007434A3"/>
    <w:rsid w:val="007436CC"/>
    <w:rsid w:val="007500BB"/>
    <w:rsid w:val="00754B7E"/>
    <w:rsid w:val="00755204"/>
    <w:rsid w:val="00766053"/>
    <w:rsid w:val="007666BC"/>
    <w:rsid w:val="00773634"/>
    <w:rsid w:val="00776F1E"/>
    <w:rsid w:val="007A1CF8"/>
    <w:rsid w:val="007A56FF"/>
    <w:rsid w:val="007A59BA"/>
    <w:rsid w:val="007C35E5"/>
    <w:rsid w:val="007C42B7"/>
    <w:rsid w:val="007F0674"/>
    <w:rsid w:val="007F24C0"/>
    <w:rsid w:val="007F6275"/>
    <w:rsid w:val="007F6428"/>
    <w:rsid w:val="008003D2"/>
    <w:rsid w:val="00805259"/>
    <w:rsid w:val="00816A93"/>
    <w:rsid w:val="0081794C"/>
    <w:rsid w:val="00820E7C"/>
    <w:rsid w:val="0082297D"/>
    <w:rsid w:val="00826D27"/>
    <w:rsid w:val="008340E0"/>
    <w:rsid w:val="00850E3C"/>
    <w:rsid w:val="00851131"/>
    <w:rsid w:val="008530BD"/>
    <w:rsid w:val="0085440F"/>
    <w:rsid w:val="00857B06"/>
    <w:rsid w:val="00870065"/>
    <w:rsid w:val="00871BCB"/>
    <w:rsid w:val="00875648"/>
    <w:rsid w:val="008774E9"/>
    <w:rsid w:val="00881469"/>
    <w:rsid w:val="00885F78"/>
    <w:rsid w:val="00892791"/>
    <w:rsid w:val="008958F6"/>
    <w:rsid w:val="008A1E19"/>
    <w:rsid w:val="008A24B4"/>
    <w:rsid w:val="008A7678"/>
    <w:rsid w:val="008B6075"/>
    <w:rsid w:val="008C6791"/>
    <w:rsid w:val="008D1440"/>
    <w:rsid w:val="008D2731"/>
    <w:rsid w:val="008F7997"/>
    <w:rsid w:val="00903AF3"/>
    <w:rsid w:val="00904065"/>
    <w:rsid w:val="00905C95"/>
    <w:rsid w:val="00906FA0"/>
    <w:rsid w:val="00910AF0"/>
    <w:rsid w:val="0092722E"/>
    <w:rsid w:val="00927DDA"/>
    <w:rsid w:val="00934233"/>
    <w:rsid w:val="009360FD"/>
    <w:rsid w:val="00951E3E"/>
    <w:rsid w:val="00960826"/>
    <w:rsid w:val="00962510"/>
    <w:rsid w:val="00965323"/>
    <w:rsid w:val="009661B3"/>
    <w:rsid w:val="00971C3D"/>
    <w:rsid w:val="00983986"/>
    <w:rsid w:val="0098730F"/>
    <w:rsid w:val="009928B0"/>
    <w:rsid w:val="00992CFC"/>
    <w:rsid w:val="00993FBA"/>
    <w:rsid w:val="00995965"/>
    <w:rsid w:val="009A26B0"/>
    <w:rsid w:val="009A5930"/>
    <w:rsid w:val="009A5F7F"/>
    <w:rsid w:val="009A7AC2"/>
    <w:rsid w:val="009B4E8F"/>
    <w:rsid w:val="009B65D8"/>
    <w:rsid w:val="009C45B8"/>
    <w:rsid w:val="009D215B"/>
    <w:rsid w:val="009D42CF"/>
    <w:rsid w:val="009D72A1"/>
    <w:rsid w:val="009F4A9D"/>
    <w:rsid w:val="009F7464"/>
    <w:rsid w:val="00A03C43"/>
    <w:rsid w:val="00A04379"/>
    <w:rsid w:val="00A12ECA"/>
    <w:rsid w:val="00A2620F"/>
    <w:rsid w:val="00A338CD"/>
    <w:rsid w:val="00A4351F"/>
    <w:rsid w:val="00A461F5"/>
    <w:rsid w:val="00A47A08"/>
    <w:rsid w:val="00A51533"/>
    <w:rsid w:val="00A573B5"/>
    <w:rsid w:val="00A67658"/>
    <w:rsid w:val="00A74F9F"/>
    <w:rsid w:val="00A9394E"/>
    <w:rsid w:val="00A93C11"/>
    <w:rsid w:val="00A95C4C"/>
    <w:rsid w:val="00A968EA"/>
    <w:rsid w:val="00AA2EBD"/>
    <w:rsid w:val="00AA61A8"/>
    <w:rsid w:val="00AB3344"/>
    <w:rsid w:val="00AC0959"/>
    <w:rsid w:val="00AD196B"/>
    <w:rsid w:val="00AD456D"/>
    <w:rsid w:val="00AE4EC5"/>
    <w:rsid w:val="00AE5066"/>
    <w:rsid w:val="00AE53F9"/>
    <w:rsid w:val="00AF0F63"/>
    <w:rsid w:val="00B02387"/>
    <w:rsid w:val="00B02D75"/>
    <w:rsid w:val="00B049EB"/>
    <w:rsid w:val="00B070BC"/>
    <w:rsid w:val="00B169CD"/>
    <w:rsid w:val="00B16C70"/>
    <w:rsid w:val="00B2066D"/>
    <w:rsid w:val="00B250EB"/>
    <w:rsid w:val="00B271E8"/>
    <w:rsid w:val="00B35531"/>
    <w:rsid w:val="00B35C3B"/>
    <w:rsid w:val="00B41A35"/>
    <w:rsid w:val="00B47A96"/>
    <w:rsid w:val="00B47E51"/>
    <w:rsid w:val="00B50116"/>
    <w:rsid w:val="00B666BA"/>
    <w:rsid w:val="00B80CF2"/>
    <w:rsid w:val="00B94976"/>
    <w:rsid w:val="00BA4FD9"/>
    <w:rsid w:val="00BB40C1"/>
    <w:rsid w:val="00BD1F79"/>
    <w:rsid w:val="00BE533A"/>
    <w:rsid w:val="00BF0331"/>
    <w:rsid w:val="00BF1536"/>
    <w:rsid w:val="00BF36BC"/>
    <w:rsid w:val="00BF3A25"/>
    <w:rsid w:val="00C00D8F"/>
    <w:rsid w:val="00C017FB"/>
    <w:rsid w:val="00C02589"/>
    <w:rsid w:val="00C1160C"/>
    <w:rsid w:val="00C17258"/>
    <w:rsid w:val="00C232E8"/>
    <w:rsid w:val="00C2529F"/>
    <w:rsid w:val="00C33DED"/>
    <w:rsid w:val="00C34E85"/>
    <w:rsid w:val="00C3611F"/>
    <w:rsid w:val="00C369C0"/>
    <w:rsid w:val="00C508EC"/>
    <w:rsid w:val="00C50BA8"/>
    <w:rsid w:val="00C5398D"/>
    <w:rsid w:val="00C56577"/>
    <w:rsid w:val="00C6663B"/>
    <w:rsid w:val="00C778AC"/>
    <w:rsid w:val="00C911E0"/>
    <w:rsid w:val="00C97A1B"/>
    <w:rsid w:val="00CA4968"/>
    <w:rsid w:val="00CA64AF"/>
    <w:rsid w:val="00CC69E4"/>
    <w:rsid w:val="00CC6DD6"/>
    <w:rsid w:val="00CE1F7C"/>
    <w:rsid w:val="00CE4F08"/>
    <w:rsid w:val="00CE575A"/>
    <w:rsid w:val="00CF257D"/>
    <w:rsid w:val="00D0318B"/>
    <w:rsid w:val="00D04863"/>
    <w:rsid w:val="00D177AC"/>
    <w:rsid w:val="00D25A16"/>
    <w:rsid w:val="00D25AEF"/>
    <w:rsid w:val="00D3156E"/>
    <w:rsid w:val="00D37A61"/>
    <w:rsid w:val="00D46AEE"/>
    <w:rsid w:val="00D601EB"/>
    <w:rsid w:val="00D700A3"/>
    <w:rsid w:val="00D704F6"/>
    <w:rsid w:val="00D71FBC"/>
    <w:rsid w:val="00D73DAE"/>
    <w:rsid w:val="00D80C16"/>
    <w:rsid w:val="00D829CE"/>
    <w:rsid w:val="00D849F4"/>
    <w:rsid w:val="00D90171"/>
    <w:rsid w:val="00D95EA7"/>
    <w:rsid w:val="00DA2631"/>
    <w:rsid w:val="00DA35F7"/>
    <w:rsid w:val="00DA530D"/>
    <w:rsid w:val="00DB2EBB"/>
    <w:rsid w:val="00DB6CF2"/>
    <w:rsid w:val="00DD4042"/>
    <w:rsid w:val="00DE2F6E"/>
    <w:rsid w:val="00DE7F47"/>
    <w:rsid w:val="00DF3AFE"/>
    <w:rsid w:val="00DF4195"/>
    <w:rsid w:val="00DF5D75"/>
    <w:rsid w:val="00E05C7F"/>
    <w:rsid w:val="00E14BBA"/>
    <w:rsid w:val="00E21D4A"/>
    <w:rsid w:val="00E42E31"/>
    <w:rsid w:val="00E434CB"/>
    <w:rsid w:val="00E462C8"/>
    <w:rsid w:val="00E527E3"/>
    <w:rsid w:val="00E61CE9"/>
    <w:rsid w:val="00E66640"/>
    <w:rsid w:val="00E67603"/>
    <w:rsid w:val="00E75C5D"/>
    <w:rsid w:val="00EA2F27"/>
    <w:rsid w:val="00EA5B19"/>
    <w:rsid w:val="00EA6A21"/>
    <w:rsid w:val="00EB099E"/>
    <w:rsid w:val="00EB38C9"/>
    <w:rsid w:val="00EB4BE2"/>
    <w:rsid w:val="00EB6DCF"/>
    <w:rsid w:val="00EC2538"/>
    <w:rsid w:val="00EC30AA"/>
    <w:rsid w:val="00ED4573"/>
    <w:rsid w:val="00EE2592"/>
    <w:rsid w:val="00F00376"/>
    <w:rsid w:val="00F0256E"/>
    <w:rsid w:val="00F0658D"/>
    <w:rsid w:val="00F14373"/>
    <w:rsid w:val="00F15497"/>
    <w:rsid w:val="00F22522"/>
    <w:rsid w:val="00F246A0"/>
    <w:rsid w:val="00F30C91"/>
    <w:rsid w:val="00F40BEE"/>
    <w:rsid w:val="00F44388"/>
    <w:rsid w:val="00F46ED4"/>
    <w:rsid w:val="00F53C0E"/>
    <w:rsid w:val="00F65077"/>
    <w:rsid w:val="00F70469"/>
    <w:rsid w:val="00F72126"/>
    <w:rsid w:val="00F7228D"/>
    <w:rsid w:val="00F76F5F"/>
    <w:rsid w:val="00F80468"/>
    <w:rsid w:val="00F83B8B"/>
    <w:rsid w:val="00F977A6"/>
    <w:rsid w:val="00FA187B"/>
    <w:rsid w:val="00FB5C3D"/>
    <w:rsid w:val="00FB7C71"/>
    <w:rsid w:val="00FD18D1"/>
    <w:rsid w:val="00FE01B2"/>
    <w:rsid w:val="00FE14B4"/>
    <w:rsid w:val="00FF430E"/>
    <w:rsid w:val="00FF5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75"/>
    <w:pPr>
      <w:autoSpaceDE w:val="0"/>
      <w:autoSpaceDN w:val="0"/>
    </w:pPr>
    <w:rPr>
      <w:rFonts w:ascii="Times New Roman" w:eastAsia="Times New Roman" w:hAnsi="Times New Roman"/>
      <w:sz w:val="28"/>
      <w:szCs w:val="28"/>
    </w:rPr>
  </w:style>
  <w:style w:type="paragraph" w:styleId="1">
    <w:name w:val="heading 1"/>
    <w:basedOn w:val="a"/>
    <w:link w:val="10"/>
    <w:uiPriority w:val="99"/>
    <w:qFormat/>
    <w:rsid w:val="00DE7F47"/>
    <w:pPr>
      <w:autoSpaceDE/>
      <w:autoSpaceDN/>
      <w:spacing w:before="100" w:beforeAutospacing="1" w:after="100" w:afterAutospacing="1"/>
      <w:outlineLvl w:val="0"/>
    </w:pPr>
    <w:rPr>
      <w:b/>
      <w:bCs/>
      <w:kern w:val="36"/>
      <w:sz w:val="48"/>
      <w:szCs w:val="48"/>
    </w:rPr>
  </w:style>
  <w:style w:type="paragraph" w:styleId="3">
    <w:name w:val="heading 3"/>
    <w:basedOn w:val="a"/>
    <w:next w:val="a"/>
    <w:link w:val="30"/>
    <w:uiPriority w:val="99"/>
    <w:qFormat/>
    <w:locked/>
    <w:rsid w:val="00AE53F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7F47"/>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semiHidden/>
    <w:locked/>
    <w:rsid w:val="00E42E31"/>
    <w:rPr>
      <w:rFonts w:ascii="Cambria" w:hAnsi="Cambria" w:cs="Cambria"/>
      <w:b/>
      <w:bCs/>
      <w:sz w:val="26"/>
      <w:szCs w:val="26"/>
    </w:rPr>
  </w:style>
  <w:style w:type="paragraph" w:styleId="a3">
    <w:name w:val="Body Text Indent"/>
    <w:basedOn w:val="a"/>
    <w:link w:val="a4"/>
    <w:uiPriority w:val="99"/>
    <w:rsid w:val="00675075"/>
    <w:pPr>
      <w:ind w:firstLine="561"/>
      <w:jc w:val="both"/>
    </w:pPr>
    <w:rPr>
      <w:color w:val="000000"/>
    </w:rPr>
  </w:style>
  <w:style w:type="character" w:customStyle="1" w:styleId="a4">
    <w:name w:val="Основной текст с отступом Знак"/>
    <w:basedOn w:val="a0"/>
    <w:link w:val="a3"/>
    <w:uiPriority w:val="99"/>
    <w:locked/>
    <w:rsid w:val="00675075"/>
    <w:rPr>
      <w:rFonts w:ascii="Times New Roman" w:hAnsi="Times New Roman" w:cs="Times New Roman"/>
      <w:color w:val="000000"/>
      <w:sz w:val="28"/>
      <w:szCs w:val="28"/>
      <w:lang w:eastAsia="ru-RU"/>
    </w:rPr>
  </w:style>
  <w:style w:type="paragraph" w:styleId="2">
    <w:name w:val="Body Text Indent 2"/>
    <w:basedOn w:val="a"/>
    <w:link w:val="20"/>
    <w:uiPriority w:val="99"/>
    <w:rsid w:val="00675075"/>
    <w:pPr>
      <w:ind w:left="1418" w:hanging="425"/>
    </w:pPr>
    <w:rPr>
      <w:color w:val="000000"/>
    </w:rPr>
  </w:style>
  <w:style w:type="character" w:customStyle="1" w:styleId="20">
    <w:name w:val="Основной текст с отступом 2 Знак"/>
    <w:basedOn w:val="a0"/>
    <w:link w:val="2"/>
    <w:uiPriority w:val="99"/>
    <w:locked/>
    <w:rsid w:val="00675075"/>
    <w:rPr>
      <w:rFonts w:ascii="Times New Roman" w:hAnsi="Times New Roman" w:cs="Times New Roman"/>
      <w:color w:val="000000"/>
      <w:sz w:val="28"/>
      <w:szCs w:val="28"/>
      <w:lang w:eastAsia="ru-RU"/>
    </w:rPr>
  </w:style>
  <w:style w:type="paragraph" w:styleId="a5">
    <w:name w:val="List Paragraph"/>
    <w:basedOn w:val="a"/>
    <w:uiPriority w:val="99"/>
    <w:qFormat/>
    <w:rsid w:val="00DE7F47"/>
    <w:pPr>
      <w:ind w:left="708"/>
    </w:pPr>
    <w:rPr>
      <w:rFonts w:ascii="Arial" w:hAnsi="Arial" w:cs="Arial"/>
      <w:sz w:val="18"/>
      <w:szCs w:val="18"/>
    </w:rPr>
  </w:style>
  <w:style w:type="paragraph" w:styleId="a6">
    <w:name w:val="Balloon Text"/>
    <w:basedOn w:val="a"/>
    <w:link w:val="a7"/>
    <w:uiPriority w:val="99"/>
    <w:semiHidden/>
    <w:rsid w:val="00172208"/>
    <w:rPr>
      <w:rFonts w:ascii="Tahoma" w:hAnsi="Tahoma" w:cs="Tahoma"/>
      <w:sz w:val="16"/>
      <w:szCs w:val="16"/>
    </w:rPr>
  </w:style>
  <w:style w:type="character" w:customStyle="1" w:styleId="a7">
    <w:name w:val="Текст выноски Знак"/>
    <w:basedOn w:val="a0"/>
    <w:link w:val="a6"/>
    <w:uiPriority w:val="99"/>
    <w:semiHidden/>
    <w:locked/>
    <w:rsid w:val="00172208"/>
    <w:rPr>
      <w:rFonts w:ascii="Tahoma" w:hAnsi="Tahoma" w:cs="Tahoma"/>
      <w:sz w:val="16"/>
      <w:szCs w:val="16"/>
      <w:lang w:eastAsia="ru-RU"/>
    </w:rPr>
  </w:style>
  <w:style w:type="paragraph" w:styleId="a8">
    <w:name w:val="Body Text"/>
    <w:basedOn w:val="a"/>
    <w:link w:val="a9"/>
    <w:uiPriority w:val="99"/>
    <w:rsid w:val="00AE53F9"/>
    <w:pPr>
      <w:spacing w:after="120"/>
    </w:pPr>
  </w:style>
  <w:style w:type="character" w:customStyle="1" w:styleId="a9">
    <w:name w:val="Основной текст Знак"/>
    <w:basedOn w:val="a0"/>
    <w:link w:val="a8"/>
    <w:uiPriority w:val="99"/>
    <w:semiHidden/>
    <w:locked/>
    <w:rsid w:val="00E42E31"/>
    <w:rPr>
      <w:rFonts w:ascii="Times New Roman" w:hAnsi="Times New Roman" w:cs="Times New Roman"/>
      <w:sz w:val="28"/>
      <w:szCs w:val="28"/>
    </w:rPr>
  </w:style>
  <w:style w:type="paragraph" w:styleId="aa">
    <w:name w:val="Title"/>
    <w:basedOn w:val="a"/>
    <w:link w:val="ab"/>
    <w:uiPriority w:val="99"/>
    <w:qFormat/>
    <w:locked/>
    <w:rsid w:val="00AE53F9"/>
    <w:pPr>
      <w:jc w:val="center"/>
    </w:pPr>
    <w:rPr>
      <w:rFonts w:eastAsia="Calibri"/>
    </w:rPr>
  </w:style>
  <w:style w:type="character" w:customStyle="1" w:styleId="ab">
    <w:name w:val="Название Знак"/>
    <w:basedOn w:val="a0"/>
    <w:link w:val="aa"/>
    <w:uiPriority w:val="99"/>
    <w:locked/>
    <w:rsid w:val="00E42E31"/>
    <w:rPr>
      <w:rFonts w:ascii="Cambria" w:hAnsi="Cambria" w:cs="Cambria"/>
      <w:b/>
      <w:bCs/>
      <w:kern w:val="28"/>
      <w:sz w:val="32"/>
      <w:szCs w:val="32"/>
    </w:rPr>
  </w:style>
  <w:style w:type="character" w:styleId="ac">
    <w:name w:val="Hyperlink"/>
    <w:basedOn w:val="a0"/>
    <w:uiPriority w:val="99"/>
    <w:rsid w:val="00FF430E"/>
    <w:rPr>
      <w:color w:val="0000FF"/>
      <w:u w:val="single"/>
    </w:rPr>
  </w:style>
  <w:style w:type="paragraph" w:customStyle="1" w:styleId="copyright-info">
    <w:name w:val="copyright-info"/>
    <w:basedOn w:val="a"/>
    <w:uiPriority w:val="99"/>
    <w:rsid w:val="00FF430E"/>
    <w:pPr>
      <w:autoSpaceDE/>
      <w:autoSpaceDN/>
      <w:spacing w:before="100" w:beforeAutospacing="1" w:after="100" w:afterAutospacing="1"/>
    </w:pPr>
    <w:rPr>
      <w:sz w:val="24"/>
      <w:szCs w:val="24"/>
    </w:rPr>
  </w:style>
  <w:style w:type="paragraph" w:customStyle="1" w:styleId="ConsPlusTitle">
    <w:name w:val="ConsPlusTitle"/>
    <w:uiPriority w:val="99"/>
    <w:rsid w:val="00983986"/>
    <w:pPr>
      <w:widowControl w:val="0"/>
      <w:autoSpaceDE w:val="0"/>
      <w:autoSpaceDN w:val="0"/>
      <w:adjustRightInd w:val="0"/>
    </w:pPr>
    <w:rPr>
      <w:rFonts w:eastAsia="Times New Roman" w:cs="Calibri"/>
      <w:b/>
      <w:bCs/>
    </w:rPr>
  </w:style>
  <w:style w:type="paragraph" w:customStyle="1" w:styleId="ConsPlusCell">
    <w:name w:val="ConsPlusCell"/>
    <w:uiPriority w:val="99"/>
    <w:rsid w:val="00983986"/>
    <w:pPr>
      <w:widowControl w:val="0"/>
      <w:autoSpaceDE w:val="0"/>
      <w:autoSpaceDN w:val="0"/>
      <w:adjustRightInd w:val="0"/>
    </w:pPr>
    <w:rPr>
      <w:rFonts w:ascii="Arial" w:eastAsia="Times New Roman" w:hAnsi="Arial" w:cs="Arial"/>
      <w:sz w:val="20"/>
      <w:szCs w:val="20"/>
    </w:rPr>
  </w:style>
  <w:style w:type="paragraph" w:customStyle="1" w:styleId="ConsPlusNormal">
    <w:name w:val="ConsPlusNormal"/>
    <w:uiPriority w:val="99"/>
    <w:rsid w:val="00983986"/>
    <w:pPr>
      <w:widowControl w:val="0"/>
      <w:autoSpaceDE w:val="0"/>
      <w:autoSpaceDN w:val="0"/>
    </w:pPr>
    <w:rPr>
      <w:rFonts w:eastAsia="Times New Roman" w:cs="Calibri"/>
    </w:rPr>
  </w:style>
</w:styles>
</file>

<file path=word/webSettings.xml><?xml version="1.0" encoding="utf-8"?>
<w:webSettings xmlns:r="http://schemas.openxmlformats.org/officeDocument/2006/relationships" xmlns:w="http://schemas.openxmlformats.org/wordprocessingml/2006/main">
  <w:divs>
    <w:div w:id="673603875">
      <w:marLeft w:val="0"/>
      <w:marRight w:val="0"/>
      <w:marTop w:val="0"/>
      <w:marBottom w:val="0"/>
      <w:divBdr>
        <w:top w:val="none" w:sz="0" w:space="0" w:color="auto"/>
        <w:left w:val="none" w:sz="0" w:space="0" w:color="auto"/>
        <w:bottom w:val="none" w:sz="0" w:space="0" w:color="auto"/>
        <w:right w:val="none" w:sz="0" w:space="0" w:color="auto"/>
      </w:divBdr>
    </w:div>
    <w:div w:id="673603876">
      <w:marLeft w:val="0"/>
      <w:marRight w:val="0"/>
      <w:marTop w:val="0"/>
      <w:marBottom w:val="0"/>
      <w:divBdr>
        <w:top w:val="none" w:sz="0" w:space="0" w:color="auto"/>
        <w:left w:val="none" w:sz="0" w:space="0" w:color="auto"/>
        <w:bottom w:val="none" w:sz="0" w:space="0" w:color="auto"/>
        <w:right w:val="none" w:sz="0" w:space="0" w:color="auto"/>
      </w:divBdr>
    </w:div>
    <w:div w:id="673603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EEA003AF81148FB81B665D89A0939B20CE6150477C59406BCBEC7525D9820FA6A46160E222630AC7558B5A654AE17A46E9AA3BDEr3G3G" TargetMode="External"/><Relationship Id="rId13" Type="http://schemas.openxmlformats.org/officeDocument/2006/relationships/hyperlink" Target="consultantplus://offline/ref=6BEEA003AF81148FB81B665D89A0939B20CE6150477C59406BCBEC7525D9820FA6A46160E222630AC7558B5A654AE17A46E9AA3BDEr3G3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consultantplus://offline/ref=CE005B1493BBE558207CD1930648E5F5AF594055CB1F7DEE9D461610848B23423373956B13E61976EED1ECBB3D8EDAEF790C77619E1DF1A6ED60CA18VDXEQ" TargetMode="External"/><Relationship Id="rId17" Type="http://schemas.openxmlformats.org/officeDocument/2006/relationships/hyperlink" Target="consultantplus://offline/ref=1F01410D45FDFB3D2303F25A0A61D41DA1E4FFA198271EE705B8702E7522CBF6A5F6F4320B009E3932874AECF07F5A1CA21E3F1C07BC73E4P4A1R" TargetMode="External"/><Relationship Id="rId2" Type="http://schemas.openxmlformats.org/officeDocument/2006/relationships/styles" Target="styles.xml"/><Relationship Id="rId16" Type="http://schemas.openxmlformats.org/officeDocument/2006/relationships/hyperlink" Target="consultantplus://offline/ref=91A5A9C52ABD3E29CDE62E80617E2D4980D9D70ED31467689B93E7C6E2BFF51658956F2934F24004EAEEF36C20E38C64CA47B2DFDFC227D73FqEP" TargetMode="External"/><Relationship Id="rId1" Type="http://schemas.openxmlformats.org/officeDocument/2006/relationships/numbering" Target="numbering.xml"/><Relationship Id="rId6" Type="http://schemas.openxmlformats.org/officeDocument/2006/relationships/hyperlink" Target="consultantplus://offline/ref=FA0F8192AAFDB7A314D10B4D65B85F6F9633363CE6142889DF28C71640FCAF59A228F7DD171783F594B8CC8AD9y3A1L" TargetMode="External"/><Relationship Id="rId11" Type="http://schemas.openxmlformats.org/officeDocument/2006/relationships/hyperlink" Target="consultantplus://offline/ref=91A5A9C52ABD3E29CDE62E80617E2D4980D9D70ED31467689B93E7C6E2BFF51658956F2934F24004EAEEF36C20E38C64CA47B2DFDFC227D73FqEP" TargetMode="External"/><Relationship Id="rId5" Type="http://schemas.openxmlformats.org/officeDocument/2006/relationships/hyperlink" Target="consultantplus://offline/ref=6BEEA003AF81148FB81B665D89A0939B20CE6150477C59406BCBEC7525D9820FA6A46160E222630AC7558B5A654AE17A46E9AA3BDEr3G3G" TargetMode="External"/><Relationship Id="rId15" Type="http://schemas.openxmlformats.org/officeDocument/2006/relationships/hyperlink" Target="consultantplus://offline/ref=91A5A9C52ABD3E29CDE62E80617E2D4982DBD009DC1567689B93E7C6E2BFF51658956F2934F2430DEFEEF36C20E38C64CA47B2DFDFC227D73FqEP" TargetMode="External"/><Relationship Id="rId10" Type="http://schemas.openxmlformats.org/officeDocument/2006/relationships/hyperlink" Target="consultantplus://offline/ref=91A5A9C52ABD3E29CDE62E80617E2D4982DBD009DC1567689B93E7C6E2BFF51658956F2934F2430DEFEEF36C20E38C64CA47B2DFDFC227D73Fq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A0F8192AAFDB7A314D10B4D65B85F6F9633363CE6142889DF28C71640FCAF59A228F7DD171783F594B8CC8AD9y3A1L" TargetMode="External"/><Relationship Id="rId14" Type="http://schemas.openxmlformats.org/officeDocument/2006/relationships/hyperlink" Target="consultantplus://offline/ref=FA0F8192AAFDB7A314D10B4D65B85F6F9633363CE6142889DF28C71640FCAF59A228F7DD171783F594B8CC8AD9y3A1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7307</Words>
  <Characters>41650</Characters>
  <Application>Microsoft Office Word</Application>
  <DocSecurity>0</DocSecurity>
  <Lines>347</Lines>
  <Paragraphs>97</Paragraphs>
  <ScaleCrop>false</ScaleCrop>
  <Company>Адм</Company>
  <LinksUpToDate>false</LinksUpToDate>
  <CharactersWithSpaces>48860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Ноут</cp:lastModifiedBy>
  <cp:revision>2</cp:revision>
  <cp:lastPrinted>2023-02-16T11:01:00Z</cp:lastPrinted>
  <dcterms:created xsi:type="dcterms:W3CDTF">2023-02-17T06:45:00Z</dcterms:created>
  <dcterms:modified xsi:type="dcterms:W3CDTF">2023-02-17T06:45:00Z</dcterms:modified>
</cp:coreProperties>
</file>