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25F1" w:rsidRDefault="009225F1">
      <w:pPr>
        <w:pStyle w:val="21"/>
        <w:spacing w:line="100" w:lineRule="atLeast"/>
        <w:ind w:firstLine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9225F1" w:rsidRDefault="009225F1">
      <w:pPr>
        <w:pStyle w:val="21"/>
        <w:spacing w:line="100" w:lineRule="atLeast"/>
        <w:ind w:firstLine="0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9225F1" w:rsidRPr="006175D5" w:rsidRDefault="009225F1">
      <w:pPr>
        <w:pStyle w:val="21"/>
        <w:ind w:hanging="15"/>
        <w:jc w:val="center"/>
        <w:rPr>
          <w:b/>
          <w:sz w:val="16"/>
          <w:szCs w:val="16"/>
        </w:rPr>
      </w:pPr>
    </w:p>
    <w:p w:rsidR="009225F1" w:rsidRDefault="009225F1">
      <w:pPr>
        <w:pStyle w:val="21"/>
        <w:ind w:hanging="1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9225F1" w:rsidRPr="006175D5" w:rsidRDefault="009225F1">
      <w:pPr>
        <w:pStyle w:val="21"/>
        <w:ind w:hanging="15"/>
        <w:jc w:val="center"/>
        <w:rPr>
          <w:b/>
          <w:sz w:val="20"/>
          <w:szCs w:val="20"/>
        </w:rPr>
      </w:pPr>
    </w:p>
    <w:p w:rsidR="009225F1" w:rsidRDefault="009225F1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175D5">
        <w:rPr>
          <w:sz w:val="28"/>
          <w:szCs w:val="28"/>
        </w:rPr>
        <w:t>02.03.2021</w:t>
      </w:r>
      <w:r>
        <w:rPr>
          <w:sz w:val="28"/>
          <w:szCs w:val="28"/>
        </w:rPr>
        <w:t xml:space="preserve">                                                                                                     № </w:t>
      </w:r>
      <w:r w:rsidR="006175D5">
        <w:rPr>
          <w:sz w:val="28"/>
          <w:szCs w:val="28"/>
        </w:rPr>
        <w:t>1033</w:t>
      </w:r>
    </w:p>
    <w:p w:rsidR="009225F1" w:rsidRPr="006175D5" w:rsidRDefault="009225F1">
      <w:pPr>
        <w:pStyle w:val="21"/>
        <w:ind w:firstLine="540"/>
        <w:rPr>
          <w:sz w:val="20"/>
          <w:szCs w:val="20"/>
        </w:rPr>
      </w:pPr>
    </w:p>
    <w:p w:rsidR="009225F1" w:rsidRDefault="009225F1">
      <w:pPr>
        <w:pStyle w:val="1"/>
        <w:spacing w:before="0" w:after="0"/>
        <w:ind w:firstLine="555"/>
        <w:rPr>
          <w:rFonts w:ascii="Times New Roman" w:eastAsia="SimSun" w:hAnsi="Times New Roman" w:cs="Mangal"/>
          <w:color w:val="000000"/>
          <w:kern w:val="1"/>
          <w:sz w:val="28"/>
          <w:szCs w:val="36"/>
          <w:lang w:eastAsia="hi-IN" w:bidi="hi-IN"/>
        </w:rPr>
      </w:pPr>
      <w:proofErr w:type="gramStart"/>
      <w:r>
        <w:rPr>
          <w:rFonts w:ascii="Times New Roman" w:eastAsia="SimSun" w:hAnsi="Times New Roman" w:cs="Mangal"/>
          <w:color w:val="000000"/>
          <w:kern w:val="1"/>
          <w:sz w:val="28"/>
          <w:szCs w:val="36"/>
          <w:lang w:eastAsia="hi-IN" w:bidi="hi-IN"/>
        </w:rPr>
        <w:t>Об утверждении Порядка осуществления деятельности по обращению с животными без владельцев на территории</w:t>
      </w:r>
      <w:proofErr w:type="gramEnd"/>
      <w:r>
        <w:rPr>
          <w:rFonts w:ascii="Times New Roman" w:eastAsia="SimSun" w:hAnsi="Times New Roman" w:cs="Mangal"/>
          <w:color w:val="000000"/>
          <w:kern w:val="1"/>
          <w:sz w:val="28"/>
          <w:szCs w:val="36"/>
          <w:lang w:eastAsia="hi-IN" w:bidi="hi-IN"/>
        </w:rPr>
        <w:t xml:space="preserve"> городского округа город Бор Нижегородской области</w:t>
      </w:r>
    </w:p>
    <w:p w:rsidR="009225F1" w:rsidRPr="006175D5" w:rsidRDefault="009225F1">
      <w:pPr>
        <w:pStyle w:val="1"/>
        <w:autoSpaceDE/>
        <w:spacing w:before="0" w:after="0" w:line="100" w:lineRule="atLeast"/>
        <w:ind w:firstLine="555"/>
        <w:rPr>
          <w:rFonts w:ascii="Times New Roman" w:hAnsi="Times New Roman"/>
        </w:rPr>
      </w:pPr>
    </w:p>
    <w:p w:rsidR="009225F1" w:rsidRPr="006175D5" w:rsidRDefault="009225F1" w:rsidP="006175D5">
      <w:pPr>
        <w:spacing w:line="360" w:lineRule="auto"/>
        <w:ind w:firstLine="709"/>
        <w:rPr>
          <w:rFonts w:ascii="Times New Roman" w:eastAsia="Arial" w:hAnsi="Times New Roman" w:cs="Times New Roman"/>
          <w:b/>
          <w:bCs/>
          <w:color w:val="000000"/>
          <w:sz w:val="27"/>
          <w:szCs w:val="27"/>
        </w:rPr>
      </w:pPr>
      <w:r w:rsidRPr="006175D5">
        <w:rPr>
          <w:rFonts w:ascii="Times New Roman" w:hAnsi="Times New Roman" w:cs="Times New Roman"/>
          <w:color w:val="000000"/>
          <w:sz w:val="27"/>
          <w:szCs w:val="27"/>
        </w:rPr>
        <w:t xml:space="preserve">В соответствии с Федеральными законами </w:t>
      </w:r>
      <w:r w:rsidRPr="006175D5">
        <w:rPr>
          <w:rFonts w:ascii="Times New Roman" w:eastAsia="Arial" w:hAnsi="Times New Roman" w:cs="Times New Roman"/>
          <w:color w:val="000000"/>
          <w:sz w:val="27"/>
          <w:szCs w:val="27"/>
        </w:rPr>
        <w:t>от 27.12.2018 № 498-ФЗ «</w:t>
      </w:r>
      <w:r w:rsidRPr="006175D5">
        <w:rPr>
          <w:rFonts w:ascii="Times New Roman" w:eastAsia="Arial" w:hAnsi="Times New Roman" w:cs="Times New Roman"/>
          <w:sz w:val="27"/>
          <w:szCs w:val="27"/>
        </w:rPr>
        <w:t>Об ответственном обращении с животными и о внесении изменений в отдельные законодательные акты Российской Федерации»</w:t>
      </w:r>
      <w:r w:rsidRPr="006175D5">
        <w:rPr>
          <w:rFonts w:ascii="Times New Roman" w:hAnsi="Times New Roman" w:cs="Times New Roman"/>
          <w:color w:val="000000"/>
          <w:sz w:val="27"/>
          <w:szCs w:val="27"/>
        </w:rPr>
        <w:t>, от 06.10.2003 № 131-ФЗ «Об общих принципах организации местного самоуправления в Российской Федерации», от 30.03.1999 № 52-ФЗ «</w:t>
      </w:r>
      <w:proofErr w:type="gramStart"/>
      <w:r w:rsidRPr="006175D5">
        <w:rPr>
          <w:rFonts w:ascii="Times New Roman" w:hAnsi="Times New Roman" w:cs="Times New Roman"/>
          <w:color w:val="000000"/>
          <w:sz w:val="27"/>
          <w:szCs w:val="27"/>
        </w:rPr>
        <w:t>О</w:t>
      </w:r>
      <w:proofErr w:type="gramEnd"/>
      <w:r w:rsidRPr="006175D5">
        <w:rPr>
          <w:rFonts w:ascii="Times New Roman" w:hAnsi="Times New Roman" w:cs="Times New Roman"/>
          <w:color w:val="000000"/>
          <w:sz w:val="27"/>
          <w:szCs w:val="27"/>
        </w:rPr>
        <w:t xml:space="preserve"> санитарно-эпидемиологическом </w:t>
      </w:r>
      <w:proofErr w:type="gramStart"/>
      <w:r w:rsidRPr="006175D5">
        <w:rPr>
          <w:rFonts w:ascii="Times New Roman" w:hAnsi="Times New Roman" w:cs="Times New Roman"/>
          <w:color w:val="000000"/>
          <w:sz w:val="27"/>
          <w:szCs w:val="27"/>
        </w:rPr>
        <w:t>благополучии населения», Методическими указаниями по осуществлению деятельности по обращению с животными без владельцев, утвержденными постановлением Правительства Российской Федерации от 10.09.2019 № 1180 «Об утверждении методических указаний по осуществлению деятельности по обращению с животными без владельцев», Законом Российской Федерации от 14.05.1993 № 4979-1 «О ветеринарии»,  на основании Устава городского округа город Бор Нижегородской области, в целях контроля осуществления деятельности по обращению с животными</w:t>
      </w:r>
      <w:proofErr w:type="gramEnd"/>
      <w:r w:rsidRPr="006175D5">
        <w:rPr>
          <w:rFonts w:ascii="Times New Roman" w:hAnsi="Times New Roman" w:cs="Times New Roman"/>
          <w:color w:val="000000"/>
          <w:sz w:val="27"/>
          <w:szCs w:val="27"/>
        </w:rPr>
        <w:t xml:space="preserve"> без владельцев на территории городского округа Бор Нижегородской области </w:t>
      </w:r>
      <w:r w:rsidRPr="006175D5">
        <w:rPr>
          <w:rFonts w:ascii="Times New Roman" w:eastAsia="Arial" w:hAnsi="Times New Roman" w:cs="Times New Roman"/>
          <w:color w:val="000000"/>
          <w:sz w:val="27"/>
          <w:szCs w:val="27"/>
        </w:rPr>
        <w:t xml:space="preserve">администрация городского округа </w:t>
      </w:r>
      <w:proofErr w:type="gramStart"/>
      <w:r w:rsidRPr="006175D5">
        <w:rPr>
          <w:rFonts w:ascii="Times New Roman" w:eastAsia="Arial" w:hAnsi="Times New Roman" w:cs="Times New Roman"/>
          <w:color w:val="000000"/>
          <w:sz w:val="27"/>
          <w:szCs w:val="27"/>
        </w:rPr>
        <w:t>г</w:t>
      </w:r>
      <w:proofErr w:type="gramEnd"/>
      <w:r w:rsidRPr="006175D5">
        <w:rPr>
          <w:rFonts w:ascii="Times New Roman" w:eastAsia="Arial" w:hAnsi="Times New Roman" w:cs="Times New Roman"/>
          <w:color w:val="000000"/>
          <w:sz w:val="27"/>
          <w:szCs w:val="27"/>
        </w:rPr>
        <w:t xml:space="preserve">. Бор </w:t>
      </w:r>
      <w:r w:rsidRPr="006175D5">
        <w:rPr>
          <w:rFonts w:ascii="Times New Roman" w:eastAsia="Arial" w:hAnsi="Times New Roman" w:cs="Times New Roman"/>
          <w:b/>
          <w:bCs/>
          <w:color w:val="000000"/>
          <w:sz w:val="27"/>
          <w:szCs w:val="27"/>
        </w:rPr>
        <w:t>постановляет:</w:t>
      </w:r>
    </w:p>
    <w:p w:rsidR="009225F1" w:rsidRPr="006175D5" w:rsidRDefault="009225F1" w:rsidP="006175D5">
      <w:pPr>
        <w:spacing w:line="360" w:lineRule="auto"/>
        <w:ind w:firstLine="709"/>
        <w:rPr>
          <w:rFonts w:ascii="Times New Roman" w:eastAsia="SimSun" w:hAnsi="Times New Roman" w:cs="Times New Roman"/>
          <w:color w:val="000000"/>
          <w:kern w:val="1"/>
          <w:sz w:val="27"/>
          <w:szCs w:val="27"/>
          <w:lang w:eastAsia="hi-IN" w:bidi="hi-IN"/>
        </w:rPr>
      </w:pPr>
      <w:r w:rsidRPr="006175D5">
        <w:rPr>
          <w:rFonts w:ascii="Times New Roman" w:hAnsi="Times New Roman" w:cs="Times New Roman"/>
          <w:color w:val="000000"/>
          <w:sz w:val="27"/>
          <w:szCs w:val="27"/>
        </w:rPr>
        <w:t xml:space="preserve">1. Утвердить прилагаемый </w:t>
      </w:r>
      <w:r w:rsidRPr="006175D5">
        <w:rPr>
          <w:rFonts w:ascii="Times New Roman" w:eastAsia="SimSun" w:hAnsi="Times New Roman" w:cs="Times New Roman"/>
          <w:color w:val="000000"/>
          <w:kern w:val="1"/>
          <w:sz w:val="27"/>
          <w:szCs w:val="27"/>
          <w:lang w:eastAsia="hi-IN" w:bidi="hi-IN"/>
        </w:rPr>
        <w:t>Порядок осуществления деятельности по обращению с животными без владельцев на территории городского округа город Бор Нижегородской области.</w:t>
      </w:r>
    </w:p>
    <w:p w:rsidR="009225F1" w:rsidRPr="006175D5" w:rsidRDefault="009225F1" w:rsidP="006175D5">
      <w:pPr>
        <w:widowControl/>
        <w:autoSpaceDE/>
        <w:spacing w:line="360" w:lineRule="auto"/>
        <w:ind w:firstLine="709"/>
        <w:rPr>
          <w:rStyle w:val="a9"/>
          <w:rFonts w:ascii="Times New Roman" w:eastAsia="Arial" w:hAnsi="Times New Roman" w:cs="Times New Roman"/>
          <w:color w:val="000000"/>
          <w:sz w:val="27"/>
          <w:szCs w:val="27"/>
        </w:rPr>
      </w:pPr>
      <w:r w:rsidRPr="006175D5">
        <w:rPr>
          <w:rFonts w:ascii="Times New Roman" w:hAnsi="Times New Roman" w:cs="Times New Roman"/>
          <w:color w:val="000000"/>
          <w:sz w:val="27"/>
          <w:szCs w:val="27"/>
        </w:rPr>
        <w:t xml:space="preserve">2. </w:t>
      </w:r>
      <w:r w:rsidRPr="006175D5">
        <w:rPr>
          <w:rFonts w:ascii="Times New Roman" w:eastAsia="Arial" w:hAnsi="Times New Roman" w:cs="Times New Roman"/>
          <w:color w:val="000000"/>
          <w:sz w:val="27"/>
          <w:szCs w:val="27"/>
        </w:rPr>
        <w:t xml:space="preserve">Общему отделу администрации городского округа </w:t>
      </w:r>
      <w:proofErr w:type="gramStart"/>
      <w:r w:rsidRPr="006175D5">
        <w:rPr>
          <w:rFonts w:ascii="Times New Roman" w:eastAsia="Arial" w:hAnsi="Times New Roman" w:cs="Times New Roman"/>
          <w:color w:val="000000"/>
          <w:sz w:val="27"/>
          <w:szCs w:val="27"/>
        </w:rPr>
        <w:t>г</w:t>
      </w:r>
      <w:proofErr w:type="gramEnd"/>
      <w:r w:rsidRPr="006175D5">
        <w:rPr>
          <w:rFonts w:ascii="Times New Roman" w:eastAsia="Arial" w:hAnsi="Times New Roman" w:cs="Times New Roman"/>
          <w:color w:val="000000"/>
          <w:sz w:val="27"/>
          <w:szCs w:val="27"/>
        </w:rPr>
        <w:t xml:space="preserve">. Бор                          (Е.А. </w:t>
      </w:r>
      <w:proofErr w:type="spellStart"/>
      <w:r w:rsidRPr="006175D5">
        <w:rPr>
          <w:rFonts w:ascii="Times New Roman" w:eastAsia="Arial" w:hAnsi="Times New Roman" w:cs="Times New Roman"/>
          <w:color w:val="000000"/>
          <w:sz w:val="27"/>
          <w:szCs w:val="27"/>
        </w:rPr>
        <w:t>Копцова</w:t>
      </w:r>
      <w:proofErr w:type="spellEnd"/>
      <w:r w:rsidRPr="006175D5">
        <w:rPr>
          <w:rFonts w:ascii="Times New Roman" w:eastAsia="Arial" w:hAnsi="Times New Roman" w:cs="Times New Roman"/>
          <w:color w:val="000000"/>
          <w:sz w:val="27"/>
          <w:szCs w:val="27"/>
        </w:rPr>
        <w:t xml:space="preserve">) обеспечить опубликование настоящего постановления в газете «БОР сегодня» и размещение на официальном сайте </w:t>
      </w:r>
      <w:hyperlink r:id="rId5" w:history="1">
        <w:r w:rsidRPr="006175D5">
          <w:rPr>
            <w:rStyle w:val="a9"/>
            <w:rFonts w:ascii="Times New Roman" w:eastAsia="Arial" w:hAnsi="Times New Roman" w:cs="Times New Roman"/>
            <w:color w:val="auto"/>
            <w:sz w:val="27"/>
            <w:szCs w:val="27"/>
          </w:rPr>
          <w:t>www.borcity.ru</w:t>
        </w:r>
      </w:hyperlink>
      <w:r w:rsidRPr="006175D5">
        <w:rPr>
          <w:rStyle w:val="a9"/>
          <w:rFonts w:ascii="Times New Roman" w:eastAsia="Arial" w:hAnsi="Times New Roman" w:cs="Times New Roman"/>
          <w:color w:val="auto"/>
          <w:sz w:val="27"/>
          <w:szCs w:val="27"/>
        </w:rPr>
        <w:t>.</w:t>
      </w:r>
    </w:p>
    <w:p w:rsidR="009225F1" w:rsidRPr="006175D5" w:rsidRDefault="009225F1" w:rsidP="006175D5">
      <w:pPr>
        <w:widowControl/>
        <w:autoSpaceDE/>
        <w:spacing w:line="360" w:lineRule="auto"/>
        <w:ind w:firstLine="709"/>
        <w:rPr>
          <w:rFonts w:ascii="Times New Roman" w:hAnsi="Times New Roman" w:cs="Times New Roman"/>
        </w:rPr>
      </w:pPr>
    </w:p>
    <w:p w:rsidR="009225F1" w:rsidRPr="006175D5" w:rsidRDefault="009225F1" w:rsidP="006175D5">
      <w:pPr>
        <w:widowControl/>
        <w:autoSpaceDE/>
        <w:spacing w:line="360" w:lineRule="auto"/>
        <w:ind w:firstLine="709"/>
        <w:rPr>
          <w:rFonts w:ascii="Times New Roman" w:hAnsi="Times New Roman" w:cs="Times New Roman"/>
        </w:rPr>
      </w:pPr>
    </w:p>
    <w:p w:rsidR="009225F1" w:rsidRDefault="009225F1">
      <w:pPr>
        <w:pStyle w:val="22"/>
        <w:spacing w:line="100" w:lineRule="atLeast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местного самоуправления                                                       А.В.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Боровский</w:t>
      </w:r>
      <w:proofErr w:type="gramEnd"/>
    </w:p>
    <w:p w:rsidR="009225F1" w:rsidRDefault="009225F1">
      <w:pPr>
        <w:pStyle w:val="22"/>
        <w:spacing w:line="100" w:lineRule="atLeast"/>
        <w:ind w:firstLine="540"/>
        <w:rPr>
          <w:rFonts w:ascii="Times New Roman" w:eastAsia="Arial" w:hAnsi="Times New Roman" w:cs="Arial"/>
          <w:color w:val="000000"/>
          <w:sz w:val="28"/>
          <w:szCs w:val="28"/>
          <w:lang w:val="en-US"/>
        </w:rPr>
      </w:pPr>
    </w:p>
    <w:p w:rsidR="00FC5421" w:rsidRPr="00FC5421" w:rsidRDefault="00FC5421">
      <w:pPr>
        <w:pStyle w:val="22"/>
        <w:spacing w:line="100" w:lineRule="atLeast"/>
        <w:ind w:firstLine="540"/>
        <w:rPr>
          <w:rFonts w:ascii="Times New Roman" w:eastAsia="Arial" w:hAnsi="Times New Roman" w:cs="Arial"/>
          <w:color w:val="000000"/>
          <w:sz w:val="28"/>
          <w:szCs w:val="28"/>
          <w:lang w:val="en-US"/>
        </w:rPr>
      </w:pPr>
    </w:p>
    <w:p w:rsidR="009225F1" w:rsidRPr="006175D5" w:rsidRDefault="009225F1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22"/>
          <w:szCs w:val="22"/>
        </w:rPr>
      </w:pPr>
      <w:r w:rsidRPr="006175D5">
        <w:rPr>
          <w:rFonts w:ascii="Times New Roman" w:hAnsi="Times New Roman" w:cs="Times New Roman"/>
          <w:sz w:val="22"/>
          <w:szCs w:val="22"/>
        </w:rPr>
        <w:t>И.А. Корзина</w:t>
      </w:r>
      <w:r w:rsidR="006175D5" w:rsidRPr="006175D5">
        <w:rPr>
          <w:rFonts w:ascii="Times New Roman" w:hAnsi="Times New Roman" w:cs="Times New Roman"/>
          <w:sz w:val="22"/>
          <w:szCs w:val="22"/>
        </w:rPr>
        <w:t xml:space="preserve">, </w:t>
      </w:r>
      <w:r w:rsidRPr="006175D5">
        <w:rPr>
          <w:rFonts w:ascii="Times New Roman" w:hAnsi="Times New Roman" w:cs="Times New Roman"/>
          <w:sz w:val="22"/>
          <w:szCs w:val="22"/>
        </w:rPr>
        <w:t>9-97-64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37"/>
        <w:gridCol w:w="4838"/>
      </w:tblGrid>
      <w:tr w:rsidR="009225F1">
        <w:tc>
          <w:tcPr>
            <w:tcW w:w="4837" w:type="dxa"/>
            <w:shd w:val="clear" w:color="auto" w:fill="auto"/>
          </w:tcPr>
          <w:p w:rsidR="009225F1" w:rsidRDefault="009225F1">
            <w:pPr>
              <w:pStyle w:val="af3"/>
              <w:snapToGrid w:val="0"/>
            </w:pPr>
          </w:p>
        </w:tc>
        <w:tc>
          <w:tcPr>
            <w:tcW w:w="4838" w:type="dxa"/>
            <w:shd w:val="clear" w:color="auto" w:fill="auto"/>
          </w:tcPr>
          <w:p w:rsidR="00FC5421" w:rsidRDefault="00FC5421" w:rsidP="006175D5">
            <w:pPr>
              <w:pStyle w:val="af3"/>
              <w:snapToGrid w:val="0"/>
              <w:ind w:left="5" w:right="5" w:hanging="15"/>
              <w:jc w:val="right"/>
              <w:rPr>
                <w:sz w:val="28"/>
                <w:szCs w:val="28"/>
                <w:lang w:val="en-US"/>
              </w:rPr>
            </w:pPr>
          </w:p>
          <w:p w:rsidR="009225F1" w:rsidRPr="006175D5" w:rsidRDefault="009225F1" w:rsidP="006175D5">
            <w:pPr>
              <w:pStyle w:val="af3"/>
              <w:snapToGrid w:val="0"/>
              <w:ind w:left="5" w:right="5" w:hanging="15"/>
              <w:jc w:val="right"/>
              <w:rPr>
                <w:sz w:val="28"/>
                <w:szCs w:val="28"/>
              </w:rPr>
            </w:pPr>
            <w:r w:rsidRPr="006175D5">
              <w:rPr>
                <w:sz w:val="28"/>
                <w:szCs w:val="28"/>
              </w:rPr>
              <w:lastRenderedPageBreak/>
              <w:t xml:space="preserve">Утвержден </w:t>
            </w:r>
          </w:p>
          <w:p w:rsidR="006175D5" w:rsidRPr="006175D5" w:rsidRDefault="009225F1" w:rsidP="006175D5">
            <w:pPr>
              <w:pStyle w:val="af3"/>
              <w:ind w:left="5" w:right="5" w:firstLine="0"/>
              <w:jc w:val="right"/>
              <w:rPr>
                <w:sz w:val="28"/>
                <w:szCs w:val="28"/>
              </w:rPr>
            </w:pPr>
            <w:r w:rsidRPr="006175D5">
              <w:rPr>
                <w:sz w:val="28"/>
                <w:szCs w:val="28"/>
              </w:rPr>
              <w:t>постановлением администрации</w:t>
            </w:r>
          </w:p>
          <w:p w:rsidR="006175D5" w:rsidRPr="006175D5" w:rsidRDefault="009225F1" w:rsidP="006175D5">
            <w:pPr>
              <w:pStyle w:val="af3"/>
              <w:ind w:left="5" w:right="5" w:firstLine="0"/>
              <w:jc w:val="right"/>
              <w:rPr>
                <w:sz w:val="28"/>
                <w:szCs w:val="28"/>
              </w:rPr>
            </w:pPr>
            <w:r w:rsidRPr="006175D5">
              <w:rPr>
                <w:sz w:val="28"/>
                <w:szCs w:val="28"/>
              </w:rPr>
              <w:t xml:space="preserve">городского округа </w:t>
            </w:r>
            <w:proofErr w:type="gramStart"/>
            <w:r w:rsidRPr="006175D5">
              <w:rPr>
                <w:sz w:val="28"/>
                <w:szCs w:val="28"/>
              </w:rPr>
              <w:t>г</w:t>
            </w:r>
            <w:proofErr w:type="gramEnd"/>
            <w:r w:rsidRPr="006175D5">
              <w:rPr>
                <w:sz w:val="28"/>
                <w:szCs w:val="28"/>
              </w:rPr>
              <w:t>. Бор</w:t>
            </w:r>
          </w:p>
          <w:p w:rsidR="009225F1" w:rsidRDefault="009225F1" w:rsidP="006175D5">
            <w:pPr>
              <w:pStyle w:val="af3"/>
              <w:ind w:left="5" w:right="5" w:firstLine="0"/>
              <w:jc w:val="right"/>
            </w:pPr>
            <w:r w:rsidRPr="006175D5">
              <w:rPr>
                <w:sz w:val="28"/>
                <w:szCs w:val="28"/>
              </w:rPr>
              <w:t xml:space="preserve"> от </w:t>
            </w:r>
            <w:r w:rsidR="006175D5" w:rsidRPr="006175D5">
              <w:rPr>
                <w:sz w:val="28"/>
                <w:szCs w:val="28"/>
              </w:rPr>
              <w:t>02.03.</w:t>
            </w:r>
            <w:r w:rsidRPr="006175D5">
              <w:rPr>
                <w:sz w:val="28"/>
                <w:szCs w:val="28"/>
              </w:rPr>
              <w:t xml:space="preserve">2021  № </w:t>
            </w:r>
            <w:r w:rsidR="006175D5" w:rsidRPr="006175D5">
              <w:rPr>
                <w:sz w:val="28"/>
                <w:szCs w:val="28"/>
              </w:rPr>
              <w:t>1033</w:t>
            </w:r>
          </w:p>
        </w:tc>
      </w:tr>
    </w:tbl>
    <w:p w:rsidR="009225F1" w:rsidRDefault="009225F1">
      <w:pPr>
        <w:ind w:firstLine="555"/>
        <w:jc w:val="center"/>
        <w:rPr>
          <w:rFonts w:ascii="Times New Roman" w:eastAsia="SimSu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</w:p>
    <w:p w:rsidR="009225F1" w:rsidRDefault="009225F1">
      <w:pPr>
        <w:ind w:firstLine="555"/>
        <w:jc w:val="center"/>
        <w:rPr>
          <w:rFonts w:ascii="Times New Roman" w:eastAsia="SimSu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</w:p>
    <w:p w:rsidR="009225F1" w:rsidRPr="006175D5" w:rsidRDefault="009225F1" w:rsidP="006175D5">
      <w:pPr>
        <w:ind w:firstLine="555"/>
        <w:jc w:val="center"/>
        <w:rPr>
          <w:rFonts w:ascii="Times New Roman" w:eastAsia="SimSun" w:hAnsi="Times New Roman" w:cs="Times New Roman"/>
          <w:b/>
          <w:color w:val="000000"/>
          <w:kern w:val="1"/>
          <w:lang w:eastAsia="hi-IN" w:bidi="hi-IN"/>
        </w:rPr>
      </w:pPr>
      <w:r w:rsidRPr="006175D5">
        <w:rPr>
          <w:rFonts w:ascii="Times New Roman" w:eastAsia="SimSun" w:hAnsi="Times New Roman" w:cs="Times New Roman"/>
          <w:b/>
          <w:color w:val="000000"/>
          <w:kern w:val="1"/>
          <w:lang w:eastAsia="hi-IN" w:bidi="hi-IN"/>
        </w:rPr>
        <w:t xml:space="preserve">Порядок </w:t>
      </w:r>
    </w:p>
    <w:p w:rsidR="009225F1" w:rsidRPr="006175D5" w:rsidRDefault="009225F1" w:rsidP="006175D5">
      <w:pPr>
        <w:ind w:hanging="15"/>
        <w:jc w:val="center"/>
        <w:rPr>
          <w:rFonts w:ascii="Times New Roman" w:eastAsia="SimSun" w:hAnsi="Times New Roman" w:cs="Mangal"/>
          <w:b/>
          <w:color w:val="000000"/>
          <w:kern w:val="1"/>
          <w:lang w:eastAsia="hi-IN" w:bidi="hi-IN"/>
        </w:rPr>
      </w:pPr>
      <w:r w:rsidRPr="006175D5">
        <w:rPr>
          <w:rFonts w:ascii="Times New Roman" w:eastAsia="SimSun" w:hAnsi="Times New Roman" w:cs="Mangal"/>
          <w:b/>
          <w:color w:val="000000"/>
          <w:kern w:val="1"/>
          <w:lang w:eastAsia="hi-IN" w:bidi="hi-IN"/>
        </w:rPr>
        <w:t>осуществления деятельности по обращению с животными без владельцев на территории городского округа город Бор Нижегородской области</w:t>
      </w:r>
    </w:p>
    <w:p w:rsidR="009225F1" w:rsidRDefault="009225F1">
      <w:pPr>
        <w:ind w:firstLine="555"/>
        <w:rPr>
          <w:rFonts w:ascii="Times New Roman" w:hAnsi="Times New Roman"/>
          <w:b/>
        </w:rPr>
      </w:pP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gramStart"/>
      <w:r>
        <w:rPr>
          <w:rFonts w:ascii="Times New Roman" w:hAnsi="Times New Roman" w:cs="Times New Roman"/>
        </w:rPr>
        <w:t>Настоящий Порядок разработан в соответствии с Федеральным законом от 27.12.2018 № 498-ФЗ «Об ответственном обращении с животными и о внесении изменений в отдельные законодательные акты Российской Федерации» (далее - Федеральный закон № 498-ФЗ), Методическими указаниями по осуществлению деятельности по обращению с животными без владельцев, утвержденными постановлением Правительства Российской Федерации от 10.09.2019 № 1180 «Об утверждении методических указаний по осуществлению деятельности по обращению с животными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без владельцев»,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>Законами Нижегородской области от 28.09.2015 № 136-З «Об обращении с животными без владельцев на территории Нижегородской области», от 03.10.2013 № 129-З «О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мероприятий при осуществлении деятельности по обращению с животными без владельцев, а также по организации проведения мероприятий по предупреждению и ликвидации болезней животных</w:t>
      </w:r>
      <w:proofErr w:type="gramEnd"/>
      <w:r>
        <w:rPr>
          <w:rFonts w:ascii="Times New Roman" w:hAnsi="Times New Roman" w:cs="Times New Roman"/>
        </w:rPr>
        <w:t xml:space="preserve">, их лечению, защите населения от болезней, общих для человека и животных» и </w:t>
      </w:r>
      <w:proofErr w:type="gramStart"/>
      <w:r>
        <w:rPr>
          <w:rFonts w:ascii="Times New Roman" w:hAnsi="Times New Roman" w:cs="Times New Roman"/>
        </w:rPr>
        <w:t>направлен</w:t>
      </w:r>
      <w:proofErr w:type="gramEnd"/>
      <w:r>
        <w:rPr>
          <w:rFonts w:ascii="Times New Roman" w:hAnsi="Times New Roman" w:cs="Times New Roman"/>
        </w:rPr>
        <w:t xml:space="preserve"> на обеспечение регулирования и снижения численности животных без владельцев наиболее безопасными способами и гуманными методами для животных исходя из необходимости сохранения жизни и здоровья животным.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Понятия, используемые в настоящем Порядке, применяются в значениях, установленных в статье 3 Федерального закона № 498-ФЗ.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gramStart"/>
      <w:r>
        <w:rPr>
          <w:rFonts w:ascii="Times New Roman" w:hAnsi="Times New Roman" w:cs="Times New Roman"/>
        </w:rPr>
        <w:t>Администрация городского округа город Бор в соответствии с Законом Нижегородской области от 03.10.2013 № 129-З «О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мероприятий при осуществлении деятельности по обращению с животными без владельцев, а также по организации проведения мероприятий по предупреждению и ликвидации болезней животных, их лечению, защите населения от болезней, общих</w:t>
      </w:r>
      <w:proofErr w:type="gramEnd"/>
      <w:r>
        <w:rPr>
          <w:rFonts w:ascii="Times New Roman" w:hAnsi="Times New Roman" w:cs="Times New Roman"/>
        </w:rPr>
        <w:t xml:space="preserve"> для человека и животных»  </w:t>
      </w:r>
      <w:proofErr w:type="gramStart"/>
      <w:r>
        <w:rPr>
          <w:rFonts w:ascii="Times New Roman" w:hAnsi="Times New Roman" w:cs="Times New Roman"/>
        </w:rPr>
        <w:t>наделена</w:t>
      </w:r>
      <w:proofErr w:type="gramEnd"/>
      <w:r>
        <w:rPr>
          <w:rFonts w:ascii="Times New Roman" w:hAnsi="Times New Roman" w:cs="Times New Roman"/>
        </w:rPr>
        <w:t xml:space="preserve"> отдельными государственными полномочиями по организации мероприятий при осуществлении деятельности по обращению с животными без владельцев.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Управление жилищно-коммунального хозяйства и благоустройства администрации городского округа город Бор Нижегородской области является уполномоченным органом </w:t>
      </w:r>
      <w:proofErr w:type="gramStart"/>
      <w:r>
        <w:rPr>
          <w:rFonts w:ascii="Times New Roman" w:hAnsi="Times New Roman" w:cs="Times New Roman"/>
        </w:rPr>
        <w:t>по контролю за осуществлением отдельных государственных полномочий по организации мероприятий при осуществлении деятельности по обращению</w:t>
      </w:r>
      <w:proofErr w:type="gramEnd"/>
      <w:r>
        <w:rPr>
          <w:rFonts w:ascii="Times New Roman" w:hAnsi="Times New Roman" w:cs="Times New Roman"/>
        </w:rPr>
        <w:t xml:space="preserve"> с животными без владельцев на территории городского округа город Бор Нижегородской области.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Деятельность по обращению с животными без владельцев включает проведение следующих мероприятий: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 отлов животных без владельцев, в том числе их транспортировку и, при необходимости и наличия приютов, передачу в приюты для животных, деятельность которых осуществляется в соответствии с Порядком организации деятельности приютов для животных и норм содержания животных в них на территории Нижегородской области, утвержденном постановлением Правительства Нижегородской области от 18.12.2019 № 972 (далее – постановление Правительства);</w:t>
      </w:r>
      <w:proofErr w:type="gramEnd"/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содержание в приюте животных без владельцев;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возврат потерявшихся животных их владельцам (при наличии информации о владельце);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возврат содержащихся в приютах животных без владельцев на прежние места обитания, не проявляющих немотивированной агрессии.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В качестве исполнителей мероприятий привлекаются юридические лица и индивидуальные предприниматели в соответствии с требованиями, предусмотренными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- специализированная организация).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proofErr w:type="gramStart"/>
      <w:r>
        <w:rPr>
          <w:rFonts w:ascii="Times New Roman" w:hAnsi="Times New Roman" w:cs="Times New Roman"/>
        </w:rPr>
        <w:t>Специализированная организация осуществляет выезд по отлову животных без владельцев на основании заявки о необходимости проведения отлова животных без владельцев от физических лиц или юридических лиц, полученной посредством Единой системы назначения заданий, учета и контроля их исполнения в рамках контрольно-надзорной деятельности и контроля исполнения государственных и муниципальных контрактов на базе мобильной диспетчерской платформы (далее - Система МП) в течение 7 дней с</w:t>
      </w:r>
      <w:proofErr w:type="gramEnd"/>
      <w:r>
        <w:rPr>
          <w:rFonts w:ascii="Times New Roman" w:hAnsi="Times New Roman" w:cs="Times New Roman"/>
        </w:rPr>
        <w:t xml:space="preserve"> момента поступления указанной заявки.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Специализированная организация ведет реестр по учету животных без владельцев по форме согласно приложению 1 к настоящему Порядку или иным доступным способом.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Специализированная организация не менее чем за 24 часа до осуществления мероприятий по отлову животных без владельца информирует заказчика об их проведении.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proofErr w:type="gramStart"/>
      <w:r>
        <w:rPr>
          <w:rFonts w:ascii="Times New Roman" w:hAnsi="Times New Roman" w:cs="Times New Roman"/>
        </w:rPr>
        <w:t xml:space="preserve">Физические и юридические лица обязаны сообщать о нахождении животных без владельцев, не имеющих </w:t>
      </w:r>
      <w:proofErr w:type="spellStart"/>
      <w:r>
        <w:rPr>
          <w:rFonts w:ascii="Times New Roman" w:hAnsi="Times New Roman" w:cs="Times New Roman"/>
        </w:rPr>
        <w:t>неснимаемых</w:t>
      </w:r>
      <w:proofErr w:type="spellEnd"/>
      <w:r>
        <w:rPr>
          <w:rFonts w:ascii="Times New Roman" w:hAnsi="Times New Roman" w:cs="Times New Roman"/>
        </w:rPr>
        <w:t xml:space="preserve"> и несмываемых меток (идентификационных меток), на территориях или объектах, находящихся в собственности или пользовании таких лиц, в администрацию городского округа город Бор и обеспечивать доступ на указанные территории или объекты сотрудникам специализированной организации, проводящим отлов животных без владельцев.</w:t>
      </w:r>
      <w:proofErr w:type="gramEnd"/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Специализированная организация осуществляет выезд согласно полученной по Системе МП фотографии и </w:t>
      </w:r>
      <w:proofErr w:type="spellStart"/>
      <w:r>
        <w:rPr>
          <w:rFonts w:ascii="Times New Roman" w:hAnsi="Times New Roman" w:cs="Times New Roman"/>
        </w:rPr>
        <w:t>геолокации</w:t>
      </w:r>
      <w:proofErr w:type="spellEnd"/>
      <w:r>
        <w:rPr>
          <w:rFonts w:ascii="Times New Roman" w:hAnsi="Times New Roman" w:cs="Times New Roman"/>
        </w:rPr>
        <w:t xml:space="preserve"> на место отлова (заявки), при прибытии на место отлова, при необходимости, осуществляют </w:t>
      </w:r>
      <w:proofErr w:type="spellStart"/>
      <w:r>
        <w:rPr>
          <w:rFonts w:ascii="Times New Roman" w:hAnsi="Times New Roman" w:cs="Times New Roman"/>
        </w:rPr>
        <w:t>геофиксацию</w:t>
      </w:r>
      <w:proofErr w:type="spellEnd"/>
      <w:r>
        <w:rPr>
          <w:rFonts w:ascii="Times New Roman" w:hAnsi="Times New Roman" w:cs="Times New Roman"/>
        </w:rPr>
        <w:t xml:space="preserve"> местности и </w:t>
      </w:r>
      <w:proofErr w:type="spellStart"/>
      <w:r>
        <w:rPr>
          <w:rFonts w:ascii="Times New Roman" w:hAnsi="Times New Roman" w:cs="Times New Roman"/>
        </w:rPr>
        <w:t>фотофиксацию</w:t>
      </w:r>
      <w:proofErr w:type="spellEnd"/>
      <w:r>
        <w:rPr>
          <w:rFonts w:ascii="Times New Roman" w:hAnsi="Times New Roman" w:cs="Times New Roman"/>
        </w:rPr>
        <w:t xml:space="preserve"> территории (не менее 1 фотографии).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При осуществлении отлова специализированная организация может вести видеозапись, </w:t>
      </w:r>
      <w:proofErr w:type="spellStart"/>
      <w:r>
        <w:rPr>
          <w:rFonts w:ascii="Times New Roman" w:hAnsi="Times New Roman" w:cs="Times New Roman"/>
        </w:rPr>
        <w:t>фотофиксацию</w:t>
      </w:r>
      <w:proofErr w:type="spellEnd"/>
      <w:r>
        <w:rPr>
          <w:rFonts w:ascii="Times New Roman" w:hAnsi="Times New Roman" w:cs="Times New Roman"/>
        </w:rPr>
        <w:t xml:space="preserve"> (не менее 1 фотографии животного без владельцев) с автоматическим указанием даты, времени и </w:t>
      </w:r>
      <w:proofErr w:type="spellStart"/>
      <w:r>
        <w:rPr>
          <w:rFonts w:ascii="Times New Roman" w:hAnsi="Times New Roman" w:cs="Times New Roman"/>
        </w:rPr>
        <w:t>геолокации</w:t>
      </w:r>
      <w:proofErr w:type="spellEnd"/>
      <w:r>
        <w:rPr>
          <w:rFonts w:ascii="Times New Roman" w:hAnsi="Times New Roman" w:cs="Times New Roman"/>
        </w:rPr>
        <w:t>, а также видеозапись отлова.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Отлову подлежат животные, свободно находящиеся на территории городского округа город Бор без сопровождающего лица, а также находящиеся на территории организаций образования, здравоохранения, культуры и спорта.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Отлову подлежат животные без владельцев, за исключением стерилизованных животных без владельцев, имеющих </w:t>
      </w:r>
      <w:proofErr w:type="spellStart"/>
      <w:r>
        <w:rPr>
          <w:rFonts w:ascii="Times New Roman" w:hAnsi="Times New Roman" w:cs="Times New Roman"/>
        </w:rPr>
        <w:t>неснимаемые</w:t>
      </w:r>
      <w:proofErr w:type="spellEnd"/>
      <w:r>
        <w:rPr>
          <w:rFonts w:ascii="Times New Roman" w:hAnsi="Times New Roman" w:cs="Times New Roman"/>
        </w:rPr>
        <w:t xml:space="preserve"> или несмываемые метки (чипы) и не проявляющих немотивированную агрессивность в отношении других животных или человека.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Животные, имеющие на ошейниках или иных предметах сведения об их владельцах, передаются владельцам. О владельцах отловленных животных, имеющих на ошейниках или иных предметах сведения об их владельцах, специализированная организация информирует администрацию городского округа город Бор, в лице МБУ «Управление благоустройства городского округа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Бор».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Животные без владельцев подлежат отлову гуманными способами живыми и неповрежденными с применением разрешенных и сертифицированных для данных целей технических приспособлений, препаратов и материалов, исключающих возможность нанесения увечий, травм или гибели животного.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Отлов животных без владельцев производится при помощи приманок, сеток, сачков, ловушек, пищевых приманок и специальных сре</w:t>
      </w:r>
      <w:proofErr w:type="gramStart"/>
      <w:r>
        <w:rPr>
          <w:rFonts w:ascii="Times New Roman" w:hAnsi="Times New Roman" w:cs="Times New Roman"/>
        </w:rPr>
        <w:t>дств дл</w:t>
      </w:r>
      <w:proofErr w:type="gramEnd"/>
      <w:r>
        <w:rPr>
          <w:rFonts w:ascii="Times New Roman" w:hAnsi="Times New Roman" w:cs="Times New Roman"/>
        </w:rPr>
        <w:t>я временной иммобилизации (обездвиживающие препараты с дозировкой в соответствии с инструкцией к применяемому препарату), разрешенных к применению на территории Российской Федерации. При отлове не должны использоваться травмирующие животных приспособления: проволочные петли - удавки, крючья.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При отлове животных без владельцев категорически запрещается: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допускать жестокое обращение с животными;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2) осуществлять отлов животных без владельцев в присутствии детей, за исключением случаев, когда поведение безнадзорных животных угрожает жизни и здоровью человека;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осуществлять отлов животных без владельцев в местах массового скопления людей, за исключением случаев, если животные без владельцев представляют общественную опасность;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присваивать себе отловленных животных, продавать и передавать их гражданам или юридическим лицам;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изымать животных из квартир и с территории частных домовладений, кроме как по решению суда;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снимать животных с привязи у магазинов, аптек, организаций коммунального обслуживания и других общественных зданий;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применять способы, препараты и технические приспособления, влекущие за собой увечье, травму безнадзорных животных либо опасные для их жизни и здоровья;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превышать дозировку специальных сре</w:t>
      </w:r>
      <w:proofErr w:type="gramStart"/>
      <w:r>
        <w:rPr>
          <w:rFonts w:ascii="Times New Roman" w:hAnsi="Times New Roman" w:cs="Times New Roman"/>
        </w:rPr>
        <w:t>дств дл</w:t>
      </w:r>
      <w:proofErr w:type="gramEnd"/>
      <w:r>
        <w:rPr>
          <w:rFonts w:ascii="Times New Roman" w:hAnsi="Times New Roman" w:cs="Times New Roman"/>
        </w:rPr>
        <w:t>я временной иммобилизации животного, рекомендуемую инструкцией по применению ветеринарного препарата;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 применять огнестрельное и иное оружие, средства, травмирующие животных или опасные для их жизни и здоровья;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10) наглухо закрывать окна в автомобиле с отловленными животными;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11) совершать иные действия (бездействие), нарушающие требования законодательства по обеспечению безопасности населения и ответственного обращения с животными.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Сотрудники специализированной организации по отлову животных в день отлова составляют Акт отлова животных без владельцев по форме согласно приложению 2 к настоящему Порядку или иной установленной форме. Акт отлова животных без владельцев подлежит хранению специализируемой организацией установленный срок.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Отловленные животные без владельцев подлежат незамедлительной транспортировке в приют.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Животные, погибшие при отлове, должны быть учтены в акте отлова животных без владельцев с указанием причины гибели.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Погибшие животные доставляются в приют для фиксации факта гибели и учета количества животных без владельцев с последующей утилизацией.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Специализированные организации, осуществляющие отлов, транспортировку и  передачу животных без владельцев в приют, несут ответственность за их жизнь и здоровье.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Отловленные животные без владельцев в день отлова передаются в приют для животных в соответствии с Порядком организации деятельности приютов для животных и норм содержания животных в них на территории Нижегородской области, утвержденном постановлением Правительства.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Отловленные и помещенные в приюты животные, имеющие на ошейниках или иных предметах сведения о владельцах, подлежат возврату их владельцам в соответствии с Порядком организации деятельности приютов для животных и норм содержания животных в них на территории Нижегородской области, утвержденном постановлением Правительства.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22. Возврату в прежние места обитания подлежат неагрессивные животные без владельцев после проведения в отношении них мероприятий по </w:t>
      </w:r>
      <w:proofErr w:type="spellStart"/>
      <w:r>
        <w:rPr>
          <w:rFonts w:ascii="Times New Roman" w:hAnsi="Times New Roman" w:cs="Times New Roman"/>
        </w:rPr>
        <w:t>карантинированию</w:t>
      </w:r>
      <w:proofErr w:type="spellEnd"/>
      <w:r>
        <w:rPr>
          <w:rFonts w:ascii="Times New Roman" w:hAnsi="Times New Roman" w:cs="Times New Roman"/>
        </w:rPr>
        <w:t>, мечению (</w:t>
      </w:r>
      <w:proofErr w:type="spellStart"/>
      <w:r>
        <w:rPr>
          <w:rFonts w:ascii="Times New Roman" w:hAnsi="Times New Roman" w:cs="Times New Roman"/>
        </w:rPr>
        <w:t>чипированию</w:t>
      </w:r>
      <w:proofErr w:type="spellEnd"/>
      <w:r>
        <w:rPr>
          <w:rFonts w:ascii="Times New Roman" w:hAnsi="Times New Roman" w:cs="Times New Roman"/>
        </w:rPr>
        <w:t>), вакцинации и стерилизации.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 После завершения </w:t>
      </w:r>
      <w:proofErr w:type="spellStart"/>
      <w:r>
        <w:rPr>
          <w:rFonts w:ascii="Times New Roman" w:hAnsi="Times New Roman" w:cs="Times New Roman"/>
        </w:rPr>
        <w:t>карантинирования</w:t>
      </w:r>
      <w:proofErr w:type="spellEnd"/>
      <w:r>
        <w:rPr>
          <w:rFonts w:ascii="Times New Roman" w:hAnsi="Times New Roman" w:cs="Times New Roman"/>
        </w:rPr>
        <w:t>, лечения (при необходимости), мечения, вакцинации и стерилизации животных без владельцев такие животные, не проявляющие немотивированной агрессивности, возвращаются на прежние места их обитания.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Информация о возврате животных без владельцев на прежние места их обитания вносится в Карточку учета животного без владельца.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 </w:t>
      </w:r>
      <w:proofErr w:type="gramStart"/>
      <w:r>
        <w:rPr>
          <w:rFonts w:ascii="Times New Roman" w:hAnsi="Times New Roman" w:cs="Times New Roman"/>
        </w:rPr>
        <w:t>Не могут быть возвращены на прежние места обитания: животные, проявляющие немотивированную агрессивность, которая достоверно установлена специалистом в области ветеринарии, а также собаки определенных пород, их гибриды и иные собаки, представляющие потенциальную опасность для жизни и здоровья человека согласно Перечню потенциально опасных собак, утвержденному постановлению Правительства Российской Федерации от 29.07.2019 № 974 "Об утверждении перечня потенциально опасных собак".</w:t>
      </w:r>
      <w:proofErr w:type="gramEnd"/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26. Специализированная организация ведет учет количества животных без владельцев, отловленных и транспортированных в приюты, животных без владельцев, возвращенных на прежние места обитания. 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Учет и регистрация животных без владельцев производятся на электронных носителях, срок хранения которых составляет три года со дня выбытия или смерти животного. В случае отсутствия технической возможности осуществления электронного документооборота учет и регистрация животных без владельцев производятся на бумажном носителе.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28. Специализированная организация ежемесячно представляет в МБУ «Управление благоустройства городского округа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Бор» сведения об объеме выполненных работ (в соответствии с данными учета количества животных без владельцев, отловленных и транспортированных в приюты, а также животных без владельцев, возвращенных на прежние места обитания) по форме приложения 3 к настоящему Порядку.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</w:p>
    <w:p w:rsidR="009225F1" w:rsidRDefault="009225F1">
      <w:pPr>
        <w:ind w:firstLine="5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_____________________________</w:t>
      </w:r>
    </w:p>
    <w:p w:rsidR="009225F1" w:rsidRDefault="009225F1">
      <w:pPr>
        <w:ind w:firstLine="555"/>
        <w:jc w:val="right"/>
        <w:rPr>
          <w:rFonts w:ascii="Times New Roman" w:hAnsi="Times New Roman" w:cs="Times New Roman"/>
        </w:rPr>
      </w:pPr>
    </w:p>
    <w:p w:rsidR="009225F1" w:rsidRDefault="009225F1">
      <w:pPr>
        <w:spacing w:before="240"/>
        <w:ind w:firstLine="0"/>
        <w:jc w:val="right"/>
        <w:rPr>
          <w:rFonts w:ascii="Times New Roman" w:hAnsi="Times New Roman" w:cs="Times New Roman"/>
        </w:rPr>
      </w:pPr>
    </w:p>
    <w:p w:rsidR="009225F1" w:rsidRDefault="009225F1">
      <w:pPr>
        <w:spacing w:before="240"/>
        <w:ind w:firstLine="0"/>
        <w:jc w:val="right"/>
        <w:rPr>
          <w:rFonts w:ascii="Times New Roman" w:hAnsi="Times New Roman" w:cs="Times New Roman"/>
        </w:rPr>
      </w:pPr>
    </w:p>
    <w:p w:rsidR="009225F1" w:rsidRDefault="009225F1">
      <w:pPr>
        <w:spacing w:before="240"/>
        <w:ind w:firstLine="0"/>
        <w:jc w:val="right"/>
        <w:rPr>
          <w:rFonts w:ascii="Times New Roman" w:hAnsi="Times New Roman" w:cs="Times New Roman"/>
        </w:rPr>
      </w:pPr>
    </w:p>
    <w:p w:rsidR="009225F1" w:rsidRDefault="009225F1">
      <w:pPr>
        <w:spacing w:before="240"/>
        <w:ind w:firstLine="0"/>
        <w:jc w:val="right"/>
        <w:rPr>
          <w:rFonts w:ascii="Times New Roman" w:hAnsi="Times New Roman" w:cs="Times New Roman"/>
        </w:rPr>
      </w:pPr>
    </w:p>
    <w:p w:rsidR="009225F1" w:rsidRDefault="009225F1">
      <w:pPr>
        <w:spacing w:before="240"/>
        <w:ind w:firstLine="0"/>
        <w:jc w:val="right"/>
        <w:rPr>
          <w:rFonts w:ascii="Times New Roman" w:hAnsi="Times New Roman" w:cs="Times New Roman"/>
        </w:rPr>
      </w:pPr>
    </w:p>
    <w:p w:rsidR="009225F1" w:rsidRDefault="009225F1">
      <w:pPr>
        <w:spacing w:before="240"/>
        <w:ind w:firstLine="0"/>
        <w:jc w:val="right"/>
        <w:rPr>
          <w:rFonts w:ascii="Times New Roman" w:hAnsi="Times New Roman" w:cs="Times New Roman"/>
        </w:rPr>
      </w:pPr>
    </w:p>
    <w:p w:rsidR="009225F1" w:rsidRDefault="009225F1">
      <w:pPr>
        <w:spacing w:before="240"/>
        <w:ind w:firstLine="0"/>
        <w:jc w:val="right"/>
        <w:rPr>
          <w:rFonts w:ascii="Times New Roman" w:hAnsi="Times New Roman" w:cs="Times New Roman"/>
        </w:rPr>
      </w:pPr>
    </w:p>
    <w:p w:rsidR="009225F1" w:rsidRDefault="009225F1">
      <w:pPr>
        <w:spacing w:before="240"/>
        <w:ind w:firstLine="0"/>
        <w:jc w:val="right"/>
        <w:rPr>
          <w:rFonts w:ascii="Times New Roman" w:hAnsi="Times New Roman" w:cs="Times New Roman"/>
        </w:rPr>
      </w:pPr>
    </w:p>
    <w:p w:rsidR="009225F1" w:rsidRDefault="009225F1">
      <w:pPr>
        <w:spacing w:before="240"/>
        <w:ind w:firstLine="0"/>
        <w:jc w:val="right"/>
        <w:rPr>
          <w:rFonts w:ascii="Times New Roman" w:hAnsi="Times New Roman" w:cs="Times New Roman"/>
        </w:rPr>
      </w:pPr>
    </w:p>
    <w:p w:rsidR="009225F1" w:rsidRDefault="009225F1">
      <w:pPr>
        <w:spacing w:before="240"/>
        <w:ind w:firstLine="0"/>
        <w:jc w:val="right"/>
        <w:rPr>
          <w:rFonts w:ascii="Times New Roman" w:hAnsi="Times New Roman" w:cs="Times New Roman"/>
        </w:rPr>
      </w:pPr>
    </w:p>
    <w:p w:rsidR="009225F1" w:rsidRDefault="009225F1">
      <w:pPr>
        <w:spacing w:before="240"/>
        <w:ind w:firstLine="0"/>
        <w:jc w:val="right"/>
        <w:rPr>
          <w:rFonts w:ascii="Times New Roman" w:hAnsi="Times New Roman" w:cs="Times New Roman"/>
        </w:rPr>
      </w:pPr>
    </w:p>
    <w:p w:rsidR="009225F1" w:rsidRDefault="009225F1">
      <w:pPr>
        <w:spacing w:before="240"/>
        <w:ind w:firstLine="0"/>
        <w:jc w:val="right"/>
        <w:rPr>
          <w:rFonts w:ascii="Times New Roman" w:hAnsi="Times New Roman" w:cs="Times New Roman"/>
        </w:rPr>
      </w:pPr>
    </w:p>
    <w:p w:rsidR="009225F1" w:rsidRDefault="009225F1">
      <w:pPr>
        <w:spacing w:before="240"/>
        <w:ind w:firstLine="0"/>
        <w:jc w:val="right"/>
        <w:rPr>
          <w:rFonts w:ascii="Times New Roman" w:hAnsi="Times New Roman" w:cs="Times New Roman"/>
        </w:rPr>
      </w:pPr>
    </w:p>
    <w:p w:rsidR="009225F1" w:rsidRDefault="009225F1">
      <w:pPr>
        <w:spacing w:before="240"/>
        <w:ind w:firstLine="0"/>
        <w:jc w:val="right"/>
        <w:rPr>
          <w:rFonts w:ascii="Times New Roman" w:hAnsi="Times New Roman" w:cs="Times New Roman"/>
        </w:rPr>
      </w:pPr>
    </w:p>
    <w:p w:rsidR="009225F1" w:rsidRDefault="009225F1">
      <w:pPr>
        <w:spacing w:before="240"/>
        <w:ind w:firstLine="0"/>
        <w:jc w:val="right"/>
        <w:rPr>
          <w:rFonts w:ascii="Times New Roman" w:hAnsi="Times New Roman" w:cs="Times New Roman"/>
        </w:rPr>
      </w:pPr>
    </w:p>
    <w:p w:rsidR="009225F1" w:rsidRDefault="009225F1">
      <w:pPr>
        <w:spacing w:before="240"/>
        <w:ind w:firstLine="0"/>
        <w:jc w:val="right"/>
        <w:rPr>
          <w:rFonts w:ascii="Times New Roman" w:hAnsi="Times New Roman" w:cs="Times New Roman"/>
        </w:rPr>
      </w:pPr>
    </w:p>
    <w:p w:rsidR="009225F1" w:rsidRDefault="009225F1">
      <w:pPr>
        <w:spacing w:before="240"/>
        <w:ind w:firstLine="0"/>
        <w:jc w:val="right"/>
        <w:rPr>
          <w:rFonts w:ascii="Times New Roman" w:hAnsi="Times New Roman" w:cs="Times New Roman"/>
        </w:rPr>
      </w:pPr>
    </w:p>
    <w:p w:rsidR="009225F1" w:rsidRDefault="009225F1">
      <w:pPr>
        <w:spacing w:before="240"/>
        <w:ind w:firstLine="0"/>
        <w:jc w:val="right"/>
        <w:rPr>
          <w:rFonts w:ascii="Times New Roman" w:hAnsi="Times New Roman" w:cs="Times New Roman"/>
        </w:rPr>
      </w:pPr>
    </w:p>
    <w:p w:rsidR="009225F1" w:rsidRDefault="009225F1">
      <w:pPr>
        <w:spacing w:before="240"/>
        <w:ind w:firstLine="0"/>
        <w:jc w:val="right"/>
        <w:rPr>
          <w:rFonts w:ascii="Times New Roman" w:hAnsi="Times New Roman" w:cs="Times New Roman"/>
        </w:rPr>
      </w:pPr>
    </w:p>
    <w:p w:rsidR="009225F1" w:rsidRDefault="009225F1">
      <w:pPr>
        <w:spacing w:before="240"/>
        <w:ind w:firstLine="0"/>
        <w:jc w:val="right"/>
        <w:rPr>
          <w:rFonts w:ascii="Times New Roman" w:hAnsi="Times New Roman" w:cs="Times New Roman"/>
        </w:rPr>
      </w:pPr>
    </w:p>
    <w:p w:rsidR="006175D5" w:rsidRDefault="006175D5">
      <w:pPr>
        <w:spacing w:before="240"/>
        <w:ind w:firstLine="0"/>
        <w:jc w:val="right"/>
        <w:rPr>
          <w:rFonts w:ascii="Times New Roman" w:hAnsi="Times New Roman" w:cs="Times New Roman"/>
        </w:rPr>
      </w:pPr>
    </w:p>
    <w:p w:rsidR="009225F1" w:rsidRDefault="009225F1">
      <w:pPr>
        <w:spacing w:before="240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9225F1" w:rsidRDefault="009225F1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осуществления деятельности</w:t>
      </w:r>
    </w:p>
    <w:p w:rsidR="009225F1" w:rsidRDefault="009225F1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обращению с животными без владельцев</w:t>
      </w:r>
    </w:p>
    <w:p w:rsidR="009225F1" w:rsidRDefault="009225F1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территории городского округа город Бор</w:t>
      </w:r>
    </w:p>
    <w:p w:rsidR="009225F1" w:rsidRDefault="009225F1">
      <w:pPr>
        <w:ind w:firstLine="540"/>
        <w:rPr>
          <w:rFonts w:ascii="Times New Roman" w:hAnsi="Times New Roman" w:cs="Times New Roman"/>
        </w:rPr>
      </w:pPr>
    </w:p>
    <w:p w:rsidR="009225F1" w:rsidRDefault="009225F1">
      <w:pPr>
        <w:ind w:firstLine="0"/>
        <w:jc w:val="center"/>
        <w:rPr>
          <w:rFonts w:ascii="Times New Roman" w:hAnsi="Times New Roman" w:cs="Times New Roman"/>
        </w:rPr>
      </w:pPr>
    </w:p>
    <w:p w:rsidR="009225F1" w:rsidRDefault="009225F1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РЕЕСТР</w:t>
      </w:r>
    </w:p>
    <w:p w:rsidR="009225F1" w:rsidRDefault="009225F1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учету животных без владельцев</w:t>
      </w:r>
    </w:p>
    <w:p w:rsidR="009225F1" w:rsidRDefault="009225F1">
      <w:pPr>
        <w:ind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6"/>
        <w:gridCol w:w="816"/>
        <w:gridCol w:w="816"/>
        <w:gridCol w:w="817"/>
        <w:gridCol w:w="816"/>
        <w:gridCol w:w="816"/>
        <w:gridCol w:w="816"/>
        <w:gridCol w:w="817"/>
        <w:gridCol w:w="816"/>
        <w:gridCol w:w="816"/>
        <w:gridCol w:w="816"/>
        <w:gridCol w:w="823"/>
      </w:tblGrid>
      <w:tr w:rsidR="009225F1"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04D8" w:rsidRPr="003104D8" w:rsidRDefault="009225F1">
            <w:pPr>
              <w:snapToGrid w:val="0"/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4D8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:rsidR="009225F1" w:rsidRPr="003104D8" w:rsidRDefault="009225F1">
            <w:pPr>
              <w:snapToGrid w:val="0"/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4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104D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3104D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3104D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25F1" w:rsidRPr="003104D8" w:rsidRDefault="009225F1">
            <w:pPr>
              <w:snapToGrid w:val="0"/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4D8">
              <w:rPr>
                <w:rFonts w:ascii="Times New Roman" w:hAnsi="Times New Roman" w:cs="Times New Roman"/>
                <w:sz w:val="22"/>
                <w:szCs w:val="22"/>
              </w:rPr>
              <w:t>N учетной карточки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25F1" w:rsidRPr="003104D8" w:rsidRDefault="009225F1">
            <w:pPr>
              <w:snapToGrid w:val="0"/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4D8">
              <w:rPr>
                <w:rFonts w:ascii="Times New Roman" w:hAnsi="Times New Roman" w:cs="Times New Roman"/>
                <w:sz w:val="22"/>
                <w:szCs w:val="22"/>
              </w:rPr>
              <w:t>Дата отлова</w:t>
            </w:r>
          </w:p>
        </w:tc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25F1" w:rsidRPr="003104D8" w:rsidRDefault="009225F1">
            <w:pPr>
              <w:snapToGrid w:val="0"/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4D8">
              <w:rPr>
                <w:rFonts w:ascii="Times New Roman" w:hAnsi="Times New Roman" w:cs="Times New Roman"/>
                <w:sz w:val="22"/>
                <w:szCs w:val="22"/>
              </w:rPr>
              <w:t>Адрес (место) отлова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25F1" w:rsidRPr="003104D8" w:rsidRDefault="009225F1">
            <w:pPr>
              <w:snapToGrid w:val="0"/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4D8">
              <w:rPr>
                <w:rFonts w:ascii="Times New Roman" w:hAnsi="Times New Roman" w:cs="Times New Roman"/>
                <w:sz w:val="22"/>
                <w:szCs w:val="22"/>
              </w:rPr>
              <w:t>Вид животного без владельцев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25F1" w:rsidRPr="003104D8" w:rsidRDefault="009225F1">
            <w:pPr>
              <w:snapToGrid w:val="0"/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4D8">
              <w:rPr>
                <w:rFonts w:ascii="Times New Roman" w:hAnsi="Times New Roman" w:cs="Times New Roman"/>
                <w:sz w:val="22"/>
                <w:szCs w:val="22"/>
              </w:rPr>
              <w:t>Пол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25F1" w:rsidRPr="003104D8" w:rsidRDefault="009225F1">
            <w:pPr>
              <w:snapToGrid w:val="0"/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4D8">
              <w:rPr>
                <w:rFonts w:ascii="Times New Roman" w:hAnsi="Times New Roman" w:cs="Times New Roman"/>
                <w:sz w:val="22"/>
                <w:szCs w:val="22"/>
              </w:rPr>
              <w:t>Порода</w:t>
            </w:r>
          </w:p>
        </w:tc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25F1" w:rsidRPr="003104D8" w:rsidRDefault="009225F1">
            <w:pPr>
              <w:snapToGrid w:val="0"/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4D8">
              <w:rPr>
                <w:rFonts w:ascii="Times New Roman" w:hAnsi="Times New Roman" w:cs="Times New Roman"/>
                <w:sz w:val="22"/>
                <w:szCs w:val="22"/>
              </w:rPr>
              <w:t>Особые приметы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25F1" w:rsidRPr="003104D8" w:rsidRDefault="009225F1">
            <w:pPr>
              <w:snapToGrid w:val="0"/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4D8">
              <w:rPr>
                <w:rFonts w:ascii="Times New Roman" w:hAnsi="Times New Roman" w:cs="Times New Roman"/>
                <w:sz w:val="22"/>
                <w:szCs w:val="22"/>
              </w:rPr>
              <w:t>Дата вакцинации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25F1" w:rsidRPr="003104D8" w:rsidRDefault="009225F1">
            <w:pPr>
              <w:snapToGrid w:val="0"/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4D8">
              <w:rPr>
                <w:rFonts w:ascii="Times New Roman" w:hAnsi="Times New Roman" w:cs="Times New Roman"/>
                <w:sz w:val="22"/>
                <w:szCs w:val="22"/>
              </w:rPr>
              <w:t>Номер чипа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25F1" w:rsidRPr="003104D8" w:rsidRDefault="009225F1">
            <w:pPr>
              <w:snapToGrid w:val="0"/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4D8">
              <w:rPr>
                <w:rFonts w:ascii="Times New Roman" w:hAnsi="Times New Roman" w:cs="Times New Roman"/>
                <w:sz w:val="22"/>
                <w:szCs w:val="22"/>
              </w:rPr>
              <w:t>Дата кастрации (стерилизации)</w:t>
            </w:r>
          </w:p>
        </w:tc>
        <w:tc>
          <w:tcPr>
            <w:tcW w:w="8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25F1" w:rsidRPr="003104D8" w:rsidRDefault="009225F1">
            <w:pPr>
              <w:snapToGrid w:val="0"/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04D8">
              <w:rPr>
                <w:rFonts w:ascii="Times New Roman" w:hAnsi="Times New Roman" w:cs="Times New Roman"/>
                <w:sz w:val="22"/>
                <w:szCs w:val="22"/>
              </w:rPr>
              <w:t>Дата выбытия</w:t>
            </w:r>
          </w:p>
        </w:tc>
      </w:tr>
      <w:tr w:rsidR="009225F1"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25F1" w:rsidRDefault="009225F1">
            <w:pPr>
              <w:pStyle w:val="af3"/>
              <w:snapToGrid w:val="0"/>
            </w:pP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25F1" w:rsidRDefault="009225F1">
            <w:pPr>
              <w:pStyle w:val="af3"/>
              <w:snapToGrid w:val="0"/>
            </w:pP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25F1" w:rsidRDefault="009225F1">
            <w:pPr>
              <w:pStyle w:val="af3"/>
              <w:snapToGrid w:val="0"/>
            </w:pP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25F1" w:rsidRDefault="009225F1">
            <w:pPr>
              <w:pStyle w:val="af3"/>
              <w:snapToGrid w:val="0"/>
            </w:pP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25F1" w:rsidRDefault="009225F1">
            <w:pPr>
              <w:pStyle w:val="af3"/>
              <w:snapToGrid w:val="0"/>
            </w:pP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25F1" w:rsidRDefault="009225F1">
            <w:pPr>
              <w:pStyle w:val="af3"/>
              <w:snapToGrid w:val="0"/>
            </w:pP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25F1" w:rsidRDefault="009225F1">
            <w:pPr>
              <w:pStyle w:val="af3"/>
              <w:snapToGrid w:val="0"/>
            </w:pPr>
          </w:p>
        </w:tc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25F1" w:rsidRDefault="009225F1">
            <w:pPr>
              <w:pStyle w:val="af3"/>
              <w:snapToGrid w:val="0"/>
            </w:pP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25F1" w:rsidRDefault="009225F1">
            <w:pPr>
              <w:pStyle w:val="af3"/>
              <w:snapToGrid w:val="0"/>
            </w:pP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25F1" w:rsidRDefault="009225F1">
            <w:pPr>
              <w:pStyle w:val="af3"/>
              <w:snapToGrid w:val="0"/>
            </w:pP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25F1" w:rsidRDefault="009225F1">
            <w:pPr>
              <w:pStyle w:val="af3"/>
              <w:snapToGrid w:val="0"/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25F1" w:rsidRDefault="009225F1">
            <w:pPr>
              <w:pStyle w:val="af3"/>
              <w:snapToGrid w:val="0"/>
            </w:pPr>
          </w:p>
        </w:tc>
      </w:tr>
    </w:tbl>
    <w:p w:rsidR="009225F1" w:rsidRDefault="009225F1">
      <w:pPr>
        <w:ind w:firstLine="0"/>
        <w:jc w:val="center"/>
      </w:pPr>
    </w:p>
    <w:p w:rsidR="009225F1" w:rsidRDefault="009225F1">
      <w:pPr>
        <w:ind w:firstLine="0"/>
        <w:jc w:val="center"/>
        <w:rPr>
          <w:rFonts w:ascii="Times New Roman" w:hAnsi="Times New Roman" w:cs="Times New Roman"/>
        </w:rPr>
      </w:pPr>
    </w:p>
    <w:p w:rsidR="009225F1" w:rsidRDefault="009225F1">
      <w:pPr>
        <w:ind w:firstLine="0"/>
        <w:jc w:val="center"/>
        <w:rPr>
          <w:rFonts w:ascii="Times New Roman" w:hAnsi="Times New Roman" w:cs="Times New Roman"/>
        </w:rPr>
      </w:pPr>
    </w:p>
    <w:p w:rsidR="009225F1" w:rsidRDefault="009225F1">
      <w:pPr>
        <w:ind w:firstLine="0"/>
        <w:jc w:val="center"/>
        <w:rPr>
          <w:rFonts w:ascii="Times New Roman" w:hAnsi="Times New Roman" w:cs="Times New Roman"/>
        </w:rPr>
      </w:pPr>
    </w:p>
    <w:p w:rsidR="009225F1" w:rsidRDefault="009225F1">
      <w:pPr>
        <w:ind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48"/>
        <w:gridCol w:w="2449"/>
        <w:gridCol w:w="2449"/>
        <w:gridCol w:w="2455"/>
      </w:tblGrid>
      <w:tr w:rsidR="009225F1"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25F1" w:rsidRDefault="009225F1">
            <w:pPr>
              <w:snapToGrid w:val="0"/>
              <w:spacing w:line="25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выбытия (возврат к прежнему месту обитания, передано прежнему владельцу, передано новому владельцу, оставлено в приюте для пожизненного содержания, подвергнуто эвтаназии, смерть по естественным причинам)</w:t>
            </w:r>
          </w:p>
        </w:tc>
        <w:tc>
          <w:tcPr>
            <w:tcW w:w="2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25F1" w:rsidRDefault="009225F1">
            <w:pPr>
              <w:snapToGrid w:val="0"/>
              <w:spacing w:line="25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выбытия</w:t>
            </w:r>
          </w:p>
        </w:tc>
        <w:tc>
          <w:tcPr>
            <w:tcW w:w="2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25F1" w:rsidRDefault="009225F1">
            <w:pPr>
              <w:snapToGrid w:val="0"/>
              <w:spacing w:line="25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Ф.И.О. ветеринарного специалиста, проводившего вакцинацию, </w:t>
            </w:r>
            <w:proofErr w:type="spellStart"/>
            <w:r>
              <w:rPr>
                <w:rFonts w:ascii="Times New Roman" w:hAnsi="Times New Roman" w:cs="Times New Roman"/>
              </w:rPr>
              <w:t>чипирование</w:t>
            </w:r>
            <w:proofErr w:type="spellEnd"/>
            <w:r>
              <w:rPr>
                <w:rFonts w:ascii="Times New Roman" w:hAnsi="Times New Roman" w:cs="Times New Roman"/>
              </w:rPr>
              <w:t>, стерилизацию</w:t>
            </w:r>
          </w:p>
        </w:tc>
        <w:tc>
          <w:tcPr>
            <w:tcW w:w="2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25F1" w:rsidRDefault="009225F1">
            <w:pPr>
              <w:snapToGrid w:val="0"/>
              <w:spacing w:line="25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МК</w:t>
            </w:r>
          </w:p>
        </w:tc>
      </w:tr>
      <w:tr w:rsidR="009225F1">
        <w:tc>
          <w:tcPr>
            <w:tcW w:w="24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25F1" w:rsidRDefault="009225F1">
            <w:pPr>
              <w:pStyle w:val="af3"/>
              <w:snapToGrid w:val="0"/>
            </w:pPr>
          </w:p>
        </w:tc>
        <w:tc>
          <w:tcPr>
            <w:tcW w:w="24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25F1" w:rsidRDefault="009225F1">
            <w:pPr>
              <w:pStyle w:val="af3"/>
              <w:snapToGrid w:val="0"/>
            </w:pPr>
          </w:p>
        </w:tc>
        <w:tc>
          <w:tcPr>
            <w:tcW w:w="24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25F1" w:rsidRDefault="009225F1">
            <w:pPr>
              <w:pStyle w:val="af3"/>
              <w:snapToGrid w:val="0"/>
            </w:pPr>
          </w:p>
        </w:tc>
        <w:tc>
          <w:tcPr>
            <w:tcW w:w="24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25F1" w:rsidRDefault="009225F1">
            <w:pPr>
              <w:pStyle w:val="af3"/>
              <w:snapToGrid w:val="0"/>
            </w:pPr>
          </w:p>
        </w:tc>
      </w:tr>
    </w:tbl>
    <w:p w:rsidR="009225F1" w:rsidRDefault="009225F1">
      <w:pPr>
        <w:ind w:firstLine="0"/>
        <w:jc w:val="center"/>
      </w:pPr>
    </w:p>
    <w:p w:rsidR="009225F1" w:rsidRDefault="009225F1">
      <w:pPr>
        <w:ind w:firstLine="0"/>
        <w:jc w:val="center"/>
        <w:rPr>
          <w:rFonts w:ascii="Times New Roman" w:hAnsi="Times New Roman" w:cs="Times New Roman"/>
        </w:rPr>
      </w:pPr>
    </w:p>
    <w:p w:rsidR="009225F1" w:rsidRDefault="009225F1">
      <w:pPr>
        <w:widowControl/>
        <w:autoSpaceDE/>
        <w:ind w:firstLine="0"/>
        <w:jc w:val="left"/>
        <w:rPr>
          <w:rFonts w:ascii="Times New Roman" w:hAnsi="Times New Roman" w:cs="Times New Roman"/>
        </w:rPr>
      </w:pPr>
    </w:p>
    <w:p w:rsidR="009225F1" w:rsidRDefault="009225F1">
      <w:pPr>
        <w:widowControl/>
        <w:autoSpaceDE/>
        <w:ind w:firstLine="0"/>
        <w:jc w:val="left"/>
        <w:rPr>
          <w:rFonts w:ascii="Times New Roman" w:hAnsi="Times New Roman" w:cs="Times New Roman"/>
        </w:rPr>
      </w:pPr>
    </w:p>
    <w:p w:rsidR="009225F1" w:rsidRDefault="009225F1">
      <w:pPr>
        <w:widowControl/>
        <w:autoSpaceDE/>
        <w:ind w:firstLine="0"/>
        <w:jc w:val="left"/>
        <w:rPr>
          <w:rFonts w:ascii="Times New Roman" w:hAnsi="Times New Roman" w:cs="Times New Roman"/>
        </w:rPr>
      </w:pPr>
    </w:p>
    <w:p w:rsidR="009225F1" w:rsidRDefault="009225F1">
      <w:pPr>
        <w:sectPr w:rsidR="009225F1" w:rsidSect="006175D5">
          <w:pgSz w:w="11906" w:h="16838"/>
          <w:pgMar w:top="851" w:right="851" w:bottom="568" w:left="1418" w:header="720" w:footer="720" w:gutter="0"/>
          <w:cols w:space="720"/>
          <w:docGrid w:linePitch="326"/>
        </w:sectPr>
      </w:pPr>
    </w:p>
    <w:p w:rsidR="009225F1" w:rsidRDefault="009225F1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2</w:t>
      </w:r>
    </w:p>
    <w:p w:rsidR="009225F1" w:rsidRDefault="009225F1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осуществления деятельности</w:t>
      </w:r>
    </w:p>
    <w:p w:rsidR="009225F1" w:rsidRDefault="009225F1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обращению с животными без владельцев</w:t>
      </w:r>
    </w:p>
    <w:p w:rsidR="009225F1" w:rsidRDefault="009225F1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территории городского округа город Бор</w:t>
      </w:r>
    </w:p>
    <w:p w:rsidR="009225F1" w:rsidRDefault="009225F1">
      <w:pPr>
        <w:ind w:firstLine="540"/>
        <w:rPr>
          <w:rFonts w:ascii="Times New Roman" w:hAnsi="Times New Roman" w:cs="Times New Roman"/>
        </w:rPr>
      </w:pPr>
    </w:p>
    <w:p w:rsidR="009225F1" w:rsidRDefault="009225F1">
      <w:pPr>
        <w:ind w:firstLine="0"/>
        <w:jc w:val="center"/>
        <w:rPr>
          <w:rFonts w:ascii="Times New Roman" w:hAnsi="Times New Roman" w:cs="Times New Roman"/>
        </w:rPr>
      </w:pPr>
    </w:p>
    <w:p w:rsidR="009225F1" w:rsidRDefault="009225F1">
      <w:pPr>
        <w:ind w:firstLine="0"/>
        <w:jc w:val="center"/>
        <w:rPr>
          <w:rFonts w:ascii="Times New Roman" w:hAnsi="Times New Roman" w:cs="Times New Roman"/>
        </w:rPr>
      </w:pPr>
    </w:p>
    <w:p w:rsidR="009225F1" w:rsidRDefault="009225F1">
      <w:pPr>
        <w:ind w:firstLine="0"/>
        <w:jc w:val="center"/>
        <w:rPr>
          <w:rFonts w:ascii="Times New Roman" w:hAnsi="Times New Roman" w:cs="Times New Roman"/>
        </w:rPr>
      </w:pPr>
    </w:p>
    <w:p w:rsidR="009225F1" w:rsidRDefault="009225F1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</w:t>
      </w:r>
    </w:p>
    <w:p w:rsidR="009225F1" w:rsidRDefault="009225F1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отлова животного без владельца</w:t>
      </w:r>
    </w:p>
    <w:p w:rsidR="009225F1" w:rsidRDefault="009225F1">
      <w:pPr>
        <w:ind w:firstLine="540"/>
        <w:rPr>
          <w:rFonts w:ascii="Times New Roman" w:hAnsi="Times New Roman" w:cs="Times New Roman"/>
        </w:rPr>
      </w:pPr>
    </w:p>
    <w:p w:rsidR="009225F1" w:rsidRDefault="009225F1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"__" ___________ 20__ года                                                                           N ______</w:t>
      </w:r>
    </w:p>
    <w:p w:rsidR="009225F1" w:rsidRDefault="009225F1">
      <w:pPr>
        <w:ind w:firstLine="540"/>
        <w:rPr>
          <w:rFonts w:ascii="Times New Roman" w:hAnsi="Times New Roman" w:cs="Times New Roman"/>
        </w:rPr>
      </w:pPr>
    </w:p>
    <w:p w:rsidR="009225F1" w:rsidRDefault="009225F1">
      <w:pPr>
        <w:ind w:firstLine="540"/>
        <w:rPr>
          <w:rFonts w:ascii="Times New Roman" w:hAnsi="Times New Roman" w:cs="Times New Roman"/>
        </w:rPr>
      </w:pPr>
    </w:p>
    <w:p w:rsidR="009225F1" w:rsidRDefault="009225F1">
      <w:pPr>
        <w:ind w:firstLine="540"/>
        <w:rPr>
          <w:rFonts w:ascii="Times New Roman" w:hAnsi="Times New Roman" w:cs="Times New Roman"/>
        </w:rPr>
      </w:pPr>
    </w:p>
    <w:p w:rsidR="009225F1" w:rsidRDefault="009225F1">
      <w:pPr>
        <w:ind w:firstLine="540"/>
        <w:rPr>
          <w:rFonts w:ascii="Times New Roman" w:hAnsi="Times New Roman" w:cs="Times New Roman"/>
        </w:rPr>
      </w:pPr>
    </w:p>
    <w:p w:rsidR="009225F1" w:rsidRDefault="009225F1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заявке N ___________ от "____" _________________ 20__ г.</w:t>
      </w:r>
    </w:p>
    <w:p w:rsidR="009225F1" w:rsidRDefault="009225F1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 _______________________________________________________________</w:t>
      </w:r>
    </w:p>
    <w:p w:rsidR="009225F1" w:rsidRDefault="009225F1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 ____________________________________________________________________</w:t>
      </w:r>
    </w:p>
    <w:p w:rsidR="009225F1" w:rsidRDefault="009225F1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машине: марка __________________________________________________________</w:t>
      </w:r>
    </w:p>
    <w:p w:rsidR="009225F1" w:rsidRDefault="009225F1">
      <w:pPr>
        <w:ind w:firstLine="54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гос</w:t>
      </w:r>
      <w:proofErr w:type="spellEnd"/>
      <w:r>
        <w:rPr>
          <w:rFonts w:ascii="Times New Roman" w:hAnsi="Times New Roman" w:cs="Times New Roman"/>
        </w:rPr>
        <w:t>. номер _____________________ произвела отлов и транспортировку животных</w:t>
      </w:r>
    </w:p>
    <w:p w:rsidR="009225F1" w:rsidRDefault="009225F1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 владельцев:</w:t>
      </w:r>
    </w:p>
    <w:p w:rsidR="009225F1" w:rsidRDefault="009225F1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 ________________________</w:t>
      </w:r>
    </w:p>
    <w:p w:rsidR="009225F1" w:rsidRDefault="009225F1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животного без владельцев) (количество голов)</w:t>
      </w:r>
    </w:p>
    <w:p w:rsidR="009225F1" w:rsidRDefault="009225F1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 ________________________</w:t>
      </w:r>
    </w:p>
    <w:p w:rsidR="009225F1" w:rsidRDefault="009225F1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животного без владельцев) (количество голов)</w:t>
      </w:r>
    </w:p>
    <w:p w:rsidR="009225F1" w:rsidRDefault="009225F1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отлова: _____________________________________________________________</w:t>
      </w:r>
    </w:p>
    <w:p w:rsidR="009225F1" w:rsidRDefault="009225F1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по заявлению ________________________________________________________</w:t>
      </w:r>
    </w:p>
    <w:p w:rsidR="009225F1" w:rsidRDefault="009225F1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фактический _________________________________________________________</w:t>
      </w:r>
    </w:p>
    <w:p w:rsidR="009225F1" w:rsidRDefault="009225F1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Передано в приют __________________________________________________________</w:t>
      </w:r>
    </w:p>
    <w:p w:rsidR="009225F1" w:rsidRDefault="009225F1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(адрес)</w:t>
      </w:r>
    </w:p>
    <w:p w:rsidR="009225F1" w:rsidRDefault="009225F1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Отметка работника пункта временного содержания ____________________________</w:t>
      </w:r>
    </w:p>
    <w:p w:rsidR="009225F1" w:rsidRDefault="009225F1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(подпись, Ф.И.О.)</w:t>
      </w:r>
    </w:p>
    <w:p w:rsidR="009225F1" w:rsidRDefault="009225F1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погибших при отлове животных ___________________________________</w:t>
      </w:r>
    </w:p>
    <w:p w:rsidR="009225F1" w:rsidRDefault="009225F1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(вид, количество голов)</w:t>
      </w:r>
    </w:p>
    <w:p w:rsidR="009225F1" w:rsidRDefault="009225F1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Причина гибели животных ___________________________________________________</w:t>
      </w:r>
    </w:p>
    <w:p w:rsidR="009225F1" w:rsidRDefault="009225F1">
      <w:pPr>
        <w:ind w:firstLine="540"/>
        <w:rPr>
          <w:rFonts w:ascii="Times New Roman" w:hAnsi="Times New Roman" w:cs="Times New Roman"/>
        </w:rPr>
      </w:pPr>
    </w:p>
    <w:p w:rsidR="009225F1" w:rsidRDefault="009225F1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_______________________________________________________________</w:t>
      </w:r>
    </w:p>
    <w:p w:rsidR="009225F1" w:rsidRDefault="009225F1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(подпись, Ф.И.О.)</w:t>
      </w:r>
    </w:p>
    <w:p w:rsidR="009225F1" w:rsidRDefault="009225F1">
      <w:pPr>
        <w:ind w:firstLine="540"/>
        <w:rPr>
          <w:rFonts w:ascii="Times New Roman" w:hAnsi="Times New Roman" w:cs="Times New Roman"/>
        </w:rPr>
      </w:pPr>
    </w:p>
    <w:p w:rsidR="009225F1" w:rsidRDefault="009225F1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 __________________________________________________________________</w:t>
      </w:r>
    </w:p>
    <w:p w:rsidR="009225F1" w:rsidRDefault="009225F1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подпись, Ф.И.О.)</w:t>
      </w:r>
    </w:p>
    <w:p w:rsidR="009225F1" w:rsidRDefault="009225F1">
      <w:pPr>
        <w:ind w:firstLine="540"/>
        <w:rPr>
          <w:rFonts w:ascii="Times New Roman" w:hAnsi="Times New Roman" w:cs="Times New Roman"/>
        </w:rPr>
      </w:pPr>
    </w:p>
    <w:p w:rsidR="009225F1" w:rsidRDefault="009225F1">
      <w:pPr>
        <w:ind w:firstLine="540"/>
        <w:rPr>
          <w:rFonts w:ascii="Times New Roman" w:hAnsi="Times New Roman" w:cs="Times New Roman"/>
        </w:rPr>
      </w:pPr>
    </w:p>
    <w:p w:rsidR="009225F1" w:rsidRDefault="009225F1">
      <w:pPr>
        <w:ind w:firstLine="540"/>
        <w:rPr>
          <w:rFonts w:ascii="Times New Roman" w:hAnsi="Times New Roman" w:cs="Times New Roman"/>
        </w:rPr>
      </w:pPr>
    </w:p>
    <w:p w:rsidR="009225F1" w:rsidRDefault="009225F1">
      <w:pPr>
        <w:ind w:firstLine="540"/>
        <w:rPr>
          <w:rFonts w:ascii="Times New Roman" w:hAnsi="Times New Roman" w:cs="Times New Roman"/>
        </w:rPr>
      </w:pPr>
    </w:p>
    <w:p w:rsidR="009225F1" w:rsidRDefault="009225F1">
      <w:pPr>
        <w:ind w:firstLine="540"/>
        <w:rPr>
          <w:rFonts w:ascii="Times New Roman" w:hAnsi="Times New Roman" w:cs="Times New Roman"/>
        </w:rPr>
      </w:pPr>
    </w:p>
    <w:p w:rsidR="009225F1" w:rsidRDefault="009225F1">
      <w:pPr>
        <w:ind w:firstLine="540"/>
        <w:rPr>
          <w:rFonts w:ascii="Times New Roman" w:hAnsi="Times New Roman" w:cs="Times New Roman"/>
        </w:rPr>
      </w:pPr>
    </w:p>
    <w:p w:rsidR="009225F1" w:rsidRDefault="009225F1">
      <w:pPr>
        <w:ind w:firstLine="540"/>
        <w:rPr>
          <w:rFonts w:ascii="Times New Roman" w:hAnsi="Times New Roman" w:cs="Times New Roman"/>
        </w:rPr>
      </w:pPr>
    </w:p>
    <w:p w:rsidR="009225F1" w:rsidRDefault="009225F1">
      <w:pPr>
        <w:ind w:firstLine="540"/>
        <w:rPr>
          <w:rFonts w:ascii="Times New Roman" w:hAnsi="Times New Roman" w:cs="Times New Roman"/>
        </w:rPr>
      </w:pPr>
    </w:p>
    <w:p w:rsidR="009225F1" w:rsidRDefault="009225F1">
      <w:pPr>
        <w:ind w:firstLine="540"/>
        <w:rPr>
          <w:rFonts w:ascii="Times New Roman" w:hAnsi="Times New Roman" w:cs="Times New Roman"/>
        </w:rPr>
      </w:pPr>
    </w:p>
    <w:p w:rsidR="009225F1" w:rsidRDefault="009225F1">
      <w:pPr>
        <w:ind w:firstLine="540"/>
        <w:rPr>
          <w:rFonts w:ascii="Times New Roman" w:hAnsi="Times New Roman" w:cs="Times New Roman"/>
        </w:rPr>
      </w:pPr>
    </w:p>
    <w:p w:rsidR="009225F1" w:rsidRDefault="009225F1">
      <w:pPr>
        <w:ind w:firstLine="540"/>
        <w:rPr>
          <w:rFonts w:ascii="Times New Roman" w:hAnsi="Times New Roman" w:cs="Times New Roman"/>
        </w:rPr>
      </w:pPr>
    </w:p>
    <w:p w:rsidR="009225F1" w:rsidRDefault="009225F1" w:rsidP="006175D5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3</w:t>
      </w:r>
    </w:p>
    <w:p w:rsidR="009225F1" w:rsidRDefault="009225F1" w:rsidP="006175D5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осуществления деятельности</w:t>
      </w:r>
    </w:p>
    <w:p w:rsidR="009225F1" w:rsidRDefault="009225F1" w:rsidP="006175D5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обращению с животными без владельцев</w:t>
      </w:r>
    </w:p>
    <w:p w:rsidR="009225F1" w:rsidRDefault="009225F1" w:rsidP="006175D5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территории городского округа город Бор</w:t>
      </w:r>
    </w:p>
    <w:p w:rsidR="009225F1" w:rsidRDefault="009225F1" w:rsidP="006175D5">
      <w:pPr>
        <w:ind w:firstLine="540"/>
        <w:rPr>
          <w:rFonts w:ascii="Times New Roman" w:hAnsi="Times New Roman" w:cs="Times New Roman"/>
        </w:rPr>
      </w:pPr>
    </w:p>
    <w:p w:rsidR="006175D5" w:rsidRDefault="006175D5" w:rsidP="006175D5">
      <w:pPr>
        <w:ind w:firstLine="540"/>
        <w:rPr>
          <w:rFonts w:ascii="Times New Roman" w:hAnsi="Times New Roman" w:cs="Times New Roman"/>
        </w:rPr>
      </w:pPr>
    </w:p>
    <w:p w:rsidR="009225F1" w:rsidRDefault="009225F1" w:rsidP="006175D5">
      <w:pPr>
        <w:ind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9225F1" w:rsidRDefault="009225F1" w:rsidP="006175D5">
      <w:pPr>
        <w:ind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объеме выполненных работ</w:t>
      </w:r>
    </w:p>
    <w:p w:rsidR="009225F1" w:rsidRDefault="009225F1" w:rsidP="006175D5">
      <w:pPr>
        <w:ind w:firstLine="5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_________________ 20__ г.</w:t>
      </w:r>
    </w:p>
    <w:p w:rsidR="009225F1" w:rsidRDefault="009225F1" w:rsidP="006175D5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(месяц)</w:t>
      </w:r>
    </w:p>
    <w:p w:rsidR="009225F1" w:rsidRDefault="009225F1" w:rsidP="006175D5">
      <w:pPr>
        <w:ind w:firstLine="540"/>
        <w:rPr>
          <w:rFonts w:ascii="Times New Roman" w:hAnsi="Times New Roman" w:cs="Times New Roman"/>
        </w:rPr>
      </w:pPr>
    </w:p>
    <w:p w:rsidR="006175D5" w:rsidRDefault="006175D5" w:rsidP="006175D5">
      <w:pPr>
        <w:ind w:firstLine="540"/>
        <w:rPr>
          <w:rFonts w:ascii="Times New Roman" w:hAnsi="Times New Roman" w:cs="Times New Roman"/>
        </w:rPr>
      </w:pPr>
    </w:p>
    <w:tbl>
      <w:tblPr>
        <w:tblW w:w="0" w:type="auto"/>
        <w:tblInd w:w="-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020"/>
        <w:gridCol w:w="4989"/>
        <w:gridCol w:w="2445"/>
      </w:tblGrid>
      <w:tr w:rsidR="009225F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5F1" w:rsidRDefault="009225F1" w:rsidP="006175D5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5F1" w:rsidRDefault="009225F1" w:rsidP="006175D5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заявки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5F1" w:rsidRDefault="009225F1" w:rsidP="006175D5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Проведенные мероприятия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5F1" w:rsidRDefault="009225F1" w:rsidP="006175D5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Стоимость, руб.</w:t>
            </w:r>
          </w:p>
        </w:tc>
      </w:tr>
      <w:tr w:rsidR="009225F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5F1" w:rsidRDefault="009225F1" w:rsidP="006175D5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5F1" w:rsidRDefault="009225F1" w:rsidP="006175D5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5F1" w:rsidRDefault="009225F1" w:rsidP="006175D5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5F1" w:rsidRDefault="009225F1" w:rsidP="006175D5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225F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5F1" w:rsidRDefault="009225F1" w:rsidP="006175D5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5F1" w:rsidRDefault="009225F1" w:rsidP="006175D5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5F1" w:rsidRDefault="009225F1" w:rsidP="006175D5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5F1" w:rsidRDefault="009225F1" w:rsidP="006175D5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225F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5F1" w:rsidRDefault="009225F1" w:rsidP="006175D5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5F1" w:rsidRDefault="009225F1" w:rsidP="006175D5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5F1" w:rsidRDefault="009225F1" w:rsidP="006175D5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5F1" w:rsidRDefault="009225F1" w:rsidP="006175D5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9225F1" w:rsidRDefault="009225F1" w:rsidP="006175D5">
      <w:pPr>
        <w:ind w:firstLine="540"/>
      </w:pPr>
    </w:p>
    <w:p w:rsidR="009225F1" w:rsidRDefault="009225F1" w:rsidP="006175D5">
      <w:pPr>
        <w:ind w:firstLine="540"/>
        <w:rPr>
          <w:rFonts w:ascii="Times New Roman" w:hAnsi="Times New Roman" w:cs="Times New Roman"/>
          <w:sz w:val="2"/>
          <w:szCs w:val="2"/>
        </w:rPr>
      </w:pPr>
    </w:p>
    <w:p w:rsidR="009225F1" w:rsidRDefault="009225F1" w:rsidP="006175D5">
      <w:pPr>
        <w:pStyle w:val="NoSpacing"/>
        <w:ind w:firstLine="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___________________________</w:t>
      </w:r>
    </w:p>
    <w:sectPr w:rsidR="009225F1">
      <w:pgSz w:w="11906" w:h="16838"/>
      <w:pgMar w:top="945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Calibri Light">
    <w:charset w:val="CC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6175D5"/>
    <w:rsid w:val="003104D8"/>
    <w:rsid w:val="006175D5"/>
    <w:rsid w:val="009225F1"/>
    <w:rsid w:val="00FC5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  <w:ind w:firstLine="720"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ind w:left="0"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0">
    <w:name w:val="Основной шрифт абзаца1"/>
  </w:style>
  <w:style w:type="character" w:customStyle="1" w:styleId="a3">
    <w:name w:val="Цветовое выделение"/>
    <w:rPr>
      <w:b/>
      <w:color w:val="26282F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a4">
    <w:name w:val="Нижний колонтитул Знак"/>
    <w:rPr>
      <w:rFonts w:ascii="Times New Roman CYR" w:hAnsi="Times New Roman CYR" w:cs="Times New Roman CYR"/>
      <w:sz w:val="24"/>
      <w:szCs w:val="24"/>
    </w:rPr>
  </w:style>
  <w:style w:type="character" w:customStyle="1" w:styleId="a5">
    <w:name w:val="Верхний колонтитул Знак"/>
    <w:rPr>
      <w:rFonts w:ascii="Times New Roman CYR" w:hAnsi="Times New Roman CYR" w:cs="Times New Roman CYR"/>
      <w:sz w:val="24"/>
      <w:szCs w:val="24"/>
    </w:rPr>
  </w:style>
  <w:style w:type="character" w:customStyle="1" w:styleId="a6">
    <w:name w:val="Гипертекстовая ссылка"/>
    <w:rPr>
      <w:rFonts w:cs="Times New Roman"/>
      <w:b/>
      <w:color w:val="106BBE"/>
    </w:rPr>
  </w:style>
  <w:style w:type="character" w:customStyle="1" w:styleId="a7">
    <w:name w:val="Цветовое выделение для Текст"/>
    <w:rPr>
      <w:rFonts w:ascii="Times New Roman CYR" w:hAnsi="Times New Roman CYR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styleId="a9">
    <w:name w:val="Hyperlink"/>
    <w:rPr>
      <w:color w:val="000080"/>
      <w:u w:val="single"/>
      <w:lang/>
    </w:rPr>
  </w:style>
  <w:style w:type="character" w:customStyle="1" w:styleId="aa">
    <w:name w:val="Символ нумерации"/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pPr>
      <w:spacing w:after="120"/>
    </w:pPr>
  </w:style>
  <w:style w:type="paragraph" w:styleId="ad">
    <w:name w:val="List"/>
    <w:basedOn w:val="ac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e">
    <w:name w:val="Нормальный (таблица)"/>
    <w:basedOn w:val="a"/>
    <w:next w:val="a"/>
    <w:pPr>
      <w:ind w:firstLine="0"/>
    </w:pPr>
  </w:style>
  <w:style w:type="paragraph" w:customStyle="1" w:styleId="NoSpacing">
    <w:name w:val="No Spacing"/>
    <w:pPr>
      <w:widowControl w:val="0"/>
      <w:suppressAutoHyphens/>
      <w:autoSpaceDE w:val="0"/>
      <w:ind w:firstLine="720"/>
      <w:jc w:val="both"/>
    </w:pPr>
    <w:rPr>
      <w:rFonts w:ascii="Times New Roman CYR" w:eastAsia="Arial" w:hAnsi="Times New Roman CYR" w:cs="Times New Roman CYR"/>
      <w:sz w:val="24"/>
      <w:szCs w:val="24"/>
      <w:lang w:eastAsia="ar-SA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af0">
    <w:name w:val="Прижатый влево"/>
    <w:basedOn w:val="a"/>
    <w:next w:val="a"/>
    <w:pPr>
      <w:ind w:firstLine="0"/>
      <w:jc w:val="left"/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Pr>
      <w:sz w:val="32"/>
    </w:rPr>
  </w:style>
  <w:style w:type="paragraph" w:customStyle="1" w:styleId="22">
    <w:name w:val="Основной текст 22"/>
    <w:basedOn w:val="a"/>
    <w:rPr>
      <w:sz w:val="32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2502</Words>
  <Characters>14263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проведения инвентаризации </vt:lpstr>
    </vt:vector>
  </TitlesOfParts>
  <Company>1</Company>
  <LinksUpToDate>false</LinksUpToDate>
  <CharactersWithSpaces>16732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проведения инвентаризации</dc:title>
  <dc:creator>НПП "Гарант-Сервис"</dc:creator>
  <dc:description>Документ экспортирован из системы ГАРАНТ</dc:description>
  <cp:lastModifiedBy>1</cp:lastModifiedBy>
  <cp:revision>2</cp:revision>
  <cp:lastPrinted>2020-12-14T08:26:00Z</cp:lastPrinted>
  <dcterms:created xsi:type="dcterms:W3CDTF">2021-03-02T11:40:00Z</dcterms:created>
  <dcterms:modified xsi:type="dcterms:W3CDTF">2021-03-02T11:40:00Z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1049-11.2.0.9718</vt:lpwstr>
  </property>
</Properties>
</file>