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25F" w:rsidRPr="008743E5" w:rsidRDefault="00E0425F" w:rsidP="001F60CB">
      <w:pPr>
        <w:pStyle w:val="21"/>
        <w:jc w:val="center"/>
        <w:rPr>
          <w:sz w:val="36"/>
          <w:szCs w:val="36"/>
        </w:rPr>
      </w:pPr>
      <w:r w:rsidRPr="008743E5">
        <w:rPr>
          <w:sz w:val="36"/>
          <w:szCs w:val="36"/>
        </w:rPr>
        <w:t xml:space="preserve">Администрация городского округа город Бор </w:t>
      </w:r>
    </w:p>
    <w:p w:rsidR="00E0425F" w:rsidRPr="008743E5" w:rsidRDefault="00E0425F" w:rsidP="001F60CB">
      <w:pPr>
        <w:pStyle w:val="21"/>
        <w:jc w:val="center"/>
        <w:rPr>
          <w:sz w:val="36"/>
          <w:szCs w:val="36"/>
        </w:rPr>
      </w:pPr>
      <w:r w:rsidRPr="008743E5">
        <w:rPr>
          <w:sz w:val="36"/>
          <w:szCs w:val="36"/>
        </w:rPr>
        <w:t>Нижегородской области</w:t>
      </w:r>
    </w:p>
    <w:p w:rsidR="00E0425F" w:rsidRPr="0042662E" w:rsidRDefault="00E0425F" w:rsidP="001F60CB">
      <w:pPr>
        <w:pStyle w:val="21"/>
        <w:jc w:val="center"/>
        <w:rPr>
          <w:sz w:val="28"/>
          <w:szCs w:val="28"/>
        </w:rPr>
      </w:pPr>
    </w:p>
    <w:p w:rsidR="00E0425F" w:rsidRPr="008D4680" w:rsidRDefault="00E0425F" w:rsidP="001F60CB">
      <w:pPr>
        <w:pStyle w:val="21"/>
        <w:spacing w:line="360" w:lineRule="auto"/>
        <w:ind w:hanging="15"/>
        <w:jc w:val="center"/>
        <w:rPr>
          <w:b/>
          <w:bCs/>
          <w:sz w:val="36"/>
          <w:szCs w:val="36"/>
        </w:rPr>
      </w:pPr>
      <w:r w:rsidRPr="008D4680">
        <w:rPr>
          <w:b/>
          <w:bCs/>
          <w:sz w:val="36"/>
          <w:szCs w:val="36"/>
        </w:rPr>
        <w:t>ПОСТАНОВЛЕНИЕ</w:t>
      </w:r>
    </w:p>
    <w:p w:rsidR="00E0425F" w:rsidRPr="00211945" w:rsidRDefault="00E0425F" w:rsidP="001F60CB">
      <w:pPr>
        <w:pStyle w:val="21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27.02.2023</w:t>
      </w:r>
      <w:r w:rsidRPr="00211945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            № 1183</w:t>
      </w:r>
    </w:p>
    <w:p w:rsidR="00E0425F" w:rsidRPr="00134E4F" w:rsidRDefault="00E0425F" w:rsidP="001F60CB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Pr="00211945">
        <w:rPr>
          <w:rFonts w:ascii="Times New Roman" w:hAnsi="Times New Roman" w:cs="Times New Roman"/>
          <w:b/>
          <w:bCs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211945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 </w:t>
      </w:r>
      <w:r w:rsidRPr="00134E4F">
        <w:rPr>
          <w:rFonts w:ascii="Times New Roman" w:hAnsi="Times New Roman" w:cs="Times New Roman"/>
          <w:b/>
          <w:bCs/>
          <w:sz w:val="28"/>
          <w:szCs w:val="28"/>
        </w:rPr>
        <w:t>администрации городского округа город Бор Нижегородской области предоставления муниципальной услуги «Постановка на учет и направление детей в образовательные учреждения городского округа город Бор Нижегородской области, реализующие образовательные программы дошкольного образования</w:t>
      </w:r>
      <w:r w:rsidRPr="00134E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утверждённый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Бор от 26.07.2022 № 3799 </w:t>
      </w:r>
    </w:p>
    <w:p w:rsidR="00E0425F" w:rsidRPr="00211945" w:rsidRDefault="00E0425F" w:rsidP="001F60CB">
      <w:pPr>
        <w:widowControl w:val="0"/>
        <w:spacing w:line="360" w:lineRule="auto"/>
        <w:ind w:left="6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0425F" w:rsidRPr="0042662E" w:rsidRDefault="00E0425F" w:rsidP="0042662E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2662E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в соответствие с частью 3.1 статьи 67  Федерального закона от 29.12.2012 № 273-ФЗ "Об образовании в Российской Федерации" администрация городского округа </w:t>
      </w:r>
      <w:proofErr w:type="gramStart"/>
      <w:r w:rsidRPr="0042662E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42662E">
        <w:rPr>
          <w:rFonts w:ascii="Times New Roman" w:hAnsi="Times New Roman" w:cs="Times New Roman"/>
          <w:color w:val="000000"/>
          <w:sz w:val="28"/>
          <w:szCs w:val="28"/>
        </w:rPr>
        <w:t xml:space="preserve">. Бор </w:t>
      </w:r>
      <w:r w:rsidRPr="004266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</w:t>
      </w:r>
      <w:r w:rsidRPr="0042662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0425F" w:rsidRPr="0042662E" w:rsidRDefault="00E0425F" w:rsidP="0042662E">
      <w:pPr>
        <w:autoSpaceDE w:val="0"/>
        <w:autoSpaceDN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2662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42662E">
        <w:rPr>
          <w:rFonts w:ascii="Times New Roman" w:hAnsi="Times New Roman" w:cs="Times New Roman"/>
          <w:sz w:val="28"/>
          <w:szCs w:val="28"/>
        </w:rPr>
        <w:t xml:space="preserve">в Административный </w:t>
      </w:r>
      <w:r w:rsidRPr="0042662E">
        <w:rPr>
          <w:rFonts w:ascii="Times New Roman" w:hAnsi="Times New Roman" w:cs="Times New Roman"/>
          <w:color w:val="000000"/>
          <w:sz w:val="28"/>
          <w:szCs w:val="28"/>
        </w:rPr>
        <w:t xml:space="preserve">регламент </w:t>
      </w:r>
      <w:r w:rsidRPr="0042662E">
        <w:rPr>
          <w:rFonts w:ascii="Times New Roman" w:hAnsi="Times New Roman" w:cs="Times New Roman"/>
          <w:sz w:val="28"/>
          <w:szCs w:val="28"/>
        </w:rPr>
        <w:t>администрации городского округа город Бор Нижегородской области предоставления муниципальной услуги «Постановка на учет и направление детей в образовательные учреждения городского округа город Бор Нижегородской области, реализующие образовательные программы дошкольного образования</w:t>
      </w:r>
      <w:r w:rsidRPr="0042662E">
        <w:rPr>
          <w:rFonts w:ascii="Times New Roman" w:hAnsi="Times New Roman" w:cs="Times New Roman"/>
          <w:color w:val="000000"/>
          <w:sz w:val="28"/>
          <w:szCs w:val="28"/>
        </w:rPr>
        <w:t xml:space="preserve">», утверждённый постановлением администрации городского округа </w:t>
      </w:r>
      <w:proofErr w:type="gramStart"/>
      <w:r w:rsidRPr="0042662E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42662E">
        <w:rPr>
          <w:rFonts w:ascii="Times New Roman" w:hAnsi="Times New Roman" w:cs="Times New Roman"/>
          <w:color w:val="000000"/>
          <w:sz w:val="28"/>
          <w:szCs w:val="28"/>
        </w:rPr>
        <w:t>. Бор от 26.07.2022 № 3799</w:t>
      </w:r>
      <w:r w:rsidRPr="0042662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2662E">
        <w:rPr>
          <w:rFonts w:ascii="Times New Roman" w:hAnsi="Times New Roman" w:cs="Times New Roman"/>
          <w:sz w:val="28"/>
          <w:szCs w:val="28"/>
        </w:rPr>
        <w:t>, следующие  изменения:</w:t>
      </w:r>
    </w:p>
    <w:p w:rsidR="00E0425F" w:rsidRPr="0042662E" w:rsidRDefault="00E0425F" w:rsidP="0042662E">
      <w:pPr>
        <w:autoSpaceDE w:val="0"/>
        <w:autoSpaceDN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2662E">
        <w:rPr>
          <w:rFonts w:ascii="Times New Roman" w:hAnsi="Times New Roman" w:cs="Times New Roman"/>
          <w:sz w:val="28"/>
          <w:szCs w:val="28"/>
        </w:rPr>
        <w:t>1.1. абзац 2 пункта 1.2.3. изложить в новой редакции:</w:t>
      </w:r>
    </w:p>
    <w:p w:rsidR="00E0425F" w:rsidRPr="0042662E" w:rsidRDefault="00E0425F" w:rsidP="0042662E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42662E">
        <w:rPr>
          <w:rFonts w:ascii="Times New Roman" w:hAnsi="Times New Roman" w:cs="Times New Roman"/>
          <w:sz w:val="28"/>
          <w:szCs w:val="28"/>
        </w:rPr>
        <w:t xml:space="preserve">« - дети, в том числе усыновленные (удочеренные)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на обучение по основным общеобразовательным программам дошкольного образования, в которой обучаются его брат и (или) сестра (полнородные и </w:t>
      </w:r>
      <w:proofErr w:type="spellStart"/>
      <w:r w:rsidRPr="0042662E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42662E">
        <w:rPr>
          <w:rFonts w:ascii="Times New Roman" w:hAnsi="Times New Roman" w:cs="Times New Roman"/>
          <w:sz w:val="28"/>
          <w:szCs w:val="28"/>
        </w:rPr>
        <w:t>, усыновленные (удочеренные), дети, опекунами (попечителями) которых являются родители (законные представители) этого ребенка</w:t>
      </w:r>
      <w:proofErr w:type="gramEnd"/>
      <w:r w:rsidRPr="0042662E">
        <w:rPr>
          <w:rFonts w:ascii="Times New Roman" w:hAnsi="Times New Roman" w:cs="Times New Roman"/>
          <w:sz w:val="28"/>
          <w:szCs w:val="28"/>
        </w:rPr>
        <w:t>, или дети, родителями (законными представителями) которых являются опекуны (попечители) этого ребенка</w:t>
      </w:r>
      <w:proofErr w:type="gramStart"/>
      <w:r w:rsidRPr="0042662E">
        <w:rPr>
          <w:rFonts w:ascii="Times New Roman" w:hAnsi="Times New Roman" w:cs="Times New Roman"/>
          <w:sz w:val="28"/>
          <w:szCs w:val="28"/>
        </w:rPr>
        <w:t>; »</w:t>
      </w:r>
      <w:proofErr w:type="gramEnd"/>
      <w:r w:rsidRPr="0042662E">
        <w:rPr>
          <w:rFonts w:ascii="Times New Roman" w:hAnsi="Times New Roman" w:cs="Times New Roman"/>
          <w:sz w:val="28"/>
          <w:szCs w:val="28"/>
        </w:rPr>
        <w:t>.</w:t>
      </w:r>
    </w:p>
    <w:p w:rsidR="00E0425F" w:rsidRPr="0042662E" w:rsidRDefault="00E0425F" w:rsidP="0042662E">
      <w:pPr>
        <w:autoSpaceDE w:val="0"/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42662E">
        <w:rPr>
          <w:rFonts w:ascii="Times New Roman" w:hAnsi="Times New Roman" w:cs="Times New Roman"/>
          <w:sz w:val="28"/>
          <w:szCs w:val="28"/>
        </w:rPr>
        <w:lastRenderedPageBreak/>
        <w:t xml:space="preserve">2.  Общему отделу администрации городского округа </w:t>
      </w:r>
      <w:proofErr w:type="gramStart"/>
      <w:r w:rsidRPr="0042662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2662E">
        <w:rPr>
          <w:rFonts w:ascii="Times New Roman" w:hAnsi="Times New Roman" w:cs="Times New Roman"/>
          <w:sz w:val="28"/>
          <w:szCs w:val="28"/>
        </w:rPr>
        <w:t xml:space="preserve">. Бор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2662E">
        <w:rPr>
          <w:rFonts w:ascii="Times New Roman" w:hAnsi="Times New Roman" w:cs="Times New Roman"/>
          <w:sz w:val="28"/>
          <w:szCs w:val="28"/>
        </w:rPr>
        <w:t xml:space="preserve">(Е.А. </w:t>
      </w:r>
      <w:proofErr w:type="spellStart"/>
      <w:r w:rsidRPr="0042662E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42662E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Сегодня», сетевом издании «Бор - </w:t>
      </w:r>
      <w:proofErr w:type="spellStart"/>
      <w:r w:rsidRPr="0042662E">
        <w:rPr>
          <w:rFonts w:ascii="Times New Roman" w:hAnsi="Times New Roman" w:cs="Times New Roman"/>
          <w:sz w:val="28"/>
          <w:szCs w:val="28"/>
        </w:rPr>
        <w:t>оффициал</w:t>
      </w:r>
      <w:proofErr w:type="spellEnd"/>
      <w:r w:rsidRPr="0042662E"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hyperlink r:id="rId4" w:history="1">
        <w:r w:rsidRPr="0042662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www.borcity.ru</w:t>
        </w:r>
      </w:hyperlink>
      <w:r w:rsidRPr="0042662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266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25F" w:rsidRPr="00211945" w:rsidRDefault="00E0425F" w:rsidP="001F60CB">
      <w:pPr>
        <w:pStyle w:val="ConsPlusNormal0"/>
        <w:spacing w:line="360" w:lineRule="auto"/>
        <w:jc w:val="right"/>
        <w:rPr>
          <w:rFonts w:ascii="Times New Roman" w:hAnsi="Times New Roman" w:cs="Times New Roman"/>
        </w:rPr>
      </w:pPr>
    </w:p>
    <w:p w:rsidR="00E0425F" w:rsidRPr="00211945" w:rsidRDefault="00E0425F" w:rsidP="001F60CB">
      <w:pPr>
        <w:pStyle w:val="ConsPlusNormal0"/>
        <w:spacing w:line="360" w:lineRule="auto"/>
        <w:jc w:val="both"/>
        <w:rPr>
          <w:rFonts w:ascii="Times New Roman" w:hAnsi="Times New Roman" w:cs="Times New Roman"/>
        </w:rPr>
      </w:pPr>
      <w:r w:rsidRPr="00211945">
        <w:rPr>
          <w:rFonts w:ascii="Times New Roman" w:hAnsi="Times New Roman" w:cs="Times New Roman"/>
        </w:rPr>
        <w:t xml:space="preserve">Глава местного самоуправления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211945">
        <w:rPr>
          <w:rFonts w:ascii="Times New Roman" w:hAnsi="Times New Roman" w:cs="Times New Roman"/>
        </w:rPr>
        <w:t xml:space="preserve">    А.В. </w:t>
      </w:r>
      <w:proofErr w:type="gramStart"/>
      <w:r w:rsidRPr="00211945">
        <w:rPr>
          <w:rFonts w:ascii="Times New Roman" w:hAnsi="Times New Roman" w:cs="Times New Roman"/>
        </w:rPr>
        <w:t>Боровский</w:t>
      </w:r>
      <w:proofErr w:type="gramEnd"/>
    </w:p>
    <w:p w:rsidR="00E0425F" w:rsidRPr="00211945" w:rsidRDefault="00E0425F" w:rsidP="001F60CB">
      <w:pPr>
        <w:pStyle w:val="ConsPlusNormal0"/>
        <w:spacing w:line="360" w:lineRule="auto"/>
        <w:jc w:val="right"/>
        <w:rPr>
          <w:rFonts w:ascii="Times New Roman" w:hAnsi="Times New Roman" w:cs="Times New Roman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</w:p>
    <w:p w:rsidR="00E0425F" w:rsidRPr="00A958B3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  <w:proofErr w:type="spellStart"/>
      <w:r w:rsidRPr="00A958B3">
        <w:rPr>
          <w:rFonts w:ascii="Times New Roman" w:hAnsi="Times New Roman" w:cs="Times New Roman"/>
          <w:sz w:val="20"/>
          <w:szCs w:val="20"/>
        </w:rPr>
        <w:t>С.П.Чайко</w:t>
      </w:r>
      <w:proofErr w:type="spellEnd"/>
    </w:p>
    <w:p w:rsidR="00E0425F" w:rsidRPr="00A958B3" w:rsidRDefault="00E0425F" w:rsidP="001F60CB">
      <w:pPr>
        <w:pStyle w:val="ConsPlusNormal0"/>
        <w:rPr>
          <w:rFonts w:ascii="Times New Roman" w:hAnsi="Times New Roman" w:cs="Times New Roman"/>
          <w:sz w:val="20"/>
          <w:szCs w:val="20"/>
        </w:rPr>
      </w:pPr>
      <w:r w:rsidRPr="00A958B3">
        <w:rPr>
          <w:rFonts w:ascii="Times New Roman" w:hAnsi="Times New Roman" w:cs="Times New Roman"/>
          <w:sz w:val="20"/>
          <w:szCs w:val="20"/>
        </w:rPr>
        <w:t>22854</w:t>
      </w:r>
    </w:p>
    <w:sectPr w:rsidR="00E0425F" w:rsidRPr="00A958B3" w:rsidSect="0042662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369"/>
    <w:rsid w:val="00134E4F"/>
    <w:rsid w:val="001F60CB"/>
    <w:rsid w:val="0020746F"/>
    <w:rsid w:val="00211945"/>
    <w:rsid w:val="0037121C"/>
    <w:rsid w:val="003834CD"/>
    <w:rsid w:val="003E1C33"/>
    <w:rsid w:val="0042662E"/>
    <w:rsid w:val="004429DB"/>
    <w:rsid w:val="004644A2"/>
    <w:rsid w:val="005C32C4"/>
    <w:rsid w:val="00676A49"/>
    <w:rsid w:val="006940BB"/>
    <w:rsid w:val="00767716"/>
    <w:rsid w:val="008743E5"/>
    <w:rsid w:val="008A79B8"/>
    <w:rsid w:val="008D4680"/>
    <w:rsid w:val="008E726A"/>
    <w:rsid w:val="00A958B3"/>
    <w:rsid w:val="00AB3A9D"/>
    <w:rsid w:val="00BB7E85"/>
    <w:rsid w:val="00D31369"/>
    <w:rsid w:val="00E04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0CB"/>
    <w:pPr>
      <w:spacing w:line="240" w:lineRule="atLeast"/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F60CB"/>
    <w:rPr>
      <w:color w:val="0000FF"/>
      <w:u w:val="single"/>
    </w:rPr>
  </w:style>
  <w:style w:type="character" w:customStyle="1" w:styleId="ConsPlusNormal">
    <w:name w:val="ConsPlusNormal Знак"/>
    <w:link w:val="ConsPlusNormal0"/>
    <w:uiPriority w:val="99"/>
    <w:locked/>
    <w:rsid w:val="001F60CB"/>
    <w:rPr>
      <w:rFonts w:cs="Calibri"/>
      <w:sz w:val="28"/>
      <w:szCs w:val="28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rsid w:val="001F60CB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customStyle="1" w:styleId="21">
    <w:name w:val="Основной текст 21"/>
    <w:basedOn w:val="a"/>
    <w:uiPriority w:val="99"/>
    <w:rsid w:val="001F60CB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353</Words>
  <Characters>2015</Characters>
  <Application>Microsoft Office Word</Application>
  <DocSecurity>0</DocSecurity>
  <Lines>16</Lines>
  <Paragraphs>4</Paragraphs>
  <ScaleCrop>false</ScaleCrop>
  <Company>1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Чайко</dc:creator>
  <cp:lastModifiedBy>Пользователь Windows</cp:lastModifiedBy>
  <cp:revision>2</cp:revision>
  <cp:lastPrinted>2023-02-27T11:50:00Z</cp:lastPrinted>
  <dcterms:created xsi:type="dcterms:W3CDTF">2023-02-28T06:10:00Z</dcterms:created>
  <dcterms:modified xsi:type="dcterms:W3CDTF">2023-02-28T06:10:00Z</dcterms:modified>
</cp:coreProperties>
</file>