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A0543" w:rsidRDefault="00F90A5F" w:rsidP="005D2AB7">
      <w:pPr>
        <w:tabs>
          <w:tab w:val="left" w:pos="9071"/>
        </w:tabs>
        <w:ind w:right="-1"/>
        <w:jc w:val="center"/>
        <w:rPr>
          <w:bCs/>
          <w:sz w:val="24"/>
          <w:szCs w:val="24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A0543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15.03.2023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A0543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1519</w:t>
            </w:r>
          </w:p>
        </w:tc>
      </w:tr>
    </w:tbl>
    <w:p w:rsidR="00D73182" w:rsidRPr="005A0543" w:rsidRDefault="00D73182" w:rsidP="005D2AB7">
      <w:pPr>
        <w:rPr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A56EC3" w:rsidRPr="00A56EC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EC3" w:rsidRPr="00A56EC3" w:rsidRDefault="00A56EC3" w:rsidP="00AF1F95">
            <w:pPr>
              <w:jc w:val="center"/>
              <w:rPr>
                <w:b/>
                <w:bCs/>
                <w:sz w:val="28"/>
                <w:szCs w:val="28"/>
              </w:rPr>
            </w:pPr>
            <w:r w:rsidRPr="00A56EC3">
              <w:rPr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A56EC3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A56EC3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A56EC3" w:rsidRPr="00A56EC3" w:rsidRDefault="00A56EC3" w:rsidP="00AF1F95">
            <w:pPr>
              <w:jc w:val="center"/>
              <w:rPr>
                <w:b/>
                <w:bCs/>
                <w:sz w:val="28"/>
                <w:szCs w:val="28"/>
              </w:rPr>
            </w:pPr>
            <w:r w:rsidRPr="00A56EC3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«Магазины» для земельного участка образованного путем объединения земельных участков с кадастровыми номерами 52:20:1200009:1034, 52:20:1200009:56</w:t>
            </w:r>
          </w:p>
          <w:p w:rsidR="00A56EC3" w:rsidRPr="00A56EC3" w:rsidRDefault="00A56EC3" w:rsidP="00AF1F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6EC3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56EC3" w:rsidRPr="00A56EC3" w:rsidRDefault="00A56EC3" w:rsidP="005A0543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A56EC3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01.03.2023,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10.03.2023 №3 администрация городского округа </w:t>
            </w:r>
            <w:r w:rsidR="009D66E0">
              <w:rPr>
                <w:sz w:val="28"/>
                <w:szCs w:val="28"/>
              </w:rPr>
              <w:t xml:space="preserve">  </w:t>
            </w:r>
            <w:r w:rsidRPr="00A56EC3">
              <w:rPr>
                <w:sz w:val="28"/>
                <w:szCs w:val="28"/>
              </w:rPr>
              <w:t>г. Бор постановляет:</w:t>
            </w:r>
            <w:proofErr w:type="gramEnd"/>
          </w:p>
          <w:p w:rsidR="00A56EC3" w:rsidRPr="00A56EC3" w:rsidRDefault="00A56EC3" w:rsidP="005A054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56EC3">
              <w:rPr>
                <w:sz w:val="28"/>
                <w:szCs w:val="28"/>
              </w:rPr>
              <w:t xml:space="preserve">1. </w:t>
            </w:r>
            <w:proofErr w:type="gramStart"/>
            <w:r w:rsidRPr="00A56EC3">
              <w:rPr>
                <w:sz w:val="28"/>
                <w:szCs w:val="28"/>
              </w:rPr>
              <w:t xml:space="preserve">Установить для земельного участка образованного путем объединения земельных участков с кадастровыми номерами 52:20:1200009:1034, 52:20:1200009:56, условно разрешенный вид использования земельного участка </w:t>
            </w:r>
            <w:r w:rsidRPr="00A56EC3">
              <w:rPr>
                <w:rFonts w:cs="Calibri"/>
                <w:spacing w:val="-1"/>
                <w:sz w:val="28"/>
                <w:szCs w:val="28"/>
              </w:rPr>
              <w:t>«Магазины</w:t>
            </w:r>
            <w:r w:rsidRPr="00A56EC3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A56EC3">
              <w:rPr>
                <w:rFonts w:cs="Calibri"/>
                <w:spacing w:val="-1"/>
                <w:sz w:val="28"/>
                <w:szCs w:val="28"/>
              </w:rPr>
              <w:t>Ж-1А – «Зона индивидуальной жилой застройки»</w:t>
            </w:r>
            <w:r w:rsidRPr="00A56EC3">
              <w:rPr>
                <w:sz w:val="28"/>
                <w:szCs w:val="28"/>
              </w:rPr>
              <w:t>.</w:t>
            </w:r>
            <w:proofErr w:type="gramEnd"/>
          </w:p>
          <w:p w:rsidR="00A56EC3" w:rsidRDefault="00A56EC3" w:rsidP="005A0543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EC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A56E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56EC3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="005A05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56EC3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A56EC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56EC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56EC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A56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543" w:rsidRDefault="005A0543" w:rsidP="005A0543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43" w:rsidRPr="005A0543" w:rsidRDefault="005A0543" w:rsidP="005A0543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43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 w:rsidRPr="00A56EC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</w:t>
            </w:r>
            <w:r w:rsidRPr="005A0543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5A0543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5A0543" w:rsidRPr="005A0543" w:rsidRDefault="001E0D34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5A0543">
        <w:rPr>
          <w:sz w:val="20"/>
          <w:szCs w:val="20"/>
        </w:rPr>
        <w:t>Э.А.Тихомолова</w:t>
      </w:r>
      <w:proofErr w:type="spellEnd"/>
      <w:r w:rsidRPr="005A0543">
        <w:rPr>
          <w:sz w:val="20"/>
          <w:szCs w:val="20"/>
        </w:rPr>
        <w:t xml:space="preserve">, </w:t>
      </w:r>
    </w:p>
    <w:p w:rsidR="003F1CA7" w:rsidRPr="005A0543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5A0543">
        <w:rPr>
          <w:sz w:val="20"/>
          <w:szCs w:val="20"/>
        </w:rPr>
        <w:t>3-71-84</w:t>
      </w:r>
    </w:p>
    <w:sectPr w:rsidR="003F1CA7" w:rsidRPr="005A0543" w:rsidSect="005A0543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2DB4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A0543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2023-03-15T07:38:00Z</cp:lastPrinted>
  <dcterms:created xsi:type="dcterms:W3CDTF">2023-03-16T06:21:00Z</dcterms:created>
  <dcterms:modified xsi:type="dcterms:W3CDTF">2023-03-16T06:21:00Z</dcterms:modified>
</cp:coreProperties>
</file>