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78" w:rsidRPr="002F25F2" w:rsidRDefault="00D15C78" w:rsidP="001C2884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2F25F2">
        <w:rPr>
          <w:sz w:val="36"/>
          <w:szCs w:val="36"/>
        </w:rPr>
        <w:t xml:space="preserve">Администрация городского округа город Бор </w:t>
      </w:r>
    </w:p>
    <w:p w:rsidR="00D15C78" w:rsidRPr="002F25F2" w:rsidRDefault="00D15C78" w:rsidP="001C2884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2F25F2">
        <w:rPr>
          <w:sz w:val="36"/>
          <w:szCs w:val="36"/>
        </w:rPr>
        <w:t>Нижегородской области</w:t>
      </w:r>
    </w:p>
    <w:p w:rsidR="00D15C78" w:rsidRPr="002F25F2" w:rsidRDefault="00D15C78" w:rsidP="001C2884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D15C78" w:rsidRPr="002F25F2" w:rsidRDefault="00D15C78" w:rsidP="001C288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F25F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15C78" w:rsidRDefault="00D15C78" w:rsidP="001C2884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tbl>
      <w:tblPr>
        <w:tblW w:w="9900" w:type="dxa"/>
        <w:tblInd w:w="-178" w:type="dxa"/>
        <w:tblLayout w:type="fixed"/>
        <w:tblLook w:val="00A0"/>
      </w:tblPr>
      <w:tblGrid>
        <w:gridCol w:w="4932"/>
        <w:gridCol w:w="4968"/>
      </w:tblGrid>
      <w:tr w:rsidR="00D15C78" w:rsidTr="002F25F2">
        <w:trPr>
          <w:trHeight w:val="365"/>
        </w:trPr>
        <w:tc>
          <w:tcPr>
            <w:tcW w:w="4932" w:type="dxa"/>
          </w:tcPr>
          <w:p w:rsidR="00D15C78" w:rsidRDefault="00D15C78" w:rsidP="00786334">
            <w:pPr>
              <w:tabs>
                <w:tab w:val="left" w:pos="9071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30.03.2022</w:t>
            </w:r>
          </w:p>
        </w:tc>
        <w:tc>
          <w:tcPr>
            <w:tcW w:w="4968" w:type="dxa"/>
          </w:tcPr>
          <w:p w:rsidR="00D15C78" w:rsidRDefault="00D15C78" w:rsidP="00786334">
            <w:pPr>
              <w:tabs>
                <w:tab w:val="left" w:pos="9071"/>
              </w:tabs>
              <w:spacing w:line="276" w:lineRule="auto"/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1549 </w:t>
            </w:r>
          </w:p>
        </w:tc>
      </w:tr>
      <w:tr w:rsidR="00D15C78" w:rsidTr="002F25F2">
        <w:tc>
          <w:tcPr>
            <w:tcW w:w="9900" w:type="dxa"/>
            <w:gridSpan w:val="2"/>
          </w:tcPr>
          <w:p w:rsidR="00D15C78" w:rsidRDefault="00D15C78" w:rsidP="00786334">
            <w:pPr>
              <w:pStyle w:val="Style3"/>
              <w:widowControl/>
              <w:spacing w:line="240" w:lineRule="auto"/>
              <w:rPr>
                <w:b/>
                <w:bCs/>
                <w:sz w:val="28"/>
                <w:szCs w:val="28"/>
              </w:rPr>
            </w:pPr>
          </w:p>
          <w:p w:rsidR="00D15C78" w:rsidRDefault="00D15C78" w:rsidP="00786334">
            <w:pPr>
              <w:pStyle w:val="2"/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:rsidR="00D15C78" w:rsidRDefault="00D15C78" w:rsidP="00786334">
            <w:pPr>
              <w:pStyle w:val="2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Об утверждении состава комиссии по проведению </w:t>
            </w:r>
            <w:r>
              <w:rPr>
                <w:b/>
                <w:bCs/>
                <w:lang w:eastAsia="en-US"/>
              </w:rPr>
              <w:t xml:space="preserve">оценки последствий принятия решения </w:t>
            </w:r>
            <w:r w:rsidRPr="001F7901">
              <w:rPr>
                <w:b/>
                <w:bCs/>
                <w:lang w:eastAsia="en-US"/>
              </w:rPr>
              <w:t>о реорганизации</w:t>
            </w:r>
            <w:r w:rsidRPr="00160DAD">
              <w:rPr>
                <w:b/>
                <w:bCs/>
                <w:lang w:eastAsia="en-US"/>
              </w:rPr>
              <w:t xml:space="preserve"> муниципальн</w:t>
            </w:r>
            <w:r>
              <w:rPr>
                <w:b/>
                <w:bCs/>
                <w:lang w:eastAsia="en-US"/>
              </w:rPr>
              <w:t>ых</w:t>
            </w:r>
            <w:r w:rsidRPr="00160DAD">
              <w:rPr>
                <w:b/>
                <w:bCs/>
                <w:lang w:eastAsia="en-US"/>
              </w:rPr>
              <w:t xml:space="preserve"> автономн</w:t>
            </w:r>
            <w:r>
              <w:rPr>
                <w:b/>
                <w:bCs/>
                <w:lang w:eastAsia="en-US"/>
              </w:rPr>
              <w:t>ых</w:t>
            </w:r>
            <w:r w:rsidRPr="00160DAD">
              <w:rPr>
                <w:b/>
                <w:bCs/>
                <w:lang w:eastAsia="en-US"/>
              </w:rPr>
              <w:t xml:space="preserve"> общеобразовательн</w:t>
            </w:r>
            <w:r>
              <w:rPr>
                <w:b/>
                <w:bCs/>
                <w:lang w:eastAsia="en-US"/>
              </w:rPr>
              <w:t>ых</w:t>
            </w:r>
            <w:r w:rsidRPr="00160DAD">
              <w:rPr>
                <w:b/>
                <w:bCs/>
                <w:lang w:eastAsia="en-US"/>
              </w:rPr>
              <w:t xml:space="preserve"> учреждени</w:t>
            </w:r>
            <w:r>
              <w:rPr>
                <w:b/>
                <w:bCs/>
                <w:lang w:eastAsia="en-US"/>
              </w:rPr>
              <w:t>й</w:t>
            </w:r>
            <w:r w:rsidRPr="00160DAD">
              <w:rPr>
                <w:b/>
                <w:bCs/>
                <w:lang w:eastAsia="en-US"/>
              </w:rPr>
              <w:t xml:space="preserve"> </w:t>
            </w:r>
          </w:p>
          <w:p w:rsidR="00D15C78" w:rsidRDefault="00D15C78" w:rsidP="00786334">
            <w:pPr>
              <w:pStyle w:val="2"/>
              <w:rPr>
                <w:sz w:val="16"/>
                <w:szCs w:val="16"/>
              </w:rPr>
            </w:pPr>
          </w:p>
        </w:tc>
      </w:tr>
      <w:tr w:rsidR="00D15C78" w:rsidTr="002F25F2">
        <w:tc>
          <w:tcPr>
            <w:tcW w:w="9900" w:type="dxa"/>
            <w:gridSpan w:val="2"/>
          </w:tcPr>
          <w:p w:rsidR="00D15C78" w:rsidRDefault="00D15C78" w:rsidP="002F25F2">
            <w:pPr>
              <w:autoSpaceDE w:val="0"/>
              <w:autoSpaceDN w:val="0"/>
              <w:adjustRightInd w:val="0"/>
              <w:spacing w:line="360" w:lineRule="auto"/>
              <w:ind w:firstLine="792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 целях реализации Федерального закона от 29 декабря 2012 года № 273-ФЗ «Об образовании в Российской Федерации», </w:t>
            </w:r>
            <w:r>
              <w:rPr>
                <w:sz w:val="28"/>
                <w:szCs w:val="28"/>
                <w:lang w:eastAsia="en-US"/>
              </w:rPr>
              <w:t>Порядка проведения оценки последствий принятия решения о реконструкции, модернизации, изменении назначения или ликвидации объекта социальной инфраструктуры государственной (муниципальной) образовательной организации, а также о реорганизации или ликвидации государственной (муниципальной) образовательной организации, заключении договоров аренды объектов собственности, закрепленных за государственными (муниципальными) образовательными организациями, на территории Нижегородской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области</w:t>
            </w:r>
            <w:r>
              <w:rPr>
                <w:sz w:val="28"/>
                <w:szCs w:val="28"/>
              </w:rPr>
              <w:t xml:space="preserve">» (далее – Порядок), утвержденного  постановлением Правительства Нижегородской области от 12.12.2013 № 926, администрация городского округа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Бор   </w:t>
            </w:r>
            <w:r>
              <w:rPr>
                <w:b/>
                <w:bCs/>
                <w:sz w:val="28"/>
                <w:szCs w:val="28"/>
              </w:rPr>
              <w:t>постановляет:</w:t>
            </w:r>
            <w:r>
              <w:t xml:space="preserve"> </w:t>
            </w:r>
          </w:p>
          <w:p w:rsidR="00D15C78" w:rsidRPr="00160DAD" w:rsidRDefault="00D15C78" w:rsidP="002F25F2">
            <w:pPr>
              <w:autoSpaceDE w:val="0"/>
              <w:autoSpaceDN w:val="0"/>
              <w:adjustRightInd w:val="0"/>
              <w:spacing w:line="360" w:lineRule="auto"/>
              <w:ind w:firstLine="792"/>
              <w:jc w:val="both"/>
              <w:rPr>
                <w:rStyle w:val="FontStyle1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gramStart"/>
            <w:r>
              <w:rPr>
                <w:sz w:val="28"/>
                <w:szCs w:val="28"/>
              </w:rPr>
              <w:t xml:space="preserve">Утвердить прилагаемый состав комиссии по проведению </w:t>
            </w:r>
            <w:r>
              <w:rPr>
                <w:sz w:val="28"/>
                <w:szCs w:val="28"/>
                <w:lang w:eastAsia="en-US"/>
              </w:rPr>
              <w:t xml:space="preserve">оценки последствий принятия решения о реорганизации </w:t>
            </w:r>
            <w:r w:rsidRPr="00160DAD">
              <w:rPr>
                <w:sz w:val="28"/>
                <w:szCs w:val="28"/>
                <w:lang w:eastAsia="en-US"/>
              </w:rPr>
              <w:t xml:space="preserve">муниципального автономного общеобразовательного учреждения  средней школы № 10, муниципального автономного общеобразовательного учреждения  начальной школы № 17, </w:t>
            </w:r>
            <w:r w:rsidRPr="001C2884">
              <w:rPr>
                <w:rStyle w:val="a3"/>
                <w:b w:val="0"/>
                <w:bCs w:val="0"/>
                <w:sz w:val="28"/>
                <w:szCs w:val="28"/>
              </w:rPr>
              <w:t>муниципального автономного дошкольного образовательного учреждения центра развития ребенка - детского сада</w:t>
            </w:r>
            <w:r w:rsidRPr="00160DAD">
              <w:rPr>
                <w:rStyle w:val="a3"/>
                <w:sz w:val="28"/>
                <w:szCs w:val="28"/>
              </w:rPr>
              <w:t> </w:t>
            </w:r>
            <w:r w:rsidRPr="00160DAD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160DAD">
              <w:rPr>
                <w:sz w:val="28"/>
                <w:szCs w:val="28"/>
                <w:lang w:eastAsia="en-US"/>
              </w:rPr>
              <w:t>№ 22 «Колокольчик», муниципального автономного образовательного учреждения детского сада № 16 «Былина», муниципального автономного образовательного учреждения детского сада № 10 «Колобок» путем присоединения к муниципальному автономному общеобразовательному</w:t>
            </w:r>
            <w:proofErr w:type="gramEnd"/>
            <w:r w:rsidRPr="00160DAD">
              <w:rPr>
                <w:sz w:val="28"/>
                <w:szCs w:val="28"/>
                <w:lang w:eastAsia="en-US"/>
              </w:rPr>
              <w:t xml:space="preserve"> учреждению  лицей г</w:t>
            </w:r>
            <w:proofErr w:type="gramStart"/>
            <w:r w:rsidRPr="00160DAD">
              <w:rPr>
                <w:sz w:val="28"/>
                <w:szCs w:val="28"/>
                <w:lang w:eastAsia="en-US"/>
              </w:rPr>
              <w:t>.Б</w:t>
            </w:r>
            <w:proofErr w:type="gramEnd"/>
            <w:r w:rsidRPr="00160DAD">
              <w:rPr>
                <w:sz w:val="28"/>
                <w:szCs w:val="28"/>
                <w:lang w:eastAsia="en-US"/>
              </w:rPr>
              <w:t>ор Нижегородской области</w:t>
            </w:r>
            <w:r w:rsidRPr="00160DAD">
              <w:rPr>
                <w:sz w:val="28"/>
                <w:szCs w:val="28"/>
              </w:rPr>
              <w:t xml:space="preserve"> ( </w:t>
            </w:r>
            <w:r w:rsidRPr="00160DAD">
              <w:rPr>
                <w:sz w:val="28"/>
                <w:szCs w:val="28"/>
              </w:rPr>
              <w:lastRenderedPageBreak/>
              <w:t>далее - Комиссия).</w:t>
            </w:r>
          </w:p>
          <w:p w:rsidR="00D15C78" w:rsidRDefault="00D15C78" w:rsidP="002F25F2">
            <w:pPr>
              <w:autoSpaceDE w:val="0"/>
              <w:autoSpaceDN w:val="0"/>
              <w:adjustRightInd w:val="0"/>
              <w:spacing w:line="360" w:lineRule="auto"/>
              <w:ind w:firstLine="792"/>
              <w:jc w:val="both"/>
            </w:pPr>
            <w:r>
              <w:rPr>
                <w:sz w:val="28"/>
                <w:szCs w:val="28"/>
              </w:rPr>
              <w:t>2. Комиссии в своей деятельности руководствоваться Порядком, утвержденным постановлением Правительства Нижегородской области от 12.12.2013 № 926.</w:t>
            </w:r>
          </w:p>
          <w:p w:rsidR="00D15C78" w:rsidRPr="00D07B13" w:rsidRDefault="00D15C78" w:rsidP="002F25F2">
            <w:pPr>
              <w:shd w:val="clear" w:color="auto" w:fill="FFFFFF"/>
              <w:spacing w:line="360" w:lineRule="auto"/>
              <w:ind w:firstLine="792"/>
              <w:jc w:val="both"/>
              <w:rPr>
                <w:color w:val="000000"/>
                <w:sz w:val="28"/>
                <w:szCs w:val="28"/>
              </w:rPr>
            </w:pPr>
            <w:r w:rsidRPr="00D07B13">
              <w:rPr>
                <w:sz w:val="28"/>
                <w:szCs w:val="28"/>
              </w:rPr>
              <w:t xml:space="preserve">3. </w:t>
            </w:r>
            <w:r w:rsidRPr="00D07B13">
              <w:rPr>
                <w:color w:val="000000"/>
                <w:sz w:val="28"/>
                <w:szCs w:val="28"/>
              </w:rPr>
              <w:t xml:space="preserve">Общему отделу администрации городского округа </w:t>
            </w:r>
            <w:proofErr w:type="gramStart"/>
            <w:r w:rsidRPr="00D07B13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D07B13">
              <w:rPr>
                <w:color w:val="000000"/>
                <w:sz w:val="28"/>
                <w:szCs w:val="28"/>
              </w:rPr>
              <w:t>. Бор (</w:t>
            </w:r>
            <w:proofErr w:type="spellStart"/>
            <w:r w:rsidRPr="00D07B13">
              <w:rPr>
                <w:color w:val="000000"/>
                <w:sz w:val="28"/>
                <w:szCs w:val="28"/>
              </w:rPr>
              <w:t>Копцова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D07B13">
              <w:rPr>
                <w:color w:val="000000"/>
                <w:sz w:val="28"/>
                <w:szCs w:val="28"/>
              </w:rPr>
              <w:t xml:space="preserve">Е.А) обеспечить размещение </w:t>
            </w:r>
            <w:r>
              <w:rPr>
                <w:color w:val="000000"/>
                <w:sz w:val="28"/>
                <w:szCs w:val="28"/>
              </w:rPr>
              <w:t xml:space="preserve">настоящего постановления </w:t>
            </w:r>
            <w:r w:rsidRPr="00D07B13">
              <w:rPr>
                <w:color w:val="000000"/>
                <w:sz w:val="28"/>
                <w:szCs w:val="28"/>
              </w:rPr>
              <w:t>на официальном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07B13">
              <w:rPr>
                <w:color w:val="000000"/>
                <w:sz w:val="28"/>
                <w:szCs w:val="28"/>
              </w:rPr>
              <w:t xml:space="preserve">сайте </w:t>
            </w:r>
            <w:proofErr w:type="spellStart"/>
            <w:r w:rsidRPr="00D07B13">
              <w:rPr>
                <w:color w:val="000000"/>
                <w:sz w:val="28"/>
                <w:szCs w:val="28"/>
              </w:rPr>
              <w:t>www</w:t>
            </w:r>
            <w:proofErr w:type="spellEnd"/>
            <w:r w:rsidRPr="00D07B13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07B13">
              <w:rPr>
                <w:color w:val="000000"/>
                <w:sz w:val="28"/>
                <w:szCs w:val="28"/>
              </w:rPr>
              <w:t>borcity</w:t>
            </w:r>
            <w:proofErr w:type="spellEnd"/>
            <w:r w:rsidRPr="00D07B13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07B13">
              <w:rPr>
                <w:color w:val="000000"/>
                <w:sz w:val="28"/>
                <w:szCs w:val="28"/>
              </w:rPr>
              <w:t>ru</w:t>
            </w:r>
            <w:proofErr w:type="spellEnd"/>
            <w:r w:rsidRPr="00D07B13">
              <w:rPr>
                <w:color w:val="000000"/>
                <w:sz w:val="28"/>
                <w:szCs w:val="28"/>
              </w:rPr>
              <w:t>.</w:t>
            </w:r>
          </w:p>
          <w:p w:rsidR="00D15C78" w:rsidRDefault="00D15C78" w:rsidP="00786334">
            <w:pPr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</w:tbl>
    <w:p w:rsidR="00D15C78" w:rsidRDefault="00D15C78" w:rsidP="001C2884">
      <w:pPr>
        <w:rPr>
          <w:sz w:val="16"/>
          <w:szCs w:val="16"/>
        </w:rPr>
      </w:pPr>
    </w:p>
    <w:p w:rsidR="00D15C78" w:rsidRDefault="00D15C78" w:rsidP="001C2884">
      <w:pPr>
        <w:rPr>
          <w:sz w:val="16"/>
          <w:szCs w:val="16"/>
        </w:rPr>
      </w:pPr>
    </w:p>
    <w:p w:rsidR="00D15C78" w:rsidRDefault="00D15C78" w:rsidP="001C2884">
      <w:pPr>
        <w:rPr>
          <w:sz w:val="16"/>
          <w:szCs w:val="16"/>
        </w:rPr>
      </w:pPr>
    </w:p>
    <w:p w:rsidR="00D15C78" w:rsidRDefault="00D15C78" w:rsidP="001C2884">
      <w:pPr>
        <w:jc w:val="both"/>
        <w:rPr>
          <w:color w:val="000000"/>
          <w:sz w:val="18"/>
          <w:szCs w:val="18"/>
        </w:rPr>
      </w:pPr>
      <w:r>
        <w:rPr>
          <w:sz w:val="28"/>
          <w:szCs w:val="28"/>
        </w:rPr>
        <w:t xml:space="preserve">Глава </w:t>
      </w:r>
      <w:r w:rsidRPr="0071120F">
        <w:rPr>
          <w:sz w:val="28"/>
          <w:szCs w:val="28"/>
          <w:lang w:eastAsia="en-US"/>
        </w:rPr>
        <w:t>местного самоуправления</w:t>
      </w:r>
      <w:r>
        <w:rPr>
          <w:sz w:val="28"/>
          <w:szCs w:val="28"/>
          <w:lang w:eastAsia="en-US"/>
        </w:rPr>
        <w:t xml:space="preserve">      </w:t>
      </w:r>
      <w:r w:rsidRPr="0071120F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</w:t>
      </w:r>
      <w:r w:rsidRPr="0071120F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А.В.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D15C78" w:rsidRPr="00D07B13" w:rsidRDefault="00D15C78" w:rsidP="001C2884">
      <w:pPr>
        <w:rPr>
          <w:sz w:val="28"/>
          <w:szCs w:val="28"/>
        </w:rPr>
      </w:pPr>
    </w:p>
    <w:p w:rsidR="00D15C78" w:rsidRDefault="00D15C78" w:rsidP="001C2884">
      <w:pPr>
        <w:rPr>
          <w:sz w:val="16"/>
          <w:szCs w:val="16"/>
        </w:rPr>
      </w:pPr>
    </w:p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Default="00D15C78" w:rsidP="001C2884"/>
    <w:p w:rsidR="00D15C78" w:rsidRPr="002F25F2" w:rsidRDefault="00D15C78" w:rsidP="001C2884">
      <w:pPr>
        <w:rPr>
          <w:sz w:val="24"/>
          <w:szCs w:val="24"/>
        </w:rPr>
      </w:pPr>
      <w:proofErr w:type="spellStart"/>
      <w:r w:rsidRPr="002F25F2">
        <w:rPr>
          <w:sz w:val="24"/>
          <w:szCs w:val="24"/>
        </w:rPr>
        <w:t>С.П.Чайко</w:t>
      </w:r>
      <w:proofErr w:type="spellEnd"/>
    </w:p>
    <w:p w:rsidR="00D15C78" w:rsidRPr="002F25F2" w:rsidRDefault="00D15C78" w:rsidP="002F25F2">
      <w:pPr>
        <w:rPr>
          <w:b/>
          <w:bCs/>
          <w:sz w:val="24"/>
          <w:szCs w:val="24"/>
        </w:rPr>
      </w:pPr>
      <w:r w:rsidRPr="002F25F2">
        <w:rPr>
          <w:sz w:val="24"/>
          <w:szCs w:val="24"/>
        </w:rPr>
        <w:t>22854</w:t>
      </w:r>
    </w:p>
    <w:tbl>
      <w:tblPr>
        <w:tblW w:w="0" w:type="auto"/>
        <w:jc w:val="right"/>
        <w:tblLook w:val="00A0"/>
      </w:tblPr>
      <w:tblGrid>
        <w:gridCol w:w="4247"/>
      </w:tblGrid>
      <w:tr w:rsidR="00D15C78" w:rsidTr="002F25F2">
        <w:trPr>
          <w:jc w:val="right"/>
        </w:trPr>
        <w:tc>
          <w:tcPr>
            <w:tcW w:w="4247" w:type="dxa"/>
          </w:tcPr>
          <w:p w:rsidR="004636CF" w:rsidRDefault="004636CF" w:rsidP="00F0240B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636CF" w:rsidRDefault="004636CF" w:rsidP="00F0240B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636CF" w:rsidRDefault="004636CF" w:rsidP="00F0240B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636CF" w:rsidRDefault="004636CF" w:rsidP="00F0240B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636CF" w:rsidRDefault="004636CF" w:rsidP="00F0240B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D15C78" w:rsidRPr="00F0240B" w:rsidRDefault="00D15C78" w:rsidP="00F0240B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0240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Утвержден</w:t>
            </w:r>
          </w:p>
          <w:p w:rsidR="00D15C78" w:rsidRPr="00F0240B" w:rsidRDefault="00D15C78" w:rsidP="00F0240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0240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постановлением администрации</w:t>
            </w:r>
          </w:p>
          <w:p w:rsidR="00D15C78" w:rsidRPr="00F0240B" w:rsidRDefault="00D15C78" w:rsidP="00F0240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0240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 городского округа </w:t>
            </w:r>
            <w:proofErr w:type="gramStart"/>
            <w:r w:rsidRPr="00F0240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</w:t>
            </w:r>
            <w:proofErr w:type="gramEnd"/>
            <w:r w:rsidRPr="00F0240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 Бор</w:t>
            </w:r>
          </w:p>
          <w:p w:rsidR="00D15C78" w:rsidRPr="00F0240B" w:rsidRDefault="00D15C78" w:rsidP="002F25F2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 30.03.2022  № 1549</w:t>
            </w:r>
          </w:p>
          <w:p w:rsidR="00D15C78" w:rsidRPr="00F0240B" w:rsidRDefault="00D15C78" w:rsidP="00F0240B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:rsidR="00D15C78" w:rsidRDefault="00D15C78" w:rsidP="001C288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15C78" w:rsidRDefault="00D15C78" w:rsidP="001C2884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 </w:t>
      </w:r>
    </w:p>
    <w:p w:rsidR="00D15C78" w:rsidRPr="00160DAD" w:rsidRDefault="00D15C78" w:rsidP="001C2884">
      <w:pPr>
        <w:pStyle w:val="2"/>
        <w:rPr>
          <w:b/>
          <w:bCs/>
          <w:sz w:val="16"/>
          <w:szCs w:val="16"/>
        </w:rPr>
      </w:pPr>
      <w:proofErr w:type="gramStart"/>
      <w:r>
        <w:rPr>
          <w:b/>
          <w:bCs/>
        </w:rPr>
        <w:t xml:space="preserve">комиссии по проведению </w:t>
      </w:r>
      <w:r>
        <w:rPr>
          <w:b/>
          <w:bCs/>
          <w:lang w:eastAsia="en-US"/>
        </w:rPr>
        <w:t>оценки последствий принятия решения о</w:t>
      </w:r>
      <w:r>
        <w:rPr>
          <w:lang w:eastAsia="en-US"/>
        </w:rPr>
        <w:t xml:space="preserve">  </w:t>
      </w:r>
      <w:r w:rsidRPr="00160DAD">
        <w:rPr>
          <w:b/>
          <w:bCs/>
          <w:lang w:eastAsia="en-US"/>
        </w:rPr>
        <w:t>реорганизации муниципального автономного общеобразовательного учреждения  средней школы № 10, муниципального автономного общеобразовательного учреждения  начальной школы № 17</w:t>
      </w:r>
      <w:r w:rsidRPr="00160DAD">
        <w:rPr>
          <w:lang w:eastAsia="en-US"/>
        </w:rPr>
        <w:t xml:space="preserve">, </w:t>
      </w:r>
      <w:r w:rsidRPr="00160DAD">
        <w:rPr>
          <w:rStyle w:val="a3"/>
        </w:rPr>
        <w:t>муниципального автономного дошкольного образовательного учреждения центра развития ребенка - детского сада </w:t>
      </w:r>
      <w:r w:rsidRPr="00160DAD">
        <w:rPr>
          <w:b/>
          <w:bCs/>
          <w:lang w:eastAsia="en-US"/>
        </w:rPr>
        <w:t xml:space="preserve"> № 22 «Колокольчик», муниципального автономного образовательного учреждения детского сада № 16 «Былина», муниципального автономного образовательного учреждения детского сада № 10 «Колобок» путем присоединения к муниципальному автономному общеобразовательному учреждению  лицей г</w:t>
      </w:r>
      <w:proofErr w:type="gramEnd"/>
      <w:r w:rsidRPr="00160DAD">
        <w:rPr>
          <w:b/>
          <w:bCs/>
          <w:lang w:eastAsia="en-US"/>
        </w:rPr>
        <w:t>.Бор Нижегородской области</w:t>
      </w:r>
    </w:p>
    <w:p w:rsidR="00D15C78" w:rsidRDefault="00D15C78" w:rsidP="001C2884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6237"/>
      </w:tblGrid>
      <w:tr w:rsidR="00D15C78">
        <w:trPr>
          <w:trHeight w:val="377"/>
        </w:trPr>
        <w:tc>
          <w:tcPr>
            <w:tcW w:w="3369" w:type="dxa"/>
          </w:tcPr>
          <w:p w:rsidR="00D15C78" w:rsidRDefault="00D15C78" w:rsidP="00786334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6237" w:type="dxa"/>
          </w:tcPr>
          <w:p w:rsidR="00D15C78" w:rsidRDefault="00D15C78" w:rsidP="00786334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D15C78" w:rsidRPr="00CC1A2C">
        <w:trPr>
          <w:trHeight w:val="641"/>
        </w:trPr>
        <w:tc>
          <w:tcPr>
            <w:tcW w:w="3369" w:type="dxa"/>
          </w:tcPr>
          <w:p w:rsidR="00D15C78" w:rsidRPr="00CC1A2C" w:rsidRDefault="00D15C78" w:rsidP="0078633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Боровский А.В.</w:t>
            </w:r>
          </w:p>
        </w:tc>
        <w:tc>
          <w:tcPr>
            <w:tcW w:w="6237" w:type="dxa"/>
          </w:tcPr>
          <w:p w:rsidR="00D15C78" w:rsidRPr="00CC1A2C" w:rsidRDefault="00D15C78" w:rsidP="00786334">
            <w:pPr>
              <w:pStyle w:val="ConsPlusTitle"/>
              <w:widowControl/>
              <w:ind w:right="-10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 глава местного самоуправления городского округа г</w:t>
            </w:r>
            <w:proofErr w:type="gramStart"/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.Б</w:t>
            </w:r>
            <w:proofErr w:type="gramEnd"/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ор;</w:t>
            </w:r>
          </w:p>
        </w:tc>
      </w:tr>
      <w:tr w:rsidR="00D15C78" w:rsidRPr="00CC1A2C">
        <w:trPr>
          <w:trHeight w:val="661"/>
        </w:trPr>
        <w:tc>
          <w:tcPr>
            <w:tcW w:w="3369" w:type="dxa"/>
          </w:tcPr>
          <w:p w:rsidR="00D15C78" w:rsidRPr="00CC1A2C" w:rsidRDefault="00D15C78" w:rsidP="00786334">
            <w:pPr>
              <w:pStyle w:val="ConsPlusTitl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1A2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6237" w:type="dxa"/>
          </w:tcPr>
          <w:p w:rsidR="00D15C78" w:rsidRPr="00CC1A2C" w:rsidRDefault="00D15C78" w:rsidP="00786334">
            <w:pPr>
              <w:pStyle w:val="ConsPlusTitle"/>
              <w:widowControl/>
              <w:ind w:right="-10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D15C78" w:rsidRPr="00CC1A2C">
        <w:trPr>
          <w:trHeight w:val="978"/>
        </w:trPr>
        <w:tc>
          <w:tcPr>
            <w:tcW w:w="3369" w:type="dxa"/>
          </w:tcPr>
          <w:p w:rsidR="00D15C78" w:rsidRPr="00CC1A2C" w:rsidRDefault="00D15C78" w:rsidP="007863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Казимирова</w:t>
            </w:r>
            <w:proofErr w:type="spellEnd"/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С.В.</w:t>
            </w:r>
          </w:p>
        </w:tc>
        <w:tc>
          <w:tcPr>
            <w:tcW w:w="6237" w:type="dxa"/>
          </w:tcPr>
          <w:p w:rsidR="00D15C78" w:rsidRPr="00CC1A2C" w:rsidRDefault="00D15C78" w:rsidP="00786334">
            <w:pPr>
              <w:pStyle w:val="ConsPlusTitle"/>
              <w:widowControl/>
              <w:ind w:right="-10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-начальник Управления образования и молодежной политики администрации городского округа г</w:t>
            </w:r>
            <w:proofErr w:type="gramStart"/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.Б</w:t>
            </w:r>
            <w:proofErr w:type="gramEnd"/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ор;</w:t>
            </w:r>
          </w:p>
        </w:tc>
      </w:tr>
      <w:tr w:rsidR="00D15C78" w:rsidRPr="00CC1A2C">
        <w:tc>
          <w:tcPr>
            <w:tcW w:w="3369" w:type="dxa"/>
          </w:tcPr>
          <w:p w:rsidR="00D15C78" w:rsidRPr="00CC1A2C" w:rsidRDefault="00D15C78" w:rsidP="00786334">
            <w:pPr>
              <w:pStyle w:val="ConsPlusTitl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C1A2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D15C78" w:rsidRPr="00CC1A2C" w:rsidRDefault="00D15C78" w:rsidP="00786334">
            <w:pPr>
              <w:pStyle w:val="ConsPlusTitle"/>
              <w:widowControl/>
              <w:ind w:right="-107"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D15C78" w:rsidRPr="00CC1A2C">
        <w:tc>
          <w:tcPr>
            <w:tcW w:w="3369" w:type="dxa"/>
          </w:tcPr>
          <w:p w:rsidR="00D15C78" w:rsidRPr="00CC1A2C" w:rsidRDefault="00D15C78" w:rsidP="00786334">
            <w:pPr>
              <w:jc w:val="both"/>
              <w:rPr>
                <w:sz w:val="28"/>
                <w:szCs w:val="28"/>
              </w:rPr>
            </w:pPr>
            <w:proofErr w:type="spellStart"/>
            <w:r w:rsidRPr="00CC1A2C">
              <w:rPr>
                <w:sz w:val="28"/>
                <w:szCs w:val="28"/>
              </w:rPr>
              <w:t>Сторожилова</w:t>
            </w:r>
            <w:proofErr w:type="spellEnd"/>
            <w:r w:rsidRPr="00CC1A2C">
              <w:rPr>
                <w:sz w:val="28"/>
                <w:szCs w:val="28"/>
              </w:rPr>
              <w:t xml:space="preserve"> Л.В.</w:t>
            </w:r>
          </w:p>
          <w:p w:rsidR="00D15C78" w:rsidRPr="00CC1A2C" w:rsidRDefault="00D15C78" w:rsidP="00786334">
            <w:pPr>
              <w:pStyle w:val="ConsPlusTitl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15C78" w:rsidRPr="00CC1A2C" w:rsidRDefault="00D15C78" w:rsidP="00786334">
            <w:pPr>
              <w:pStyle w:val="ConsPlusTitle"/>
              <w:widowControl/>
              <w:ind w:right="-10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 главный специалист отдела дошкольного и общего образования Министерства образования, науки и молодежной политики Нижегородской области (по согласованию);</w:t>
            </w:r>
          </w:p>
        </w:tc>
      </w:tr>
      <w:tr w:rsidR="00D15C78" w:rsidRPr="00CC1A2C">
        <w:tc>
          <w:tcPr>
            <w:tcW w:w="3369" w:type="dxa"/>
          </w:tcPr>
          <w:p w:rsidR="00D15C78" w:rsidRPr="00CC1A2C" w:rsidRDefault="00D15C78" w:rsidP="0078633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Хализова</w:t>
            </w:r>
            <w:proofErr w:type="spellEnd"/>
            <w:r>
              <w:rPr>
                <w:sz w:val="28"/>
                <w:szCs w:val="28"/>
              </w:rPr>
              <w:t xml:space="preserve"> Т.П.</w:t>
            </w:r>
          </w:p>
          <w:p w:rsidR="00D15C78" w:rsidRPr="00CC1A2C" w:rsidRDefault="00D15C78" w:rsidP="00786334">
            <w:pPr>
              <w:pStyle w:val="ConsPlusTitl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15C78" w:rsidRPr="00CC1A2C" w:rsidRDefault="00D15C78" w:rsidP="00786334">
            <w:pPr>
              <w:pStyle w:val="ConsPlusTitle"/>
              <w:widowControl/>
              <w:ind w:right="-10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И.о. </w:t>
            </w:r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</w:t>
            </w:r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департамента финансов администрации городского округа </w:t>
            </w:r>
            <w:proofErr w:type="gramStart"/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</w:t>
            </w:r>
            <w:proofErr w:type="gramEnd"/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 Бор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;</w:t>
            </w:r>
          </w:p>
        </w:tc>
      </w:tr>
      <w:tr w:rsidR="00D15C78" w:rsidRPr="00CC1A2C">
        <w:tc>
          <w:tcPr>
            <w:tcW w:w="3369" w:type="dxa"/>
          </w:tcPr>
          <w:p w:rsidR="00D15C78" w:rsidRPr="00CC1A2C" w:rsidRDefault="00D15C78" w:rsidP="00786334">
            <w:pPr>
              <w:jc w:val="both"/>
              <w:rPr>
                <w:sz w:val="28"/>
                <w:szCs w:val="28"/>
              </w:rPr>
            </w:pPr>
            <w:proofErr w:type="spellStart"/>
            <w:r w:rsidRPr="00CC1A2C">
              <w:rPr>
                <w:sz w:val="28"/>
                <w:szCs w:val="28"/>
              </w:rPr>
              <w:t>Левагин</w:t>
            </w:r>
            <w:proofErr w:type="spellEnd"/>
            <w:r w:rsidRPr="00CC1A2C">
              <w:rPr>
                <w:sz w:val="28"/>
                <w:szCs w:val="28"/>
              </w:rPr>
              <w:t xml:space="preserve"> В.В.</w:t>
            </w:r>
          </w:p>
          <w:p w:rsidR="00D15C78" w:rsidRPr="00CC1A2C" w:rsidRDefault="00D15C78" w:rsidP="00786334">
            <w:pPr>
              <w:pStyle w:val="ConsPlusTitl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15C78" w:rsidRPr="00CC1A2C" w:rsidRDefault="00D15C78" w:rsidP="00786334">
            <w:pPr>
              <w:pStyle w:val="ConsPlusTitle"/>
              <w:widowControl/>
              <w:ind w:right="-10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 заместитель директора департамента имущества администрации городского округа г</w:t>
            </w:r>
            <w:proofErr w:type="gramStart"/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.Б</w:t>
            </w:r>
            <w:proofErr w:type="gramEnd"/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ор;</w:t>
            </w:r>
          </w:p>
          <w:p w:rsidR="00D15C78" w:rsidRPr="00CC1A2C" w:rsidRDefault="00D15C78" w:rsidP="00786334">
            <w:pPr>
              <w:pStyle w:val="ConsPlusTitle"/>
              <w:widowControl/>
              <w:ind w:right="-107"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D15C78" w:rsidRPr="00CC1A2C">
        <w:tc>
          <w:tcPr>
            <w:tcW w:w="3369" w:type="dxa"/>
          </w:tcPr>
          <w:p w:rsidR="00D15C78" w:rsidRPr="00CC1A2C" w:rsidRDefault="00D15C78" w:rsidP="00786334">
            <w:pPr>
              <w:jc w:val="both"/>
              <w:rPr>
                <w:sz w:val="28"/>
                <w:szCs w:val="28"/>
              </w:rPr>
            </w:pPr>
            <w:r w:rsidRPr="00CC1A2C">
              <w:rPr>
                <w:sz w:val="28"/>
                <w:szCs w:val="28"/>
              </w:rPr>
              <w:t>Буренина Т.А.</w:t>
            </w:r>
          </w:p>
          <w:p w:rsidR="00D15C78" w:rsidRPr="00CC1A2C" w:rsidRDefault="00D15C78" w:rsidP="007863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15C78" w:rsidRPr="00CC1A2C" w:rsidRDefault="00D15C78" w:rsidP="00786334">
            <w:pPr>
              <w:pStyle w:val="ConsPlusTitle"/>
              <w:widowControl/>
              <w:ind w:right="-10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 заместитель начальника Управления образования и молодежной политики администрации городского округа г</w:t>
            </w:r>
            <w:proofErr w:type="gramStart"/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.Б</w:t>
            </w:r>
            <w:proofErr w:type="gramEnd"/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ор;</w:t>
            </w:r>
          </w:p>
        </w:tc>
      </w:tr>
      <w:tr w:rsidR="00D15C78" w:rsidRPr="00CC1A2C">
        <w:tc>
          <w:tcPr>
            <w:tcW w:w="3369" w:type="dxa"/>
          </w:tcPr>
          <w:p w:rsidR="00D15C78" w:rsidRPr="00CC1A2C" w:rsidRDefault="00D15C78" w:rsidP="0078633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Ветрова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6237" w:type="dxa"/>
          </w:tcPr>
          <w:p w:rsidR="00D15C78" w:rsidRPr="00CC1A2C" w:rsidRDefault="00D15C78" w:rsidP="00786334">
            <w:pPr>
              <w:pStyle w:val="ConsPlusTitle"/>
              <w:widowControl/>
              <w:ind w:right="-10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заместитель начальника Управления образования и молодежной политики администрации городского округа г</w:t>
            </w:r>
            <w:proofErr w:type="gramStart"/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.Б</w:t>
            </w:r>
            <w:proofErr w:type="gramEnd"/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ор;</w:t>
            </w:r>
          </w:p>
        </w:tc>
      </w:tr>
      <w:tr w:rsidR="00D15C78" w:rsidRPr="00CC1A2C">
        <w:tc>
          <w:tcPr>
            <w:tcW w:w="3369" w:type="dxa"/>
          </w:tcPr>
          <w:p w:rsidR="00D15C78" w:rsidRPr="00CC1A2C" w:rsidRDefault="00D15C78" w:rsidP="007863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Чайко</w:t>
            </w:r>
            <w:proofErr w:type="spellEnd"/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С.П.</w:t>
            </w:r>
          </w:p>
          <w:p w:rsidR="00D15C78" w:rsidRPr="00CC1A2C" w:rsidRDefault="00D15C78" w:rsidP="007863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15C78" w:rsidRPr="00CC1A2C" w:rsidRDefault="00D15C78" w:rsidP="00786334">
            <w:pPr>
              <w:pStyle w:val="ConsPlusTitle"/>
              <w:widowControl/>
              <w:ind w:right="-10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 xml:space="preserve">- консультант-юрист Управления образования и </w:t>
            </w:r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молодежной политики администрации городского округа г</w:t>
            </w:r>
            <w:proofErr w:type="gramStart"/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.Б</w:t>
            </w:r>
            <w:proofErr w:type="gramEnd"/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ор;</w:t>
            </w:r>
          </w:p>
        </w:tc>
      </w:tr>
      <w:tr w:rsidR="00D15C78" w:rsidRPr="00CC1A2C">
        <w:tc>
          <w:tcPr>
            <w:tcW w:w="3369" w:type="dxa"/>
          </w:tcPr>
          <w:p w:rsidR="00D15C78" w:rsidRPr="00803045" w:rsidRDefault="00D15C78" w:rsidP="00786334">
            <w:pPr>
              <w:jc w:val="both"/>
              <w:rPr>
                <w:sz w:val="28"/>
                <w:szCs w:val="28"/>
              </w:rPr>
            </w:pPr>
            <w:r w:rsidRPr="00803045">
              <w:rPr>
                <w:sz w:val="28"/>
                <w:szCs w:val="28"/>
              </w:rPr>
              <w:lastRenderedPageBreak/>
              <w:t>Бекетова И.В.</w:t>
            </w:r>
          </w:p>
        </w:tc>
        <w:tc>
          <w:tcPr>
            <w:tcW w:w="6237" w:type="dxa"/>
          </w:tcPr>
          <w:p w:rsidR="00D15C78" w:rsidRPr="00CC1A2C" w:rsidRDefault="00D15C78" w:rsidP="00786334">
            <w:pPr>
              <w:pStyle w:val="ConsPlusTitle"/>
              <w:widowControl/>
              <w:ind w:right="-10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 председатель Профсоюзной организации городского округа г</w:t>
            </w:r>
            <w:proofErr w:type="gramStart"/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.Б</w:t>
            </w:r>
            <w:proofErr w:type="gramEnd"/>
            <w:r w:rsidRPr="00CC1A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ор Нижегородской области областной организации профессионального союза работников образования и науки РФ;</w:t>
            </w:r>
          </w:p>
        </w:tc>
      </w:tr>
      <w:tr w:rsidR="00D15C78" w:rsidRPr="00CC1A2C">
        <w:tc>
          <w:tcPr>
            <w:tcW w:w="3369" w:type="dxa"/>
          </w:tcPr>
          <w:p w:rsidR="00D15C78" w:rsidRPr="00803045" w:rsidRDefault="00D15C78" w:rsidP="0078633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Станченова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6237" w:type="dxa"/>
          </w:tcPr>
          <w:p w:rsidR="00D15C78" w:rsidRPr="00CC1A2C" w:rsidRDefault="00D15C78" w:rsidP="00786334">
            <w:pPr>
              <w:pStyle w:val="ConsPlusTitle"/>
              <w:widowControl/>
              <w:ind w:right="-10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- директор </w:t>
            </w:r>
            <w:r w:rsidRPr="00856B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муниципального автономного общеобразовательного учреждения лицей г</w:t>
            </w:r>
            <w:proofErr w:type="gramStart"/>
            <w:r w:rsidRPr="00856B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.Б</w:t>
            </w:r>
            <w:proofErr w:type="gramEnd"/>
            <w:r w:rsidRPr="00856B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ор Нижегородской области</w:t>
            </w:r>
            <w:r w:rsidRPr="00856B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 представитель трудового коллектива;</w:t>
            </w:r>
          </w:p>
        </w:tc>
      </w:tr>
      <w:tr w:rsidR="00D15C78" w:rsidRPr="00CC1A2C">
        <w:tc>
          <w:tcPr>
            <w:tcW w:w="3369" w:type="dxa"/>
          </w:tcPr>
          <w:p w:rsidR="00D15C78" w:rsidRPr="00CC1A2C" w:rsidRDefault="00D15C78" w:rsidP="00786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М.Т.</w:t>
            </w:r>
          </w:p>
        </w:tc>
        <w:tc>
          <w:tcPr>
            <w:tcW w:w="6237" w:type="dxa"/>
          </w:tcPr>
          <w:p w:rsidR="00D15C78" w:rsidRPr="00CC1A2C" w:rsidRDefault="00D15C78" w:rsidP="00786334">
            <w:pPr>
              <w:pStyle w:val="ConsPlusTitle"/>
              <w:widowControl/>
              <w:ind w:right="-10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56B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- </w:t>
            </w:r>
            <w:r w:rsidRPr="00856B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</w:t>
            </w:r>
            <w:r w:rsidRPr="00856B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представитель трудового коллектива</w:t>
            </w:r>
            <w:r w:rsidRPr="00856B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муниципального автономного общеобразовательного учреждения лицей г</w:t>
            </w:r>
            <w:proofErr w:type="gramStart"/>
            <w:r w:rsidRPr="00856B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.Б</w:t>
            </w:r>
            <w:proofErr w:type="gramEnd"/>
            <w:r w:rsidRPr="00856B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ор Нижегородской области</w:t>
            </w:r>
            <w:r w:rsidRPr="00856B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 представитель трудового коллектива;</w:t>
            </w:r>
          </w:p>
        </w:tc>
      </w:tr>
      <w:tr w:rsidR="00D15C78" w:rsidRPr="00CC1A2C">
        <w:tc>
          <w:tcPr>
            <w:tcW w:w="3369" w:type="dxa"/>
          </w:tcPr>
          <w:p w:rsidR="00D15C78" w:rsidRDefault="00D15C78" w:rsidP="00786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Фролова В.К.</w:t>
            </w:r>
          </w:p>
        </w:tc>
        <w:tc>
          <w:tcPr>
            <w:tcW w:w="6237" w:type="dxa"/>
          </w:tcPr>
          <w:p w:rsidR="00D15C78" w:rsidRPr="00856B06" w:rsidRDefault="00D15C78" w:rsidP="00786334">
            <w:pPr>
              <w:pStyle w:val="ConsPlusTitle"/>
              <w:widowControl/>
              <w:ind w:right="-10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- директор </w:t>
            </w:r>
            <w:r w:rsidRPr="00856B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муниципального автономного общеобразовательного учреждения начальной школы № 17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;</w:t>
            </w:r>
          </w:p>
        </w:tc>
      </w:tr>
      <w:tr w:rsidR="00D15C78" w:rsidRPr="00CC1A2C">
        <w:tc>
          <w:tcPr>
            <w:tcW w:w="3369" w:type="dxa"/>
          </w:tcPr>
          <w:p w:rsidR="00D15C78" w:rsidRPr="00CC1A2C" w:rsidRDefault="00D15C78" w:rsidP="00786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Кулагина И.Л.</w:t>
            </w:r>
          </w:p>
        </w:tc>
        <w:tc>
          <w:tcPr>
            <w:tcW w:w="6237" w:type="dxa"/>
          </w:tcPr>
          <w:p w:rsidR="00D15C78" w:rsidRPr="00CC1A2C" w:rsidRDefault="00D15C78" w:rsidP="00786334">
            <w:pPr>
              <w:pStyle w:val="ConsPlusTitle"/>
              <w:widowControl/>
              <w:ind w:right="-10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56B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56B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представитель трудового коллектива</w:t>
            </w:r>
            <w:r w:rsidRPr="00856B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муниципального автономного общеобразовательного учреждения начальной школы № 17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;</w:t>
            </w:r>
            <w:r w:rsidRPr="00856B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  <w:tr w:rsidR="00D15C78" w:rsidRPr="00CC1A2C">
        <w:tc>
          <w:tcPr>
            <w:tcW w:w="3369" w:type="dxa"/>
          </w:tcPr>
          <w:p w:rsidR="00D15C78" w:rsidRDefault="00D15C78" w:rsidP="00786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Бочкарева О.В.</w:t>
            </w:r>
          </w:p>
        </w:tc>
        <w:tc>
          <w:tcPr>
            <w:tcW w:w="6237" w:type="dxa"/>
          </w:tcPr>
          <w:p w:rsidR="00D15C78" w:rsidRPr="006637DA" w:rsidRDefault="00D15C78" w:rsidP="00786334">
            <w:pPr>
              <w:pStyle w:val="ConsPlusTitle"/>
              <w:widowControl/>
              <w:ind w:right="-10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637D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- директор муниципального автономного общеобразовательного учреждения средней школы № 10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;</w:t>
            </w:r>
          </w:p>
        </w:tc>
      </w:tr>
      <w:tr w:rsidR="00D15C78" w:rsidRPr="00CC1A2C">
        <w:tc>
          <w:tcPr>
            <w:tcW w:w="3369" w:type="dxa"/>
          </w:tcPr>
          <w:p w:rsidR="00D15C78" w:rsidRDefault="00D15C78" w:rsidP="00786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Коновалова Е.А.</w:t>
            </w:r>
          </w:p>
        </w:tc>
        <w:tc>
          <w:tcPr>
            <w:tcW w:w="6237" w:type="dxa"/>
          </w:tcPr>
          <w:p w:rsidR="00D15C78" w:rsidRPr="006637DA" w:rsidRDefault="00D15C78" w:rsidP="00786334">
            <w:pPr>
              <w:pStyle w:val="ConsPlusTitle"/>
              <w:widowControl/>
              <w:ind w:right="-10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 w:rsidRPr="006637D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- </w:t>
            </w:r>
            <w:r w:rsidRPr="00856B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представитель трудового коллектива</w:t>
            </w:r>
            <w:r w:rsidRPr="006637D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муниципального автономного общеобразовательного учреждения средней школы № 10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;</w:t>
            </w:r>
          </w:p>
        </w:tc>
      </w:tr>
      <w:tr w:rsidR="00D15C78" w:rsidRPr="00CC1A2C">
        <w:tc>
          <w:tcPr>
            <w:tcW w:w="3369" w:type="dxa"/>
          </w:tcPr>
          <w:p w:rsidR="00D15C78" w:rsidRDefault="00D15C78" w:rsidP="0078633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Ошмарина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6237" w:type="dxa"/>
          </w:tcPr>
          <w:p w:rsidR="00D15C78" w:rsidRPr="00644A67" w:rsidRDefault="00D15C78" w:rsidP="00786334">
            <w:pPr>
              <w:pStyle w:val="ConsPlusTitle"/>
              <w:widowControl/>
              <w:ind w:right="-10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заведующий </w:t>
            </w:r>
            <w:r w:rsidRPr="00644A6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муниципального автономного дошкольного образовательного учреждения детского сада № 10 «Колобок»</w:t>
            </w:r>
            <w:r w:rsidRPr="00644A6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;</w:t>
            </w:r>
          </w:p>
        </w:tc>
      </w:tr>
      <w:tr w:rsidR="00D15C78" w:rsidRPr="00CC1A2C">
        <w:trPr>
          <w:trHeight w:val="80"/>
        </w:trPr>
        <w:tc>
          <w:tcPr>
            <w:tcW w:w="3369" w:type="dxa"/>
          </w:tcPr>
          <w:p w:rsidR="00D15C78" w:rsidRPr="00CC1A2C" w:rsidRDefault="00D15C78" w:rsidP="0078633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Федосеева Ю.Н.</w:t>
            </w:r>
          </w:p>
        </w:tc>
        <w:tc>
          <w:tcPr>
            <w:tcW w:w="6237" w:type="dxa"/>
          </w:tcPr>
          <w:p w:rsidR="00D15C78" w:rsidRPr="00856B06" w:rsidRDefault="00D15C78" w:rsidP="00786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56B06">
              <w:rPr>
                <w:sz w:val="28"/>
                <w:szCs w:val="28"/>
              </w:rPr>
              <w:t>представитель трудового коллектива</w:t>
            </w:r>
            <w:r w:rsidRPr="00856B0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муниципального</w:t>
            </w:r>
            <w:r w:rsidRPr="00856B06">
              <w:rPr>
                <w:sz w:val="28"/>
                <w:szCs w:val="28"/>
                <w:lang w:eastAsia="en-US"/>
              </w:rPr>
              <w:t xml:space="preserve"> автономного </w:t>
            </w:r>
            <w:r>
              <w:rPr>
                <w:sz w:val="28"/>
                <w:szCs w:val="28"/>
                <w:lang w:eastAsia="en-US"/>
              </w:rPr>
              <w:t xml:space="preserve">дошкольного </w:t>
            </w:r>
            <w:r w:rsidRPr="00856B06">
              <w:rPr>
                <w:sz w:val="28"/>
                <w:szCs w:val="28"/>
                <w:lang w:eastAsia="en-US"/>
              </w:rPr>
              <w:t>образовательного учреждения детского сада № 10 «Колобок»</w:t>
            </w:r>
            <w:r w:rsidRPr="00856B06">
              <w:rPr>
                <w:sz w:val="28"/>
                <w:szCs w:val="28"/>
              </w:rPr>
              <w:t>;</w:t>
            </w:r>
          </w:p>
        </w:tc>
      </w:tr>
      <w:tr w:rsidR="00D15C78" w:rsidRPr="00CC1A2C">
        <w:trPr>
          <w:trHeight w:val="80"/>
        </w:trPr>
        <w:tc>
          <w:tcPr>
            <w:tcW w:w="3369" w:type="dxa"/>
          </w:tcPr>
          <w:p w:rsidR="00D15C78" w:rsidRDefault="00D15C78" w:rsidP="0078633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Мельникова С.В.</w:t>
            </w:r>
          </w:p>
        </w:tc>
        <w:tc>
          <w:tcPr>
            <w:tcW w:w="6237" w:type="dxa"/>
          </w:tcPr>
          <w:p w:rsidR="00D15C78" w:rsidRDefault="00D15C78" w:rsidP="007863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заведующий </w:t>
            </w:r>
            <w:r w:rsidRPr="00856B06">
              <w:rPr>
                <w:sz w:val="28"/>
                <w:szCs w:val="28"/>
                <w:lang w:eastAsia="en-US"/>
              </w:rPr>
              <w:t>муниципального автономного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644A67">
              <w:rPr>
                <w:sz w:val="28"/>
                <w:szCs w:val="28"/>
                <w:lang w:eastAsia="en-US"/>
              </w:rPr>
              <w:t>дошкольного</w:t>
            </w:r>
            <w:r w:rsidRPr="00856B06">
              <w:rPr>
                <w:sz w:val="28"/>
                <w:szCs w:val="28"/>
                <w:lang w:eastAsia="en-US"/>
              </w:rPr>
              <w:t xml:space="preserve"> образовательного учреждения детского сада № 16 «Былина»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D15C78" w:rsidRPr="00CC1A2C">
        <w:trPr>
          <w:trHeight w:val="70"/>
        </w:trPr>
        <w:tc>
          <w:tcPr>
            <w:tcW w:w="3369" w:type="dxa"/>
          </w:tcPr>
          <w:p w:rsidR="00D15C78" w:rsidRPr="00CC1A2C" w:rsidRDefault="00D15C78" w:rsidP="0078633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Демакова Е.В.</w:t>
            </w:r>
          </w:p>
        </w:tc>
        <w:tc>
          <w:tcPr>
            <w:tcW w:w="6237" w:type="dxa"/>
          </w:tcPr>
          <w:p w:rsidR="00D15C78" w:rsidRPr="00856B06" w:rsidRDefault="00D15C78" w:rsidP="007863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- </w:t>
            </w:r>
            <w:r w:rsidRPr="00856B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представитель трудового коллектива</w:t>
            </w:r>
            <w:r w:rsidRPr="00856B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муниципального автономного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 w:rsidRPr="006637D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дошкольного</w:t>
            </w:r>
            <w:r w:rsidRPr="00856B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образовательного учреждения детского сада № 16 «Былина»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;</w:t>
            </w:r>
          </w:p>
        </w:tc>
      </w:tr>
      <w:tr w:rsidR="00D15C78" w:rsidRPr="00CC1A2C">
        <w:trPr>
          <w:trHeight w:val="70"/>
        </w:trPr>
        <w:tc>
          <w:tcPr>
            <w:tcW w:w="3369" w:type="dxa"/>
          </w:tcPr>
          <w:p w:rsidR="00D15C78" w:rsidRDefault="00D15C78" w:rsidP="0078633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Мочалова И.Ф.</w:t>
            </w:r>
          </w:p>
        </w:tc>
        <w:tc>
          <w:tcPr>
            <w:tcW w:w="6237" w:type="dxa"/>
          </w:tcPr>
          <w:p w:rsidR="00D15C78" w:rsidRDefault="00D15C78" w:rsidP="007863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Style w:val="a3"/>
              </w:rPr>
              <w:t xml:space="preserve"> </w:t>
            </w:r>
            <w:proofErr w:type="gramStart"/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з</w:t>
            </w:r>
            <w:r w:rsidRPr="00644A67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аведующий</w:t>
            </w:r>
            <w:r>
              <w:rPr>
                <w:rStyle w:val="a3"/>
              </w:rPr>
              <w:t xml:space="preserve"> </w:t>
            </w:r>
            <w:r w:rsidRPr="00856B0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муниципального автономного </w:t>
            </w:r>
            <w:r w:rsidRPr="00856B0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дошкольного образовательного учреждения центра развития ребенка - детского </w:t>
            </w:r>
            <w:r w:rsidRPr="0080304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сада </w:t>
            </w:r>
            <w:r w:rsidRPr="000103DD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304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22 «Колокольчик»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;</w:t>
            </w:r>
          </w:p>
        </w:tc>
      </w:tr>
      <w:tr w:rsidR="00D15C78" w:rsidRPr="00CC1A2C">
        <w:trPr>
          <w:trHeight w:val="70"/>
        </w:trPr>
        <w:tc>
          <w:tcPr>
            <w:tcW w:w="3369" w:type="dxa"/>
          </w:tcPr>
          <w:p w:rsidR="00D15C78" w:rsidRPr="00CC1A2C" w:rsidRDefault="00D15C78" w:rsidP="0078633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Константинова Г.А.</w:t>
            </w:r>
          </w:p>
        </w:tc>
        <w:tc>
          <w:tcPr>
            <w:tcW w:w="6237" w:type="dxa"/>
          </w:tcPr>
          <w:p w:rsidR="00D15C78" w:rsidRDefault="00D15C78" w:rsidP="007863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- </w:t>
            </w:r>
            <w:r w:rsidRPr="00856B0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представитель трудового коллектива</w:t>
            </w:r>
            <w:r w:rsidRPr="00856B0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муниципального автономного дошкольного образовательного учреждения центра развития ребенка - детского </w:t>
            </w:r>
            <w:r w:rsidRPr="0080304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сада </w:t>
            </w:r>
            <w:r w:rsidRPr="000103DD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  <w:r w:rsidRPr="0080304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22 «Колокольчик»</w:t>
            </w:r>
          </w:p>
          <w:p w:rsidR="00D15C78" w:rsidRPr="00856B06" w:rsidRDefault="00D15C78" w:rsidP="007863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15C78" w:rsidRDefault="00D15C78" w:rsidP="001C2884">
      <w:pPr>
        <w:spacing w:line="360" w:lineRule="auto"/>
        <w:jc w:val="center"/>
        <w:rPr>
          <w:sz w:val="22"/>
          <w:szCs w:val="22"/>
        </w:rPr>
      </w:pPr>
    </w:p>
    <w:sectPr w:rsidR="00D15C78" w:rsidSect="002F25F2">
      <w:pgSz w:w="11906" w:h="16838"/>
      <w:pgMar w:top="1134" w:right="85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5794"/>
    <w:rsid w:val="000103DD"/>
    <w:rsid w:val="000B7197"/>
    <w:rsid w:val="00160DAD"/>
    <w:rsid w:val="001C2884"/>
    <w:rsid w:val="001F7901"/>
    <w:rsid w:val="002E2B1F"/>
    <w:rsid w:val="002F25F2"/>
    <w:rsid w:val="00365794"/>
    <w:rsid w:val="00424C11"/>
    <w:rsid w:val="004636CF"/>
    <w:rsid w:val="00552D9F"/>
    <w:rsid w:val="00644A67"/>
    <w:rsid w:val="006637DA"/>
    <w:rsid w:val="0071120F"/>
    <w:rsid w:val="00781F12"/>
    <w:rsid w:val="00786334"/>
    <w:rsid w:val="007D0DD6"/>
    <w:rsid w:val="00803045"/>
    <w:rsid w:val="008061B7"/>
    <w:rsid w:val="00836618"/>
    <w:rsid w:val="00856B06"/>
    <w:rsid w:val="00CC1A2C"/>
    <w:rsid w:val="00D07B13"/>
    <w:rsid w:val="00D15C78"/>
    <w:rsid w:val="00D66DC0"/>
    <w:rsid w:val="00F0240B"/>
    <w:rsid w:val="00F7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8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1C2884"/>
    <w:pPr>
      <w:tabs>
        <w:tab w:val="left" w:pos="5812"/>
        <w:tab w:val="left" w:pos="7088"/>
      </w:tabs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1C288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customStyle="1" w:styleId="Style3">
    <w:name w:val="Style3"/>
    <w:basedOn w:val="a"/>
    <w:uiPriority w:val="99"/>
    <w:rsid w:val="001C2884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</w:rPr>
  </w:style>
  <w:style w:type="paragraph" w:customStyle="1" w:styleId="ConsPlusTitle">
    <w:name w:val="ConsPlusTitle"/>
    <w:uiPriority w:val="99"/>
    <w:rsid w:val="001C28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Heading">
    <w:name w:val="Heading"/>
    <w:uiPriority w:val="99"/>
    <w:rsid w:val="001C2884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1C2884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Strong"/>
    <w:basedOn w:val="a0"/>
    <w:uiPriority w:val="99"/>
    <w:qFormat/>
    <w:rsid w:val="001C2884"/>
    <w:rPr>
      <w:b/>
      <w:bCs/>
    </w:rPr>
  </w:style>
  <w:style w:type="table" w:styleId="a4">
    <w:name w:val="Table Grid"/>
    <w:basedOn w:val="a1"/>
    <w:uiPriority w:val="99"/>
    <w:rsid w:val="001C288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872</Words>
  <Characters>4976</Characters>
  <Application>Microsoft Office Word</Application>
  <DocSecurity>0</DocSecurity>
  <Lines>41</Lines>
  <Paragraphs>11</Paragraphs>
  <ScaleCrop>false</ScaleCrop>
  <Company>1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2022-03-30T11:24:00Z</cp:lastPrinted>
  <dcterms:created xsi:type="dcterms:W3CDTF">2022-03-29T04:59:00Z</dcterms:created>
  <dcterms:modified xsi:type="dcterms:W3CDTF">2022-03-31T06:59:00Z</dcterms:modified>
</cp:coreProperties>
</file>