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D462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D462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</w:rPr>
      </w:pPr>
    </w:p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D462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8648A" w:rsidRPr="00FD4628" w:rsidRDefault="0048648A" w:rsidP="009E4CE1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922" w:type="dxa"/>
        <w:tblInd w:w="-106" w:type="dxa"/>
        <w:tblLayout w:type="fixed"/>
        <w:tblLook w:val="0000"/>
      </w:tblPr>
      <w:tblGrid>
        <w:gridCol w:w="4559"/>
        <w:gridCol w:w="60"/>
        <w:gridCol w:w="5303"/>
      </w:tblGrid>
      <w:tr w:rsidR="0048648A" w:rsidRPr="00FD4628">
        <w:trPr>
          <w:trHeight w:val="630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8A" w:rsidRPr="00FD4628" w:rsidRDefault="0048648A" w:rsidP="00807AB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48648A" w:rsidRPr="00FD4628" w:rsidRDefault="0048648A" w:rsidP="00807AB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D462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</w:t>
            </w:r>
            <w:r w:rsidRPr="00FD462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1606</w:t>
            </w:r>
          </w:p>
        </w:tc>
      </w:tr>
      <w:tr w:rsidR="0048648A" w:rsidRPr="00C4319E">
        <w:trPr>
          <w:trHeight w:val="5103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48A" w:rsidRPr="00C4319E" w:rsidRDefault="0048648A" w:rsidP="00986EF0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администрации </w:t>
            </w:r>
          </w:p>
          <w:p w:rsidR="0048648A" w:rsidRPr="00C4319E" w:rsidRDefault="0048648A" w:rsidP="00986EF0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Бор Нижегородской области </w:t>
            </w:r>
          </w:p>
          <w:p w:rsidR="0048648A" w:rsidRPr="00C4319E" w:rsidRDefault="0048648A" w:rsidP="00986EF0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по предоставлению муниципальной услуги «Выдача разрешения  на размещение нестационарных объектов мелкорозничной сети»  </w:t>
            </w:r>
          </w:p>
          <w:p w:rsidR="0048648A" w:rsidRPr="00C4319E" w:rsidRDefault="0048648A" w:rsidP="00CB4606">
            <w:pPr>
              <w:pStyle w:val="Heading"/>
              <w:spacing w:line="360" w:lineRule="auto"/>
              <w:ind w:firstLine="77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8648A" w:rsidRPr="00C4319E" w:rsidRDefault="0048648A" w:rsidP="00CB4606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7" w:history="1">
              <w:r w:rsidRPr="00C4319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      </w:r>
            <w:hyperlink r:id="rId8" w:history="1">
              <w:r w:rsidRPr="00C4319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 от 11.05.2010 № 70-З «О торговой деятельности в Нижегородской области», </w:t>
            </w:r>
            <w:hyperlink r:id="rId9" w:history="1">
              <w:r w:rsidRPr="00C4319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Правительства Нижегородской области от 01.12.2020 № 978 «Об утверждении типовых правил размещения нестационарных торговых объектов на территории муниципальных образований Нижегородской области», </w:t>
            </w:r>
            <w:hyperlink r:id="rId10" w:history="1">
              <w:r w:rsidRPr="00C4319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 </w:t>
            </w: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округа г. Бор постановляет:</w:t>
            </w:r>
          </w:p>
          <w:p w:rsidR="0048648A" w:rsidRPr="00C4319E" w:rsidRDefault="0048648A" w:rsidP="00E33AC6">
            <w:pPr>
              <w:spacing w:after="0" w:line="360" w:lineRule="auto"/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>1. 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«Выдача разрешения на размещение нестационарных объектов мелкорозничной сети».</w:t>
            </w:r>
          </w:p>
          <w:p w:rsidR="0048648A" w:rsidRPr="00C4319E" w:rsidRDefault="0048648A" w:rsidP="00E33AC6">
            <w:pPr>
              <w:pStyle w:val="Heading"/>
              <w:spacing w:line="360" w:lineRule="auto"/>
              <w:ind w:firstLine="77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Отменить постановление администрации городского округа город Бор Нижегородской области от 04.06.2014 № 3755 «Об утверждении административного регламента предоставления муниципальной услуги «Выдача разрешения на право размещения объекта мелкорозничной сети», постановление администрации городского округа город Бор Нижегородской области от 21.07.2014 № 4855 «О внесении изменений в Административный </w:t>
            </w: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регламент предоставления муниципальной услуги «Выдача разрешения на размещение объекта мелкорозничной сети», утвержденный постановлением администрации городского округа г. Бор от 04.06.2014  № 3755», постановление администрации городского округа город Бор Нижегородской области от 25.03.2016 № 1360 «О внесении изменений в административный регламент предоставления муниципальной услуги «Выдача разрешения на право размещения объекта мелкорозничной сети», утвержденный постановлением администрации городского округа г. Бор  от 04.06.2014 № 3755», постановление администрации городского округа город Бор Нижегородской области от 29.05.2018 № 3022 «О внесении изменений в административный регламент предоставления муниципальной услуги «Выдача разрешения на право размещения объекта мелкорозничной сети, а также переоформление разрешения», утвержденный постановлением администрации городского округа г. Бор от 04.06.2014 № 3755»</w:t>
            </w:r>
            <w:r w:rsidRPr="00C4319E">
              <w:rPr>
                <w:rFonts w:ascii="Times New Roman" w:hAnsi="Times New Roman" w:cs="Times New Roman"/>
                <w:b w:val="0"/>
                <w:bCs w:val="0"/>
                <w:spacing w:val="-2"/>
                <w:sz w:val="28"/>
                <w:szCs w:val="28"/>
              </w:rPr>
              <w:t>, постановление администрации городского округа город Бор Нижегородской области от 07.06.2021 № 2865 «</w:t>
            </w: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разрешения на размещение нестационарных объектов мелкорозничной сети, а также переоформление разрешения», утвержденного постановлением администрации городского округа город Бор от 04.06.2014  № 3755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</w:t>
            </w:r>
          </w:p>
          <w:p w:rsidR="0048648A" w:rsidRPr="00C4319E" w:rsidRDefault="0048648A" w:rsidP="00E33AC6">
            <w:pPr>
              <w:pStyle w:val="ConsPlusNormal"/>
              <w:spacing w:line="360" w:lineRule="auto"/>
              <w:ind w:firstLine="720"/>
              <w:jc w:val="both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C4319E">
              <w:rPr>
                <w:rFonts w:ascii="Times New Roman" w:hAnsi="Times New Roman" w:cs="Times New Roman"/>
              </w:rPr>
      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Интернет - сайте </w:t>
            </w:r>
            <w:hyperlink r:id="rId11" w:history="1">
              <w:r w:rsidRPr="00C4319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www.borcity.ru</w:t>
              </w:r>
            </w:hyperlink>
            <w:r w:rsidRPr="00C4319E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.</w:t>
            </w:r>
          </w:p>
          <w:p w:rsidR="0048648A" w:rsidRPr="00C4319E" w:rsidRDefault="0048648A" w:rsidP="00807AB6">
            <w:pPr>
              <w:pStyle w:val="Heading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48648A" w:rsidRPr="00C4319E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8648A" w:rsidRPr="00C4319E" w:rsidRDefault="0048648A" w:rsidP="0080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местного самоуправления                                                   </w:t>
            </w:r>
          </w:p>
        </w:tc>
        <w:tc>
          <w:tcPr>
            <w:tcW w:w="5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8A" w:rsidRPr="00C4319E" w:rsidRDefault="0048648A" w:rsidP="00807A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</w:tc>
      </w:tr>
    </w:tbl>
    <w:p w:rsidR="0048648A" w:rsidRPr="00C4319E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48A" w:rsidRPr="00FD4628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648A" w:rsidRPr="00FD4628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CF41F4">
      <w:pPr>
        <w:pStyle w:val="ConsPlusNormal"/>
        <w:spacing w:line="20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FD4628">
        <w:rPr>
          <w:rFonts w:ascii="Times New Roman" w:hAnsi="Times New Roman" w:cs="Times New Roman"/>
          <w:sz w:val="16"/>
          <w:szCs w:val="16"/>
        </w:rPr>
        <w:t>Исп.: Ю.В. Шишова</w:t>
      </w:r>
    </w:p>
    <w:p w:rsidR="0048648A" w:rsidRPr="00FD4628" w:rsidRDefault="0048648A" w:rsidP="00CF41F4">
      <w:pPr>
        <w:pStyle w:val="ConsPlusNormal"/>
        <w:spacing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FD4628">
        <w:rPr>
          <w:rFonts w:ascii="Times New Roman" w:hAnsi="Times New Roman" w:cs="Times New Roman"/>
          <w:sz w:val="16"/>
          <w:szCs w:val="16"/>
        </w:rPr>
        <w:t>(83159) 37159</w:t>
      </w:r>
    </w:p>
    <w:p w:rsidR="00156184" w:rsidRDefault="00156184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156184" w:rsidRDefault="00156184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156184" w:rsidRDefault="00156184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156184" w:rsidRDefault="00156184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156184" w:rsidRDefault="00156184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156184" w:rsidRDefault="00156184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8648A" w:rsidRPr="00C4319E" w:rsidRDefault="0048648A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  <w:r w:rsidRPr="00C4319E">
        <w:rPr>
          <w:rFonts w:ascii="Times New Roman" w:hAnsi="Times New Roman" w:cs="Times New Roman"/>
        </w:rPr>
        <w:lastRenderedPageBreak/>
        <w:t>Утвержден</w:t>
      </w:r>
    </w:p>
    <w:p w:rsidR="0048648A" w:rsidRPr="00C4319E" w:rsidRDefault="0048648A" w:rsidP="00C4319E">
      <w:pPr>
        <w:pStyle w:val="ConsPlusNormal"/>
        <w:ind w:left="5720"/>
        <w:jc w:val="right"/>
        <w:rPr>
          <w:rFonts w:ascii="Times New Roman" w:hAnsi="Times New Roman" w:cs="Times New Roman"/>
          <w:sz w:val="22"/>
          <w:szCs w:val="22"/>
        </w:rPr>
      </w:pPr>
      <w:r w:rsidRPr="00C4319E">
        <w:rPr>
          <w:rFonts w:ascii="Times New Roman" w:hAnsi="Times New Roman" w:cs="Times New Roman"/>
          <w:sz w:val="22"/>
          <w:szCs w:val="22"/>
        </w:rPr>
        <w:t>постановлением администрации</w:t>
      </w:r>
    </w:p>
    <w:p w:rsidR="0048648A" w:rsidRPr="00C4319E" w:rsidRDefault="0048648A" w:rsidP="00C4319E">
      <w:pPr>
        <w:pStyle w:val="ConsPlusNormal"/>
        <w:ind w:left="5720"/>
        <w:jc w:val="right"/>
        <w:rPr>
          <w:rFonts w:ascii="Times New Roman" w:hAnsi="Times New Roman" w:cs="Times New Roman"/>
          <w:sz w:val="22"/>
          <w:szCs w:val="22"/>
        </w:rPr>
      </w:pPr>
      <w:r w:rsidRPr="00C4319E">
        <w:rPr>
          <w:rFonts w:ascii="Times New Roman" w:hAnsi="Times New Roman" w:cs="Times New Roman"/>
          <w:sz w:val="22"/>
          <w:szCs w:val="22"/>
        </w:rPr>
        <w:t>городского округа город Бор Нижегородской области</w:t>
      </w:r>
    </w:p>
    <w:p w:rsidR="0048648A" w:rsidRPr="00C4319E" w:rsidRDefault="0048648A" w:rsidP="00C4319E">
      <w:pPr>
        <w:spacing w:after="0" w:line="240" w:lineRule="auto"/>
        <w:ind w:left="5720"/>
        <w:jc w:val="right"/>
        <w:outlineLvl w:val="0"/>
        <w:rPr>
          <w:rFonts w:ascii="Times New Roman" w:hAnsi="Times New Roman" w:cs="Times New Roman"/>
          <w:b/>
          <w:bCs/>
        </w:rPr>
      </w:pPr>
      <w:r w:rsidRPr="00C4319E">
        <w:rPr>
          <w:rFonts w:ascii="Times New Roman" w:hAnsi="Times New Roman" w:cs="Times New Roman"/>
        </w:rPr>
        <w:t xml:space="preserve">от 20.03.2023  №  1606 </w:t>
      </w:r>
    </w:p>
    <w:p w:rsidR="0048648A" w:rsidRPr="00FD4628" w:rsidRDefault="0048648A" w:rsidP="00F951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F951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48648A" w:rsidRPr="00FD4628" w:rsidRDefault="0048648A" w:rsidP="00FD2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администрации городского округа город Бор Нижегородской области</w:t>
      </w:r>
    </w:p>
    <w:p w:rsidR="0048648A" w:rsidRPr="00FD4628" w:rsidRDefault="0048648A" w:rsidP="00FD2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</w:t>
      </w:r>
    </w:p>
    <w:p w:rsidR="0048648A" w:rsidRPr="00FD4628" w:rsidRDefault="0048648A" w:rsidP="00FD2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«Выдача разрешения на размещение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нестационарных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объектов мелкорозничной сети»</w:t>
      </w:r>
    </w:p>
    <w:p w:rsidR="0048648A" w:rsidRPr="00FD4628" w:rsidRDefault="0048648A" w:rsidP="00F9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48648A" w:rsidRPr="00FD4628" w:rsidRDefault="0048648A" w:rsidP="00FA11E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tabs>
          <w:tab w:val="left" w:pos="572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администрации городского округа город Бор Нижегородской области по предоставлению муниципальной услуги </w:t>
      </w:r>
      <w:r w:rsidRPr="00FD4628">
        <w:rPr>
          <w:rFonts w:ascii="Times New Roman" w:hAnsi="Times New Roman" w:cs="Times New Roman"/>
          <w:sz w:val="26"/>
          <w:szCs w:val="26"/>
        </w:rPr>
        <w:t xml:space="preserve">«Выдача разрешения на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нестационарных </w:t>
      </w:r>
      <w:r w:rsidRPr="00FD4628">
        <w:rPr>
          <w:rFonts w:ascii="Times New Roman" w:hAnsi="Times New Roman" w:cs="Times New Roman"/>
          <w:sz w:val="26"/>
          <w:szCs w:val="26"/>
        </w:rPr>
        <w:t>объектов мелкорозничной сети»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порядок взаимодействия между администрацией городского округа города Бор Нижегородской области (далее – Администрация) и физическими лицами, юридическими лицами и их уполномоченными представителями, Администрацией и многофункциональным центром предоставления государственных и муниципальных услуг (далее – ГБУ НО «УМФЦ»)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служащих, ГБУ НО «УМФЦ», сотрудников ГБУ  НО  «УМФЦ» при предоставлении муниципальной услуги.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1.2. К объектам мелкорозничной сети относятся нестационарные торговые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объектам мелкорозничной сети относятся нестационарные торговые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нестационарным торговым объектам относятся: павильоны, киоски, палатки, торговые автоматы и иные временные торговые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нестационарным передвижным торговым объектам относятся: лотки, автомагазины, автофургоны, автолавки, автоцистерны, тележки и другие аналогичные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объектах мелкорозничной сети могут размещаться предприятия общественного питания и бытового обслуживания.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1.2.1. Термины и определения: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мелкорозничная сеть - торговая сеть, осуществляющая розничную торговлю через нестационарные торговые объекты;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павильон - временное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киоск - временное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палатка - оснащенная прилавком легковозводимая сборно-разборная конструкция, образующая внутреннее пространство, не замкнутое со стороны прилавка, предназначенная для размещения одного или нескольких рабочих мест продавцов и товарного запаса на один день торговли;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торговый автомат - стационарный некапитальный торговый объект, представляющий собой автоматическое устройство, предназначенное для продажи штучных товаров без участия продавца;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лоток -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 которой размещен товарный запас на один день;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автомагазин, автолавка, автофургон - передвижные торговые объекты, осуществляющие развозную торговлю, представляющие собой автотранспортные средства (автомобили, автоприцепы, полуприцепы), рассчитанные на одно рабочее место продавца, на площади которых размещен товарный запас на один день;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автофургон, автолавка – автотранспортные средства, рассчитанные на одно рабочее место продавца, на площади  которых размещен товарный запас на один день;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автоцистерна -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живой рыбы и жидких продовольственных товаров в розлив;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тележка - передвижной торговый объект, осуществляющий разносную торговлю, оснащенный колесным механизмом для перемещения товаров и используемый для продажи штучных товаров;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летнее кафе - предприятие общественного питания, деятельность которого организуется на сезон с апреля по ноябрь в зависимости от погодных условий;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бахчевой развал - специально оборудованная временная конструкция виде обособленной открытой площадки или установленной торговой палатки, предназначенная для продажи сезонных бахчевых культур;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ёлочный базар - специально оборудованная временная конструкция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школьный базар – специально оборудованная временная конструкция, представляющая собой обособленную площадку для продажи школьных принадлежностей, школьной одежды и обуви.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нестационарных торговых объектах могут размещаться предприятия общественного питания и бытового обслуживания.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1.4. Круг заявителей при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1.4.1. За предоставлением муниципальной услуги вправе обратиться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юридическое лицо или индивидуальный предприниматель, а также физическое лицо, не являющееся  индивидуальным предпринимателем и применяющее специальный налоговый режим "Налог на профессиональный доход" (далее – заявитель), зарегистрированные в соответствии с законодательством Российской Федерации, желающие осуществить мелкорозничную торговлю в местах, определенных схемой размещения нестационарных торговых объектов мелкорозничной сети на территории городского округа город Бор Нижегородской области.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1.4.2. Положения, предусмотренные настоящим Регламентом в отношении заявителя, распространяются на его уполномоченного представителя.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1.5. Требования к порядку информирования о предоставлении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1.5.1. Для получения информации по вопросам предоставления 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вправе обратиться в отдел по защите прав потребителей и координации торговли администрации городского округа горд Бор Нижегородской области (далее – отдел по защите прав потребителей и координации торговли) лично, по телефону, в письменном виде, почтовым отправлением, электронной почтой.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личном обращении заинтересованного лица специалист отдела по защите прав потребителей и координации торговли, подробно и в вежливой (корректной) форме информирует обратившихся заинтересованных лиц  по вопросам, указанным в абзаце первом настоящего подпункта. Время ожидания в очереди для получения информации о процедуре 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Ответ на поступившее обращение направляется специалистом отдела по защите прав потребителей и координации торговли по адресу, указанному на почтовом конверте, или электронному адресу.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не позднее 1 рабочего дня, следующего за днем поступления обращения и рассматриваются специалистом  отдела по защите прав потребителей и координации торговли с учетом времени подготовки ответа заинтересованному лицу в  срок, не превышающий 30 календарных дней со дня регистрации обращения.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ответах на телефонные звонки  заинтересованных лиц специалисты отдела по защите прав потребителей и координации торговли 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Администрации или структурного подразделения, в которые позвонило заинтересованное лицо, фамилии, имени и отчестве (последнее – при наличии) и должности специалиста, принявшего телефонный звонок. При невозможности специалиста отдела по защите прав потребителей и координации торговли принявшего телефонный звонок, самостоятельно ответить на поставленные вопросы телефонный звонок должен быть переадресован (переведен) на другого специалиста отдела по защите прав потребителей и координации торговли или же обратившемуся лицу должен быть сообщен телефонный номер, по которому можно получить необходимую информацию. Время информирования одного заинтересованного лица  по телефону составляет не более 15 минут.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Если для подготовки ответа требуется продолжительное время, специалист отдела по защите прав потребителей и координации торговли, осуществляющий информирование, может предложить заявителю обратиться за необходимой информацией  в письменном виде или по электронной почте либо согласовать другое время устного информирования.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Специалист отдела по защите прав потребителей и координации торговли не вправе осуществлять информирование по вопросам, не указанным в абзаце 1 настоящего подпункта.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Информирование по вопросам, указанным в абзаце 1 настоящего подпункта, осуществляется также в форме письменного информирования путем размещения информации в печатной форме на информационных стендах Администрации, публикации информационных материалов о предоставлении муниципальной услуги на официальном Интернет - сайте органов местного самоуправления в информационно-телекоммуникационной  сети «Интернет» по адресу </w:t>
      </w:r>
      <w:r w:rsidRPr="00FD462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D4628">
        <w:rPr>
          <w:rFonts w:ascii="Times New Roman" w:hAnsi="Times New Roman" w:cs="Times New Roman"/>
          <w:sz w:val="24"/>
          <w:szCs w:val="24"/>
        </w:rPr>
        <w:t xml:space="preserve">://borcity.ru (далее – официальный сайт Администрации), а также на Интернет –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по адресу </w:t>
      </w:r>
      <w:hyperlink r:id="rId12" w:history="1">
        <w:r w:rsidRPr="00FD46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https://www.gu.nnov.ru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(далее – Единый Интернет-портал ГУ), в федеральной государственной информационной системе «Единый портал государственных и муниципальных услуг (функций)» по адресу https://www.gosuslugi.ru/ (далее – ЕПГУ).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Информация, указанная в настоящем пункте, предоставляется бесплатно.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1.5.2. Справочная информация о месте нахождения, графике работы Администрации, адресе официального сайта Администрации, электронной почте,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Администрации, на Едином Интернет – портале ГУ, на ЕГПУ,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а также в печатной форме на информационных стендах, расположенных в местах предоставления муниципальной услуги. 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 о месте нахождения, графике работы, номерах телефонов, адресах электронной почты ГБУ НО «УМФЦ» размещается на официальном сайте Администрации, на Едином Интернет - портале ГУ, на Портале многофункциональных центров предоставления государственных и муниципальных услуг Нижегородской области в сети Интернет по адресу </w:t>
      </w:r>
      <w:hyperlink r:id="rId13" w:history="1">
        <w:r w:rsidRPr="00FD46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http://umfc-no.ru</w:t>
        </w:r>
      </w:hyperlink>
      <w:r w:rsidRPr="00FD4628"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(далее – Портал УМФЦ НО)</w:t>
      </w: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1.5.3.  На информационном стенде Администрации, ГБУ НО «УМФЦ» и на сайте Администрации размещается следующая информация: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извлечения из текста настоящего Регламента (полная версия размещается на сайте Администрации);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место нахождение, режим работы, номера телефонов адрес электронной почты Администрации, ГБУ НО «УМФЦ»;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последовательность административных процедур при предоставлении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основания отказа в приеме документов, основания для отказа в предоставлении 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иная информация, обязательное предоставление которой предусмотрено законодательством Российской Федерации.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48648A" w:rsidRPr="00FD4628" w:rsidRDefault="0048648A" w:rsidP="00292C12">
      <w:pPr>
        <w:pStyle w:val="a4"/>
        <w:tabs>
          <w:tab w:val="left" w:pos="75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1.5.4. На ЕПГУ, Едином Интернет - портале ГУ, Портале УМФЦ НО размещается следующая информация:</w:t>
      </w:r>
    </w:p>
    <w:p w:rsidR="0048648A" w:rsidRPr="00FD4628" w:rsidRDefault="0048648A" w:rsidP="00292C12">
      <w:pPr>
        <w:pStyle w:val="a4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8648A" w:rsidRPr="00FD4628" w:rsidRDefault="0048648A" w:rsidP="00292C12">
      <w:pPr>
        <w:tabs>
          <w:tab w:val="left" w:pos="56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круг заявителей;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срок предоставления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размер государственной пошлины (платы), взимаемой за предоставление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:rsidR="0048648A" w:rsidRPr="00FD4628" w:rsidRDefault="0048648A" w:rsidP="00292C12">
      <w:pPr>
        <w:pStyle w:val="a4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8648A" w:rsidRPr="00FD4628" w:rsidRDefault="0048648A" w:rsidP="00292C12">
      <w:pPr>
        <w:pStyle w:val="a4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формы заявлений (уведомлений, сообщений), используемые при предоставлении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1.5.5. Информация на ЕПГУ, Едином Интернет - портале ГУ, Портале УМФЦ НО и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. СТАНДАРТ ПРЕДОСТАВЛЕНИЯ МУНИЦИПАЛЬНОЙ УСЛУГИ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2.1. Наименование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Выдача разрешения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FD4628">
        <w:rPr>
          <w:rFonts w:ascii="Times New Roman" w:hAnsi="Times New Roman" w:cs="Times New Roman"/>
          <w:sz w:val="24"/>
          <w:szCs w:val="24"/>
        </w:rPr>
        <w:t>объектов мелкорозничной сети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D4628">
        <w:rPr>
          <w:rFonts w:ascii="Times New Roman" w:hAnsi="Times New Roman" w:cs="Times New Roman"/>
          <w:sz w:val="24"/>
          <w:szCs w:val="24"/>
        </w:rPr>
        <w:t xml:space="preserve">(далее – разрешения на размещение НТО).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2.2. Наименование органа, предоставляющего муниципальную услугу.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2.2.1. Предоставление муниципальной услуги осуществляет отдел по защите прав потребителей и координации торговли.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Заявитель вправе направить заявление, а также получить результат предоставления муниципальной услуги в ГБУ НО «УМФЦ», осуществляющее участие в обеспечении предоставления муниципальной услуги в части приема документов и выдачи результата оказания  муниципальной услуги.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Предоставление муниципальной услуги в ГБУ НО «УМФЦ» осуществляется в соответствии с соглашением о взаимодействии между Администрацией и ГБУ НО «УМФЦ», заключенным в порядке, установленном законодательством Российской Федерации (далее - соглашение о взаимодействии).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2.2.2. При предоставлении муниципальной услуги отдел по защите прав потребителей и координации торговли осуществляет взаимодействие с Федеральной налоговой службой Российской Федерации, </w:t>
      </w:r>
      <w:r w:rsidRPr="00FD4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надзорной деятельности и профилактической работы по городскому округу город Бор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Нижегородской области</w:t>
      </w:r>
      <w:r w:rsidRPr="00FD4628">
        <w:rPr>
          <w:rFonts w:ascii="Times New Roman" w:hAnsi="Times New Roman" w:cs="Times New Roman"/>
          <w:sz w:val="24"/>
          <w:szCs w:val="24"/>
        </w:rPr>
        <w:t xml:space="preserve">, межведомственной комиссией в сфере потребительского рынка городского округа Бор Нижегородской области (далее – межведомственная комиссия).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2.3. При предоставлении муниципальной услуги отдел по защите прав потребителей и координации торговли и ГБУ НО «УМФЦ»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2.4. Заявитель обращается в отдел по защите прав потребителей и координации торговли с заявлением о предоставлении муниципальной услуги в следующих случаях: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1"/>
      <w:bookmarkEnd w:id="0"/>
      <w:r w:rsidRPr="00FD4628">
        <w:rPr>
          <w:rFonts w:ascii="Times New Roman" w:hAnsi="Times New Roman" w:cs="Times New Roman"/>
          <w:sz w:val="24"/>
          <w:szCs w:val="24"/>
        </w:rPr>
        <w:t>2.4.1. Получение разрешения на размещение НТО.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2"/>
      <w:bookmarkEnd w:id="1"/>
      <w:r w:rsidRPr="00FD4628">
        <w:rPr>
          <w:rFonts w:ascii="Times New Roman" w:hAnsi="Times New Roman" w:cs="Times New Roman"/>
          <w:sz w:val="24"/>
          <w:szCs w:val="24"/>
        </w:rPr>
        <w:t>2.4.2. Исправление опечаток или ошибок в разрешении на размещение НТО.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2.4.3. Переоформление разрешения на размещение НТО в случае его утраты (повреждения), изменения режима работы или специализации  нестационарного объекта мелкорозничной сети. 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2.4.4. Досрочное прекращение действия разрешения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 Результат предоставления муниципальной услуги.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2.5.1. При получении разрешения на размещение НТО: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разрешение на размещение НТО, оформленное на бланке Администрации, с указанием даты, регистрационного номера, подписи главы местного самоуправления городского округа город Бор Нижегородской области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по форме утвержденной постановлением Правительства Нижегородской области от 22 марта 2006 г. № 89 «Об утверждении типовых правил работы объектов мелкорозничной сети на территории Нижегородской области» (по форме согласно Приложению 8 к настоящему Регламенту).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Разрешение на размещение НТО выдается в соответствии с заключением межведомственной комиссии о целесообразности и возможности размещения нестационарного объекта мелкорозничной сети на срок, указанный в заявлении о выдаче разрешения на размещение НТО, но не более:</w:t>
      </w:r>
    </w:p>
    <w:p w:rsidR="0048648A" w:rsidRPr="00FD4628" w:rsidRDefault="0048648A" w:rsidP="00292C12">
      <w:pPr>
        <w:pStyle w:val="a4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1 месяца – для нестационарных объектов мелкорозничной сети, функционирующих на специализированных новогодних и школьно-письменных базарах;</w:t>
      </w:r>
    </w:p>
    <w:p w:rsidR="0048648A" w:rsidRPr="00FD4628" w:rsidRDefault="0048648A" w:rsidP="00292C12">
      <w:pPr>
        <w:pStyle w:val="a4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7 месяцев – для нестационарных объектов мелкорозничной сети, функционирующих в весенне-осенний период с 1 апреля по 1 ноября;</w:t>
      </w:r>
    </w:p>
    <w:p w:rsidR="0048648A" w:rsidRPr="00FD4628" w:rsidRDefault="0048648A" w:rsidP="00292C12">
      <w:pPr>
        <w:pStyle w:val="a4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 года – для иных нестационарных объектов мелкорозничной сети.</w:t>
      </w:r>
    </w:p>
    <w:p w:rsidR="0048648A" w:rsidRPr="00FD4628" w:rsidRDefault="0048648A" w:rsidP="00292C12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Действие разрешения на размещение НТО прекращается по истечении срока, на который оно выдано.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муниципальной услуги, оформленное  на бланке Администрации, с указанием даты,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(по форме согласно Приложению 5 к настоящему Регламенту).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заключение межведомственной комиссии о нецелесообразности и невозможности размещения нестационарного объекта мелкорозничной сети (далее – заключение о нецелесообразности и невозможности размещения), оформленное на бланке Администрации, с указанием даты, регистрационного номера,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(по форме согласно Приложению 7 к настоящему Регламенту).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2.5.2. При исправлении ошибок или опечаток в разрешении на размещение НТО: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разрешение на размещение НТО в новой редакции (далее – разрешение на размещение в новой редакции), оформленное на бланке Администрации, с указанием даты, регистрационного номера, подписи главы местного самоуправления городского округа город Бор Нижегородской области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исправлении опечаток или ошибок в разрешении на размещение НТО (далее - уведомление об отказе в исправлении опечаток или ошибок), оформленное на бланке Администрации, с указанием даты,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 городского округа город Бор Нижегородской области (по форме согласно Приложению 9 к настоящему Регламенту).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2.5.3. При переоформлении разрешения на размещение НТО в случае его утраты (повреждения), изменения режима работы или специализации нестационарного объекта мелкорозничной сети: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переоформленное разрешение на размещение НТО в случае его утраты (повреждения), изменения режима работы или специализации нестационарного объекта мелкорозничной сети (далее - переоформленное разрешение на размещение), оформленное на бланке Администрации, с указанием даты, регистрационного номера, подписи главы местного самоуправления городского округа город Бор Нижегородской области и проставлением печати Администрации или подписывается усиленной  квалифицированной электронной подписью главы местного самоуправления городского округа город Бор Нижегородской области;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переоформлении разрешения на размещение НТО (далее - уведомление об отказе в переоформлении разрешения на размещение), оформленное  на бланке Администрации, с указанием даты,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(по форме согласно Приложению 10 к настоящему Регламенту).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При досрочном прекращении действия разрешения на размещение НТО: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уведомление о досрочном прекращении действия разрешения на размещение НТО, оформленное  на бланке Администрации, с указанием даты, регистрационного номера,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по (далее - уведомление о досрочном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прекращении действия разрешения) (по форме согласно Приложению 11 к настоящему Регламенту);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досрочном прекращении действия разрешения на размещение НТО (далее – уведомление об отказе в досрочном прекращении действия разрешения) (по форме согласно Приложению 12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2.5.5. Результат предоставления муниципальной услуги в виде: разрешения на размещение НТО, уведомления об отказе в предоставлении муниципальной услуги, заключения межведомственной комиссии о нецелесообразности и невозможности размещения, разрешения на размещение в новой редакции,  уведомления об отказе в исправлении опечаток или ошибок, переоформленного разрешения на размещение, уведомления об отказе в переоформлении разрешения на размещение, уведомления о досрочном прекращении действия разрешения,  уведомления об отказе в досрочном прекращении действия разрешения выдается заявителю в форме документа на бумажном носителе в ГБУ НО «УМФЦ» (в случае, если пакет документов был сдан в ГБУ НО «УМФЦ») или лично в отделе по защите прав потребителей и координации торговли либо направляется почтовым отправлением с уведомлением о вручении, либо в форме электронного документа, подписанного усиленной квалифицированной электронной подписью уполномоченного должностного лица в личный кабинет ЕПГУ, </w:t>
      </w: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Единого Интернет – портала ГУ,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зависимости от способа, указанного в заявлении.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виде заключения межведомственной комиссии о целесообразности и возможности размещения выдается заявителю в форме документа на бумажном носителе в отделе по защите прав потребителей и координации торговли лично заявителю или направляется почтовым отправлением с уведомлением в зависимости от способа, указанного в заявлении.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Документы выдаются (направляются) заявителю в течение 3 рабочих дней со дня принятия решения о целесообразности и возможности размещения нестационарного объекта мелкорозничной сети, решения межведомственной комиссии о нецелесообразности и невозможности размещения нестационарного объекта мелкорозничной сети, решения об исправлении опечаток или ошибок в разрешении на размещение НТО, решения об отказе в исправлении опечаток или ошибок в разрешении на размещение НТО, решения о переоформлении разрешения на размещение НТО, решения об отказе в переоформлении разрешения на размещение НТО, решения о досрочном прекращении действия разрешения на размещение НТО, решения об отказе в досрочном прекращении действия разрешения на размещение НТО. Указанные документы выдаются заявителю в одном экземпляре.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ГБУ НО «УМФЦ» специалист отдела по защите прав потребителей и координации торговли передает в ГБУ НО «УМФЦ» разрешение на размещение, заключение межведомственной комиссии о нецелесообразности и невозможности размещения, разрешение на размещение в новой редакции, уведомление об отказе в исправлении  опечаток или ошибок, переоформленное разрешение на размещение, уведомление об отказе в переоформлении разрешения на размещение, уведомление о досрочном прекращении действия разрешения, уведомление об отказе в досрочном прекращении действия разрешения.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 предоставления муниципальной услуги на ЕПГУ в форме электронного документа заявитель имеет возможность получения, по своему желанию, документа на бумажном носителе, подтверждающего содержание  электронного документа, являющегося результатом предоставления муниципальной услуги, в том числе в ГБУ «УМФЦ» (при наличии технической возможности).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Передача указанных документов осуществляется посредством курьерской доставки ГБУ НО «УМФЦ» по реестру передачи дел в течение 3 рабочих дней  со дня принятия решений,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2.6. Срок предоставления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2.6.1. Решение о выдаче разрешения на размещение или об отказе в выдаче разрешения на размещение должно быть принято в течение 70 календарных дней со дня подачи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соответствующего заявления и прилагаемых к нему документов в отдел по защите прав потребителей и координации торговли.</w:t>
      </w:r>
    </w:p>
    <w:p w:rsidR="0048648A" w:rsidRPr="00FD4628" w:rsidRDefault="0048648A" w:rsidP="00292C12">
      <w:pPr>
        <w:pStyle w:val="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2.6.2. В случае наличия на один адрес в соответствии с утвержденной схемой размещения нестационарных торговых объектов мелкорозничной сети на территории городского округа города Бор Нижегородской области (далее – схема размещения) двух и более заявлений о выдаче разрешений на размещение НТО, Администрацией проводится аукцион, </w:t>
      </w:r>
      <w:r w:rsidRPr="00FD4628">
        <w:rPr>
          <w:rFonts w:ascii="Times New Roman" w:hAnsi="Times New Roman" w:cs="Times New Roman"/>
          <w:sz w:val="24"/>
          <w:szCs w:val="24"/>
        </w:rPr>
        <w:t>течение общего срока предоставления муниципальной услуги приостанавливается на время проведения аукциона.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2.6.3. После принятия межведомственной комиссией решения </w:t>
      </w:r>
      <w:r w:rsidRPr="00FD4628">
        <w:rPr>
          <w:rFonts w:ascii="Times New Roman" w:hAnsi="Times New Roman" w:cs="Times New Roman"/>
          <w:sz w:val="24"/>
          <w:szCs w:val="24"/>
        </w:rPr>
        <w:t>о целесообразности и возможности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размещения нестационарного объекта мелкорозничной сети заявитель в течение 30 календарных дней представляет дополнительно документы, указанные в пункте 2.8.1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2.6.4. Решение об исправлении опечаток или ошибок в разрешении на размещение НТО должно быть принято в течение 5 рабочих дней со дня подачи соответствующего заявления и прилагаемых к нему документов в отдел по защите прав потребителей и координации торговли.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2.6.5. Решение о переоформлении разрешения на размещение НТО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FD4628">
        <w:rPr>
          <w:rFonts w:ascii="Times New Roman" w:hAnsi="Times New Roman" w:cs="Times New Roman"/>
          <w:sz w:val="24"/>
          <w:szCs w:val="24"/>
        </w:rPr>
        <w:t>утраты (повреждения) разрешения на размещение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быть принято в течение 5 рабочих дней со дня подачи соответствующего заявления и прилагаемых к нему документов в </w:t>
      </w:r>
      <w:r w:rsidRPr="00FD4628">
        <w:rPr>
          <w:rFonts w:ascii="Times New Roman" w:hAnsi="Times New Roman" w:cs="Times New Roman"/>
          <w:sz w:val="24"/>
          <w:szCs w:val="24"/>
        </w:rPr>
        <w:t>отдел по защите прав потр</w:t>
      </w:r>
      <w:r>
        <w:rPr>
          <w:rFonts w:ascii="Times New Roman" w:hAnsi="Times New Roman" w:cs="Times New Roman"/>
          <w:sz w:val="24"/>
          <w:szCs w:val="24"/>
        </w:rPr>
        <w:t>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 переоформлении разрешения на размещение НТО в случае изменения специализации нестационарного объекта мелкорозничной сети, а также в случае изменения его режима работы принимается межведомственной комиссией в течение 30 календарных дней со дня подачи соответствующего заявления и прилагаемых к нему документов в отдел по защите прав потребителей и координации торговли.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2.6.6. Решение о досрочном прекращении действия разрешения на размещение НТО или мотивированный отказ в досрочном прекращении действия разрешения на размещение НТО принимается в течение 30 календарных дней со дня подачи соответствующего заявления и прилагаемых к нему документов в отдел по защите прав потребителей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Администрации, на ЕПГУ, на Едином Интернет – портале ГУ, в федеральном реестре.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Style w:val="a9"/>
          <w:rFonts w:ascii="Times New Roman" w:hAnsi="Times New Roman" w:cs="Times New Roman"/>
          <w:b/>
          <w:bCs/>
          <w:sz w:val="24"/>
          <w:szCs w:val="24"/>
        </w:rPr>
        <w:t>2.8. Исчерпывающий перечень документов, необходимых для получения разрешения на размещение НТО: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2.8.1.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заявление о выдаче разрешения на размещение НТО (далее – заявление о выдаче разрешения на размещение) (по форме согласно Приложению 1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физического лица, не являющегося индивидуальным предпринимателем и применяющим специальный налоговый режим "Налог на профессиональный доход"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5) учредительные документы юридического лица (представляются оригиналы и копии);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6) после принятия межведомственной комиссией решения о целесообразности и возможности размещения нестационарного объекта мелкорозничной сети заявитель в течение 30 календарных дней предоставляет следующие документы (представляются оригиналы и копии):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6.1) для размещения палатки, тележки, лотка, корзины (в том числе функционирующих на специализированных новогодних и школьно-письменных базарах), изометрической емкости, цистерны: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вывоз твердых бытовых отходов (при необходимости – снега), уборку прилегающей территории (представляется оригинал и копия).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6.2) для размещения автомагазина, автолавки, автоприцепа, автокафе: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договор на вывоз твердых бытовых отходов (при необходимости - снега), уборку прилегающей территории </w:t>
      </w:r>
      <w:r w:rsidRPr="00FD4628">
        <w:rPr>
          <w:rFonts w:ascii="Times New Roman" w:hAnsi="Times New Roman" w:cs="Times New Roman"/>
          <w:sz w:val="24"/>
          <w:szCs w:val="24"/>
        </w:rPr>
        <w:t>(представляется оригинал и копия)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паспорт транспортного средства, выданный в установленном порядке </w:t>
      </w:r>
      <w:r w:rsidRPr="00FD4628">
        <w:rPr>
          <w:rFonts w:ascii="Times New Roman" w:hAnsi="Times New Roman" w:cs="Times New Roman"/>
          <w:sz w:val="24"/>
          <w:szCs w:val="24"/>
        </w:rPr>
        <w:t>(представляется оригинал и копия)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согласование с </w:t>
      </w:r>
      <w:r w:rsidRPr="00FD4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надзорной деятельности и профилактической работы по городскому округу город Бор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Нижегородской области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6.3) для размещения бахчевого развала: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поставку продукции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вывоз твердых бытовых отходов, уборку прилегающей территории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проведение лабораторных исследований поступающих партий бахчевых культур с аккредитованной лабораторией, расположенной на территории Нижегородской области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документ о поверке весоизмерительных приборов (представляется оригинал и копия).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вправе представить самостоятельно: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для размещения автомагазина, автолавки, автоприцепа, автокафе: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документ о регистрации контрольно-кассовой техники (представляется в течение 30 календарных дней после заключения межведомственной комиссии о целесообразности и возможности размещения.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2.8.3. Перечень услуг, необходимых и обязательных для предоставления муниципальной услуги:</w:t>
      </w:r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заключение договора на вывоз твердых бытовых отходов (при необходимости – снега), уборку прилегающей территории (в случае принятия межведомственной комиссией решения о целесообразности и возможности размещения нестационарного объекта мелкорозничной сети);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согласование с </w:t>
      </w:r>
      <w:r w:rsidRPr="00FD4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надзорной деятельности и профилактической работы по городскому округу город Бор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Нижегородской области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(в случае принятия межведомственной комиссией решения о целесообразности и возможности размещения нестационарного объекта мелкорозничной сети)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- заключение договора на поставку продукции в случае размещения бахчевого развала (в случае принятия межведомственной комиссией решения о целесообразности и возможности размещения нестационарного объекта мелкорозничной сети);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заключение договора на проведение лабораторных исследований поступающих партий бахчевых культур с аккредитованной лабораторией, расположенной на территории Нижегородской области (в случае принятия межведомственной комиссией решения о целесообразности и возможности размещения нестационарного объекта мелкорозничной сети).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2.9. Исчерпывающий перечень документов, необходимый для исправления опечаток или ошибок.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2.9.1.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заявление об исправлении опечаток или ошибок (по форме согласно Приложению 2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5) документы, содержащие обоснования наличия опечаток или ошибок в разрешении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2.9.2. Исчерпывающий перечень документов, находящихся в распоряжении  государственных органов, органов местного самоуправления и иных организаций, которые заявитель вправе представить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разрешение на размещение НТО, выданное Администрацией.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2.9.3. Перечень услуг, необходимых и обязательных для предоставления муниципальной услуги: </w:t>
      </w:r>
      <w:r w:rsidRPr="00FD4628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2.10. Исчерпывающий перечень документов, необходимых для переоформления разрешения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2.10.1.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заявление о переоформлении разрешения (по форме согласно Приложению 3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5) документы об изменении режима работы либо специализации нестационарного  объекта мелкорозничной сети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2.10.2. Исчерпывающий перечень документов, находящихся в распоряжении органов государственной власти, органов местного самоуправления и иных организаций, которые заявитель вправе представить самостоятельно: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разрешение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2.10.3. Перечень услуг, необходимых и обязательных для предоставления муниципальной услуги:</w:t>
      </w:r>
      <w:r w:rsidRPr="00FD4628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Style w:val="a9"/>
          <w:rFonts w:ascii="Times New Roman" w:hAnsi="Times New Roman" w:cs="Times New Roman"/>
          <w:b/>
          <w:bCs/>
          <w:sz w:val="24"/>
          <w:szCs w:val="24"/>
        </w:rPr>
        <w:t>2.11. Исчерпывающий перечень документов, необходимых для досрочного прекращения действия разрешения на размещение НТО: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2.11.1.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 заявление о досрочном прекращении действия разрешения на размещение НТО  (далее – заявление о досрочном прекращении действия разрешения) (по форме согласно Приложению 4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2.11.2. Исчерпывающий перечень документов, находящихся в распоряжении  государственных органов, органов местного самоуправления и иных организаций, которые заявитель вправе представить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разрешение на размещение НТО, выдано Администрацией.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2.11.3. Перечень услуг, необходимых и обязательных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: отсутствует.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2.12. При предоставлении муниципальной услуги запрещается требовать от заявителя: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5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частью 6 статьи 7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по собственной инициативе;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 или в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сотрудника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первоначальном отказе в приеме документов, необходимых для предоставления муниципальной услуги или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2.13. Заявление и документы, указанные в </w:t>
      </w:r>
      <w:hyperlink r:id="rId18" w:history="1">
        <w:r w:rsidRPr="00FD4628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пунктах 2.8, 2.9, 2.10</w:t>
        </w:r>
      </w:hyperlink>
      <w:r w:rsidRPr="00FD4628">
        <w:rPr>
          <w:rFonts w:ascii="Times New Roman" w:hAnsi="Times New Roman" w:cs="Times New Roman"/>
          <w:b/>
          <w:bCs/>
          <w:sz w:val="24"/>
          <w:szCs w:val="24"/>
        </w:rPr>
        <w:t>, 2.11 настоящего Регламента, должны отвечать следующим требованиям: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в тексте документа имеющиеся исправления заверены в установленном законодательством Российской Федерации порядке;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4) документы не исполнены карандашом;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5) документы не имеют серьезных повреждений, наличие которых не позволяет однозначно истолковать их содержание.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направлении документов почтовым отправлением копии документов должны быть заверены нотариально.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2.14. Исчерпывающий перечень оснований для отказа в приеме документов: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2.14.1. Основаниями для отказа в приеме документов являются: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неустановление личности лица, обратившегося за оказанием муниципальной услуги (непредъявление данным лицом паспорта или иного документа, удостоверяющего его личность в соответствии с законодательством Российской Федерации, отказ данного лица предъявить паспорт или иной документ, удостоверяющий его личность в соответствии с законодательством Российской Федерации,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2) отсутствие документов, подтверждающих полномочия представителя заявителя на представление заявления и документов, необходимых для предоставления муниципальной услуги, указанных в </w:t>
      </w:r>
      <w:hyperlink r:id="rId19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пунктах 2.8, 2.9, 2.10, 2.11 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настоящего Регламента или отказ указанного лица предъявить такие документы в случае представления заявления и документов лично этим лицом;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3) заявление о выдаче разрешения на размещение НТО,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или ошибок, заявление о переоформлении разрешения, заявление о досрочном прекращен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не соответствуют установленным формам </w:t>
      </w:r>
      <w:r w:rsidRPr="00FD4628">
        <w:rPr>
          <w:rFonts w:ascii="Times New Roman" w:hAnsi="Times New Roman" w:cs="Times New Roman"/>
          <w:sz w:val="24"/>
          <w:szCs w:val="24"/>
        </w:rPr>
        <w:t>либо некорректно заполнены поля в заявлениях (отсутствие заполнения, недостоверное, неполное либо неправильное заполнение, отсутствие подписи заявителя)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4) представленные заявителем документы не отвечают требованиям, указанным в пункте 2.13 настоящего Регламента;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5) наличие противоречивых сведений в заявлении о выдаче разрешения на размещение НТО,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или ошибок, заявлении о переоформлении разрешения,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приложенных к ним документам;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6) п</w:t>
      </w:r>
      <w:r w:rsidRPr="00FD4628">
        <w:rPr>
          <w:rFonts w:ascii="Times New Roman" w:hAnsi="Times New Roman" w:cs="Times New Roman"/>
          <w:sz w:val="24"/>
          <w:szCs w:val="24"/>
        </w:rPr>
        <w:t xml:space="preserve">одача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2.15. В случае отказа в приеме документов заявителю разъясняются основания отказа, а также способы их устранения.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документов заявителем лично, отказ в приеме документов осуществляется в день подачи заявления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48A" w:rsidRPr="00FD4628" w:rsidRDefault="0048648A" w:rsidP="002D2615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документов заявителем почтовым отправлением или в электронном виде, уведомление об отказе в приеме документов, необходимых для предоставления муниципальной услуги (далее – отказ в приеме документов) (по форме согласно Приложению 13 к настоящему Регламенту) с указанием оснований отказа и способов их устранения осуществляется не позднее 1 рабочего дня со дня следующего за днем регистрации заявления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отдел по защите прав потребителей и координации торговли и направляется тем же способом, что и  поступившее заявление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не препятствует повторному обращению за муниципальной услугой при устранении оснований для отказа в приеме документов.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2.16. Исчерпывающий перечень оснований для приостановления муниципальной услуги.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2.16.1. Исчерпывающий перечень оснований для приостановления при выдаче разрешения на размещение НТО: </w:t>
      </w:r>
    </w:p>
    <w:p w:rsidR="0048648A" w:rsidRPr="00FD4628" w:rsidRDefault="0048648A" w:rsidP="00292C12">
      <w:pPr>
        <w:pStyle w:val="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1) в случае подачи двух и более заявлений о выдаче разрешения на размещение на один адрес в соответствии с утвержденной схемой размещения течение общего срока  предоставления муниципальной услуги приостанавливается на время проведения аукциона, порядок проведения которого утверждается постановлением Администрации.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2.16.2. Исчерпывающий перечень оснований для приостановления при исправлении опечаток или ошибок в разрешении на размещение НТО: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2.16.3. Исчерпывающий перечень оснований для приостановления при переоформлении разрешения на размещение НТО: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2.16.4. Исчерпывающий перечень оснований для приостановления при досрочном прекращении действия разрешения на размещение НТО: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2.17. Исчерпывающий перечень оснований для отказа в предоставлении муниципальной услуги.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2.17.1. Исчерпывающий перечень оснований для отказа в выдаче разрешения на размещение НТО: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заключение межведомственной комиссии о нецелесообразности и невозможности  размещения выносится в случае: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указанный в заявлении адрес размещения нестационарного объекта мелкорозничной сети не входит в утвержденную схему размещения;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 соответствии с утвержденной схемой размещения по адресу, указанному в заявлении о выдаче разрешения на размещение находится другой нестационарный объект мелкорозничной сети, имеющий действующее разрешение на размещение НТО;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функционирование нестационарного объекта мелкорозничной сети по указанному в заявлении о выдаче разрешения на размещение режиму работы может привести к нарушению покоя граждан и тишины в ночное время;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предполагаемый ассортимент товаров и условия реализации не соответствуют требованиям действующего законодательства РФ.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Заключение о нецелесообразности и невозможности размещения выносится межведомственной комиссией и по другим основаниям, предусмотренным нормативными правовыми актами РФ, Нижегородской области, органа местного самоуправления.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непредставление документов, обязанность по предоставлению которых возложена на заявителя (за исключением тех документов, которые Администрация получает по каналам межведомственного взаимодействия).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представленные заявителем документы содержат недостоверную, неполную или неправильную информацию.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4) заявителем не представлены в срок документы, предусмотренные пунктом 2.8.1. настоящего Регламента.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2.17.2. Исчерпывающий перечень оснований для отказа в исправлении опечаток или ошибок в разрешении о размещении НТО: 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1) заявитель не представил документы, содержащие обоснование наличия опечаток или ошибок в разрешении на размещение; 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2) в представленных заявителем документах не имеется противоречий между разрешением на размещение НТО и сведениями, содержащимися в данных документах.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2.17.3. Исчерпывающий перечень оснований для отказа в переоформлении разрешения на размещение: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разрешение на размещение НТО не выдавалось Администрацией;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заключение межведомственной комиссии о нецелесообразности и невозможности  размещения (в случае изменения специализации нестационарного объекта мелкорозничной сети или его режима работы).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2.17.4. Исчерпывающий перечень оснований для отказа в досрочном прекращении действия разрешения: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р</w:t>
      </w:r>
      <w:r w:rsidRPr="00FD4628">
        <w:rPr>
          <w:rFonts w:ascii="Times New Roman" w:hAnsi="Times New Roman" w:cs="Times New Roman"/>
          <w:sz w:val="24"/>
          <w:szCs w:val="24"/>
        </w:rPr>
        <w:t>азрешение на размещение НТО не выдавалось Администрацией.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2.18. Государственная пошлина или иная плата за предоставление муниципальной услуги не взимается.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2.19. Максимальный срок ожидания в очереди при подаче заявления о выдаче разрешения на размещение, заявления об исправлении опечаток или ошибок, заявления о переоформлении разрешения, заявления о досрочном прекращении действия разрешения и прилагаемых документов и при получении результата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2.19.1. Прием заявителей в отделе по защите прав потребителей и координации торговли осуществляется в порядке очереди.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2.19.2. Максимальный срок ожидания в очереди при подаче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прилагаемых документов и при получении результата предоставления такой муниципальной услуги составляет 15 минут.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2.19.3. Предварительная запись на подачу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и прилагаемых документов или получения результата предоставления муниципальной услуги не требуется.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2.20. Срок и порядок регистрации 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действии разрешения и прилагаемых документов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 в электронной форме.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2.20.1. Заявление о выдаче разрешения, заявление об исправлении опечаток или ошибок, заявление о переоформлении разрешения, заявление о досрочном прекращении действия разрешения и прилагаемые документы, поступившие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, в том числе в электронном виде через ЕПГУ, Единый Интернет – портал ГУ, по защищенным каналам связи от ГБУ НО «УМФЦ» регистрируются специалистом отдела по защите прав потребителей и координации торговли  в течение 1 рабочего следующего за днем их поступления.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2.20.2. Учет заявлений и прилагаемых документов осуществляется путем внесения записи в журнал регистрации.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2.21. Требования к помещениям, в которых предоставляется муниципальная услуга, к залу ожидания, местам для заполнения заявлений и информационным стендам.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стульями и столами для письма;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бланками заявлений и образцами их заполнения</w:t>
      </w:r>
      <w:r w:rsidRPr="00FD46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2.22.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входы в такие объекты и выходы из них, посадки в транспортное средство и высадки из него, в том числе с использованием кресла-коляски;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5) допуск сурдопереводчика и тифлосурдопереводчика;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6)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7) оказание инвалидам помощи в преодолении барьеров, мешающих получению ими муниципальной  услуги наравне с другими лицами.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или, когда это возможно, ее предоставление обеспечивается по месту жительства инвалида или в дистанционном режиме.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2.23. Показатели доступности и качества муниципальных услуг.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Показателями доступности являются: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широкий доступ к информации о предоставлении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полной, актуальной и достоверной информации о порядке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информации о результате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возможность подачи документов непосредственно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, через ЕПГУ, Единый Интернет – портал ГУ, почтовым направлением либо через ГБУ НО «УМФЦ»;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 обращения за получением муниципальной услуги посредством запроса о предоставлении нескольких государственных и муниципальных услуг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предусмотренного </w:t>
      </w:r>
      <w:hyperlink r:id="rId20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(далее - комплексный запрос).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Показателями качества являются: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соблюдение срока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обоснованность отказов заявителям в предоставлении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действия (бездействие) должностных лиц, специалистов в ходе предоставления муниципальной услуги;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достоверность и полнота информирования гражданина о ходе рассмотрения его обращения;</w:t>
      </w:r>
    </w:p>
    <w:p w:rsidR="0048648A" w:rsidRPr="00FD4628" w:rsidRDefault="0048648A" w:rsidP="00292C12">
      <w:pPr>
        <w:pStyle w:val="ConsPlusDocList"/>
        <w:tabs>
          <w:tab w:val="left" w:pos="360"/>
        </w:tabs>
        <w:autoSpaceDE w:val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снижение максимального срока ожидания при подаче документов и получении результата предоставления муниципальной услуги;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при предоставлении муниципальной услуги и их продолжительность.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в отдел по защите прав потребителей и координации торговли взаимодействие осуществляется: при подаче документов, при подаче дополнительных документов и при получении результата муниципальной услуги.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в ГБУ НО «УМФЦ» взаимодействие осуществляется дважды: при подаче документов и при получении результата муниципальной услуги, а также однократно при подаче дополнительных документов в отдел по защите прав потребителей.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Продолжительность каждого взаимодействия не должна превышать 15 минут;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- к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- отсутствие допущенных опечаток и (или) ошибок в выданных по результату оказания  муниципальной услуги документах.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78"/>
      <w:bookmarkEnd w:id="2"/>
      <w:r w:rsidRPr="00FD4628">
        <w:rPr>
          <w:rFonts w:ascii="Times New Roman" w:hAnsi="Times New Roman" w:cs="Times New Roman"/>
          <w:b/>
          <w:bCs/>
          <w:sz w:val="24"/>
          <w:szCs w:val="24"/>
        </w:rPr>
        <w:t>2.24. Иные требования, в том числе учитывающие особенности предоставления муниципальной услуги в электронной форме.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00405"/>
      <w:bookmarkEnd w:id="3"/>
      <w:r w:rsidRPr="00FD4628">
        <w:rPr>
          <w:rFonts w:ascii="Times New Roman" w:hAnsi="Times New Roman" w:cs="Times New Roman"/>
          <w:sz w:val="24"/>
          <w:szCs w:val="24"/>
        </w:rPr>
        <w:t>2.24.1. Заявитель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обратиться с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заявлением о выдаче разрешения на размещение, заявлением об исправлении опечаток или ошибок, заявлением о переоформлении разрешения на размещение, заявлением о досрочном прекращении действия разрешения на размещение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любыми способами, предусмотренными настоящим  Регламентом.</w:t>
      </w:r>
    </w:p>
    <w:p w:rsidR="0048648A" w:rsidRPr="00FD4628" w:rsidRDefault="0048648A" w:rsidP="007C3CDA">
      <w:pPr>
        <w:tabs>
          <w:tab w:val="left" w:pos="2750"/>
        </w:tabs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2.24.2.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может направить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форме электронного документа, порядок оформления которого определен </w:t>
      </w:r>
      <w:hyperlink r:id="rId21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 ЕПГУ, Единый Интернет - портал ГУ,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22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от 06.04.2010 № 63-ФЗ «Об электронной подписи».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электронной подписи, применяемые заявителем при направлении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 прилагаемых документов в электронной форме, должны быть сертифицированы в соответствии с Федеральным </w:t>
      </w:r>
      <w:hyperlink r:id="rId23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от 06.04.2011 № 63-ФЗ «Об электронной подписи».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2.24.3. При направлении заявителем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прилагаемых документов в электронной форме с использованием личного кабинета на ЕПГУ, Едином Интернет – портале ГУ, представления документов, удостоверяющих личность, не требуется.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2.24.4. Электронные документы предоставляются в следующих форматах: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1) 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jpg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doc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odt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xls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xlsx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ods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– для документов, содержащих расчеты.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2.24.5. Допускается формирование электронного 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dpi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2) «оттенки серого» (при наличии в документе  графических изображений, отличных от цветного изображения);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2.24.6.  Электронные документы должны обеспечивать: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3) максимально допустимый размер прикрепленного пакета документов не должен превышать 10 Гб.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2.24.7. Прием отделом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 и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прилагаемых документов,  осуществляются в порядке, предусмотренном разделом 3 настоящего Регламента.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2.24.8. Заявителям обеспечивается возможность получения информации о предоставляемой муниципальной  услуге на ЕПГУ, Едином Интернет – портале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FE404B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2.24.9. </w:t>
      </w:r>
      <w:r w:rsidRPr="00FD4628">
        <w:rPr>
          <w:rFonts w:ascii="Times New Roman" w:hAnsi="Times New Roman" w:cs="Times New Roman"/>
          <w:sz w:val="24"/>
          <w:szCs w:val="24"/>
        </w:rPr>
        <w:t xml:space="preserve">Результат заявителю по его выбору может быть направлен 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ЕПГУ, </w:t>
      </w: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Едином Интернет - портале ГУ.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Заявитель имеет возможность получения результата предоставления муниципальной услуги в виде документа на бумажном носителе, подтверждающего содержание электронного документа, в ГБУ «УМФЦ», в случае подачи заявления посредством ЕПГУ (при наличии технической возможности).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разрешения на размещение НТО;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переоформление разрешения на размещение НТО;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исправление опечаток или ошибок в разрешении на размещение НТО;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 досрочное прекращение действия разрешения на размещение НТО.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Получение разрешения на размещение НТО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 выдаче разрешения на размещение НТО и представленных документов;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 выдаче разрешения на размещение НТО, в том числе формирование и направление межведомственных запросов;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 выдаче разрешения на размещение НТО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Переоформление разрешения на размещение НТО 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 переоформлении разрешения на размещение;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 переоформлении разрешения на размещение и принятие решения;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 переоформлении разрешения на размещение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Исправление опечаток или ошибок в разрешении на размещение нестационарного объекта мелкорозничной сети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об исправлении опечаток или ошибок в разрешении на размещение;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об исправлении опечаток или ошибок в разрешении на размещение и принятие решения;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об исправлении опечаток или ошибок в разрешении на размещение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Досрочное прекращение действия разрешения на размещение нестационарного объекта мелкорозничной сети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 досрочном прекращении действия разрешения;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 досрочном прекращении действия разрешения, в том числе формирование и направление межведомственных запросов;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 досрочном прекращении действия разрешения.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 Получение разрешения на размещение нестационарного объекта мелкорозничной сети.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3.2.1. Прием и регистрация заявления о выдаче разрешения на размещение и представленных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3.2.1.1. Основанием для начала административного действия  «Прием и регистрация заявления о выдаче разрешения на размещение и представленных документов» является поступление заявления о выдаче разрешения на размещение и прилагаемых документов, непосредственно направленного почтовым отправлением с уведомлением о вручении, 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отделом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заявления и прилагаемых 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3.2.1.2. Прием и регистрация заявления о выдаче разрешения на размещение и прилагаемых  документов осуществляются специалистом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отдела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3.2.1.3. При направлении документов посредством почтовых отправлений, специалист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вскрывает конверт и осуществляет регистрацию заявления в журнале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3.2.1.4. При обращении на личном приеме заявление о выдаче разрешения на размещение и прилагаемые документы заявителя фиксируются специалистом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этом, в случаях, если  в заявлении о выдаче разрешения на размещение  отсутствуют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при личном обращении предлагает с согласия заявителя устранить выявленные недостатки в заявлении о выдаче разрешения на размещение непосредственно на личном приеме.</w:t>
      </w:r>
    </w:p>
    <w:p w:rsidR="0048648A" w:rsidRPr="00FD4628" w:rsidRDefault="0048648A" w:rsidP="00782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3.2.1.5.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устанавливает личность заявителя или представителя заявителя путем проверки документа, удостоверяющего его личность, а также документа, удостоверяющего полномочия в случае обращения представителя заявителя;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в)  проверяет правильность заполнения заявления о выдаче разрешения на размещение, в том числе полноту внесенных данных, наличие документов, которые должны прилагаться к заявлению о выдаче разрешения на размещение,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д) регистрирует заявление о выдаче разрешения на размещение и прилагаемые документы 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3.2.1.6. 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 (далее – расписка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) (по форме согласного Приложению 15 настоящего Регламента).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3.2.1.7. В случае, если в представленных (направленных) заявлении о выдаче разрешения на размещение и прилагаемых документах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 xml:space="preserve">осуществляющий прием и регистрацию документов, не осуществляет регистрацию заявления о выдаче разрешения на размещение и прилагаемых документов и подготавливает отказ в приеме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E7390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3.2.1.8. 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 выдаче разрешения на размещение и прилагаемых к нему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3.2.1.9.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 определения специалиста, ответственного за рассмотрение заявления о выдаче разрешения на размещение и прилагаемых к нему документов – не позднее 1 рабочего дня следующего за днем регистрации заявления о выдаче разрешения на размещение и прилагаемых  к нему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3.2.1.10. Критерием принятия решения о регистрации документов  является поступление заявления о выдаче разрешения на размещение и прилагаемых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3.2.1.11. Критерием принятия решения об  отказе в приеме документов является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3.2.1.12.  Результатом административного действия является прием и регистрации заявления о выдаче разрешения на размещение и прилагаемых документов, назначение специалиста, ответственного за рассмотрение заявления о выдаче разрешения на размещение или отказ в приеме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3.2.1.13.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3.2.2. Рассмотрение заявления о выдаче разрешения на размещение объекта мелкорозничной сети, в том числе формирование и направление межведомственных запросов.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3.2.2.1. Основанием для начала административного действия «Рассмотрение заявления о выдаче разрешения на размещение, в том числе формирование и направление межведомственных запросов» является зарегистрированное заявление о выдаче разрешения на размещение и прилагаемые документы.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3.2.2.2. Специалист, ответственный за рассмотрение заявления о выдаче разрешения на размещение и прилагаемых к нему документов: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 в органы и организации, если заявителем не были представлены документы, указанные в пункте 2.8.2 настоящего Регламента.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при поступлении ответов на межведомственные запросы в полном объеме и при отсутствии оснований для отказа в представлении муниципальной услуги,  по согласованию с председателем межведомственной комиссии назначает дату, время и место проведения межведомственной комиссии с соблюдением срока рассмотрения представленных документов;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при необходимости подготавливает пакет документов для членов межведомственной комиссии;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оповещает членов межведомственной комиссии о дате, времени и месте проведения заседания комиссии (по телефону, направляет факсограмму, уведомление на электронную почту, смс-рассылка).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е) ведет протокол заседания межведомственной комиссии.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ж) передает на подпись протокол заседания межведомственной комиссии председателю и членам межведомственной комиссии.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рассмотрения межведомственной комиссией выносится заключение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о целесообразности и возможности 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размещения нестационарного объекта мелкорозничной сети (далее – заключение о целесообразности и возможности размещения) или заключение </w:t>
      </w:r>
      <w:r w:rsidRPr="00FD4628">
        <w:rPr>
          <w:rFonts w:ascii="Times New Roman" w:hAnsi="Times New Roman" w:cs="Times New Roman"/>
          <w:sz w:val="24"/>
          <w:szCs w:val="24"/>
        </w:rPr>
        <w:t>о нецелесообразности и невозможности размещения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Заключение о</w:t>
      </w:r>
      <w:r w:rsidRPr="00FD4628">
        <w:rPr>
          <w:rFonts w:ascii="Times New Roman" w:hAnsi="Times New Roman" w:cs="Times New Roman"/>
          <w:sz w:val="24"/>
          <w:szCs w:val="24"/>
        </w:rPr>
        <w:t xml:space="preserve"> нецелесообразности и невозможности 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размещения выносится межведомственной комиссией в случаях, предусмотренных в пункте 2.17.1 настоящего Регламента.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з) после подписания протокола заседания межведомственной комиссии всеми членами комиссии оформляет на бланке Администрации  заключение межведомственной комиссии о целесообразности и возможности размещения нестационарного объекта мелкорозничной сети (по форме согласно Приложению 6 к настоящему Регламенту) либо оформляет заключение о  нецелесообразности и невозможности размещения (по форме согласно Приложению 7 к настоящему Регламенту) и передает заместителю главы  Администрации на подпись заключение о целесообразности  и возможности размещения либо заключение о нецелесообразности и невозможности размещения.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3.2.2.3. Состав и Положение о межведомственной комиссии определен постановлением Администрации.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3.2.2.4. Заместитель главы Администрации подписывает заключение о целесообразности о возможности размещения либо нецелесообразности и невозможности размещения и передает его на регистрацию.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3.2.2.5. Специалист отдела по защите прав потребителей и координации торговли, ответственный за рассмотрение заявления о выдаче разрешения на размещение, после подписания заключения межведомственной комиссии о целесообразности и возможности  либо заключения о нецелесообразности и невозможности в течение 1 рабочего дня следующего за днем поступления осуществляет их регистрацию путем занесения данных в журнал регистрации.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3.2.2.6. После регистрации заключения о целесообразности и возможности размещения специалист отдела по защите прав потребителей выдает его лично заявителю, при обращении заявителя в отдел по защите прав потребителей и координации торговли или направляет почтовым отправлением с уведомлением о вручении, для последующего представления заявителем дополнительных документов, указанных в заключении о целесообразности и возможности размещени3.я, предусмотренные п.2.8.1 настоящего Регламента.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3.2.2.7. Дополнительные документы, указанные в заключении о целесообразности и возможности размещения</w:t>
      </w:r>
      <w:r w:rsidRPr="00FD4628">
        <w:rPr>
          <w:rFonts w:ascii="Times New Roman" w:hAnsi="Times New Roman" w:cs="Times New Roman"/>
          <w:sz w:val="24"/>
          <w:szCs w:val="24"/>
        </w:rPr>
        <w:t>, могут быть направлены заявителем в отдел по защите прав потребителей и координации торговли почтовым отправлением с уведомлением о вручении или предоставлены при личном обращении в отдел по защите прав потребителей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3.2.2.8. В случае, если в течение 30 календарных дней после принятия межведомственной комиссией решения о целесообразности и возможности  размещения заявитель не представит указанные в заключении дополнительные документы, Администрация принимает решение об отказе в предоставлении муниципальной услуги, кроме случаев, когда задержка предоставления документов произошла по вине согласующих организаций. В этом случае специалист отдела по защите прав потребителей и координации торговли подготавливает и передает на подпись заместителю главы Администрации уведомление об отказе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3.2.2.9. Заместитель главы Администрации подписывает уведомление об отказе в предоставлении муниципальной услуги и возвращает его ответственному за предоставление муниципальной услуги специалисту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3.2.2.10. В случае, если в течения 30 календарных дней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после принятия межведомственной комиссией решения о целесообразности и возможности размещения заявитель представил указанные в заключении о целесообразности и возможности размещения дополнительные документы, отвечающие требованиям пункта 2.13 настоящего Регламента, Администрация принимает решение о выдаче разрешения на размещение.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3.2.2.11. Специалист 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оформляет на бланке Администрации разрешение на размещение НТО и передает его главе местного самоуправления городского округа город Бор Нижегородской области на подпись.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3.2.2.12. Глава местного самоуправления городского округа город Бор Нижегородской области подписывает разрешение на размещение НТО и передает его на регистрацию.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3.2.2.13. Специалист отдела по защите прав потребителей и координации торговли, после подписания в течение 1 рабочего дня осуществляет регистрацию разрешения на размещение в журнале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3.2.2.14. </w:t>
      </w:r>
      <w:r w:rsidRPr="00FD4628">
        <w:rPr>
          <w:rFonts w:ascii="Times New Roman" w:hAnsi="Times New Roman" w:cs="Times New Roman"/>
          <w:sz w:val="24"/>
          <w:szCs w:val="24"/>
        </w:rPr>
        <w:t>Срок осуществления действий  - 60 календарных дней рабочих дней с момента регистрации заявления о выдаче разрешения  на размещение в отделе по защите прав потребителей.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3.2.2.15</w:t>
      </w:r>
      <w:r w:rsidRPr="00FD4628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направлении межведомственного запроса являются отсутствие документов и (или) информации, необходимой для принятия решения о выдаче разрешения на размещение.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 выдаче разрешения на размещение объекта мелкорозничной сети является наличие полного комплекта документов, документы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соответствуют установленным требованиям, отсутствие оснований для отказа в предоставлении 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об отказе в предоставлении муниципальной услуги является наличие основания (или оснований) для отказа в предоставлении муниципальной услуги.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административного действия является разрешение на размещение НТО, заключение межведомственной комиссии о целесообразности и возможности размещения, уведомление об отказе в предоставлении муниципальной услуге.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3.2.2.19. </w:t>
      </w:r>
      <w:r w:rsidRPr="00FD4628">
        <w:rPr>
          <w:rFonts w:ascii="Times New Roman" w:hAnsi="Times New Roman" w:cs="Times New Roman"/>
          <w:sz w:val="24"/>
          <w:szCs w:val="24"/>
        </w:rPr>
        <w:t>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3.2.3. Выдача документов, подтверждающих принятие решения о выдаче разрешения на размещение нестационарного объекта мелкорозничной сети или отказ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3.2.3.1. Основанием для начала административного действия  «</w:t>
      </w:r>
      <w:r w:rsidRPr="00FD4628">
        <w:rPr>
          <w:rFonts w:ascii="Times New Roman" w:hAnsi="Times New Roman" w:cs="Times New Roman"/>
          <w:sz w:val="24"/>
          <w:szCs w:val="24"/>
        </w:rPr>
        <w:t>Выдача документов, подтверждающих принятие решения о выдаче разрешения на размещение нестационарного объекта мелкорозничной сети либо отказ в предоставлении муниципальной услуги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» является  оформленное в установленном порядке разрешение на размещение НТО либо заключение межведомственной комиссии о нецелесообразности и невозможности размещения, либо уведомление  об отказе в предоставлении муниципальной услуге.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2.5.1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C22957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не позднее 3 рабочих дней с момента подписания и регистрации результата предоставления муниципальной услуги, указанного в пункте 2.5.1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муниципальной услуги лично заявителю (представителю заявителя), заявитель (представитель заявителя)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(представитель заявителя) ставит подпись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Критерии принятия решения по выбору заявителем варианта отправки результата предоставления муниципальной услуги - указание заявителя  в заявлении о выдаче разрешения на размещение.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3.2.3.5. Результатом административного действия является выданное разрешение на размещение НТО, заключение межведомственной комиссии о нецелесообразности и невозможности размещения, уведомление об отказе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факта отправки результата предоставления муниципальной услуги  - отметка в журнале 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выдачи результата предоставления муниципальной услуги лично  -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3 рабочих дня с момента подписания и регистрации разрешения на размещение, заключения межведомственной комиссии о 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нецелесообразности и невозможности размещения, уведомления об отказе в предоставлении муниципальной услуги.  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 Переоформление разрешения на размещение нестационарного объекта мелкорозничной сети.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3.3.1. Прием и регистрация заявления о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3.3.1.1. В случае утраты (повреждения) разрешения на размещение, изменения режима работы или специализации нестационарного объекта мелкорозничной сети заявитель  обязан в течение 10 календарных дней подать заявление о переоформлении разрешения с приложением документов, предусмотренных пунктом 2.10 настоящего Регламента.</w:t>
      </w:r>
    </w:p>
    <w:p w:rsidR="0048648A" w:rsidRPr="00FD4628" w:rsidRDefault="0048648A" w:rsidP="006B48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3.3.1.2. Основанием для начала административного действия  «Прием и регистрация заявления о переоформлении разрешения на размещение» является поступление заявления о переоформлении разрешения на размещение и прилагаемых документов непосредственно направленного почтовым отправлением с уведомлением о вручении, 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отделом по защите прав потребителей и координации торговли заявления о переоформлении разрешения и прилагаемых 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3.3.1.3. Прием и регистрация заявления о переоформлении разрешения и прилагаемых  документов осуществляются специалистом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3.3.1.4. При направлении документов посредством почтовых отправлений, специалист отдела по защите прав потребителей и координации торговли вскрывает конверт и осуществляет регистрацию заявления о переоформлении разрешения, если отсутствуют основания для отказа в приеме документов, указанные в пункте 2.14 настоящего Регламента, в  журнале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3.3.1.5. При обращении на личном приеме заявление о переоформлении разрешения и прилагаемые документы заявителя фиксируются в 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этом, в случаях, если  в заявлении о переоформлении разрешения отсутствуют фамилия, имя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отдела по защите прав потребителей и координации торговли при личном обращении предлагает с согласия заявителя устранить выявленные недостатки в заявлении о переоформлении  разрешения непосредственно  на личном приеме.</w:t>
      </w:r>
    </w:p>
    <w:p w:rsidR="0048648A" w:rsidRPr="00FD4628" w:rsidRDefault="0048648A" w:rsidP="00876B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3.3.1.6.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устанавливает личность заявителя либо представителя заявителя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заявителя -  в случае обращения представителя);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в)  проверяет правильность заполнения заявления о переоформлении разрешения, в том числе полноту внесенных данных, наличие документов, которые должны прилагаться к заявлению о переоформлении разрешения,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д) регистрирует заявление о переоформлении разрешения и прилагаемые документы в журнале регистрации. </w:t>
      </w:r>
    </w:p>
    <w:p w:rsidR="0048648A" w:rsidRPr="00FD4628" w:rsidRDefault="0048648A" w:rsidP="009B089C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3.3.1.7. 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3.3.1.8. В случае, если в представленных (направленных) заявлении о переоформлении разрешения и прилагаемых документов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 осуществляющий прием и регистрацию документов, не осуществляет регистрацию заявления о переоформлении разрешения и прилагаемых документов и подготавливает отказ в приеме документов. 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BF48B5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BF48B5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AE3A2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3.3.1.9. 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 переоформлении разрешения на размещение и прилагаемых к нему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3.3.1.10.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197C9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 определения специалиста, ответственного за рассмотрение заявления о переоформлении разрешения и прилагаемых к нему документов – не позднее 1 рабочего дня следующего за днем регистрации заявления о переоформлении разрешения и прилагаемых  к нему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3.3.1.11. Критерием принятия решения о регистрации документов  является поступление заявления о переоформлении разрешения и прилагаемых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3.3.1.12. Критерием принятия решения об отказе в приеме документов является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3.3.1.13. Результатом административного действия является прием и регистрации заявления о переоформлении разрешения и прилагаемых документов, назначение специалиста, ответственного за рассмотрение заявления о переоформлении разрешения, либо отказ в приеме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3.3.1.15.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3.3.2. Рассмотрение заявления о переоформлении разрешения и принятие решения.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3.3.2.1. Основанием для начала административного действия «Рассмотрение заявления о переоформлении разрешения и принятие решения» является зарегистрированное заявление о переоформлении разрешения и прилагаемые документы с указанием исполнителя.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3.3.2.2. В случае рассмотрения заявления о переоформлении разрешения на размещение в связи с изменением специализации или режима работы нестационарного объекта мелкорозничной сети специалист </w:t>
      </w:r>
      <w:r w:rsidRPr="00FD4628">
        <w:rPr>
          <w:rFonts w:ascii="Times New Roman" w:hAnsi="Times New Roman" w:cs="Times New Roman"/>
          <w:sz w:val="24"/>
          <w:szCs w:val="24"/>
        </w:rPr>
        <w:t>отдела по защите прав потребителей и координации торговли при личном обращении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ответственный за рассмотрение заявления о переоформлении разрешения и прилагаемых  к нему документов: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переоформлении разрешения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 в органы и организации, если заявителем не были представлены документы, указанные в пункте 2.10.2 настоящего Регламента. </w:t>
      </w:r>
    </w:p>
    <w:p w:rsidR="0048648A" w:rsidRPr="00FD4628" w:rsidRDefault="0048648A" w:rsidP="005167E8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5167E8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при поступлении ответов на межведомственные запросы в полном объеме и при отсутствии оснований для отказа в представлении муниципальной услуги,  по согласованию с председателем межведомственной комиссии назначает дату, время и место проведения межведомственной комиссии с соблюдением срока рассмотрения представленных документов;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при необходимости подготавливает пакет документов для членов межведомственной комиссии;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оповещает членов межведомственной комиссии о дате, времени и месте проведения заседания межведомственной комиссии (по телефону, направляет факсограмму, уведомление на электронную почту, СМС - рассылка);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е) ведет протокол заседания межведомственной комиссии;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ж) передает на подпись протокол заседания межведомственной комиссии председателю и членам межведомственной комиссии.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рассмотрения межведомственной комиссией заявления о переоформлении разрешения в связи с изменением специализации и режима работы нестационарного объекта мелкорозничной сети  выносится заключение о целесообразности и возможности размещения нестационарного объекта мелкорозничной сети или заключение о нецелесообразности  и невозможности размещения.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з) после подписания протокола заседания межведомственной комиссии всеми членами комиссии оформляет на бланке Администрации заключение межведомственной комиссии о  целесообразности и возможности размещения нестационарного объекта мелкорозничной сети либо оформляет заключение о  нецелесообразности и невозможности размещения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объекта по указанному в заявлении адресу в соответствии с утвержденной схемой размещения;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и) передает заместителю главы Администрации на подпись заключение о  целесообразности и возможности размещения либо заключение о нецелесообразности и невозможности размещения;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к) заместитель главы Администрации подписывает заключение о целесообразности  и возможности размещения либо нецелесообразности и невозможности размещения и передает его на регистрацию;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л) специалист отдела по защите прав потребителей и координации торговли при личном обращении после подписания в течение 1 рабочего дня осуществляет регистрацию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заключения о целесообразности и возможности размещения либо заключения о нецелесообразности и невозможности размещения </w:t>
      </w:r>
      <w:r w:rsidRPr="00FD4628">
        <w:rPr>
          <w:rFonts w:ascii="Times New Roman" w:hAnsi="Times New Roman" w:cs="Times New Roman"/>
          <w:sz w:val="24"/>
          <w:szCs w:val="24"/>
        </w:rPr>
        <w:t>путем занесения данных в журнал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Заключение межведомственной комиссии о нецелесообразности и невозможности размещения является основанием для отказа в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м) с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пециалист 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подготавливает на бланке Администрации переоформленное разрешение на размещение НТО (по форме согласно Приложению 8 к настоящему Регламенту) либо  уведомление об отказе в переоформлении разрешения. Переоформленное разрешение на размещение специалист передает на подпись главе местного самоуправления городского округа город Бор Нижегородской области. Уведомление об отказе в переоформлении разрешения на размещение специалист передает на подпись заместителю главы Администрации;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н) специалист отдела по защите прав потребителей и координации торговли, после подписания переоформленного разрешения на размещение в течение 1 рабочего дня осуществляет регистрацию переоформленного разрешения на размещение либо уведомления об отказе в переоформлении разрешения на размещение в журнал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3.3.2.3. В случае утраты (повреждения) разрешения на размещение или изменения режима работы нестационарного объекта мелкорозничной сети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переоформлении разрешения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 в органы и организации, если заявителем не были представлены документы, указанные в пункте 2.10.2 настоящего Регламента. 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в случае поступления ответа на межведомственные запросы в полном объеме и при отсутствии оснований для отказа в представлении муниципальной услуги оформляет на бланке Администрации переоформленное разрешение на размещение либо уведомление об отказе в переоформлении разрешения на размещение;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</w:rPr>
        <w:t>передает главе местного самоуправления городского округа город Бор Нижегородской области на подпись  переоформленное разрешение на размещение. Уведомление об отказе в переоформлении разрешения передается на подпись заместителю главы Администрации;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к) регистрирует после подписания переоформленное разрешение на размещение либо уведомление об отказе в переоформлении разрешения на размещение в журнале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Разрешение на размещение НТО переоформляется на не истекший срок его действия.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3.3.2.4. Срок осуществления действий: - 5 рабочих дней с момента регистрации заявления о переоформлении разрешения в отделе по защите прав потребителей и координации торговли в связи с утратой (повреждения) разрешения.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переоформлении разрешения при изменении специализации или режима работы нестационарного объекта мелкорозничной сети – </w:t>
      </w:r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дней с момента регистрации заявления о переоформления разрешения на размещение в отделе по защите прав потребителей и координации торговли.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3.3.2.5. Критериями принятия решения о направлении межведомственного запроса являются отсутствие документов и (или) информации, необходимой для принятия решения о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3.3.2.6. </w:t>
      </w:r>
      <w:r w:rsidRPr="00FD4628">
        <w:rPr>
          <w:rFonts w:ascii="Times New Roman" w:hAnsi="Times New Roman" w:cs="Times New Roman"/>
          <w:sz w:val="24"/>
          <w:szCs w:val="24"/>
        </w:rPr>
        <w:t>Критерием принятия решения о переоформлении разрешения на размещение является наличие полного комплекта документов, документы соответствуют установленным требованиям, отсутствие оснований для отказа в предоставлении 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Критерий принятия решения об отказе в предоставлении муниципальной услуги является наличие основания (или оснований) для отказа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3.3.2.8. Результатом административного действия является переоформленное в разрешение на размещение либо уведомление об отказе в переоформлении разрешения на размещение.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3.3.2.9.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3.3.3. Выдача документов, подтверждающих принятие решения о переоформлении разрешения на размещение НТО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3.3.3.1. Основанием для начала административного действия  «Выдача документов, подтверждающих принятие решения о переоформлении разрешения на размещение НТО или отказ в предоставлении муниципальной услуги» является переоформленное в установленном порядке разрешение на размещение либо уведомление об отказе в переоформлении разрешения на размещение.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2.5.3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не позднее 3 рабочих дней с момента подписания и регистрации результата предоставления муниципальной услуги, указанного в пункте 2.5.3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муниципальной услуги лично заявителю (представителю заявителя), заявитель (представитель заявителя)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(представитель заявителя) ставит подпись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Критерии принятия решения по выбору заявителем варианта отправки результата предоставления муниципальной услуги - указание заявителя в заявлении о переоформлении разрешения.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3.3.3.5. Результатом административного действия является выданное переоформленное разрешение на размещение или уведомление об отказе в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факта отправки  результата предоставления муниципальной услуги  - отметка в журнале 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 выдачи результата предоставления муниципальной услуги лично  - в журнале регистрации или в расписке в поучении (регистрации)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3 рабочих дня с момента подписания и регистрации переоформленного разрешения на размещение, уведомления об отказе в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3.4.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Исправление опечаток или ошибок в разрешении на размещение нестационарного объекта мелкорозничной сети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3.4.1.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Прием и регистрация заявления об исправлении опечаток или ошибок в разрешении на размещение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648A" w:rsidRPr="00FD4628" w:rsidRDefault="0048648A" w:rsidP="006B48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3.4.1.1. Основанием для начала административного действия «Прием и регистрация заявления об исправлении опечаток или ошибок в разрешении на размещение» является поступление заявления об исправлении опечаток или ошибок и прилагаемых документов непосредственно направленного почтовым отправлением с уведомлением о вручении, </w:t>
      </w:r>
      <w:r w:rsidRPr="00FD4628">
        <w:rPr>
          <w:rFonts w:ascii="Times New Roman" w:hAnsi="Times New Roman" w:cs="Times New Roman"/>
          <w:sz w:val="24"/>
          <w:szCs w:val="24"/>
        </w:rPr>
        <w:t xml:space="preserve">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Днем обращения за предоставлением муниципальной услуги считается день приема (регистрации) отделом по защите прав потребителей и координации торговли заявления об исправлении опечаток или ошибок и прилагаемых  документов.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3.4.1.2. Прием и регистрация заявления об исправлении опечаток или ошибок и прилагаемых  документов осуществляются специалистом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3.4.1.3. При направлении документов посредством почтовых отправлений,  специалист отдела по защите прав потребителей и координации торговли вскрывает конверт и осуществляет регистрацию  заявления об исправлении опечаток или ошибок и прилагаемых документов, если отсутствуют основания для отказа в приеме документов, указанных в пункте 2.14 настоящего Регламента, в журнале регистрации.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3.4.1.4. При обращении на личном приеме заявление об исправлении опечаток или ошибок и прилагаемые документы заявителя фиксируются в журнале регистрации.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этом, в случаях, если  в заявлении  об исправлении опечаток или ошибок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отдела по защите прав потребителей и координации торговли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 на личном приеме.</w:t>
      </w:r>
    </w:p>
    <w:p w:rsidR="0048648A" w:rsidRPr="00FD4628" w:rsidRDefault="0048648A" w:rsidP="00782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3.4.1.5.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устанавливает личность заявителя либо представителя заявителя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 проверяет правильность заполнения заявления об исправлении опечаток или ошибок, в том числе полноту внесенных данных, наличие документов, которые должны прилагаться к заявлению об исправлении опечаток или ошибок,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д) регистрирует заявление об исправлении опечаток или ошибок и прилагаемые документы в  журнале регистрации. </w:t>
      </w:r>
    </w:p>
    <w:p w:rsidR="0048648A" w:rsidRPr="00FD4628" w:rsidRDefault="0048648A" w:rsidP="009B089C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3.4.1.6.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3.4.1.7. В случае, если в представленных (направленных) заявлении об исправлении опечаток или ошибок и прилагаемых документов 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 осуществляющий прием и регистрацию документов, не осуществляет регистрацию заявления об исправлении опечаток или ошибок и прилагаемых документов, а подготавливает отказ в приеме документов. 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AE3A2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3.4.1.8.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об исправления опечаток или ошибок и прилагаемых к нему документов.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3.4.1.9.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B36794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определения специалиста, ответственного за рассмотрение заявления об исправлении опечаток или ошибок и прилагаемых к нему документов – не позднее 1 рабочего дня следующего за днем регистрации заявления об исправлении опечаток или ошибок и прилагаемых  к нему документов.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3.4.1.10. Критерием принятия решения о регистрации документов  является поступление заявления об исправлении опечаток или ошибок и прилагаемых 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3.4.1.11. Критерием принятия решения об отказе в приеме документов является 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3.4.1.12. Результатом административного действия является прием и регистрации заявления об исправлении опечаток или ошибок и прилагаемых документов, назначение специалиста, ответственного за рассмотрение заявления об исправлении опечаток или ошибок и прилагаемых к нему документов, либо отказ в приеме документов.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3.4.1.13.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3.4.2. Р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ассмотрение заявления об исправлении опечаток или ошибок в разрешении на размещение и принятие решения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3.4.2.1. Основанием для начала административного действия «Ра</w:t>
      </w:r>
      <w:r w:rsidRPr="00FD4628">
        <w:rPr>
          <w:rFonts w:ascii="Times New Roman" w:hAnsi="Times New Roman" w:cs="Times New Roman"/>
          <w:sz w:val="24"/>
          <w:szCs w:val="24"/>
        </w:rPr>
        <w:t>ссмотрение заявления об исправлении опечаток или ошибок в разрешении на размещение и принятие 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»  является зарегистрированное заявление об исправлении опечаток или ошибок и прилагаемые  документы с указанием исполнителя.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3.4.2.2. Специалист, ответственный за рассмотрение заявления об исправлении опечаток или ошибок и прилагаемых к нему документов: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проводит проверку заявления об исправлении опечаток или ошибок и представленных документов;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осуществляет поиск разрешения на размещение, выданный ранее Администрацией, а также документов, на основании которых осуществлялась подготовка проекта разрешения на размещение;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сличает представленные заявителем документы и документы, которые хранятся в  Администрации на предмет их тождественности либо направляет межведомственные запросы, если заявитель не представил документы, указанные в пункте 2.9.2 настоящего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специалиста, ответственного за рассмотрение заявления об исправлении опечаток или ошибок и прилагаемых к нему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услугах», 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в случае, если при выявлении в представленных документах заявителем в разрешении на размещение была допущена ошибка либо опечатка, подготавливает разрешение на размещение в новой редакции и передает на подпись главе местного самоуправления городского округа город Бор Нижегородской области;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в случае, если в представленных документах заявителем отсутствуют расхождения с данными, указанными в разрешении на размещение либо заявитель не представил подтверждающие документы, подготавливает проект уведомления об отказе в исправлении опечаток или ошибок и передает его на подпись заместителю главы Администрации.</w:t>
      </w:r>
    </w:p>
    <w:p w:rsidR="0048648A" w:rsidRPr="00FD4628" w:rsidRDefault="0048648A" w:rsidP="00B8260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Разрешение на размещение в новой редакции </w:t>
      </w:r>
      <w:r w:rsidRPr="00FD4628">
        <w:rPr>
          <w:rFonts w:ascii="Times New Roman" w:hAnsi="Times New Roman" w:cs="Times New Roman"/>
          <w:sz w:val="24"/>
          <w:szCs w:val="24"/>
        </w:rPr>
        <w:t>оформляется на бланке Администрации с присвоением номера, даты, проставлением подписи главы местного самоуправления городского округа город Бор Нижегородской области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области.</w:t>
      </w:r>
    </w:p>
    <w:p w:rsidR="0048648A" w:rsidRPr="00FD4628" w:rsidRDefault="0048648A" w:rsidP="00C3726D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Уведомление об отказе в исправлении опечаток или ошибок оформляется на бланке Администрации с присвоением номера, даты,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3.4.2.3. Специалист отдела по защите прав потребителей и координации торговли, ответственный за рассмотрение заявления об исправлении опечаток или ошибок, после подписания в течение 1 рабочего дня осуществляет регистрацию разрешения на размещение в новой редакции либо уведомления об отказе в исправлении опечаток или ошибок в журнале регистрации. 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3.4.2.4. Срок осуществления действий  - 4 рабочих дня </w:t>
      </w:r>
      <w:r w:rsidRPr="00FD4628">
        <w:rPr>
          <w:rFonts w:ascii="Times New Roman" w:hAnsi="Times New Roman" w:cs="Times New Roman"/>
          <w:sz w:val="24"/>
          <w:szCs w:val="24"/>
        </w:rPr>
        <w:t>с момента регистрации заявления об исправлении опечаток или ошибок в отделе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3.4.2.5. Критериями принятия решения об исправлении опечаток или ошибок является наличие допущенных опечаток или ошибок, наличие полного комплекта документов, документы соответствуют установленным требованиям, отсутствие оснований для отказа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3.4.2.6. Критерием принятия решения об отказе в исправлении опечаток или ошибок является отсутствие выявленных опечаток или ошибок, наличие основания (или оснований) для отказа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3.4.2.7. Результатом административного действия об исправлении допущенных опечаток и ошибок являются разрешение на размещение в новой редакции либо уведомление об отказе в исправлении опечаток или ошибок.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3.4.2.8. Фиксация результата – 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3.4.3. В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ыдача документов, подтверждающих принятие решения об исправлении опечаток или ошибок в разрешении на размещение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3.4.3.1. Основанием для начала административного действия  «В</w:t>
      </w:r>
      <w:r w:rsidRPr="00FD4628">
        <w:rPr>
          <w:rFonts w:ascii="Times New Roman" w:hAnsi="Times New Roman" w:cs="Times New Roman"/>
          <w:sz w:val="24"/>
          <w:szCs w:val="24"/>
        </w:rPr>
        <w:t>ыдача документов, подтверждающих принятие решения об исправлении опечаток или ошибок в разрешении на размещение или отказ в предоставлении муниципальной услуги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» является оформленное разрешение на размещение в новой редакции либо уведомление об отказе в исправлении опечаток или ошибок.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2.5.2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C22957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не позднее 3 рабочих дней с момента подписания и регистрации результата предоставления муниципальной услуги, указанного в пункте 2.5.2 настоящего Регламента.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регистрации или на расписке о приеме документов.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3.4.3.4. Критерии принятия решения по выбору заявителем варианта отправки результата предоставления муниципальной услуги - указание заявителя в заявлении об исправлении опечаток или ошибок.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3.4.3.5. Результатом является выданные (направленные) оформленное разрешение на размещение в новой редакции, уведомление об отказе в исправлении опечаток или ошибок.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3.4.3.6. Фиксация факта отправки  результата предоставления муниципальной услуги  - отметка в журнале регистрации.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3.4.3.7. Фиксация  выдачи результата предоставления муниципальной услуги лично  -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журнале регистрации или в расписке в получении (регистрации) документов.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3.4.3.8. Срок направления результата – 1 рабочий день, следующий после подписания разрешения в новой редакции, уведомления об отказе в исправлении опечаток или ошибок.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 Досрочное прекращение действия разрешения на размещение нестационарного объекта мелкорозничной сети.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3.5.1. Прием и регистрация заявления о досрочном прекращении действия разрешения.</w:t>
      </w:r>
    </w:p>
    <w:p w:rsidR="0048648A" w:rsidRPr="00FD4628" w:rsidRDefault="0048648A" w:rsidP="006B48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3.5.1.1. Основанием для начала административного действия  «Прием и регистрация заявления о досрочном прекращении действия разрешения» является поступление заявления о досрочном прекращении действия разрешения и прилагаемых документов непосредственно направленных почтовым отправлением с уведомлением о вручении, 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Днем обращения за предоставлением муниципальной услуги считается день приема (регистрации) отделом по защите прав потребителей и координации торговли заявления о досрочном прекращении действия разрешения и прилагаемых 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3.5.1.2. Прием и регистрация заявления о досрочном прекращении действия разрешения и прилагаемых документов осуществляются специалистом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3.5.1.3. При направлении документов посредством почтовых отправлений, специалист отдела по защите прав потребителей и координации торговли вскрывает конверт и осуществляет регистрацию заявления о досрочном прекращении действия разрешения, если отсутствуют основания для отказа в приеме документов, указанные в пункте 2.14 настоящего Регламента, в журнале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3.5.1.4. При обращении на личном приеме заявление о досрочном прекращении действия разрешения и прилагаемые документы заявителя фиксируются 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этом, в случаях, если  в заявлении  отсутствует фамилии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отдела по защите прав потребителей и координации торговли при личном обращении предлагает с согласия заявителя устранить выявленные недостатки в заявлении непосредственно  на личном приеме.</w:t>
      </w:r>
    </w:p>
    <w:p w:rsidR="0048648A" w:rsidRPr="00FD4628" w:rsidRDefault="0048648A" w:rsidP="00782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3.5.1.5.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в)  проверяет правильность заполнения заявления о досрочном прекращении действия разрешения, в том числе полноту внесенных данных, наличие документов, которые должны прилагаться к заявлению о досрочном прекращении действия разрешения,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д) регистрирует заявление о досрочном прекращении действия разрешения и прилагаемые документы в журнале регистрации. </w:t>
      </w:r>
    </w:p>
    <w:p w:rsidR="0048648A" w:rsidRPr="00FD4628" w:rsidRDefault="0048648A" w:rsidP="009B089C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3.5.1.6. 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3.5.1.7. В случае, если в представленных (направленных) заявлении о досрочном прекращении действия разрешения и прилагаемых документов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 осуществляющий прием и регистрацию документов, не осуществляет регистрацию заявления о досрочном прекращении действия разрешения и прилагаемых документов и подготавливает отказ в приеме документов. </w:t>
      </w:r>
    </w:p>
    <w:p w:rsidR="0048648A" w:rsidRPr="00FD4628" w:rsidRDefault="0048648A" w:rsidP="00D7797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D7797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D7797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AE3A2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3.5.1.8. 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 досрочном прекращении действия разрешения и прилагаемых к нему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3.5.1.9.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F06DB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 определения специалиста, ответственного за рассмотрение заявления о досрочном прекращении  действия разрешения и прилагаемых к нему документов – не позднее 1 рабочего дня следующего за днем регистрации заявления о досрочном прекращении действия разрешения  и прилагаемых  к нему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3.5.1.10. Критерий принятия решения о регистрации документов  – поступление заявления о досрочном прекращении действия разрешения и прилагаемых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3.5.1.11. Критерий принятия решения об  отказе в приеме документов - 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3.5.1.12.  Результатом административного действия является прием и регистрации заявления о досрочном прекращении действия разрешения и прилагаемых документов, назначение специалиста, ответственного за рассмотрение заявления о досрочном прекращении действия разрешения, либо отказ в приеме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3.5.1.13.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3.5.2. Рассмотрение заявления о досрочном прекращении действия разрешения, в том числе формирование и направление межведомственных запросов.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3.5.2.1. Основанием для начала административного действия «Рассмотрение заявления о досрочном прекращении действия разрешения, в том числе формирование и направление межведомственных запросов» является зарегистрированное заявление о досрочном прекращении действия разрешения и прилагаемые документы с указанием исполнителя.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3.5.2.2. Специалист, ответственный за рассмотрение заявления о досрочном прекращении действия разрешения и прилагаемых  к нему документов: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в органы и организации, если заявителем не были представлены документы, указанные в пункте 2.11.2 настоящего Регламента. 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в форме бумажного документа.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Межведомственный запрос в виде бумажного документа должен соответствовать требованиям статьи 7.2 Федерального закона от 27.07.2010 № 210-ФЗ «Об организации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в случае поступления ответа на межведомственные запросы в полном объеме и при отсутствии оснований для отказа в представлении муниципальной услуги, подготавливает и передает на подпись заместителю главы Администрации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уведомление о досрочном прекращении действия разрешения на размещение либо уведомление об отказе в досрочном прекращении действия разрешения на размещение.</w:t>
      </w:r>
    </w:p>
    <w:p w:rsidR="0048648A" w:rsidRPr="00FD4628" w:rsidRDefault="0048648A" w:rsidP="00F82FCD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3.5.2.3. Уведомление о досрочном прекращении действия разрешения на размещение либо уведомление об отказе в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</w:rPr>
        <w:t>оформляются на бланке Администрации с присвоением номера, даты,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области.</w:t>
      </w:r>
    </w:p>
    <w:p w:rsidR="0048648A" w:rsidRPr="00FD4628" w:rsidRDefault="0048648A" w:rsidP="00717131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3.5.2.4. Специалист отдела по защите прав потребителей и координации торговли, ответственный за рассмотрение заявления, после подписания  в течение 1 рабочего дня осуществляет регистрацию уведомления о досрочном прекращении действия разрешения на размещение либо уведомления об отказе в досрочном прекращении действия разрешения на размещение путем занесения данных в журнал регистрации. </w:t>
      </w:r>
    </w:p>
    <w:p w:rsidR="0048648A" w:rsidRPr="00FD4628" w:rsidRDefault="0048648A" w:rsidP="00717131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3.5.2.5. </w:t>
      </w:r>
      <w:r w:rsidRPr="00FD4628">
        <w:rPr>
          <w:rFonts w:ascii="Times New Roman" w:hAnsi="Times New Roman" w:cs="Times New Roman"/>
          <w:sz w:val="24"/>
          <w:szCs w:val="24"/>
        </w:rPr>
        <w:t>Срок осуществления действий  - 5 рабочих дней с момента регистрации заявления о досрочном прекращении действия разрешения в отделе по защите прав потребителей и координации торговли.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3.5.2.6</w:t>
      </w:r>
      <w:r w:rsidRPr="00FD4628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направлении межведомственного запроса является отсутствие документов и (или) информации, необходимой для принятия решения о досрочном прекращении действия разрешения на размещение.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 досрочном прекращении действия разрешения на размещение является наличие полного комплекта документов, документы соответствуют установленным требованиям, отсутствие оснований для отказа в предоставлении 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об отказе в предоставлении муниципальной услуги является наличие основания (или оснований) для отказа в предоставлении муниципальной услуги.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3.5.2.9.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административного действия является оформленное решение о досрочном прекращении действия разрешения на  размещение либо решение об отказе в досрочном прекращении действия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3.5.2.10. </w:t>
      </w:r>
      <w:r w:rsidRPr="00FD4628">
        <w:rPr>
          <w:rFonts w:ascii="Times New Roman" w:hAnsi="Times New Roman" w:cs="Times New Roman"/>
          <w:sz w:val="24"/>
          <w:szCs w:val="24"/>
        </w:rPr>
        <w:t>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3.5.3. Выдача документов, подтверждающих принятие решения о досрочном прекращении действия разрешения.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3.5.3.1. Основанием для начала административного действия «Выдача документов, подтверждающих принятие решения о досрочном прекращении действия разрешения» является  оформленное в установленном порядке решение о досрочном прекращении действия разрешения на размещение объекта мелкорозничной сети либо решение об отказе в досрочном прекращении действия разрешения на размещение объекта мелкорозничной сети.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2.5.4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AA32EF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но не позднее 3 рабочих дней с момента подписания и регистрации результата предоставления муниципальной услуги, указанного в пункте 2.5.4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При выдаче результата предоставления муниципальной услуги лично заявителю (представителю заявителя), заявитель (представитель заявителя)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(представитель заявителя) ставит подпись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Критерии принятия решения по выбору заявителя варианта отправки результата предоставления муниципальной услуги -  указание заявителя  в заявлении о досрочном прекращении действия разрешения.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3.5.3.5.  Результатом  административного действия является выданное решение о досрочном прекращении действия разрешения на размещение или решение об отказе в досрочном прекращении действия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факта отправки результата предоставления муниципальной услуги - отметка 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выдачи результата предоставления муниципальной услуги лично  - в  журнале регистрации или расписке в получении (регистрации)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3 рабочих дня с момента подписания и регистрации решения о досрочном прекращении действия разрешения, решения об отказе в досрочном прекращении действия разрешения.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3.6. Порядок осуществления административных процедур в электронной форме, в том числе с использованием ЕПГУ, Единого Интернет – портала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3.6.1. Для осуществления предварительной записи посредством ЕПГУ, Единого Интернет – портала заявителю необходимо авторизоваться,  выбрать услугу, затем выбрать ведомство (офис), которое оказывает услугу,  дату и время, указать запрашиваемые системой данные, если они не отобразились автоматически: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 (по желанию).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3.6.2. Формирование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заявителем осуществляется посредством заполнения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 ЕПГУ, Едином Интернет – портале ГУ без необходимости дополнительной подачи указанных документов  в какой-либо иной форме.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заполнение полей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</w:t>
      </w:r>
      <w:hyperlink r:id="rId24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размещенных на ЕПГУ, Едином Интернет – портале ГУ,  в части, касающейся сведений, отсутствующих в единой системе идентификации и аутентификации;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без потери ранее введенной информации;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заявлениям о выдаче разрешения на размещение, заявлениям об исправлении опечаток или ошибок, заявлениям о переоформлении разрешения на размещение, заявлениям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течение не менее 1 года, а также частично сформированным запросам - в течение не менее 3 месяцев.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Сформированное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направляется в отдел по защите прав потребителей и координации торговли посредством ЕПГУ и Единого Интернет – портала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3.6.3. Администрация обеспечивает прием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 их регистрацию в срок, указанный в пункте 2.20 настоящего Регламента, без необходимости повторного представления на бумажном носителе.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После регистрации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направляются в отдел по защите прав потребителей и координации торговли.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После принятия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отдела по защите прав потребителей и координации торговли статус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личном кабинете на ЕПГУ, Едином Интернет – портале ГУ обновляется до статуса «принято».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3.6.4. Прием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поступивших в отдел по защите прав потребителей и координации торговли через ЕПГУ, Единый Интернет – портал ГУ, осуществляется не позднее 1 рабочего дня, следующего за днем поступления в отдел по защите прав потребителей и координации торговли указанных </w:t>
      </w:r>
      <w:r w:rsidRPr="00FD4628">
        <w:rPr>
          <w:rFonts w:ascii="Times New Roman" w:hAnsi="Times New Roman" w:cs="Times New Roman"/>
          <w:sz w:val="24"/>
          <w:szCs w:val="24"/>
        </w:rPr>
        <w:t>заявлений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Специалист отдела по защите прав потребителей не позднее следующего рабочего дня со дня получения заявления о выдаче разрешения на размещение, заявления об исправлении опечаток или ошибок, заявления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поданных в форме электронного документа: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уведомляет в электронной форме о получении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- формирует и направляет в порядке межведомственного взаимодействия запросы в органы и организации, если заявителем не были представлены документы, указанные в пунктах 2.8, 2.9, 2.10, 2.11, настоящего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3.6.5. Результат предоставления  муниципальной 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ЕПГУ, Едином Интернет – портале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Заявитель имеет возможность получения результата предоставления муниципальной услуги в виде документа на бумажном носителе, подтверждающего содержание электронного документа, в ГБУ «УФМЦ», в случае  подачи заявления посредством ЕПГУ (при наличии технической возможности).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3.6.6. Заявитель имеет возможность получения информации о ходе предоставления муниципальной услуги в соответствии с </w:t>
      </w:r>
      <w:hyperlink r:id="rId25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пунктом 1.5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3.6.7. При предоставлении муниципальной услуги  в электронной форме заявителю направляется: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 приеме и регистрации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приеме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уведомление о предоставлении дополнительных документов в виде заключения межведомственной комиссии о целесообразности и возможности размещения;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 результате рассмотрения заявления о выдаче разрешения на размещение, заявления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32"/>
      <w:bookmarkEnd w:id="4"/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. ФОРМЫ КОНТРОЛЯ ЗА ИСПОЛНЕНИЕМ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4.1. Контроль за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4.2. Текущий (внутренний) 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городского округа город Бор Нижегородской области, устанавливающих требования к предоставлению муниципальной услуги.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4.4. Периодичность осуществления плановых проверок устанавливается главой Администрации.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4.6. Контроль за предоставлением муниципальной услуги со стороны граждан, их объединений и организаций осуществляется путем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4.7.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48648A" w:rsidRPr="00FD4628" w:rsidRDefault="0048648A" w:rsidP="00E01A0A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4.9. При предоставлении заявителю  результата муниципальной  услуги специалист отдела по защите прав потребителей и координации торговли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или сотрудник ГБУ НО «УМФЦ» (в случае обращения заявителя за предоставлением муниципальной услуги через ГБУ НО «УМФЦ») 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4.10. После описания процедуры оценки специалист отдела по защите прав потребителей и координации торговли предлагает заявителю оценить качество предоставлении муниципальной услуги путем  заполнения анкеты или опросного листа.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Если заявитель обращался за предоставлением муниципальной услуги через ГБУ НО «УМФЦ», то сотрудник ГБУ НО «УМФЦ» предлагает использовать для участия в указанной оценке терминальное или иное устройство, расположенное непосредственно в месте предоставления муниципальной услуги (при наличии технических возможностей) либо сайтом Портал ГБУ НО «УМФЦ» Нижегородской области, расположенным в сети «Интернет» либо заполнить анкеты или опросные листы.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ГБУ НО «УМФЦ»,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СОТРУДНИКОВ ГБУ НО «УМФЦ»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5.1. Заявитель вправе подать жалобу на решения и (или) действия (бездействие) Администрации, ее должностных лиц, а также на решения и (или) действия (бездействие) ГБУ НО «УМФЦ», работка ГБУ НО «УМФЦ», принятых (осуществленных) в  ходе предоставления муниципальной услуги.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5.2.  Жалоба подается в Администрацию, ГБУ НО «УМФЦ» в письменной форме, в том числе при личном приеме заявителя, или в электронном виде.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отдела по защите прав потребителей и координации торговли,  можно подать  в письменной форме, в том числе при личном приеме заявителя, или в электронном виде.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ГБУ НО «УМФЦ» также можно подать учредителю ГБУ НО «УМФЦ» в письменной форме, в том числе при личном приеме заявителя, или в электронном виде.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(бездействия) сотрудника ГБУ НО «УМФЦ» подается руководителю ГБУ НО «УМФЦ» в письменной форме на личном приеме заявителя.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Прием жалоб в письменной форме осуществляется Администрацией,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Время приема жалоб должно совпадать со временем предоставления муниципальной 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Жалоба в письменной форме может быть также направлена почтовым отправлением.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заявитель, либо представитель заявителя представляет документ, удостоверяющий его личность в соответствии с законодательством Российской Федерации.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учредителем ГБУ НО «УМФЦ» в месте фактического нахождения учредителя.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Время приема жалоб учредителем ГБУ НО «УМФЦ» должно совпадать со временем работы учредителя.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1.5 настоящего Регламента.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5.4. Досудебное (внесудебное) обжалование решений и действий (бездействия) администрации, ее должностных лиц, а также решений и (или) действий (бездействия) ГБУ НО «УМФЦ», сотрудника ГБУ НО «УМФЦ» осуществляется в соответствии с: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августа 2012 № 840 «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№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5.5. Заявитель может обратиться с жалобой на действия (бездействие) решения и (или) действия (бездействие).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5.5.1.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26" w:history="1">
        <w:r w:rsidRPr="00FD4628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27.07.20210 г.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в) требование предоставления заявителем документов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FD4628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Нижегородской области, нормативными правовыми актами городского округа город Бор Нижегородской области;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городского округа город Бор Нижегородской области;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Нижегородской области, нормативными правовыми актами городского округа город Бор Нижегородской области;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е)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 нормативными  правовыми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ж) отказ Администрации, его должностного лица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3) нарушение срока или порядка выдачи документов по результатам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5.5.2. </w:t>
      </w:r>
      <w:r w:rsidRPr="00FD4628">
        <w:rPr>
          <w:rFonts w:ascii="Times New Roman" w:hAnsi="Times New Roman" w:cs="Times New Roman"/>
          <w:sz w:val="24"/>
          <w:szCs w:val="24"/>
        </w:rPr>
        <w:t>Заявитель может обратиться с жалобой на действия (бездействие) решения и (или) действия (бездействие) ГБУ НО «УМФЦ», сотрудников ГБУ НО «УМФЦ», в том числе в следующих случаях: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нарушение срока регистрации запроса заявителя о предоставлении муниципальной услуги, 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для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г) 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 правовыми актами 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нарушение срока или порядка выдачи документов по результатам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федеральной государственной информационной системы ЕПГУ;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5.7.  Жалоба должна содержать: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а) наименование структурного подразделения Администрации, должностного лица Администрации либо муниципального служащего, 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его руководителя и (или) сотрудника, </w:t>
      </w:r>
      <w:r w:rsidRPr="00FD4628">
        <w:rPr>
          <w:rFonts w:ascii="Times New Roman" w:hAnsi="Times New Roman" w:cs="Times New Roman"/>
          <w:sz w:val="24"/>
          <w:szCs w:val="24"/>
        </w:rPr>
        <w:t>решения и действия (бездействие) которых обжалуются;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б)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</w:t>
      </w:r>
      <w:r w:rsidRPr="00FD4628">
        <w:rPr>
          <w:rFonts w:ascii="Times New Roman" w:hAnsi="Times New Roman" w:cs="Times New Roman"/>
          <w:sz w:val="24"/>
          <w:szCs w:val="24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структурного подразделения Администрации, предоставляющего муниципальную услугу, его должностного лица, муниципального служащего, специалиста, 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сотрудника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сотрудника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«УМФЦ». Заявителем могут быть представлены документы (при наличии), подтверждающие доводы заявителя, либо их копии.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5.9.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случае, если жалоба подается через представителя заявителя, 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оформленная в соответствии с </w:t>
      </w:r>
      <w:hyperlink r:id="rId28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доверенность (для физических лиц);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5.10. Заявитель имеет право обратиться в Администрацию, ГБУ НО «УМФЦ» за получением информации и документов, необходимых для обоснования и рассмотрения жалобы.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5.11. Жалоба, поступившая в Администрацию, ГБУ НО «УМФЦ», учредителю ГБУ НО «УМФЦ», подлежит регистрации не позднее следующего за днем ее поступления рабочего дня. Жалоба подлежит рассмотрению в течение 15 рабочих дней со дня ее регистрации, а в случае обжалования отказа Администрации, ГБУ НО «УМФЦ», сотрудников ГБУ НО «УМФЦ»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случае, если принятие решения по жалобе не входит в компетенцию Администрации, ГБУ НО «УМФЦ», учредителя ГБУ НО «УМФЦ», Администрация, ГБУ НО «УМФЦ» или учредитель ГБУ НО «УМФЦ»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 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рассмотрения жалобы исчисляется со дня регистрации такой жалобы в Администрации, ГБУ НО «УМФЦ», у уполномоченного на ее рассмотрение учредителя ГБУ НО «УМФЦ».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5.12. Жалоба на решения и действия (бездействие) Администрации, ее должностных лиц, муниципальных служащих, специалистов может быть подана заявителем через ГБУ НО «УМФЦ». При поступлении такой жалобы ГБУ НО «УМФЦ» обеспечивает ее передачу в уполномоченный на ее рассмотрение орган, представляющий муниципальную услугу, в порядке, установленном соглашением о взаимодействии между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Администрацией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Срок рассмотрения жалобы исчисляется со дня регистрации жалобы в  Администрации.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5.13.  По результатам рассмотрения жалобы принимается одно из следующих решений: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в удовлетворении жалобы отказывается.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5.14. В удовлетворении жалобы отказывается в следующих случаях: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5.14.1. Наличие вступившего в законную силу решения суда  по жалобе о том же предмете и по тем же основаниям.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5.15. Не позднее 1 рабочего дня, следующего за днем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мотивированных ответ о результатах рассмотрения жалобы.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5.16. В ответе по результатам рассмотрения жалобы указываются: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Pr="00FD4628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 услугу, ГБУ НО «УМФЦ», учредителя ГБУ НО «УМФЦ», рассмотревшего жалобу, должность, фамилия, имя, отчество (при наличии) его должностного лица, принявшего решение по жалобе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лице, сотруднике,   решение или действие (бездействие) которого обжалуется;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принятое по жалобе решение;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е) </w:t>
      </w:r>
      <w:r w:rsidRPr="00FD4628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Администрацией, ГБУ НО «УМФЦ», 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ж) </w:t>
      </w:r>
      <w:r w:rsidRPr="00FD4628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 наделенное полномочиями по рассмотрению жалоб, незамедлительно направляет имеющиеся материалы в органы прокуратуры.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5.18. Администрация, ГБУ НО «УМФЦ»,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учредитель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вправе оставить жалобу без ответа в следующих случаях: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сотрудника, а также членов его семьи;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5.19. Администрация,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учредитель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сообщают заявителю об оставлении жалобы без ответа в течение 3 рабочих дней со дня регистрации жалобы.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ее должностных лиц, предоставляющих муниципальную услугу, а также  решений и действий (бездействия)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сотрудников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размещается на ЕПГУ, Едином Интернет – портале ГУ.  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ОСОБЕННОСТИ ВЫПОЛНЕНИЯ АДМИНИСТРАТИВНЫХ ПРОЦЕДУР (ДЕЙСТВИЙ) В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ГБУ НО «УМФЦ»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участвует в предоставлении муниципальной услуги  в части приема документов, выдачи результата, а также совершения иных действий, не превышающих полномочия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Получение заявителем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осуществляется в соответствии с соглашением о взаимодействии.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 Предоставление муниципальной услуги через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включает в себя следующие административные процедуры (действия):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6.2.1. Информирование заявителей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о ходе предоставления муниципальной услуги или о готовности документов, являющихся результатом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6.2.2. Прием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иных документов, необходимых для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6.2.3. Направление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 отдел по защите прав потребителей и координации торговли документов, полученных от заявителей.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6.2.4. Прием и регистрация в отделе по защите прав потребителей и координации торговли документов, полученных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6.2.5.  Направление отделом по защите прав потребителей и координации торговли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результата оказания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6.2.6. Выдача заявителю 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6.2.7. Возврат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отдел по защите прав потребителей и координации торговли невостребованных заявителем документов по результату оказанной 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6.2.8. Иные действия, необходимые для предоставления муниципальной 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 Информирование заявителей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о ходе предоставления муниципальной услуги или о готовности документов, являющихся результатом предоставления муниципальной услуги.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6.3.1. Информирование заявителей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  о ходе предоставления муниципальной услуги или о готовности документов, являющихся результатом предоставления муниципальной услуги, осуществляется: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ходе личного приема гражданина;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 телефону;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 электронной почте.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6.3.2. Основанием для начала административной процедуры является обращение заявителя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6.3.3. При ответах на телефонные звонки и устные обращения заявителей сотрудник ГБУ НО «УМФЦ», уполномоченный на проведение консультаций, подробно и в вежливой (корректной) форме информирует обратившегося по интересующим его вопросам. Ответ на телефонный звонок должен начинаться с информации о наименовании 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которое обратился заявитель, фамилии, имени, отчестве (последнее – при наличии), должности сотрудника, принявшего телефонный звонок. Время разговора не должно превышать 15 минут. 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 Обращение заявителей по вопросам предоставления муниципальной услуги, поступившие в письменной форме на бумажном носителе или в электронной форме, регистрируются в день поступления (в течение рабочего дня) и рассматриваются уполномоченными должностными лицами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 учетом времени подготовки ответа заявителю в срок, не превышающий 30 календарных дней со дня регистрации обращения.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Заявителям в соответствии с поступившим запросом предоставляются следующие сведения: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 перечне необходимых документов, подлежащих предоставлению заявителем для получения муниципальной услуги;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 формах документов для заполнения. 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порядке предоставления муниципальной услуги предоставляется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бесплатно.  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6.3.4. Результатом административной процедуры является представление сведений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6.3.5. Способом фиксации результата административной процедуры является выдача заявителю расписки сотрудником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об оказанной консультации (при личном посещении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),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 Прием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иных документов, необходимых для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6.4.1. Основанием для начала административной процедуры является непосредственное обращение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заявителя или его представителя с </w:t>
      </w:r>
      <w:r w:rsidRPr="00FD4628">
        <w:rPr>
          <w:rFonts w:ascii="Times New Roman" w:hAnsi="Times New Roman" w:cs="Times New Roman"/>
          <w:sz w:val="24"/>
          <w:szCs w:val="24"/>
        </w:rPr>
        <w:t>заявлением о выдаче разрешения на размещение, заявлением об исправлении опечаток или ошибок, заявлением о переоформлении разрешения на размещение,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заявлением о досрочном прекращении действия разрешения,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указанными в пунктах  2.8, 2.9, 2.10, 2.11 настоящего Регламента в случае, если в соглашении о взаимодействии предусмотрена подача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 данной муниципальной услуге.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15.1 Федерального закона от 27.07.2010 № 210-ФЗ «Об организации предоставления государственных и муниципальных услуг» заявитель вправе подать комплексный запрос. Запрос, составленный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комплексного запроса заявителя о предоставлении нескольких государственных  и муниципальных услуг, должен быть подписан уполномоченным сотрудником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скреплен печатью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Одновременно с комплексным запросом заявитель подает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документы и (или) информацию, необходимые для предоставления государственных и  муниципальных услуг, указанных в комплексном запросе. Запрос, составленный на основании комплексного запроса, а также сведения, документы и информация, необходимые для предоставления муниципальной  услуги, направляются в отдел по защите прав потребителей и координации с приложением заверенной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копии комплексного запроса.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6.4.2. Прием заявителей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очередностью предварительной записи, сформированной с учетом заявлений или уведомлений, поданных с помощью Портала УМФЦ НО либо по телефону, и заявок системы управления электронной очереди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При неявке заявителя в установленное время срок его ожидания составляет не более 15 минут, по истечении которого прием заявителя и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оформление документов осуществляются в общем порядке. При наличии свободного времени прием заявителей может осуществляться в порядке живой очереди.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Par22"/>
      <w:bookmarkEnd w:id="5"/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6.4.3. При приеме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 иных документов, комплексного запроса сотрудник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ответственный за прием и регистрацию документов, проверяет наличие полного комплекта поступивших документов, их оформление, принимает заявление о выдаче разрешения на размещение, заявление об исправлении опечаток или ошибок, заявление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заявление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комплексный запрос и регистрирует его в журнале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Если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заявлении о выдаче разрешения на размещение, заявлении об исправлении опечаток или ошибок, заявлении о переоформлении разрешения на размещение, заявлении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не указана фамилия заявителя, адрес, по которому должен быть направлен ответ и (или) текст письменного обращения не поддается прочтению,  то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предлагает заявителю исправить их либо заполнить </w:t>
      </w:r>
      <w:r w:rsidRPr="00FD4628">
        <w:rPr>
          <w:rFonts w:ascii="Times New Roman" w:hAnsi="Times New Roman" w:cs="Times New Roman"/>
          <w:sz w:val="24"/>
          <w:szCs w:val="24"/>
        </w:rPr>
        <w:t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наличии оснований для отказа в приеме документов, необходимых для предоставления муниципальной услуги, сотрудник ГБУ НО</w:t>
      </w:r>
      <w:r w:rsidRPr="00FD4628">
        <w:rPr>
          <w:rFonts w:ascii="Times New Roman" w:hAnsi="Times New Roman" w:cs="Times New Roman"/>
          <w:sz w:val="24"/>
          <w:szCs w:val="24"/>
        </w:rPr>
        <w:t xml:space="preserve"> «УМФЦ»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случае, если заявитель (представитель заявителя) отказывается исправить допущенные нарушения, сотрудник ГБУ НО «УМФЦ» отказывает в приеме документов и возвращает заявителю документы с объяснением оснований отказа.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 запросу заявителя (представителя заявителя) сотрудник ГБУ «УМФЦ» оформляет и выдает мотивированное письменное подтверждение  отказа в приеме документов (по форме согласно Приложению 14 к настоящему Регламенту). Уведомление об отказе в приеме документов оформляется и распечатывается в 2 (двух) экземплярах. Один экземпляр выдается заявителю, второй сдается на хранения в архив ГБУ НО «УМФЦ».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отсутствии замечаний к документам сотрудник ГБУ НО «УМФЦ» осуществляет прием необходимых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Сверяет копии документов с оригиналами и, при необходимости, снимает копии с  документов, представленных заявителем (представителем заявителя) либо сканирует документы для передачи их в электронном виде по защищенным каналам связи.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Оригиналы документов возвращает заявителю (представителю заявителя), кроме случаев, когда для предоставления муниципальной услуги необходимы подлинники документов. Заверяет копии документов с проставлением ФИО, должности, подписи.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6.4.4.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оформляет и выдает заявителю расписку о приеме документов с указанием регистрационного (входящего) номера и даты приема заявления о выдаче разрешения на размещение, заявления об исправлении опечаток или ошибок, заявления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и соответствующих документов (комплексного запроса), в которой указываются фамилия,  инициалы, должность, ставится подпись сотрудника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принявшего документы. Заявитель в расписке о приеме документов проставляет свою подпись, фамилию.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6.4.5. Результатом административной процедуры является прием сотрудником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представленных заявителем либо отказ в приеме документов.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6.4.6. Способом фиксации результата административной процедуры является заведение информации в АИС МФЦ,  журнал регистрации, оформление расписки о приеме документов от заявителя  либо уведомления об отказе в приеме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 Направление многофункциональным центром предоставления государственных и муниципальных услуг, документов, полученных от заявителей в отдел по защите прав потребителей и координации торговли документов.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6.5.1. Основанием для начала административной процедуры является прием и регистрация  сотрудником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и документов, необходимых для предоставления муниципальной услуги, обязанность по представлению которых возложена на заявителя.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6.5.2. В случае  передачи электронных документов (скан – образов) от ГБУ НО «УМФЦ» в отдел по защите прав потребителей и координации торговли, сотрудник ГБУ НО «УМФЦ», в зависимости от установленного формата передачи данных, направляет скан – образы принятого заявления и/или документов (копий документов) не позднее следующего рабочего дня.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6.5.3. При отсутствии технической возможности взаимодействия ГБУ НО «УМФЦ» с  отделом по защите прав потребителей и координации торговли в электронной форме, передача заявления  и документов (копий документов)  осуществляется на бумажном носителе.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Сотрудник ГБУ НО «УМФЦ»  не позднее 2 (двух) рабочих дней, следующих за днем приема и регистрации заявления в ГБУ НО «УМФЦ» передает в отдел по защите прав потребителей и координации торговли оригинал заявления, представленного заявителем через ГБУ НО «УМФЦ», со всеми необходимыми документами по реестру передаваемых документов.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6.5.4. Результатом административной процедуры является направление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отдел по защите прав потребителей и координации торговли принятых от заявителя заявления и документов (копий документов).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6.5.5. Способом фиксации результата административной процедуры является  сформированный электронный файл, подтверждающий факт отправки или отправленный реестр, подтверждающий факт  передачи документов на бумажных носителях, сформированный в соответствии с Соглашением о взаимодействии.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 Прием и регистрация в отделе по защите прав потребителей и координации торговли документов, полученных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6.6.1. Основанием для начала административной процедуры   является получение отделом по защите прав потребителей и координации торговли от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документов, принятых от заявителей.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6.6.2. В случае передачи электронных документов (скан – образов) от ГБУ НО «УМФЦ» в отдел по защите прав потребителей и координации торговли, при поступлении  в отдел по защите прав потребителей и координации торговли документов, принятых от заявителя, в ГБУ НО «УМФЦ» направляется электронное сообщение, подтверждающее прием данных документов, с указанием даты приема и присвоенного номера входящим документам.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отсутствии технической возможности взаимодействия ГБУ НО «УМФЦ» с отделом по защите прав потребителей и координации торговли в электронной форме осуществляются действия на бумажном носителе в соответствии с Соглашением о взаимодействии.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6.6.3. После приема документов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специалист отдела по защите прав потребителей и координации торговли,  осуществляющий прием и регистрацию входящих документов, обеспечивает регистрацию полученных от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документов в течение 1 рабочего дня.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6.6.4. Результатом административной процедуры является регистрация поступивших документов.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6.6.5. Способом фиксации результата административной процедуры является присвоение даты и входящего (регистрационного) номера поступившим документам.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6.6.6. В случае обнаружения отделом по защите прав потребителей и координации торговли обстоятельств, указанных в пункте 2.14 настоящего Регламента, после приема документов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специалист отдела по защите прав потребителей и координации торговли направляет письмо об отказе в приеме документов заявителю самостоятельно.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 Направление отделом по защите прав потребителей и координации торговли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результата оказания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6.7.1. Основанием для начала административной процедуры является в зависимости от основания обращения подписанные и зарегистрированные разрешение на размещение НТО, заключение межведомственно комиссии о нецелесообразности и невозможности размещения, уведомление об отказе в предоставлении муниципальной услуге, переоформленное разрешение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 размещение, уведомление об отказе в переоформлении разрешения на размещение, разрешение на размещение в новой редакции, уведомление об отказе в исправлении опечаток или ошибок, уведомление о досрочном прекращении действия разрешения, уведомление об отказе в досрочном прекращении действия разрешения.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6.7.2. Специалист отдела по защите прав потребителей и координации торговли передает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по защищенным каналам связи (при наличии технической возможности) либо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посредством курьерской доставки результат предоставления муниципальной услуги по реестру передачи документов в течение 3 рабочих дней со дня принятия решения, но не позднее, чем за 1 рабочий день до окончания общего срока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6.7.3. Результатом административной процедуры является направление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6.7.4. Способом фиксации результата административной процедуры является реестр передачи документов от отдела по защите прав потребителей и координации торговли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подтверждающий факт передачи документов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6.8. Выдача заявителю 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6.8.1. Основанием для начала административной процедуры является получение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 отдела по защите прав потребителей и координации торговли 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6.8.2.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после получения результата муниципальной услуги от отдела по защите прав потребителей и координации торговли уведомляет заявителя о результате предоставления муниципальной услуги.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информирует заявителя о принятом решении любым из способов: смс - оповещение, уведомление на электронную почту либо оповещение посредством  телефонного звонка.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6.8.3. На личном приеме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выдает заявителю соответствующие документы, полученные от отдела по защите прав потребителей и координации торговли, на бумажном носителе. 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выдает заявителю либо представителю заявителя результат предоставления муниципальной услуги при предъявлении документа, удостоверяющего личность, документа, подтверждающего полномочия представителя заявителя (в случае обращения представителя заявителя), расписки (описи) (при наличии) в день обращения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 результатом.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6.8.3.1. При выдаче документов на бумажном носителе, подтверждающих содержание электронных документов сотрудник ГБУ НО «УМФЦ» осуществляет следующие действия: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распечатывает результат предоставления муниципальной услуги в виде экземпляра  электронного документа на  бумажном носителе  (при наличии технической возможности);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присутствии  заявителя удостоверяет документ в порядке, предусмотренном  Постановлением Правительства РФ от 18.03.2015 № 250: ставит печать (штамп) ГБУ НО «УМФЦ», заверяет подпись с расшифровкой;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выдает документы заявителю, при необходимости запрашивает у заявителя подписи за каждый выданный документ.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6.8.3.2. В случае подачи заявителем документов через ЕПГУ и выдачи результата через ГБУ НО «УМФЦ» сотрудник ГБУ НО «УМФЦ» осуществляет следующие действия: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(в случае обращения представителя заявителя);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 номеру заявления и данным документа, удостоверяющего личность посредством АИС МФЦ направляет запрос на ЕПГУ;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Данные о номере заявления заявитель предоставляет самостоятельно.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полученном ответе сверяет данные о заявителе;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распечатывает результат предоставления муниципальной услуги в виде экземпляра электронного документа на бумажном носителе (при наличии технической возможности).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присутствии заявителя удостоверяет документ в порядке, предусмотренном Постановлением Правительства РФ от 18.03.2015 № 250: ставит печать (штамп) ГБУ НО «УМФЦ», заверяет подписью с ее расшифровкой.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выдает результат заявителю, при необходимости запрашивает у заявителя подписи за каждый выданный документ;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случае неполучения результата муниципальной услуги со стороны ЕПГУ в АИС МФЦ, сотрудник ГБУ НО «УМФЦ»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носителе, предлагает обратиться в отдел по защите прав потребителей и координации торговли, в адрес которого было направлено заявление.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6.8.4. Результатом административной процедуры является выдача разрешения на размещение, заключение межведомственной комиссии о нецелесообразности и невозможности размещения, уведомление об отказе в предоставлении муниципальной услуги, переоформленное разрешение на размещение, уведомление об отказе в переоформлении размещения на размещение, разрешение на размещение в новой  редакции, уведомление об отказе в исправлении опечаток или ошибок   на бумажном носителе, уведомление о досрочном прекращении действия разрешения, уведомление об отказе в досрочном прекращении действия разрешения.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6.8.5. </w:t>
      </w:r>
      <w:r w:rsidRPr="00FD4628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заведение информации в автоматизированную информационную систему ГБУ НО «УМФЦ», журнал регистрации, оформление расписки (описи) о приеме документов от заявителя  либо письма об отказе в приеме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6.9. Возврат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отдел по защите прав потребителей и координации торговли невостребованных заявителем документов по результату оказанной  муниципальной услуги.</w:t>
      </w:r>
    </w:p>
    <w:p w:rsidR="0048648A" w:rsidRPr="00FD4628" w:rsidRDefault="0048648A" w:rsidP="00292C12">
      <w:pPr>
        <w:pStyle w:val="Default"/>
        <w:ind w:firstLine="660"/>
        <w:jc w:val="both"/>
        <w:rPr>
          <w:rFonts w:ascii="Times New Roman" w:hAnsi="Times New Roman" w:cs="Times New Roman"/>
          <w:color w:val="auto"/>
        </w:rPr>
      </w:pPr>
      <w:r w:rsidRPr="00FD4628">
        <w:rPr>
          <w:rFonts w:ascii="Times New Roman" w:hAnsi="Times New Roman" w:cs="Times New Roman"/>
          <w:color w:val="auto"/>
        </w:rPr>
        <w:t xml:space="preserve">6.9.1. Сотрудник ГБУ НО «УМФЦ» по истечении 30 календарных дней с даты поступления в ГБУ НО «УМФЦ» документов на бумажных носителях, являющихся результатом предоставления муниципальной услуги, из отдела по защите прав потребителей и координации торговли возвращает невостребованные заявителями документы на бумажных носителях в отдел по защите прав потребителей и координации торговли по реестру передаваемых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Документы, полученные от отдела по защите прав потребителей и координации торговли в электронном виде по защищенным каналам связи, нераспечатанные и невостребованные заявителями, архивируются в АИС МФЦ ответственным за данную процедуру сотрудником ГБУ НО «УМФЦ» по истечении 30 календарных дней с даты поступления документов в электронном виде из отдела по защите прав потребителей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6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.10. Иные действия, необходимые для предоставления муниципальной услуги.</w:t>
      </w:r>
    </w:p>
    <w:p w:rsidR="0048648A" w:rsidRPr="00C326AE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6.10.1.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по просьбе заявителя  может быть осуществлен выезд сотрудника 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заявителю для приема заявлений и документов, необходимых для предоставления муниципальной услуги, а также доставку результатов предоставления муниципальной услуги, в том числе за плату.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48A" w:rsidRPr="00C326AE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22290C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1 к </w:t>
      </w:r>
      <w:r w:rsidRPr="0022290C">
        <w:rPr>
          <w:rFonts w:ascii="Times New Roman" w:hAnsi="Times New Roman" w:cs="Times New Roman"/>
          <w:sz w:val="16"/>
          <w:szCs w:val="16"/>
          <w:lang w:eastAsia="ru-RU"/>
        </w:rPr>
        <w:t xml:space="preserve">административному регламенту </w:t>
      </w:r>
      <w:r w:rsidRPr="0022290C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22290C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22290C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22290C">
        <w:rPr>
          <w:rFonts w:ascii="Times New Roman" w:hAnsi="Times New Roman" w:cs="Times New Roman"/>
          <w:sz w:val="16"/>
          <w:szCs w:val="16"/>
        </w:rPr>
        <w:t>по предоставлению муниципал</w:t>
      </w:r>
      <w:r>
        <w:rPr>
          <w:rFonts w:ascii="Times New Roman" w:hAnsi="Times New Roman" w:cs="Times New Roman"/>
          <w:sz w:val="16"/>
          <w:szCs w:val="16"/>
        </w:rPr>
        <w:t xml:space="preserve">ьной услуги 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C7F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C7F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выдаче разрешения на размещение нестационарного объекта мелкорозничной сети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разрешить размещение нестационарного объекта мелкорозничной сети: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нестационарного объекта мелкорозничной сети  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нестационарного объекта мелкорозничной сети  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нестационарного объекта мелкорозничной сети  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нестационарного объекта мелкорозничной сети  в соответствии с утвержденной схемой размещения нестационарных объектов 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___________________________________________________________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1._________________________________________________________________________________</w:t>
      </w:r>
    </w:p>
    <w:p w:rsidR="0048648A" w:rsidRPr="00C326AE" w:rsidRDefault="0048648A" w:rsidP="00B060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2._________________________________________________________________________________</w:t>
      </w:r>
    </w:p>
    <w:p w:rsidR="0048648A" w:rsidRPr="00C326AE" w:rsidRDefault="0048648A" w:rsidP="00B060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3._________________________________________________________________________________</w:t>
      </w:r>
    </w:p>
    <w:p w:rsidR="0048648A" w:rsidRPr="00C326AE" w:rsidRDefault="0048648A" w:rsidP="00B060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4._________________________________________________________________________________</w:t>
      </w:r>
    </w:p>
    <w:p w:rsidR="0048648A" w:rsidRPr="00C326AE" w:rsidRDefault="0048648A" w:rsidP="00C3097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lang w:eastAsia="ru-RU"/>
        </w:rPr>
        <w:lastRenderedPageBreak/>
        <w:t>5._________________________________________________________________________________</w:t>
      </w: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(разрешение на размещение нестационарного объекта мелкорозничной торговли, уведомление об отказе в выдаче разрешения на размещение нестационарного объекта мелкорозничной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сети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)                      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96"/>
        <w:gridCol w:w="368"/>
      </w:tblGrid>
      <w:tr w:rsidR="0048648A" w:rsidRPr="00C326AE">
        <w:trPr>
          <w:trHeight w:val="404"/>
        </w:trPr>
        <w:tc>
          <w:tcPr>
            <w:tcW w:w="909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9096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9096" w:type="dxa"/>
          </w:tcPr>
          <w:p w:rsidR="0048648A" w:rsidRPr="00C326AE" w:rsidRDefault="0048648A" w:rsidP="001F3E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 76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9096" w:type="dxa"/>
          </w:tcPr>
          <w:p w:rsidR="0048648A" w:rsidRPr="00C326AE" w:rsidRDefault="0048648A" w:rsidP="001F3E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909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расположенном по адресу Нижегородская область, г. Бор, ул. Пушкина, д. 76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1F3E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Заключение межведомственной комиссии о целесообразности и возможности размещения нестационарного объекта мелкорозничной сети ПРОШУ: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c>
          <w:tcPr>
            <w:tcW w:w="889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4E76D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>Прошу проинформировать меня о ходе предоставления муниципальной услуги путем (указать):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 (на).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2" w:type="dxa"/>
        <w:tblLayout w:type="fixed"/>
        <w:tblLook w:val="00A0"/>
      </w:tblPr>
      <w:tblGrid>
        <w:gridCol w:w="2970"/>
        <w:gridCol w:w="3482"/>
        <w:gridCol w:w="3576"/>
      </w:tblGrid>
      <w:tr w:rsidR="0048648A" w:rsidRPr="00C326AE">
        <w:tc>
          <w:tcPr>
            <w:tcW w:w="297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 20___ г.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48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57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заявителя или уполномоченного лица)</w:t>
            </w: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4E2EEF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2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4E2EEF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исправлении опечаток или ошибок в разрешении на размещение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нестационарного объекта мелкорозничной сети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B62A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 (ошибки) в разрешении на размещение нестационарного объекта мелкорозничной сети от «___» ________________ 20_____ г.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№ __________________, выданного администрацией городского округа  город Бор Нижегородской области.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964"/>
        <w:gridCol w:w="2965"/>
        <w:gridCol w:w="2965"/>
      </w:tblGrid>
      <w:tr w:rsidR="0048648A" w:rsidRPr="00C326AE">
        <w:tc>
          <w:tcPr>
            <w:tcW w:w="67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4" w:type="dxa"/>
          </w:tcPr>
          <w:p w:rsidR="0048648A" w:rsidRPr="00C326AE" w:rsidRDefault="0048648A" w:rsidP="003B62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(сведения), указанные в разрешении на размещение нестационарного объекта мелкорозничной сети</w:t>
            </w:r>
          </w:p>
        </w:tc>
        <w:tc>
          <w:tcPr>
            <w:tcW w:w="2965" w:type="dxa"/>
          </w:tcPr>
          <w:p w:rsidR="0048648A" w:rsidRPr="00C326AE" w:rsidRDefault="0048648A" w:rsidP="003B62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(сведения), которые необходимо указать в разрешении на размещение нестационарного объекта мелкорозничной сети</w:t>
            </w:r>
          </w:p>
        </w:tc>
        <w:tc>
          <w:tcPr>
            <w:tcW w:w="2965" w:type="dxa"/>
          </w:tcPr>
          <w:p w:rsidR="0048648A" w:rsidRPr="00C326AE" w:rsidRDefault="0048648A" w:rsidP="003B62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48648A" w:rsidRPr="00C326AE">
        <w:tc>
          <w:tcPr>
            <w:tcW w:w="67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и выдать разрешение на размещение нестационарного объекта мелкорозничной сети с указанием верных данных.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 76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(указать):________________________</w:t>
            </w:r>
          </w:p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Уведомление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указать Нижегородская область, г. Бор, ул. Пушкина, д. 76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B617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 xml:space="preserve">Прошу проинформировать меня о ходе предоставления муниципальной услуги путем (указать): 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2982"/>
        <w:gridCol w:w="3576"/>
        <w:gridCol w:w="3576"/>
      </w:tblGrid>
      <w:tr w:rsidR="0048648A" w:rsidRPr="00C326AE">
        <w:tc>
          <w:tcPr>
            <w:tcW w:w="318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 заявителя или уполномоченного лица)</w:t>
            </w: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согласен(на).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8648A" w:rsidRPr="00C326AE" w:rsidRDefault="0048648A" w:rsidP="0087340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3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87340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</w:p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переоформлении разрешения на размещение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нестационарного объекта мелкорозничной сети 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FC0274">
      <w:pPr>
        <w:suppressAutoHyphens w:val="0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переоформить разрешение на размещение нестационарного объекта мелкорозничной сети от «___» ________________ 20_____ г. № __________________, выданного администрацией городского округа города Бор Нижегородской области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нестационарного объекта 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нестационарного объекта 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нестационарного объекта 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объектов мелкорозничной сети: 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___________________________________________________________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Основания переоформления разрешения _______________________________________________</w:t>
      </w:r>
    </w:p>
    <w:p w:rsidR="0048648A" w:rsidRPr="00C326AE" w:rsidRDefault="0048648A" w:rsidP="00B4676B">
      <w:pPr>
        <w:suppressAutoHyphens w:val="0"/>
        <w:spacing w:after="0" w:line="240" w:lineRule="auto"/>
        <w:ind w:left="418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(утрата, повреждение ранее выданного разрешения на размещение,</w:t>
      </w:r>
    </w:p>
    <w:p w:rsidR="0048648A" w:rsidRPr="00C326AE" w:rsidRDefault="0048648A" w:rsidP="00B4676B">
      <w:pPr>
        <w:suppressAutoHyphens w:val="0"/>
        <w:spacing w:after="0" w:line="240" w:lineRule="auto"/>
        <w:ind w:left="418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изменение режима работы или специализации объекта)</w:t>
      </w:r>
    </w:p>
    <w:p w:rsidR="0048648A" w:rsidRPr="00C326AE" w:rsidRDefault="0048648A" w:rsidP="00B4676B">
      <w:pPr>
        <w:suppressAutoHyphens w:val="0"/>
        <w:spacing w:after="0" w:line="240" w:lineRule="auto"/>
        <w:ind w:left="41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67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:rsidR="0048648A" w:rsidRPr="00C326AE" w:rsidRDefault="0048648A" w:rsidP="00B617D3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 заявлению прилагаются следующие документы: 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17D3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5C5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5C51">
      <w:pPr>
        <w:suppressAutoHyphens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 xml:space="preserve">Прошу проинформировать меня о ходе предоставления муниципальной услуги путем (указать): 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5C5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27.07.2006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№ 152-ФЗ «О персональных данных» в целях и объеме, необходимых для получения муниципальной услуги согласен(на).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2982"/>
        <w:gridCol w:w="3576"/>
        <w:gridCol w:w="3576"/>
      </w:tblGrid>
      <w:tr w:rsidR="0048648A" w:rsidRPr="00C326AE">
        <w:tc>
          <w:tcPr>
            <w:tcW w:w="318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 заявителя или уполномоченного лица)</w:t>
            </w:r>
          </w:p>
        </w:tc>
      </w:tr>
    </w:tbl>
    <w:p w:rsidR="0048648A" w:rsidRPr="00C326AE" w:rsidRDefault="0048648A" w:rsidP="00E86CB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4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57302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57302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досрочном прекращении действия разрешения на размещение 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нестационарного объекта мелкорозничной сети  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Прошу Вас досрочно прекратить действие разрешения на размещение нестационарного объекта мелкорозничной сети от «___» ________________ 20_____ г. № __________________, выданного____________________________________________________________________</w:t>
      </w:r>
    </w:p>
    <w:p w:rsidR="0048648A" w:rsidRPr="00C326AE" w:rsidRDefault="0048648A" w:rsidP="0057302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образования, выдавшего разрешение на размещение нестационарного объекта мелкорозничной сети)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объекта 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объекта 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_________________________________________________________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торговых объектов: 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 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Основания для досрочного прекращения действия разрешения _______________________</w:t>
      </w:r>
    </w:p>
    <w:p w:rsidR="0048648A" w:rsidRPr="00C326AE" w:rsidRDefault="0048648A" w:rsidP="0057302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К заявлению прилагаются следующие документы: 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 xml:space="preserve">Прошу проинформировать меня о ходе предоставления муниципальной услуги путем (указать): 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согласен(на).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2876"/>
        <w:gridCol w:w="3576"/>
        <w:gridCol w:w="3576"/>
      </w:tblGrid>
      <w:tr w:rsidR="0048648A" w:rsidRPr="00C326AE">
        <w:tc>
          <w:tcPr>
            <w:tcW w:w="2876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576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576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 заявителя или уполномоченного лица)</w:t>
            </w:r>
          </w:p>
        </w:tc>
      </w:tr>
    </w:tbl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5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“___” ____________ 20__г.</w:t>
      </w:r>
    </w:p>
    <w:p w:rsidR="0048648A" w:rsidRPr="00C326AE" w:rsidRDefault="0048648A" w:rsidP="0037686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Администрация городского округа город Бор Нижегородской области уведомляет</w:t>
      </w:r>
    </w:p>
    <w:p w:rsidR="0048648A" w:rsidRPr="00C326AE" w:rsidRDefault="0048648A" w:rsidP="0037686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(для юридического лица - полное наименование, организационно-правовая форма, для физического лица - ФИО)      </w:t>
      </w:r>
    </w:p>
    <w:p w:rsidR="0048648A" w:rsidRPr="00C326AE" w:rsidRDefault="0048648A" w:rsidP="0037686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E01F2A" w:rsidRDefault="0048648A" w:rsidP="00E0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F2A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«Выдача разрешения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E01F2A">
        <w:rPr>
          <w:rFonts w:ascii="Times New Roman" w:hAnsi="Times New Roman" w:cs="Times New Roman"/>
          <w:sz w:val="24"/>
          <w:szCs w:val="24"/>
        </w:rPr>
        <w:t>объектов мелкорозничной сети»</w:t>
      </w:r>
    </w:p>
    <w:p w:rsidR="0048648A" w:rsidRPr="00C326AE" w:rsidRDefault="0048648A" w:rsidP="00E01F2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Вам отказано на основании______________________________________________________</w:t>
      </w:r>
    </w:p>
    <w:p w:rsidR="0048648A" w:rsidRPr="00C326AE" w:rsidRDefault="0048648A" w:rsidP="00376862">
      <w:pPr>
        <w:suppressAutoHyphens w:val="0"/>
        <w:spacing w:after="0" w:line="240" w:lineRule="auto"/>
        <w:ind w:left="37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(указываются основания  отказа)</w:t>
      </w:r>
    </w:p>
    <w:p w:rsidR="0048648A" w:rsidRPr="00C326AE" w:rsidRDefault="0048648A" w:rsidP="0037686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_________________________________________________________, а также в судебном порядке.</w:t>
      </w: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 специалиста)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37686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6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ЗАКЛЮЧЕНИЕ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межведомственной комиссии </w:t>
      </w:r>
      <w:r w:rsidRPr="00C326AE">
        <w:rPr>
          <w:rFonts w:ascii="Times New Roman" w:hAnsi="Times New Roman" w:cs="Times New Roman"/>
          <w:b/>
          <w:bCs/>
          <w:sz w:val="24"/>
          <w:szCs w:val="24"/>
        </w:rPr>
        <w:t xml:space="preserve">в сфере потребительского рынка городского округа Бор Нижегородской области </w:t>
      </w: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рассмотрения заявления о выдаче разрешения на размещение нестационарного объекта мелкорозничной сети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«____»____________20____ года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  <w:t>№ 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обращением 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юридического лица - полное наименование, организационно-правовая форма, для физического лица - ФИО)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(адрес нахождения юридического лица/адрес  регистрации физического лица)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 намерении разместить нестационарный объект мелкорозничной сети по адресу: 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на основании: 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__________________________________________________________________________________зарегистрированного________________________________________________________________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220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органа, осуществившего государственную регистрацию)</w:t>
      </w:r>
    </w:p>
    <w:p w:rsidR="0048648A" w:rsidRPr="00C326AE" w:rsidRDefault="0048648A" w:rsidP="003768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 xml:space="preserve">1. О целесообразности и возможности размещения нестационарного объекта по адресу: 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3768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(указать адрес размещения нестационарного объекта мелкорозничной сети)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2. Обязать _________________________________________________________________________</w:t>
      </w:r>
    </w:p>
    <w:p w:rsidR="0048648A" w:rsidRPr="00C326AE" w:rsidRDefault="0048648A" w:rsidP="00376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юридического лица - полное наименование, организационно-правовая форма, для физического лица – ФИО)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представить дополнительно копии (с предъявлением подлинников) следующих документов:</w:t>
      </w:r>
    </w:p>
    <w:p w:rsidR="0048648A" w:rsidRPr="00C326AE" w:rsidRDefault="0048648A" w:rsidP="00376862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Для размещения палатки, лотка, изотермической емкости: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вывоз ТБО и уборку территории;</w:t>
      </w:r>
    </w:p>
    <w:p w:rsidR="0048648A" w:rsidRPr="00C326AE" w:rsidRDefault="0048648A" w:rsidP="00376862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Для размещения автомагазина (автолавки, автоприцепа):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вывоз ТБО;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-договор на уборку территории;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-паспорт на транспортное средство;</w:t>
      </w:r>
    </w:p>
    <w:p w:rsidR="0048648A" w:rsidRPr="00C326AE" w:rsidRDefault="0048648A" w:rsidP="00376862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Для размещения бахчевого развала: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-договор на поставку продукции;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уборку территории;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вывоз ТБО;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-договор на проведение лабораторных исследований поступающих партий бахчевых культур с акредитованной лабораторией, расположенной на территории Нижегородской области;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-документа о поверке весоизмерительных приборов.</w:t>
      </w:r>
    </w:p>
    <w:tbl>
      <w:tblPr>
        <w:tblW w:w="0" w:type="auto"/>
        <w:tblInd w:w="2" w:type="dxa"/>
        <w:tblLook w:val="00A0"/>
      </w:tblPr>
      <w:tblGrid>
        <w:gridCol w:w="3236"/>
        <w:gridCol w:w="3237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ind w:firstLine="770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«____»___________20___г.__________________________________________________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376862">
      <w:pPr>
        <w:pStyle w:val="1"/>
        <w:ind w:firstLine="770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37686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Дополнительно информируем:__________ 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(указывается информация при наличии)</w:t>
      </w:r>
    </w:p>
    <w:p w:rsidR="0048648A" w:rsidRPr="00C326AE" w:rsidRDefault="0048648A" w:rsidP="0037686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8648A" w:rsidRPr="00C326AE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7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ЗАКЛЮЧЕНИЕ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межведомственной комиссии </w:t>
      </w:r>
      <w:r w:rsidRPr="00C326AE">
        <w:rPr>
          <w:rFonts w:ascii="Times New Roman" w:hAnsi="Times New Roman" w:cs="Times New Roman"/>
          <w:b/>
          <w:bCs/>
          <w:sz w:val="24"/>
          <w:szCs w:val="24"/>
        </w:rPr>
        <w:t xml:space="preserve">в сфере потребительского рынка городского округа Бор Нижегородской области </w:t>
      </w: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рассмотрения заявления о выдаче разрешения на размещение нестационарного объекта мелкорозничной сети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«____»____________20____ года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  <w:t>№ 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обращением ________________________________________________________,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275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юридического лица  полное наименование, организационно-правовая форма, для физического лица ФИО)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(адрес нахождения юридического лица/адрес  регистрации физического лица)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 намерении разместить нестационарный объект мелкорозничной сети по адресу: 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на основании: ______________________________________________________________________ зарегистрированного________________________________________________________________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220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органа, осуществившего государственную регистрацию)</w:t>
      </w:r>
    </w:p>
    <w:p w:rsidR="0048648A" w:rsidRPr="00C326AE" w:rsidRDefault="0048648A" w:rsidP="003768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1. О нецелесообразности и невозможности размещения нестационарного объекта мелкорозничной сети по адресу: ______________________________________________________</w:t>
      </w:r>
    </w:p>
    <w:p w:rsidR="0048648A" w:rsidRPr="00C326AE" w:rsidRDefault="0048648A" w:rsidP="00376862">
      <w:pPr>
        <w:spacing w:after="0" w:line="240" w:lineRule="auto"/>
        <w:ind w:left="341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(указать адрес размещения нестационарного объекта мелкорозничной сети)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2.  Основания принятия данного заключения, вынесенного межведомственной комиссией в сфере потребительского рынка администрации городского округа г. Бор (Протокол межведомственной комиссии  № _____ от «___» ___________20____г.) _____________________</w:t>
      </w:r>
    </w:p>
    <w:p w:rsidR="0048648A" w:rsidRPr="00C326AE" w:rsidRDefault="0048648A" w:rsidP="00376862">
      <w:pPr>
        <w:spacing w:after="0" w:line="240" w:lineRule="auto"/>
        <w:jc w:val="both"/>
      </w:pPr>
      <w:r w:rsidRPr="00C326AE"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2" w:type="dxa"/>
        <w:tblLayout w:type="fixed"/>
        <w:tblLook w:val="00A0"/>
      </w:tblPr>
      <w:tblGrid>
        <w:gridCol w:w="3520"/>
        <w:gridCol w:w="3052"/>
        <w:gridCol w:w="3237"/>
      </w:tblGrid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3052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52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3520"/>
        <w:gridCol w:w="3190"/>
        <w:gridCol w:w="3099"/>
      </w:tblGrid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19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9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 заявителя или уполномоченного представителя) </w:t>
      </w: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37686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Pr="00C326AE" w:rsidRDefault="0048648A" w:rsidP="00F3493E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8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F3493E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F3493E" w:rsidRDefault="0048648A" w:rsidP="00305E6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городского округа город Бор Нижегородской области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305E6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РАЗРЕШЕНИЕ N ______</w:t>
      </w:r>
    </w:p>
    <w:p w:rsidR="0048648A" w:rsidRPr="00F3493E" w:rsidRDefault="0048648A" w:rsidP="00305E6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НА РАЗМЕЩЕНИЕ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НЕСТАЦИОНАРНОГО 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ОБЪЕКТА МЕЛКОРОЗНИЧНОЙ СЕТИ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срок действия с "__" ________ 20_ года по "__" ________ 20_ года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на территории 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Разрешение выдано 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8648A" w:rsidRPr="00352258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352258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юридических лиц - наименование и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48648A" w:rsidRPr="00352258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352258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и </w:t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юридический адрес, ИНН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для индивидуального предпринимателя - фамилия, имя, отчество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и №</w:t>
      </w: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свидетельства о государственной регистрации,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дата его выдачи и наименование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зарегистрировавшего органа, ИНН)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Тип объекта 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Адрес места осуществления деятельности 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Специализация 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Режим работы 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Выдано на основании: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заключения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26AE">
        <w:rPr>
          <w:rFonts w:ascii="Times New Roman" w:hAnsi="Times New Roman" w:cs="Times New Roman"/>
          <w:kern w:val="32"/>
          <w:sz w:val="24"/>
          <w:szCs w:val="24"/>
          <w:lang w:eastAsia="ru-RU"/>
        </w:rPr>
        <w:t xml:space="preserve">межведомственной комиссии </w:t>
      </w:r>
      <w:r w:rsidRPr="00C326AE">
        <w:rPr>
          <w:rFonts w:ascii="Times New Roman" w:hAnsi="Times New Roman" w:cs="Times New Roman"/>
          <w:kern w:val="32"/>
          <w:sz w:val="24"/>
          <w:szCs w:val="24"/>
        </w:rPr>
        <w:t xml:space="preserve">в сфере потребительского рынка городского округа Бор Нижегородской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Протокол №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 ________ от ____________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BB5F54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____________________/_______________/</w:t>
      </w:r>
    </w:p>
    <w:p w:rsidR="0048648A" w:rsidRPr="00BB5F54" w:rsidRDefault="0048648A" w:rsidP="00BB5F54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BB5F5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 w:rsidRPr="00BB5F5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 (подпись)        </w:t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                  </w:t>
      </w:r>
      <w:r w:rsidRPr="00BB5F5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(фамилия)</w:t>
      </w:r>
    </w:p>
    <w:p w:rsidR="0048648A" w:rsidRPr="00BB5F54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F349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F349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BB5F54" w:rsidRDefault="0048648A" w:rsidP="00BB5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54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5F54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7F12BE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9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7F12BE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7F12BE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7F12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7F12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отказе в исправлении опечаток или ошибок в разрешении на размещение нестационарного объекта мелкорозничной сети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Администрацией городского округа город Бор Нижегородской области на основании  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(указываются основания  отказа)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принято решение об отказе в исправлении опечаток или ошибок.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 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(указывается информация при наличии)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138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 главы администрации)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7F12BE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</w:t>
      </w:r>
    </w:p>
    <w:p w:rsidR="0048648A" w:rsidRPr="00C326AE" w:rsidRDefault="0048648A" w:rsidP="007F12BE">
      <w:pPr>
        <w:pStyle w:val="1"/>
        <w:ind w:left="62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(подпись специалиста, направившего решение в адрес заявителя)</w:t>
      </w:r>
    </w:p>
    <w:p w:rsidR="0048648A" w:rsidRPr="00C326AE" w:rsidRDefault="0048648A" w:rsidP="007F12B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CA5973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CA597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10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CA5973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CA5973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CA5973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48A" w:rsidRPr="00C326AE" w:rsidRDefault="0048648A" w:rsidP="00CA5973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отказе в переоформлении разрешения на размещение нестационарного объекта мелкорозничной сети  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Администрация городского округа город Бор Нижегородской области уведомляет Вас, что по результатам рассмотрения заявления о переоформлении разрешения на размещения нестационарного объекта мелкорозничной сети от «___» _____________ 20_____ г. принято решение об отказе в переоформлении разрешения на размещение объекта мелкорозничной сети: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нестационарного объекта 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нестационарного  объекта 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нестационарного объекта 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объектов мелкорозничной сети: 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___________________________________________________________ 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(указать основание  отказа)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Основание: ________________________________________________________________ __________________________________________________________________________________  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</w:p>
    <w:p w:rsidR="0048648A" w:rsidRPr="00C326AE" w:rsidRDefault="0048648A" w:rsidP="00CA5973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138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CA5973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CA5973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 заявителя или уполномоченного представителя) </w:t>
      </w:r>
    </w:p>
    <w:p w:rsidR="0048648A" w:rsidRPr="00C326AE" w:rsidRDefault="0048648A" w:rsidP="00CA5973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CA5973">
      <w:pPr>
        <w:pStyle w:val="1"/>
        <w:ind w:left="62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(подпись специалиста, направившего решение в адрес заявителя)</w:t>
      </w:r>
    </w:p>
    <w:p w:rsidR="0048648A" w:rsidRDefault="0048648A" w:rsidP="00B6039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48648A" w:rsidRPr="00C326AE" w:rsidRDefault="0048648A" w:rsidP="0058560C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11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B6039D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B6039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039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досрочном прекращении действия разрешения на размещение нестационарного объекта мелкорозничной сети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уведомляет Вас, что по результатам рассмотрения заявления о досрочном прекращении действия разрешения на размещение объекта мелкорозничной сети от «___» ________________ 20_____ г. № __________________ 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принято решение о досрочном прекращении действия разрешения на размещение объекта: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объекта 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объекта 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_________________________________________________________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торговых объектов: 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Срок действия разрешения 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досудебном, а также в судебном порядке.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0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 специалиста)</w:t>
            </w:r>
          </w:p>
        </w:tc>
      </w:tr>
    </w:tbl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М.П.</w:t>
      </w:r>
    </w:p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666E9D" w:rsidRDefault="0048648A" w:rsidP="00B6039D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и Ф.И.О. заявителя или уполномоченного представителя)</w:t>
      </w:r>
      <w:r w:rsidRPr="00666E9D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:rsidR="0048648A" w:rsidRPr="00C326AE" w:rsidRDefault="0048648A" w:rsidP="00CA597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862B9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12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862B9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2B2BA0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отказе в досрочном прекращении действия разрешения на размещение нестационарного объекта мелкорозничной сети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уполномоченного органа)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уведомляет Вас, что по результатам рассмотрения заявления о досрочном прекращении действия разрешения на размещение объекта мелкорозничной сети от «___» ________________ 20_____ г. № __________________ 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принято решение об отказе в досрочном прекращении действия разрешения на размещение объекта: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объекта 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объекта 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_________________________________________________________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торговых объектов: 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Срок действия разрешения 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(указать основания  отказа)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досудебном, а также в судебном порядке.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 специалиста)</w:t>
            </w:r>
          </w:p>
        </w:tc>
      </w:tr>
    </w:tbl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862B92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862B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862B9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924A78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13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924A78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Default="0048648A" w:rsidP="00924A78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ook w:val="00A0"/>
      </w:tblPr>
      <w:tblGrid>
        <w:gridCol w:w="5633"/>
      </w:tblGrid>
      <w:tr w:rsidR="0048648A" w:rsidRPr="00C326AE">
        <w:trPr>
          <w:trHeight w:val="321"/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  <w:tcBorders>
              <w:bottom w:val="single" w:sz="4" w:space="0" w:color="auto"/>
            </w:tcBorders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ОТКАЗ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приеме документов, необходимых для предоставления муниципальной услуги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180DD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Администрацией городского округа город Бор Нижегородской области принято решение об отказе в приеме документов, необходимых для предоставления муниципальной услуги 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муниципальной  услуги)</w:t>
      </w:r>
    </w:p>
    <w:p w:rsidR="0048648A" w:rsidRPr="00C326AE" w:rsidRDefault="0048648A" w:rsidP="00180DD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Вам отказано по следующим основаниям:________________________________________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180DD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же в судебном порядке.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FF623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информируем:________ 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(указывается информация при наличии)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Дата: «____» ____________ 20 ____г.</w:t>
      </w:r>
    </w:p>
    <w:p w:rsidR="0048648A" w:rsidRPr="00C326AE" w:rsidRDefault="0048648A" w:rsidP="00A576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0C6EEC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14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0C6EEC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0C6EEC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заявителя)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 об отказе в приеме документов для предоставления услуги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0728F1" w:rsidRDefault="00E37A53" w:rsidP="002B2BA0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48648A" w:rsidRPr="002B2BA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Отделение ГБУ НО "Уполномоченный МФЦ" городского округа город Бор</w:t>
        </w:r>
      </w:hyperlink>
      <w:r w:rsidR="0048648A" w:rsidRPr="002B2BA0">
        <w:rPr>
          <w:rFonts w:ascii="Times New Roman" w:hAnsi="Times New Roman" w:cs="Times New Roman"/>
          <w:sz w:val="24"/>
          <w:szCs w:val="24"/>
        </w:rPr>
        <w:t>, рассмотрев Ваше заявление, а также  прилагающийся к нему пакет документов, информирует Вас о наличии оснований для отказа в приеме документов, предусмотренных п. 2.13 Административного регламента предоставления муниципаль</w:t>
      </w:r>
      <w:r w:rsidR="0048648A">
        <w:rPr>
          <w:rFonts w:ascii="Times New Roman" w:hAnsi="Times New Roman" w:cs="Times New Roman"/>
          <w:sz w:val="24"/>
          <w:szCs w:val="24"/>
        </w:rPr>
        <w:t xml:space="preserve">ной услуги  «Выдача разрешения </w:t>
      </w:r>
      <w:r w:rsidR="0048648A" w:rsidRPr="002B2BA0">
        <w:rPr>
          <w:rFonts w:ascii="Times New Roman" w:hAnsi="Times New Roman" w:cs="Times New Roman"/>
          <w:sz w:val="24"/>
          <w:szCs w:val="24"/>
        </w:rPr>
        <w:t xml:space="preserve"> на размещение </w:t>
      </w:r>
      <w:r w:rsidR="0048648A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="0048648A" w:rsidRPr="002B2BA0">
        <w:rPr>
          <w:rFonts w:ascii="Times New Roman" w:hAnsi="Times New Roman" w:cs="Times New Roman"/>
          <w:sz w:val="24"/>
          <w:szCs w:val="24"/>
        </w:rPr>
        <w:t>объектов мелкорозничной сети»</w:t>
      </w:r>
      <w:r w:rsidR="0048648A" w:rsidRPr="002B2B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8648A" w:rsidRPr="000728F1">
        <w:rPr>
          <w:rFonts w:ascii="Times New Roman" w:hAnsi="Times New Roman" w:cs="Times New Roman"/>
          <w:sz w:val="24"/>
          <w:szCs w:val="24"/>
        </w:rPr>
        <w:t>а именно: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9221"/>
      </w:tblGrid>
      <w:tr w:rsidR="0048648A" w:rsidRPr="00C326AE">
        <w:tc>
          <w:tcPr>
            <w:tcW w:w="524" w:type="dxa"/>
          </w:tcPr>
          <w:p w:rsidR="0048648A" w:rsidRPr="00C326AE" w:rsidRDefault="00E37A5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7A53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1.95pt;margin-top:6.4pt;width:10.5pt;height:7.15pt;z-index:1;visibility:visible">
                  <v:textbox style="mso-next-textbox:#Text Box 3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неустановление личности лица, обратившегося за оказанием муниципальной услуги (непредъявление данным лицом паспорта или иного документа, удостоверяющего его личность в соответствии с законодательством Российской Федерации, отказ данного лица предъявить паспорт или иной документ, удостоверяющий его личность в соответствии с законодательством Российской Федерации,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действия)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E37A5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7A53">
              <w:rPr>
                <w:noProof/>
                <w:lang w:eastAsia="ru-RU"/>
              </w:rPr>
              <w:pict>
                <v:shape id="Text Box 4" o:spid="_x0000_s1028" type="#_x0000_t202" style="position:absolute;left:0;text-align:left;margin-left:1.95pt;margin-top:4.1pt;width:10.5pt;height:7.15pt;z-index:2;visibility:visible;mso-position-horizontal-relative:text;mso-position-vertical-relative:text">
                  <v:textbox style="mso-next-textbox:#Text Box 4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документов, подтверждающих полномочия представителя заявителя на представление заявления и документов, необходимых для предоставления муниципальной услуги, указанных в </w:t>
            </w:r>
            <w:hyperlink r:id="rId30" w:history="1">
              <w:r w:rsidRPr="00C326A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пунктах 2.8, 2.9, 2.10 </w:t>
              </w:r>
            </w:hyperlink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настоящего Регламента или отказ указанного лица предъявить такие документы в случае представления заявления и документов лично этим лицом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E37A5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7A53">
              <w:rPr>
                <w:noProof/>
                <w:lang w:eastAsia="ru-RU"/>
              </w:rPr>
              <w:pict>
                <v:shape id="Text Box 5" o:spid="_x0000_s1029" type="#_x0000_t202" style="position:absolute;left:0;text-align:left;margin-left:1.95pt;margin-top:11.85pt;width:10.5pt;height:7.15pt;z-index:3;visibility:visible;mso-position-horizontal-relative:text;mso-position-vertical-relative:text">
                  <v:textbox style="mso-next-textbox:#Text Box 5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о выдаче разрешения на размещение,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опечаток или ошибок, заявление о переоформлении разрешения 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соответствуют установленным формам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либо некорректно заполнены поля в заявлениях (отсутствие заполнения, недостоверное, неполное либо неправильное заполнение, отсутствие подписи заявителя)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E37A5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7A53">
              <w:rPr>
                <w:noProof/>
                <w:lang w:eastAsia="ru-RU"/>
              </w:rPr>
              <w:pict>
                <v:shape id="Text Box 6" o:spid="_x0000_s1030" type="#_x0000_t202" style="position:absolute;left:0;text-align:left;margin-left:1.95pt;margin-top:5.25pt;width:10.5pt;height:7.15pt;z-index:4;visibility:visible;mso-position-horizontal-relative:text;mso-position-vertical-relative:text">
                  <v:textbox style="mso-next-textbox:#Text Box 6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указанным в пункте 2.12 настоящего Регламента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E37A5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E37A53">
              <w:rPr>
                <w:noProof/>
                <w:lang w:eastAsia="ru-RU"/>
              </w:rPr>
              <w:pict>
                <v:shape id="_x0000_s1031" type="#_x0000_t202" style="position:absolute;left:0;text-align:left;margin-left:.1pt;margin-top:10.75pt;width:11pt;height:9pt;z-index:5;visibility:visible;mso-position-horizontal-relative:text;mso-position-vertical-relative:text">
                  <v:textbox style="mso-next-textbox:#_x0000_s1031">
                    <w:txbxContent>
                      <w:p w:rsidR="0048648A" w:rsidRDefault="0048648A" w:rsidP="00BF559F">
                        <w:pPr>
                          <w:ind w:left="-220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противоречивых сведений в заявлении о выдаче разрешения на размещение,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заявлении об исправлении опечаток или ошибок, заявлении о переоформлении разрешения 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приложенных к ним документам</w:t>
            </w:r>
          </w:p>
        </w:tc>
      </w:tr>
    </w:tbl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п. 2.14 Административного регламента в приеме Вашего заявления и пакета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документов отказано. 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Ф.И.О. заявителя:_____________________________________________________________________   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Подпись:_____________________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Дата: «___» _______________ 20___ г.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FD16DE">
      <w:pPr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Ф.И.О. сотрудника </w:t>
      </w:r>
      <w:r w:rsidRPr="00C326AE">
        <w:rPr>
          <w:rFonts w:ascii="Times New Roman" w:hAnsi="Times New Roman" w:cs="Times New Roman"/>
          <w:sz w:val="24"/>
          <w:szCs w:val="24"/>
        </w:rPr>
        <w:t>ГБУ НО «УМФЦ»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:__________________________________________________  Подпись:________________________</w:t>
      </w:r>
    </w:p>
    <w:p w:rsidR="0048648A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Дата: «___» _______________ 20___ г.</w:t>
      </w:r>
    </w:p>
    <w:p w:rsidR="0048648A" w:rsidRPr="00C326AE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  М.П.                                                               </w:t>
      </w:r>
    </w:p>
    <w:p w:rsidR="0048648A" w:rsidRPr="00C326AE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F0413">
      <w:pPr>
        <w:suppressAutoHyphens w:val="0"/>
        <w:autoSpaceDE w:val="0"/>
        <w:autoSpaceDN w:val="0"/>
        <w:adjustRightInd w:val="0"/>
        <w:spacing w:after="0" w:line="240" w:lineRule="auto"/>
        <w:ind w:left="4062" w:firstLine="558"/>
        <w:jc w:val="both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15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5F37E8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0728F1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:rsidR="0048648A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получении (регистрации) документов, необходимых для предоставления муниципальной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«Выдача разрешения </w:t>
      </w:r>
      <w:r w:rsidRPr="000728F1">
        <w:rPr>
          <w:rFonts w:ascii="Times New Roman" w:hAnsi="Times New Roman" w:cs="Times New Roman"/>
          <w:b/>
          <w:bCs/>
          <w:sz w:val="26"/>
          <w:szCs w:val="26"/>
        </w:rPr>
        <w:t xml:space="preserve"> на размещение </w:t>
      </w:r>
    </w:p>
    <w:p w:rsidR="0048648A" w:rsidRPr="000728F1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нестационарных </w:t>
      </w:r>
      <w:r w:rsidRPr="000728F1">
        <w:rPr>
          <w:rFonts w:ascii="Times New Roman" w:hAnsi="Times New Roman" w:cs="Times New Roman"/>
          <w:b/>
          <w:bCs/>
          <w:sz w:val="26"/>
          <w:szCs w:val="26"/>
        </w:rPr>
        <w:t>объектов мелкорозничной сети»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Выдана _________________________________________________________________________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880" w:firstLine="42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– Ф.И.О., паспортные данные: серия, номер, каким органом и когда выдан паспорт)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2D6A08">
      <w:pPr>
        <w:suppressAutoHyphens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следующих документов:</w:t>
      </w:r>
    </w:p>
    <w:tbl>
      <w:tblPr>
        <w:tblW w:w="101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33"/>
        <w:gridCol w:w="1714"/>
        <w:gridCol w:w="2026"/>
      </w:tblGrid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Оригинал/копия</w:t>
            </w: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2D6A0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5753"/>
        <w:gridCol w:w="3816"/>
      </w:tblGrid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Входящий номер регистрации заявления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 документов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___________________________</w:t>
            </w:r>
          </w:p>
        </w:tc>
      </w:tr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</w:tr>
      <w:tr w:rsidR="0048648A" w:rsidRPr="00C326AE">
        <w:tc>
          <w:tcPr>
            <w:tcW w:w="5753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48648A" w:rsidRPr="00C326AE" w:rsidRDefault="0048648A" w:rsidP="000A20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(должность, Ф.И.О. специалиста, принявшего заявление)</w:t>
            </w: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</w:tr>
    </w:tbl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5753"/>
        <w:gridCol w:w="3816"/>
      </w:tblGrid>
      <w:tr w:rsidR="0048648A" w:rsidRPr="00C326AE">
        <w:tc>
          <w:tcPr>
            <w:tcW w:w="5753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 получил </w:t>
            </w:r>
          </w:p>
        </w:tc>
        <w:tc>
          <w:tcPr>
            <w:tcW w:w="3816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5753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заявителя)</w:t>
            </w: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</w:p>
        </w:tc>
        <w:tc>
          <w:tcPr>
            <w:tcW w:w="3816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заявителя)</w:t>
            </w:r>
          </w:p>
        </w:tc>
      </w:tr>
    </w:tbl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666E9D" w:rsidRDefault="0048648A" w:rsidP="00E56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8648A" w:rsidRPr="00666E9D" w:rsidSect="00531F04">
      <w:footerReference w:type="default" r:id="rId31"/>
      <w:footnotePr>
        <w:pos w:val="beneathText"/>
      </w:footnotePr>
      <w:pgSz w:w="11905" w:h="16837"/>
      <w:pgMar w:top="567" w:right="567" w:bottom="284" w:left="1418" w:header="567" w:footer="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29" w:rsidRDefault="00FB0729" w:rsidP="00242F29">
      <w:pPr>
        <w:spacing w:after="0" w:line="240" w:lineRule="auto"/>
      </w:pPr>
      <w:r>
        <w:separator/>
      </w:r>
    </w:p>
  </w:endnote>
  <w:endnote w:type="continuationSeparator" w:id="1">
    <w:p w:rsidR="00FB0729" w:rsidRDefault="00FB0729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8A" w:rsidRDefault="0048648A" w:rsidP="00531F04">
    <w:pPr>
      <w:ind w:right="360" w:firstLine="360"/>
    </w:pPr>
  </w:p>
  <w:p w:rsidR="0048648A" w:rsidRDefault="004864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29" w:rsidRDefault="00FB0729" w:rsidP="00242F29">
      <w:pPr>
        <w:spacing w:after="0" w:line="240" w:lineRule="auto"/>
      </w:pPr>
      <w:r>
        <w:separator/>
      </w:r>
    </w:p>
  </w:footnote>
  <w:footnote w:type="continuationSeparator" w:id="1">
    <w:p w:rsidR="00FB0729" w:rsidRDefault="00FB0729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26F57"/>
    <w:multiLevelType w:val="multilevel"/>
    <w:tmpl w:val="1316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7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313A1"/>
    <w:multiLevelType w:val="hybridMultilevel"/>
    <w:tmpl w:val="99305312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E6488"/>
    <w:multiLevelType w:val="hybridMultilevel"/>
    <w:tmpl w:val="AC5E45F2"/>
    <w:lvl w:ilvl="0" w:tplc="C02841A2">
      <w:start w:val="1"/>
      <w:numFmt w:val="decimal"/>
      <w:lvlText w:val="%1)"/>
      <w:lvlJc w:val="left"/>
      <w:pPr>
        <w:ind w:left="1437" w:hanging="87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95B17"/>
    <w:multiLevelType w:val="hybridMultilevel"/>
    <w:tmpl w:val="7F94E4FE"/>
    <w:lvl w:ilvl="0" w:tplc="2DBA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26A8"/>
    <w:multiLevelType w:val="hybridMultilevel"/>
    <w:tmpl w:val="6922D7B0"/>
    <w:lvl w:ilvl="0" w:tplc="3C7A63D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42F59"/>
    <w:multiLevelType w:val="hybridMultilevel"/>
    <w:tmpl w:val="71949BB2"/>
    <w:lvl w:ilvl="0" w:tplc="0672B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3">
    <w:nsid w:val="4DD76C71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D4EB2"/>
    <w:multiLevelType w:val="hybridMultilevel"/>
    <w:tmpl w:val="1316801C"/>
    <w:lvl w:ilvl="0" w:tplc="2DBA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D783C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957CE"/>
    <w:multiLevelType w:val="hybridMultilevel"/>
    <w:tmpl w:val="0EFE6860"/>
    <w:lvl w:ilvl="0" w:tplc="CAC20B3A">
      <w:start w:val="1"/>
      <w:numFmt w:val="decimal"/>
      <w:lvlText w:val="%1)"/>
      <w:lvlJc w:val="left"/>
      <w:pPr>
        <w:ind w:left="656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561FCA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0500F"/>
    <w:multiLevelType w:val="hybridMultilevel"/>
    <w:tmpl w:val="CDDAB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22"/>
  </w:num>
  <w:num w:numId="7">
    <w:abstractNumId w:val="33"/>
  </w:num>
  <w:num w:numId="8">
    <w:abstractNumId w:val="28"/>
  </w:num>
  <w:num w:numId="9">
    <w:abstractNumId w:val="13"/>
  </w:num>
  <w:num w:numId="10">
    <w:abstractNumId w:val="10"/>
  </w:num>
  <w:num w:numId="11">
    <w:abstractNumId w:val="17"/>
  </w:num>
  <w:num w:numId="12">
    <w:abstractNumId w:val="7"/>
  </w:num>
  <w:num w:numId="13">
    <w:abstractNumId w:val="6"/>
  </w:num>
  <w:num w:numId="14">
    <w:abstractNumId w:val="18"/>
  </w:num>
  <w:num w:numId="15">
    <w:abstractNumId w:val="9"/>
  </w:num>
  <w:num w:numId="16">
    <w:abstractNumId w:val="12"/>
  </w:num>
  <w:num w:numId="17">
    <w:abstractNumId w:val="8"/>
  </w:num>
  <w:num w:numId="18">
    <w:abstractNumId w:val="31"/>
  </w:num>
  <w:num w:numId="19">
    <w:abstractNumId w:val="19"/>
  </w:num>
  <w:num w:numId="20">
    <w:abstractNumId w:val="4"/>
  </w:num>
  <w:num w:numId="21">
    <w:abstractNumId w:val="27"/>
  </w:num>
  <w:num w:numId="22">
    <w:abstractNumId w:val="15"/>
  </w:num>
  <w:num w:numId="23">
    <w:abstractNumId w:val="26"/>
  </w:num>
  <w:num w:numId="24">
    <w:abstractNumId w:val="14"/>
  </w:num>
  <w:num w:numId="25">
    <w:abstractNumId w:val="20"/>
  </w:num>
  <w:num w:numId="26">
    <w:abstractNumId w:val="21"/>
  </w:num>
  <w:num w:numId="27">
    <w:abstractNumId w:val="11"/>
  </w:num>
  <w:num w:numId="28">
    <w:abstractNumId w:val="29"/>
  </w:num>
  <w:num w:numId="29">
    <w:abstractNumId w:val="25"/>
  </w:num>
  <w:num w:numId="30">
    <w:abstractNumId w:val="23"/>
  </w:num>
  <w:num w:numId="31">
    <w:abstractNumId w:val="24"/>
  </w:num>
  <w:num w:numId="32">
    <w:abstractNumId w:val="5"/>
  </w:num>
  <w:num w:numId="33">
    <w:abstractNumId w:val="16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D57"/>
    <w:rsid w:val="000000D5"/>
    <w:rsid w:val="0000175B"/>
    <w:rsid w:val="00001B06"/>
    <w:rsid w:val="000029CE"/>
    <w:rsid w:val="00002F52"/>
    <w:rsid w:val="00003211"/>
    <w:rsid w:val="000052B9"/>
    <w:rsid w:val="00005E22"/>
    <w:rsid w:val="00006A5E"/>
    <w:rsid w:val="00006ED9"/>
    <w:rsid w:val="000071E1"/>
    <w:rsid w:val="00007BBC"/>
    <w:rsid w:val="0001047B"/>
    <w:rsid w:val="00011441"/>
    <w:rsid w:val="000114B1"/>
    <w:rsid w:val="0001155E"/>
    <w:rsid w:val="00011D76"/>
    <w:rsid w:val="00012084"/>
    <w:rsid w:val="000121BC"/>
    <w:rsid w:val="000137F5"/>
    <w:rsid w:val="00013C7B"/>
    <w:rsid w:val="00013CE8"/>
    <w:rsid w:val="00014642"/>
    <w:rsid w:val="000156A1"/>
    <w:rsid w:val="000167A1"/>
    <w:rsid w:val="00016ADF"/>
    <w:rsid w:val="000173B3"/>
    <w:rsid w:val="00017A93"/>
    <w:rsid w:val="00020012"/>
    <w:rsid w:val="000203D6"/>
    <w:rsid w:val="00020553"/>
    <w:rsid w:val="0002060F"/>
    <w:rsid w:val="00020709"/>
    <w:rsid w:val="00021351"/>
    <w:rsid w:val="000218A1"/>
    <w:rsid w:val="00021908"/>
    <w:rsid w:val="0002191F"/>
    <w:rsid w:val="00021EA1"/>
    <w:rsid w:val="00022179"/>
    <w:rsid w:val="000223CE"/>
    <w:rsid w:val="00022B3B"/>
    <w:rsid w:val="00023B1D"/>
    <w:rsid w:val="000247B8"/>
    <w:rsid w:val="00024F5D"/>
    <w:rsid w:val="00025436"/>
    <w:rsid w:val="000255A8"/>
    <w:rsid w:val="0002588A"/>
    <w:rsid w:val="00025E2F"/>
    <w:rsid w:val="0002644E"/>
    <w:rsid w:val="000264D1"/>
    <w:rsid w:val="0002675F"/>
    <w:rsid w:val="0002683C"/>
    <w:rsid w:val="00026A47"/>
    <w:rsid w:val="00026AEF"/>
    <w:rsid w:val="00026DD9"/>
    <w:rsid w:val="00026EEE"/>
    <w:rsid w:val="000272BA"/>
    <w:rsid w:val="0002772F"/>
    <w:rsid w:val="00027865"/>
    <w:rsid w:val="00027C0D"/>
    <w:rsid w:val="0003053D"/>
    <w:rsid w:val="00030FE0"/>
    <w:rsid w:val="00031263"/>
    <w:rsid w:val="00031935"/>
    <w:rsid w:val="00031A8D"/>
    <w:rsid w:val="00032998"/>
    <w:rsid w:val="00032EC9"/>
    <w:rsid w:val="00033215"/>
    <w:rsid w:val="00033C50"/>
    <w:rsid w:val="000348FE"/>
    <w:rsid w:val="000350B2"/>
    <w:rsid w:val="00035323"/>
    <w:rsid w:val="00035BC3"/>
    <w:rsid w:val="000364BF"/>
    <w:rsid w:val="00036BAC"/>
    <w:rsid w:val="00036EBD"/>
    <w:rsid w:val="0003798B"/>
    <w:rsid w:val="00037DAC"/>
    <w:rsid w:val="000406FD"/>
    <w:rsid w:val="00041506"/>
    <w:rsid w:val="00041685"/>
    <w:rsid w:val="00041783"/>
    <w:rsid w:val="0004182B"/>
    <w:rsid w:val="00041C38"/>
    <w:rsid w:val="00041CAE"/>
    <w:rsid w:val="00041CC3"/>
    <w:rsid w:val="00041FF3"/>
    <w:rsid w:val="00042B86"/>
    <w:rsid w:val="00043298"/>
    <w:rsid w:val="00043959"/>
    <w:rsid w:val="00043963"/>
    <w:rsid w:val="00043AE5"/>
    <w:rsid w:val="00044149"/>
    <w:rsid w:val="00045BF2"/>
    <w:rsid w:val="000461C7"/>
    <w:rsid w:val="00046964"/>
    <w:rsid w:val="00046F99"/>
    <w:rsid w:val="00046FF4"/>
    <w:rsid w:val="000472AF"/>
    <w:rsid w:val="0005045A"/>
    <w:rsid w:val="000504B6"/>
    <w:rsid w:val="000509DA"/>
    <w:rsid w:val="00051063"/>
    <w:rsid w:val="00051689"/>
    <w:rsid w:val="00051B27"/>
    <w:rsid w:val="00052083"/>
    <w:rsid w:val="00052CD8"/>
    <w:rsid w:val="00052F63"/>
    <w:rsid w:val="00052F67"/>
    <w:rsid w:val="000535AF"/>
    <w:rsid w:val="00053BD8"/>
    <w:rsid w:val="00054233"/>
    <w:rsid w:val="0005469F"/>
    <w:rsid w:val="0005519B"/>
    <w:rsid w:val="00055EAB"/>
    <w:rsid w:val="0005640F"/>
    <w:rsid w:val="0005641E"/>
    <w:rsid w:val="0005684D"/>
    <w:rsid w:val="000600CF"/>
    <w:rsid w:val="00060621"/>
    <w:rsid w:val="0006091D"/>
    <w:rsid w:val="00060EDF"/>
    <w:rsid w:val="00061769"/>
    <w:rsid w:val="00061D8B"/>
    <w:rsid w:val="000627B7"/>
    <w:rsid w:val="000628EF"/>
    <w:rsid w:val="000642A7"/>
    <w:rsid w:val="0006457B"/>
    <w:rsid w:val="00064CAE"/>
    <w:rsid w:val="00064CF5"/>
    <w:rsid w:val="00065B18"/>
    <w:rsid w:val="00065B48"/>
    <w:rsid w:val="00065E73"/>
    <w:rsid w:val="00066A88"/>
    <w:rsid w:val="00066B50"/>
    <w:rsid w:val="000672C4"/>
    <w:rsid w:val="000676EB"/>
    <w:rsid w:val="0006774B"/>
    <w:rsid w:val="00067A13"/>
    <w:rsid w:val="0007039C"/>
    <w:rsid w:val="000705A3"/>
    <w:rsid w:val="0007088A"/>
    <w:rsid w:val="0007147F"/>
    <w:rsid w:val="00071C4B"/>
    <w:rsid w:val="00071DC2"/>
    <w:rsid w:val="00071F06"/>
    <w:rsid w:val="000728F1"/>
    <w:rsid w:val="00072D49"/>
    <w:rsid w:val="00073634"/>
    <w:rsid w:val="000736E5"/>
    <w:rsid w:val="000744A8"/>
    <w:rsid w:val="00074649"/>
    <w:rsid w:val="000756A2"/>
    <w:rsid w:val="000757A1"/>
    <w:rsid w:val="000758B6"/>
    <w:rsid w:val="00076DDD"/>
    <w:rsid w:val="0007714F"/>
    <w:rsid w:val="000776D1"/>
    <w:rsid w:val="00077DA9"/>
    <w:rsid w:val="0008081A"/>
    <w:rsid w:val="00080E45"/>
    <w:rsid w:val="00080FC9"/>
    <w:rsid w:val="00081380"/>
    <w:rsid w:val="000816F5"/>
    <w:rsid w:val="000819D3"/>
    <w:rsid w:val="00082B47"/>
    <w:rsid w:val="0008373E"/>
    <w:rsid w:val="00083CEB"/>
    <w:rsid w:val="00084183"/>
    <w:rsid w:val="000846FD"/>
    <w:rsid w:val="00084A3D"/>
    <w:rsid w:val="00084D09"/>
    <w:rsid w:val="0008504C"/>
    <w:rsid w:val="000850EA"/>
    <w:rsid w:val="000851DB"/>
    <w:rsid w:val="000861AB"/>
    <w:rsid w:val="00086CCF"/>
    <w:rsid w:val="00086F78"/>
    <w:rsid w:val="000871B8"/>
    <w:rsid w:val="000872F3"/>
    <w:rsid w:val="00087628"/>
    <w:rsid w:val="0008797A"/>
    <w:rsid w:val="00087E41"/>
    <w:rsid w:val="00090805"/>
    <w:rsid w:val="00090CAF"/>
    <w:rsid w:val="00091161"/>
    <w:rsid w:val="0009178C"/>
    <w:rsid w:val="00091C73"/>
    <w:rsid w:val="00093416"/>
    <w:rsid w:val="00093789"/>
    <w:rsid w:val="000940FE"/>
    <w:rsid w:val="00094105"/>
    <w:rsid w:val="00094427"/>
    <w:rsid w:val="000948CF"/>
    <w:rsid w:val="00094E82"/>
    <w:rsid w:val="00094F77"/>
    <w:rsid w:val="00094FBD"/>
    <w:rsid w:val="000953D8"/>
    <w:rsid w:val="000957CF"/>
    <w:rsid w:val="00096CCE"/>
    <w:rsid w:val="00097088"/>
    <w:rsid w:val="0009794E"/>
    <w:rsid w:val="00097E46"/>
    <w:rsid w:val="000A0A35"/>
    <w:rsid w:val="000A0D48"/>
    <w:rsid w:val="000A0E6B"/>
    <w:rsid w:val="000A0F5D"/>
    <w:rsid w:val="000A15A0"/>
    <w:rsid w:val="000A1D0E"/>
    <w:rsid w:val="000A1D0F"/>
    <w:rsid w:val="000A1D91"/>
    <w:rsid w:val="000A20FF"/>
    <w:rsid w:val="000A2B91"/>
    <w:rsid w:val="000A35EE"/>
    <w:rsid w:val="000A40DB"/>
    <w:rsid w:val="000A4753"/>
    <w:rsid w:val="000A55AC"/>
    <w:rsid w:val="000A5656"/>
    <w:rsid w:val="000A5914"/>
    <w:rsid w:val="000A5FDD"/>
    <w:rsid w:val="000A6F64"/>
    <w:rsid w:val="000A7093"/>
    <w:rsid w:val="000A72F1"/>
    <w:rsid w:val="000A7550"/>
    <w:rsid w:val="000B04A6"/>
    <w:rsid w:val="000B0C20"/>
    <w:rsid w:val="000B104E"/>
    <w:rsid w:val="000B10D4"/>
    <w:rsid w:val="000B1316"/>
    <w:rsid w:val="000B1997"/>
    <w:rsid w:val="000B19C5"/>
    <w:rsid w:val="000B1C07"/>
    <w:rsid w:val="000B2623"/>
    <w:rsid w:val="000B2A7D"/>
    <w:rsid w:val="000B2CBB"/>
    <w:rsid w:val="000B2FE9"/>
    <w:rsid w:val="000B32C8"/>
    <w:rsid w:val="000B43B7"/>
    <w:rsid w:val="000B43DF"/>
    <w:rsid w:val="000B4BAB"/>
    <w:rsid w:val="000B4E4B"/>
    <w:rsid w:val="000B51EC"/>
    <w:rsid w:val="000B53B5"/>
    <w:rsid w:val="000B5DD3"/>
    <w:rsid w:val="000B6225"/>
    <w:rsid w:val="000B6B03"/>
    <w:rsid w:val="000B70E5"/>
    <w:rsid w:val="000B7286"/>
    <w:rsid w:val="000B7A23"/>
    <w:rsid w:val="000C00FD"/>
    <w:rsid w:val="000C0522"/>
    <w:rsid w:val="000C07D2"/>
    <w:rsid w:val="000C0947"/>
    <w:rsid w:val="000C1AA1"/>
    <w:rsid w:val="000C2770"/>
    <w:rsid w:val="000C292A"/>
    <w:rsid w:val="000C2F8D"/>
    <w:rsid w:val="000C409A"/>
    <w:rsid w:val="000C46B0"/>
    <w:rsid w:val="000C4757"/>
    <w:rsid w:val="000C49BC"/>
    <w:rsid w:val="000C4D22"/>
    <w:rsid w:val="000C547A"/>
    <w:rsid w:val="000C55CD"/>
    <w:rsid w:val="000C5F2A"/>
    <w:rsid w:val="000C6EEC"/>
    <w:rsid w:val="000C76FF"/>
    <w:rsid w:val="000C7BFF"/>
    <w:rsid w:val="000C7CD6"/>
    <w:rsid w:val="000D036A"/>
    <w:rsid w:val="000D0945"/>
    <w:rsid w:val="000D0975"/>
    <w:rsid w:val="000D1134"/>
    <w:rsid w:val="000D1A79"/>
    <w:rsid w:val="000D35CA"/>
    <w:rsid w:val="000D40E7"/>
    <w:rsid w:val="000D4105"/>
    <w:rsid w:val="000D4161"/>
    <w:rsid w:val="000D4238"/>
    <w:rsid w:val="000D466C"/>
    <w:rsid w:val="000D46B2"/>
    <w:rsid w:val="000D4788"/>
    <w:rsid w:val="000D47A3"/>
    <w:rsid w:val="000D480B"/>
    <w:rsid w:val="000D4A05"/>
    <w:rsid w:val="000D4A09"/>
    <w:rsid w:val="000D4C15"/>
    <w:rsid w:val="000D542D"/>
    <w:rsid w:val="000D5495"/>
    <w:rsid w:val="000D5D22"/>
    <w:rsid w:val="000D6583"/>
    <w:rsid w:val="000D6DE5"/>
    <w:rsid w:val="000E0168"/>
    <w:rsid w:val="000E0438"/>
    <w:rsid w:val="000E04A4"/>
    <w:rsid w:val="000E0B09"/>
    <w:rsid w:val="000E0BA9"/>
    <w:rsid w:val="000E1126"/>
    <w:rsid w:val="000E15E9"/>
    <w:rsid w:val="000E1DEC"/>
    <w:rsid w:val="000E234F"/>
    <w:rsid w:val="000E28C9"/>
    <w:rsid w:val="000E2C9A"/>
    <w:rsid w:val="000E3CEB"/>
    <w:rsid w:val="000E3E53"/>
    <w:rsid w:val="000E418B"/>
    <w:rsid w:val="000E5146"/>
    <w:rsid w:val="000E53E4"/>
    <w:rsid w:val="000E5C7F"/>
    <w:rsid w:val="000E6328"/>
    <w:rsid w:val="000E64D4"/>
    <w:rsid w:val="000E6642"/>
    <w:rsid w:val="000E69D9"/>
    <w:rsid w:val="000E6F72"/>
    <w:rsid w:val="000E7160"/>
    <w:rsid w:val="000E71B8"/>
    <w:rsid w:val="000E73E8"/>
    <w:rsid w:val="000E762F"/>
    <w:rsid w:val="000E7BD3"/>
    <w:rsid w:val="000F185B"/>
    <w:rsid w:val="000F1B90"/>
    <w:rsid w:val="000F1BC1"/>
    <w:rsid w:val="000F2976"/>
    <w:rsid w:val="000F337A"/>
    <w:rsid w:val="000F438E"/>
    <w:rsid w:val="000F5950"/>
    <w:rsid w:val="000F5AC7"/>
    <w:rsid w:val="000F648B"/>
    <w:rsid w:val="000F675B"/>
    <w:rsid w:val="000F67F7"/>
    <w:rsid w:val="000F6F57"/>
    <w:rsid w:val="000F6F88"/>
    <w:rsid w:val="001003EF"/>
    <w:rsid w:val="001010F0"/>
    <w:rsid w:val="0010196E"/>
    <w:rsid w:val="00101B0C"/>
    <w:rsid w:val="00101E79"/>
    <w:rsid w:val="00101E96"/>
    <w:rsid w:val="00101F7F"/>
    <w:rsid w:val="00102182"/>
    <w:rsid w:val="0010376D"/>
    <w:rsid w:val="00103914"/>
    <w:rsid w:val="00103B42"/>
    <w:rsid w:val="00104042"/>
    <w:rsid w:val="001043E3"/>
    <w:rsid w:val="00104CEF"/>
    <w:rsid w:val="001051B7"/>
    <w:rsid w:val="00105CE6"/>
    <w:rsid w:val="00105DA7"/>
    <w:rsid w:val="00106183"/>
    <w:rsid w:val="00106207"/>
    <w:rsid w:val="0010704E"/>
    <w:rsid w:val="00107AFB"/>
    <w:rsid w:val="0011013A"/>
    <w:rsid w:val="00110337"/>
    <w:rsid w:val="0011036A"/>
    <w:rsid w:val="001110B9"/>
    <w:rsid w:val="00111300"/>
    <w:rsid w:val="00111CD6"/>
    <w:rsid w:val="00111EDB"/>
    <w:rsid w:val="0011212D"/>
    <w:rsid w:val="00112405"/>
    <w:rsid w:val="001124A5"/>
    <w:rsid w:val="001129B1"/>
    <w:rsid w:val="00112E97"/>
    <w:rsid w:val="00114561"/>
    <w:rsid w:val="00114D0A"/>
    <w:rsid w:val="00115C98"/>
    <w:rsid w:val="00117062"/>
    <w:rsid w:val="00117365"/>
    <w:rsid w:val="00117466"/>
    <w:rsid w:val="001176B0"/>
    <w:rsid w:val="001176C5"/>
    <w:rsid w:val="0011770A"/>
    <w:rsid w:val="001177B8"/>
    <w:rsid w:val="00117E08"/>
    <w:rsid w:val="00117E0F"/>
    <w:rsid w:val="0012085F"/>
    <w:rsid w:val="00120896"/>
    <w:rsid w:val="00120A59"/>
    <w:rsid w:val="00120EBE"/>
    <w:rsid w:val="001210F7"/>
    <w:rsid w:val="00121288"/>
    <w:rsid w:val="00121797"/>
    <w:rsid w:val="00121A51"/>
    <w:rsid w:val="00121A74"/>
    <w:rsid w:val="00121DE1"/>
    <w:rsid w:val="001224AC"/>
    <w:rsid w:val="00122744"/>
    <w:rsid w:val="00122B6E"/>
    <w:rsid w:val="0012423F"/>
    <w:rsid w:val="001242E6"/>
    <w:rsid w:val="00124331"/>
    <w:rsid w:val="00124E4B"/>
    <w:rsid w:val="00125212"/>
    <w:rsid w:val="001259AA"/>
    <w:rsid w:val="001269B0"/>
    <w:rsid w:val="00126B71"/>
    <w:rsid w:val="00126CBE"/>
    <w:rsid w:val="00126DFE"/>
    <w:rsid w:val="00126EB1"/>
    <w:rsid w:val="00126F39"/>
    <w:rsid w:val="00127619"/>
    <w:rsid w:val="00127A4E"/>
    <w:rsid w:val="00130A65"/>
    <w:rsid w:val="00130ACE"/>
    <w:rsid w:val="00131793"/>
    <w:rsid w:val="00131D46"/>
    <w:rsid w:val="0013208F"/>
    <w:rsid w:val="00132232"/>
    <w:rsid w:val="001328E7"/>
    <w:rsid w:val="0013330C"/>
    <w:rsid w:val="00133587"/>
    <w:rsid w:val="001336E9"/>
    <w:rsid w:val="00133C5C"/>
    <w:rsid w:val="00134EC1"/>
    <w:rsid w:val="00134EDD"/>
    <w:rsid w:val="00136739"/>
    <w:rsid w:val="00136AF0"/>
    <w:rsid w:val="00136D88"/>
    <w:rsid w:val="00136F1D"/>
    <w:rsid w:val="001370A4"/>
    <w:rsid w:val="00137341"/>
    <w:rsid w:val="00137E80"/>
    <w:rsid w:val="00140362"/>
    <w:rsid w:val="00140ACC"/>
    <w:rsid w:val="00140D07"/>
    <w:rsid w:val="00140FBF"/>
    <w:rsid w:val="001412D5"/>
    <w:rsid w:val="001423DB"/>
    <w:rsid w:val="001424A7"/>
    <w:rsid w:val="00142FF0"/>
    <w:rsid w:val="00143D57"/>
    <w:rsid w:val="00143E5E"/>
    <w:rsid w:val="0014437E"/>
    <w:rsid w:val="00144514"/>
    <w:rsid w:val="001447FA"/>
    <w:rsid w:val="00145217"/>
    <w:rsid w:val="00145339"/>
    <w:rsid w:val="00146171"/>
    <w:rsid w:val="00147784"/>
    <w:rsid w:val="00147E2D"/>
    <w:rsid w:val="00147F7B"/>
    <w:rsid w:val="001501D1"/>
    <w:rsid w:val="00150612"/>
    <w:rsid w:val="00150E14"/>
    <w:rsid w:val="0015187E"/>
    <w:rsid w:val="00151DD0"/>
    <w:rsid w:val="001523D8"/>
    <w:rsid w:val="0015288A"/>
    <w:rsid w:val="00152E47"/>
    <w:rsid w:val="00153303"/>
    <w:rsid w:val="001540A2"/>
    <w:rsid w:val="00154540"/>
    <w:rsid w:val="0015481D"/>
    <w:rsid w:val="00154AF3"/>
    <w:rsid w:val="0015562F"/>
    <w:rsid w:val="00156184"/>
    <w:rsid w:val="0015622C"/>
    <w:rsid w:val="001568D7"/>
    <w:rsid w:val="00156F7D"/>
    <w:rsid w:val="001600F7"/>
    <w:rsid w:val="0016054F"/>
    <w:rsid w:val="00161460"/>
    <w:rsid w:val="00161DA4"/>
    <w:rsid w:val="0016200C"/>
    <w:rsid w:val="00162578"/>
    <w:rsid w:val="00162B80"/>
    <w:rsid w:val="001639DC"/>
    <w:rsid w:val="00164288"/>
    <w:rsid w:val="00164935"/>
    <w:rsid w:val="00165131"/>
    <w:rsid w:val="00165F76"/>
    <w:rsid w:val="00166228"/>
    <w:rsid w:val="00166ED5"/>
    <w:rsid w:val="00170780"/>
    <w:rsid w:val="00170AB8"/>
    <w:rsid w:val="00171D08"/>
    <w:rsid w:val="00172382"/>
    <w:rsid w:val="00172389"/>
    <w:rsid w:val="0017259D"/>
    <w:rsid w:val="001730ED"/>
    <w:rsid w:val="00173F6A"/>
    <w:rsid w:val="00174507"/>
    <w:rsid w:val="0017479A"/>
    <w:rsid w:val="001748BD"/>
    <w:rsid w:val="001751BB"/>
    <w:rsid w:val="001758E1"/>
    <w:rsid w:val="00176B58"/>
    <w:rsid w:val="00176E99"/>
    <w:rsid w:val="001771D8"/>
    <w:rsid w:val="00177C3E"/>
    <w:rsid w:val="00177E66"/>
    <w:rsid w:val="00177F05"/>
    <w:rsid w:val="00180790"/>
    <w:rsid w:val="00180DDE"/>
    <w:rsid w:val="001818A5"/>
    <w:rsid w:val="00181B5F"/>
    <w:rsid w:val="00181D4C"/>
    <w:rsid w:val="001827E3"/>
    <w:rsid w:val="00183499"/>
    <w:rsid w:val="00183CAE"/>
    <w:rsid w:val="00184EDA"/>
    <w:rsid w:val="001853F6"/>
    <w:rsid w:val="00186E5C"/>
    <w:rsid w:val="0018714A"/>
    <w:rsid w:val="0018737E"/>
    <w:rsid w:val="00187518"/>
    <w:rsid w:val="00187C5F"/>
    <w:rsid w:val="001904C5"/>
    <w:rsid w:val="001906C9"/>
    <w:rsid w:val="0019078E"/>
    <w:rsid w:val="00190A42"/>
    <w:rsid w:val="00190D29"/>
    <w:rsid w:val="00191237"/>
    <w:rsid w:val="001912BE"/>
    <w:rsid w:val="00191455"/>
    <w:rsid w:val="001919C3"/>
    <w:rsid w:val="00191C71"/>
    <w:rsid w:val="00192DF0"/>
    <w:rsid w:val="00193781"/>
    <w:rsid w:val="0019419C"/>
    <w:rsid w:val="001941DC"/>
    <w:rsid w:val="0019493C"/>
    <w:rsid w:val="001951FA"/>
    <w:rsid w:val="00196428"/>
    <w:rsid w:val="0019675A"/>
    <w:rsid w:val="00196F82"/>
    <w:rsid w:val="00197C97"/>
    <w:rsid w:val="001A02F0"/>
    <w:rsid w:val="001A1A55"/>
    <w:rsid w:val="001A1FEE"/>
    <w:rsid w:val="001A23C0"/>
    <w:rsid w:val="001A29FC"/>
    <w:rsid w:val="001A2E0D"/>
    <w:rsid w:val="001A3D73"/>
    <w:rsid w:val="001A3E4D"/>
    <w:rsid w:val="001A50E9"/>
    <w:rsid w:val="001A590A"/>
    <w:rsid w:val="001A60B8"/>
    <w:rsid w:val="001A6741"/>
    <w:rsid w:val="001A6FCC"/>
    <w:rsid w:val="001A77B6"/>
    <w:rsid w:val="001A7B2F"/>
    <w:rsid w:val="001B011D"/>
    <w:rsid w:val="001B01D5"/>
    <w:rsid w:val="001B0274"/>
    <w:rsid w:val="001B0524"/>
    <w:rsid w:val="001B0755"/>
    <w:rsid w:val="001B0985"/>
    <w:rsid w:val="001B0F5D"/>
    <w:rsid w:val="001B149E"/>
    <w:rsid w:val="001B2350"/>
    <w:rsid w:val="001B3BBD"/>
    <w:rsid w:val="001B4FAC"/>
    <w:rsid w:val="001B51F2"/>
    <w:rsid w:val="001B542F"/>
    <w:rsid w:val="001B5793"/>
    <w:rsid w:val="001B6B30"/>
    <w:rsid w:val="001B7032"/>
    <w:rsid w:val="001B7A69"/>
    <w:rsid w:val="001B7EB1"/>
    <w:rsid w:val="001B7ECC"/>
    <w:rsid w:val="001C0474"/>
    <w:rsid w:val="001C0CEC"/>
    <w:rsid w:val="001C11A0"/>
    <w:rsid w:val="001C16E1"/>
    <w:rsid w:val="001C1A55"/>
    <w:rsid w:val="001C1BAE"/>
    <w:rsid w:val="001C1E20"/>
    <w:rsid w:val="001C1E56"/>
    <w:rsid w:val="001C286D"/>
    <w:rsid w:val="001C28C9"/>
    <w:rsid w:val="001C3174"/>
    <w:rsid w:val="001C3558"/>
    <w:rsid w:val="001C39AE"/>
    <w:rsid w:val="001C3C8B"/>
    <w:rsid w:val="001C4285"/>
    <w:rsid w:val="001C43F4"/>
    <w:rsid w:val="001C4688"/>
    <w:rsid w:val="001C4799"/>
    <w:rsid w:val="001C4CE9"/>
    <w:rsid w:val="001C4E83"/>
    <w:rsid w:val="001C6427"/>
    <w:rsid w:val="001C659D"/>
    <w:rsid w:val="001C6763"/>
    <w:rsid w:val="001C6CD6"/>
    <w:rsid w:val="001C6D69"/>
    <w:rsid w:val="001C6E71"/>
    <w:rsid w:val="001C769B"/>
    <w:rsid w:val="001C773D"/>
    <w:rsid w:val="001C775E"/>
    <w:rsid w:val="001C795D"/>
    <w:rsid w:val="001C7BF6"/>
    <w:rsid w:val="001D02F2"/>
    <w:rsid w:val="001D098F"/>
    <w:rsid w:val="001D11E7"/>
    <w:rsid w:val="001D2DA8"/>
    <w:rsid w:val="001D35EA"/>
    <w:rsid w:val="001D3CF1"/>
    <w:rsid w:val="001D3D6D"/>
    <w:rsid w:val="001D403C"/>
    <w:rsid w:val="001D431C"/>
    <w:rsid w:val="001D4964"/>
    <w:rsid w:val="001D58AB"/>
    <w:rsid w:val="001D67B4"/>
    <w:rsid w:val="001D69B2"/>
    <w:rsid w:val="001D723D"/>
    <w:rsid w:val="001E02EE"/>
    <w:rsid w:val="001E0B53"/>
    <w:rsid w:val="001E0BE2"/>
    <w:rsid w:val="001E16A7"/>
    <w:rsid w:val="001E16F3"/>
    <w:rsid w:val="001E17A4"/>
    <w:rsid w:val="001E1C92"/>
    <w:rsid w:val="001E1CE1"/>
    <w:rsid w:val="001E2898"/>
    <w:rsid w:val="001E2929"/>
    <w:rsid w:val="001E3273"/>
    <w:rsid w:val="001E385B"/>
    <w:rsid w:val="001E3C6A"/>
    <w:rsid w:val="001E5181"/>
    <w:rsid w:val="001E5DA5"/>
    <w:rsid w:val="001E65A7"/>
    <w:rsid w:val="001E7153"/>
    <w:rsid w:val="001E7432"/>
    <w:rsid w:val="001E743A"/>
    <w:rsid w:val="001E7601"/>
    <w:rsid w:val="001E7865"/>
    <w:rsid w:val="001E7ADB"/>
    <w:rsid w:val="001E7B9F"/>
    <w:rsid w:val="001F0B84"/>
    <w:rsid w:val="001F11F6"/>
    <w:rsid w:val="001F1765"/>
    <w:rsid w:val="001F19FA"/>
    <w:rsid w:val="001F1AD4"/>
    <w:rsid w:val="001F1DBD"/>
    <w:rsid w:val="001F1F91"/>
    <w:rsid w:val="001F2C25"/>
    <w:rsid w:val="001F2ED2"/>
    <w:rsid w:val="001F2EDF"/>
    <w:rsid w:val="001F3874"/>
    <w:rsid w:val="001F3BB2"/>
    <w:rsid w:val="001F3E06"/>
    <w:rsid w:val="001F3E5B"/>
    <w:rsid w:val="001F3E9F"/>
    <w:rsid w:val="001F4945"/>
    <w:rsid w:val="001F4A7E"/>
    <w:rsid w:val="001F4B37"/>
    <w:rsid w:val="001F5C21"/>
    <w:rsid w:val="001F721C"/>
    <w:rsid w:val="001F7450"/>
    <w:rsid w:val="001F76BE"/>
    <w:rsid w:val="002004E9"/>
    <w:rsid w:val="00200970"/>
    <w:rsid w:val="00201878"/>
    <w:rsid w:val="00201CEE"/>
    <w:rsid w:val="00202B45"/>
    <w:rsid w:val="00202B6C"/>
    <w:rsid w:val="00202D5C"/>
    <w:rsid w:val="00203D32"/>
    <w:rsid w:val="00203E55"/>
    <w:rsid w:val="00205710"/>
    <w:rsid w:val="002059CC"/>
    <w:rsid w:val="002069CD"/>
    <w:rsid w:val="00207D5B"/>
    <w:rsid w:val="0021042A"/>
    <w:rsid w:val="00211810"/>
    <w:rsid w:val="00211F61"/>
    <w:rsid w:val="00212C87"/>
    <w:rsid w:val="00213B5F"/>
    <w:rsid w:val="002142C7"/>
    <w:rsid w:val="00214E0D"/>
    <w:rsid w:val="00214EC9"/>
    <w:rsid w:val="002160D9"/>
    <w:rsid w:val="00216173"/>
    <w:rsid w:val="0021623C"/>
    <w:rsid w:val="00216F59"/>
    <w:rsid w:val="00217867"/>
    <w:rsid w:val="00217CD5"/>
    <w:rsid w:val="00217D58"/>
    <w:rsid w:val="00217DBE"/>
    <w:rsid w:val="00221497"/>
    <w:rsid w:val="00221627"/>
    <w:rsid w:val="002216C7"/>
    <w:rsid w:val="00221AE7"/>
    <w:rsid w:val="0022241E"/>
    <w:rsid w:val="0022290C"/>
    <w:rsid w:val="00222E5E"/>
    <w:rsid w:val="00223B69"/>
    <w:rsid w:val="00223CDC"/>
    <w:rsid w:val="00224D13"/>
    <w:rsid w:val="00224F83"/>
    <w:rsid w:val="002250ED"/>
    <w:rsid w:val="002250FD"/>
    <w:rsid w:val="00225B0F"/>
    <w:rsid w:val="002275C8"/>
    <w:rsid w:val="00227802"/>
    <w:rsid w:val="002304DB"/>
    <w:rsid w:val="00230BDD"/>
    <w:rsid w:val="002311C1"/>
    <w:rsid w:val="00231C75"/>
    <w:rsid w:val="00233A97"/>
    <w:rsid w:val="00234122"/>
    <w:rsid w:val="0023422D"/>
    <w:rsid w:val="002345CC"/>
    <w:rsid w:val="002346D3"/>
    <w:rsid w:val="002348B3"/>
    <w:rsid w:val="002350DA"/>
    <w:rsid w:val="00235996"/>
    <w:rsid w:val="002359F4"/>
    <w:rsid w:val="00235D66"/>
    <w:rsid w:val="00237126"/>
    <w:rsid w:val="002401B6"/>
    <w:rsid w:val="0024045A"/>
    <w:rsid w:val="00240C5D"/>
    <w:rsid w:val="00240DEF"/>
    <w:rsid w:val="002415E6"/>
    <w:rsid w:val="00241BAA"/>
    <w:rsid w:val="00242650"/>
    <w:rsid w:val="00242D33"/>
    <w:rsid w:val="00242F29"/>
    <w:rsid w:val="002430BC"/>
    <w:rsid w:val="00243202"/>
    <w:rsid w:val="0024333A"/>
    <w:rsid w:val="002440AE"/>
    <w:rsid w:val="002442F9"/>
    <w:rsid w:val="00244380"/>
    <w:rsid w:val="00244616"/>
    <w:rsid w:val="0024480F"/>
    <w:rsid w:val="00245266"/>
    <w:rsid w:val="00245513"/>
    <w:rsid w:val="00246816"/>
    <w:rsid w:val="002500D8"/>
    <w:rsid w:val="0025012C"/>
    <w:rsid w:val="00250154"/>
    <w:rsid w:val="00250BF0"/>
    <w:rsid w:val="002512C7"/>
    <w:rsid w:val="00251A68"/>
    <w:rsid w:val="00251CE4"/>
    <w:rsid w:val="00253BDC"/>
    <w:rsid w:val="00253F97"/>
    <w:rsid w:val="00254C2B"/>
    <w:rsid w:val="00254E44"/>
    <w:rsid w:val="00255BD4"/>
    <w:rsid w:val="00256247"/>
    <w:rsid w:val="00256CB8"/>
    <w:rsid w:val="002575DC"/>
    <w:rsid w:val="002576A4"/>
    <w:rsid w:val="00257867"/>
    <w:rsid w:val="00257A43"/>
    <w:rsid w:val="002604FD"/>
    <w:rsid w:val="002609EE"/>
    <w:rsid w:val="00260D0F"/>
    <w:rsid w:val="002611F8"/>
    <w:rsid w:val="00261621"/>
    <w:rsid w:val="002619DC"/>
    <w:rsid w:val="00261C04"/>
    <w:rsid w:val="00261FC3"/>
    <w:rsid w:val="00262661"/>
    <w:rsid w:val="00263047"/>
    <w:rsid w:val="00263310"/>
    <w:rsid w:val="00263373"/>
    <w:rsid w:val="0026374B"/>
    <w:rsid w:val="0026389A"/>
    <w:rsid w:val="00263E4B"/>
    <w:rsid w:val="00263FF7"/>
    <w:rsid w:val="002640C8"/>
    <w:rsid w:val="00265E53"/>
    <w:rsid w:val="00266944"/>
    <w:rsid w:val="00266952"/>
    <w:rsid w:val="0026718B"/>
    <w:rsid w:val="00267D41"/>
    <w:rsid w:val="002708F8"/>
    <w:rsid w:val="00270A2B"/>
    <w:rsid w:val="00270A69"/>
    <w:rsid w:val="00270E2C"/>
    <w:rsid w:val="0027103E"/>
    <w:rsid w:val="00271FC7"/>
    <w:rsid w:val="002724FD"/>
    <w:rsid w:val="0027283D"/>
    <w:rsid w:val="002733BC"/>
    <w:rsid w:val="0027342F"/>
    <w:rsid w:val="00273B92"/>
    <w:rsid w:val="00273C79"/>
    <w:rsid w:val="00273D7B"/>
    <w:rsid w:val="00273FE0"/>
    <w:rsid w:val="00274E51"/>
    <w:rsid w:val="002753B4"/>
    <w:rsid w:val="00275484"/>
    <w:rsid w:val="002757C1"/>
    <w:rsid w:val="002763FC"/>
    <w:rsid w:val="0027643E"/>
    <w:rsid w:val="002766E8"/>
    <w:rsid w:val="00276831"/>
    <w:rsid w:val="0027749C"/>
    <w:rsid w:val="00277851"/>
    <w:rsid w:val="00277AE6"/>
    <w:rsid w:val="00277D57"/>
    <w:rsid w:val="00280A15"/>
    <w:rsid w:val="00280B5F"/>
    <w:rsid w:val="00280FB8"/>
    <w:rsid w:val="00281867"/>
    <w:rsid w:val="00281D7C"/>
    <w:rsid w:val="0028248E"/>
    <w:rsid w:val="0028315C"/>
    <w:rsid w:val="00283292"/>
    <w:rsid w:val="0028370C"/>
    <w:rsid w:val="002837E7"/>
    <w:rsid w:val="00284115"/>
    <w:rsid w:val="0028635D"/>
    <w:rsid w:val="0028644D"/>
    <w:rsid w:val="002866A7"/>
    <w:rsid w:val="00286FD6"/>
    <w:rsid w:val="002874A8"/>
    <w:rsid w:val="002874CF"/>
    <w:rsid w:val="00287608"/>
    <w:rsid w:val="002909ED"/>
    <w:rsid w:val="0029216A"/>
    <w:rsid w:val="0029264C"/>
    <w:rsid w:val="00292A09"/>
    <w:rsid w:val="00292C12"/>
    <w:rsid w:val="00292C54"/>
    <w:rsid w:val="002933EE"/>
    <w:rsid w:val="0029343C"/>
    <w:rsid w:val="002936F8"/>
    <w:rsid w:val="002958CE"/>
    <w:rsid w:val="00296419"/>
    <w:rsid w:val="00296474"/>
    <w:rsid w:val="00296513"/>
    <w:rsid w:val="002967FA"/>
    <w:rsid w:val="002969D9"/>
    <w:rsid w:val="00297193"/>
    <w:rsid w:val="00297EA5"/>
    <w:rsid w:val="002A0242"/>
    <w:rsid w:val="002A03B1"/>
    <w:rsid w:val="002A0D98"/>
    <w:rsid w:val="002A1174"/>
    <w:rsid w:val="002A1496"/>
    <w:rsid w:val="002A1535"/>
    <w:rsid w:val="002A1AF0"/>
    <w:rsid w:val="002A1C59"/>
    <w:rsid w:val="002A240E"/>
    <w:rsid w:val="002A2D55"/>
    <w:rsid w:val="002A3448"/>
    <w:rsid w:val="002A367F"/>
    <w:rsid w:val="002A3B61"/>
    <w:rsid w:val="002A3D15"/>
    <w:rsid w:val="002A4409"/>
    <w:rsid w:val="002A4800"/>
    <w:rsid w:val="002A4845"/>
    <w:rsid w:val="002A4F5E"/>
    <w:rsid w:val="002A5536"/>
    <w:rsid w:val="002A5A18"/>
    <w:rsid w:val="002A5BFA"/>
    <w:rsid w:val="002A5FCF"/>
    <w:rsid w:val="002A6D9A"/>
    <w:rsid w:val="002A6F12"/>
    <w:rsid w:val="002A7D43"/>
    <w:rsid w:val="002B01B3"/>
    <w:rsid w:val="002B03C9"/>
    <w:rsid w:val="002B0B18"/>
    <w:rsid w:val="002B103C"/>
    <w:rsid w:val="002B10A0"/>
    <w:rsid w:val="002B1264"/>
    <w:rsid w:val="002B210B"/>
    <w:rsid w:val="002B25FB"/>
    <w:rsid w:val="002B2BA0"/>
    <w:rsid w:val="002B2BF7"/>
    <w:rsid w:val="002B2DA8"/>
    <w:rsid w:val="002B2E13"/>
    <w:rsid w:val="002B4ABA"/>
    <w:rsid w:val="002B511B"/>
    <w:rsid w:val="002B53BC"/>
    <w:rsid w:val="002B5AB7"/>
    <w:rsid w:val="002B5F65"/>
    <w:rsid w:val="002B725C"/>
    <w:rsid w:val="002B7B3A"/>
    <w:rsid w:val="002C0035"/>
    <w:rsid w:val="002C04B6"/>
    <w:rsid w:val="002C068A"/>
    <w:rsid w:val="002C1044"/>
    <w:rsid w:val="002C1068"/>
    <w:rsid w:val="002C1B62"/>
    <w:rsid w:val="002C1E40"/>
    <w:rsid w:val="002C2313"/>
    <w:rsid w:val="002C2797"/>
    <w:rsid w:val="002C2CB0"/>
    <w:rsid w:val="002C3856"/>
    <w:rsid w:val="002C39F3"/>
    <w:rsid w:val="002C4245"/>
    <w:rsid w:val="002C42D4"/>
    <w:rsid w:val="002C44CB"/>
    <w:rsid w:val="002C4676"/>
    <w:rsid w:val="002C4CEF"/>
    <w:rsid w:val="002C4D4E"/>
    <w:rsid w:val="002C5050"/>
    <w:rsid w:val="002C5370"/>
    <w:rsid w:val="002C57BE"/>
    <w:rsid w:val="002C58CA"/>
    <w:rsid w:val="002C590A"/>
    <w:rsid w:val="002C6A4E"/>
    <w:rsid w:val="002C6B34"/>
    <w:rsid w:val="002C6FD3"/>
    <w:rsid w:val="002D02DA"/>
    <w:rsid w:val="002D0327"/>
    <w:rsid w:val="002D13BD"/>
    <w:rsid w:val="002D1D7F"/>
    <w:rsid w:val="002D2615"/>
    <w:rsid w:val="002D2C7E"/>
    <w:rsid w:val="002D2CE6"/>
    <w:rsid w:val="002D3732"/>
    <w:rsid w:val="002D3FEF"/>
    <w:rsid w:val="002D407E"/>
    <w:rsid w:val="002D4385"/>
    <w:rsid w:val="002D4696"/>
    <w:rsid w:val="002D477F"/>
    <w:rsid w:val="002D47D8"/>
    <w:rsid w:val="002D47F8"/>
    <w:rsid w:val="002D483C"/>
    <w:rsid w:val="002D4AFA"/>
    <w:rsid w:val="002D51F7"/>
    <w:rsid w:val="002D54C0"/>
    <w:rsid w:val="002D5CD1"/>
    <w:rsid w:val="002D5FB1"/>
    <w:rsid w:val="002D606B"/>
    <w:rsid w:val="002D6A08"/>
    <w:rsid w:val="002D7012"/>
    <w:rsid w:val="002D71BF"/>
    <w:rsid w:val="002D7B27"/>
    <w:rsid w:val="002E0217"/>
    <w:rsid w:val="002E0752"/>
    <w:rsid w:val="002E0B59"/>
    <w:rsid w:val="002E0DD8"/>
    <w:rsid w:val="002E10B7"/>
    <w:rsid w:val="002E13E4"/>
    <w:rsid w:val="002E1E79"/>
    <w:rsid w:val="002E1E9C"/>
    <w:rsid w:val="002E2335"/>
    <w:rsid w:val="002E307B"/>
    <w:rsid w:val="002E32B0"/>
    <w:rsid w:val="002E363E"/>
    <w:rsid w:val="002E3BCA"/>
    <w:rsid w:val="002E40C3"/>
    <w:rsid w:val="002E4467"/>
    <w:rsid w:val="002E4643"/>
    <w:rsid w:val="002E52AB"/>
    <w:rsid w:val="002E5A99"/>
    <w:rsid w:val="002E6521"/>
    <w:rsid w:val="002E66E0"/>
    <w:rsid w:val="002E6931"/>
    <w:rsid w:val="002E6D92"/>
    <w:rsid w:val="002E7BA7"/>
    <w:rsid w:val="002E7D45"/>
    <w:rsid w:val="002F0012"/>
    <w:rsid w:val="002F002F"/>
    <w:rsid w:val="002F0A62"/>
    <w:rsid w:val="002F1059"/>
    <w:rsid w:val="002F264E"/>
    <w:rsid w:val="002F2EE1"/>
    <w:rsid w:val="002F3B75"/>
    <w:rsid w:val="002F43F1"/>
    <w:rsid w:val="002F47F2"/>
    <w:rsid w:val="002F4BF3"/>
    <w:rsid w:val="002F5E5C"/>
    <w:rsid w:val="002F64DD"/>
    <w:rsid w:val="002F6C33"/>
    <w:rsid w:val="002F7062"/>
    <w:rsid w:val="002F788B"/>
    <w:rsid w:val="00300BCC"/>
    <w:rsid w:val="003010D3"/>
    <w:rsid w:val="00301525"/>
    <w:rsid w:val="0030172C"/>
    <w:rsid w:val="0030187B"/>
    <w:rsid w:val="00301AF6"/>
    <w:rsid w:val="00301BFC"/>
    <w:rsid w:val="00301FDD"/>
    <w:rsid w:val="00302021"/>
    <w:rsid w:val="003022CC"/>
    <w:rsid w:val="0030253B"/>
    <w:rsid w:val="00303053"/>
    <w:rsid w:val="00303D44"/>
    <w:rsid w:val="00303F60"/>
    <w:rsid w:val="00304F36"/>
    <w:rsid w:val="00304FFA"/>
    <w:rsid w:val="003051DB"/>
    <w:rsid w:val="00305718"/>
    <w:rsid w:val="0030577D"/>
    <w:rsid w:val="00305925"/>
    <w:rsid w:val="00305E2C"/>
    <w:rsid w:val="00305E6B"/>
    <w:rsid w:val="00306263"/>
    <w:rsid w:val="00306401"/>
    <w:rsid w:val="00306EC0"/>
    <w:rsid w:val="003073AC"/>
    <w:rsid w:val="00307D34"/>
    <w:rsid w:val="00307F3F"/>
    <w:rsid w:val="00310EE0"/>
    <w:rsid w:val="003118F5"/>
    <w:rsid w:val="00311A40"/>
    <w:rsid w:val="00311AB8"/>
    <w:rsid w:val="00311BCB"/>
    <w:rsid w:val="00312662"/>
    <w:rsid w:val="0031273D"/>
    <w:rsid w:val="003129AF"/>
    <w:rsid w:val="00312D07"/>
    <w:rsid w:val="00312F2D"/>
    <w:rsid w:val="003132DA"/>
    <w:rsid w:val="0031337C"/>
    <w:rsid w:val="003146E5"/>
    <w:rsid w:val="003151E7"/>
    <w:rsid w:val="003157E5"/>
    <w:rsid w:val="00315BDD"/>
    <w:rsid w:val="00316B0A"/>
    <w:rsid w:val="00316DC6"/>
    <w:rsid w:val="00317257"/>
    <w:rsid w:val="00317F8E"/>
    <w:rsid w:val="00320081"/>
    <w:rsid w:val="0032043C"/>
    <w:rsid w:val="003206FB"/>
    <w:rsid w:val="00321328"/>
    <w:rsid w:val="00322529"/>
    <w:rsid w:val="003226BF"/>
    <w:rsid w:val="00322747"/>
    <w:rsid w:val="00322808"/>
    <w:rsid w:val="00322DA3"/>
    <w:rsid w:val="0032328A"/>
    <w:rsid w:val="00323B6C"/>
    <w:rsid w:val="0032456C"/>
    <w:rsid w:val="003251F0"/>
    <w:rsid w:val="00325292"/>
    <w:rsid w:val="003255EB"/>
    <w:rsid w:val="00325BD4"/>
    <w:rsid w:val="00325D9A"/>
    <w:rsid w:val="00326016"/>
    <w:rsid w:val="003263E4"/>
    <w:rsid w:val="00326986"/>
    <w:rsid w:val="00326B92"/>
    <w:rsid w:val="00327001"/>
    <w:rsid w:val="003271F5"/>
    <w:rsid w:val="00327A3C"/>
    <w:rsid w:val="003309E2"/>
    <w:rsid w:val="00330CD7"/>
    <w:rsid w:val="00330D94"/>
    <w:rsid w:val="00330FDB"/>
    <w:rsid w:val="00331819"/>
    <w:rsid w:val="00331F6D"/>
    <w:rsid w:val="003320E0"/>
    <w:rsid w:val="00332365"/>
    <w:rsid w:val="003323BF"/>
    <w:rsid w:val="00332474"/>
    <w:rsid w:val="003335BE"/>
    <w:rsid w:val="003339BE"/>
    <w:rsid w:val="00333AE0"/>
    <w:rsid w:val="00334A7D"/>
    <w:rsid w:val="003350F3"/>
    <w:rsid w:val="00335532"/>
    <w:rsid w:val="00335E1C"/>
    <w:rsid w:val="00335E7F"/>
    <w:rsid w:val="00336191"/>
    <w:rsid w:val="003369DC"/>
    <w:rsid w:val="00336F17"/>
    <w:rsid w:val="003371A1"/>
    <w:rsid w:val="00337239"/>
    <w:rsid w:val="00340295"/>
    <w:rsid w:val="00340378"/>
    <w:rsid w:val="003404FF"/>
    <w:rsid w:val="003405A4"/>
    <w:rsid w:val="003408DC"/>
    <w:rsid w:val="003408F7"/>
    <w:rsid w:val="00340958"/>
    <w:rsid w:val="003415AE"/>
    <w:rsid w:val="00341C30"/>
    <w:rsid w:val="00341C93"/>
    <w:rsid w:val="003428CF"/>
    <w:rsid w:val="00342F2B"/>
    <w:rsid w:val="003433B6"/>
    <w:rsid w:val="00343E51"/>
    <w:rsid w:val="00344352"/>
    <w:rsid w:val="0034455E"/>
    <w:rsid w:val="003451E1"/>
    <w:rsid w:val="00345A72"/>
    <w:rsid w:val="003461B0"/>
    <w:rsid w:val="00346288"/>
    <w:rsid w:val="0034683C"/>
    <w:rsid w:val="0034684F"/>
    <w:rsid w:val="00346A4B"/>
    <w:rsid w:val="00347315"/>
    <w:rsid w:val="00350A8B"/>
    <w:rsid w:val="00351247"/>
    <w:rsid w:val="00351372"/>
    <w:rsid w:val="00351797"/>
    <w:rsid w:val="00352258"/>
    <w:rsid w:val="00352F69"/>
    <w:rsid w:val="003530A2"/>
    <w:rsid w:val="00353B43"/>
    <w:rsid w:val="00353E76"/>
    <w:rsid w:val="003540D7"/>
    <w:rsid w:val="00354660"/>
    <w:rsid w:val="003549BC"/>
    <w:rsid w:val="003553BE"/>
    <w:rsid w:val="00355643"/>
    <w:rsid w:val="0035568C"/>
    <w:rsid w:val="00355FEC"/>
    <w:rsid w:val="003574C6"/>
    <w:rsid w:val="003576FF"/>
    <w:rsid w:val="003600CA"/>
    <w:rsid w:val="00361119"/>
    <w:rsid w:val="00361147"/>
    <w:rsid w:val="003619F3"/>
    <w:rsid w:val="00361DA7"/>
    <w:rsid w:val="0036233E"/>
    <w:rsid w:val="00362383"/>
    <w:rsid w:val="00362A98"/>
    <w:rsid w:val="00362E93"/>
    <w:rsid w:val="00362F22"/>
    <w:rsid w:val="00363331"/>
    <w:rsid w:val="003639B3"/>
    <w:rsid w:val="00363DA0"/>
    <w:rsid w:val="00363F1C"/>
    <w:rsid w:val="003643D1"/>
    <w:rsid w:val="0036460A"/>
    <w:rsid w:val="00365393"/>
    <w:rsid w:val="00366260"/>
    <w:rsid w:val="0036632F"/>
    <w:rsid w:val="003663BB"/>
    <w:rsid w:val="00366569"/>
    <w:rsid w:val="00366A11"/>
    <w:rsid w:val="00366E17"/>
    <w:rsid w:val="00367105"/>
    <w:rsid w:val="00367465"/>
    <w:rsid w:val="003674CC"/>
    <w:rsid w:val="00367966"/>
    <w:rsid w:val="00370363"/>
    <w:rsid w:val="00370AD2"/>
    <w:rsid w:val="003716C5"/>
    <w:rsid w:val="003719DD"/>
    <w:rsid w:val="00371B57"/>
    <w:rsid w:val="003722FA"/>
    <w:rsid w:val="003727F7"/>
    <w:rsid w:val="0037284B"/>
    <w:rsid w:val="003731A9"/>
    <w:rsid w:val="0037334A"/>
    <w:rsid w:val="00373BFD"/>
    <w:rsid w:val="00373E2D"/>
    <w:rsid w:val="00374054"/>
    <w:rsid w:val="00374F91"/>
    <w:rsid w:val="00375087"/>
    <w:rsid w:val="003751D9"/>
    <w:rsid w:val="0037649B"/>
    <w:rsid w:val="00376669"/>
    <w:rsid w:val="00376862"/>
    <w:rsid w:val="00376DEE"/>
    <w:rsid w:val="00376FE9"/>
    <w:rsid w:val="00377AE8"/>
    <w:rsid w:val="003807FB"/>
    <w:rsid w:val="00380EEE"/>
    <w:rsid w:val="00382BE1"/>
    <w:rsid w:val="00383144"/>
    <w:rsid w:val="003832AB"/>
    <w:rsid w:val="00383502"/>
    <w:rsid w:val="00383598"/>
    <w:rsid w:val="00383687"/>
    <w:rsid w:val="00383D6C"/>
    <w:rsid w:val="00384855"/>
    <w:rsid w:val="003853EA"/>
    <w:rsid w:val="003854DA"/>
    <w:rsid w:val="0038610A"/>
    <w:rsid w:val="003861BF"/>
    <w:rsid w:val="00386850"/>
    <w:rsid w:val="00387049"/>
    <w:rsid w:val="00387200"/>
    <w:rsid w:val="00387979"/>
    <w:rsid w:val="00387DD5"/>
    <w:rsid w:val="00387F73"/>
    <w:rsid w:val="003902FE"/>
    <w:rsid w:val="00390AD7"/>
    <w:rsid w:val="00390FCA"/>
    <w:rsid w:val="00391186"/>
    <w:rsid w:val="0039157B"/>
    <w:rsid w:val="00392BCB"/>
    <w:rsid w:val="00392DBF"/>
    <w:rsid w:val="00393386"/>
    <w:rsid w:val="003935B9"/>
    <w:rsid w:val="00393A7D"/>
    <w:rsid w:val="003943A6"/>
    <w:rsid w:val="003947AF"/>
    <w:rsid w:val="00394EC1"/>
    <w:rsid w:val="003952B0"/>
    <w:rsid w:val="00395828"/>
    <w:rsid w:val="003959FC"/>
    <w:rsid w:val="00396FD9"/>
    <w:rsid w:val="00397EEE"/>
    <w:rsid w:val="003A01DE"/>
    <w:rsid w:val="003A0347"/>
    <w:rsid w:val="003A08E6"/>
    <w:rsid w:val="003A08EC"/>
    <w:rsid w:val="003A0A81"/>
    <w:rsid w:val="003A16DC"/>
    <w:rsid w:val="003A1AD8"/>
    <w:rsid w:val="003A1E9E"/>
    <w:rsid w:val="003A1F04"/>
    <w:rsid w:val="003A2478"/>
    <w:rsid w:val="003A2686"/>
    <w:rsid w:val="003A2ACD"/>
    <w:rsid w:val="003A365C"/>
    <w:rsid w:val="003A3FEB"/>
    <w:rsid w:val="003A4613"/>
    <w:rsid w:val="003A474C"/>
    <w:rsid w:val="003A517F"/>
    <w:rsid w:val="003A615A"/>
    <w:rsid w:val="003A7085"/>
    <w:rsid w:val="003A7AFE"/>
    <w:rsid w:val="003B071F"/>
    <w:rsid w:val="003B095D"/>
    <w:rsid w:val="003B100E"/>
    <w:rsid w:val="003B1271"/>
    <w:rsid w:val="003B143E"/>
    <w:rsid w:val="003B15B6"/>
    <w:rsid w:val="003B1DCD"/>
    <w:rsid w:val="003B1F09"/>
    <w:rsid w:val="003B203B"/>
    <w:rsid w:val="003B2238"/>
    <w:rsid w:val="003B2C4B"/>
    <w:rsid w:val="003B2EA2"/>
    <w:rsid w:val="003B3502"/>
    <w:rsid w:val="003B373E"/>
    <w:rsid w:val="003B3E39"/>
    <w:rsid w:val="003B448B"/>
    <w:rsid w:val="003B55F4"/>
    <w:rsid w:val="003B62A0"/>
    <w:rsid w:val="003B67CE"/>
    <w:rsid w:val="003B72A2"/>
    <w:rsid w:val="003B7514"/>
    <w:rsid w:val="003B789E"/>
    <w:rsid w:val="003C0221"/>
    <w:rsid w:val="003C1F34"/>
    <w:rsid w:val="003C362A"/>
    <w:rsid w:val="003C3934"/>
    <w:rsid w:val="003C400D"/>
    <w:rsid w:val="003C4CB9"/>
    <w:rsid w:val="003C5A61"/>
    <w:rsid w:val="003C5F41"/>
    <w:rsid w:val="003C5FE5"/>
    <w:rsid w:val="003C66F4"/>
    <w:rsid w:val="003C70DE"/>
    <w:rsid w:val="003C72A6"/>
    <w:rsid w:val="003C7417"/>
    <w:rsid w:val="003C741E"/>
    <w:rsid w:val="003C7444"/>
    <w:rsid w:val="003C74F2"/>
    <w:rsid w:val="003C75FA"/>
    <w:rsid w:val="003C7755"/>
    <w:rsid w:val="003C7892"/>
    <w:rsid w:val="003C7F2B"/>
    <w:rsid w:val="003C7F47"/>
    <w:rsid w:val="003C7F4C"/>
    <w:rsid w:val="003C7FF1"/>
    <w:rsid w:val="003D0051"/>
    <w:rsid w:val="003D0877"/>
    <w:rsid w:val="003D0908"/>
    <w:rsid w:val="003D11BE"/>
    <w:rsid w:val="003D1BE2"/>
    <w:rsid w:val="003D24C8"/>
    <w:rsid w:val="003D26E7"/>
    <w:rsid w:val="003D2C78"/>
    <w:rsid w:val="003D3209"/>
    <w:rsid w:val="003D356B"/>
    <w:rsid w:val="003D3784"/>
    <w:rsid w:val="003D3962"/>
    <w:rsid w:val="003D3F14"/>
    <w:rsid w:val="003D4299"/>
    <w:rsid w:val="003D46FB"/>
    <w:rsid w:val="003D48EE"/>
    <w:rsid w:val="003D4C10"/>
    <w:rsid w:val="003D4D9A"/>
    <w:rsid w:val="003D5623"/>
    <w:rsid w:val="003D578D"/>
    <w:rsid w:val="003D5986"/>
    <w:rsid w:val="003D668F"/>
    <w:rsid w:val="003D687E"/>
    <w:rsid w:val="003D6F05"/>
    <w:rsid w:val="003E0031"/>
    <w:rsid w:val="003E0D24"/>
    <w:rsid w:val="003E14D8"/>
    <w:rsid w:val="003E4BC5"/>
    <w:rsid w:val="003E4D16"/>
    <w:rsid w:val="003E4F58"/>
    <w:rsid w:val="003E5215"/>
    <w:rsid w:val="003E5CE5"/>
    <w:rsid w:val="003E60EA"/>
    <w:rsid w:val="003E7804"/>
    <w:rsid w:val="003E7BC0"/>
    <w:rsid w:val="003F0C01"/>
    <w:rsid w:val="003F0FEE"/>
    <w:rsid w:val="003F11DA"/>
    <w:rsid w:val="003F1BBA"/>
    <w:rsid w:val="003F1FE7"/>
    <w:rsid w:val="003F231B"/>
    <w:rsid w:val="003F2AE3"/>
    <w:rsid w:val="003F3997"/>
    <w:rsid w:val="003F3EB8"/>
    <w:rsid w:val="003F43C4"/>
    <w:rsid w:val="003F51A1"/>
    <w:rsid w:val="003F557F"/>
    <w:rsid w:val="003F5E89"/>
    <w:rsid w:val="003F63E7"/>
    <w:rsid w:val="003F6E9E"/>
    <w:rsid w:val="004004C7"/>
    <w:rsid w:val="004005D1"/>
    <w:rsid w:val="004006DA"/>
    <w:rsid w:val="00400ABD"/>
    <w:rsid w:val="00400C18"/>
    <w:rsid w:val="00401022"/>
    <w:rsid w:val="00401994"/>
    <w:rsid w:val="00401C63"/>
    <w:rsid w:val="00401EEA"/>
    <w:rsid w:val="004027BC"/>
    <w:rsid w:val="00402D27"/>
    <w:rsid w:val="00402E61"/>
    <w:rsid w:val="00402F5D"/>
    <w:rsid w:val="0040420B"/>
    <w:rsid w:val="00404D91"/>
    <w:rsid w:val="00405663"/>
    <w:rsid w:val="00405781"/>
    <w:rsid w:val="00405B6A"/>
    <w:rsid w:val="004063D1"/>
    <w:rsid w:val="00406650"/>
    <w:rsid w:val="0040727B"/>
    <w:rsid w:val="004072A8"/>
    <w:rsid w:val="004072BC"/>
    <w:rsid w:val="00407E5D"/>
    <w:rsid w:val="004100FC"/>
    <w:rsid w:val="00410131"/>
    <w:rsid w:val="00411EDF"/>
    <w:rsid w:val="00411FA6"/>
    <w:rsid w:val="00412F50"/>
    <w:rsid w:val="00413461"/>
    <w:rsid w:val="0041384A"/>
    <w:rsid w:val="00413C05"/>
    <w:rsid w:val="004147D0"/>
    <w:rsid w:val="0041499F"/>
    <w:rsid w:val="00414BED"/>
    <w:rsid w:val="00414EC2"/>
    <w:rsid w:val="00415C64"/>
    <w:rsid w:val="00415EB0"/>
    <w:rsid w:val="0041680E"/>
    <w:rsid w:val="00416A4A"/>
    <w:rsid w:val="00416AA5"/>
    <w:rsid w:val="00417B65"/>
    <w:rsid w:val="004202B0"/>
    <w:rsid w:val="00420912"/>
    <w:rsid w:val="004210E4"/>
    <w:rsid w:val="004219DB"/>
    <w:rsid w:val="00421CF4"/>
    <w:rsid w:val="004220EE"/>
    <w:rsid w:val="00422420"/>
    <w:rsid w:val="00422449"/>
    <w:rsid w:val="0042251C"/>
    <w:rsid w:val="0042334F"/>
    <w:rsid w:val="004234D8"/>
    <w:rsid w:val="00423E1E"/>
    <w:rsid w:val="00424982"/>
    <w:rsid w:val="004249CB"/>
    <w:rsid w:val="00424B0B"/>
    <w:rsid w:val="00424BE2"/>
    <w:rsid w:val="00424C05"/>
    <w:rsid w:val="00424D32"/>
    <w:rsid w:val="00425079"/>
    <w:rsid w:val="00425521"/>
    <w:rsid w:val="0042563D"/>
    <w:rsid w:val="004264B5"/>
    <w:rsid w:val="004267BC"/>
    <w:rsid w:val="004269E7"/>
    <w:rsid w:val="00426A21"/>
    <w:rsid w:val="00426AFE"/>
    <w:rsid w:val="00427BF0"/>
    <w:rsid w:val="00430C3D"/>
    <w:rsid w:val="00430D5D"/>
    <w:rsid w:val="0043132B"/>
    <w:rsid w:val="00431494"/>
    <w:rsid w:val="0043159D"/>
    <w:rsid w:val="004316E5"/>
    <w:rsid w:val="00431A38"/>
    <w:rsid w:val="00431B17"/>
    <w:rsid w:val="0043205B"/>
    <w:rsid w:val="0043286F"/>
    <w:rsid w:val="00432F3F"/>
    <w:rsid w:val="0043309A"/>
    <w:rsid w:val="0043317D"/>
    <w:rsid w:val="00433724"/>
    <w:rsid w:val="00434D77"/>
    <w:rsid w:val="00434EB9"/>
    <w:rsid w:val="004353C2"/>
    <w:rsid w:val="00435610"/>
    <w:rsid w:val="00435639"/>
    <w:rsid w:val="004356BB"/>
    <w:rsid w:val="00435805"/>
    <w:rsid w:val="00435E0D"/>
    <w:rsid w:val="0043618B"/>
    <w:rsid w:val="00436955"/>
    <w:rsid w:val="00436AAA"/>
    <w:rsid w:val="00436C7C"/>
    <w:rsid w:val="00436F2D"/>
    <w:rsid w:val="004371A9"/>
    <w:rsid w:val="0043723A"/>
    <w:rsid w:val="00437566"/>
    <w:rsid w:val="00437B8B"/>
    <w:rsid w:val="00440933"/>
    <w:rsid w:val="00440CA1"/>
    <w:rsid w:val="004419CB"/>
    <w:rsid w:val="00441CA2"/>
    <w:rsid w:val="00442526"/>
    <w:rsid w:val="00442CA5"/>
    <w:rsid w:val="00443A14"/>
    <w:rsid w:val="004442E6"/>
    <w:rsid w:val="0044486B"/>
    <w:rsid w:val="00444928"/>
    <w:rsid w:val="00444E59"/>
    <w:rsid w:val="00444FC5"/>
    <w:rsid w:val="00445098"/>
    <w:rsid w:val="00445225"/>
    <w:rsid w:val="00445AEC"/>
    <w:rsid w:val="00445E37"/>
    <w:rsid w:val="00446D8C"/>
    <w:rsid w:val="004479D2"/>
    <w:rsid w:val="00450130"/>
    <w:rsid w:val="004501EA"/>
    <w:rsid w:val="00450297"/>
    <w:rsid w:val="004502D9"/>
    <w:rsid w:val="004508F9"/>
    <w:rsid w:val="0045181A"/>
    <w:rsid w:val="00451A52"/>
    <w:rsid w:val="00452119"/>
    <w:rsid w:val="0045298B"/>
    <w:rsid w:val="00452C71"/>
    <w:rsid w:val="00453A75"/>
    <w:rsid w:val="00453F58"/>
    <w:rsid w:val="00454589"/>
    <w:rsid w:val="004548A6"/>
    <w:rsid w:val="00454993"/>
    <w:rsid w:val="00454B4F"/>
    <w:rsid w:val="00454C3B"/>
    <w:rsid w:val="004550D4"/>
    <w:rsid w:val="004557BB"/>
    <w:rsid w:val="004566CB"/>
    <w:rsid w:val="00456BA9"/>
    <w:rsid w:val="00457507"/>
    <w:rsid w:val="004578FA"/>
    <w:rsid w:val="004579B2"/>
    <w:rsid w:val="0046037D"/>
    <w:rsid w:val="004603E1"/>
    <w:rsid w:val="0046047C"/>
    <w:rsid w:val="0046052F"/>
    <w:rsid w:val="0046076F"/>
    <w:rsid w:val="00460CFC"/>
    <w:rsid w:val="00460D09"/>
    <w:rsid w:val="00461656"/>
    <w:rsid w:val="00461F89"/>
    <w:rsid w:val="00463089"/>
    <w:rsid w:val="00463368"/>
    <w:rsid w:val="00463376"/>
    <w:rsid w:val="00463744"/>
    <w:rsid w:val="00463A3D"/>
    <w:rsid w:val="00463DFB"/>
    <w:rsid w:val="00463F28"/>
    <w:rsid w:val="00463F47"/>
    <w:rsid w:val="004645FF"/>
    <w:rsid w:val="00464ABA"/>
    <w:rsid w:val="00464FC4"/>
    <w:rsid w:val="00465E27"/>
    <w:rsid w:val="0046649D"/>
    <w:rsid w:val="00466999"/>
    <w:rsid w:val="00466E14"/>
    <w:rsid w:val="00467369"/>
    <w:rsid w:val="00467637"/>
    <w:rsid w:val="004676A2"/>
    <w:rsid w:val="0047022F"/>
    <w:rsid w:val="00470AFC"/>
    <w:rsid w:val="00470E3F"/>
    <w:rsid w:val="004713AC"/>
    <w:rsid w:val="00471C39"/>
    <w:rsid w:val="00471D30"/>
    <w:rsid w:val="00471D89"/>
    <w:rsid w:val="00471EA9"/>
    <w:rsid w:val="004724A6"/>
    <w:rsid w:val="00472BCD"/>
    <w:rsid w:val="004742E0"/>
    <w:rsid w:val="0047493F"/>
    <w:rsid w:val="00475261"/>
    <w:rsid w:val="00475893"/>
    <w:rsid w:val="004759CB"/>
    <w:rsid w:val="00475CE0"/>
    <w:rsid w:val="00475F80"/>
    <w:rsid w:val="00477216"/>
    <w:rsid w:val="00477CEA"/>
    <w:rsid w:val="0048003F"/>
    <w:rsid w:val="00480810"/>
    <w:rsid w:val="004808ED"/>
    <w:rsid w:val="0048159F"/>
    <w:rsid w:val="0048218F"/>
    <w:rsid w:val="004825DC"/>
    <w:rsid w:val="004831B0"/>
    <w:rsid w:val="004837FC"/>
    <w:rsid w:val="00483BB9"/>
    <w:rsid w:val="00483FDE"/>
    <w:rsid w:val="004847BA"/>
    <w:rsid w:val="00484AA7"/>
    <w:rsid w:val="00484AF4"/>
    <w:rsid w:val="00485494"/>
    <w:rsid w:val="0048580B"/>
    <w:rsid w:val="004860A2"/>
    <w:rsid w:val="0048648A"/>
    <w:rsid w:val="0048658B"/>
    <w:rsid w:val="00487FA8"/>
    <w:rsid w:val="0049158C"/>
    <w:rsid w:val="004918F2"/>
    <w:rsid w:val="0049191C"/>
    <w:rsid w:val="00492763"/>
    <w:rsid w:val="0049324E"/>
    <w:rsid w:val="0049374D"/>
    <w:rsid w:val="004937CD"/>
    <w:rsid w:val="00493C69"/>
    <w:rsid w:val="004940DA"/>
    <w:rsid w:val="004945CD"/>
    <w:rsid w:val="00495186"/>
    <w:rsid w:val="00495ECC"/>
    <w:rsid w:val="0049679F"/>
    <w:rsid w:val="00497089"/>
    <w:rsid w:val="00497A9B"/>
    <w:rsid w:val="00497FC8"/>
    <w:rsid w:val="004A0110"/>
    <w:rsid w:val="004A04AB"/>
    <w:rsid w:val="004A0942"/>
    <w:rsid w:val="004A100F"/>
    <w:rsid w:val="004A153E"/>
    <w:rsid w:val="004A1DB3"/>
    <w:rsid w:val="004A2370"/>
    <w:rsid w:val="004A2936"/>
    <w:rsid w:val="004A2D24"/>
    <w:rsid w:val="004A3429"/>
    <w:rsid w:val="004A363D"/>
    <w:rsid w:val="004A3BB0"/>
    <w:rsid w:val="004A3CD0"/>
    <w:rsid w:val="004A47D3"/>
    <w:rsid w:val="004A4C2E"/>
    <w:rsid w:val="004A5970"/>
    <w:rsid w:val="004A5B2F"/>
    <w:rsid w:val="004A5B4B"/>
    <w:rsid w:val="004A5C35"/>
    <w:rsid w:val="004A654B"/>
    <w:rsid w:val="004A668D"/>
    <w:rsid w:val="004A6712"/>
    <w:rsid w:val="004A6896"/>
    <w:rsid w:val="004A69B0"/>
    <w:rsid w:val="004A6AEB"/>
    <w:rsid w:val="004A7575"/>
    <w:rsid w:val="004B0F42"/>
    <w:rsid w:val="004B12EE"/>
    <w:rsid w:val="004B175D"/>
    <w:rsid w:val="004B1CF8"/>
    <w:rsid w:val="004B1E78"/>
    <w:rsid w:val="004B2130"/>
    <w:rsid w:val="004B2181"/>
    <w:rsid w:val="004B2E16"/>
    <w:rsid w:val="004B36BE"/>
    <w:rsid w:val="004B37E8"/>
    <w:rsid w:val="004B41B4"/>
    <w:rsid w:val="004B433C"/>
    <w:rsid w:val="004B44D7"/>
    <w:rsid w:val="004B47DB"/>
    <w:rsid w:val="004B4E2C"/>
    <w:rsid w:val="004B5A7F"/>
    <w:rsid w:val="004B5FCC"/>
    <w:rsid w:val="004B5FDF"/>
    <w:rsid w:val="004B6248"/>
    <w:rsid w:val="004B6474"/>
    <w:rsid w:val="004B67FF"/>
    <w:rsid w:val="004B6B81"/>
    <w:rsid w:val="004B6DE0"/>
    <w:rsid w:val="004B6E13"/>
    <w:rsid w:val="004B72DF"/>
    <w:rsid w:val="004B757E"/>
    <w:rsid w:val="004B7610"/>
    <w:rsid w:val="004B7ACC"/>
    <w:rsid w:val="004C06EB"/>
    <w:rsid w:val="004C073F"/>
    <w:rsid w:val="004C111C"/>
    <w:rsid w:val="004C11AD"/>
    <w:rsid w:val="004C1639"/>
    <w:rsid w:val="004C1649"/>
    <w:rsid w:val="004C290C"/>
    <w:rsid w:val="004C2CCD"/>
    <w:rsid w:val="004C2DD8"/>
    <w:rsid w:val="004C305A"/>
    <w:rsid w:val="004C32C5"/>
    <w:rsid w:val="004C3E18"/>
    <w:rsid w:val="004C429B"/>
    <w:rsid w:val="004C513D"/>
    <w:rsid w:val="004C59B8"/>
    <w:rsid w:val="004C5A4B"/>
    <w:rsid w:val="004C5E96"/>
    <w:rsid w:val="004C684B"/>
    <w:rsid w:val="004C73D7"/>
    <w:rsid w:val="004C7D3F"/>
    <w:rsid w:val="004D0071"/>
    <w:rsid w:val="004D023B"/>
    <w:rsid w:val="004D05C9"/>
    <w:rsid w:val="004D0DD4"/>
    <w:rsid w:val="004D136B"/>
    <w:rsid w:val="004D15BC"/>
    <w:rsid w:val="004D1AFC"/>
    <w:rsid w:val="004D1C72"/>
    <w:rsid w:val="004D2A0A"/>
    <w:rsid w:val="004D2AD7"/>
    <w:rsid w:val="004D3556"/>
    <w:rsid w:val="004D3978"/>
    <w:rsid w:val="004D4001"/>
    <w:rsid w:val="004D4382"/>
    <w:rsid w:val="004D4772"/>
    <w:rsid w:val="004D4ABF"/>
    <w:rsid w:val="004D4D7B"/>
    <w:rsid w:val="004D51FF"/>
    <w:rsid w:val="004D56B5"/>
    <w:rsid w:val="004D5817"/>
    <w:rsid w:val="004D5852"/>
    <w:rsid w:val="004D6ACF"/>
    <w:rsid w:val="004D6BE0"/>
    <w:rsid w:val="004D76B9"/>
    <w:rsid w:val="004D76E5"/>
    <w:rsid w:val="004D77F6"/>
    <w:rsid w:val="004D7C77"/>
    <w:rsid w:val="004E0748"/>
    <w:rsid w:val="004E099B"/>
    <w:rsid w:val="004E0EB5"/>
    <w:rsid w:val="004E129F"/>
    <w:rsid w:val="004E2204"/>
    <w:rsid w:val="004E2746"/>
    <w:rsid w:val="004E2BB8"/>
    <w:rsid w:val="004E2EEF"/>
    <w:rsid w:val="004E3EC7"/>
    <w:rsid w:val="004E400A"/>
    <w:rsid w:val="004E418A"/>
    <w:rsid w:val="004E595E"/>
    <w:rsid w:val="004E6596"/>
    <w:rsid w:val="004E68CD"/>
    <w:rsid w:val="004E6A6F"/>
    <w:rsid w:val="004E6CFC"/>
    <w:rsid w:val="004E71CD"/>
    <w:rsid w:val="004E74AF"/>
    <w:rsid w:val="004E76D9"/>
    <w:rsid w:val="004E7C68"/>
    <w:rsid w:val="004E7F2F"/>
    <w:rsid w:val="004F004C"/>
    <w:rsid w:val="004F07A9"/>
    <w:rsid w:val="004F179C"/>
    <w:rsid w:val="004F1F1D"/>
    <w:rsid w:val="004F260D"/>
    <w:rsid w:val="004F2BF6"/>
    <w:rsid w:val="004F3253"/>
    <w:rsid w:val="004F380D"/>
    <w:rsid w:val="004F3AE9"/>
    <w:rsid w:val="004F3C71"/>
    <w:rsid w:val="004F4D27"/>
    <w:rsid w:val="004F5128"/>
    <w:rsid w:val="004F5A3E"/>
    <w:rsid w:val="004F62DF"/>
    <w:rsid w:val="004F6312"/>
    <w:rsid w:val="004F6CF3"/>
    <w:rsid w:val="004F777F"/>
    <w:rsid w:val="004F7E64"/>
    <w:rsid w:val="0050033D"/>
    <w:rsid w:val="00500516"/>
    <w:rsid w:val="005011D9"/>
    <w:rsid w:val="00501858"/>
    <w:rsid w:val="00501D19"/>
    <w:rsid w:val="00502597"/>
    <w:rsid w:val="00504F18"/>
    <w:rsid w:val="0050531F"/>
    <w:rsid w:val="00505397"/>
    <w:rsid w:val="00505513"/>
    <w:rsid w:val="0050590A"/>
    <w:rsid w:val="00505EBD"/>
    <w:rsid w:val="0050607B"/>
    <w:rsid w:val="005063A2"/>
    <w:rsid w:val="005067E5"/>
    <w:rsid w:val="005069A0"/>
    <w:rsid w:val="00506B02"/>
    <w:rsid w:val="00506B31"/>
    <w:rsid w:val="00507354"/>
    <w:rsid w:val="005101E7"/>
    <w:rsid w:val="00510384"/>
    <w:rsid w:val="005123BC"/>
    <w:rsid w:val="005124B9"/>
    <w:rsid w:val="00512726"/>
    <w:rsid w:val="0051272B"/>
    <w:rsid w:val="00512B42"/>
    <w:rsid w:val="00512F49"/>
    <w:rsid w:val="0051342D"/>
    <w:rsid w:val="00514153"/>
    <w:rsid w:val="00514286"/>
    <w:rsid w:val="00514302"/>
    <w:rsid w:val="00514947"/>
    <w:rsid w:val="005149B8"/>
    <w:rsid w:val="00514C7A"/>
    <w:rsid w:val="00514E7C"/>
    <w:rsid w:val="00515651"/>
    <w:rsid w:val="005160E5"/>
    <w:rsid w:val="00516485"/>
    <w:rsid w:val="005167E8"/>
    <w:rsid w:val="00517142"/>
    <w:rsid w:val="00517349"/>
    <w:rsid w:val="00517857"/>
    <w:rsid w:val="00517C8B"/>
    <w:rsid w:val="00520310"/>
    <w:rsid w:val="005203EE"/>
    <w:rsid w:val="00520532"/>
    <w:rsid w:val="00520A34"/>
    <w:rsid w:val="00520A73"/>
    <w:rsid w:val="00520CB8"/>
    <w:rsid w:val="00521361"/>
    <w:rsid w:val="00521E9A"/>
    <w:rsid w:val="0052310F"/>
    <w:rsid w:val="005234E8"/>
    <w:rsid w:val="00523732"/>
    <w:rsid w:val="00523D8D"/>
    <w:rsid w:val="00523E45"/>
    <w:rsid w:val="005246CB"/>
    <w:rsid w:val="0052555D"/>
    <w:rsid w:val="00525685"/>
    <w:rsid w:val="005258D9"/>
    <w:rsid w:val="005260EA"/>
    <w:rsid w:val="00526371"/>
    <w:rsid w:val="005265F4"/>
    <w:rsid w:val="005267BD"/>
    <w:rsid w:val="005267CD"/>
    <w:rsid w:val="00526A0E"/>
    <w:rsid w:val="00526DAF"/>
    <w:rsid w:val="0052735A"/>
    <w:rsid w:val="0053085E"/>
    <w:rsid w:val="00531C0C"/>
    <w:rsid w:val="00531F04"/>
    <w:rsid w:val="005325C9"/>
    <w:rsid w:val="00532766"/>
    <w:rsid w:val="005328DD"/>
    <w:rsid w:val="00532D29"/>
    <w:rsid w:val="00533D18"/>
    <w:rsid w:val="00533DCA"/>
    <w:rsid w:val="00534B9C"/>
    <w:rsid w:val="00535001"/>
    <w:rsid w:val="005358AA"/>
    <w:rsid w:val="00536180"/>
    <w:rsid w:val="0053659D"/>
    <w:rsid w:val="00536A2C"/>
    <w:rsid w:val="00536F1F"/>
    <w:rsid w:val="00536F65"/>
    <w:rsid w:val="00537514"/>
    <w:rsid w:val="005375C1"/>
    <w:rsid w:val="0053777F"/>
    <w:rsid w:val="0053778F"/>
    <w:rsid w:val="00537D61"/>
    <w:rsid w:val="00540004"/>
    <w:rsid w:val="0054013B"/>
    <w:rsid w:val="005404BE"/>
    <w:rsid w:val="00540BA8"/>
    <w:rsid w:val="00541B3B"/>
    <w:rsid w:val="00541B9D"/>
    <w:rsid w:val="00541E54"/>
    <w:rsid w:val="0054222C"/>
    <w:rsid w:val="00542A33"/>
    <w:rsid w:val="00542A98"/>
    <w:rsid w:val="00542B28"/>
    <w:rsid w:val="00542B2D"/>
    <w:rsid w:val="0054304F"/>
    <w:rsid w:val="005431FF"/>
    <w:rsid w:val="005438A8"/>
    <w:rsid w:val="005438F6"/>
    <w:rsid w:val="00543F25"/>
    <w:rsid w:val="0054445B"/>
    <w:rsid w:val="005447D0"/>
    <w:rsid w:val="005450F7"/>
    <w:rsid w:val="00545AA8"/>
    <w:rsid w:val="00545C9B"/>
    <w:rsid w:val="00545D83"/>
    <w:rsid w:val="0054640A"/>
    <w:rsid w:val="005466C2"/>
    <w:rsid w:val="00546D6E"/>
    <w:rsid w:val="00547FAC"/>
    <w:rsid w:val="00550677"/>
    <w:rsid w:val="00551839"/>
    <w:rsid w:val="00551B65"/>
    <w:rsid w:val="00552163"/>
    <w:rsid w:val="0055276B"/>
    <w:rsid w:val="00552A37"/>
    <w:rsid w:val="00552B23"/>
    <w:rsid w:val="0055322D"/>
    <w:rsid w:val="005538D1"/>
    <w:rsid w:val="00553EA6"/>
    <w:rsid w:val="00554258"/>
    <w:rsid w:val="00554C98"/>
    <w:rsid w:val="00554CD6"/>
    <w:rsid w:val="00555418"/>
    <w:rsid w:val="005568B0"/>
    <w:rsid w:val="00556B0D"/>
    <w:rsid w:val="00556C44"/>
    <w:rsid w:val="00556D9A"/>
    <w:rsid w:val="005571F7"/>
    <w:rsid w:val="00560186"/>
    <w:rsid w:val="005607DB"/>
    <w:rsid w:val="00562191"/>
    <w:rsid w:val="00562445"/>
    <w:rsid w:val="005626DB"/>
    <w:rsid w:val="00562CEC"/>
    <w:rsid w:val="00563255"/>
    <w:rsid w:val="0056327C"/>
    <w:rsid w:val="00563366"/>
    <w:rsid w:val="005636FC"/>
    <w:rsid w:val="00563B45"/>
    <w:rsid w:val="00563C64"/>
    <w:rsid w:val="00563C9C"/>
    <w:rsid w:val="00564A5C"/>
    <w:rsid w:val="005654C4"/>
    <w:rsid w:val="005658DD"/>
    <w:rsid w:val="0056635D"/>
    <w:rsid w:val="005665F2"/>
    <w:rsid w:val="00566E3A"/>
    <w:rsid w:val="00567224"/>
    <w:rsid w:val="0056783F"/>
    <w:rsid w:val="00567E80"/>
    <w:rsid w:val="00567F58"/>
    <w:rsid w:val="005709E4"/>
    <w:rsid w:val="00571640"/>
    <w:rsid w:val="0057266C"/>
    <w:rsid w:val="00573029"/>
    <w:rsid w:val="00573F9E"/>
    <w:rsid w:val="00574DB4"/>
    <w:rsid w:val="005754E3"/>
    <w:rsid w:val="00575579"/>
    <w:rsid w:val="00576064"/>
    <w:rsid w:val="00576112"/>
    <w:rsid w:val="0057646C"/>
    <w:rsid w:val="00576C19"/>
    <w:rsid w:val="00576DCE"/>
    <w:rsid w:val="00577DAC"/>
    <w:rsid w:val="005801F3"/>
    <w:rsid w:val="00580FB9"/>
    <w:rsid w:val="005815AD"/>
    <w:rsid w:val="00581690"/>
    <w:rsid w:val="00581A46"/>
    <w:rsid w:val="00581FFC"/>
    <w:rsid w:val="00582DE1"/>
    <w:rsid w:val="00583464"/>
    <w:rsid w:val="00584317"/>
    <w:rsid w:val="0058556F"/>
    <w:rsid w:val="0058560C"/>
    <w:rsid w:val="00585857"/>
    <w:rsid w:val="00585DDC"/>
    <w:rsid w:val="00586014"/>
    <w:rsid w:val="0058696B"/>
    <w:rsid w:val="00586B43"/>
    <w:rsid w:val="00586B46"/>
    <w:rsid w:val="00586D80"/>
    <w:rsid w:val="005870E6"/>
    <w:rsid w:val="005909CB"/>
    <w:rsid w:val="00590A20"/>
    <w:rsid w:val="00590D06"/>
    <w:rsid w:val="005910FA"/>
    <w:rsid w:val="00591C93"/>
    <w:rsid w:val="005920BD"/>
    <w:rsid w:val="005927D1"/>
    <w:rsid w:val="005935BD"/>
    <w:rsid w:val="0059425B"/>
    <w:rsid w:val="005944F3"/>
    <w:rsid w:val="0059492F"/>
    <w:rsid w:val="00595569"/>
    <w:rsid w:val="005963E7"/>
    <w:rsid w:val="00596512"/>
    <w:rsid w:val="00596FD1"/>
    <w:rsid w:val="00596FF5"/>
    <w:rsid w:val="00597ABC"/>
    <w:rsid w:val="005A0083"/>
    <w:rsid w:val="005A06C5"/>
    <w:rsid w:val="005A0D02"/>
    <w:rsid w:val="005A12F0"/>
    <w:rsid w:val="005A2F81"/>
    <w:rsid w:val="005A3507"/>
    <w:rsid w:val="005A3D86"/>
    <w:rsid w:val="005A3E0B"/>
    <w:rsid w:val="005A407D"/>
    <w:rsid w:val="005A43B6"/>
    <w:rsid w:val="005A6B37"/>
    <w:rsid w:val="005A7D11"/>
    <w:rsid w:val="005B0DCD"/>
    <w:rsid w:val="005B10C5"/>
    <w:rsid w:val="005B14A2"/>
    <w:rsid w:val="005B185F"/>
    <w:rsid w:val="005B1C89"/>
    <w:rsid w:val="005B25EA"/>
    <w:rsid w:val="005B27C8"/>
    <w:rsid w:val="005B2FF4"/>
    <w:rsid w:val="005B5333"/>
    <w:rsid w:val="005B5643"/>
    <w:rsid w:val="005B5ED9"/>
    <w:rsid w:val="005B5F30"/>
    <w:rsid w:val="005B5F69"/>
    <w:rsid w:val="005B6022"/>
    <w:rsid w:val="005B6BCE"/>
    <w:rsid w:val="005B766B"/>
    <w:rsid w:val="005B7A4B"/>
    <w:rsid w:val="005B7D24"/>
    <w:rsid w:val="005C03CA"/>
    <w:rsid w:val="005C0743"/>
    <w:rsid w:val="005C0C0F"/>
    <w:rsid w:val="005C2CE6"/>
    <w:rsid w:val="005C30AA"/>
    <w:rsid w:val="005C30E8"/>
    <w:rsid w:val="005C3BD8"/>
    <w:rsid w:val="005C456B"/>
    <w:rsid w:val="005C4584"/>
    <w:rsid w:val="005C4DF4"/>
    <w:rsid w:val="005C531D"/>
    <w:rsid w:val="005C56C0"/>
    <w:rsid w:val="005C5C7C"/>
    <w:rsid w:val="005C5F88"/>
    <w:rsid w:val="005C6837"/>
    <w:rsid w:val="005C6D65"/>
    <w:rsid w:val="005C7439"/>
    <w:rsid w:val="005C7B67"/>
    <w:rsid w:val="005C7B9C"/>
    <w:rsid w:val="005C7DAA"/>
    <w:rsid w:val="005D0860"/>
    <w:rsid w:val="005D172B"/>
    <w:rsid w:val="005D1B7F"/>
    <w:rsid w:val="005D1FA3"/>
    <w:rsid w:val="005D26AA"/>
    <w:rsid w:val="005D2B9D"/>
    <w:rsid w:val="005D32D4"/>
    <w:rsid w:val="005D3720"/>
    <w:rsid w:val="005D3F8D"/>
    <w:rsid w:val="005D4262"/>
    <w:rsid w:val="005D4CB1"/>
    <w:rsid w:val="005D5200"/>
    <w:rsid w:val="005D572D"/>
    <w:rsid w:val="005D5C41"/>
    <w:rsid w:val="005D6B4D"/>
    <w:rsid w:val="005D761E"/>
    <w:rsid w:val="005E0934"/>
    <w:rsid w:val="005E0D43"/>
    <w:rsid w:val="005E1549"/>
    <w:rsid w:val="005E23F9"/>
    <w:rsid w:val="005E39DD"/>
    <w:rsid w:val="005E47AB"/>
    <w:rsid w:val="005E58A3"/>
    <w:rsid w:val="005E59C6"/>
    <w:rsid w:val="005E60F3"/>
    <w:rsid w:val="005E6281"/>
    <w:rsid w:val="005E6543"/>
    <w:rsid w:val="005E674D"/>
    <w:rsid w:val="005E67BC"/>
    <w:rsid w:val="005E6865"/>
    <w:rsid w:val="005E69B3"/>
    <w:rsid w:val="005E72D4"/>
    <w:rsid w:val="005F0A6C"/>
    <w:rsid w:val="005F0BC6"/>
    <w:rsid w:val="005F0BE6"/>
    <w:rsid w:val="005F17C9"/>
    <w:rsid w:val="005F20DE"/>
    <w:rsid w:val="005F210B"/>
    <w:rsid w:val="005F37D6"/>
    <w:rsid w:val="005F37E8"/>
    <w:rsid w:val="005F425D"/>
    <w:rsid w:val="005F4A98"/>
    <w:rsid w:val="005F52A5"/>
    <w:rsid w:val="005F577B"/>
    <w:rsid w:val="005F5A0B"/>
    <w:rsid w:val="005F5A69"/>
    <w:rsid w:val="005F6CCF"/>
    <w:rsid w:val="005F6F62"/>
    <w:rsid w:val="005F7537"/>
    <w:rsid w:val="005F77D9"/>
    <w:rsid w:val="0060020C"/>
    <w:rsid w:val="00600923"/>
    <w:rsid w:val="00600B5A"/>
    <w:rsid w:val="00600C48"/>
    <w:rsid w:val="00601851"/>
    <w:rsid w:val="00602BFF"/>
    <w:rsid w:val="00603EC3"/>
    <w:rsid w:val="006042EE"/>
    <w:rsid w:val="0060453A"/>
    <w:rsid w:val="00604C60"/>
    <w:rsid w:val="00604FDE"/>
    <w:rsid w:val="00605077"/>
    <w:rsid w:val="006051E2"/>
    <w:rsid w:val="00605580"/>
    <w:rsid w:val="00605C62"/>
    <w:rsid w:val="006065FF"/>
    <w:rsid w:val="00606CED"/>
    <w:rsid w:val="00607397"/>
    <w:rsid w:val="006075FD"/>
    <w:rsid w:val="00607782"/>
    <w:rsid w:val="006109F9"/>
    <w:rsid w:val="006111CD"/>
    <w:rsid w:val="00611434"/>
    <w:rsid w:val="006115FB"/>
    <w:rsid w:val="0061235F"/>
    <w:rsid w:val="0061274F"/>
    <w:rsid w:val="0061281C"/>
    <w:rsid w:val="0061322E"/>
    <w:rsid w:val="00613300"/>
    <w:rsid w:val="0061358B"/>
    <w:rsid w:val="00613865"/>
    <w:rsid w:val="00613B04"/>
    <w:rsid w:val="0061404C"/>
    <w:rsid w:val="006149E8"/>
    <w:rsid w:val="00614B79"/>
    <w:rsid w:val="006150E0"/>
    <w:rsid w:val="006153B9"/>
    <w:rsid w:val="0061543C"/>
    <w:rsid w:val="006154B8"/>
    <w:rsid w:val="00615611"/>
    <w:rsid w:val="006157BE"/>
    <w:rsid w:val="00615C90"/>
    <w:rsid w:val="00616294"/>
    <w:rsid w:val="00616A85"/>
    <w:rsid w:val="006176B0"/>
    <w:rsid w:val="00620976"/>
    <w:rsid w:val="00621BC0"/>
    <w:rsid w:val="006229DB"/>
    <w:rsid w:val="00622B62"/>
    <w:rsid w:val="00622D12"/>
    <w:rsid w:val="00622E04"/>
    <w:rsid w:val="00623602"/>
    <w:rsid w:val="00624281"/>
    <w:rsid w:val="006243D2"/>
    <w:rsid w:val="006245F0"/>
    <w:rsid w:val="00624A62"/>
    <w:rsid w:val="00624D2D"/>
    <w:rsid w:val="00624ECF"/>
    <w:rsid w:val="00624FB7"/>
    <w:rsid w:val="00625106"/>
    <w:rsid w:val="00625B2A"/>
    <w:rsid w:val="00625F3D"/>
    <w:rsid w:val="0062674D"/>
    <w:rsid w:val="00627415"/>
    <w:rsid w:val="00627B1E"/>
    <w:rsid w:val="006307E7"/>
    <w:rsid w:val="00631432"/>
    <w:rsid w:val="00631569"/>
    <w:rsid w:val="006317B6"/>
    <w:rsid w:val="006318A4"/>
    <w:rsid w:val="00631D33"/>
    <w:rsid w:val="00632C0F"/>
    <w:rsid w:val="00632C13"/>
    <w:rsid w:val="0063335D"/>
    <w:rsid w:val="00633C15"/>
    <w:rsid w:val="00634FCE"/>
    <w:rsid w:val="006361B2"/>
    <w:rsid w:val="00636985"/>
    <w:rsid w:val="00637172"/>
    <w:rsid w:val="00637494"/>
    <w:rsid w:val="00637787"/>
    <w:rsid w:val="00637878"/>
    <w:rsid w:val="0064150A"/>
    <w:rsid w:val="006417CA"/>
    <w:rsid w:val="006420AE"/>
    <w:rsid w:val="00642F92"/>
    <w:rsid w:val="0064345F"/>
    <w:rsid w:val="006435D9"/>
    <w:rsid w:val="00643A5C"/>
    <w:rsid w:val="00643B7E"/>
    <w:rsid w:val="006459E1"/>
    <w:rsid w:val="00645A7B"/>
    <w:rsid w:val="00645E2A"/>
    <w:rsid w:val="00646669"/>
    <w:rsid w:val="006468F2"/>
    <w:rsid w:val="00646B3C"/>
    <w:rsid w:val="00646E43"/>
    <w:rsid w:val="00647E9B"/>
    <w:rsid w:val="006511EB"/>
    <w:rsid w:val="00651256"/>
    <w:rsid w:val="006518EC"/>
    <w:rsid w:val="00651CE9"/>
    <w:rsid w:val="0065324C"/>
    <w:rsid w:val="0065331F"/>
    <w:rsid w:val="00653A36"/>
    <w:rsid w:val="00653E4A"/>
    <w:rsid w:val="00654867"/>
    <w:rsid w:val="00654DB0"/>
    <w:rsid w:val="0065565F"/>
    <w:rsid w:val="00655B14"/>
    <w:rsid w:val="0065617A"/>
    <w:rsid w:val="0065643A"/>
    <w:rsid w:val="00656780"/>
    <w:rsid w:val="006568FC"/>
    <w:rsid w:val="006571B3"/>
    <w:rsid w:val="00657AB8"/>
    <w:rsid w:val="0066052E"/>
    <w:rsid w:val="00660589"/>
    <w:rsid w:val="0066096B"/>
    <w:rsid w:val="00660C91"/>
    <w:rsid w:val="0066113A"/>
    <w:rsid w:val="00661287"/>
    <w:rsid w:val="0066135E"/>
    <w:rsid w:val="00661403"/>
    <w:rsid w:val="00661AAC"/>
    <w:rsid w:val="00661AB8"/>
    <w:rsid w:val="006620A3"/>
    <w:rsid w:val="006621E6"/>
    <w:rsid w:val="006625D0"/>
    <w:rsid w:val="00662ABE"/>
    <w:rsid w:val="00663305"/>
    <w:rsid w:val="006637BD"/>
    <w:rsid w:val="00663F1E"/>
    <w:rsid w:val="00663FD4"/>
    <w:rsid w:val="006651EE"/>
    <w:rsid w:val="00665479"/>
    <w:rsid w:val="006654AD"/>
    <w:rsid w:val="0066559E"/>
    <w:rsid w:val="006657D4"/>
    <w:rsid w:val="0066697B"/>
    <w:rsid w:val="00666D46"/>
    <w:rsid w:val="00666DC2"/>
    <w:rsid w:val="00666E9D"/>
    <w:rsid w:val="0066750A"/>
    <w:rsid w:val="006678DF"/>
    <w:rsid w:val="006700BB"/>
    <w:rsid w:val="00670331"/>
    <w:rsid w:val="006704C7"/>
    <w:rsid w:val="00670AE7"/>
    <w:rsid w:val="0067174A"/>
    <w:rsid w:val="00672AB5"/>
    <w:rsid w:val="00672BA0"/>
    <w:rsid w:val="00672E97"/>
    <w:rsid w:val="00673065"/>
    <w:rsid w:val="00673FF6"/>
    <w:rsid w:val="00674382"/>
    <w:rsid w:val="006748E3"/>
    <w:rsid w:val="006752DA"/>
    <w:rsid w:val="006762B7"/>
    <w:rsid w:val="0068038F"/>
    <w:rsid w:val="006805ED"/>
    <w:rsid w:val="006809D5"/>
    <w:rsid w:val="00680FDA"/>
    <w:rsid w:val="0068127B"/>
    <w:rsid w:val="006817AE"/>
    <w:rsid w:val="00681B50"/>
    <w:rsid w:val="00682510"/>
    <w:rsid w:val="0068291C"/>
    <w:rsid w:val="00683C1A"/>
    <w:rsid w:val="00683D89"/>
    <w:rsid w:val="006847D1"/>
    <w:rsid w:val="006847FB"/>
    <w:rsid w:val="00684A00"/>
    <w:rsid w:val="00684D7E"/>
    <w:rsid w:val="00686A55"/>
    <w:rsid w:val="00686ED3"/>
    <w:rsid w:val="0068725B"/>
    <w:rsid w:val="00687275"/>
    <w:rsid w:val="006877FA"/>
    <w:rsid w:val="006911DB"/>
    <w:rsid w:val="0069161D"/>
    <w:rsid w:val="00692EB0"/>
    <w:rsid w:val="00693521"/>
    <w:rsid w:val="0069453F"/>
    <w:rsid w:val="00694630"/>
    <w:rsid w:val="00694813"/>
    <w:rsid w:val="006948B3"/>
    <w:rsid w:val="00694983"/>
    <w:rsid w:val="00694A26"/>
    <w:rsid w:val="00694CF7"/>
    <w:rsid w:val="0069520E"/>
    <w:rsid w:val="006956D9"/>
    <w:rsid w:val="00695D76"/>
    <w:rsid w:val="006962E4"/>
    <w:rsid w:val="00696879"/>
    <w:rsid w:val="00696D12"/>
    <w:rsid w:val="0069716E"/>
    <w:rsid w:val="006976BF"/>
    <w:rsid w:val="00697874"/>
    <w:rsid w:val="006979DF"/>
    <w:rsid w:val="00697AE6"/>
    <w:rsid w:val="00697D04"/>
    <w:rsid w:val="006A03D0"/>
    <w:rsid w:val="006A0C60"/>
    <w:rsid w:val="006A0E20"/>
    <w:rsid w:val="006A0E50"/>
    <w:rsid w:val="006A10F2"/>
    <w:rsid w:val="006A114B"/>
    <w:rsid w:val="006A1BF0"/>
    <w:rsid w:val="006A280D"/>
    <w:rsid w:val="006A28EA"/>
    <w:rsid w:val="006A2AAF"/>
    <w:rsid w:val="006A2D66"/>
    <w:rsid w:val="006A2F10"/>
    <w:rsid w:val="006A44F5"/>
    <w:rsid w:val="006A5022"/>
    <w:rsid w:val="006A503D"/>
    <w:rsid w:val="006A5331"/>
    <w:rsid w:val="006A6219"/>
    <w:rsid w:val="006A6223"/>
    <w:rsid w:val="006A648D"/>
    <w:rsid w:val="006A6AC3"/>
    <w:rsid w:val="006A7169"/>
    <w:rsid w:val="006B033A"/>
    <w:rsid w:val="006B1414"/>
    <w:rsid w:val="006B1E62"/>
    <w:rsid w:val="006B1FD5"/>
    <w:rsid w:val="006B271E"/>
    <w:rsid w:val="006B31AF"/>
    <w:rsid w:val="006B36D2"/>
    <w:rsid w:val="006B3B82"/>
    <w:rsid w:val="006B41D5"/>
    <w:rsid w:val="006B4243"/>
    <w:rsid w:val="006B48C7"/>
    <w:rsid w:val="006B494C"/>
    <w:rsid w:val="006B4D23"/>
    <w:rsid w:val="006B5095"/>
    <w:rsid w:val="006B52BF"/>
    <w:rsid w:val="006B583D"/>
    <w:rsid w:val="006B5E3F"/>
    <w:rsid w:val="006B655A"/>
    <w:rsid w:val="006B693D"/>
    <w:rsid w:val="006B768D"/>
    <w:rsid w:val="006B7AE4"/>
    <w:rsid w:val="006C03A7"/>
    <w:rsid w:val="006C0EAE"/>
    <w:rsid w:val="006C15FA"/>
    <w:rsid w:val="006C20B7"/>
    <w:rsid w:val="006C21E1"/>
    <w:rsid w:val="006C350A"/>
    <w:rsid w:val="006C4E05"/>
    <w:rsid w:val="006C5C2B"/>
    <w:rsid w:val="006C62BD"/>
    <w:rsid w:val="006C6DBF"/>
    <w:rsid w:val="006C74D9"/>
    <w:rsid w:val="006C7906"/>
    <w:rsid w:val="006C7BC8"/>
    <w:rsid w:val="006D1381"/>
    <w:rsid w:val="006D26A9"/>
    <w:rsid w:val="006D29B1"/>
    <w:rsid w:val="006D2AF2"/>
    <w:rsid w:val="006D4166"/>
    <w:rsid w:val="006D435E"/>
    <w:rsid w:val="006D43A7"/>
    <w:rsid w:val="006D44A2"/>
    <w:rsid w:val="006D4B13"/>
    <w:rsid w:val="006D4D7D"/>
    <w:rsid w:val="006D5510"/>
    <w:rsid w:val="006D6523"/>
    <w:rsid w:val="006D662E"/>
    <w:rsid w:val="006D6740"/>
    <w:rsid w:val="006D6906"/>
    <w:rsid w:val="006D6BB9"/>
    <w:rsid w:val="006D6EAD"/>
    <w:rsid w:val="006D6EE2"/>
    <w:rsid w:val="006D74F3"/>
    <w:rsid w:val="006D7548"/>
    <w:rsid w:val="006D75F1"/>
    <w:rsid w:val="006D762E"/>
    <w:rsid w:val="006D7CDD"/>
    <w:rsid w:val="006E03D2"/>
    <w:rsid w:val="006E0A57"/>
    <w:rsid w:val="006E0B67"/>
    <w:rsid w:val="006E0B8A"/>
    <w:rsid w:val="006E0C07"/>
    <w:rsid w:val="006E1094"/>
    <w:rsid w:val="006E1143"/>
    <w:rsid w:val="006E1484"/>
    <w:rsid w:val="006E1504"/>
    <w:rsid w:val="006E200F"/>
    <w:rsid w:val="006E2034"/>
    <w:rsid w:val="006E25D7"/>
    <w:rsid w:val="006E29CA"/>
    <w:rsid w:val="006E2BB2"/>
    <w:rsid w:val="006E2EED"/>
    <w:rsid w:val="006E3232"/>
    <w:rsid w:val="006E3407"/>
    <w:rsid w:val="006E37E1"/>
    <w:rsid w:val="006E40B3"/>
    <w:rsid w:val="006E411C"/>
    <w:rsid w:val="006E41BF"/>
    <w:rsid w:val="006E4B4E"/>
    <w:rsid w:val="006E642D"/>
    <w:rsid w:val="006E74F6"/>
    <w:rsid w:val="006E75D7"/>
    <w:rsid w:val="006E78E6"/>
    <w:rsid w:val="006E7DB8"/>
    <w:rsid w:val="006F13EE"/>
    <w:rsid w:val="006F14AE"/>
    <w:rsid w:val="006F1D11"/>
    <w:rsid w:val="006F2068"/>
    <w:rsid w:val="006F2F3C"/>
    <w:rsid w:val="006F39A2"/>
    <w:rsid w:val="006F4928"/>
    <w:rsid w:val="006F493E"/>
    <w:rsid w:val="006F589A"/>
    <w:rsid w:val="006F5B95"/>
    <w:rsid w:val="006F671E"/>
    <w:rsid w:val="006F6995"/>
    <w:rsid w:val="006F6AB2"/>
    <w:rsid w:val="006F6F01"/>
    <w:rsid w:val="006F7664"/>
    <w:rsid w:val="007004D8"/>
    <w:rsid w:val="00700C6F"/>
    <w:rsid w:val="00700E62"/>
    <w:rsid w:val="00701100"/>
    <w:rsid w:val="00701A06"/>
    <w:rsid w:val="00701AA0"/>
    <w:rsid w:val="00701D0E"/>
    <w:rsid w:val="00702106"/>
    <w:rsid w:val="00702318"/>
    <w:rsid w:val="00702EE0"/>
    <w:rsid w:val="00703114"/>
    <w:rsid w:val="00703C9D"/>
    <w:rsid w:val="007045FB"/>
    <w:rsid w:val="00704D49"/>
    <w:rsid w:val="0070555E"/>
    <w:rsid w:val="00706391"/>
    <w:rsid w:val="0070673A"/>
    <w:rsid w:val="00706778"/>
    <w:rsid w:val="0070685C"/>
    <w:rsid w:val="00707318"/>
    <w:rsid w:val="0070792F"/>
    <w:rsid w:val="00707A0E"/>
    <w:rsid w:val="00707CF3"/>
    <w:rsid w:val="00707FF5"/>
    <w:rsid w:val="007103E9"/>
    <w:rsid w:val="00710E29"/>
    <w:rsid w:val="00710F3B"/>
    <w:rsid w:val="00711475"/>
    <w:rsid w:val="00711FB9"/>
    <w:rsid w:val="007128B7"/>
    <w:rsid w:val="00712BE3"/>
    <w:rsid w:val="00713131"/>
    <w:rsid w:val="00713C6D"/>
    <w:rsid w:val="00713DAF"/>
    <w:rsid w:val="00713F98"/>
    <w:rsid w:val="00714811"/>
    <w:rsid w:val="00714A93"/>
    <w:rsid w:val="00714D0B"/>
    <w:rsid w:val="007155E4"/>
    <w:rsid w:val="007157C7"/>
    <w:rsid w:val="007158A0"/>
    <w:rsid w:val="00715D4F"/>
    <w:rsid w:val="00716EBA"/>
    <w:rsid w:val="00717131"/>
    <w:rsid w:val="00717177"/>
    <w:rsid w:val="007172B6"/>
    <w:rsid w:val="00717592"/>
    <w:rsid w:val="007176BA"/>
    <w:rsid w:val="00717D30"/>
    <w:rsid w:val="00720681"/>
    <w:rsid w:val="00720DDD"/>
    <w:rsid w:val="0072199D"/>
    <w:rsid w:val="007219CF"/>
    <w:rsid w:val="00721A58"/>
    <w:rsid w:val="00721C4E"/>
    <w:rsid w:val="007228FF"/>
    <w:rsid w:val="007241A4"/>
    <w:rsid w:val="00724BCC"/>
    <w:rsid w:val="00724C37"/>
    <w:rsid w:val="00725165"/>
    <w:rsid w:val="007251C4"/>
    <w:rsid w:val="00725232"/>
    <w:rsid w:val="00725748"/>
    <w:rsid w:val="00725A4D"/>
    <w:rsid w:val="00725D90"/>
    <w:rsid w:val="00725DFF"/>
    <w:rsid w:val="00725E41"/>
    <w:rsid w:val="00725F2C"/>
    <w:rsid w:val="00726AE1"/>
    <w:rsid w:val="00726BC7"/>
    <w:rsid w:val="00730EC4"/>
    <w:rsid w:val="00731AB8"/>
    <w:rsid w:val="00731AE7"/>
    <w:rsid w:val="00731F5C"/>
    <w:rsid w:val="0073262B"/>
    <w:rsid w:val="00732698"/>
    <w:rsid w:val="00732756"/>
    <w:rsid w:val="0073345D"/>
    <w:rsid w:val="00733D3E"/>
    <w:rsid w:val="007347B3"/>
    <w:rsid w:val="00734A1B"/>
    <w:rsid w:val="007354AB"/>
    <w:rsid w:val="007363FD"/>
    <w:rsid w:val="00736B0F"/>
    <w:rsid w:val="00737658"/>
    <w:rsid w:val="00740522"/>
    <w:rsid w:val="00740555"/>
    <w:rsid w:val="00740B42"/>
    <w:rsid w:val="007419CD"/>
    <w:rsid w:val="0074319B"/>
    <w:rsid w:val="0074326C"/>
    <w:rsid w:val="00743EC5"/>
    <w:rsid w:val="00744FA3"/>
    <w:rsid w:val="0074572A"/>
    <w:rsid w:val="0074583E"/>
    <w:rsid w:val="00746765"/>
    <w:rsid w:val="0074690D"/>
    <w:rsid w:val="0074725D"/>
    <w:rsid w:val="00747D84"/>
    <w:rsid w:val="00750651"/>
    <w:rsid w:val="0075161A"/>
    <w:rsid w:val="00751F58"/>
    <w:rsid w:val="00753220"/>
    <w:rsid w:val="0075373B"/>
    <w:rsid w:val="007537FC"/>
    <w:rsid w:val="00753A46"/>
    <w:rsid w:val="00753F18"/>
    <w:rsid w:val="00754225"/>
    <w:rsid w:val="00754689"/>
    <w:rsid w:val="00754A86"/>
    <w:rsid w:val="00755778"/>
    <w:rsid w:val="007562E9"/>
    <w:rsid w:val="007572F9"/>
    <w:rsid w:val="00757363"/>
    <w:rsid w:val="00757A47"/>
    <w:rsid w:val="00757F4D"/>
    <w:rsid w:val="00760441"/>
    <w:rsid w:val="007614AA"/>
    <w:rsid w:val="00761BDF"/>
    <w:rsid w:val="0076316A"/>
    <w:rsid w:val="0076383B"/>
    <w:rsid w:val="00763CD2"/>
    <w:rsid w:val="00765CEA"/>
    <w:rsid w:val="00765E0C"/>
    <w:rsid w:val="007664BD"/>
    <w:rsid w:val="00766D9F"/>
    <w:rsid w:val="0076754C"/>
    <w:rsid w:val="00767A2E"/>
    <w:rsid w:val="00771029"/>
    <w:rsid w:val="0077134F"/>
    <w:rsid w:val="00771713"/>
    <w:rsid w:val="0077198A"/>
    <w:rsid w:val="007726E3"/>
    <w:rsid w:val="0077326A"/>
    <w:rsid w:val="00773998"/>
    <w:rsid w:val="00773B82"/>
    <w:rsid w:val="00773F61"/>
    <w:rsid w:val="00774518"/>
    <w:rsid w:val="00774653"/>
    <w:rsid w:val="00774D83"/>
    <w:rsid w:val="00774E6B"/>
    <w:rsid w:val="00775090"/>
    <w:rsid w:val="00775326"/>
    <w:rsid w:val="007764AE"/>
    <w:rsid w:val="00776CDA"/>
    <w:rsid w:val="0078092C"/>
    <w:rsid w:val="00781446"/>
    <w:rsid w:val="00781783"/>
    <w:rsid w:val="00781A97"/>
    <w:rsid w:val="00782260"/>
    <w:rsid w:val="007822B4"/>
    <w:rsid w:val="007823ED"/>
    <w:rsid w:val="00782CD4"/>
    <w:rsid w:val="0078315E"/>
    <w:rsid w:val="00783471"/>
    <w:rsid w:val="007842A5"/>
    <w:rsid w:val="00784869"/>
    <w:rsid w:val="00784B5E"/>
    <w:rsid w:val="00784D50"/>
    <w:rsid w:val="00784E61"/>
    <w:rsid w:val="007852D4"/>
    <w:rsid w:val="00785D52"/>
    <w:rsid w:val="00786035"/>
    <w:rsid w:val="00786EBF"/>
    <w:rsid w:val="0078702B"/>
    <w:rsid w:val="00787426"/>
    <w:rsid w:val="00787958"/>
    <w:rsid w:val="007879AE"/>
    <w:rsid w:val="00787F82"/>
    <w:rsid w:val="007903EA"/>
    <w:rsid w:val="00790ED5"/>
    <w:rsid w:val="00791F2C"/>
    <w:rsid w:val="00792602"/>
    <w:rsid w:val="007927DD"/>
    <w:rsid w:val="00793D17"/>
    <w:rsid w:val="007944E8"/>
    <w:rsid w:val="007945BC"/>
    <w:rsid w:val="007948CE"/>
    <w:rsid w:val="00794AAC"/>
    <w:rsid w:val="00794C8F"/>
    <w:rsid w:val="00794ED9"/>
    <w:rsid w:val="007950E8"/>
    <w:rsid w:val="00795509"/>
    <w:rsid w:val="0079592C"/>
    <w:rsid w:val="007961DC"/>
    <w:rsid w:val="007963B3"/>
    <w:rsid w:val="0079645A"/>
    <w:rsid w:val="007965DD"/>
    <w:rsid w:val="0079774C"/>
    <w:rsid w:val="0079791B"/>
    <w:rsid w:val="00797B30"/>
    <w:rsid w:val="007A081B"/>
    <w:rsid w:val="007A0A65"/>
    <w:rsid w:val="007A0B05"/>
    <w:rsid w:val="007A1250"/>
    <w:rsid w:val="007A12D1"/>
    <w:rsid w:val="007A1481"/>
    <w:rsid w:val="007A16B6"/>
    <w:rsid w:val="007A1A13"/>
    <w:rsid w:val="007A1A4C"/>
    <w:rsid w:val="007A1DE2"/>
    <w:rsid w:val="007A223F"/>
    <w:rsid w:val="007A280A"/>
    <w:rsid w:val="007A292E"/>
    <w:rsid w:val="007A2C29"/>
    <w:rsid w:val="007A3101"/>
    <w:rsid w:val="007A3D92"/>
    <w:rsid w:val="007A4119"/>
    <w:rsid w:val="007A4308"/>
    <w:rsid w:val="007A5A28"/>
    <w:rsid w:val="007A5C15"/>
    <w:rsid w:val="007A6088"/>
    <w:rsid w:val="007A6D40"/>
    <w:rsid w:val="007A6D83"/>
    <w:rsid w:val="007A6F05"/>
    <w:rsid w:val="007A79FB"/>
    <w:rsid w:val="007A7C5F"/>
    <w:rsid w:val="007A7CAB"/>
    <w:rsid w:val="007B045A"/>
    <w:rsid w:val="007B04D9"/>
    <w:rsid w:val="007B070E"/>
    <w:rsid w:val="007B083C"/>
    <w:rsid w:val="007B09B9"/>
    <w:rsid w:val="007B2375"/>
    <w:rsid w:val="007B23CE"/>
    <w:rsid w:val="007B26ED"/>
    <w:rsid w:val="007B2AF4"/>
    <w:rsid w:val="007B33B7"/>
    <w:rsid w:val="007B468E"/>
    <w:rsid w:val="007B46E1"/>
    <w:rsid w:val="007B4892"/>
    <w:rsid w:val="007B6422"/>
    <w:rsid w:val="007B66B6"/>
    <w:rsid w:val="007B68BE"/>
    <w:rsid w:val="007B6CC0"/>
    <w:rsid w:val="007B70D3"/>
    <w:rsid w:val="007B7F32"/>
    <w:rsid w:val="007C06C7"/>
    <w:rsid w:val="007C1111"/>
    <w:rsid w:val="007C12CC"/>
    <w:rsid w:val="007C13AB"/>
    <w:rsid w:val="007C1486"/>
    <w:rsid w:val="007C1B49"/>
    <w:rsid w:val="007C2228"/>
    <w:rsid w:val="007C2EDC"/>
    <w:rsid w:val="007C3B71"/>
    <w:rsid w:val="007C3CDA"/>
    <w:rsid w:val="007C3DE6"/>
    <w:rsid w:val="007C3EA1"/>
    <w:rsid w:val="007C4578"/>
    <w:rsid w:val="007C486B"/>
    <w:rsid w:val="007C49C1"/>
    <w:rsid w:val="007C4F63"/>
    <w:rsid w:val="007C5271"/>
    <w:rsid w:val="007C5955"/>
    <w:rsid w:val="007C61E2"/>
    <w:rsid w:val="007C62B5"/>
    <w:rsid w:val="007C643B"/>
    <w:rsid w:val="007C7071"/>
    <w:rsid w:val="007C7208"/>
    <w:rsid w:val="007C7CFC"/>
    <w:rsid w:val="007D01AA"/>
    <w:rsid w:val="007D0814"/>
    <w:rsid w:val="007D0EA7"/>
    <w:rsid w:val="007D0EE0"/>
    <w:rsid w:val="007D135D"/>
    <w:rsid w:val="007D1625"/>
    <w:rsid w:val="007D1C84"/>
    <w:rsid w:val="007D1CE7"/>
    <w:rsid w:val="007D234B"/>
    <w:rsid w:val="007D2496"/>
    <w:rsid w:val="007D2AA4"/>
    <w:rsid w:val="007D3104"/>
    <w:rsid w:val="007D367D"/>
    <w:rsid w:val="007D3A6C"/>
    <w:rsid w:val="007D3CF1"/>
    <w:rsid w:val="007D3EBC"/>
    <w:rsid w:val="007D4290"/>
    <w:rsid w:val="007D4536"/>
    <w:rsid w:val="007D457E"/>
    <w:rsid w:val="007D4A39"/>
    <w:rsid w:val="007D5131"/>
    <w:rsid w:val="007D687A"/>
    <w:rsid w:val="007D6D86"/>
    <w:rsid w:val="007D7596"/>
    <w:rsid w:val="007E05E3"/>
    <w:rsid w:val="007E1104"/>
    <w:rsid w:val="007E1EE9"/>
    <w:rsid w:val="007E2001"/>
    <w:rsid w:val="007E216F"/>
    <w:rsid w:val="007E25D3"/>
    <w:rsid w:val="007E2798"/>
    <w:rsid w:val="007E3004"/>
    <w:rsid w:val="007E34F8"/>
    <w:rsid w:val="007E3892"/>
    <w:rsid w:val="007E4891"/>
    <w:rsid w:val="007E5CDA"/>
    <w:rsid w:val="007E5F11"/>
    <w:rsid w:val="007E6161"/>
    <w:rsid w:val="007E61A4"/>
    <w:rsid w:val="007E62AA"/>
    <w:rsid w:val="007E6595"/>
    <w:rsid w:val="007E69E9"/>
    <w:rsid w:val="007E70E5"/>
    <w:rsid w:val="007E7114"/>
    <w:rsid w:val="007E793C"/>
    <w:rsid w:val="007E7EFE"/>
    <w:rsid w:val="007F00A5"/>
    <w:rsid w:val="007F08C9"/>
    <w:rsid w:val="007F1292"/>
    <w:rsid w:val="007F12BE"/>
    <w:rsid w:val="007F1451"/>
    <w:rsid w:val="007F14C2"/>
    <w:rsid w:val="007F17EC"/>
    <w:rsid w:val="007F1EEB"/>
    <w:rsid w:val="007F23D6"/>
    <w:rsid w:val="007F3491"/>
    <w:rsid w:val="007F3A7D"/>
    <w:rsid w:val="007F4164"/>
    <w:rsid w:val="007F41DA"/>
    <w:rsid w:val="007F43C6"/>
    <w:rsid w:val="007F4C24"/>
    <w:rsid w:val="007F7A2A"/>
    <w:rsid w:val="0080026B"/>
    <w:rsid w:val="00800686"/>
    <w:rsid w:val="008011CC"/>
    <w:rsid w:val="008018FF"/>
    <w:rsid w:val="0080211D"/>
    <w:rsid w:val="00802F25"/>
    <w:rsid w:val="008031F3"/>
    <w:rsid w:val="00803321"/>
    <w:rsid w:val="008039D3"/>
    <w:rsid w:val="00803C43"/>
    <w:rsid w:val="00803DA5"/>
    <w:rsid w:val="0080412C"/>
    <w:rsid w:val="008054CB"/>
    <w:rsid w:val="008062A0"/>
    <w:rsid w:val="008074C9"/>
    <w:rsid w:val="00807517"/>
    <w:rsid w:val="00807AB6"/>
    <w:rsid w:val="00807EF6"/>
    <w:rsid w:val="00810EAB"/>
    <w:rsid w:val="008111CC"/>
    <w:rsid w:val="00811219"/>
    <w:rsid w:val="00813BA7"/>
    <w:rsid w:val="008144FB"/>
    <w:rsid w:val="00814C1A"/>
    <w:rsid w:val="00815A98"/>
    <w:rsid w:val="00815C3F"/>
    <w:rsid w:val="00815ED7"/>
    <w:rsid w:val="00815FBA"/>
    <w:rsid w:val="0081630B"/>
    <w:rsid w:val="008164D6"/>
    <w:rsid w:val="00816566"/>
    <w:rsid w:val="008171C0"/>
    <w:rsid w:val="00817281"/>
    <w:rsid w:val="00817559"/>
    <w:rsid w:val="00817924"/>
    <w:rsid w:val="00817EE1"/>
    <w:rsid w:val="00817F90"/>
    <w:rsid w:val="00820854"/>
    <w:rsid w:val="0082236C"/>
    <w:rsid w:val="00822E02"/>
    <w:rsid w:val="00823042"/>
    <w:rsid w:val="00823297"/>
    <w:rsid w:val="00823659"/>
    <w:rsid w:val="00823E8C"/>
    <w:rsid w:val="008244A8"/>
    <w:rsid w:val="00824F5D"/>
    <w:rsid w:val="00825C1E"/>
    <w:rsid w:val="008272EE"/>
    <w:rsid w:val="00830534"/>
    <w:rsid w:val="00831398"/>
    <w:rsid w:val="008317BE"/>
    <w:rsid w:val="00832041"/>
    <w:rsid w:val="008325E1"/>
    <w:rsid w:val="00832898"/>
    <w:rsid w:val="008328BB"/>
    <w:rsid w:val="00832D3C"/>
    <w:rsid w:val="0083328F"/>
    <w:rsid w:val="008335CE"/>
    <w:rsid w:val="00834532"/>
    <w:rsid w:val="00834B23"/>
    <w:rsid w:val="00835043"/>
    <w:rsid w:val="00835443"/>
    <w:rsid w:val="00835DB0"/>
    <w:rsid w:val="00835E24"/>
    <w:rsid w:val="008368F3"/>
    <w:rsid w:val="0083717D"/>
    <w:rsid w:val="008375A2"/>
    <w:rsid w:val="00837919"/>
    <w:rsid w:val="00837DD4"/>
    <w:rsid w:val="008403B0"/>
    <w:rsid w:val="0084052F"/>
    <w:rsid w:val="00840AB6"/>
    <w:rsid w:val="00840B0F"/>
    <w:rsid w:val="008410E6"/>
    <w:rsid w:val="008412D0"/>
    <w:rsid w:val="00841825"/>
    <w:rsid w:val="00841A09"/>
    <w:rsid w:val="00841BD5"/>
    <w:rsid w:val="00841C35"/>
    <w:rsid w:val="00842B20"/>
    <w:rsid w:val="00842B5A"/>
    <w:rsid w:val="00843098"/>
    <w:rsid w:val="008436D7"/>
    <w:rsid w:val="00843D4A"/>
    <w:rsid w:val="00843D7A"/>
    <w:rsid w:val="00844436"/>
    <w:rsid w:val="00845641"/>
    <w:rsid w:val="00845F73"/>
    <w:rsid w:val="00846643"/>
    <w:rsid w:val="00847761"/>
    <w:rsid w:val="00847F6E"/>
    <w:rsid w:val="0085100E"/>
    <w:rsid w:val="008515F0"/>
    <w:rsid w:val="00851ADE"/>
    <w:rsid w:val="00852C58"/>
    <w:rsid w:val="00852DD3"/>
    <w:rsid w:val="00853767"/>
    <w:rsid w:val="00854523"/>
    <w:rsid w:val="008546AE"/>
    <w:rsid w:val="00854ABF"/>
    <w:rsid w:val="00855943"/>
    <w:rsid w:val="00855C6B"/>
    <w:rsid w:val="0085644C"/>
    <w:rsid w:val="008565CF"/>
    <w:rsid w:val="00856C2B"/>
    <w:rsid w:val="00857A2C"/>
    <w:rsid w:val="00857A4E"/>
    <w:rsid w:val="0086035F"/>
    <w:rsid w:val="00860EF4"/>
    <w:rsid w:val="00862B92"/>
    <w:rsid w:val="00862E24"/>
    <w:rsid w:val="0086353D"/>
    <w:rsid w:val="008640D3"/>
    <w:rsid w:val="008645B3"/>
    <w:rsid w:val="00864870"/>
    <w:rsid w:val="00864BF1"/>
    <w:rsid w:val="00865194"/>
    <w:rsid w:val="00865909"/>
    <w:rsid w:val="00866DED"/>
    <w:rsid w:val="0086709E"/>
    <w:rsid w:val="00867265"/>
    <w:rsid w:val="00867320"/>
    <w:rsid w:val="0086776D"/>
    <w:rsid w:val="00867D67"/>
    <w:rsid w:val="00867E3A"/>
    <w:rsid w:val="0087092C"/>
    <w:rsid w:val="008709F2"/>
    <w:rsid w:val="00870A13"/>
    <w:rsid w:val="00871287"/>
    <w:rsid w:val="0087128E"/>
    <w:rsid w:val="00872C38"/>
    <w:rsid w:val="00872C51"/>
    <w:rsid w:val="00873266"/>
    <w:rsid w:val="00873409"/>
    <w:rsid w:val="00873DEA"/>
    <w:rsid w:val="008743BC"/>
    <w:rsid w:val="008747A4"/>
    <w:rsid w:val="00874E14"/>
    <w:rsid w:val="00875FA4"/>
    <w:rsid w:val="00876357"/>
    <w:rsid w:val="00876A67"/>
    <w:rsid w:val="00876B0E"/>
    <w:rsid w:val="00876C2A"/>
    <w:rsid w:val="00876C8F"/>
    <w:rsid w:val="0087719B"/>
    <w:rsid w:val="0088017C"/>
    <w:rsid w:val="008805A9"/>
    <w:rsid w:val="008805C3"/>
    <w:rsid w:val="00880A3B"/>
    <w:rsid w:val="00881784"/>
    <w:rsid w:val="00881B4A"/>
    <w:rsid w:val="00881E02"/>
    <w:rsid w:val="00881E19"/>
    <w:rsid w:val="00882046"/>
    <w:rsid w:val="0088262B"/>
    <w:rsid w:val="00882C04"/>
    <w:rsid w:val="00883362"/>
    <w:rsid w:val="00883823"/>
    <w:rsid w:val="008840E9"/>
    <w:rsid w:val="008841A5"/>
    <w:rsid w:val="008843EE"/>
    <w:rsid w:val="00884D4A"/>
    <w:rsid w:val="00885E9C"/>
    <w:rsid w:val="0088604E"/>
    <w:rsid w:val="00886DF0"/>
    <w:rsid w:val="00887227"/>
    <w:rsid w:val="00887D57"/>
    <w:rsid w:val="00887F3A"/>
    <w:rsid w:val="00887F96"/>
    <w:rsid w:val="00890324"/>
    <w:rsid w:val="00890C1C"/>
    <w:rsid w:val="00891DB0"/>
    <w:rsid w:val="00893383"/>
    <w:rsid w:val="008939C5"/>
    <w:rsid w:val="00894247"/>
    <w:rsid w:val="008943FC"/>
    <w:rsid w:val="00894B95"/>
    <w:rsid w:val="0089545D"/>
    <w:rsid w:val="00895B26"/>
    <w:rsid w:val="00895D66"/>
    <w:rsid w:val="00896159"/>
    <w:rsid w:val="008969E5"/>
    <w:rsid w:val="00896AE5"/>
    <w:rsid w:val="00896B02"/>
    <w:rsid w:val="00896D87"/>
    <w:rsid w:val="008971FA"/>
    <w:rsid w:val="008976E4"/>
    <w:rsid w:val="008A0C1F"/>
    <w:rsid w:val="008A0D26"/>
    <w:rsid w:val="008A11D7"/>
    <w:rsid w:val="008A144B"/>
    <w:rsid w:val="008A164D"/>
    <w:rsid w:val="008A183E"/>
    <w:rsid w:val="008A19A3"/>
    <w:rsid w:val="008A2035"/>
    <w:rsid w:val="008A2282"/>
    <w:rsid w:val="008A238B"/>
    <w:rsid w:val="008A2610"/>
    <w:rsid w:val="008A2DA0"/>
    <w:rsid w:val="008A2DBF"/>
    <w:rsid w:val="008A2F68"/>
    <w:rsid w:val="008A318B"/>
    <w:rsid w:val="008A3338"/>
    <w:rsid w:val="008A349D"/>
    <w:rsid w:val="008A35BF"/>
    <w:rsid w:val="008A3649"/>
    <w:rsid w:val="008A381A"/>
    <w:rsid w:val="008A5891"/>
    <w:rsid w:val="008A5B22"/>
    <w:rsid w:val="008A5E79"/>
    <w:rsid w:val="008A5ECE"/>
    <w:rsid w:val="008A68C5"/>
    <w:rsid w:val="008A77E2"/>
    <w:rsid w:val="008A7E58"/>
    <w:rsid w:val="008B0026"/>
    <w:rsid w:val="008B0451"/>
    <w:rsid w:val="008B08B8"/>
    <w:rsid w:val="008B0A6A"/>
    <w:rsid w:val="008B15D2"/>
    <w:rsid w:val="008B1A5E"/>
    <w:rsid w:val="008B1BB4"/>
    <w:rsid w:val="008B1DEF"/>
    <w:rsid w:val="008B260A"/>
    <w:rsid w:val="008B2B09"/>
    <w:rsid w:val="008B2C43"/>
    <w:rsid w:val="008B2DEF"/>
    <w:rsid w:val="008B2E84"/>
    <w:rsid w:val="008B2EC2"/>
    <w:rsid w:val="008B401D"/>
    <w:rsid w:val="008B4FD6"/>
    <w:rsid w:val="008B5823"/>
    <w:rsid w:val="008B5D46"/>
    <w:rsid w:val="008B65E7"/>
    <w:rsid w:val="008B68F2"/>
    <w:rsid w:val="008B699D"/>
    <w:rsid w:val="008B6B52"/>
    <w:rsid w:val="008B7191"/>
    <w:rsid w:val="008B773A"/>
    <w:rsid w:val="008C074E"/>
    <w:rsid w:val="008C0BF3"/>
    <w:rsid w:val="008C0DD6"/>
    <w:rsid w:val="008C1212"/>
    <w:rsid w:val="008C1414"/>
    <w:rsid w:val="008C145B"/>
    <w:rsid w:val="008C192F"/>
    <w:rsid w:val="008C1988"/>
    <w:rsid w:val="008C2AFD"/>
    <w:rsid w:val="008C2F19"/>
    <w:rsid w:val="008C2FF3"/>
    <w:rsid w:val="008C30ED"/>
    <w:rsid w:val="008C36F5"/>
    <w:rsid w:val="008C3E64"/>
    <w:rsid w:val="008C4102"/>
    <w:rsid w:val="008C4434"/>
    <w:rsid w:val="008C45F4"/>
    <w:rsid w:val="008C535B"/>
    <w:rsid w:val="008C669D"/>
    <w:rsid w:val="008C7693"/>
    <w:rsid w:val="008C76AB"/>
    <w:rsid w:val="008C7D1D"/>
    <w:rsid w:val="008D0869"/>
    <w:rsid w:val="008D0B12"/>
    <w:rsid w:val="008D136A"/>
    <w:rsid w:val="008D157D"/>
    <w:rsid w:val="008D1EE9"/>
    <w:rsid w:val="008D1FEC"/>
    <w:rsid w:val="008D23FF"/>
    <w:rsid w:val="008D3FDD"/>
    <w:rsid w:val="008D42BB"/>
    <w:rsid w:val="008D4716"/>
    <w:rsid w:val="008D47DD"/>
    <w:rsid w:val="008D50A2"/>
    <w:rsid w:val="008D5417"/>
    <w:rsid w:val="008D60D4"/>
    <w:rsid w:val="008D64C8"/>
    <w:rsid w:val="008D656F"/>
    <w:rsid w:val="008D6CA9"/>
    <w:rsid w:val="008D6D17"/>
    <w:rsid w:val="008D6D75"/>
    <w:rsid w:val="008D74A2"/>
    <w:rsid w:val="008E0112"/>
    <w:rsid w:val="008E0267"/>
    <w:rsid w:val="008E0811"/>
    <w:rsid w:val="008E0818"/>
    <w:rsid w:val="008E135E"/>
    <w:rsid w:val="008E1648"/>
    <w:rsid w:val="008E1717"/>
    <w:rsid w:val="008E188C"/>
    <w:rsid w:val="008E1FA7"/>
    <w:rsid w:val="008E2026"/>
    <w:rsid w:val="008E23B3"/>
    <w:rsid w:val="008E41B9"/>
    <w:rsid w:val="008E507C"/>
    <w:rsid w:val="008E51EF"/>
    <w:rsid w:val="008E5BF1"/>
    <w:rsid w:val="008E5DFF"/>
    <w:rsid w:val="008E6023"/>
    <w:rsid w:val="008E6555"/>
    <w:rsid w:val="008E65A1"/>
    <w:rsid w:val="008E68AA"/>
    <w:rsid w:val="008E6A00"/>
    <w:rsid w:val="008E72E3"/>
    <w:rsid w:val="008E7D5E"/>
    <w:rsid w:val="008F04F8"/>
    <w:rsid w:val="008F1117"/>
    <w:rsid w:val="008F1507"/>
    <w:rsid w:val="008F1614"/>
    <w:rsid w:val="008F163B"/>
    <w:rsid w:val="008F18B2"/>
    <w:rsid w:val="008F1F66"/>
    <w:rsid w:val="008F2909"/>
    <w:rsid w:val="008F3B54"/>
    <w:rsid w:val="008F4465"/>
    <w:rsid w:val="008F5F38"/>
    <w:rsid w:val="008F63E0"/>
    <w:rsid w:val="008F6524"/>
    <w:rsid w:val="008F6677"/>
    <w:rsid w:val="008F672D"/>
    <w:rsid w:val="008F7B83"/>
    <w:rsid w:val="00900852"/>
    <w:rsid w:val="00901225"/>
    <w:rsid w:val="00901AA6"/>
    <w:rsid w:val="00902755"/>
    <w:rsid w:val="00902824"/>
    <w:rsid w:val="009033A3"/>
    <w:rsid w:val="009033C9"/>
    <w:rsid w:val="009036CB"/>
    <w:rsid w:val="0090431B"/>
    <w:rsid w:val="009046CF"/>
    <w:rsid w:val="00904B30"/>
    <w:rsid w:val="00904B5E"/>
    <w:rsid w:val="00905043"/>
    <w:rsid w:val="00905A88"/>
    <w:rsid w:val="00905D83"/>
    <w:rsid w:val="00905E49"/>
    <w:rsid w:val="00906529"/>
    <w:rsid w:val="0090663B"/>
    <w:rsid w:val="009066D4"/>
    <w:rsid w:val="0090731E"/>
    <w:rsid w:val="00907441"/>
    <w:rsid w:val="009077F0"/>
    <w:rsid w:val="00907904"/>
    <w:rsid w:val="0090795D"/>
    <w:rsid w:val="00907ABB"/>
    <w:rsid w:val="009101AC"/>
    <w:rsid w:val="009119B0"/>
    <w:rsid w:val="00912A6B"/>
    <w:rsid w:val="00912EC3"/>
    <w:rsid w:val="00913A75"/>
    <w:rsid w:val="009140F4"/>
    <w:rsid w:val="00914826"/>
    <w:rsid w:val="009151F0"/>
    <w:rsid w:val="00915240"/>
    <w:rsid w:val="00915D77"/>
    <w:rsid w:val="00915F19"/>
    <w:rsid w:val="009162B9"/>
    <w:rsid w:val="009167BD"/>
    <w:rsid w:val="00917343"/>
    <w:rsid w:val="00917432"/>
    <w:rsid w:val="009177DF"/>
    <w:rsid w:val="00917ABC"/>
    <w:rsid w:val="00917BDD"/>
    <w:rsid w:val="00917E03"/>
    <w:rsid w:val="009206F2"/>
    <w:rsid w:val="00920D01"/>
    <w:rsid w:val="00920E2C"/>
    <w:rsid w:val="00921C5C"/>
    <w:rsid w:val="00921E91"/>
    <w:rsid w:val="009221A0"/>
    <w:rsid w:val="00922AC5"/>
    <w:rsid w:val="00923134"/>
    <w:rsid w:val="009233B9"/>
    <w:rsid w:val="00923435"/>
    <w:rsid w:val="009238A6"/>
    <w:rsid w:val="00923A1B"/>
    <w:rsid w:val="00923C7D"/>
    <w:rsid w:val="00923D4E"/>
    <w:rsid w:val="0092436E"/>
    <w:rsid w:val="009249D0"/>
    <w:rsid w:val="00924A78"/>
    <w:rsid w:val="00925EB4"/>
    <w:rsid w:val="00926BFE"/>
    <w:rsid w:val="00926F2A"/>
    <w:rsid w:val="0092745E"/>
    <w:rsid w:val="00927507"/>
    <w:rsid w:val="00927DF0"/>
    <w:rsid w:val="00931028"/>
    <w:rsid w:val="009313A3"/>
    <w:rsid w:val="009322DA"/>
    <w:rsid w:val="009334B2"/>
    <w:rsid w:val="00933D1F"/>
    <w:rsid w:val="00933DC8"/>
    <w:rsid w:val="00934A01"/>
    <w:rsid w:val="00934A87"/>
    <w:rsid w:val="00934BFB"/>
    <w:rsid w:val="00935036"/>
    <w:rsid w:val="00935076"/>
    <w:rsid w:val="00936D90"/>
    <w:rsid w:val="009401CE"/>
    <w:rsid w:val="009405EC"/>
    <w:rsid w:val="0094064E"/>
    <w:rsid w:val="00940CCC"/>
    <w:rsid w:val="00941181"/>
    <w:rsid w:val="0094160F"/>
    <w:rsid w:val="00941E4E"/>
    <w:rsid w:val="00941EB6"/>
    <w:rsid w:val="00941F35"/>
    <w:rsid w:val="0094227E"/>
    <w:rsid w:val="0094228D"/>
    <w:rsid w:val="009426E0"/>
    <w:rsid w:val="00942AFD"/>
    <w:rsid w:val="00943BAF"/>
    <w:rsid w:val="00943FE4"/>
    <w:rsid w:val="009440E0"/>
    <w:rsid w:val="009445B4"/>
    <w:rsid w:val="00944687"/>
    <w:rsid w:val="009449FE"/>
    <w:rsid w:val="00944AC6"/>
    <w:rsid w:val="00944D05"/>
    <w:rsid w:val="00946CBB"/>
    <w:rsid w:val="0094755E"/>
    <w:rsid w:val="00947714"/>
    <w:rsid w:val="00950122"/>
    <w:rsid w:val="00950227"/>
    <w:rsid w:val="00950509"/>
    <w:rsid w:val="0095052E"/>
    <w:rsid w:val="009507B2"/>
    <w:rsid w:val="00950F69"/>
    <w:rsid w:val="0095193D"/>
    <w:rsid w:val="0095229E"/>
    <w:rsid w:val="009525FC"/>
    <w:rsid w:val="00952D10"/>
    <w:rsid w:val="009533A3"/>
    <w:rsid w:val="009546E8"/>
    <w:rsid w:val="00954BD8"/>
    <w:rsid w:val="00955D36"/>
    <w:rsid w:val="00956BAE"/>
    <w:rsid w:val="00960E39"/>
    <w:rsid w:val="0096113E"/>
    <w:rsid w:val="009614AA"/>
    <w:rsid w:val="0096153C"/>
    <w:rsid w:val="009618E5"/>
    <w:rsid w:val="00961B02"/>
    <w:rsid w:val="00961F92"/>
    <w:rsid w:val="00961FBC"/>
    <w:rsid w:val="009621FF"/>
    <w:rsid w:val="00962439"/>
    <w:rsid w:val="009625E6"/>
    <w:rsid w:val="0096292C"/>
    <w:rsid w:val="00962940"/>
    <w:rsid w:val="00962D8B"/>
    <w:rsid w:val="0096368F"/>
    <w:rsid w:val="00963BA9"/>
    <w:rsid w:val="00963F74"/>
    <w:rsid w:val="00964699"/>
    <w:rsid w:val="009650BF"/>
    <w:rsid w:val="0096510D"/>
    <w:rsid w:val="00965167"/>
    <w:rsid w:val="00965380"/>
    <w:rsid w:val="0096590F"/>
    <w:rsid w:val="00966269"/>
    <w:rsid w:val="00966605"/>
    <w:rsid w:val="00966789"/>
    <w:rsid w:val="00966D8E"/>
    <w:rsid w:val="00966DFD"/>
    <w:rsid w:val="009671EB"/>
    <w:rsid w:val="009679B0"/>
    <w:rsid w:val="00967C63"/>
    <w:rsid w:val="009702D0"/>
    <w:rsid w:val="00970544"/>
    <w:rsid w:val="00970CFF"/>
    <w:rsid w:val="00970DAB"/>
    <w:rsid w:val="0097120D"/>
    <w:rsid w:val="009712AB"/>
    <w:rsid w:val="00971985"/>
    <w:rsid w:val="00971DE0"/>
    <w:rsid w:val="009721A0"/>
    <w:rsid w:val="0097226B"/>
    <w:rsid w:val="00972EDA"/>
    <w:rsid w:val="009738D2"/>
    <w:rsid w:val="00973E9E"/>
    <w:rsid w:val="0097433A"/>
    <w:rsid w:val="00974C7F"/>
    <w:rsid w:val="00974E04"/>
    <w:rsid w:val="00976183"/>
    <w:rsid w:val="009762BA"/>
    <w:rsid w:val="0097634F"/>
    <w:rsid w:val="0097649F"/>
    <w:rsid w:val="00976A70"/>
    <w:rsid w:val="009776BC"/>
    <w:rsid w:val="009805A3"/>
    <w:rsid w:val="00980709"/>
    <w:rsid w:val="00980916"/>
    <w:rsid w:val="00980943"/>
    <w:rsid w:val="00980A9D"/>
    <w:rsid w:val="00980D40"/>
    <w:rsid w:val="00981739"/>
    <w:rsid w:val="00981CD7"/>
    <w:rsid w:val="00981D8D"/>
    <w:rsid w:val="009821E8"/>
    <w:rsid w:val="00982848"/>
    <w:rsid w:val="00982EF1"/>
    <w:rsid w:val="009833BC"/>
    <w:rsid w:val="0098396B"/>
    <w:rsid w:val="00983D16"/>
    <w:rsid w:val="00983D3F"/>
    <w:rsid w:val="00985692"/>
    <w:rsid w:val="0098570E"/>
    <w:rsid w:val="00985741"/>
    <w:rsid w:val="00985B2F"/>
    <w:rsid w:val="0098647E"/>
    <w:rsid w:val="009869C6"/>
    <w:rsid w:val="00986EF0"/>
    <w:rsid w:val="00987E90"/>
    <w:rsid w:val="009900F2"/>
    <w:rsid w:val="0099026F"/>
    <w:rsid w:val="009905DC"/>
    <w:rsid w:val="00990BBB"/>
    <w:rsid w:val="009910CB"/>
    <w:rsid w:val="00991926"/>
    <w:rsid w:val="00991E8C"/>
    <w:rsid w:val="00992076"/>
    <w:rsid w:val="0099240B"/>
    <w:rsid w:val="00992497"/>
    <w:rsid w:val="0099253B"/>
    <w:rsid w:val="00992CEB"/>
    <w:rsid w:val="00992E83"/>
    <w:rsid w:val="00993549"/>
    <w:rsid w:val="00993801"/>
    <w:rsid w:val="009938EB"/>
    <w:rsid w:val="009945D3"/>
    <w:rsid w:val="00994BF5"/>
    <w:rsid w:val="00994D38"/>
    <w:rsid w:val="00995494"/>
    <w:rsid w:val="00996A13"/>
    <w:rsid w:val="00997445"/>
    <w:rsid w:val="009979E3"/>
    <w:rsid w:val="009A0E05"/>
    <w:rsid w:val="009A142E"/>
    <w:rsid w:val="009A14F9"/>
    <w:rsid w:val="009A1B96"/>
    <w:rsid w:val="009A1EA7"/>
    <w:rsid w:val="009A29C0"/>
    <w:rsid w:val="009A2ABB"/>
    <w:rsid w:val="009A39BF"/>
    <w:rsid w:val="009A3D0A"/>
    <w:rsid w:val="009A3D4E"/>
    <w:rsid w:val="009A403F"/>
    <w:rsid w:val="009A4996"/>
    <w:rsid w:val="009A4A3C"/>
    <w:rsid w:val="009A58DC"/>
    <w:rsid w:val="009A5907"/>
    <w:rsid w:val="009A6DA2"/>
    <w:rsid w:val="009A6E36"/>
    <w:rsid w:val="009A79E3"/>
    <w:rsid w:val="009B089C"/>
    <w:rsid w:val="009B129E"/>
    <w:rsid w:val="009B1420"/>
    <w:rsid w:val="009B1E5B"/>
    <w:rsid w:val="009B330B"/>
    <w:rsid w:val="009B38FD"/>
    <w:rsid w:val="009B3A80"/>
    <w:rsid w:val="009B3ACD"/>
    <w:rsid w:val="009B3EBE"/>
    <w:rsid w:val="009B4050"/>
    <w:rsid w:val="009B40E9"/>
    <w:rsid w:val="009B41D2"/>
    <w:rsid w:val="009B4204"/>
    <w:rsid w:val="009B43F6"/>
    <w:rsid w:val="009B4459"/>
    <w:rsid w:val="009B5095"/>
    <w:rsid w:val="009B5E66"/>
    <w:rsid w:val="009B6186"/>
    <w:rsid w:val="009B667E"/>
    <w:rsid w:val="009B6EBF"/>
    <w:rsid w:val="009B6ED6"/>
    <w:rsid w:val="009B7281"/>
    <w:rsid w:val="009B7347"/>
    <w:rsid w:val="009B7B19"/>
    <w:rsid w:val="009C00FD"/>
    <w:rsid w:val="009C0D52"/>
    <w:rsid w:val="009C155A"/>
    <w:rsid w:val="009C2AB1"/>
    <w:rsid w:val="009C2C49"/>
    <w:rsid w:val="009C35C2"/>
    <w:rsid w:val="009C41B6"/>
    <w:rsid w:val="009C45F8"/>
    <w:rsid w:val="009C4CF3"/>
    <w:rsid w:val="009C4E4B"/>
    <w:rsid w:val="009C549C"/>
    <w:rsid w:val="009C569D"/>
    <w:rsid w:val="009C5E5D"/>
    <w:rsid w:val="009C6BE7"/>
    <w:rsid w:val="009C6CA2"/>
    <w:rsid w:val="009C70B2"/>
    <w:rsid w:val="009C7EF3"/>
    <w:rsid w:val="009D03CB"/>
    <w:rsid w:val="009D0636"/>
    <w:rsid w:val="009D0F83"/>
    <w:rsid w:val="009D162A"/>
    <w:rsid w:val="009D177A"/>
    <w:rsid w:val="009D18AB"/>
    <w:rsid w:val="009D1C68"/>
    <w:rsid w:val="009D1D2B"/>
    <w:rsid w:val="009D2236"/>
    <w:rsid w:val="009D2503"/>
    <w:rsid w:val="009D25BE"/>
    <w:rsid w:val="009D2AF6"/>
    <w:rsid w:val="009D3CFA"/>
    <w:rsid w:val="009D3E8E"/>
    <w:rsid w:val="009D4F73"/>
    <w:rsid w:val="009D5A22"/>
    <w:rsid w:val="009D5C10"/>
    <w:rsid w:val="009D5D08"/>
    <w:rsid w:val="009D609E"/>
    <w:rsid w:val="009D669B"/>
    <w:rsid w:val="009D69D9"/>
    <w:rsid w:val="009D73B0"/>
    <w:rsid w:val="009D73EB"/>
    <w:rsid w:val="009D74A1"/>
    <w:rsid w:val="009D74CE"/>
    <w:rsid w:val="009E0993"/>
    <w:rsid w:val="009E0AA1"/>
    <w:rsid w:val="009E0D69"/>
    <w:rsid w:val="009E1219"/>
    <w:rsid w:val="009E14DA"/>
    <w:rsid w:val="009E1C6F"/>
    <w:rsid w:val="009E22E3"/>
    <w:rsid w:val="009E25ED"/>
    <w:rsid w:val="009E3059"/>
    <w:rsid w:val="009E3404"/>
    <w:rsid w:val="009E3CCE"/>
    <w:rsid w:val="009E407D"/>
    <w:rsid w:val="009E447F"/>
    <w:rsid w:val="009E46D8"/>
    <w:rsid w:val="009E4BAD"/>
    <w:rsid w:val="009E4CE1"/>
    <w:rsid w:val="009E5221"/>
    <w:rsid w:val="009E6379"/>
    <w:rsid w:val="009E64C6"/>
    <w:rsid w:val="009E699A"/>
    <w:rsid w:val="009E7B2F"/>
    <w:rsid w:val="009F0460"/>
    <w:rsid w:val="009F0DDA"/>
    <w:rsid w:val="009F12B4"/>
    <w:rsid w:val="009F226C"/>
    <w:rsid w:val="009F36E4"/>
    <w:rsid w:val="009F38A1"/>
    <w:rsid w:val="009F3979"/>
    <w:rsid w:val="009F3D6F"/>
    <w:rsid w:val="009F5A19"/>
    <w:rsid w:val="009F63EA"/>
    <w:rsid w:val="009F7158"/>
    <w:rsid w:val="009F716B"/>
    <w:rsid w:val="00A0007C"/>
    <w:rsid w:val="00A00806"/>
    <w:rsid w:val="00A0085B"/>
    <w:rsid w:val="00A00E2E"/>
    <w:rsid w:val="00A01225"/>
    <w:rsid w:val="00A0150C"/>
    <w:rsid w:val="00A018E1"/>
    <w:rsid w:val="00A026BC"/>
    <w:rsid w:val="00A04514"/>
    <w:rsid w:val="00A04C3C"/>
    <w:rsid w:val="00A052A3"/>
    <w:rsid w:val="00A0535F"/>
    <w:rsid w:val="00A065FD"/>
    <w:rsid w:val="00A06917"/>
    <w:rsid w:val="00A06DEF"/>
    <w:rsid w:val="00A0797A"/>
    <w:rsid w:val="00A07BAE"/>
    <w:rsid w:val="00A10504"/>
    <w:rsid w:val="00A1086E"/>
    <w:rsid w:val="00A10D49"/>
    <w:rsid w:val="00A1141B"/>
    <w:rsid w:val="00A1150F"/>
    <w:rsid w:val="00A12578"/>
    <w:rsid w:val="00A12A9F"/>
    <w:rsid w:val="00A12C51"/>
    <w:rsid w:val="00A12E0A"/>
    <w:rsid w:val="00A13C01"/>
    <w:rsid w:val="00A1446B"/>
    <w:rsid w:val="00A14851"/>
    <w:rsid w:val="00A14B4F"/>
    <w:rsid w:val="00A14D4B"/>
    <w:rsid w:val="00A154A4"/>
    <w:rsid w:val="00A1569E"/>
    <w:rsid w:val="00A159D0"/>
    <w:rsid w:val="00A15D7B"/>
    <w:rsid w:val="00A15DDE"/>
    <w:rsid w:val="00A16E85"/>
    <w:rsid w:val="00A179C8"/>
    <w:rsid w:val="00A17E2D"/>
    <w:rsid w:val="00A21176"/>
    <w:rsid w:val="00A218D7"/>
    <w:rsid w:val="00A22748"/>
    <w:rsid w:val="00A227DA"/>
    <w:rsid w:val="00A22B14"/>
    <w:rsid w:val="00A22C0D"/>
    <w:rsid w:val="00A23731"/>
    <w:rsid w:val="00A2388B"/>
    <w:rsid w:val="00A247B9"/>
    <w:rsid w:val="00A24E51"/>
    <w:rsid w:val="00A26ADE"/>
    <w:rsid w:val="00A2769C"/>
    <w:rsid w:val="00A27A87"/>
    <w:rsid w:val="00A27D15"/>
    <w:rsid w:val="00A30869"/>
    <w:rsid w:val="00A30BF9"/>
    <w:rsid w:val="00A319A3"/>
    <w:rsid w:val="00A32019"/>
    <w:rsid w:val="00A32C5A"/>
    <w:rsid w:val="00A32E40"/>
    <w:rsid w:val="00A330EB"/>
    <w:rsid w:val="00A331C5"/>
    <w:rsid w:val="00A33530"/>
    <w:rsid w:val="00A337D2"/>
    <w:rsid w:val="00A33BBE"/>
    <w:rsid w:val="00A33C4B"/>
    <w:rsid w:val="00A3460A"/>
    <w:rsid w:val="00A34F51"/>
    <w:rsid w:val="00A352E4"/>
    <w:rsid w:val="00A35380"/>
    <w:rsid w:val="00A35FD8"/>
    <w:rsid w:val="00A364B5"/>
    <w:rsid w:val="00A36598"/>
    <w:rsid w:val="00A366C4"/>
    <w:rsid w:val="00A36B36"/>
    <w:rsid w:val="00A37637"/>
    <w:rsid w:val="00A4081D"/>
    <w:rsid w:val="00A40EE0"/>
    <w:rsid w:val="00A4110D"/>
    <w:rsid w:val="00A412A8"/>
    <w:rsid w:val="00A412CD"/>
    <w:rsid w:val="00A419EF"/>
    <w:rsid w:val="00A4210D"/>
    <w:rsid w:val="00A4221D"/>
    <w:rsid w:val="00A425AB"/>
    <w:rsid w:val="00A425D6"/>
    <w:rsid w:val="00A42A06"/>
    <w:rsid w:val="00A4383D"/>
    <w:rsid w:val="00A43CDA"/>
    <w:rsid w:val="00A44273"/>
    <w:rsid w:val="00A44551"/>
    <w:rsid w:val="00A445A0"/>
    <w:rsid w:val="00A44C96"/>
    <w:rsid w:val="00A4551E"/>
    <w:rsid w:val="00A45949"/>
    <w:rsid w:val="00A45C61"/>
    <w:rsid w:val="00A45FC2"/>
    <w:rsid w:val="00A46BC5"/>
    <w:rsid w:val="00A46D55"/>
    <w:rsid w:val="00A4725A"/>
    <w:rsid w:val="00A472C9"/>
    <w:rsid w:val="00A47628"/>
    <w:rsid w:val="00A47A66"/>
    <w:rsid w:val="00A47AAF"/>
    <w:rsid w:val="00A47C9D"/>
    <w:rsid w:val="00A50259"/>
    <w:rsid w:val="00A50E73"/>
    <w:rsid w:val="00A5129E"/>
    <w:rsid w:val="00A5153F"/>
    <w:rsid w:val="00A51FE3"/>
    <w:rsid w:val="00A521CC"/>
    <w:rsid w:val="00A52973"/>
    <w:rsid w:val="00A53EE0"/>
    <w:rsid w:val="00A546D1"/>
    <w:rsid w:val="00A54AFE"/>
    <w:rsid w:val="00A54D22"/>
    <w:rsid w:val="00A552EB"/>
    <w:rsid w:val="00A56191"/>
    <w:rsid w:val="00A56746"/>
    <w:rsid w:val="00A56892"/>
    <w:rsid w:val="00A56DC7"/>
    <w:rsid w:val="00A56E09"/>
    <w:rsid w:val="00A56E41"/>
    <w:rsid w:val="00A57693"/>
    <w:rsid w:val="00A5795B"/>
    <w:rsid w:val="00A579F8"/>
    <w:rsid w:val="00A57EF0"/>
    <w:rsid w:val="00A6012B"/>
    <w:rsid w:val="00A6023A"/>
    <w:rsid w:val="00A60447"/>
    <w:rsid w:val="00A60C5A"/>
    <w:rsid w:val="00A616E8"/>
    <w:rsid w:val="00A61EE2"/>
    <w:rsid w:val="00A62613"/>
    <w:rsid w:val="00A62974"/>
    <w:rsid w:val="00A63C8A"/>
    <w:rsid w:val="00A65F10"/>
    <w:rsid w:val="00A66BD9"/>
    <w:rsid w:val="00A66DEE"/>
    <w:rsid w:val="00A6780A"/>
    <w:rsid w:val="00A67CF6"/>
    <w:rsid w:val="00A70032"/>
    <w:rsid w:val="00A70267"/>
    <w:rsid w:val="00A70335"/>
    <w:rsid w:val="00A70738"/>
    <w:rsid w:val="00A70ACC"/>
    <w:rsid w:val="00A70B3B"/>
    <w:rsid w:val="00A71D89"/>
    <w:rsid w:val="00A7233D"/>
    <w:rsid w:val="00A7289D"/>
    <w:rsid w:val="00A72F7B"/>
    <w:rsid w:val="00A73436"/>
    <w:rsid w:val="00A7354C"/>
    <w:rsid w:val="00A73689"/>
    <w:rsid w:val="00A73B18"/>
    <w:rsid w:val="00A73CF7"/>
    <w:rsid w:val="00A73DC3"/>
    <w:rsid w:val="00A747EA"/>
    <w:rsid w:val="00A74FEF"/>
    <w:rsid w:val="00A751C5"/>
    <w:rsid w:val="00A75545"/>
    <w:rsid w:val="00A7563B"/>
    <w:rsid w:val="00A756BD"/>
    <w:rsid w:val="00A7696B"/>
    <w:rsid w:val="00A77030"/>
    <w:rsid w:val="00A77166"/>
    <w:rsid w:val="00A77707"/>
    <w:rsid w:val="00A77B00"/>
    <w:rsid w:val="00A77F64"/>
    <w:rsid w:val="00A800A5"/>
    <w:rsid w:val="00A80243"/>
    <w:rsid w:val="00A80574"/>
    <w:rsid w:val="00A82105"/>
    <w:rsid w:val="00A82BBB"/>
    <w:rsid w:val="00A8310F"/>
    <w:rsid w:val="00A83269"/>
    <w:rsid w:val="00A8399C"/>
    <w:rsid w:val="00A83B55"/>
    <w:rsid w:val="00A83BB5"/>
    <w:rsid w:val="00A83D57"/>
    <w:rsid w:val="00A83D82"/>
    <w:rsid w:val="00A83E3E"/>
    <w:rsid w:val="00A83F18"/>
    <w:rsid w:val="00A843DA"/>
    <w:rsid w:val="00A84661"/>
    <w:rsid w:val="00A84EC3"/>
    <w:rsid w:val="00A85435"/>
    <w:rsid w:val="00A857D2"/>
    <w:rsid w:val="00A858AA"/>
    <w:rsid w:val="00A858DB"/>
    <w:rsid w:val="00A85B50"/>
    <w:rsid w:val="00A85D2C"/>
    <w:rsid w:val="00A86493"/>
    <w:rsid w:val="00A86826"/>
    <w:rsid w:val="00A86896"/>
    <w:rsid w:val="00A90876"/>
    <w:rsid w:val="00A90B4E"/>
    <w:rsid w:val="00A90B52"/>
    <w:rsid w:val="00A90C0D"/>
    <w:rsid w:val="00A90C81"/>
    <w:rsid w:val="00A91350"/>
    <w:rsid w:val="00A92817"/>
    <w:rsid w:val="00A92EF8"/>
    <w:rsid w:val="00A93696"/>
    <w:rsid w:val="00A93915"/>
    <w:rsid w:val="00A945AF"/>
    <w:rsid w:val="00A9482A"/>
    <w:rsid w:val="00A94BC8"/>
    <w:rsid w:val="00A95102"/>
    <w:rsid w:val="00A954F8"/>
    <w:rsid w:val="00A95548"/>
    <w:rsid w:val="00A95D85"/>
    <w:rsid w:val="00A96569"/>
    <w:rsid w:val="00A970E8"/>
    <w:rsid w:val="00A971A8"/>
    <w:rsid w:val="00A97F0B"/>
    <w:rsid w:val="00AA06FF"/>
    <w:rsid w:val="00AA0834"/>
    <w:rsid w:val="00AA1A11"/>
    <w:rsid w:val="00AA1FAC"/>
    <w:rsid w:val="00AA24D3"/>
    <w:rsid w:val="00AA27D7"/>
    <w:rsid w:val="00AA32EF"/>
    <w:rsid w:val="00AA362E"/>
    <w:rsid w:val="00AA3B74"/>
    <w:rsid w:val="00AA4505"/>
    <w:rsid w:val="00AA4B0D"/>
    <w:rsid w:val="00AA4BFE"/>
    <w:rsid w:val="00AA57ED"/>
    <w:rsid w:val="00AA5918"/>
    <w:rsid w:val="00AA5966"/>
    <w:rsid w:val="00AA5D21"/>
    <w:rsid w:val="00AA6283"/>
    <w:rsid w:val="00AA6934"/>
    <w:rsid w:val="00AA6C4F"/>
    <w:rsid w:val="00AA6F2E"/>
    <w:rsid w:val="00AA71A6"/>
    <w:rsid w:val="00AA723C"/>
    <w:rsid w:val="00AA7560"/>
    <w:rsid w:val="00AA78FC"/>
    <w:rsid w:val="00AA79BF"/>
    <w:rsid w:val="00AA7D0E"/>
    <w:rsid w:val="00AB0DB6"/>
    <w:rsid w:val="00AB1162"/>
    <w:rsid w:val="00AB12FA"/>
    <w:rsid w:val="00AB18F4"/>
    <w:rsid w:val="00AB191D"/>
    <w:rsid w:val="00AB195F"/>
    <w:rsid w:val="00AB1EE9"/>
    <w:rsid w:val="00AB278C"/>
    <w:rsid w:val="00AB2AC6"/>
    <w:rsid w:val="00AB36F9"/>
    <w:rsid w:val="00AB3772"/>
    <w:rsid w:val="00AB4C0B"/>
    <w:rsid w:val="00AB4E3C"/>
    <w:rsid w:val="00AB51CF"/>
    <w:rsid w:val="00AB5374"/>
    <w:rsid w:val="00AB543D"/>
    <w:rsid w:val="00AB5A3F"/>
    <w:rsid w:val="00AB5CE5"/>
    <w:rsid w:val="00AB5F7E"/>
    <w:rsid w:val="00AB66FF"/>
    <w:rsid w:val="00AB6DDE"/>
    <w:rsid w:val="00AB738A"/>
    <w:rsid w:val="00AB749C"/>
    <w:rsid w:val="00AC0A90"/>
    <w:rsid w:val="00AC1189"/>
    <w:rsid w:val="00AC1225"/>
    <w:rsid w:val="00AC1495"/>
    <w:rsid w:val="00AC1701"/>
    <w:rsid w:val="00AC1E01"/>
    <w:rsid w:val="00AC209D"/>
    <w:rsid w:val="00AC21FA"/>
    <w:rsid w:val="00AC2B69"/>
    <w:rsid w:val="00AC2CA7"/>
    <w:rsid w:val="00AC311C"/>
    <w:rsid w:val="00AC3AA3"/>
    <w:rsid w:val="00AC3C37"/>
    <w:rsid w:val="00AC4495"/>
    <w:rsid w:val="00AC4F97"/>
    <w:rsid w:val="00AC523F"/>
    <w:rsid w:val="00AC64FF"/>
    <w:rsid w:val="00AC653F"/>
    <w:rsid w:val="00AC660D"/>
    <w:rsid w:val="00AC67BB"/>
    <w:rsid w:val="00AC67F5"/>
    <w:rsid w:val="00AC697A"/>
    <w:rsid w:val="00AC6C4B"/>
    <w:rsid w:val="00AC6EFF"/>
    <w:rsid w:val="00AC717A"/>
    <w:rsid w:val="00AC72CA"/>
    <w:rsid w:val="00AC733F"/>
    <w:rsid w:val="00AC7389"/>
    <w:rsid w:val="00AC7677"/>
    <w:rsid w:val="00AD02C8"/>
    <w:rsid w:val="00AD0E48"/>
    <w:rsid w:val="00AD11C6"/>
    <w:rsid w:val="00AD152B"/>
    <w:rsid w:val="00AD2069"/>
    <w:rsid w:val="00AD210E"/>
    <w:rsid w:val="00AD2A21"/>
    <w:rsid w:val="00AD3566"/>
    <w:rsid w:val="00AD437D"/>
    <w:rsid w:val="00AD4B5D"/>
    <w:rsid w:val="00AD6276"/>
    <w:rsid w:val="00AD648E"/>
    <w:rsid w:val="00AD6DCA"/>
    <w:rsid w:val="00AD6DE2"/>
    <w:rsid w:val="00AD6F65"/>
    <w:rsid w:val="00AD7047"/>
    <w:rsid w:val="00AD7641"/>
    <w:rsid w:val="00AD794B"/>
    <w:rsid w:val="00AD7B30"/>
    <w:rsid w:val="00AD7B72"/>
    <w:rsid w:val="00AE11F0"/>
    <w:rsid w:val="00AE13BC"/>
    <w:rsid w:val="00AE22F4"/>
    <w:rsid w:val="00AE23D3"/>
    <w:rsid w:val="00AE2529"/>
    <w:rsid w:val="00AE307D"/>
    <w:rsid w:val="00AE30B7"/>
    <w:rsid w:val="00AE3355"/>
    <w:rsid w:val="00AE364D"/>
    <w:rsid w:val="00AE39F0"/>
    <w:rsid w:val="00AE3A27"/>
    <w:rsid w:val="00AE3AB6"/>
    <w:rsid w:val="00AE4185"/>
    <w:rsid w:val="00AE420C"/>
    <w:rsid w:val="00AE4C0A"/>
    <w:rsid w:val="00AE4C82"/>
    <w:rsid w:val="00AE4CC6"/>
    <w:rsid w:val="00AE5A63"/>
    <w:rsid w:val="00AE5D16"/>
    <w:rsid w:val="00AE6716"/>
    <w:rsid w:val="00AE7153"/>
    <w:rsid w:val="00AE720D"/>
    <w:rsid w:val="00AF018D"/>
    <w:rsid w:val="00AF02B4"/>
    <w:rsid w:val="00AF051D"/>
    <w:rsid w:val="00AF0BFD"/>
    <w:rsid w:val="00AF2F71"/>
    <w:rsid w:val="00AF2FBE"/>
    <w:rsid w:val="00AF30DD"/>
    <w:rsid w:val="00AF330A"/>
    <w:rsid w:val="00AF449C"/>
    <w:rsid w:val="00AF4661"/>
    <w:rsid w:val="00AF4A7A"/>
    <w:rsid w:val="00AF4D7B"/>
    <w:rsid w:val="00AF4E0D"/>
    <w:rsid w:val="00AF5114"/>
    <w:rsid w:val="00AF53C4"/>
    <w:rsid w:val="00AF5D98"/>
    <w:rsid w:val="00AF64D8"/>
    <w:rsid w:val="00AF650A"/>
    <w:rsid w:val="00AF6CD8"/>
    <w:rsid w:val="00AF7C0A"/>
    <w:rsid w:val="00B022BE"/>
    <w:rsid w:val="00B0242A"/>
    <w:rsid w:val="00B0271E"/>
    <w:rsid w:val="00B02A64"/>
    <w:rsid w:val="00B0323D"/>
    <w:rsid w:val="00B033F2"/>
    <w:rsid w:val="00B03458"/>
    <w:rsid w:val="00B03485"/>
    <w:rsid w:val="00B04115"/>
    <w:rsid w:val="00B042D7"/>
    <w:rsid w:val="00B04428"/>
    <w:rsid w:val="00B05488"/>
    <w:rsid w:val="00B060BE"/>
    <w:rsid w:val="00B0670F"/>
    <w:rsid w:val="00B06853"/>
    <w:rsid w:val="00B07296"/>
    <w:rsid w:val="00B07A52"/>
    <w:rsid w:val="00B10244"/>
    <w:rsid w:val="00B1024A"/>
    <w:rsid w:val="00B10827"/>
    <w:rsid w:val="00B108E7"/>
    <w:rsid w:val="00B10C58"/>
    <w:rsid w:val="00B10E4A"/>
    <w:rsid w:val="00B12263"/>
    <w:rsid w:val="00B13255"/>
    <w:rsid w:val="00B13F7E"/>
    <w:rsid w:val="00B141CE"/>
    <w:rsid w:val="00B14397"/>
    <w:rsid w:val="00B1529B"/>
    <w:rsid w:val="00B1676F"/>
    <w:rsid w:val="00B16E91"/>
    <w:rsid w:val="00B170F1"/>
    <w:rsid w:val="00B175D9"/>
    <w:rsid w:val="00B17833"/>
    <w:rsid w:val="00B17D5C"/>
    <w:rsid w:val="00B201E5"/>
    <w:rsid w:val="00B2058C"/>
    <w:rsid w:val="00B21481"/>
    <w:rsid w:val="00B21640"/>
    <w:rsid w:val="00B21B13"/>
    <w:rsid w:val="00B21C23"/>
    <w:rsid w:val="00B21EDE"/>
    <w:rsid w:val="00B22B1F"/>
    <w:rsid w:val="00B22B37"/>
    <w:rsid w:val="00B23989"/>
    <w:rsid w:val="00B23E63"/>
    <w:rsid w:val="00B24127"/>
    <w:rsid w:val="00B24466"/>
    <w:rsid w:val="00B24710"/>
    <w:rsid w:val="00B24B22"/>
    <w:rsid w:val="00B24B50"/>
    <w:rsid w:val="00B2588B"/>
    <w:rsid w:val="00B25917"/>
    <w:rsid w:val="00B2615A"/>
    <w:rsid w:val="00B2632A"/>
    <w:rsid w:val="00B267E2"/>
    <w:rsid w:val="00B2693C"/>
    <w:rsid w:val="00B270C4"/>
    <w:rsid w:val="00B27594"/>
    <w:rsid w:val="00B3001C"/>
    <w:rsid w:val="00B300DD"/>
    <w:rsid w:val="00B30DCC"/>
    <w:rsid w:val="00B31990"/>
    <w:rsid w:val="00B31CFB"/>
    <w:rsid w:val="00B3240B"/>
    <w:rsid w:val="00B32557"/>
    <w:rsid w:val="00B326E5"/>
    <w:rsid w:val="00B32C19"/>
    <w:rsid w:val="00B333A0"/>
    <w:rsid w:val="00B33AA0"/>
    <w:rsid w:val="00B33D95"/>
    <w:rsid w:val="00B33DBE"/>
    <w:rsid w:val="00B3469C"/>
    <w:rsid w:val="00B34C66"/>
    <w:rsid w:val="00B354F3"/>
    <w:rsid w:val="00B35FAC"/>
    <w:rsid w:val="00B35FF0"/>
    <w:rsid w:val="00B3634F"/>
    <w:rsid w:val="00B36794"/>
    <w:rsid w:val="00B36950"/>
    <w:rsid w:val="00B37145"/>
    <w:rsid w:val="00B37966"/>
    <w:rsid w:val="00B40233"/>
    <w:rsid w:val="00B40B6D"/>
    <w:rsid w:val="00B40F8E"/>
    <w:rsid w:val="00B41026"/>
    <w:rsid w:val="00B414BD"/>
    <w:rsid w:val="00B41580"/>
    <w:rsid w:val="00B420E5"/>
    <w:rsid w:val="00B4263B"/>
    <w:rsid w:val="00B426AA"/>
    <w:rsid w:val="00B427D1"/>
    <w:rsid w:val="00B4292E"/>
    <w:rsid w:val="00B42966"/>
    <w:rsid w:val="00B42A52"/>
    <w:rsid w:val="00B43350"/>
    <w:rsid w:val="00B4391E"/>
    <w:rsid w:val="00B43C2A"/>
    <w:rsid w:val="00B44B72"/>
    <w:rsid w:val="00B44F93"/>
    <w:rsid w:val="00B457C2"/>
    <w:rsid w:val="00B45C51"/>
    <w:rsid w:val="00B4676B"/>
    <w:rsid w:val="00B46815"/>
    <w:rsid w:val="00B50025"/>
    <w:rsid w:val="00B50469"/>
    <w:rsid w:val="00B5047F"/>
    <w:rsid w:val="00B506F6"/>
    <w:rsid w:val="00B50840"/>
    <w:rsid w:val="00B513BB"/>
    <w:rsid w:val="00B51F93"/>
    <w:rsid w:val="00B530CC"/>
    <w:rsid w:val="00B5338F"/>
    <w:rsid w:val="00B53E1F"/>
    <w:rsid w:val="00B54D68"/>
    <w:rsid w:val="00B54F37"/>
    <w:rsid w:val="00B553CD"/>
    <w:rsid w:val="00B561FD"/>
    <w:rsid w:val="00B56660"/>
    <w:rsid w:val="00B56732"/>
    <w:rsid w:val="00B57C71"/>
    <w:rsid w:val="00B57FFD"/>
    <w:rsid w:val="00B6039D"/>
    <w:rsid w:val="00B6060B"/>
    <w:rsid w:val="00B60650"/>
    <w:rsid w:val="00B617D3"/>
    <w:rsid w:val="00B61850"/>
    <w:rsid w:val="00B61DB3"/>
    <w:rsid w:val="00B6240D"/>
    <w:rsid w:val="00B6282D"/>
    <w:rsid w:val="00B628CC"/>
    <w:rsid w:val="00B62B08"/>
    <w:rsid w:val="00B63456"/>
    <w:rsid w:val="00B63C4C"/>
    <w:rsid w:val="00B63E2C"/>
    <w:rsid w:val="00B63E33"/>
    <w:rsid w:val="00B63F58"/>
    <w:rsid w:val="00B6453B"/>
    <w:rsid w:val="00B651BA"/>
    <w:rsid w:val="00B652B6"/>
    <w:rsid w:val="00B657F9"/>
    <w:rsid w:val="00B658EA"/>
    <w:rsid w:val="00B65967"/>
    <w:rsid w:val="00B659D8"/>
    <w:rsid w:val="00B65BA8"/>
    <w:rsid w:val="00B65D4C"/>
    <w:rsid w:val="00B65D52"/>
    <w:rsid w:val="00B66CB5"/>
    <w:rsid w:val="00B671CC"/>
    <w:rsid w:val="00B678F0"/>
    <w:rsid w:val="00B67DB0"/>
    <w:rsid w:val="00B70EA6"/>
    <w:rsid w:val="00B716B2"/>
    <w:rsid w:val="00B717E5"/>
    <w:rsid w:val="00B71A4C"/>
    <w:rsid w:val="00B71C51"/>
    <w:rsid w:val="00B71DD8"/>
    <w:rsid w:val="00B71F06"/>
    <w:rsid w:val="00B72181"/>
    <w:rsid w:val="00B736E4"/>
    <w:rsid w:val="00B73BFC"/>
    <w:rsid w:val="00B73F5E"/>
    <w:rsid w:val="00B74DB8"/>
    <w:rsid w:val="00B753F6"/>
    <w:rsid w:val="00B75B01"/>
    <w:rsid w:val="00B75F5B"/>
    <w:rsid w:val="00B76BA7"/>
    <w:rsid w:val="00B77147"/>
    <w:rsid w:val="00B77EA2"/>
    <w:rsid w:val="00B803E0"/>
    <w:rsid w:val="00B8085C"/>
    <w:rsid w:val="00B809E3"/>
    <w:rsid w:val="00B8188B"/>
    <w:rsid w:val="00B81ABC"/>
    <w:rsid w:val="00B81F6B"/>
    <w:rsid w:val="00B82180"/>
    <w:rsid w:val="00B824B7"/>
    <w:rsid w:val="00B8260F"/>
    <w:rsid w:val="00B82A34"/>
    <w:rsid w:val="00B82A3A"/>
    <w:rsid w:val="00B8344E"/>
    <w:rsid w:val="00B852A4"/>
    <w:rsid w:val="00B85567"/>
    <w:rsid w:val="00B85EAD"/>
    <w:rsid w:val="00B864D0"/>
    <w:rsid w:val="00B86D26"/>
    <w:rsid w:val="00B878E4"/>
    <w:rsid w:val="00B90BF5"/>
    <w:rsid w:val="00B91B4E"/>
    <w:rsid w:val="00B91FD8"/>
    <w:rsid w:val="00B92223"/>
    <w:rsid w:val="00B92DDB"/>
    <w:rsid w:val="00B93016"/>
    <w:rsid w:val="00B93059"/>
    <w:rsid w:val="00B9324A"/>
    <w:rsid w:val="00B93821"/>
    <w:rsid w:val="00B938B3"/>
    <w:rsid w:val="00B94282"/>
    <w:rsid w:val="00B95455"/>
    <w:rsid w:val="00B96AED"/>
    <w:rsid w:val="00B972BE"/>
    <w:rsid w:val="00B97880"/>
    <w:rsid w:val="00B979A0"/>
    <w:rsid w:val="00B97AE6"/>
    <w:rsid w:val="00BA2380"/>
    <w:rsid w:val="00BA2709"/>
    <w:rsid w:val="00BA2EEB"/>
    <w:rsid w:val="00BA3A46"/>
    <w:rsid w:val="00BA3C2D"/>
    <w:rsid w:val="00BA3DA3"/>
    <w:rsid w:val="00BA3F0B"/>
    <w:rsid w:val="00BA3FD4"/>
    <w:rsid w:val="00BA4172"/>
    <w:rsid w:val="00BA4794"/>
    <w:rsid w:val="00BA5590"/>
    <w:rsid w:val="00BA68B0"/>
    <w:rsid w:val="00BA692E"/>
    <w:rsid w:val="00BA7650"/>
    <w:rsid w:val="00BA7C7A"/>
    <w:rsid w:val="00BB0199"/>
    <w:rsid w:val="00BB1463"/>
    <w:rsid w:val="00BB1878"/>
    <w:rsid w:val="00BB21AA"/>
    <w:rsid w:val="00BB22EE"/>
    <w:rsid w:val="00BB26DD"/>
    <w:rsid w:val="00BB2B7F"/>
    <w:rsid w:val="00BB2C40"/>
    <w:rsid w:val="00BB2D1D"/>
    <w:rsid w:val="00BB2E78"/>
    <w:rsid w:val="00BB30D1"/>
    <w:rsid w:val="00BB3254"/>
    <w:rsid w:val="00BB3457"/>
    <w:rsid w:val="00BB43E4"/>
    <w:rsid w:val="00BB4500"/>
    <w:rsid w:val="00BB4EE5"/>
    <w:rsid w:val="00BB5931"/>
    <w:rsid w:val="00BB5F54"/>
    <w:rsid w:val="00BB63B6"/>
    <w:rsid w:val="00BB76E4"/>
    <w:rsid w:val="00BC11EE"/>
    <w:rsid w:val="00BC143C"/>
    <w:rsid w:val="00BC2988"/>
    <w:rsid w:val="00BC2F9A"/>
    <w:rsid w:val="00BC32B3"/>
    <w:rsid w:val="00BC4DA4"/>
    <w:rsid w:val="00BC54A7"/>
    <w:rsid w:val="00BC5646"/>
    <w:rsid w:val="00BC5A6F"/>
    <w:rsid w:val="00BC6632"/>
    <w:rsid w:val="00BC67C2"/>
    <w:rsid w:val="00BD0154"/>
    <w:rsid w:val="00BD07A9"/>
    <w:rsid w:val="00BD0D14"/>
    <w:rsid w:val="00BD0E98"/>
    <w:rsid w:val="00BD0FBC"/>
    <w:rsid w:val="00BD12FB"/>
    <w:rsid w:val="00BD1CDA"/>
    <w:rsid w:val="00BD2BF3"/>
    <w:rsid w:val="00BD2FBB"/>
    <w:rsid w:val="00BD3878"/>
    <w:rsid w:val="00BD4BE6"/>
    <w:rsid w:val="00BD51FE"/>
    <w:rsid w:val="00BD5410"/>
    <w:rsid w:val="00BD555B"/>
    <w:rsid w:val="00BD55E7"/>
    <w:rsid w:val="00BD5AC0"/>
    <w:rsid w:val="00BD5D32"/>
    <w:rsid w:val="00BD668B"/>
    <w:rsid w:val="00BD6C06"/>
    <w:rsid w:val="00BD78EF"/>
    <w:rsid w:val="00BD7A26"/>
    <w:rsid w:val="00BE0375"/>
    <w:rsid w:val="00BE04CA"/>
    <w:rsid w:val="00BE083C"/>
    <w:rsid w:val="00BE0C38"/>
    <w:rsid w:val="00BE1A3F"/>
    <w:rsid w:val="00BE2345"/>
    <w:rsid w:val="00BE23EA"/>
    <w:rsid w:val="00BE2464"/>
    <w:rsid w:val="00BE2538"/>
    <w:rsid w:val="00BE285D"/>
    <w:rsid w:val="00BE288E"/>
    <w:rsid w:val="00BE2EA5"/>
    <w:rsid w:val="00BE3780"/>
    <w:rsid w:val="00BE3D40"/>
    <w:rsid w:val="00BE3DBC"/>
    <w:rsid w:val="00BE422B"/>
    <w:rsid w:val="00BE4F00"/>
    <w:rsid w:val="00BE521D"/>
    <w:rsid w:val="00BE588A"/>
    <w:rsid w:val="00BE5C09"/>
    <w:rsid w:val="00BE5EDD"/>
    <w:rsid w:val="00BE7152"/>
    <w:rsid w:val="00BE75B1"/>
    <w:rsid w:val="00BE766C"/>
    <w:rsid w:val="00BF0413"/>
    <w:rsid w:val="00BF0EBE"/>
    <w:rsid w:val="00BF0FAD"/>
    <w:rsid w:val="00BF1433"/>
    <w:rsid w:val="00BF159B"/>
    <w:rsid w:val="00BF1953"/>
    <w:rsid w:val="00BF1B1C"/>
    <w:rsid w:val="00BF377D"/>
    <w:rsid w:val="00BF3887"/>
    <w:rsid w:val="00BF3B9F"/>
    <w:rsid w:val="00BF438D"/>
    <w:rsid w:val="00BF48B5"/>
    <w:rsid w:val="00BF4BD6"/>
    <w:rsid w:val="00BF4DF3"/>
    <w:rsid w:val="00BF4E05"/>
    <w:rsid w:val="00BF510E"/>
    <w:rsid w:val="00BF559F"/>
    <w:rsid w:val="00BF564E"/>
    <w:rsid w:val="00BF5713"/>
    <w:rsid w:val="00BF5F50"/>
    <w:rsid w:val="00BF5F54"/>
    <w:rsid w:val="00BF627D"/>
    <w:rsid w:val="00BF6839"/>
    <w:rsid w:val="00BF6B9E"/>
    <w:rsid w:val="00BF7C63"/>
    <w:rsid w:val="00C0008E"/>
    <w:rsid w:val="00C003B1"/>
    <w:rsid w:val="00C00783"/>
    <w:rsid w:val="00C00987"/>
    <w:rsid w:val="00C0099C"/>
    <w:rsid w:val="00C0254F"/>
    <w:rsid w:val="00C025FD"/>
    <w:rsid w:val="00C03EF7"/>
    <w:rsid w:val="00C0401E"/>
    <w:rsid w:val="00C0415D"/>
    <w:rsid w:val="00C0436A"/>
    <w:rsid w:val="00C049B4"/>
    <w:rsid w:val="00C051B8"/>
    <w:rsid w:val="00C05498"/>
    <w:rsid w:val="00C063C3"/>
    <w:rsid w:val="00C06A0C"/>
    <w:rsid w:val="00C06DAE"/>
    <w:rsid w:val="00C06DFA"/>
    <w:rsid w:val="00C06E39"/>
    <w:rsid w:val="00C0717F"/>
    <w:rsid w:val="00C07666"/>
    <w:rsid w:val="00C0788F"/>
    <w:rsid w:val="00C07A60"/>
    <w:rsid w:val="00C07ADB"/>
    <w:rsid w:val="00C07AF8"/>
    <w:rsid w:val="00C07B6F"/>
    <w:rsid w:val="00C07C2B"/>
    <w:rsid w:val="00C10875"/>
    <w:rsid w:val="00C11446"/>
    <w:rsid w:val="00C114F7"/>
    <w:rsid w:val="00C1154D"/>
    <w:rsid w:val="00C1184C"/>
    <w:rsid w:val="00C11862"/>
    <w:rsid w:val="00C1204A"/>
    <w:rsid w:val="00C1245A"/>
    <w:rsid w:val="00C125FE"/>
    <w:rsid w:val="00C129BA"/>
    <w:rsid w:val="00C13020"/>
    <w:rsid w:val="00C1329F"/>
    <w:rsid w:val="00C13C71"/>
    <w:rsid w:val="00C1400B"/>
    <w:rsid w:val="00C1454C"/>
    <w:rsid w:val="00C16285"/>
    <w:rsid w:val="00C1651A"/>
    <w:rsid w:val="00C166ED"/>
    <w:rsid w:val="00C1742A"/>
    <w:rsid w:val="00C178B5"/>
    <w:rsid w:val="00C17C4D"/>
    <w:rsid w:val="00C2016A"/>
    <w:rsid w:val="00C214A9"/>
    <w:rsid w:val="00C21796"/>
    <w:rsid w:val="00C227D5"/>
    <w:rsid w:val="00C2281D"/>
    <w:rsid w:val="00C22887"/>
    <w:rsid w:val="00C22957"/>
    <w:rsid w:val="00C231D7"/>
    <w:rsid w:val="00C23443"/>
    <w:rsid w:val="00C23709"/>
    <w:rsid w:val="00C24627"/>
    <w:rsid w:val="00C257BD"/>
    <w:rsid w:val="00C26DFC"/>
    <w:rsid w:val="00C30240"/>
    <w:rsid w:val="00C30721"/>
    <w:rsid w:val="00C3097A"/>
    <w:rsid w:val="00C315D9"/>
    <w:rsid w:val="00C3167D"/>
    <w:rsid w:val="00C31E2F"/>
    <w:rsid w:val="00C31E43"/>
    <w:rsid w:val="00C31E71"/>
    <w:rsid w:val="00C32592"/>
    <w:rsid w:val="00C32640"/>
    <w:rsid w:val="00C32686"/>
    <w:rsid w:val="00C326AE"/>
    <w:rsid w:val="00C32842"/>
    <w:rsid w:val="00C32B25"/>
    <w:rsid w:val="00C32E2C"/>
    <w:rsid w:val="00C33A82"/>
    <w:rsid w:val="00C33EE6"/>
    <w:rsid w:val="00C34052"/>
    <w:rsid w:val="00C345FE"/>
    <w:rsid w:val="00C349E9"/>
    <w:rsid w:val="00C34B2F"/>
    <w:rsid w:val="00C34F95"/>
    <w:rsid w:val="00C355CA"/>
    <w:rsid w:val="00C35A64"/>
    <w:rsid w:val="00C36FFE"/>
    <w:rsid w:val="00C3712A"/>
    <w:rsid w:val="00C3726D"/>
    <w:rsid w:val="00C37DA4"/>
    <w:rsid w:val="00C40A64"/>
    <w:rsid w:val="00C4164F"/>
    <w:rsid w:val="00C42628"/>
    <w:rsid w:val="00C428C1"/>
    <w:rsid w:val="00C4319E"/>
    <w:rsid w:val="00C43BB6"/>
    <w:rsid w:val="00C43CA6"/>
    <w:rsid w:val="00C43CB4"/>
    <w:rsid w:val="00C44013"/>
    <w:rsid w:val="00C44760"/>
    <w:rsid w:val="00C4484D"/>
    <w:rsid w:val="00C453E4"/>
    <w:rsid w:val="00C45676"/>
    <w:rsid w:val="00C45B4A"/>
    <w:rsid w:val="00C46196"/>
    <w:rsid w:val="00C46281"/>
    <w:rsid w:val="00C462C4"/>
    <w:rsid w:val="00C472E6"/>
    <w:rsid w:val="00C47485"/>
    <w:rsid w:val="00C4766A"/>
    <w:rsid w:val="00C47F36"/>
    <w:rsid w:val="00C5156A"/>
    <w:rsid w:val="00C51D50"/>
    <w:rsid w:val="00C5252B"/>
    <w:rsid w:val="00C52890"/>
    <w:rsid w:val="00C52976"/>
    <w:rsid w:val="00C533FA"/>
    <w:rsid w:val="00C5382C"/>
    <w:rsid w:val="00C5476C"/>
    <w:rsid w:val="00C54CB5"/>
    <w:rsid w:val="00C54E32"/>
    <w:rsid w:val="00C5519D"/>
    <w:rsid w:val="00C55DBC"/>
    <w:rsid w:val="00C561B3"/>
    <w:rsid w:val="00C56543"/>
    <w:rsid w:val="00C56903"/>
    <w:rsid w:val="00C56F1A"/>
    <w:rsid w:val="00C5709B"/>
    <w:rsid w:val="00C570C8"/>
    <w:rsid w:val="00C571F8"/>
    <w:rsid w:val="00C60840"/>
    <w:rsid w:val="00C609ED"/>
    <w:rsid w:val="00C60CC2"/>
    <w:rsid w:val="00C60CDE"/>
    <w:rsid w:val="00C61309"/>
    <w:rsid w:val="00C61457"/>
    <w:rsid w:val="00C614F0"/>
    <w:rsid w:val="00C61DB2"/>
    <w:rsid w:val="00C61DEB"/>
    <w:rsid w:val="00C61FAA"/>
    <w:rsid w:val="00C61FB7"/>
    <w:rsid w:val="00C625F3"/>
    <w:rsid w:val="00C62655"/>
    <w:rsid w:val="00C63547"/>
    <w:rsid w:val="00C64C13"/>
    <w:rsid w:val="00C64F53"/>
    <w:rsid w:val="00C65C28"/>
    <w:rsid w:val="00C65E85"/>
    <w:rsid w:val="00C66060"/>
    <w:rsid w:val="00C662DB"/>
    <w:rsid w:val="00C667EE"/>
    <w:rsid w:val="00C668BF"/>
    <w:rsid w:val="00C66AA3"/>
    <w:rsid w:val="00C673B6"/>
    <w:rsid w:val="00C673CD"/>
    <w:rsid w:val="00C67808"/>
    <w:rsid w:val="00C703B3"/>
    <w:rsid w:val="00C70EFB"/>
    <w:rsid w:val="00C71EF7"/>
    <w:rsid w:val="00C725FA"/>
    <w:rsid w:val="00C73031"/>
    <w:rsid w:val="00C733FB"/>
    <w:rsid w:val="00C73D77"/>
    <w:rsid w:val="00C7484E"/>
    <w:rsid w:val="00C74A10"/>
    <w:rsid w:val="00C74D55"/>
    <w:rsid w:val="00C74D71"/>
    <w:rsid w:val="00C74EA2"/>
    <w:rsid w:val="00C7534F"/>
    <w:rsid w:val="00C756C9"/>
    <w:rsid w:val="00C75971"/>
    <w:rsid w:val="00C768AB"/>
    <w:rsid w:val="00C76975"/>
    <w:rsid w:val="00C76A00"/>
    <w:rsid w:val="00C7774D"/>
    <w:rsid w:val="00C77831"/>
    <w:rsid w:val="00C80B74"/>
    <w:rsid w:val="00C815CC"/>
    <w:rsid w:val="00C817A2"/>
    <w:rsid w:val="00C81B61"/>
    <w:rsid w:val="00C82B5A"/>
    <w:rsid w:val="00C83EEF"/>
    <w:rsid w:val="00C8447D"/>
    <w:rsid w:val="00C848BE"/>
    <w:rsid w:val="00C84E29"/>
    <w:rsid w:val="00C85178"/>
    <w:rsid w:val="00C8638F"/>
    <w:rsid w:val="00C86404"/>
    <w:rsid w:val="00C86894"/>
    <w:rsid w:val="00C8722B"/>
    <w:rsid w:val="00C87375"/>
    <w:rsid w:val="00C87432"/>
    <w:rsid w:val="00C877FF"/>
    <w:rsid w:val="00C8799A"/>
    <w:rsid w:val="00C90168"/>
    <w:rsid w:val="00C9086D"/>
    <w:rsid w:val="00C90DAD"/>
    <w:rsid w:val="00C91850"/>
    <w:rsid w:val="00C92849"/>
    <w:rsid w:val="00C9391E"/>
    <w:rsid w:val="00C94225"/>
    <w:rsid w:val="00C94ED8"/>
    <w:rsid w:val="00C94F14"/>
    <w:rsid w:val="00C9552E"/>
    <w:rsid w:val="00C9657D"/>
    <w:rsid w:val="00C96C19"/>
    <w:rsid w:val="00C9755C"/>
    <w:rsid w:val="00C97B38"/>
    <w:rsid w:val="00C97DED"/>
    <w:rsid w:val="00CA0554"/>
    <w:rsid w:val="00CA07FB"/>
    <w:rsid w:val="00CA145C"/>
    <w:rsid w:val="00CA14B1"/>
    <w:rsid w:val="00CA1649"/>
    <w:rsid w:val="00CA1FAE"/>
    <w:rsid w:val="00CA215C"/>
    <w:rsid w:val="00CA2194"/>
    <w:rsid w:val="00CA2A1E"/>
    <w:rsid w:val="00CA3797"/>
    <w:rsid w:val="00CA3B41"/>
    <w:rsid w:val="00CA3F01"/>
    <w:rsid w:val="00CA3FCA"/>
    <w:rsid w:val="00CA487A"/>
    <w:rsid w:val="00CA494A"/>
    <w:rsid w:val="00CA4EA1"/>
    <w:rsid w:val="00CA5574"/>
    <w:rsid w:val="00CA5973"/>
    <w:rsid w:val="00CA5C00"/>
    <w:rsid w:val="00CA5E3F"/>
    <w:rsid w:val="00CA623D"/>
    <w:rsid w:val="00CA634B"/>
    <w:rsid w:val="00CA67BB"/>
    <w:rsid w:val="00CA6920"/>
    <w:rsid w:val="00CA6B00"/>
    <w:rsid w:val="00CA6E02"/>
    <w:rsid w:val="00CA786B"/>
    <w:rsid w:val="00CA7F56"/>
    <w:rsid w:val="00CB0676"/>
    <w:rsid w:val="00CB093A"/>
    <w:rsid w:val="00CB0A99"/>
    <w:rsid w:val="00CB0ABF"/>
    <w:rsid w:val="00CB0FAC"/>
    <w:rsid w:val="00CB1602"/>
    <w:rsid w:val="00CB18FF"/>
    <w:rsid w:val="00CB1B1B"/>
    <w:rsid w:val="00CB2054"/>
    <w:rsid w:val="00CB3ACB"/>
    <w:rsid w:val="00CB3AD6"/>
    <w:rsid w:val="00CB4606"/>
    <w:rsid w:val="00CB4B9B"/>
    <w:rsid w:val="00CB4C40"/>
    <w:rsid w:val="00CB5012"/>
    <w:rsid w:val="00CB51EC"/>
    <w:rsid w:val="00CB53EB"/>
    <w:rsid w:val="00CB55E2"/>
    <w:rsid w:val="00CB5655"/>
    <w:rsid w:val="00CB56DC"/>
    <w:rsid w:val="00CB6048"/>
    <w:rsid w:val="00CB6F67"/>
    <w:rsid w:val="00CB7E59"/>
    <w:rsid w:val="00CC05A3"/>
    <w:rsid w:val="00CC0A50"/>
    <w:rsid w:val="00CC0B57"/>
    <w:rsid w:val="00CC107B"/>
    <w:rsid w:val="00CC152B"/>
    <w:rsid w:val="00CC180D"/>
    <w:rsid w:val="00CC1A66"/>
    <w:rsid w:val="00CC1D51"/>
    <w:rsid w:val="00CC1F83"/>
    <w:rsid w:val="00CC2B54"/>
    <w:rsid w:val="00CC2DF6"/>
    <w:rsid w:val="00CC2EED"/>
    <w:rsid w:val="00CC3605"/>
    <w:rsid w:val="00CC3719"/>
    <w:rsid w:val="00CC37B0"/>
    <w:rsid w:val="00CC3FD5"/>
    <w:rsid w:val="00CC437D"/>
    <w:rsid w:val="00CC474E"/>
    <w:rsid w:val="00CC533C"/>
    <w:rsid w:val="00CC5631"/>
    <w:rsid w:val="00CC564A"/>
    <w:rsid w:val="00CC5AC5"/>
    <w:rsid w:val="00CC6DE4"/>
    <w:rsid w:val="00CC77B0"/>
    <w:rsid w:val="00CC7A82"/>
    <w:rsid w:val="00CD10EA"/>
    <w:rsid w:val="00CD14E1"/>
    <w:rsid w:val="00CD1AD3"/>
    <w:rsid w:val="00CD210F"/>
    <w:rsid w:val="00CD23F7"/>
    <w:rsid w:val="00CD2605"/>
    <w:rsid w:val="00CD2DD5"/>
    <w:rsid w:val="00CD3045"/>
    <w:rsid w:val="00CD337E"/>
    <w:rsid w:val="00CD352E"/>
    <w:rsid w:val="00CD3810"/>
    <w:rsid w:val="00CD3838"/>
    <w:rsid w:val="00CD3B5C"/>
    <w:rsid w:val="00CD54EF"/>
    <w:rsid w:val="00CD6104"/>
    <w:rsid w:val="00CD6314"/>
    <w:rsid w:val="00CD651D"/>
    <w:rsid w:val="00CD65B6"/>
    <w:rsid w:val="00CD6EBC"/>
    <w:rsid w:val="00CD6F7A"/>
    <w:rsid w:val="00CD6FEE"/>
    <w:rsid w:val="00CD7719"/>
    <w:rsid w:val="00CD78F3"/>
    <w:rsid w:val="00CE00BA"/>
    <w:rsid w:val="00CE01F0"/>
    <w:rsid w:val="00CE03AB"/>
    <w:rsid w:val="00CE0B7E"/>
    <w:rsid w:val="00CE106D"/>
    <w:rsid w:val="00CE183C"/>
    <w:rsid w:val="00CE1B36"/>
    <w:rsid w:val="00CE1DD2"/>
    <w:rsid w:val="00CE239F"/>
    <w:rsid w:val="00CE2884"/>
    <w:rsid w:val="00CE2E39"/>
    <w:rsid w:val="00CE390E"/>
    <w:rsid w:val="00CE446E"/>
    <w:rsid w:val="00CE46F3"/>
    <w:rsid w:val="00CE4DE4"/>
    <w:rsid w:val="00CE564F"/>
    <w:rsid w:val="00CE5878"/>
    <w:rsid w:val="00CE5E9C"/>
    <w:rsid w:val="00CE6241"/>
    <w:rsid w:val="00CE67DD"/>
    <w:rsid w:val="00CE72A5"/>
    <w:rsid w:val="00CE741E"/>
    <w:rsid w:val="00CE7454"/>
    <w:rsid w:val="00CE79B8"/>
    <w:rsid w:val="00CF11EE"/>
    <w:rsid w:val="00CF141E"/>
    <w:rsid w:val="00CF2191"/>
    <w:rsid w:val="00CF2895"/>
    <w:rsid w:val="00CF33D1"/>
    <w:rsid w:val="00CF3541"/>
    <w:rsid w:val="00CF401C"/>
    <w:rsid w:val="00CF41F4"/>
    <w:rsid w:val="00CF423A"/>
    <w:rsid w:val="00CF43E3"/>
    <w:rsid w:val="00CF4572"/>
    <w:rsid w:val="00CF4D00"/>
    <w:rsid w:val="00CF5806"/>
    <w:rsid w:val="00CF5DCB"/>
    <w:rsid w:val="00CF6457"/>
    <w:rsid w:val="00CF666F"/>
    <w:rsid w:val="00CF6DB7"/>
    <w:rsid w:val="00CF7528"/>
    <w:rsid w:val="00CF7A69"/>
    <w:rsid w:val="00CF7AA8"/>
    <w:rsid w:val="00D00370"/>
    <w:rsid w:val="00D01B9F"/>
    <w:rsid w:val="00D01C59"/>
    <w:rsid w:val="00D02843"/>
    <w:rsid w:val="00D02935"/>
    <w:rsid w:val="00D02E92"/>
    <w:rsid w:val="00D0367F"/>
    <w:rsid w:val="00D04A98"/>
    <w:rsid w:val="00D04ABC"/>
    <w:rsid w:val="00D0555F"/>
    <w:rsid w:val="00D0579A"/>
    <w:rsid w:val="00D06479"/>
    <w:rsid w:val="00D068DD"/>
    <w:rsid w:val="00D06B29"/>
    <w:rsid w:val="00D06BA4"/>
    <w:rsid w:val="00D06DFD"/>
    <w:rsid w:val="00D06E36"/>
    <w:rsid w:val="00D10054"/>
    <w:rsid w:val="00D104C9"/>
    <w:rsid w:val="00D106EB"/>
    <w:rsid w:val="00D11A59"/>
    <w:rsid w:val="00D12E4D"/>
    <w:rsid w:val="00D13363"/>
    <w:rsid w:val="00D13815"/>
    <w:rsid w:val="00D14485"/>
    <w:rsid w:val="00D14799"/>
    <w:rsid w:val="00D14FDB"/>
    <w:rsid w:val="00D1502C"/>
    <w:rsid w:val="00D15357"/>
    <w:rsid w:val="00D1537B"/>
    <w:rsid w:val="00D15A62"/>
    <w:rsid w:val="00D15DE9"/>
    <w:rsid w:val="00D16EDB"/>
    <w:rsid w:val="00D175D7"/>
    <w:rsid w:val="00D20235"/>
    <w:rsid w:val="00D207F9"/>
    <w:rsid w:val="00D20E67"/>
    <w:rsid w:val="00D217B4"/>
    <w:rsid w:val="00D219E3"/>
    <w:rsid w:val="00D21F31"/>
    <w:rsid w:val="00D229C4"/>
    <w:rsid w:val="00D23AD8"/>
    <w:rsid w:val="00D2472F"/>
    <w:rsid w:val="00D2473E"/>
    <w:rsid w:val="00D24867"/>
    <w:rsid w:val="00D250C3"/>
    <w:rsid w:val="00D260D8"/>
    <w:rsid w:val="00D26296"/>
    <w:rsid w:val="00D26732"/>
    <w:rsid w:val="00D26C20"/>
    <w:rsid w:val="00D26FF4"/>
    <w:rsid w:val="00D27ED3"/>
    <w:rsid w:val="00D3010D"/>
    <w:rsid w:val="00D302EF"/>
    <w:rsid w:val="00D306FA"/>
    <w:rsid w:val="00D30E32"/>
    <w:rsid w:val="00D31289"/>
    <w:rsid w:val="00D31592"/>
    <w:rsid w:val="00D318EA"/>
    <w:rsid w:val="00D319CA"/>
    <w:rsid w:val="00D31A10"/>
    <w:rsid w:val="00D32022"/>
    <w:rsid w:val="00D324E1"/>
    <w:rsid w:val="00D32CE1"/>
    <w:rsid w:val="00D33728"/>
    <w:rsid w:val="00D3436F"/>
    <w:rsid w:val="00D3462E"/>
    <w:rsid w:val="00D347DC"/>
    <w:rsid w:val="00D34B45"/>
    <w:rsid w:val="00D34ED2"/>
    <w:rsid w:val="00D351A3"/>
    <w:rsid w:val="00D353B0"/>
    <w:rsid w:val="00D36476"/>
    <w:rsid w:val="00D36CDC"/>
    <w:rsid w:val="00D36DC1"/>
    <w:rsid w:val="00D378A8"/>
    <w:rsid w:val="00D37B6B"/>
    <w:rsid w:val="00D40251"/>
    <w:rsid w:val="00D40B51"/>
    <w:rsid w:val="00D40F03"/>
    <w:rsid w:val="00D4159E"/>
    <w:rsid w:val="00D427F4"/>
    <w:rsid w:val="00D42E52"/>
    <w:rsid w:val="00D43006"/>
    <w:rsid w:val="00D43870"/>
    <w:rsid w:val="00D43C10"/>
    <w:rsid w:val="00D43FA8"/>
    <w:rsid w:val="00D44116"/>
    <w:rsid w:val="00D44228"/>
    <w:rsid w:val="00D46D4E"/>
    <w:rsid w:val="00D47161"/>
    <w:rsid w:val="00D4723C"/>
    <w:rsid w:val="00D47542"/>
    <w:rsid w:val="00D50C13"/>
    <w:rsid w:val="00D51F26"/>
    <w:rsid w:val="00D528D0"/>
    <w:rsid w:val="00D52CD2"/>
    <w:rsid w:val="00D52E42"/>
    <w:rsid w:val="00D52EBF"/>
    <w:rsid w:val="00D5388F"/>
    <w:rsid w:val="00D53DA8"/>
    <w:rsid w:val="00D54F17"/>
    <w:rsid w:val="00D550C9"/>
    <w:rsid w:val="00D553A7"/>
    <w:rsid w:val="00D5594F"/>
    <w:rsid w:val="00D55C29"/>
    <w:rsid w:val="00D55FED"/>
    <w:rsid w:val="00D56146"/>
    <w:rsid w:val="00D561CD"/>
    <w:rsid w:val="00D57834"/>
    <w:rsid w:val="00D57CC7"/>
    <w:rsid w:val="00D57D40"/>
    <w:rsid w:val="00D611A8"/>
    <w:rsid w:val="00D62100"/>
    <w:rsid w:val="00D6282A"/>
    <w:rsid w:val="00D63B31"/>
    <w:rsid w:val="00D655AD"/>
    <w:rsid w:val="00D656FD"/>
    <w:rsid w:val="00D65DF7"/>
    <w:rsid w:val="00D66061"/>
    <w:rsid w:val="00D66BB8"/>
    <w:rsid w:val="00D66D54"/>
    <w:rsid w:val="00D67777"/>
    <w:rsid w:val="00D6784B"/>
    <w:rsid w:val="00D70970"/>
    <w:rsid w:val="00D7118C"/>
    <w:rsid w:val="00D7146C"/>
    <w:rsid w:val="00D717E4"/>
    <w:rsid w:val="00D72381"/>
    <w:rsid w:val="00D728BC"/>
    <w:rsid w:val="00D72C24"/>
    <w:rsid w:val="00D72DEC"/>
    <w:rsid w:val="00D7325D"/>
    <w:rsid w:val="00D7357A"/>
    <w:rsid w:val="00D736CD"/>
    <w:rsid w:val="00D7397C"/>
    <w:rsid w:val="00D739F0"/>
    <w:rsid w:val="00D74E33"/>
    <w:rsid w:val="00D753C9"/>
    <w:rsid w:val="00D759C7"/>
    <w:rsid w:val="00D75D5C"/>
    <w:rsid w:val="00D75EB4"/>
    <w:rsid w:val="00D76335"/>
    <w:rsid w:val="00D765C3"/>
    <w:rsid w:val="00D766E1"/>
    <w:rsid w:val="00D769E0"/>
    <w:rsid w:val="00D76A27"/>
    <w:rsid w:val="00D76A29"/>
    <w:rsid w:val="00D76BDC"/>
    <w:rsid w:val="00D772B5"/>
    <w:rsid w:val="00D777B6"/>
    <w:rsid w:val="00D77833"/>
    <w:rsid w:val="00D77972"/>
    <w:rsid w:val="00D80B19"/>
    <w:rsid w:val="00D80D3F"/>
    <w:rsid w:val="00D817E8"/>
    <w:rsid w:val="00D81BE8"/>
    <w:rsid w:val="00D825B4"/>
    <w:rsid w:val="00D83154"/>
    <w:rsid w:val="00D83EC0"/>
    <w:rsid w:val="00D84394"/>
    <w:rsid w:val="00D84A6A"/>
    <w:rsid w:val="00D84FE3"/>
    <w:rsid w:val="00D8526D"/>
    <w:rsid w:val="00D85F58"/>
    <w:rsid w:val="00D8600B"/>
    <w:rsid w:val="00D8619B"/>
    <w:rsid w:val="00D86862"/>
    <w:rsid w:val="00D871FC"/>
    <w:rsid w:val="00D87563"/>
    <w:rsid w:val="00D87FCC"/>
    <w:rsid w:val="00D90752"/>
    <w:rsid w:val="00D90C99"/>
    <w:rsid w:val="00D90DEE"/>
    <w:rsid w:val="00D91392"/>
    <w:rsid w:val="00D91BAA"/>
    <w:rsid w:val="00D920EF"/>
    <w:rsid w:val="00D921BC"/>
    <w:rsid w:val="00D9255B"/>
    <w:rsid w:val="00D93E72"/>
    <w:rsid w:val="00D93E8E"/>
    <w:rsid w:val="00D9552A"/>
    <w:rsid w:val="00D96A18"/>
    <w:rsid w:val="00D96ECB"/>
    <w:rsid w:val="00D96ECE"/>
    <w:rsid w:val="00DA2E67"/>
    <w:rsid w:val="00DA30B0"/>
    <w:rsid w:val="00DA3424"/>
    <w:rsid w:val="00DA3AD9"/>
    <w:rsid w:val="00DA3E00"/>
    <w:rsid w:val="00DA3E31"/>
    <w:rsid w:val="00DA3F43"/>
    <w:rsid w:val="00DA3F9B"/>
    <w:rsid w:val="00DA4932"/>
    <w:rsid w:val="00DA498A"/>
    <w:rsid w:val="00DA4CB7"/>
    <w:rsid w:val="00DA4F22"/>
    <w:rsid w:val="00DA508B"/>
    <w:rsid w:val="00DA53A6"/>
    <w:rsid w:val="00DA54E2"/>
    <w:rsid w:val="00DA5F5C"/>
    <w:rsid w:val="00DA6373"/>
    <w:rsid w:val="00DB1059"/>
    <w:rsid w:val="00DB20DC"/>
    <w:rsid w:val="00DB2FF4"/>
    <w:rsid w:val="00DB398E"/>
    <w:rsid w:val="00DB431D"/>
    <w:rsid w:val="00DB4E59"/>
    <w:rsid w:val="00DB52B1"/>
    <w:rsid w:val="00DB53BC"/>
    <w:rsid w:val="00DB5C1A"/>
    <w:rsid w:val="00DB67EF"/>
    <w:rsid w:val="00DB6AD6"/>
    <w:rsid w:val="00DB6D3F"/>
    <w:rsid w:val="00DB71D3"/>
    <w:rsid w:val="00DB7FF6"/>
    <w:rsid w:val="00DC0221"/>
    <w:rsid w:val="00DC076D"/>
    <w:rsid w:val="00DC0997"/>
    <w:rsid w:val="00DC23AA"/>
    <w:rsid w:val="00DC2655"/>
    <w:rsid w:val="00DC2B0D"/>
    <w:rsid w:val="00DC2E2D"/>
    <w:rsid w:val="00DC39AA"/>
    <w:rsid w:val="00DC3A29"/>
    <w:rsid w:val="00DC3E22"/>
    <w:rsid w:val="00DC3E53"/>
    <w:rsid w:val="00DC458F"/>
    <w:rsid w:val="00DC4698"/>
    <w:rsid w:val="00DC477E"/>
    <w:rsid w:val="00DC4AC5"/>
    <w:rsid w:val="00DC5287"/>
    <w:rsid w:val="00DC594A"/>
    <w:rsid w:val="00DC6532"/>
    <w:rsid w:val="00DC6FE3"/>
    <w:rsid w:val="00DC719B"/>
    <w:rsid w:val="00DC7634"/>
    <w:rsid w:val="00DD01CA"/>
    <w:rsid w:val="00DD0242"/>
    <w:rsid w:val="00DD0266"/>
    <w:rsid w:val="00DD0772"/>
    <w:rsid w:val="00DD1137"/>
    <w:rsid w:val="00DD12D9"/>
    <w:rsid w:val="00DD2DF1"/>
    <w:rsid w:val="00DD44A0"/>
    <w:rsid w:val="00DD47A9"/>
    <w:rsid w:val="00DD48E1"/>
    <w:rsid w:val="00DD4A55"/>
    <w:rsid w:val="00DD5115"/>
    <w:rsid w:val="00DD5368"/>
    <w:rsid w:val="00DD5907"/>
    <w:rsid w:val="00DD5919"/>
    <w:rsid w:val="00DD5A2F"/>
    <w:rsid w:val="00DD6698"/>
    <w:rsid w:val="00DD782A"/>
    <w:rsid w:val="00DE0B82"/>
    <w:rsid w:val="00DE0C75"/>
    <w:rsid w:val="00DE14BC"/>
    <w:rsid w:val="00DE2668"/>
    <w:rsid w:val="00DE38A6"/>
    <w:rsid w:val="00DE4285"/>
    <w:rsid w:val="00DE436E"/>
    <w:rsid w:val="00DE4551"/>
    <w:rsid w:val="00DE4C13"/>
    <w:rsid w:val="00DE4EAE"/>
    <w:rsid w:val="00DE4F84"/>
    <w:rsid w:val="00DE60A7"/>
    <w:rsid w:val="00DE656F"/>
    <w:rsid w:val="00DE6597"/>
    <w:rsid w:val="00DE6E47"/>
    <w:rsid w:val="00DE7054"/>
    <w:rsid w:val="00DE7205"/>
    <w:rsid w:val="00DE7794"/>
    <w:rsid w:val="00DF04FA"/>
    <w:rsid w:val="00DF0A75"/>
    <w:rsid w:val="00DF0B14"/>
    <w:rsid w:val="00DF0D2E"/>
    <w:rsid w:val="00DF0D52"/>
    <w:rsid w:val="00DF10E8"/>
    <w:rsid w:val="00DF149E"/>
    <w:rsid w:val="00DF1C55"/>
    <w:rsid w:val="00DF211E"/>
    <w:rsid w:val="00DF2175"/>
    <w:rsid w:val="00DF235A"/>
    <w:rsid w:val="00DF2A7F"/>
    <w:rsid w:val="00DF31FE"/>
    <w:rsid w:val="00DF330B"/>
    <w:rsid w:val="00DF3C19"/>
    <w:rsid w:val="00DF420D"/>
    <w:rsid w:val="00DF4584"/>
    <w:rsid w:val="00DF555C"/>
    <w:rsid w:val="00DF5F76"/>
    <w:rsid w:val="00DF683B"/>
    <w:rsid w:val="00DF711E"/>
    <w:rsid w:val="00DF7D63"/>
    <w:rsid w:val="00E00F3D"/>
    <w:rsid w:val="00E01091"/>
    <w:rsid w:val="00E011A4"/>
    <w:rsid w:val="00E01389"/>
    <w:rsid w:val="00E01A0A"/>
    <w:rsid w:val="00E01F2A"/>
    <w:rsid w:val="00E02A1C"/>
    <w:rsid w:val="00E02BF7"/>
    <w:rsid w:val="00E03017"/>
    <w:rsid w:val="00E03BA7"/>
    <w:rsid w:val="00E044E8"/>
    <w:rsid w:val="00E04CA5"/>
    <w:rsid w:val="00E04D94"/>
    <w:rsid w:val="00E053A3"/>
    <w:rsid w:val="00E057A5"/>
    <w:rsid w:val="00E05B0F"/>
    <w:rsid w:val="00E061E1"/>
    <w:rsid w:val="00E06741"/>
    <w:rsid w:val="00E07164"/>
    <w:rsid w:val="00E07186"/>
    <w:rsid w:val="00E07508"/>
    <w:rsid w:val="00E07643"/>
    <w:rsid w:val="00E0787A"/>
    <w:rsid w:val="00E1031B"/>
    <w:rsid w:val="00E11416"/>
    <w:rsid w:val="00E12450"/>
    <w:rsid w:val="00E125C0"/>
    <w:rsid w:val="00E126D3"/>
    <w:rsid w:val="00E12C64"/>
    <w:rsid w:val="00E135C9"/>
    <w:rsid w:val="00E13640"/>
    <w:rsid w:val="00E14C9D"/>
    <w:rsid w:val="00E1537F"/>
    <w:rsid w:val="00E157D2"/>
    <w:rsid w:val="00E15EC2"/>
    <w:rsid w:val="00E17E15"/>
    <w:rsid w:val="00E20917"/>
    <w:rsid w:val="00E21466"/>
    <w:rsid w:val="00E21942"/>
    <w:rsid w:val="00E22C45"/>
    <w:rsid w:val="00E23512"/>
    <w:rsid w:val="00E23656"/>
    <w:rsid w:val="00E242EE"/>
    <w:rsid w:val="00E24559"/>
    <w:rsid w:val="00E2472B"/>
    <w:rsid w:val="00E247A0"/>
    <w:rsid w:val="00E24C01"/>
    <w:rsid w:val="00E24FE2"/>
    <w:rsid w:val="00E255F6"/>
    <w:rsid w:val="00E25D06"/>
    <w:rsid w:val="00E266B8"/>
    <w:rsid w:val="00E26A03"/>
    <w:rsid w:val="00E26E54"/>
    <w:rsid w:val="00E27F59"/>
    <w:rsid w:val="00E30DFE"/>
    <w:rsid w:val="00E30EE0"/>
    <w:rsid w:val="00E3135C"/>
    <w:rsid w:val="00E3177B"/>
    <w:rsid w:val="00E31924"/>
    <w:rsid w:val="00E31D88"/>
    <w:rsid w:val="00E325C4"/>
    <w:rsid w:val="00E33085"/>
    <w:rsid w:val="00E330F4"/>
    <w:rsid w:val="00E33810"/>
    <w:rsid w:val="00E33AC6"/>
    <w:rsid w:val="00E341DD"/>
    <w:rsid w:val="00E34A2A"/>
    <w:rsid w:val="00E35A3E"/>
    <w:rsid w:val="00E35E1E"/>
    <w:rsid w:val="00E35E70"/>
    <w:rsid w:val="00E36DD6"/>
    <w:rsid w:val="00E36F6C"/>
    <w:rsid w:val="00E37A53"/>
    <w:rsid w:val="00E37AC5"/>
    <w:rsid w:val="00E37C55"/>
    <w:rsid w:val="00E40301"/>
    <w:rsid w:val="00E40E7E"/>
    <w:rsid w:val="00E40FBF"/>
    <w:rsid w:val="00E41099"/>
    <w:rsid w:val="00E41AA0"/>
    <w:rsid w:val="00E41D1D"/>
    <w:rsid w:val="00E41EAF"/>
    <w:rsid w:val="00E42094"/>
    <w:rsid w:val="00E4273C"/>
    <w:rsid w:val="00E43336"/>
    <w:rsid w:val="00E438BB"/>
    <w:rsid w:val="00E43ECE"/>
    <w:rsid w:val="00E44248"/>
    <w:rsid w:val="00E442FB"/>
    <w:rsid w:val="00E44421"/>
    <w:rsid w:val="00E4584D"/>
    <w:rsid w:val="00E4599F"/>
    <w:rsid w:val="00E46BBC"/>
    <w:rsid w:val="00E47113"/>
    <w:rsid w:val="00E47CC8"/>
    <w:rsid w:val="00E47CDE"/>
    <w:rsid w:val="00E5052A"/>
    <w:rsid w:val="00E519B2"/>
    <w:rsid w:val="00E52849"/>
    <w:rsid w:val="00E528C5"/>
    <w:rsid w:val="00E52999"/>
    <w:rsid w:val="00E52AAF"/>
    <w:rsid w:val="00E52F7E"/>
    <w:rsid w:val="00E53157"/>
    <w:rsid w:val="00E53628"/>
    <w:rsid w:val="00E53FA9"/>
    <w:rsid w:val="00E54257"/>
    <w:rsid w:val="00E5439E"/>
    <w:rsid w:val="00E55BF9"/>
    <w:rsid w:val="00E5660D"/>
    <w:rsid w:val="00E56CEB"/>
    <w:rsid w:val="00E56E22"/>
    <w:rsid w:val="00E56E7B"/>
    <w:rsid w:val="00E574D4"/>
    <w:rsid w:val="00E576D9"/>
    <w:rsid w:val="00E57713"/>
    <w:rsid w:val="00E57D7C"/>
    <w:rsid w:val="00E57F39"/>
    <w:rsid w:val="00E60B01"/>
    <w:rsid w:val="00E60C77"/>
    <w:rsid w:val="00E611B3"/>
    <w:rsid w:val="00E6184E"/>
    <w:rsid w:val="00E6203A"/>
    <w:rsid w:val="00E6316C"/>
    <w:rsid w:val="00E640DA"/>
    <w:rsid w:val="00E654E4"/>
    <w:rsid w:val="00E65877"/>
    <w:rsid w:val="00E66F82"/>
    <w:rsid w:val="00E6748B"/>
    <w:rsid w:val="00E67606"/>
    <w:rsid w:val="00E6785B"/>
    <w:rsid w:val="00E678CD"/>
    <w:rsid w:val="00E679CC"/>
    <w:rsid w:val="00E67D1F"/>
    <w:rsid w:val="00E67D8F"/>
    <w:rsid w:val="00E70905"/>
    <w:rsid w:val="00E70A14"/>
    <w:rsid w:val="00E70A38"/>
    <w:rsid w:val="00E7136E"/>
    <w:rsid w:val="00E71475"/>
    <w:rsid w:val="00E71D2E"/>
    <w:rsid w:val="00E71ED7"/>
    <w:rsid w:val="00E72247"/>
    <w:rsid w:val="00E72491"/>
    <w:rsid w:val="00E72852"/>
    <w:rsid w:val="00E7297E"/>
    <w:rsid w:val="00E73267"/>
    <w:rsid w:val="00E7390F"/>
    <w:rsid w:val="00E73D73"/>
    <w:rsid w:val="00E741E6"/>
    <w:rsid w:val="00E7475D"/>
    <w:rsid w:val="00E749D2"/>
    <w:rsid w:val="00E749ED"/>
    <w:rsid w:val="00E75E4B"/>
    <w:rsid w:val="00E76235"/>
    <w:rsid w:val="00E769DC"/>
    <w:rsid w:val="00E77B3B"/>
    <w:rsid w:val="00E80047"/>
    <w:rsid w:val="00E812E5"/>
    <w:rsid w:val="00E81FD2"/>
    <w:rsid w:val="00E820B7"/>
    <w:rsid w:val="00E82B6A"/>
    <w:rsid w:val="00E838E5"/>
    <w:rsid w:val="00E83B31"/>
    <w:rsid w:val="00E83F9D"/>
    <w:rsid w:val="00E847BB"/>
    <w:rsid w:val="00E84C4E"/>
    <w:rsid w:val="00E858D5"/>
    <w:rsid w:val="00E85F54"/>
    <w:rsid w:val="00E8669E"/>
    <w:rsid w:val="00E86CBE"/>
    <w:rsid w:val="00E86D37"/>
    <w:rsid w:val="00E86E39"/>
    <w:rsid w:val="00E871B4"/>
    <w:rsid w:val="00E8732C"/>
    <w:rsid w:val="00E87E9E"/>
    <w:rsid w:val="00E90090"/>
    <w:rsid w:val="00E903FB"/>
    <w:rsid w:val="00E91785"/>
    <w:rsid w:val="00E91979"/>
    <w:rsid w:val="00E923B8"/>
    <w:rsid w:val="00E924B0"/>
    <w:rsid w:val="00E92E95"/>
    <w:rsid w:val="00E93671"/>
    <w:rsid w:val="00E93A94"/>
    <w:rsid w:val="00E93D86"/>
    <w:rsid w:val="00E93F31"/>
    <w:rsid w:val="00E94A02"/>
    <w:rsid w:val="00E958E3"/>
    <w:rsid w:val="00E963BD"/>
    <w:rsid w:val="00E96E62"/>
    <w:rsid w:val="00E97099"/>
    <w:rsid w:val="00E9711B"/>
    <w:rsid w:val="00E973CB"/>
    <w:rsid w:val="00EA029C"/>
    <w:rsid w:val="00EA0E86"/>
    <w:rsid w:val="00EA1544"/>
    <w:rsid w:val="00EA156D"/>
    <w:rsid w:val="00EA160F"/>
    <w:rsid w:val="00EA1742"/>
    <w:rsid w:val="00EA1D9C"/>
    <w:rsid w:val="00EA1F81"/>
    <w:rsid w:val="00EA4670"/>
    <w:rsid w:val="00EA5365"/>
    <w:rsid w:val="00EA6825"/>
    <w:rsid w:val="00EA6E98"/>
    <w:rsid w:val="00EA76D8"/>
    <w:rsid w:val="00EA7804"/>
    <w:rsid w:val="00EB0ADA"/>
    <w:rsid w:val="00EB1E02"/>
    <w:rsid w:val="00EB2B34"/>
    <w:rsid w:val="00EB33E4"/>
    <w:rsid w:val="00EB3E25"/>
    <w:rsid w:val="00EB3F8A"/>
    <w:rsid w:val="00EB45DE"/>
    <w:rsid w:val="00EB4E8E"/>
    <w:rsid w:val="00EB50FE"/>
    <w:rsid w:val="00EB5429"/>
    <w:rsid w:val="00EB5575"/>
    <w:rsid w:val="00EB5916"/>
    <w:rsid w:val="00EB5D0E"/>
    <w:rsid w:val="00EB6F68"/>
    <w:rsid w:val="00EB70FE"/>
    <w:rsid w:val="00EB7317"/>
    <w:rsid w:val="00EB7F2B"/>
    <w:rsid w:val="00EC00F9"/>
    <w:rsid w:val="00EC057C"/>
    <w:rsid w:val="00EC138D"/>
    <w:rsid w:val="00EC140C"/>
    <w:rsid w:val="00EC1EDA"/>
    <w:rsid w:val="00EC2167"/>
    <w:rsid w:val="00EC2C87"/>
    <w:rsid w:val="00EC2D9E"/>
    <w:rsid w:val="00EC2F57"/>
    <w:rsid w:val="00EC3B78"/>
    <w:rsid w:val="00EC3CFE"/>
    <w:rsid w:val="00EC3D79"/>
    <w:rsid w:val="00EC4338"/>
    <w:rsid w:val="00EC445B"/>
    <w:rsid w:val="00EC46AE"/>
    <w:rsid w:val="00EC48E1"/>
    <w:rsid w:val="00EC4CB0"/>
    <w:rsid w:val="00EC5E3D"/>
    <w:rsid w:val="00EC7133"/>
    <w:rsid w:val="00EC7178"/>
    <w:rsid w:val="00EC76A4"/>
    <w:rsid w:val="00EC7EF0"/>
    <w:rsid w:val="00ED1158"/>
    <w:rsid w:val="00ED1AA4"/>
    <w:rsid w:val="00ED2751"/>
    <w:rsid w:val="00ED3267"/>
    <w:rsid w:val="00ED431C"/>
    <w:rsid w:val="00ED4337"/>
    <w:rsid w:val="00ED4D04"/>
    <w:rsid w:val="00ED5037"/>
    <w:rsid w:val="00ED5157"/>
    <w:rsid w:val="00ED527F"/>
    <w:rsid w:val="00ED53B3"/>
    <w:rsid w:val="00ED58F7"/>
    <w:rsid w:val="00ED5EE9"/>
    <w:rsid w:val="00ED709A"/>
    <w:rsid w:val="00EE0012"/>
    <w:rsid w:val="00EE08DE"/>
    <w:rsid w:val="00EE0CF2"/>
    <w:rsid w:val="00EE0F28"/>
    <w:rsid w:val="00EE122C"/>
    <w:rsid w:val="00EE13E7"/>
    <w:rsid w:val="00EE1EAC"/>
    <w:rsid w:val="00EE1EC7"/>
    <w:rsid w:val="00EE2029"/>
    <w:rsid w:val="00EE206C"/>
    <w:rsid w:val="00EE2AB9"/>
    <w:rsid w:val="00EE2C72"/>
    <w:rsid w:val="00EE3003"/>
    <w:rsid w:val="00EE4213"/>
    <w:rsid w:val="00EE4269"/>
    <w:rsid w:val="00EE46BE"/>
    <w:rsid w:val="00EE4F8D"/>
    <w:rsid w:val="00EE5261"/>
    <w:rsid w:val="00EE59FC"/>
    <w:rsid w:val="00EE6FE2"/>
    <w:rsid w:val="00EE7DC5"/>
    <w:rsid w:val="00EF042A"/>
    <w:rsid w:val="00EF0816"/>
    <w:rsid w:val="00EF1188"/>
    <w:rsid w:val="00EF11C3"/>
    <w:rsid w:val="00EF16E0"/>
    <w:rsid w:val="00EF1760"/>
    <w:rsid w:val="00EF2524"/>
    <w:rsid w:val="00EF2561"/>
    <w:rsid w:val="00EF2CA3"/>
    <w:rsid w:val="00EF403C"/>
    <w:rsid w:val="00EF403F"/>
    <w:rsid w:val="00EF4CB5"/>
    <w:rsid w:val="00EF5644"/>
    <w:rsid w:val="00EF6940"/>
    <w:rsid w:val="00EF6A48"/>
    <w:rsid w:val="00EF7186"/>
    <w:rsid w:val="00EF77C5"/>
    <w:rsid w:val="00EF7925"/>
    <w:rsid w:val="00EF7E2C"/>
    <w:rsid w:val="00F00871"/>
    <w:rsid w:val="00F00898"/>
    <w:rsid w:val="00F00E04"/>
    <w:rsid w:val="00F00E66"/>
    <w:rsid w:val="00F0283A"/>
    <w:rsid w:val="00F02B42"/>
    <w:rsid w:val="00F03892"/>
    <w:rsid w:val="00F03DB2"/>
    <w:rsid w:val="00F042EE"/>
    <w:rsid w:val="00F04E17"/>
    <w:rsid w:val="00F04FCA"/>
    <w:rsid w:val="00F05CD0"/>
    <w:rsid w:val="00F05EBB"/>
    <w:rsid w:val="00F06487"/>
    <w:rsid w:val="00F06502"/>
    <w:rsid w:val="00F06785"/>
    <w:rsid w:val="00F067DD"/>
    <w:rsid w:val="00F067FD"/>
    <w:rsid w:val="00F0686E"/>
    <w:rsid w:val="00F06DBF"/>
    <w:rsid w:val="00F06F14"/>
    <w:rsid w:val="00F07253"/>
    <w:rsid w:val="00F076C1"/>
    <w:rsid w:val="00F10BE9"/>
    <w:rsid w:val="00F115BF"/>
    <w:rsid w:val="00F11A1E"/>
    <w:rsid w:val="00F11BE6"/>
    <w:rsid w:val="00F11C0A"/>
    <w:rsid w:val="00F11D13"/>
    <w:rsid w:val="00F12054"/>
    <w:rsid w:val="00F12631"/>
    <w:rsid w:val="00F12A05"/>
    <w:rsid w:val="00F12D29"/>
    <w:rsid w:val="00F12E21"/>
    <w:rsid w:val="00F12F55"/>
    <w:rsid w:val="00F12F5B"/>
    <w:rsid w:val="00F1330D"/>
    <w:rsid w:val="00F141A2"/>
    <w:rsid w:val="00F146B9"/>
    <w:rsid w:val="00F14E3F"/>
    <w:rsid w:val="00F14EFA"/>
    <w:rsid w:val="00F158B8"/>
    <w:rsid w:val="00F15F3F"/>
    <w:rsid w:val="00F16043"/>
    <w:rsid w:val="00F1615B"/>
    <w:rsid w:val="00F1657E"/>
    <w:rsid w:val="00F16A7E"/>
    <w:rsid w:val="00F16D87"/>
    <w:rsid w:val="00F16E19"/>
    <w:rsid w:val="00F16EC2"/>
    <w:rsid w:val="00F1706D"/>
    <w:rsid w:val="00F17979"/>
    <w:rsid w:val="00F21275"/>
    <w:rsid w:val="00F21299"/>
    <w:rsid w:val="00F2139F"/>
    <w:rsid w:val="00F2171A"/>
    <w:rsid w:val="00F21BEC"/>
    <w:rsid w:val="00F21D99"/>
    <w:rsid w:val="00F22242"/>
    <w:rsid w:val="00F23327"/>
    <w:rsid w:val="00F23F4A"/>
    <w:rsid w:val="00F2416C"/>
    <w:rsid w:val="00F25024"/>
    <w:rsid w:val="00F251D9"/>
    <w:rsid w:val="00F265E2"/>
    <w:rsid w:val="00F26AD9"/>
    <w:rsid w:val="00F2744A"/>
    <w:rsid w:val="00F27AC6"/>
    <w:rsid w:val="00F30495"/>
    <w:rsid w:val="00F30760"/>
    <w:rsid w:val="00F3080B"/>
    <w:rsid w:val="00F30D22"/>
    <w:rsid w:val="00F31147"/>
    <w:rsid w:val="00F3286D"/>
    <w:rsid w:val="00F32FE0"/>
    <w:rsid w:val="00F33539"/>
    <w:rsid w:val="00F3377E"/>
    <w:rsid w:val="00F33CF7"/>
    <w:rsid w:val="00F33EAB"/>
    <w:rsid w:val="00F3493E"/>
    <w:rsid w:val="00F34982"/>
    <w:rsid w:val="00F35595"/>
    <w:rsid w:val="00F36004"/>
    <w:rsid w:val="00F36E61"/>
    <w:rsid w:val="00F372AB"/>
    <w:rsid w:val="00F372D5"/>
    <w:rsid w:val="00F372F4"/>
    <w:rsid w:val="00F374BD"/>
    <w:rsid w:val="00F37876"/>
    <w:rsid w:val="00F37BD9"/>
    <w:rsid w:val="00F40B47"/>
    <w:rsid w:val="00F40C1C"/>
    <w:rsid w:val="00F40E04"/>
    <w:rsid w:val="00F40E05"/>
    <w:rsid w:val="00F40F75"/>
    <w:rsid w:val="00F4112E"/>
    <w:rsid w:val="00F414DA"/>
    <w:rsid w:val="00F42DA2"/>
    <w:rsid w:val="00F4388C"/>
    <w:rsid w:val="00F438E7"/>
    <w:rsid w:val="00F439F2"/>
    <w:rsid w:val="00F44AC8"/>
    <w:rsid w:val="00F44B8E"/>
    <w:rsid w:val="00F45A79"/>
    <w:rsid w:val="00F45ADC"/>
    <w:rsid w:val="00F462AD"/>
    <w:rsid w:val="00F46A97"/>
    <w:rsid w:val="00F472AC"/>
    <w:rsid w:val="00F47478"/>
    <w:rsid w:val="00F47672"/>
    <w:rsid w:val="00F478D2"/>
    <w:rsid w:val="00F47D6F"/>
    <w:rsid w:val="00F47E94"/>
    <w:rsid w:val="00F47F1C"/>
    <w:rsid w:val="00F50603"/>
    <w:rsid w:val="00F50F48"/>
    <w:rsid w:val="00F5117A"/>
    <w:rsid w:val="00F51B44"/>
    <w:rsid w:val="00F52905"/>
    <w:rsid w:val="00F531D1"/>
    <w:rsid w:val="00F531F8"/>
    <w:rsid w:val="00F537F9"/>
    <w:rsid w:val="00F53E46"/>
    <w:rsid w:val="00F543E6"/>
    <w:rsid w:val="00F5467E"/>
    <w:rsid w:val="00F546A5"/>
    <w:rsid w:val="00F56564"/>
    <w:rsid w:val="00F56A72"/>
    <w:rsid w:val="00F57EDF"/>
    <w:rsid w:val="00F60194"/>
    <w:rsid w:val="00F60B57"/>
    <w:rsid w:val="00F60C28"/>
    <w:rsid w:val="00F61087"/>
    <w:rsid w:val="00F613F4"/>
    <w:rsid w:val="00F615A2"/>
    <w:rsid w:val="00F61836"/>
    <w:rsid w:val="00F61D30"/>
    <w:rsid w:val="00F621BC"/>
    <w:rsid w:val="00F63949"/>
    <w:rsid w:val="00F63D15"/>
    <w:rsid w:val="00F6418D"/>
    <w:rsid w:val="00F65660"/>
    <w:rsid w:val="00F6593C"/>
    <w:rsid w:val="00F66EB3"/>
    <w:rsid w:val="00F67062"/>
    <w:rsid w:val="00F67C9F"/>
    <w:rsid w:val="00F70848"/>
    <w:rsid w:val="00F7084E"/>
    <w:rsid w:val="00F70D5C"/>
    <w:rsid w:val="00F7136F"/>
    <w:rsid w:val="00F71E77"/>
    <w:rsid w:val="00F72071"/>
    <w:rsid w:val="00F720D6"/>
    <w:rsid w:val="00F7243D"/>
    <w:rsid w:val="00F72B8D"/>
    <w:rsid w:val="00F73246"/>
    <w:rsid w:val="00F74141"/>
    <w:rsid w:val="00F747FE"/>
    <w:rsid w:val="00F74D6A"/>
    <w:rsid w:val="00F75952"/>
    <w:rsid w:val="00F75D97"/>
    <w:rsid w:val="00F76286"/>
    <w:rsid w:val="00F76682"/>
    <w:rsid w:val="00F768F0"/>
    <w:rsid w:val="00F76AE1"/>
    <w:rsid w:val="00F76BBF"/>
    <w:rsid w:val="00F7709F"/>
    <w:rsid w:val="00F7745C"/>
    <w:rsid w:val="00F80884"/>
    <w:rsid w:val="00F809EB"/>
    <w:rsid w:val="00F80CA1"/>
    <w:rsid w:val="00F81042"/>
    <w:rsid w:val="00F8129C"/>
    <w:rsid w:val="00F8137D"/>
    <w:rsid w:val="00F81A1D"/>
    <w:rsid w:val="00F81B08"/>
    <w:rsid w:val="00F82237"/>
    <w:rsid w:val="00F82497"/>
    <w:rsid w:val="00F82FCD"/>
    <w:rsid w:val="00F834A2"/>
    <w:rsid w:val="00F8375C"/>
    <w:rsid w:val="00F850EB"/>
    <w:rsid w:val="00F85273"/>
    <w:rsid w:val="00F85607"/>
    <w:rsid w:val="00F85838"/>
    <w:rsid w:val="00F85B62"/>
    <w:rsid w:val="00F86447"/>
    <w:rsid w:val="00F8659F"/>
    <w:rsid w:val="00F8663A"/>
    <w:rsid w:val="00F870F7"/>
    <w:rsid w:val="00F878B9"/>
    <w:rsid w:val="00F87950"/>
    <w:rsid w:val="00F87EC6"/>
    <w:rsid w:val="00F90F89"/>
    <w:rsid w:val="00F9131A"/>
    <w:rsid w:val="00F9154B"/>
    <w:rsid w:val="00F91BAF"/>
    <w:rsid w:val="00F91E77"/>
    <w:rsid w:val="00F931C0"/>
    <w:rsid w:val="00F93418"/>
    <w:rsid w:val="00F94546"/>
    <w:rsid w:val="00F951F3"/>
    <w:rsid w:val="00F956D3"/>
    <w:rsid w:val="00F9577D"/>
    <w:rsid w:val="00F95A96"/>
    <w:rsid w:val="00F966BA"/>
    <w:rsid w:val="00F96E97"/>
    <w:rsid w:val="00F9758A"/>
    <w:rsid w:val="00F97FFA"/>
    <w:rsid w:val="00FA11EF"/>
    <w:rsid w:val="00FA17C0"/>
    <w:rsid w:val="00FA1C7E"/>
    <w:rsid w:val="00FA23FE"/>
    <w:rsid w:val="00FA272D"/>
    <w:rsid w:val="00FA28D4"/>
    <w:rsid w:val="00FA2A59"/>
    <w:rsid w:val="00FA307B"/>
    <w:rsid w:val="00FA33DE"/>
    <w:rsid w:val="00FA3765"/>
    <w:rsid w:val="00FA38D9"/>
    <w:rsid w:val="00FA391A"/>
    <w:rsid w:val="00FA3D7B"/>
    <w:rsid w:val="00FA4A38"/>
    <w:rsid w:val="00FA4BCD"/>
    <w:rsid w:val="00FA50F9"/>
    <w:rsid w:val="00FA5A4E"/>
    <w:rsid w:val="00FA5DA9"/>
    <w:rsid w:val="00FA69CC"/>
    <w:rsid w:val="00FA75B1"/>
    <w:rsid w:val="00FA76AD"/>
    <w:rsid w:val="00FA76D4"/>
    <w:rsid w:val="00FA7DAE"/>
    <w:rsid w:val="00FB0729"/>
    <w:rsid w:val="00FB08DB"/>
    <w:rsid w:val="00FB0D53"/>
    <w:rsid w:val="00FB0F32"/>
    <w:rsid w:val="00FB1991"/>
    <w:rsid w:val="00FB19CA"/>
    <w:rsid w:val="00FB1E76"/>
    <w:rsid w:val="00FB1F8E"/>
    <w:rsid w:val="00FB2082"/>
    <w:rsid w:val="00FB2CBA"/>
    <w:rsid w:val="00FB2E0F"/>
    <w:rsid w:val="00FB37FA"/>
    <w:rsid w:val="00FB5093"/>
    <w:rsid w:val="00FB53CB"/>
    <w:rsid w:val="00FB53E2"/>
    <w:rsid w:val="00FB60F1"/>
    <w:rsid w:val="00FB6EE0"/>
    <w:rsid w:val="00FB75E6"/>
    <w:rsid w:val="00FB79A7"/>
    <w:rsid w:val="00FC0274"/>
    <w:rsid w:val="00FC034F"/>
    <w:rsid w:val="00FC0B63"/>
    <w:rsid w:val="00FC0C72"/>
    <w:rsid w:val="00FC14F6"/>
    <w:rsid w:val="00FC19B5"/>
    <w:rsid w:val="00FC1A12"/>
    <w:rsid w:val="00FC2189"/>
    <w:rsid w:val="00FC2987"/>
    <w:rsid w:val="00FC2A77"/>
    <w:rsid w:val="00FC2B58"/>
    <w:rsid w:val="00FC3D46"/>
    <w:rsid w:val="00FC4101"/>
    <w:rsid w:val="00FC43F1"/>
    <w:rsid w:val="00FC4FA3"/>
    <w:rsid w:val="00FC5399"/>
    <w:rsid w:val="00FC541A"/>
    <w:rsid w:val="00FC597C"/>
    <w:rsid w:val="00FC5AD3"/>
    <w:rsid w:val="00FC612E"/>
    <w:rsid w:val="00FC6296"/>
    <w:rsid w:val="00FC6797"/>
    <w:rsid w:val="00FC697D"/>
    <w:rsid w:val="00FC69BA"/>
    <w:rsid w:val="00FC6D2A"/>
    <w:rsid w:val="00FC6E04"/>
    <w:rsid w:val="00FD09DB"/>
    <w:rsid w:val="00FD0EE6"/>
    <w:rsid w:val="00FD1366"/>
    <w:rsid w:val="00FD16DE"/>
    <w:rsid w:val="00FD194A"/>
    <w:rsid w:val="00FD1B0B"/>
    <w:rsid w:val="00FD1C67"/>
    <w:rsid w:val="00FD258E"/>
    <w:rsid w:val="00FD2976"/>
    <w:rsid w:val="00FD29F5"/>
    <w:rsid w:val="00FD2D21"/>
    <w:rsid w:val="00FD3F23"/>
    <w:rsid w:val="00FD40A0"/>
    <w:rsid w:val="00FD45F4"/>
    <w:rsid w:val="00FD4628"/>
    <w:rsid w:val="00FD4E4B"/>
    <w:rsid w:val="00FD5935"/>
    <w:rsid w:val="00FD59B9"/>
    <w:rsid w:val="00FD62A1"/>
    <w:rsid w:val="00FD64B2"/>
    <w:rsid w:val="00FD6830"/>
    <w:rsid w:val="00FD6D35"/>
    <w:rsid w:val="00FD740B"/>
    <w:rsid w:val="00FE0222"/>
    <w:rsid w:val="00FE031A"/>
    <w:rsid w:val="00FE0BE3"/>
    <w:rsid w:val="00FE168B"/>
    <w:rsid w:val="00FE16ED"/>
    <w:rsid w:val="00FE17DB"/>
    <w:rsid w:val="00FE2314"/>
    <w:rsid w:val="00FE3635"/>
    <w:rsid w:val="00FE3ABA"/>
    <w:rsid w:val="00FE404B"/>
    <w:rsid w:val="00FE4529"/>
    <w:rsid w:val="00FE4C94"/>
    <w:rsid w:val="00FE4DA8"/>
    <w:rsid w:val="00FE5114"/>
    <w:rsid w:val="00FE534F"/>
    <w:rsid w:val="00FE6088"/>
    <w:rsid w:val="00FE6C66"/>
    <w:rsid w:val="00FE6F2F"/>
    <w:rsid w:val="00FE7AE1"/>
    <w:rsid w:val="00FF09E0"/>
    <w:rsid w:val="00FF0F6F"/>
    <w:rsid w:val="00FF15A2"/>
    <w:rsid w:val="00FF185E"/>
    <w:rsid w:val="00FF1E22"/>
    <w:rsid w:val="00FF29AA"/>
    <w:rsid w:val="00FF2AE7"/>
    <w:rsid w:val="00FF390E"/>
    <w:rsid w:val="00FF398A"/>
    <w:rsid w:val="00FF39A4"/>
    <w:rsid w:val="00FF3FC6"/>
    <w:rsid w:val="00FF4075"/>
    <w:rsid w:val="00FF4615"/>
    <w:rsid w:val="00FF4637"/>
    <w:rsid w:val="00FF483F"/>
    <w:rsid w:val="00FF6204"/>
    <w:rsid w:val="00FF623D"/>
    <w:rsid w:val="00FF694D"/>
    <w:rsid w:val="00FF7935"/>
    <w:rsid w:val="00FF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4">
    <w:name w:val="heading 4"/>
    <w:basedOn w:val="a"/>
    <w:link w:val="40"/>
    <w:uiPriority w:val="99"/>
    <w:qFormat/>
    <w:locked/>
    <w:rsid w:val="007F3A7D"/>
    <w:pPr>
      <w:suppressAutoHyphens w:val="0"/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E0A57"/>
    <w:rPr>
      <w:rFonts w:ascii="Calibri" w:hAnsi="Calibri" w:cs="Calibri"/>
      <w:b/>
      <w:bCs/>
      <w:sz w:val="28"/>
      <w:szCs w:val="28"/>
      <w:lang w:eastAsia="ar-SA" w:bidi="ar-SA"/>
    </w:rPr>
  </w:style>
  <w:style w:type="character" w:styleId="a3">
    <w:name w:val="Hyperlink"/>
    <w:basedOn w:val="a0"/>
    <w:uiPriority w:val="99"/>
    <w:rsid w:val="00A83D57"/>
    <w:rPr>
      <w:color w:val="0000FF"/>
      <w:u w:val="single"/>
    </w:rPr>
  </w:style>
  <w:style w:type="paragraph" w:customStyle="1" w:styleId="ConsPlusDocList">
    <w:name w:val="ConsPlusDocList"/>
    <w:next w:val="a"/>
    <w:uiPriority w:val="99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99"/>
    <w:qFormat/>
    <w:rsid w:val="00373BFD"/>
    <w:pPr>
      <w:ind w:left="720"/>
    </w:pPr>
  </w:style>
  <w:style w:type="paragraph" w:customStyle="1" w:styleId="ConsPlusNormal">
    <w:name w:val="ConsPlusNormal"/>
    <w:uiPriority w:val="99"/>
    <w:rsid w:val="006D6BB9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5">
    <w:name w:val="header"/>
    <w:basedOn w:val="a"/>
    <w:link w:val="a6"/>
    <w:uiPriority w:val="99"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42F29"/>
    <w:rPr>
      <w:sz w:val="22"/>
      <w:szCs w:val="22"/>
      <w:lang w:eastAsia="ar-SA" w:bidi="ar-SA"/>
    </w:rPr>
  </w:style>
  <w:style w:type="paragraph" w:styleId="a7">
    <w:name w:val="footer"/>
    <w:basedOn w:val="a"/>
    <w:link w:val="a8"/>
    <w:uiPriority w:val="99"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42F29"/>
    <w:rPr>
      <w:sz w:val="22"/>
      <w:szCs w:val="22"/>
      <w:lang w:eastAsia="ar-SA" w:bidi="ar-SA"/>
    </w:rPr>
  </w:style>
  <w:style w:type="character" w:customStyle="1" w:styleId="a9">
    <w:name w:val="Знак"/>
    <w:basedOn w:val="a0"/>
    <w:uiPriority w:val="99"/>
    <w:rsid w:val="005E6281"/>
    <w:rPr>
      <w:sz w:val="16"/>
      <w:szCs w:val="16"/>
      <w:lang w:val="ru-RU"/>
    </w:rPr>
  </w:style>
  <w:style w:type="table" w:styleId="aa">
    <w:name w:val="Table Grid"/>
    <w:basedOn w:val="a1"/>
    <w:uiPriority w:val="99"/>
    <w:locked/>
    <w:rsid w:val="005256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5298B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uiPriority w:val="99"/>
    <w:rsid w:val="009E4CE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">
    <w:name w:val="Без интервала1"/>
    <w:uiPriority w:val="99"/>
    <w:rsid w:val="00355643"/>
    <w:rPr>
      <w:rFonts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E3CE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0E3C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">
    <w:name w:val="Знак Знак3"/>
    <w:basedOn w:val="a"/>
    <w:uiPriority w:val="99"/>
    <w:rsid w:val="009702D0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page number"/>
    <w:basedOn w:val="a0"/>
    <w:uiPriority w:val="99"/>
    <w:rsid w:val="00E47CDE"/>
  </w:style>
  <w:style w:type="paragraph" w:customStyle="1" w:styleId="Default">
    <w:name w:val="Default"/>
    <w:uiPriority w:val="99"/>
    <w:rsid w:val="000104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e">
    <w:name w:val="Document Map"/>
    <w:basedOn w:val="a"/>
    <w:link w:val="af"/>
    <w:uiPriority w:val="99"/>
    <w:semiHidden/>
    <w:rsid w:val="005856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E37A53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1EBAF5BC48C8B0813C3CC7F51163609EB89EF6978264119FA829F7F800BBADD0C7BB20B74DD32321B676B1BEBDAB0914CD1661ED0D0E5D879DA107Bu0N" TargetMode="External"/><Relationship Id="rId13" Type="http://schemas.openxmlformats.org/officeDocument/2006/relationships/hyperlink" Target="http://umfc-no.ru/" TargetMode="External"/><Relationship Id="rId18" Type="http://schemas.openxmlformats.org/officeDocument/2006/relationships/hyperlink" Target="consultantplus://offline/ref=F642DBE2873096C4B8A1FD93D6B457FEA0A7DA52CD59DBEE716FB46932C969300D309FC8B831DF22B4D676f9L6G" TargetMode="External"/><Relationship Id="rId26" Type="http://schemas.openxmlformats.org/officeDocument/2006/relationships/hyperlink" Target="consultantplus://offline/ref=C13CB65DB1EFED9C3AF4D2FEE69A541ED087EB94CCBEDBA5063D091F80284A298577145635iDJ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6DDF592A0560A89F14C413EB518B998F5EF17E11A95084D7F168458A41AA8A92BA99790E64B0B6F6839AF60CmBJAO" TargetMode="External"/><Relationship Id="rId7" Type="http://schemas.openxmlformats.org/officeDocument/2006/relationships/hyperlink" Target="consultantplus://offline/ref=11BEEE0EC7DD04435449CD9F19B2F7C4050B1C59065A7938DC50B8B4C4548D2364AF4096620189B8x9a1H" TargetMode="External"/><Relationship Id="rId12" Type="http://schemas.openxmlformats.org/officeDocument/2006/relationships/hyperlink" Target="https://www.gu.nnov.ru" TargetMode="External"/><Relationship Id="rId17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5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0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29" Type="http://schemas.openxmlformats.org/officeDocument/2006/relationships/hyperlink" Target="https://www.umfc-no.ru/filials/detail.php?id=3105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/" TargetMode="External"/><Relationship Id="rId24" Type="http://schemas.openxmlformats.org/officeDocument/2006/relationships/hyperlink" Target="consultantplus://offline/ref=7B191936C0290AE9D3CE70232ECFF9827D27FC85F034A753B266BDFBFBA12C8172658A5BDCF4CB90DEADB04791B9i3O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2264C5345D0D5FF1048771B5E1217DB90C97221FC32818156E954FA15CF5719151A0779024511C77F922939E7DC9F90B8E72ED8i8GDI" TargetMode="External"/><Relationship Id="rId23" Type="http://schemas.openxmlformats.org/officeDocument/2006/relationships/hyperlink" Target="consultantplus://offline/ref=4B6DDF592A0560A89F14C413EB518B998C5DF77217A75084D7F168458A41AA8A92BA99790E64B0B6F6839AF60CmBJAO" TargetMode="External"/><Relationship Id="rId28" Type="http://schemas.openxmlformats.org/officeDocument/2006/relationships/hyperlink" Target="consultantplus://offline/ref=5464493DF7689EB276FBC88F9CFF6AFCEA55CEE555F0546665F42C15D73E0E69DDF9D33D78F0758BJ7N1N" TargetMode="External"/><Relationship Id="rId10" Type="http://schemas.openxmlformats.org/officeDocument/2006/relationships/hyperlink" Target="consultantplus://offline/ref=1CF436B886E88E38606EAFD237992595BC88597F1C1363D504E485E0DF56AECE3D479A28F5EDB59ABDBF91860272A6AFcAl5M" TargetMode="External"/><Relationship Id="rId19" Type="http://schemas.openxmlformats.org/officeDocument/2006/relationships/hyperlink" Target="consultantplus://offline/ref=5094D9E863BC6FDA4EC55FD1B4405998C625EE5746C0720C2F47AC75EB5981ABA85174834A17FCF447DF1DCD3B191C6CBEFB7274E5DB1794D1DAF8AFV2s9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1EBAF5BC48C8B0813C3CC7F51163609EB89EF6A72204B14F9829F7F800BBADD0C7BB21974853E3319796913FE8CE1D771uBN" TargetMode="External"/><Relationship Id="rId14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22" Type="http://schemas.openxmlformats.org/officeDocument/2006/relationships/hyperlink" Target="consultantplus://offline/ref=4B6DDF592A0560A89F14C413EB518B998C5DF77217A75084D7F168458A41AA8A92BA99790E64B0B6F6839AF60CmBJAO" TargetMode="External"/><Relationship Id="rId27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30" Type="http://schemas.openxmlformats.org/officeDocument/2006/relationships/hyperlink" Target="consultantplus://offline/ref=5094D9E863BC6FDA4EC55FD1B4405998C625EE5746C0720C2F47AC75EB5981ABA85174834A17FCF447DF1DCD3B191C6CBEFB7274E5DB1794D1DAF8AFV2s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70</Pages>
  <Words>35791</Words>
  <Characters>204009</Characters>
  <Application>Microsoft Office Word</Application>
  <DocSecurity>0</DocSecurity>
  <Lines>1700</Lines>
  <Paragraphs>478</Paragraphs>
  <ScaleCrop>false</ScaleCrop>
  <Company>vava</Company>
  <LinksUpToDate>false</LinksUpToDate>
  <CharactersWithSpaces>239322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Пользователь Windows</cp:lastModifiedBy>
  <cp:revision>2</cp:revision>
  <cp:lastPrinted>2023-03-20T09:26:00Z</cp:lastPrinted>
  <dcterms:created xsi:type="dcterms:W3CDTF">2023-03-21T07:19:00Z</dcterms:created>
  <dcterms:modified xsi:type="dcterms:W3CDTF">2023-03-21T07:19:00Z</dcterms:modified>
</cp:coreProperties>
</file>