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D6" w:rsidRPr="001D5BA9" w:rsidRDefault="00AA00D6" w:rsidP="001D5BA9">
      <w:pPr>
        <w:tabs>
          <w:tab w:val="left" w:pos="9071"/>
        </w:tabs>
        <w:ind w:right="80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1D5BA9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AA00D6" w:rsidRPr="001D5BA9" w:rsidRDefault="00AA00D6" w:rsidP="001D5BA9">
      <w:pPr>
        <w:tabs>
          <w:tab w:val="left" w:pos="9071"/>
        </w:tabs>
        <w:ind w:right="80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1D5BA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A00D6" w:rsidRPr="001D5BA9" w:rsidRDefault="00AA00D6" w:rsidP="001D5BA9">
      <w:pPr>
        <w:tabs>
          <w:tab w:val="left" w:pos="9071"/>
        </w:tabs>
        <w:ind w:right="80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AA00D6" w:rsidRPr="001D5BA9" w:rsidRDefault="00AA00D6" w:rsidP="001D5BA9">
      <w:pPr>
        <w:pStyle w:val="Heading"/>
        <w:ind w:right="80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1D5BA9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DE5965" w:rsidRPr="00647BEB" w:rsidRDefault="00DE5965" w:rsidP="00637E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37E3D" w:rsidRDefault="00647BEB" w:rsidP="00637E3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1D5BA9">
        <w:rPr>
          <w:rFonts w:ascii="Times New Roman" w:hAnsi="Times New Roman" w:cs="Times New Roman"/>
        </w:rPr>
        <w:t>19.04.2021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D86DFD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№ </w:t>
      </w:r>
      <w:r w:rsidR="001D5BA9">
        <w:rPr>
          <w:rFonts w:ascii="Times New Roman" w:hAnsi="Times New Roman" w:cs="Times New Roman"/>
        </w:rPr>
        <w:t>2008</w:t>
      </w:r>
    </w:p>
    <w:p w:rsidR="001D5BA9" w:rsidRDefault="001D5BA9" w:rsidP="00637E3D">
      <w:pPr>
        <w:pStyle w:val="a3"/>
        <w:jc w:val="both"/>
        <w:rPr>
          <w:rFonts w:ascii="Times New Roman" w:hAnsi="Times New Roman" w:cs="Times New Roman"/>
        </w:rPr>
      </w:pPr>
    </w:p>
    <w:p w:rsidR="003F4A64" w:rsidRPr="00DE5965" w:rsidRDefault="001D5BA9" w:rsidP="001D5BA9">
      <w:pPr>
        <w:pStyle w:val="a3"/>
        <w:rPr>
          <w:rFonts w:ascii="Times New Roman" w:hAnsi="Times New Roman" w:cs="Times New Roman"/>
        </w:rPr>
      </w:pPr>
      <w:r w:rsidRPr="0038045F">
        <w:rPr>
          <w:rFonts w:ascii="Times New Roman" w:hAnsi="Times New Roman"/>
          <w:b/>
        </w:rPr>
        <w:t xml:space="preserve">О внесении изменений в постановление администрации городского округа г. Бор от </w:t>
      </w:r>
      <w:r>
        <w:rPr>
          <w:rFonts w:ascii="Times New Roman" w:hAnsi="Times New Roman"/>
          <w:b/>
        </w:rPr>
        <w:t>02.09.2014</w:t>
      </w:r>
      <w:r w:rsidRPr="0038045F">
        <w:rPr>
          <w:rFonts w:ascii="Times New Roman" w:hAnsi="Times New Roman"/>
          <w:b/>
        </w:rPr>
        <w:t xml:space="preserve">  № </w:t>
      </w:r>
      <w:r>
        <w:rPr>
          <w:rFonts w:ascii="Times New Roman" w:hAnsi="Times New Roman"/>
          <w:b/>
        </w:rPr>
        <w:t>6013</w:t>
      </w:r>
    </w:p>
    <w:p w:rsidR="00DE5965" w:rsidRPr="00B71025" w:rsidRDefault="00620EA4" w:rsidP="0049221F">
      <w:pPr>
        <w:pStyle w:val="a3"/>
        <w:spacing w:line="360" w:lineRule="auto"/>
        <w:ind w:right="8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</w:t>
      </w:r>
    </w:p>
    <w:p w:rsidR="008B7668" w:rsidRDefault="008B7668" w:rsidP="001D5BA9">
      <w:pPr>
        <w:pStyle w:val="ConsPlusTitle"/>
        <w:widowControl/>
        <w:tabs>
          <w:tab w:val="left" w:pos="763"/>
        </w:tabs>
        <w:spacing w:line="360" w:lineRule="auto"/>
        <w:ind w:right="-64" w:firstLine="76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целях приведени</w:t>
      </w:r>
      <w:r w:rsidR="00DE1F93">
        <w:rPr>
          <w:rFonts w:ascii="Times New Roman" w:hAnsi="Times New Roman"/>
          <w:b w:val="0"/>
          <w:sz w:val="28"/>
          <w:szCs w:val="28"/>
        </w:rPr>
        <w:t>я</w:t>
      </w:r>
      <w:r>
        <w:rPr>
          <w:rFonts w:ascii="Times New Roman" w:hAnsi="Times New Roman"/>
          <w:b w:val="0"/>
          <w:sz w:val="28"/>
          <w:szCs w:val="28"/>
        </w:rPr>
        <w:t xml:space="preserve"> правовых актов в соответствие</w:t>
      </w:r>
      <w:r w:rsidR="00DE1F93">
        <w:rPr>
          <w:rFonts w:ascii="Times New Roman" w:hAnsi="Times New Roman"/>
          <w:b w:val="0"/>
          <w:sz w:val="28"/>
          <w:szCs w:val="28"/>
        </w:rPr>
        <w:t xml:space="preserve"> с законодательством</w:t>
      </w:r>
      <w:r w:rsidR="00647BE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E1F93" w:rsidRPr="00B71025" w:rsidRDefault="00DE1F93" w:rsidP="001D5BA9">
      <w:pPr>
        <w:pStyle w:val="a3"/>
        <w:spacing w:line="360" w:lineRule="auto"/>
        <w:ind w:right="-64" w:firstLine="763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администрация городского округа г. Бор </w:t>
      </w:r>
      <w:r w:rsidRPr="00DE5965">
        <w:rPr>
          <w:rFonts w:ascii="Times New Roman" w:hAnsi="Times New Roman"/>
          <w:b/>
          <w:color w:val="auto"/>
        </w:rPr>
        <w:t>постановляет</w:t>
      </w:r>
      <w:r>
        <w:rPr>
          <w:rFonts w:ascii="Times New Roman" w:hAnsi="Times New Roman"/>
          <w:color w:val="auto"/>
        </w:rPr>
        <w:t>:</w:t>
      </w:r>
    </w:p>
    <w:p w:rsidR="00DE1F93" w:rsidRDefault="00DE1F93" w:rsidP="001D5BA9">
      <w:pPr>
        <w:pStyle w:val="ConsPlusTitle"/>
        <w:widowControl/>
        <w:numPr>
          <w:ilvl w:val="0"/>
          <w:numId w:val="25"/>
        </w:numPr>
        <w:tabs>
          <w:tab w:val="clear" w:pos="720"/>
          <w:tab w:val="left" w:pos="0"/>
          <w:tab w:val="left" w:pos="1090"/>
        </w:tabs>
        <w:spacing w:line="360" w:lineRule="auto"/>
        <w:ind w:left="0" w:right="-64" w:firstLine="76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Внести </w:t>
      </w:r>
      <w:r w:rsidRPr="00DE1F93">
        <w:rPr>
          <w:rFonts w:ascii="Times New Roman" w:hAnsi="Times New Roman"/>
          <w:b w:val="0"/>
          <w:sz w:val="28"/>
          <w:szCs w:val="28"/>
        </w:rPr>
        <w:t xml:space="preserve">в постановление администрации городского округа </w:t>
      </w:r>
      <w:r w:rsidR="00647BEB">
        <w:rPr>
          <w:rFonts w:ascii="Times New Roman" w:hAnsi="Times New Roman"/>
          <w:b w:val="0"/>
          <w:sz w:val="28"/>
          <w:szCs w:val="28"/>
        </w:rPr>
        <w:t xml:space="preserve"> </w:t>
      </w:r>
      <w:r w:rsidRPr="00DE1F93">
        <w:rPr>
          <w:rFonts w:ascii="Times New Roman" w:hAnsi="Times New Roman"/>
          <w:b w:val="0"/>
          <w:sz w:val="28"/>
          <w:szCs w:val="28"/>
        </w:rPr>
        <w:t>г. Бор от 02.09.2014  № 6013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E1F93">
        <w:rPr>
          <w:rFonts w:ascii="Times New Roman" w:hAnsi="Times New Roman"/>
          <w:b w:val="0"/>
          <w:sz w:val="28"/>
          <w:szCs w:val="28"/>
        </w:rPr>
        <w:t>«О мерах, направленных на укрепление межнационального и межконфессионального согласия в городском округе г. Бор»</w:t>
      </w:r>
      <w:r w:rsidR="00647BEB">
        <w:rPr>
          <w:rFonts w:ascii="Times New Roman" w:hAnsi="Times New Roman"/>
          <w:b w:val="0"/>
          <w:sz w:val="28"/>
          <w:szCs w:val="28"/>
        </w:rPr>
        <w:t xml:space="preserve"> </w:t>
      </w:r>
      <w:r w:rsidR="005735E4">
        <w:rPr>
          <w:rFonts w:ascii="Times New Roman" w:hAnsi="Times New Roman"/>
          <w:b w:val="0"/>
          <w:sz w:val="28"/>
          <w:szCs w:val="28"/>
        </w:rPr>
        <w:t xml:space="preserve">(в редакции постановления от 14.10.2016 № 4825) </w:t>
      </w:r>
      <w:r w:rsidR="00647BEB">
        <w:rPr>
          <w:rFonts w:ascii="Times New Roman" w:hAnsi="Times New Roman"/>
          <w:b w:val="0"/>
          <w:sz w:val="28"/>
          <w:szCs w:val="28"/>
        </w:rPr>
        <w:t>следующее изменени</w:t>
      </w:r>
      <w:r w:rsidR="00216875">
        <w:rPr>
          <w:rFonts w:ascii="Times New Roman" w:hAnsi="Times New Roman"/>
          <w:b w:val="0"/>
          <w:sz w:val="28"/>
          <w:szCs w:val="28"/>
        </w:rPr>
        <w:t>я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1E1C87" w:rsidRDefault="00216875" w:rsidP="001D5BA9">
      <w:pPr>
        <w:pStyle w:val="ConsPlusTitle"/>
        <w:widowControl/>
        <w:numPr>
          <w:ilvl w:val="1"/>
          <w:numId w:val="25"/>
        </w:numPr>
        <w:tabs>
          <w:tab w:val="left" w:pos="0"/>
        </w:tabs>
        <w:spacing w:line="360" w:lineRule="auto"/>
        <w:ind w:right="-64" w:firstLine="76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 xml:space="preserve">тексте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>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слова «отдел 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 xml:space="preserve">социальной политики» заменить </w:t>
      </w:r>
      <w:r>
        <w:rPr>
          <w:rFonts w:ascii="Times New Roman" w:hAnsi="Times New Roman" w:cs="Times New Roman"/>
          <w:b w:val="0"/>
          <w:sz w:val="28"/>
          <w:szCs w:val="28"/>
        </w:rPr>
        <w:t>слова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 xml:space="preserve">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>управление социальной политики»;</w:t>
      </w:r>
      <w:r w:rsidR="001E1C87" w:rsidRPr="001E1C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>слова «управление народного образования» заменить словами «управление образования и молодёжной политики;</w:t>
      </w:r>
      <w:r w:rsidR="001E1C87" w:rsidRPr="001E1C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>слова «отдел культуры» заменить словами «управление культуры и туризма»;</w:t>
      </w:r>
      <w:r w:rsidR="001E1C87" w:rsidRPr="001E1C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 xml:space="preserve">слова </w:t>
      </w:r>
      <w:r w:rsidR="001E1C87" w:rsidRPr="00B652C6">
        <w:rPr>
          <w:rFonts w:ascii="Times New Roman" w:hAnsi="Times New Roman" w:cs="Times New Roman"/>
          <w:b w:val="0"/>
          <w:sz w:val="28"/>
          <w:szCs w:val="28"/>
        </w:rPr>
        <w:t>«отдел спорта и молодёжной политики»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«управление физической культуры и спорта»;</w:t>
      </w:r>
      <w:r w:rsidR="001E1C87" w:rsidRPr="001E1C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 xml:space="preserve">слова </w:t>
      </w:r>
      <w:r w:rsidR="001E1C87" w:rsidRPr="00B652C6">
        <w:rPr>
          <w:rFonts w:ascii="Times New Roman" w:hAnsi="Times New Roman" w:cs="Times New Roman"/>
          <w:b w:val="0"/>
          <w:sz w:val="28"/>
          <w:szCs w:val="28"/>
        </w:rPr>
        <w:t>«главного специалиста (пресс-секретаря)»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 w:rsidR="001E1C87" w:rsidRPr="0023385F">
        <w:rPr>
          <w:rFonts w:ascii="Times New Roman" w:hAnsi="Times New Roman" w:cs="Times New Roman"/>
          <w:b w:val="0"/>
          <w:sz w:val="28"/>
          <w:szCs w:val="28"/>
        </w:rPr>
        <w:t>«</w:t>
      </w:r>
      <w:r w:rsidR="001E1C87" w:rsidRPr="0023385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отдел информационной политики</w:t>
      </w:r>
      <w:r w:rsidR="001E1C8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»;</w:t>
      </w:r>
      <w:r w:rsidR="001E1C87" w:rsidRPr="001E1C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 xml:space="preserve">слова </w:t>
      </w:r>
      <w:r w:rsidR="001E1C87" w:rsidRPr="0023385F">
        <w:rPr>
          <w:rFonts w:ascii="Times New Roman" w:hAnsi="Times New Roman" w:cs="Times New Roman"/>
          <w:b w:val="0"/>
          <w:sz w:val="28"/>
          <w:szCs w:val="28"/>
        </w:rPr>
        <w:t xml:space="preserve">«отдел экономики» 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>заменить словами «отдел экономики и инвестиций»;</w:t>
      </w:r>
    </w:p>
    <w:p w:rsidR="001E1C87" w:rsidRDefault="001E1C87" w:rsidP="001D5BA9">
      <w:pPr>
        <w:pStyle w:val="ConsPlusTitle"/>
        <w:widowControl/>
        <w:numPr>
          <w:ilvl w:val="1"/>
          <w:numId w:val="25"/>
        </w:numPr>
        <w:tabs>
          <w:tab w:val="left" w:pos="0"/>
        </w:tabs>
        <w:spacing w:line="360" w:lineRule="auto"/>
        <w:ind w:right="-64" w:firstLine="76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3385F">
        <w:rPr>
          <w:rFonts w:ascii="Times New Roman" w:hAnsi="Times New Roman" w:cs="Times New Roman"/>
          <w:b w:val="0"/>
          <w:sz w:val="28"/>
          <w:szCs w:val="28"/>
        </w:rPr>
        <w:t xml:space="preserve">ункт 4 изложить в </w:t>
      </w:r>
      <w:r>
        <w:rPr>
          <w:rFonts w:ascii="Times New Roman" w:hAnsi="Times New Roman" w:cs="Times New Roman"/>
          <w:b w:val="0"/>
          <w:sz w:val="28"/>
          <w:szCs w:val="28"/>
        </w:rPr>
        <w:t>следующей редакции</w:t>
      </w:r>
      <w:r w:rsidR="0023385F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23385F" w:rsidRPr="0023385F" w:rsidRDefault="0023385F" w:rsidP="001D5BA9">
      <w:pPr>
        <w:pStyle w:val="ConsPlusTitle"/>
        <w:widowControl/>
        <w:tabs>
          <w:tab w:val="left" w:pos="0"/>
        </w:tabs>
        <w:spacing w:line="360" w:lineRule="auto"/>
        <w:ind w:right="-6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23385F">
        <w:rPr>
          <w:rFonts w:ascii="Times New Roman" w:hAnsi="Times New Roman" w:cs="Times New Roman"/>
          <w:b w:val="0"/>
          <w:sz w:val="28"/>
          <w:szCs w:val="28"/>
        </w:rPr>
        <w:t xml:space="preserve">Управлению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молодёжной политики </w:t>
      </w:r>
      <w:r w:rsidRPr="0023385F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г. Бор (Л.А. Алексеева),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управлению </w:t>
      </w:r>
      <w:r w:rsidRPr="0023385F">
        <w:rPr>
          <w:rFonts w:ascii="Times New Roman" w:hAnsi="Times New Roman" w:cs="Times New Roman"/>
          <w:b w:val="0"/>
          <w:sz w:val="28"/>
          <w:szCs w:val="28"/>
        </w:rPr>
        <w:t>культуры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 xml:space="preserve"> и туризма </w:t>
      </w:r>
      <w:r w:rsidRPr="0023385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г. Бор (Н.А. Круглова), </w:t>
      </w:r>
      <w:r>
        <w:rPr>
          <w:rFonts w:ascii="Times New Roman" w:hAnsi="Times New Roman" w:cs="Times New Roman"/>
          <w:b w:val="0"/>
          <w:sz w:val="28"/>
          <w:szCs w:val="28"/>
        </w:rPr>
        <w:t>Управлению физ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 xml:space="preserve">ической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культуры и </w:t>
      </w:r>
      <w:r w:rsidRPr="0023385F">
        <w:rPr>
          <w:rFonts w:ascii="Times New Roman" w:hAnsi="Times New Roman" w:cs="Times New Roman"/>
          <w:b w:val="0"/>
          <w:sz w:val="28"/>
          <w:szCs w:val="28"/>
        </w:rPr>
        <w:t>спорта администрации городского округа г. Бор  (</w:t>
      </w:r>
      <w:r>
        <w:rPr>
          <w:rFonts w:ascii="Times New Roman" w:hAnsi="Times New Roman" w:cs="Times New Roman"/>
          <w:b w:val="0"/>
          <w:sz w:val="28"/>
          <w:szCs w:val="28"/>
        </w:rPr>
        <w:t>Р.Е. Домахин</w:t>
      </w:r>
      <w:r w:rsidRPr="0023385F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</w:p>
    <w:p w:rsidR="0023385F" w:rsidRPr="0023385F" w:rsidRDefault="0023385F" w:rsidP="001D5BA9">
      <w:pPr>
        <w:spacing w:line="360" w:lineRule="auto"/>
        <w:ind w:right="-64" w:firstLine="763"/>
        <w:jc w:val="both"/>
        <w:rPr>
          <w:rFonts w:ascii="Times New Roman" w:hAnsi="Times New Roman" w:cs="Times New Roman"/>
          <w:sz w:val="28"/>
          <w:szCs w:val="28"/>
        </w:rPr>
      </w:pPr>
      <w:r w:rsidRPr="0023385F">
        <w:rPr>
          <w:rFonts w:ascii="Times New Roman" w:hAnsi="Times New Roman" w:cs="Times New Roman"/>
          <w:sz w:val="28"/>
          <w:szCs w:val="28"/>
        </w:rPr>
        <w:t xml:space="preserve">- </w:t>
      </w:r>
      <w:r w:rsidR="00F679EB" w:rsidRPr="00F679EB">
        <w:rPr>
          <w:rFonts w:ascii="Times New Roman" w:hAnsi="Times New Roman" w:cs="Times New Roman"/>
          <w:sz w:val="28"/>
          <w:szCs w:val="28"/>
        </w:rPr>
        <w:t>обеспечить актуализацию</w:t>
      </w:r>
      <w:r w:rsidR="00F67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385F">
        <w:rPr>
          <w:rFonts w:ascii="Times New Roman" w:hAnsi="Times New Roman" w:cs="Times New Roman"/>
          <w:sz w:val="28"/>
          <w:szCs w:val="28"/>
        </w:rPr>
        <w:t>положени</w:t>
      </w:r>
      <w:r w:rsidR="00F679EB">
        <w:rPr>
          <w:rFonts w:ascii="Times New Roman" w:hAnsi="Times New Roman" w:cs="Times New Roman"/>
          <w:sz w:val="28"/>
          <w:szCs w:val="28"/>
        </w:rPr>
        <w:t>й</w:t>
      </w:r>
      <w:r w:rsidRPr="0023385F">
        <w:rPr>
          <w:rFonts w:ascii="Times New Roman" w:hAnsi="Times New Roman" w:cs="Times New Roman"/>
          <w:sz w:val="28"/>
          <w:szCs w:val="28"/>
        </w:rPr>
        <w:t xml:space="preserve"> о структурных подразделениях администрации городского округа г. Бор и должностны</w:t>
      </w:r>
      <w:r w:rsidR="00F679EB">
        <w:rPr>
          <w:rFonts w:ascii="Times New Roman" w:hAnsi="Times New Roman" w:cs="Times New Roman"/>
          <w:sz w:val="28"/>
          <w:szCs w:val="28"/>
        </w:rPr>
        <w:t>х</w:t>
      </w:r>
      <w:r w:rsidRPr="0023385F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F679EB">
        <w:rPr>
          <w:rFonts w:ascii="Times New Roman" w:hAnsi="Times New Roman" w:cs="Times New Roman"/>
          <w:sz w:val="28"/>
          <w:szCs w:val="28"/>
        </w:rPr>
        <w:t>й</w:t>
      </w:r>
      <w:r w:rsidRPr="0023385F">
        <w:rPr>
          <w:rFonts w:ascii="Times New Roman" w:hAnsi="Times New Roman" w:cs="Times New Roman"/>
          <w:sz w:val="28"/>
          <w:szCs w:val="28"/>
        </w:rPr>
        <w:t xml:space="preserve"> должностных лиц, ответственных за реализацию полномочий;</w:t>
      </w:r>
    </w:p>
    <w:p w:rsidR="0023385F" w:rsidRPr="0023385F" w:rsidRDefault="0023385F" w:rsidP="001D5BA9">
      <w:pPr>
        <w:pStyle w:val="ConsPlusTitle"/>
        <w:widowControl/>
        <w:tabs>
          <w:tab w:val="left" w:pos="0"/>
        </w:tabs>
        <w:spacing w:line="360" w:lineRule="auto"/>
        <w:ind w:right="-64" w:firstLine="76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385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- </w:t>
      </w:r>
      <w:r w:rsidR="00F679EB">
        <w:rPr>
          <w:rFonts w:ascii="Times New Roman" w:hAnsi="Times New Roman" w:cs="Times New Roman"/>
          <w:b w:val="0"/>
          <w:sz w:val="28"/>
          <w:szCs w:val="28"/>
        </w:rPr>
        <w:t xml:space="preserve">ежегодно до 1 сентября текущего года обеспечить </w:t>
      </w:r>
      <w:r w:rsidRPr="0023385F">
        <w:rPr>
          <w:rFonts w:ascii="Times New Roman" w:hAnsi="Times New Roman" w:cs="Times New Roman"/>
          <w:b w:val="0"/>
          <w:sz w:val="28"/>
          <w:szCs w:val="28"/>
        </w:rPr>
        <w:t>направ</w:t>
      </w:r>
      <w:r w:rsidR="00F679EB">
        <w:rPr>
          <w:rFonts w:ascii="Times New Roman" w:hAnsi="Times New Roman" w:cs="Times New Roman"/>
          <w:b w:val="0"/>
          <w:sz w:val="28"/>
          <w:szCs w:val="28"/>
        </w:rPr>
        <w:t>ление</w:t>
      </w:r>
      <w:r w:rsidRPr="0023385F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F679EB">
        <w:rPr>
          <w:rFonts w:ascii="Times New Roman" w:hAnsi="Times New Roman" w:cs="Times New Roman"/>
          <w:b w:val="0"/>
          <w:sz w:val="28"/>
          <w:szCs w:val="28"/>
        </w:rPr>
        <w:t>управление</w:t>
      </w:r>
      <w:r w:rsidRPr="0023385F">
        <w:rPr>
          <w:rFonts w:ascii="Times New Roman" w:hAnsi="Times New Roman" w:cs="Times New Roman"/>
          <w:b w:val="0"/>
          <w:sz w:val="28"/>
          <w:szCs w:val="28"/>
        </w:rPr>
        <w:t xml:space="preserve"> социальной политики администрации городского округа г. Бор предложения по осуществлению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r w:rsidR="00E9340E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23385F">
        <w:rPr>
          <w:rFonts w:ascii="Times New Roman" w:hAnsi="Times New Roman" w:cs="Times New Roman"/>
          <w:b w:val="0"/>
          <w:sz w:val="28"/>
          <w:szCs w:val="28"/>
        </w:rPr>
        <w:t xml:space="preserve">, реализацию прав национальных меньшинств, обеспечение социальной и культурной адаптации мигрантов, профилактику межнациональных (межэтнических конфликтов), на </w:t>
      </w:r>
      <w:r w:rsidR="00F679EB">
        <w:rPr>
          <w:rFonts w:ascii="Times New Roman" w:hAnsi="Times New Roman" w:cs="Times New Roman"/>
          <w:b w:val="0"/>
          <w:sz w:val="28"/>
          <w:szCs w:val="28"/>
        </w:rPr>
        <w:t>очередной финансовый год.</w:t>
      </w:r>
      <w:r w:rsidRPr="0023385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E1C87" w:rsidRDefault="0023385F" w:rsidP="001D5BA9">
      <w:pPr>
        <w:pStyle w:val="ConsPlusTitle"/>
        <w:widowControl/>
        <w:numPr>
          <w:ilvl w:val="1"/>
          <w:numId w:val="25"/>
        </w:numPr>
        <w:tabs>
          <w:tab w:val="left" w:pos="0"/>
        </w:tabs>
        <w:spacing w:line="360" w:lineRule="auto"/>
        <w:ind w:right="-64" w:firstLine="76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38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1F93" w:rsidRPr="0023385F">
        <w:rPr>
          <w:rFonts w:ascii="Times New Roman" w:hAnsi="Times New Roman" w:cs="Times New Roman"/>
          <w:b w:val="0"/>
          <w:sz w:val="28"/>
          <w:szCs w:val="28"/>
        </w:rPr>
        <w:t xml:space="preserve">пункт 7 постановления изложить в </w:t>
      </w:r>
      <w:r w:rsidR="001E1C87">
        <w:rPr>
          <w:rFonts w:ascii="Times New Roman" w:hAnsi="Times New Roman" w:cs="Times New Roman"/>
          <w:b w:val="0"/>
          <w:sz w:val="28"/>
          <w:szCs w:val="28"/>
        </w:rPr>
        <w:t>следующей</w:t>
      </w:r>
      <w:r w:rsidR="00DE1F93" w:rsidRPr="0023385F">
        <w:rPr>
          <w:rFonts w:ascii="Times New Roman" w:hAnsi="Times New Roman" w:cs="Times New Roman"/>
          <w:b w:val="0"/>
          <w:sz w:val="28"/>
          <w:szCs w:val="28"/>
        </w:rPr>
        <w:t xml:space="preserve"> редакции: </w:t>
      </w:r>
    </w:p>
    <w:p w:rsidR="00DE1F93" w:rsidRPr="0023385F" w:rsidRDefault="008B7668" w:rsidP="001D5BA9">
      <w:pPr>
        <w:pStyle w:val="ConsPlusTitle"/>
        <w:widowControl/>
        <w:tabs>
          <w:tab w:val="left" w:pos="0"/>
        </w:tabs>
        <w:spacing w:line="360" w:lineRule="auto"/>
        <w:ind w:right="-6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385F">
        <w:rPr>
          <w:rFonts w:ascii="Times New Roman" w:hAnsi="Times New Roman" w:cs="Times New Roman"/>
          <w:b w:val="0"/>
          <w:sz w:val="28"/>
          <w:szCs w:val="28"/>
        </w:rPr>
        <w:t xml:space="preserve">«7. Контроль за выполнением постановления возложить на </w:t>
      </w:r>
      <w:r w:rsidR="00F679EB">
        <w:rPr>
          <w:rFonts w:ascii="Times New Roman" w:hAnsi="Times New Roman" w:cs="Times New Roman"/>
          <w:b w:val="0"/>
          <w:sz w:val="28"/>
          <w:szCs w:val="28"/>
        </w:rPr>
        <w:t>заместителя главы администрации городского округа г. Бор С.В. Киричева</w:t>
      </w:r>
      <w:r w:rsidRPr="0023385F">
        <w:rPr>
          <w:rFonts w:ascii="Times New Roman" w:hAnsi="Times New Roman" w:cs="Times New Roman"/>
          <w:b w:val="0"/>
          <w:sz w:val="28"/>
          <w:szCs w:val="28"/>
        </w:rPr>
        <w:t>»</w:t>
      </w:r>
      <w:r w:rsidR="00DE1F93" w:rsidRPr="0023385F">
        <w:rPr>
          <w:rFonts w:ascii="Times New Roman" w:hAnsi="Times New Roman" w:cs="Times New Roman"/>
          <w:b w:val="0"/>
          <w:sz w:val="28"/>
          <w:szCs w:val="28"/>
        </w:rPr>
        <w:t>.</w:t>
      </w:r>
      <w:r w:rsidR="00D844C6" w:rsidRPr="0023385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AD4F44" w:rsidRPr="0023385F" w:rsidRDefault="00DE1F93" w:rsidP="001D5BA9">
      <w:pPr>
        <w:adjustRightInd w:val="0"/>
        <w:spacing w:line="360" w:lineRule="auto"/>
        <w:ind w:right="-64" w:firstLine="763"/>
        <w:jc w:val="both"/>
        <w:rPr>
          <w:rFonts w:ascii="Times New Roman" w:hAnsi="Times New Roman" w:cs="Times New Roman"/>
          <w:sz w:val="28"/>
          <w:szCs w:val="28"/>
        </w:rPr>
      </w:pPr>
      <w:r w:rsidRPr="0023385F">
        <w:rPr>
          <w:rFonts w:ascii="Times New Roman" w:hAnsi="Times New Roman" w:cs="Times New Roman"/>
          <w:sz w:val="28"/>
          <w:szCs w:val="28"/>
        </w:rPr>
        <w:t xml:space="preserve">2. </w:t>
      </w:r>
      <w:r w:rsidR="00AD4F44" w:rsidRPr="0023385F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</w:t>
      </w:r>
      <w:r w:rsidR="00F679EB">
        <w:rPr>
          <w:rFonts w:ascii="Times New Roman" w:hAnsi="Times New Roman" w:cs="Times New Roman"/>
          <w:sz w:val="28"/>
          <w:szCs w:val="28"/>
        </w:rPr>
        <w:t>Е.А. Копцова</w:t>
      </w:r>
      <w:r w:rsidR="00AD4F44" w:rsidRPr="0023385F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городского округа г. Бор  </w:t>
      </w:r>
      <w:r w:rsidR="00AD4F44" w:rsidRPr="0023385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D4F44" w:rsidRPr="0023385F">
        <w:rPr>
          <w:rFonts w:ascii="Times New Roman" w:hAnsi="Times New Roman" w:cs="Times New Roman"/>
          <w:sz w:val="28"/>
          <w:szCs w:val="28"/>
        </w:rPr>
        <w:t>.</w:t>
      </w:r>
      <w:r w:rsidR="00AD4F44" w:rsidRPr="0023385F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="00AD4F44" w:rsidRPr="0023385F">
        <w:rPr>
          <w:rFonts w:ascii="Times New Roman" w:hAnsi="Times New Roman" w:cs="Times New Roman"/>
          <w:sz w:val="28"/>
          <w:szCs w:val="28"/>
        </w:rPr>
        <w:t>.</w:t>
      </w:r>
      <w:r w:rsidR="00AD4F44" w:rsidRPr="0023385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D4F44" w:rsidRPr="0023385F">
        <w:rPr>
          <w:rFonts w:ascii="Times New Roman" w:hAnsi="Times New Roman" w:cs="Times New Roman"/>
          <w:sz w:val="28"/>
          <w:szCs w:val="28"/>
        </w:rPr>
        <w:t>.</w:t>
      </w:r>
    </w:p>
    <w:p w:rsidR="00DE5965" w:rsidRPr="0023385F" w:rsidRDefault="00D844C6" w:rsidP="001D5BA9">
      <w:pPr>
        <w:pStyle w:val="ConsPlusTitle"/>
        <w:widowControl/>
        <w:tabs>
          <w:tab w:val="left" w:pos="763"/>
        </w:tabs>
        <w:spacing w:line="360" w:lineRule="auto"/>
        <w:ind w:left="360" w:right="-64" w:firstLine="763"/>
        <w:jc w:val="both"/>
        <w:rPr>
          <w:b w:val="0"/>
        </w:rPr>
      </w:pPr>
      <w:r w:rsidRPr="0023385F">
        <w:rPr>
          <w:b w:val="0"/>
        </w:rPr>
        <w:t xml:space="preserve">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 w:rsidRPr="0023385F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F679EB" w:rsidRDefault="00F679EB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F679EB" w:rsidRDefault="00F679EB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FB0E85" w:rsidRPr="0023385F" w:rsidRDefault="00F679E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FB0E85" w:rsidRPr="0023385F"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а</w:t>
            </w:r>
            <w:r w:rsidR="00FB0E85" w:rsidRPr="0023385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F679EB" w:rsidRDefault="008B7668" w:rsidP="008B7668">
            <w:pPr>
              <w:rPr>
                <w:rFonts w:ascii="Times New Roman" w:hAnsi="Times New Roman"/>
                <w:sz w:val="28"/>
              </w:rPr>
            </w:pPr>
            <w:r w:rsidRPr="0023385F">
              <w:rPr>
                <w:rFonts w:ascii="Times New Roman" w:hAnsi="Times New Roman"/>
                <w:sz w:val="28"/>
              </w:rPr>
              <w:t xml:space="preserve">                               </w:t>
            </w:r>
            <w:r w:rsidR="00F679EB">
              <w:rPr>
                <w:rFonts w:ascii="Times New Roman" w:hAnsi="Times New Roman"/>
                <w:sz w:val="28"/>
              </w:rPr>
              <w:t xml:space="preserve">     </w:t>
            </w:r>
          </w:p>
          <w:p w:rsidR="00F679EB" w:rsidRDefault="00F679EB" w:rsidP="008B7668">
            <w:pPr>
              <w:rPr>
                <w:rFonts w:ascii="Times New Roman" w:hAnsi="Times New Roman"/>
                <w:sz w:val="28"/>
              </w:rPr>
            </w:pPr>
          </w:p>
          <w:p w:rsidR="00FB0E85" w:rsidRPr="0023385F" w:rsidRDefault="00F679EB" w:rsidP="001D5BA9">
            <w:pPr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</w:t>
            </w:r>
            <w:r w:rsidR="008B7668" w:rsidRPr="0023385F">
              <w:rPr>
                <w:rFonts w:ascii="Times New Roman" w:hAnsi="Times New Roman"/>
                <w:sz w:val="28"/>
              </w:rPr>
              <w:t>А.В.</w:t>
            </w:r>
            <w:r>
              <w:rPr>
                <w:rFonts w:ascii="Times New Roman" w:hAnsi="Times New Roman"/>
                <w:sz w:val="28"/>
              </w:rPr>
              <w:t>Боровский</w:t>
            </w:r>
          </w:p>
        </w:tc>
      </w:tr>
    </w:tbl>
    <w:p w:rsidR="00DE5965" w:rsidRDefault="00DE5965" w:rsidP="00626A4C">
      <w:pPr>
        <w:jc w:val="both"/>
        <w:rPr>
          <w:rFonts w:ascii="Times New Roman" w:hAnsi="Times New Roman"/>
          <w:sz w:val="26"/>
        </w:rPr>
      </w:pPr>
    </w:p>
    <w:p w:rsidR="003F4A64" w:rsidRDefault="003F4A64" w:rsidP="00626A4C">
      <w:pPr>
        <w:jc w:val="both"/>
        <w:rPr>
          <w:rFonts w:ascii="Times New Roman" w:hAnsi="Times New Roman"/>
          <w:sz w:val="26"/>
        </w:rPr>
      </w:pPr>
    </w:p>
    <w:p w:rsidR="00F679EB" w:rsidRDefault="00F679EB" w:rsidP="00626A4C">
      <w:pPr>
        <w:jc w:val="both"/>
        <w:rPr>
          <w:rFonts w:ascii="Times New Roman" w:hAnsi="Times New Roman"/>
          <w:sz w:val="26"/>
        </w:rPr>
      </w:pPr>
    </w:p>
    <w:p w:rsidR="00F679EB" w:rsidRDefault="00F679EB" w:rsidP="00626A4C">
      <w:pPr>
        <w:jc w:val="both"/>
        <w:rPr>
          <w:rFonts w:ascii="Times New Roman" w:hAnsi="Times New Roman"/>
          <w:sz w:val="26"/>
        </w:rPr>
      </w:pPr>
    </w:p>
    <w:p w:rsidR="00F679EB" w:rsidRDefault="00F679EB" w:rsidP="00626A4C">
      <w:pPr>
        <w:jc w:val="both"/>
        <w:rPr>
          <w:rFonts w:ascii="Times New Roman" w:hAnsi="Times New Roman"/>
          <w:sz w:val="26"/>
        </w:rPr>
      </w:pPr>
    </w:p>
    <w:p w:rsidR="00F679EB" w:rsidRDefault="00F679EB" w:rsidP="00626A4C">
      <w:pPr>
        <w:jc w:val="both"/>
        <w:rPr>
          <w:rFonts w:ascii="Times New Roman" w:hAnsi="Times New Roman"/>
          <w:sz w:val="26"/>
        </w:rPr>
      </w:pPr>
    </w:p>
    <w:p w:rsidR="00F679EB" w:rsidRDefault="00F679EB" w:rsidP="00626A4C">
      <w:pPr>
        <w:jc w:val="both"/>
        <w:rPr>
          <w:rFonts w:ascii="Times New Roman" w:hAnsi="Times New Roman"/>
          <w:sz w:val="26"/>
        </w:rPr>
      </w:pPr>
    </w:p>
    <w:p w:rsidR="00F679EB" w:rsidRDefault="00F679EB" w:rsidP="00626A4C">
      <w:pPr>
        <w:jc w:val="both"/>
        <w:rPr>
          <w:rFonts w:ascii="Times New Roman" w:hAnsi="Times New Roman"/>
          <w:sz w:val="26"/>
        </w:rPr>
      </w:pPr>
    </w:p>
    <w:p w:rsidR="00F679EB" w:rsidRDefault="00F679EB" w:rsidP="00626A4C">
      <w:pPr>
        <w:jc w:val="both"/>
        <w:rPr>
          <w:rFonts w:ascii="Times New Roman" w:hAnsi="Times New Roman"/>
          <w:sz w:val="26"/>
        </w:rPr>
      </w:pPr>
    </w:p>
    <w:p w:rsidR="00F679EB" w:rsidRDefault="00F679EB" w:rsidP="00626A4C">
      <w:pPr>
        <w:jc w:val="both"/>
        <w:rPr>
          <w:rFonts w:ascii="Times New Roman" w:hAnsi="Times New Roman"/>
          <w:sz w:val="26"/>
        </w:rPr>
      </w:pPr>
    </w:p>
    <w:p w:rsidR="001D5BA9" w:rsidRDefault="001D5BA9" w:rsidP="00626A4C">
      <w:pPr>
        <w:jc w:val="both"/>
        <w:rPr>
          <w:rFonts w:ascii="Times New Roman" w:hAnsi="Times New Roman"/>
          <w:sz w:val="26"/>
        </w:rPr>
      </w:pPr>
    </w:p>
    <w:p w:rsidR="001D5BA9" w:rsidRDefault="001D5BA9" w:rsidP="00626A4C">
      <w:pPr>
        <w:jc w:val="both"/>
        <w:rPr>
          <w:rFonts w:ascii="Times New Roman" w:hAnsi="Times New Roman"/>
          <w:sz w:val="26"/>
        </w:rPr>
      </w:pPr>
    </w:p>
    <w:p w:rsidR="001D5BA9" w:rsidRDefault="001D5BA9" w:rsidP="00626A4C">
      <w:pPr>
        <w:jc w:val="both"/>
        <w:rPr>
          <w:rFonts w:ascii="Times New Roman" w:hAnsi="Times New Roman"/>
          <w:sz w:val="26"/>
        </w:rPr>
      </w:pPr>
    </w:p>
    <w:p w:rsidR="001D5BA9" w:rsidRPr="00B71025" w:rsidRDefault="001D5BA9" w:rsidP="00626A4C">
      <w:pPr>
        <w:jc w:val="both"/>
        <w:rPr>
          <w:rFonts w:ascii="Times New Roman" w:hAnsi="Times New Roman"/>
          <w:sz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44"/>
      </w:tblGrid>
      <w:tr w:rsidR="00D606CC" w:rsidRPr="00B71025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D606CC" w:rsidRPr="00B71025" w:rsidRDefault="00EF62E7">
            <w:pPr>
              <w:jc w:val="both"/>
              <w:rPr>
                <w:rFonts w:ascii="Times New Roman" w:hAnsi="Times New Roman"/>
                <w:sz w:val="24"/>
              </w:rPr>
            </w:pPr>
            <w:r w:rsidRPr="00B71025">
              <w:rPr>
                <w:rFonts w:ascii="Times New Roman" w:hAnsi="Times New Roman"/>
                <w:sz w:val="24"/>
              </w:rPr>
              <w:t>Солнышков О.В.</w:t>
            </w:r>
          </w:p>
          <w:p w:rsidR="00DE5965" w:rsidRPr="00B71025" w:rsidRDefault="00EF62E7">
            <w:pPr>
              <w:jc w:val="both"/>
              <w:rPr>
                <w:rFonts w:ascii="Times New Roman" w:hAnsi="Times New Roman"/>
                <w:sz w:val="24"/>
              </w:rPr>
            </w:pPr>
            <w:r w:rsidRPr="00B71025">
              <w:rPr>
                <w:rFonts w:ascii="Times New Roman" w:hAnsi="Times New Roman"/>
                <w:sz w:val="24"/>
              </w:rPr>
              <w:t>37109</w:t>
            </w:r>
          </w:p>
        </w:tc>
      </w:tr>
    </w:tbl>
    <w:p w:rsidR="00B84660" w:rsidRPr="00B71025" w:rsidRDefault="00B84660" w:rsidP="00EA3C06"/>
    <w:sectPr w:rsidR="00B84660" w:rsidRPr="00B71025" w:rsidSect="001D5BA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2B7" w:rsidRDefault="005F02B7">
      <w:r>
        <w:separator/>
      </w:r>
    </w:p>
  </w:endnote>
  <w:endnote w:type="continuationSeparator" w:id="1">
    <w:p w:rsidR="005F02B7" w:rsidRDefault="005F0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DFD" w:rsidRDefault="00D86DFD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6DFD" w:rsidRDefault="00D86DFD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DFD" w:rsidRDefault="00D86DFD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2325">
      <w:rPr>
        <w:rStyle w:val="a9"/>
        <w:noProof/>
      </w:rPr>
      <w:t>2</w:t>
    </w:r>
    <w:r>
      <w:rPr>
        <w:rStyle w:val="a9"/>
      </w:rPr>
      <w:fldChar w:fldCharType="end"/>
    </w:r>
  </w:p>
  <w:p w:rsidR="00D86DFD" w:rsidRDefault="00D86DFD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2B7" w:rsidRDefault="005F02B7">
      <w:r>
        <w:separator/>
      </w:r>
    </w:p>
  </w:footnote>
  <w:footnote w:type="continuationSeparator" w:id="1">
    <w:p w:rsidR="005F02B7" w:rsidRDefault="005F0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DFD" w:rsidRDefault="00D86DF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6DFD" w:rsidRDefault="00D86DF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DFD" w:rsidRDefault="00D86DF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2325">
      <w:rPr>
        <w:rStyle w:val="a9"/>
        <w:noProof/>
      </w:rPr>
      <w:t>2</w:t>
    </w:r>
    <w:r>
      <w:rPr>
        <w:rStyle w:val="a9"/>
      </w:rPr>
      <w:fldChar w:fldCharType="end"/>
    </w:r>
  </w:p>
  <w:p w:rsidR="00D86DFD" w:rsidRDefault="00D86DFD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2F33D3"/>
    <w:multiLevelType w:val="multilevel"/>
    <w:tmpl w:val="B670983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97"/>
        </w:tabs>
        <w:ind w:left="2297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69"/>
        </w:tabs>
        <w:ind w:left="316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41"/>
        </w:tabs>
        <w:ind w:left="4041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3"/>
        </w:tabs>
        <w:ind w:left="491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00"/>
        </w:tabs>
        <w:ind w:left="5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32"/>
        </w:tabs>
        <w:ind w:left="7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04"/>
        </w:tabs>
        <w:ind w:left="7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36"/>
        </w:tabs>
        <w:ind w:left="9136" w:hanging="21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1F802FAA"/>
    <w:multiLevelType w:val="hybridMultilevel"/>
    <w:tmpl w:val="B42C9BDC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0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D7A23A9"/>
    <w:multiLevelType w:val="hybridMultilevel"/>
    <w:tmpl w:val="B2CCD476"/>
    <w:lvl w:ilvl="0" w:tplc="340E5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54E508">
      <w:numFmt w:val="none"/>
      <w:lvlText w:val=""/>
      <w:lvlJc w:val="left"/>
      <w:pPr>
        <w:tabs>
          <w:tab w:val="num" w:pos="360"/>
        </w:tabs>
      </w:pPr>
    </w:lvl>
    <w:lvl w:ilvl="2" w:tplc="029C73DC">
      <w:numFmt w:val="none"/>
      <w:lvlText w:val=""/>
      <w:lvlJc w:val="left"/>
      <w:pPr>
        <w:tabs>
          <w:tab w:val="num" w:pos="360"/>
        </w:tabs>
      </w:pPr>
    </w:lvl>
    <w:lvl w:ilvl="3" w:tplc="2C74C7B6">
      <w:numFmt w:val="none"/>
      <w:lvlText w:val=""/>
      <w:lvlJc w:val="left"/>
      <w:pPr>
        <w:tabs>
          <w:tab w:val="num" w:pos="360"/>
        </w:tabs>
      </w:pPr>
    </w:lvl>
    <w:lvl w:ilvl="4" w:tplc="0F2EB514">
      <w:numFmt w:val="none"/>
      <w:lvlText w:val=""/>
      <w:lvlJc w:val="left"/>
      <w:pPr>
        <w:tabs>
          <w:tab w:val="num" w:pos="360"/>
        </w:tabs>
      </w:pPr>
    </w:lvl>
    <w:lvl w:ilvl="5" w:tplc="49BAE828">
      <w:numFmt w:val="none"/>
      <w:lvlText w:val=""/>
      <w:lvlJc w:val="left"/>
      <w:pPr>
        <w:tabs>
          <w:tab w:val="num" w:pos="360"/>
        </w:tabs>
      </w:pPr>
    </w:lvl>
    <w:lvl w:ilvl="6" w:tplc="02DE3854">
      <w:numFmt w:val="none"/>
      <w:lvlText w:val=""/>
      <w:lvlJc w:val="left"/>
      <w:pPr>
        <w:tabs>
          <w:tab w:val="num" w:pos="360"/>
        </w:tabs>
      </w:pPr>
    </w:lvl>
    <w:lvl w:ilvl="7" w:tplc="49860B5E">
      <w:numFmt w:val="none"/>
      <w:lvlText w:val=""/>
      <w:lvlJc w:val="left"/>
      <w:pPr>
        <w:tabs>
          <w:tab w:val="num" w:pos="360"/>
        </w:tabs>
      </w:pPr>
    </w:lvl>
    <w:lvl w:ilvl="8" w:tplc="8BBABF86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>
    <w:nsid w:val="5145026F"/>
    <w:multiLevelType w:val="hybridMultilevel"/>
    <w:tmpl w:val="14161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8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3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22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10"/>
  </w:num>
  <w:num w:numId="10">
    <w:abstractNumId w:val="17"/>
  </w:num>
  <w:num w:numId="11">
    <w:abstractNumId w:val="18"/>
  </w:num>
  <w:num w:numId="12">
    <w:abstractNumId w:val="3"/>
  </w:num>
  <w:num w:numId="13">
    <w:abstractNumId w:val="11"/>
  </w:num>
  <w:num w:numId="14">
    <w:abstractNumId w:val="23"/>
  </w:num>
  <w:num w:numId="15">
    <w:abstractNumId w:val="6"/>
  </w:num>
  <w:num w:numId="16">
    <w:abstractNumId w:val="19"/>
  </w:num>
  <w:num w:numId="17">
    <w:abstractNumId w:val="0"/>
  </w:num>
  <w:num w:numId="18">
    <w:abstractNumId w:val="20"/>
  </w:num>
  <w:num w:numId="19">
    <w:abstractNumId w:val="16"/>
  </w:num>
  <w:num w:numId="20">
    <w:abstractNumId w:val="21"/>
  </w:num>
  <w:num w:numId="21">
    <w:abstractNumId w:val="14"/>
  </w:num>
  <w:num w:numId="22">
    <w:abstractNumId w:val="8"/>
  </w:num>
  <w:num w:numId="23">
    <w:abstractNumId w:val="15"/>
  </w:num>
  <w:num w:numId="24">
    <w:abstractNumId w:val="5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27FDB"/>
    <w:rsid w:val="000A5BA4"/>
    <w:rsid w:val="000C794D"/>
    <w:rsid w:val="000D506E"/>
    <w:rsid w:val="001276FA"/>
    <w:rsid w:val="00185CE3"/>
    <w:rsid w:val="0019373F"/>
    <w:rsid w:val="001D5BA9"/>
    <w:rsid w:val="001E1C87"/>
    <w:rsid w:val="00216875"/>
    <w:rsid w:val="0021704D"/>
    <w:rsid w:val="00217ED2"/>
    <w:rsid w:val="0023385F"/>
    <w:rsid w:val="00250754"/>
    <w:rsid w:val="00251D84"/>
    <w:rsid w:val="00270ACF"/>
    <w:rsid w:val="002B2179"/>
    <w:rsid w:val="002E1C68"/>
    <w:rsid w:val="002E493F"/>
    <w:rsid w:val="002F04F3"/>
    <w:rsid w:val="00361AA3"/>
    <w:rsid w:val="00362325"/>
    <w:rsid w:val="00364D6F"/>
    <w:rsid w:val="0038045F"/>
    <w:rsid w:val="003919A5"/>
    <w:rsid w:val="003E3906"/>
    <w:rsid w:val="003F4A64"/>
    <w:rsid w:val="00465D73"/>
    <w:rsid w:val="0047704A"/>
    <w:rsid w:val="004771E8"/>
    <w:rsid w:val="004853A9"/>
    <w:rsid w:val="0049221F"/>
    <w:rsid w:val="004961CE"/>
    <w:rsid w:val="004A12D4"/>
    <w:rsid w:val="004E2596"/>
    <w:rsid w:val="00503121"/>
    <w:rsid w:val="005158A3"/>
    <w:rsid w:val="00532AC6"/>
    <w:rsid w:val="00554DA0"/>
    <w:rsid w:val="005735E4"/>
    <w:rsid w:val="005B26A6"/>
    <w:rsid w:val="005F0238"/>
    <w:rsid w:val="005F02B7"/>
    <w:rsid w:val="005F42F8"/>
    <w:rsid w:val="006018F4"/>
    <w:rsid w:val="00620EA4"/>
    <w:rsid w:val="00626A4C"/>
    <w:rsid w:val="00637E3D"/>
    <w:rsid w:val="00647BEB"/>
    <w:rsid w:val="0065390C"/>
    <w:rsid w:val="00675363"/>
    <w:rsid w:val="00675F94"/>
    <w:rsid w:val="006A27BF"/>
    <w:rsid w:val="006C3938"/>
    <w:rsid w:val="006E42BA"/>
    <w:rsid w:val="006E5056"/>
    <w:rsid w:val="00703A00"/>
    <w:rsid w:val="0078187B"/>
    <w:rsid w:val="0079223A"/>
    <w:rsid w:val="007958F4"/>
    <w:rsid w:val="007F266A"/>
    <w:rsid w:val="007F47D0"/>
    <w:rsid w:val="0082117D"/>
    <w:rsid w:val="00896A5E"/>
    <w:rsid w:val="008A152A"/>
    <w:rsid w:val="008B30A9"/>
    <w:rsid w:val="008B7668"/>
    <w:rsid w:val="009006AC"/>
    <w:rsid w:val="009273A9"/>
    <w:rsid w:val="009560E5"/>
    <w:rsid w:val="009565E0"/>
    <w:rsid w:val="009577A0"/>
    <w:rsid w:val="00980462"/>
    <w:rsid w:val="009B5F65"/>
    <w:rsid w:val="009E422F"/>
    <w:rsid w:val="00A07381"/>
    <w:rsid w:val="00A12CA0"/>
    <w:rsid w:val="00A430BE"/>
    <w:rsid w:val="00A7640E"/>
    <w:rsid w:val="00A86A45"/>
    <w:rsid w:val="00A95178"/>
    <w:rsid w:val="00A965A1"/>
    <w:rsid w:val="00AA00D6"/>
    <w:rsid w:val="00AA142E"/>
    <w:rsid w:val="00AC0EC4"/>
    <w:rsid w:val="00AD4F44"/>
    <w:rsid w:val="00AE025A"/>
    <w:rsid w:val="00B27080"/>
    <w:rsid w:val="00B62F75"/>
    <w:rsid w:val="00B652C6"/>
    <w:rsid w:val="00B70EFB"/>
    <w:rsid w:val="00B71025"/>
    <w:rsid w:val="00B84660"/>
    <w:rsid w:val="00BD5273"/>
    <w:rsid w:val="00C039BB"/>
    <w:rsid w:val="00C05D1F"/>
    <w:rsid w:val="00C4789D"/>
    <w:rsid w:val="00C65463"/>
    <w:rsid w:val="00C75CB5"/>
    <w:rsid w:val="00CD630B"/>
    <w:rsid w:val="00CE2286"/>
    <w:rsid w:val="00D266C6"/>
    <w:rsid w:val="00D4132E"/>
    <w:rsid w:val="00D606CC"/>
    <w:rsid w:val="00D738CC"/>
    <w:rsid w:val="00D844C6"/>
    <w:rsid w:val="00D86DFD"/>
    <w:rsid w:val="00DD548B"/>
    <w:rsid w:val="00DE1F93"/>
    <w:rsid w:val="00DE285E"/>
    <w:rsid w:val="00DE5965"/>
    <w:rsid w:val="00E10428"/>
    <w:rsid w:val="00E2027C"/>
    <w:rsid w:val="00E76452"/>
    <w:rsid w:val="00E80999"/>
    <w:rsid w:val="00E86AE4"/>
    <w:rsid w:val="00E9340E"/>
    <w:rsid w:val="00EA3C06"/>
    <w:rsid w:val="00ED5D73"/>
    <w:rsid w:val="00EF62E7"/>
    <w:rsid w:val="00F026BD"/>
    <w:rsid w:val="00F10230"/>
    <w:rsid w:val="00F3266A"/>
    <w:rsid w:val="00F679EB"/>
    <w:rsid w:val="00FB0E85"/>
    <w:rsid w:val="00FF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pPr>
      <w:jc w:val="center"/>
    </w:pPr>
    <w:rPr>
      <w:color w:val="000000"/>
      <w:sz w:val="28"/>
      <w:szCs w:val="28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626A4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basedOn w:val="a"/>
    <w:rsid w:val="00AA00D6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al">
    <w:name w:val="Normal"/>
    <w:rsid w:val="002E493F"/>
    <w:rPr>
      <w:sz w:val="28"/>
    </w:rPr>
  </w:style>
  <w:style w:type="paragraph" w:customStyle="1" w:styleId="ae">
    <w:name w:val=" Знак Знак Знак Знак Знак Знак"/>
    <w:basedOn w:val="a"/>
    <w:rsid w:val="00217ED2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AD4F44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2021-04-15T08:24:00Z</cp:lastPrinted>
  <dcterms:created xsi:type="dcterms:W3CDTF">2021-04-19T12:32:00Z</dcterms:created>
  <dcterms:modified xsi:type="dcterms:W3CDTF">2021-04-19T12:32:00Z</dcterms:modified>
</cp:coreProperties>
</file>