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089" w:rsidRDefault="00606DA1" w:rsidP="005F73C2">
      <w:pPr>
        <w:tabs>
          <w:tab w:val="left" w:pos="9071"/>
        </w:tabs>
        <w:jc w:val="center"/>
        <w:rPr>
          <w:rFonts w:ascii="Times New Roman" w:hAnsi="Times New Roman" w:cs="Times New Roman"/>
          <w:sz w:val="36"/>
          <w:szCs w:val="36"/>
        </w:rPr>
      </w:pPr>
      <w:r w:rsidRPr="00606DA1">
        <w:rPr>
          <w:rFonts w:ascii="Times New Roman" w:hAnsi="Times New Roman" w:cs="Times New Roman"/>
          <w:sz w:val="36"/>
          <w:szCs w:val="36"/>
        </w:rPr>
        <w:t xml:space="preserve">Администрация </w:t>
      </w:r>
      <w:r w:rsidR="00232089">
        <w:rPr>
          <w:rFonts w:ascii="Times New Roman" w:hAnsi="Times New Roman" w:cs="Times New Roman"/>
          <w:sz w:val="36"/>
          <w:szCs w:val="36"/>
        </w:rPr>
        <w:t>городского округа город Бор</w:t>
      </w:r>
      <w:r w:rsidRPr="00606DA1">
        <w:rPr>
          <w:rFonts w:ascii="Times New Roman" w:hAnsi="Times New Roman" w:cs="Times New Roman"/>
          <w:sz w:val="36"/>
          <w:szCs w:val="36"/>
        </w:rPr>
        <w:t xml:space="preserve"> </w:t>
      </w:r>
    </w:p>
    <w:p w:rsidR="00232089" w:rsidRDefault="00232089" w:rsidP="005F73C2">
      <w:pPr>
        <w:tabs>
          <w:tab w:val="left" w:pos="9071"/>
        </w:tabs>
        <w:jc w:val="center"/>
        <w:rPr>
          <w:rFonts w:ascii="Times New Roman" w:hAnsi="Times New Roman" w:cs="Times New Roman"/>
          <w:sz w:val="36"/>
          <w:szCs w:val="36"/>
        </w:rPr>
      </w:pPr>
      <w:r>
        <w:rPr>
          <w:rFonts w:ascii="Times New Roman" w:hAnsi="Times New Roman" w:cs="Times New Roman"/>
          <w:sz w:val="36"/>
          <w:szCs w:val="36"/>
        </w:rPr>
        <w:t>Нижегородской области</w:t>
      </w:r>
    </w:p>
    <w:p w:rsidR="00232089" w:rsidRPr="005F73C2" w:rsidRDefault="00232089" w:rsidP="005F73C2">
      <w:pPr>
        <w:tabs>
          <w:tab w:val="left" w:pos="9071"/>
        </w:tabs>
        <w:jc w:val="center"/>
        <w:rPr>
          <w:rFonts w:ascii="Times New Roman" w:hAnsi="Times New Roman" w:cs="Times New Roman"/>
          <w:sz w:val="28"/>
          <w:szCs w:val="28"/>
        </w:rPr>
      </w:pPr>
    </w:p>
    <w:p w:rsidR="00606DA1" w:rsidRPr="005F73C2" w:rsidRDefault="00606DA1" w:rsidP="005F73C2">
      <w:pPr>
        <w:pStyle w:val="Heading"/>
        <w:jc w:val="center"/>
        <w:rPr>
          <w:rFonts w:ascii="Times New Roman" w:hAnsi="Times New Roman" w:cs="Times New Roman"/>
          <w:color w:val="000000"/>
          <w:sz w:val="36"/>
          <w:szCs w:val="36"/>
        </w:rPr>
      </w:pPr>
      <w:r w:rsidRPr="005F73C2">
        <w:rPr>
          <w:rFonts w:ascii="Times New Roman" w:hAnsi="Times New Roman" w:cs="Times New Roman"/>
          <w:color w:val="000000"/>
          <w:sz w:val="36"/>
          <w:szCs w:val="36"/>
        </w:rPr>
        <w:t>ПОСТАНОВЛЕНИЕ</w:t>
      </w:r>
    </w:p>
    <w:p w:rsidR="00606DA1" w:rsidRDefault="00606DA1" w:rsidP="005F73C2">
      <w:pPr>
        <w:pStyle w:val="Heading"/>
        <w:jc w:val="center"/>
        <w:rPr>
          <w:rFonts w:ascii="Times New Roman" w:hAnsi="Times New Roman" w:cs="Times New Roman"/>
          <w:b w:val="0"/>
          <w:bCs w:val="0"/>
          <w:color w:val="000000"/>
          <w:sz w:val="28"/>
          <w:szCs w:val="28"/>
        </w:rPr>
      </w:pPr>
    </w:p>
    <w:tbl>
      <w:tblPr>
        <w:tblW w:w="0" w:type="auto"/>
        <w:tblInd w:w="108" w:type="dxa"/>
        <w:tblLayout w:type="fixed"/>
        <w:tblLook w:val="0000"/>
      </w:tblPr>
      <w:tblGrid>
        <w:gridCol w:w="4643"/>
        <w:gridCol w:w="5280"/>
      </w:tblGrid>
      <w:tr w:rsidR="00392440" w:rsidTr="005F73C2">
        <w:tblPrEx>
          <w:tblCellMar>
            <w:top w:w="0" w:type="dxa"/>
            <w:bottom w:w="0" w:type="dxa"/>
          </w:tblCellMar>
        </w:tblPrEx>
        <w:tc>
          <w:tcPr>
            <w:tcW w:w="4643" w:type="dxa"/>
            <w:tcBorders>
              <w:top w:val="nil"/>
              <w:left w:val="nil"/>
              <w:bottom w:val="nil"/>
              <w:right w:val="nil"/>
            </w:tcBorders>
          </w:tcPr>
          <w:p w:rsidR="00392440" w:rsidRPr="00857A8A" w:rsidRDefault="005F73C2" w:rsidP="005F73C2">
            <w:pPr>
              <w:tabs>
                <w:tab w:val="left" w:pos="9071"/>
              </w:tabs>
              <w:jc w:val="both"/>
              <w:rPr>
                <w:rFonts w:ascii="Times New Roman" w:hAnsi="Times New Roman" w:cs="Times New Roman"/>
                <w:sz w:val="28"/>
                <w:szCs w:val="28"/>
              </w:rPr>
            </w:pPr>
            <w:r>
              <w:rPr>
                <w:rFonts w:ascii="Times New Roman" w:hAnsi="Times New Roman" w:cs="Times New Roman"/>
                <w:sz w:val="28"/>
                <w:szCs w:val="28"/>
              </w:rPr>
              <w:t>От 07.04.2023</w:t>
            </w:r>
          </w:p>
        </w:tc>
        <w:tc>
          <w:tcPr>
            <w:tcW w:w="5280" w:type="dxa"/>
            <w:tcBorders>
              <w:top w:val="nil"/>
              <w:left w:val="nil"/>
              <w:bottom w:val="nil"/>
              <w:right w:val="nil"/>
            </w:tcBorders>
          </w:tcPr>
          <w:p w:rsidR="00392440" w:rsidRDefault="004B6EEE" w:rsidP="005F73C2">
            <w:pPr>
              <w:tabs>
                <w:tab w:val="left" w:pos="9071"/>
              </w:tabs>
              <w:jc w:val="center"/>
              <w:rPr>
                <w:rFonts w:ascii="Times New Roman" w:hAnsi="Times New Roman" w:cs="Times New Roman"/>
                <w:sz w:val="28"/>
                <w:szCs w:val="28"/>
              </w:rPr>
            </w:pPr>
            <w:r>
              <w:rPr>
                <w:rFonts w:ascii="Times New Roman" w:hAnsi="Times New Roman" w:cs="Times New Roman"/>
                <w:sz w:val="28"/>
                <w:szCs w:val="28"/>
              </w:rPr>
              <w:t xml:space="preserve">                          </w:t>
            </w:r>
            <w:r w:rsidR="00020D33">
              <w:rPr>
                <w:rFonts w:ascii="Times New Roman" w:hAnsi="Times New Roman" w:cs="Times New Roman"/>
                <w:sz w:val="28"/>
                <w:szCs w:val="28"/>
              </w:rPr>
              <w:t xml:space="preserve">           </w:t>
            </w:r>
            <w:r w:rsidR="005F73C2">
              <w:rPr>
                <w:rFonts w:ascii="Times New Roman" w:hAnsi="Times New Roman" w:cs="Times New Roman"/>
                <w:sz w:val="28"/>
                <w:szCs w:val="28"/>
              </w:rPr>
              <w:t xml:space="preserve">                </w:t>
            </w:r>
            <w:r>
              <w:rPr>
                <w:rFonts w:ascii="Times New Roman" w:hAnsi="Times New Roman" w:cs="Times New Roman"/>
                <w:sz w:val="28"/>
                <w:szCs w:val="28"/>
              </w:rPr>
              <w:t xml:space="preserve">  </w:t>
            </w:r>
            <w:r w:rsidR="005F73C2">
              <w:rPr>
                <w:rFonts w:ascii="Times New Roman" w:hAnsi="Times New Roman" w:cs="Times New Roman"/>
                <w:sz w:val="28"/>
                <w:szCs w:val="28"/>
              </w:rPr>
              <w:t>№ 2102</w:t>
            </w:r>
          </w:p>
        </w:tc>
      </w:tr>
    </w:tbl>
    <w:p w:rsidR="00392440" w:rsidRDefault="00392440" w:rsidP="005F73C2">
      <w:pPr>
        <w:pStyle w:val="Heading"/>
        <w:jc w:val="center"/>
        <w:rPr>
          <w:rFonts w:ascii="Times New Roman" w:hAnsi="Times New Roman" w:cs="Times New Roman"/>
          <w:b w:val="0"/>
          <w:bCs w:val="0"/>
          <w:color w:val="000000"/>
          <w:sz w:val="28"/>
          <w:szCs w:val="28"/>
        </w:rPr>
      </w:pPr>
    </w:p>
    <w:tbl>
      <w:tblPr>
        <w:tblW w:w="0" w:type="auto"/>
        <w:tblInd w:w="108" w:type="dxa"/>
        <w:tblLayout w:type="fixed"/>
        <w:tblLook w:val="0000"/>
      </w:tblPr>
      <w:tblGrid>
        <w:gridCol w:w="2944"/>
        <w:gridCol w:w="3010"/>
        <w:gridCol w:w="3827"/>
      </w:tblGrid>
      <w:tr w:rsidR="00296A68">
        <w:tblPrEx>
          <w:tblCellMar>
            <w:top w:w="0" w:type="dxa"/>
            <w:bottom w:w="0" w:type="dxa"/>
          </w:tblCellMar>
        </w:tblPrEx>
        <w:tc>
          <w:tcPr>
            <w:tcW w:w="9781" w:type="dxa"/>
            <w:gridSpan w:val="3"/>
            <w:tcBorders>
              <w:top w:val="nil"/>
              <w:left w:val="nil"/>
              <w:bottom w:val="nil"/>
              <w:right w:val="nil"/>
            </w:tcBorders>
          </w:tcPr>
          <w:p w:rsidR="00020D33" w:rsidRPr="001A785E" w:rsidRDefault="00020D33" w:rsidP="005F73C2">
            <w:pPr>
              <w:jc w:val="center"/>
              <w:rPr>
                <w:rFonts w:ascii="Times New Roman" w:hAnsi="Times New Roman" w:cs="Times New Roman"/>
                <w:b/>
                <w:bCs/>
                <w:sz w:val="28"/>
                <w:szCs w:val="28"/>
              </w:rPr>
            </w:pPr>
            <w:r w:rsidRPr="001A785E">
              <w:rPr>
                <w:rFonts w:ascii="Times New Roman" w:hAnsi="Times New Roman" w:cs="Times New Roman"/>
                <w:b/>
                <w:bCs/>
                <w:sz w:val="28"/>
                <w:szCs w:val="28"/>
              </w:rPr>
              <w:t xml:space="preserve">О </w:t>
            </w:r>
            <w:proofErr w:type="gramStart"/>
            <w:r w:rsidRPr="001A785E">
              <w:rPr>
                <w:rFonts w:ascii="Times New Roman" w:hAnsi="Times New Roman" w:cs="Times New Roman"/>
                <w:b/>
                <w:bCs/>
                <w:sz w:val="28"/>
                <w:szCs w:val="28"/>
              </w:rPr>
              <w:t>внесении</w:t>
            </w:r>
            <w:proofErr w:type="gramEnd"/>
            <w:r w:rsidRPr="001A785E">
              <w:rPr>
                <w:rFonts w:ascii="Times New Roman" w:hAnsi="Times New Roman" w:cs="Times New Roman"/>
                <w:b/>
                <w:bCs/>
                <w:sz w:val="28"/>
                <w:szCs w:val="28"/>
              </w:rPr>
              <w:t xml:space="preserve"> изменений в Положение о порядке и условиях </w:t>
            </w:r>
            <w:r w:rsidR="00B761B8">
              <w:rPr>
                <w:rFonts w:ascii="Times New Roman" w:hAnsi="Times New Roman" w:cs="Times New Roman"/>
                <w:b/>
                <w:bCs/>
                <w:sz w:val="28"/>
                <w:szCs w:val="28"/>
              </w:rPr>
              <w:t>софинансиро</w:t>
            </w:r>
            <w:r w:rsidR="00086C71">
              <w:rPr>
                <w:rFonts w:ascii="Times New Roman" w:hAnsi="Times New Roman" w:cs="Times New Roman"/>
                <w:b/>
                <w:bCs/>
                <w:sz w:val="28"/>
                <w:szCs w:val="28"/>
              </w:rPr>
              <w:t>вания мероприятий по проведению</w:t>
            </w:r>
            <w:r w:rsidR="00F87F42">
              <w:rPr>
                <w:rFonts w:ascii="Times New Roman" w:hAnsi="Times New Roman" w:cs="Times New Roman"/>
                <w:b/>
                <w:bCs/>
                <w:sz w:val="28"/>
                <w:szCs w:val="28"/>
              </w:rPr>
              <w:t xml:space="preserve"> ремонта дорог </w:t>
            </w:r>
            <w:r w:rsidRPr="001A785E">
              <w:rPr>
                <w:rFonts w:ascii="Times New Roman" w:hAnsi="Times New Roman" w:cs="Times New Roman"/>
                <w:b/>
                <w:bCs/>
                <w:sz w:val="28"/>
                <w:szCs w:val="28"/>
              </w:rPr>
              <w:t>на территории  городского округа г. Бор</w:t>
            </w:r>
            <w:r w:rsidR="00B761B8">
              <w:rPr>
                <w:rFonts w:ascii="Times New Roman" w:hAnsi="Times New Roman" w:cs="Times New Roman"/>
                <w:b/>
                <w:bCs/>
                <w:sz w:val="28"/>
                <w:szCs w:val="28"/>
              </w:rPr>
              <w:t>, основанных</w:t>
            </w:r>
            <w:r w:rsidR="00F87F42">
              <w:rPr>
                <w:rFonts w:ascii="Times New Roman" w:hAnsi="Times New Roman" w:cs="Times New Roman"/>
                <w:b/>
                <w:bCs/>
                <w:sz w:val="28"/>
                <w:szCs w:val="28"/>
              </w:rPr>
              <w:t xml:space="preserve"> на инициативах</w:t>
            </w:r>
            <w:r w:rsidR="00B761B8">
              <w:rPr>
                <w:rFonts w:ascii="Times New Roman" w:hAnsi="Times New Roman" w:cs="Times New Roman"/>
                <w:b/>
                <w:bCs/>
                <w:sz w:val="28"/>
                <w:szCs w:val="28"/>
              </w:rPr>
              <w:t xml:space="preserve"> граждан</w:t>
            </w:r>
            <w:r w:rsidR="00923248">
              <w:rPr>
                <w:rFonts w:ascii="Times New Roman" w:hAnsi="Times New Roman" w:cs="Times New Roman"/>
                <w:b/>
                <w:bCs/>
                <w:sz w:val="28"/>
                <w:szCs w:val="28"/>
              </w:rPr>
              <w:t xml:space="preserve">, </w:t>
            </w:r>
            <w:r w:rsidR="00923248" w:rsidRPr="00923248">
              <w:rPr>
                <w:rFonts w:ascii="Times New Roman" w:hAnsi="Times New Roman" w:cs="Times New Roman"/>
                <w:b/>
                <w:bCs/>
                <w:sz w:val="28"/>
                <w:szCs w:val="28"/>
              </w:rPr>
              <w:t>утвержденное постановлением администрации городск</w:t>
            </w:r>
            <w:r w:rsidR="005F73C2">
              <w:rPr>
                <w:rFonts w:ascii="Times New Roman" w:hAnsi="Times New Roman" w:cs="Times New Roman"/>
                <w:b/>
                <w:bCs/>
                <w:sz w:val="28"/>
                <w:szCs w:val="28"/>
              </w:rPr>
              <w:t xml:space="preserve">ого округа г.Бор от 17.11.2016 </w:t>
            </w:r>
            <w:r w:rsidR="00923248" w:rsidRPr="00923248">
              <w:rPr>
                <w:rFonts w:ascii="Times New Roman" w:hAnsi="Times New Roman" w:cs="Times New Roman"/>
                <w:b/>
                <w:bCs/>
                <w:sz w:val="28"/>
                <w:szCs w:val="28"/>
              </w:rPr>
              <w:t>№ 5421</w:t>
            </w:r>
          </w:p>
          <w:p w:rsidR="00296A68" w:rsidRPr="001A785E" w:rsidRDefault="00D66245" w:rsidP="005F73C2">
            <w:pPr>
              <w:pStyle w:val="2"/>
              <w:rPr>
                <w:rFonts w:ascii="Times New Roman" w:hAnsi="Times New Roman" w:cs="Times New Roman"/>
              </w:rPr>
            </w:pPr>
            <w:r>
              <w:rPr>
                <w:rFonts w:ascii="Times New Roman" w:hAnsi="Times New Roman" w:cs="Times New Roman"/>
              </w:rPr>
              <w:t xml:space="preserve"> </w:t>
            </w:r>
          </w:p>
          <w:p w:rsidR="00020D33" w:rsidRPr="001A785E" w:rsidRDefault="00020D33" w:rsidP="005F73C2">
            <w:pPr>
              <w:pStyle w:val="23"/>
              <w:spacing w:line="360" w:lineRule="auto"/>
              <w:ind w:firstLine="720"/>
              <w:jc w:val="both"/>
              <w:rPr>
                <w:rFonts w:ascii="Times New Roman" w:hAnsi="Times New Roman" w:cs="Times New Roman"/>
              </w:rPr>
            </w:pPr>
            <w:r w:rsidRPr="001A785E">
              <w:rPr>
                <w:rFonts w:ascii="Times New Roman" w:hAnsi="Times New Roman" w:cs="Times New Roman"/>
              </w:rPr>
              <w:t xml:space="preserve">Администрация городского округа г. Бор  </w:t>
            </w:r>
            <w:r w:rsidRPr="001A785E">
              <w:rPr>
                <w:rFonts w:ascii="Times New Roman" w:hAnsi="Times New Roman" w:cs="Times New Roman"/>
                <w:b/>
                <w:bCs/>
              </w:rPr>
              <w:t>постановляет</w:t>
            </w:r>
            <w:r w:rsidRPr="001A785E">
              <w:rPr>
                <w:rFonts w:ascii="Times New Roman" w:hAnsi="Times New Roman" w:cs="Times New Roman"/>
              </w:rPr>
              <w:t>:</w:t>
            </w:r>
          </w:p>
          <w:p w:rsidR="00987D84" w:rsidRPr="00987D84" w:rsidRDefault="00020D33" w:rsidP="005F73C2">
            <w:pPr>
              <w:numPr>
                <w:ilvl w:val="1"/>
                <w:numId w:val="3"/>
              </w:numPr>
              <w:spacing w:line="360" w:lineRule="auto"/>
              <w:ind w:left="0" w:firstLine="720"/>
              <w:jc w:val="both"/>
              <w:rPr>
                <w:rFonts w:ascii="Times New Roman" w:hAnsi="Times New Roman" w:cs="Times New Roman"/>
                <w:sz w:val="28"/>
                <w:szCs w:val="28"/>
              </w:rPr>
            </w:pPr>
            <w:proofErr w:type="gramStart"/>
            <w:r w:rsidRPr="00987D84">
              <w:rPr>
                <w:rFonts w:ascii="Times New Roman" w:hAnsi="Times New Roman" w:cs="Times New Roman"/>
                <w:sz w:val="28"/>
                <w:szCs w:val="28"/>
              </w:rPr>
              <w:t xml:space="preserve">Внести </w:t>
            </w:r>
            <w:r w:rsidR="00987D84" w:rsidRPr="00987D84">
              <w:rPr>
                <w:rFonts w:ascii="Times New Roman" w:hAnsi="Times New Roman" w:cs="Times New Roman"/>
                <w:sz w:val="28"/>
                <w:szCs w:val="28"/>
              </w:rPr>
              <w:t xml:space="preserve">изменения </w:t>
            </w:r>
            <w:r w:rsidRPr="00987D84">
              <w:rPr>
                <w:rFonts w:ascii="Times New Roman" w:hAnsi="Times New Roman" w:cs="Times New Roman"/>
                <w:sz w:val="28"/>
                <w:szCs w:val="28"/>
              </w:rPr>
              <w:t xml:space="preserve">в Положение о порядке и условиях </w:t>
            </w:r>
            <w:r w:rsidR="00B761B8">
              <w:rPr>
                <w:rFonts w:ascii="Times New Roman" w:hAnsi="Times New Roman" w:cs="Times New Roman"/>
                <w:sz w:val="28"/>
                <w:szCs w:val="28"/>
              </w:rPr>
              <w:t>софинансирования мероприятий по проведению</w:t>
            </w:r>
            <w:r w:rsidR="00F87F42" w:rsidRPr="00987D84">
              <w:rPr>
                <w:rFonts w:ascii="Times New Roman" w:hAnsi="Times New Roman" w:cs="Times New Roman"/>
                <w:sz w:val="28"/>
                <w:szCs w:val="28"/>
              </w:rPr>
              <w:t xml:space="preserve"> ремонта дорог </w:t>
            </w:r>
            <w:r w:rsidRPr="00987D84">
              <w:rPr>
                <w:rFonts w:ascii="Times New Roman" w:hAnsi="Times New Roman" w:cs="Times New Roman"/>
                <w:sz w:val="28"/>
                <w:szCs w:val="28"/>
              </w:rPr>
              <w:t>на территории  городского округа г. Бор,</w:t>
            </w:r>
            <w:r w:rsidR="00B761B8">
              <w:rPr>
                <w:rFonts w:ascii="Times New Roman" w:hAnsi="Times New Roman" w:cs="Times New Roman"/>
                <w:sz w:val="28"/>
                <w:szCs w:val="28"/>
              </w:rPr>
              <w:t xml:space="preserve"> основанных </w:t>
            </w:r>
            <w:r w:rsidR="00F87F42" w:rsidRPr="00987D84">
              <w:rPr>
                <w:rFonts w:ascii="Times New Roman" w:hAnsi="Times New Roman" w:cs="Times New Roman"/>
                <w:sz w:val="28"/>
                <w:szCs w:val="28"/>
              </w:rPr>
              <w:t xml:space="preserve"> на инициативах</w:t>
            </w:r>
            <w:r w:rsidR="00B761B8">
              <w:rPr>
                <w:rFonts w:ascii="Times New Roman" w:hAnsi="Times New Roman" w:cs="Times New Roman"/>
                <w:sz w:val="28"/>
                <w:szCs w:val="28"/>
              </w:rPr>
              <w:t xml:space="preserve"> граждан</w:t>
            </w:r>
            <w:r w:rsidR="00F87F42" w:rsidRPr="00987D84">
              <w:rPr>
                <w:rFonts w:ascii="Times New Roman" w:hAnsi="Times New Roman" w:cs="Times New Roman"/>
                <w:sz w:val="28"/>
                <w:szCs w:val="28"/>
              </w:rPr>
              <w:t>,</w:t>
            </w:r>
            <w:r w:rsidRPr="00987D84">
              <w:rPr>
                <w:rFonts w:ascii="Times New Roman" w:hAnsi="Times New Roman" w:cs="Times New Roman"/>
                <w:sz w:val="28"/>
                <w:szCs w:val="28"/>
              </w:rPr>
              <w:t xml:space="preserve"> утвержденное постановлением администра</w:t>
            </w:r>
            <w:r w:rsidR="00F87F42" w:rsidRPr="00987D84">
              <w:rPr>
                <w:rFonts w:ascii="Times New Roman" w:hAnsi="Times New Roman" w:cs="Times New Roman"/>
                <w:sz w:val="28"/>
                <w:szCs w:val="28"/>
              </w:rPr>
              <w:t xml:space="preserve">ции городского округа г.Бор от </w:t>
            </w:r>
            <w:r w:rsidR="00EA3594" w:rsidRPr="00987D84">
              <w:rPr>
                <w:rFonts w:ascii="Times New Roman" w:hAnsi="Times New Roman" w:cs="Times New Roman"/>
                <w:sz w:val="28"/>
                <w:szCs w:val="28"/>
              </w:rPr>
              <w:t>1</w:t>
            </w:r>
            <w:r w:rsidR="00F87F42" w:rsidRPr="00987D84">
              <w:rPr>
                <w:rFonts w:ascii="Times New Roman" w:hAnsi="Times New Roman" w:cs="Times New Roman"/>
                <w:sz w:val="28"/>
                <w:szCs w:val="28"/>
              </w:rPr>
              <w:t>7.11.2016</w:t>
            </w:r>
            <w:r w:rsidRPr="00987D84">
              <w:rPr>
                <w:rFonts w:ascii="Times New Roman" w:hAnsi="Times New Roman" w:cs="Times New Roman"/>
                <w:sz w:val="28"/>
                <w:szCs w:val="28"/>
              </w:rPr>
              <w:t xml:space="preserve">  №</w:t>
            </w:r>
            <w:r w:rsidR="00F87F42" w:rsidRPr="00987D84">
              <w:rPr>
                <w:rFonts w:ascii="Times New Roman" w:hAnsi="Times New Roman" w:cs="Times New Roman"/>
                <w:sz w:val="28"/>
                <w:szCs w:val="28"/>
              </w:rPr>
              <w:t>5421</w:t>
            </w:r>
            <w:r w:rsidR="00B761B8">
              <w:rPr>
                <w:rFonts w:ascii="Times New Roman" w:hAnsi="Times New Roman" w:cs="Times New Roman"/>
                <w:sz w:val="28"/>
                <w:szCs w:val="28"/>
              </w:rPr>
              <w:t xml:space="preserve"> (в редакции постановлений администрации городского округа г.Бор от 29.06.2018 №3729; от 14.04.2021 №1886; от 13.12.2021 №6318)</w:t>
            </w:r>
            <w:r w:rsidR="00987D84" w:rsidRPr="00987D84">
              <w:rPr>
                <w:rFonts w:ascii="Times New Roman" w:hAnsi="Times New Roman" w:cs="Times New Roman"/>
                <w:sz w:val="28"/>
                <w:szCs w:val="28"/>
              </w:rPr>
              <w:t>, изложив его в новой редакции согласно приложению к настоящему постановлению.</w:t>
            </w:r>
            <w:r w:rsidRPr="00987D84">
              <w:rPr>
                <w:rFonts w:ascii="Times New Roman" w:hAnsi="Times New Roman" w:cs="Times New Roman"/>
                <w:sz w:val="28"/>
                <w:szCs w:val="28"/>
              </w:rPr>
              <w:t xml:space="preserve"> </w:t>
            </w:r>
            <w:proofErr w:type="gramEnd"/>
          </w:p>
          <w:p w:rsidR="00D8237A" w:rsidRPr="00987D84" w:rsidRDefault="00D8237A" w:rsidP="005F73C2">
            <w:pPr>
              <w:spacing w:line="360" w:lineRule="auto"/>
              <w:ind w:firstLine="720"/>
              <w:jc w:val="both"/>
              <w:rPr>
                <w:rFonts w:ascii="Times New Roman" w:hAnsi="Times New Roman" w:cs="Times New Roman"/>
                <w:sz w:val="28"/>
                <w:szCs w:val="28"/>
              </w:rPr>
            </w:pPr>
            <w:r w:rsidRPr="00987D84">
              <w:rPr>
                <w:rFonts w:ascii="Times New Roman" w:hAnsi="Times New Roman" w:cs="Times New Roman"/>
                <w:sz w:val="28"/>
                <w:szCs w:val="28"/>
              </w:rPr>
              <w:t>2. Общему отделу администрации</w:t>
            </w:r>
            <w:r w:rsidRPr="00987D84">
              <w:rPr>
                <w:rFonts w:ascii="Times New Roman" w:hAnsi="Times New Roman" w:cs="Times New Roman"/>
                <w:color w:val="000000"/>
                <w:sz w:val="28"/>
                <w:szCs w:val="28"/>
              </w:rPr>
              <w:t xml:space="preserve"> городского округа г. Бор</w:t>
            </w:r>
            <w:r w:rsidR="00007513" w:rsidRPr="00987D84">
              <w:rPr>
                <w:rFonts w:ascii="Times New Roman" w:hAnsi="Times New Roman" w:cs="Times New Roman"/>
                <w:color w:val="000000"/>
                <w:sz w:val="28"/>
                <w:szCs w:val="28"/>
              </w:rPr>
              <w:t xml:space="preserve"> (</w:t>
            </w:r>
            <w:proofErr w:type="spellStart"/>
            <w:r w:rsidR="00007513" w:rsidRPr="00987D84">
              <w:rPr>
                <w:rFonts w:ascii="Times New Roman" w:hAnsi="Times New Roman" w:cs="Times New Roman"/>
                <w:color w:val="000000"/>
                <w:sz w:val="28"/>
                <w:szCs w:val="28"/>
              </w:rPr>
              <w:t>Е.А.Копцова</w:t>
            </w:r>
            <w:proofErr w:type="spellEnd"/>
            <w:r w:rsidR="00007513" w:rsidRPr="00987D84">
              <w:rPr>
                <w:rFonts w:ascii="Times New Roman" w:hAnsi="Times New Roman" w:cs="Times New Roman"/>
                <w:color w:val="000000"/>
                <w:sz w:val="28"/>
                <w:szCs w:val="28"/>
              </w:rPr>
              <w:t>)</w:t>
            </w:r>
            <w:r w:rsidRPr="00987D84">
              <w:rPr>
                <w:rFonts w:ascii="Times New Roman" w:hAnsi="Times New Roman" w:cs="Times New Roman"/>
                <w:color w:val="000000"/>
                <w:sz w:val="28"/>
                <w:szCs w:val="28"/>
              </w:rPr>
              <w:t xml:space="preserve"> обеспечить </w:t>
            </w:r>
            <w:r w:rsidR="00B761B8">
              <w:rPr>
                <w:rFonts w:ascii="Times New Roman" w:hAnsi="Times New Roman" w:cs="Times New Roman"/>
                <w:color w:val="000000"/>
                <w:sz w:val="28"/>
                <w:szCs w:val="28"/>
              </w:rPr>
              <w:t>опубликование (</w:t>
            </w:r>
            <w:r w:rsidRPr="00987D84">
              <w:rPr>
                <w:rFonts w:ascii="Times New Roman" w:hAnsi="Times New Roman" w:cs="Times New Roman"/>
                <w:sz w:val="28"/>
                <w:szCs w:val="28"/>
              </w:rPr>
              <w:t>размещение</w:t>
            </w:r>
            <w:r w:rsidR="00B761B8">
              <w:rPr>
                <w:rFonts w:ascii="Times New Roman" w:hAnsi="Times New Roman" w:cs="Times New Roman"/>
                <w:sz w:val="28"/>
                <w:szCs w:val="28"/>
              </w:rPr>
              <w:t>)</w:t>
            </w:r>
            <w:r w:rsidRPr="00987D84">
              <w:rPr>
                <w:rFonts w:ascii="Times New Roman" w:hAnsi="Times New Roman" w:cs="Times New Roman"/>
                <w:color w:val="000000"/>
                <w:sz w:val="28"/>
                <w:szCs w:val="28"/>
              </w:rPr>
              <w:t xml:space="preserve"> настоящего постановления в газете</w:t>
            </w:r>
            <w:r w:rsidRPr="00987D84">
              <w:rPr>
                <w:rFonts w:ascii="Times New Roman" w:hAnsi="Times New Roman" w:cs="Times New Roman"/>
                <w:sz w:val="28"/>
                <w:szCs w:val="28"/>
              </w:rPr>
              <w:t xml:space="preserve"> «БОР сегодня»</w:t>
            </w:r>
            <w:r w:rsidR="00B761B8">
              <w:rPr>
                <w:rFonts w:ascii="Times New Roman" w:hAnsi="Times New Roman" w:cs="Times New Roman"/>
                <w:sz w:val="28"/>
                <w:szCs w:val="28"/>
              </w:rPr>
              <w:t xml:space="preserve">, сетевом издании «Бор </w:t>
            </w:r>
            <w:proofErr w:type="spellStart"/>
            <w:r w:rsidR="00B761B8">
              <w:rPr>
                <w:rFonts w:ascii="Times New Roman" w:hAnsi="Times New Roman" w:cs="Times New Roman"/>
                <w:sz w:val="28"/>
                <w:szCs w:val="28"/>
              </w:rPr>
              <w:t>оффициал</w:t>
            </w:r>
            <w:proofErr w:type="spellEnd"/>
            <w:r w:rsidR="00B761B8">
              <w:rPr>
                <w:rFonts w:ascii="Times New Roman" w:hAnsi="Times New Roman" w:cs="Times New Roman"/>
                <w:sz w:val="28"/>
                <w:szCs w:val="28"/>
              </w:rPr>
              <w:t>»</w:t>
            </w:r>
            <w:r w:rsidRPr="00987D84">
              <w:rPr>
                <w:rFonts w:ascii="Times New Roman" w:hAnsi="Times New Roman" w:cs="Times New Roman"/>
                <w:sz w:val="28"/>
                <w:szCs w:val="28"/>
              </w:rPr>
              <w:t xml:space="preserve"> и на официальном сайте </w:t>
            </w:r>
            <w:r w:rsidRPr="00987D84">
              <w:rPr>
                <w:rFonts w:ascii="Times New Roman" w:hAnsi="Times New Roman" w:cs="Times New Roman"/>
                <w:sz w:val="28"/>
                <w:szCs w:val="28"/>
                <w:lang w:val="en-US"/>
              </w:rPr>
              <w:t>www</w:t>
            </w:r>
            <w:r w:rsidRPr="00987D84">
              <w:rPr>
                <w:rFonts w:ascii="Times New Roman" w:hAnsi="Times New Roman" w:cs="Times New Roman"/>
                <w:sz w:val="28"/>
                <w:szCs w:val="28"/>
              </w:rPr>
              <w:t>.</w:t>
            </w:r>
            <w:proofErr w:type="spellStart"/>
            <w:r w:rsidRPr="00987D84">
              <w:rPr>
                <w:rFonts w:ascii="Times New Roman" w:hAnsi="Times New Roman" w:cs="Times New Roman"/>
                <w:sz w:val="28"/>
                <w:szCs w:val="28"/>
                <w:lang w:val="en-US"/>
              </w:rPr>
              <w:t>borcity</w:t>
            </w:r>
            <w:proofErr w:type="spellEnd"/>
            <w:r w:rsidRPr="00987D84">
              <w:rPr>
                <w:rFonts w:ascii="Times New Roman" w:hAnsi="Times New Roman" w:cs="Times New Roman"/>
                <w:sz w:val="28"/>
                <w:szCs w:val="28"/>
              </w:rPr>
              <w:t>.</w:t>
            </w:r>
            <w:proofErr w:type="spellStart"/>
            <w:r w:rsidRPr="00987D84">
              <w:rPr>
                <w:rFonts w:ascii="Times New Roman" w:hAnsi="Times New Roman" w:cs="Times New Roman"/>
                <w:sz w:val="28"/>
                <w:szCs w:val="28"/>
                <w:lang w:val="en-US"/>
              </w:rPr>
              <w:t>ru</w:t>
            </w:r>
            <w:proofErr w:type="spellEnd"/>
            <w:r w:rsidRPr="00987D84">
              <w:rPr>
                <w:rFonts w:ascii="Times New Roman" w:hAnsi="Times New Roman" w:cs="Times New Roman"/>
                <w:sz w:val="28"/>
                <w:szCs w:val="28"/>
              </w:rPr>
              <w:t xml:space="preserve"> .</w:t>
            </w:r>
          </w:p>
          <w:p w:rsidR="00020D33" w:rsidRPr="001A785E" w:rsidRDefault="00020D33" w:rsidP="005F73C2">
            <w:pPr>
              <w:spacing w:line="360" w:lineRule="auto"/>
              <w:ind w:firstLine="780"/>
              <w:jc w:val="both"/>
              <w:rPr>
                <w:rFonts w:ascii="Times New Roman" w:hAnsi="Times New Roman" w:cs="Times New Roman"/>
                <w:color w:val="000000"/>
                <w:sz w:val="28"/>
                <w:szCs w:val="28"/>
              </w:rPr>
            </w:pPr>
          </w:p>
        </w:tc>
      </w:tr>
      <w:tr w:rsidR="00606DA1">
        <w:tblPrEx>
          <w:tblCellMar>
            <w:top w:w="0" w:type="dxa"/>
            <w:bottom w:w="0" w:type="dxa"/>
          </w:tblCellMar>
        </w:tblPrEx>
        <w:tc>
          <w:tcPr>
            <w:tcW w:w="5954" w:type="dxa"/>
            <w:gridSpan w:val="2"/>
            <w:tcBorders>
              <w:top w:val="nil"/>
              <w:left w:val="nil"/>
              <w:bottom w:val="nil"/>
              <w:right w:val="nil"/>
            </w:tcBorders>
          </w:tcPr>
          <w:p w:rsidR="00AD4857" w:rsidRDefault="00AD4857" w:rsidP="005F73C2">
            <w:pPr>
              <w:jc w:val="both"/>
              <w:rPr>
                <w:rFonts w:ascii="Times New Roman" w:hAnsi="Times New Roman" w:cs="Times New Roman"/>
                <w:color w:val="000000"/>
                <w:sz w:val="28"/>
                <w:szCs w:val="28"/>
              </w:rPr>
            </w:pPr>
          </w:p>
          <w:p w:rsidR="00606DA1" w:rsidRDefault="00017F76" w:rsidP="005F73C2">
            <w:pPr>
              <w:jc w:val="both"/>
              <w:rPr>
                <w:rFonts w:ascii="Times New Roman" w:hAnsi="Times New Roman" w:cs="Times New Roman"/>
                <w:color w:val="000000"/>
                <w:sz w:val="26"/>
                <w:szCs w:val="26"/>
              </w:rPr>
            </w:pPr>
            <w:r>
              <w:rPr>
                <w:rFonts w:ascii="Times New Roman" w:hAnsi="Times New Roman" w:cs="Times New Roman"/>
                <w:color w:val="000000"/>
                <w:sz w:val="28"/>
                <w:szCs w:val="28"/>
              </w:rPr>
              <w:t>Глава</w:t>
            </w:r>
            <w:r w:rsidR="004B6EEE">
              <w:rPr>
                <w:rFonts w:ascii="Times New Roman" w:hAnsi="Times New Roman" w:cs="Times New Roman"/>
                <w:color w:val="000000"/>
                <w:sz w:val="28"/>
                <w:szCs w:val="28"/>
              </w:rPr>
              <w:t xml:space="preserve"> </w:t>
            </w:r>
            <w:r w:rsidR="00606DA1">
              <w:rPr>
                <w:rFonts w:ascii="Times New Roman" w:hAnsi="Times New Roman" w:cs="Times New Roman"/>
                <w:color w:val="000000"/>
                <w:sz w:val="28"/>
                <w:szCs w:val="28"/>
              </w:rPr>
              <w:t xml:space="preserve"> </w:t>
            </w:r>
            <w:r w:rsidR="00B761B8">
              <w:rPr>
                <w:rFonts w:ascii="Times New Roman" w:hAnsi="Times New Roman" w:cs="Times New Roman"/>
                <w:color w:val="000000"/>
                <w:sz w:val="28"/>
                <w:szCs w:val="28"/>
              </w:rPr>
              <w:t>местного самоуправления</w:t>
            </w:r>
          </w:p>
        </w:tc>
        <w:tc>
          <w:tcPr>
            <w:tcW w:w="3827" w:type="dxa"/>
            <w:tcBorders>
              <w:top w:val="nil"/>
              <w:left w:val="nil"/>
              <w:bottom w:val="nil"/>
              <w:right w:val="nil"/>
            </w:tcBorders>
          </w:tcPr>
          <w:p w:rsidR="007800DB" w:rsidRDefault="007800DB" w:rsidP="005F73C2">
            <w:pPr>
              <w:jc w:val="right"/>
              <w:rPr>
                <w:rFonts w:ascii="Times New Roman" w:hAnsi="Times New Roman" w:cs="Times New Roman"/>
                <w:color w:val="000000"/>
                <w:sz w:val="28"/>
                <w:szCs w:val="28"/>
              </w:rPr>
            </w:pPr>
          </w:p>
          <w:p w:rsidR="00606DA1" w:rsidRPr="00392440" w:rsidRDefault="00101C62" w:rsidP="005F73C2">
            <w:pPr>
              <w:jc w:val="right"/>
              <w:rPr>
                <w:rFonts w:ascii="Times New Roman" w:hAnsi="Times New Roman" w:cs="Times New Roman"/>
                <w:color w:val="000000"/>
                <w:sz w:val="28"/>
                <w:szCs w:val="28"/>
              </w:rPr>
            </w:pPr>
            <w:r>
              <w:rPr>
                <w:rFonts w:ascii="Times New Roman" w:hAnsi="Times New Roman" w:cs="Times New Roman"/>
                <w:color w:val="000000"/>
                <w:sz w:val="28"/>
                <w:szCs w:val="28"/>
              </w:rPr>
              <w:t>А.</w:t>
            </w:r>
            <w:r w:rsidR="00D97861">
              <w:rPr>
                <w:rFonts w:ascii="Times New Roman" w:hAnsi="Times New Roman" w:cs="Times New Roman"/>
                <w:color w:val="000000"/>
                <w:sz w:val="28"/>
                <w:szCs w:val="28"/>
              </w:rPr>
              <w:t>В.</w:t>
            </w:r>
            <w:r w:rsidR="00B761B8">
              <w:rPr>
                <w:rFonts w:ascii="Times New Roman" w:hAnsi="Times New Roman" w:cs="Times New Roman"/>
                <w:color w:val="000000"/>
                <w:sz w:val="28"/>
                <w:szCs w:val="28"/>
              </w:rPr>
              <w:t>Боровский</w:t>
            </w:r>
          </w:p>
        </w:tc>
      </w:tr>
      <w:tr w:rsidR="00606DA1">
        <w:tblPrEx>
          <w:tblCellMar>
            <w:top w:w="0" w:type="dxa"/>
            <w:bottom w:w="0" w:type="dxa"/>
          </w:tblCellMar>
        </w:tblPrEx>
        <w:trPr>
          <w:gridAfter w:val="2"/>
          <w:wAfter w:w="6837" w:type="dxa"/>
        </w:trPr>
        <w:tc>
          <w:tcPr>
            <w:tcW w:w="2944" w:type="dxa"/>
            <w:tcBorders>
              <w:top w:val="nil"/>
              <w:left w:val="nil"/>
              <w:bottom w:val="nil"/>
              <w:right w:val="nil"/>
            </w:tcBorders>
          </w:tcPr>
          <w:p w:rsidR="00035875" w:rsidRDefault="00035875" w:rsidP="005F73C2">
            <w:pPr>
              <w:jc w:val="both"/>
              <w:rPr>
                <w:rFonts w:ascii="Times New Roman" w:hAnsi="Times New Roman" w:cs="Times New Roman"/>
                <w:color w:val="000000"/>
                <w:sz w:val="24"/>
                <w:szCs w:val="24"/>
              </w:rPr>
            </w:pPr>
          </w:p>
        </w:tc>
      </w:tr>
      <w:tr w:rsidR="00606DA1">
        <w:tblPrEx>
          <w:tblCellMar>
            <w:top w:w="0" w:type="dxa"/>
            <w:bottom w:w="0" w:type="dxa"/>
          </w:tblCellMar>
        </w:tblPrEx>
        <w:trPr>
          <w:gridAfter w:val="2"/>
          <w:wAfter w:w="6837" w:type="dxa"/>
        </w:trPr>
        <w:tc>
          <w:tcPr>
            <w:tcW w:w="2944" w:type="dxa"/>
            <w:tcBorders>
              <w:top w:val="nil"/>
              <w:left w:val="nil"/>
              <w:bottom w:val="nil"/>
              <w:right w:val="nil"/>
            </w:tcBorders>
          </w:tcPr>
          <w:p w:rsidR="001A785E" w:rsidRDefault="001A785E" w:rsidP="005F73C2">
            <w:pPr>
              <w:rPr>
                <w:rFonts w:ascii="Times New Roman" w:hAnsi="Times New Roman" w:cs="Times New Roman"/>
                <w:sz w:val="24"/>
                <w:szCs w:val="24"/>
              </w:rPr>
            </w:pPr>
          </w:p>
          <w:p w:rsidR="005F73C2" w:rsidRDefault="005F73C2" w:rsidP="005F73C2">
            <w:pPr>
              <w:rPr>
                <w:rFonts w:ascii="Times New Roman" w:hAnsi="Times New Roman" w:cs="Times New Roman"/>
                <w:sz w:val="24"/>
                <w:szCs w:val="24"/>
              </w:rPr>
            </w:pPr>
          </w:p>
          <w:p w:rsidR="00D66245" w:rsidRDefault="00D66245" w:rsidP="005F73C2">
            <w:pPr>
              <w:rPr>
                <w:rFonts w:ascii="Times New Roman" w:hAnsi="Times New Roman" w:cs="Times New Roman"/>
                <w:sz w:val="24"/>
                <w:szCs w:val="24"/>
              </w:rPr>
            </w:pPr>
          </w:p>
          <w:p w:rsidR="00D66245" w:rsidRDefault="00D66245" w:rsidP="005F73C2">
            <w:pPr>
              <w:rPr>
                <w:rFonts w:ascii="Times New Roman" w:hAnsi="Times New Roman" w:cs="Times New Roman"/>
                <w:sz w:val="24"/>
                <w:szCs w:val="24"/>
              </w:rPr>
            </w:pPr>
          </w:p>
          <w:p w:rsidR="00101C62" w:rsidRPr="005F73C2" w:rsidRDefault="00244968" w:rsidP="005F73C2">
            <w:pPr>
              <w:rPr>
                <w:rFonts w:ascii="Times New Roman" w:hAnsi="Times New Roman" w:cs="Times New Roman"/>
                <w:sz w:val="20"/>
                <w:szCs w:val="20"/>
              </w:rPr>
            </w:pPr>
            <w:r w:rsidRPr="005F73C2">
              <w:rPr>
                <w:rFonts w:ascii="Times New Roman" w:hAnsi="Times New Roman" w:cs="Times New Roman"/>
                <w:sz w:val="20"/>
                <w:szCs w:val="20"/>
              </w:rPr>
              <w:t xml:space="preserve">С.В.Сухарева </w:t>
            </w:r>
          </w:p>
          <w:p w:rsidR="00606DA1" w:rsidRPr="00EF7C83" w:rsidRDefault="00EF7C83" w:rsidP="005F73C2">
            <w:pPr>
              <w:rPr>
                <w:rFonts w:ascii="Times New Roman" w:hAnsi="Times New Roman" w:cs="Times New Roman"/>
                <w:sz w:val="24"/>
                <w:szCs w:val="24"/>
              </w:rPr>
            </w:pPr>
            <w:r w:rsidRPr="005F73C2">
              <w:rPr>
                <w:rFonts w:ascii="Times New Roman" w:hAnsi="Times New Roman" w:cs="Times New Roman"/>
                <w:sz w:val="20"/>
                <w:szCs w:val="20"/>
              </w:rPr>
              <w:t>9-02-45</w:t>
            </w:r>
          </w:p>
        </w:tc>
      </w:tr>
    </w:tbl>
    <w:p w:rsidR="00606DA1" w:rsidRDefault="00606DA1" w:rsidP="005F73C2">
      <w:pPr>
        <w:rPr>
          <w:sz w:val="2"/>
          <w:szCs w:val="2"/>
        </w:rPr>
      </w:pPr>
    </w:p>
    <w:p w:rsidR="005F73C2" w:rsidRDefault="005F73C2" w:rsidP="005F73C2">
      <w:pPr>
        <w:rPr>
          <w:sz w:val="2"/>
          <w:szCs w:val="2"/>
        </w:rPr>
      </w:pPr>
    </w:p>
    <w:p w:rsidR="005F73C2" w:rsidRDefault="005F73C2" w:rsidP="005F73C2">
      <w:pPr>
        <w:rPr>
          <w:sz w:val="2"/>
          <w:szCs w:val="2"/>
        </w:rPr>
      </w:pPr>
    </w:p>
    <w:p w:rsidR="005F73C2" w:rsidRDefault="005F73C2" w:rsidP="005F73C2">
      <w:pPr>
        <w:rPr>
          <w:sz w:val="2"/>
          <w:szCs w:val="2"/>
        </w:rPr>
      </w:pPr>
    </w:p>
    <w:p w:rsidR="005F73C2" w:rsidRDefault="005F73C2" w:rsidP="005F73C2">
      <w:pPr>
        <w:rPr>
          <w:sz w:val="2"/>
          <w:szCs w:val="2"/>
        </w:rPr>
      </w:pPr>
    </w:p>
    <w:p w:rsidR="005F73C2" w:rsidRDefault="005F73C2" w:rsidP="005F73C2">
      <w:pPr>
        <w:rPr>
          <w:sz w:val="2"/>
          <w:szCs w:val="2"/>
        </w:rPr>
      </w:pPr>
    </w:p>
    <w:p w:rsidR="005F73C2" w:rsidRDefault="005F73C2" w:rsidP="005F73C2">
      <w:pPr>
        <w:rPr>
          <w:sz w:val="2"/>
          <w:szCs w:val="2"/>
        </w:rPr>
      </w:pPr>
    </w:p>
    <w:p w:rsidR="005F73C2" w:rsidRDefault="005F73C2" w:rsidP="005F73C2">
      <w:pPr>
        <w:rPr>
          <w:sz w:val="2"/>
          <w:szCs w:val="2"/>
        </w:rPr>
      </w:pPr>
    </w:p>
    <w:p w:rsidR="005F73C2" w:rsidRDefault="005F73C2" w:rsidP="005F73C2">
      <w:pPr>
        <w:rPr>
          <w:sz w:val="2"/>
          <w:szCs w:val="2"/>
        </w:rPr>
      </w:pPr>
    </w:p>
    <w:p w:rsidR="005F73C2" w:rsidRDefault="005F73C2" w:rsidP="005F73C2">
      <w:pPr>
        <w:rPr>
          <w:sz w:val="2"/>
          <w:szCs w:val="2"/>
        </w:rPr>
      </w:pPr>
    </w:p>
    <w:p w:rsidR="005F73C2" w:rsidRDefault="005F73C2" w:rsidP="005F73C2">
      <w:pPr>
        <w:rPr>
          <w:sz w:val="2"/>
          <w:szCs w:val="2"/>
        </w:rPr>
      </w:pPr>
    </w:p>
    <w:p w:rsidR="005F73C2" w:rsidRDefault="005F73C2" w:rsidP="005F73C2">
      <w:pPr>
        <w:rPr>
          <w:sz w:val="2"/>
          <w:szCs w:val="2"/>
        </w:rPr>
      </w:pPr>
    </w:p>
    <w:p w:rsidR="005F73C2" w:rsidRDefault="005F73C2" w:rsidP="005F73C2">
      <w:pPr>
        <w:rPr>
          <w:sz w:val="2"/>
          <w:szCs w:val="2"/>
        </w:rPr>
      </w:pPr>
    </w:p>
    <w:p w:rsidR="005F73C2" w:rsidRDefault="005F73C2" w:rsidP="005F73C2">
      <w:pPr>
        <w:rPr>
          <w:sz w:val="2"/>
          <w:szCs w:val="2"/>
        </w:rPr>
      </w:pPr>
    </w:p>
    <w:p w:rsidR="005F73C2" w:rsidRDefault="005F73C2" w:rsidP="005F73C2">
      <w:pPr>
        <w:rPr>
          <w:sz w:val="2"/>
          <w:szCs w:val="2"/>
        </w:rPr>
      </w:pPr>
    </w:p>
    <w:p w:rsidR="005F73C2" w:rsidRDefault="005F73C2" w:rsidP="005F73C2">
      <w:pPr>
        <w:rPr>
          <w:sz w:val="2"/>
          <w:szCs w:val="2"/>
        </w:rPr>
      </w:pPr>
    </w:p>
    <w:p w:rsidR="005F73C2" w:rsidRDefault="005F73C2" w:rsidP="005F73C2">
      <w:pPr>
        <w:rPr>
          <w:sz w:val="2"/>
          <w:szCs w:val="2"/>
        </w:rPr>
      </w:pPr>
    </w:p>
    <w:p w:rsidR="005F73C2" w:rsidRDefault="005F73C2" w:rsidP="005F73C2">
      <w:pPr>
        <w:rPr>
          <w:sz w:val="2"/>
          <w:szCs w:val="2"/>
        </w:rPr>
      </w:pPr>
    </w:p>
    <w:p w:rsidR="005F73C2" w:rsidRDefault="005F73C2" w:rsidP="005F73C2">
      <w:pPr>
        <w:rPr>
          <w:sz w:val="2"/>
          <w:szCs w:val="2"/>
        </w:rPr>
      </w:pPr>
    </w:p>
    <w:p w:rsidR="005F73C2" w:rsidRDefault="005F73C2" w:rsidP="005F73C2">
      <w:pPr>
        <w:rPr>
          <w:sz w:val="2"/>
          <w:szCs w:val="2"/>
        </w:rPr>
      </w:pPr>
    </w:p>
    <w:p w:rsidR="005F73C2" w:rsidRDefault="005F73C2" w:rsidP="005F73C2">
      <w:pPr>
        <w:rPr>
          <w:sz w:val="2"/>
          <w:szCs w:val="2"/>
        </w:rPr>
      </w:pPr>
    </w:p>
    <w:p w:rsidR="00D66245" w:rsidRDefault="00D66245" w:rsidP="005F73C2">
      <w:pPr>
        <w:jc w:val="right"/>
        <w:rPr>
          <w:rFonts w:ascii="Times New Roman" w:hAnsi="Times New Roman" w:cs="Times New Roman"/>
          <w:sz w:val="24"/>
          <w:szCs w:val="24"/>
        </w:rPr>
      </w:pPr>
    </w:p>
    <w:p w:rsidR="005F73C2" w:rsidRDefault="005F73C2" w:rsidP="005F73C2">
      <w:pPr>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5F73C2" w:rsidRDefault="005F73C2" w:rsidP="005F73C2">
      <w:pPr>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5F73C2" w:rsidRDefault="005F73C2" w:rsidP="005F73C2">
      <w:pPr>
        <w:jc w:val="right"/>
        <w:rPr>
          <w:rFonts w:ascii="Times New Roman" w:hAnsi="Times New Roman" w:cs="Times New Roman"/>
          <w:sz w:val="24"/>
          <w:szCs w:val="24"/>
        </w:rPr>
      </w:pPr>
      <w:r>
        <w:rPr>
          <w:rFonts w:ascii="Times New Roman" w:hAnsi="Times New Roman" w:cs="Times New Roman"/>
          <w:sz w:val="24"/>
          <w:szCs w:val="24"/>
        </w:rPr>
        <w:t xml:space="preserve"> городского округа г.Бор </w:t>
      </w:r>
    </w:p>
    <w:p w:rsidR="005F73C2" w:rsidRDefault="005F73C2" w:rsidP="005F73C2">
      <w:pPr>
        <w:jc w:val="right"/>
        <w:rPr>
          <w:rFonts w:ascii="Times New Roman" w:hAnsi="Times New Roman" w:cs="Times New Roman"/>
          <w:sz w:val="24"/>
          <w:szCs w:val="24"/>
        </w:rPr>
      </w:pPr>
      <w:r>
        <w:rPr>
          <w:rFonts w:ascii="Times New Roman" w:hAnsi="Times New Roman" w:cs="Times New Roman"/>
          <w:sz w:val="24"/>
          <w:szCs w:val="24"/>
        </w:rPr>
        <w:t>от 07.04.2023 № 2102</w:t>
      </w:r>
    </w:p>
    <w:p w:rsidR="005F73C2" w:rsidRDefault="005F73C2" w:rsidP="005F73C2">
      <w:pPr>
        <w:jc w:val="right"/>
        <w:rPr>
          <w:rFonts w:ascii="Times New Roman" w:hAnsi="Times New Roman" w:cs="Times New Roman"/>
          <w:sz w:val="24"/>
          <w:szCs w:val="24"/>
        </w:rPr>
      </w:pPr>
    </w:p>
    <w:p w:rsidR="005F73C2" w:rsidRDefault="005F73C2" w:rsidP="005F73C2">
      <w:pPr>
        <w:jc w:val="right"/>
        <w:rPr>
          <w:rFonts w:ascii="Times New Roman" w:hAnsi="Times New Roman" w:cs="Times New Roman"/>
          <w:sz w:val="24"/>
          <w:szCs w:val="24"/>
        </w:rPr>
      </w:pPr>
      <w:r>
        <w:rPr>
          <w:rFonts w:ascii="Times New Roman" w:hAnsi="Times New Roman" w:cs="Times New Roman"/>
          <w:sz w:val="24"/>
          <w:szCs w:val="24"/>
        </w:rPr>
        <w:t xml:space="preserve">Утверждено </w:t>
      </w:r>
    </w:p>
    <w:p w:rsidR="005F73C2" w:rsidRDefault="005F73C2" w:rsidP="005F73C2">
      <w:pPr>
        <w:jc w:val="right"/>
        <w:rPr>
          <w:rFonts w:ascii="Times New Roman" w:hAnsi="Times New Roman" w:cs="Times New Roman"/>
          <w:sz w:val="24"/>
          <w:szCs w:val="24"/>
        </w:rPr>
      </w:pPr>
      <w:r>
        <w:rPr>
          <w:rFonts w:ascii="Times New Roman" w:hAnsi="Times New Roman" w:cs="Times New Roman"/>
          <w:sz w:val="24"/>
          <w:szCs w:val="24"/>
        </w:rPr>
        <w:t>постановлением администрации</w:t>
      </w:r>
    </w:p>
    <w:p w:rsidR="005F73C2" w:rsidRDefault="005F73C2" w:rsidP="005F73C2">
      <w:pPr>
        <w:jc w:val="right"/>
        <w:rPr>
          <w:rFonts w:ascii="Times New Roman" w:hAnsi="Times New Roman" w:cs="Times New Roman"/>
          <w:sz w:val="24"/>
          <w:szCs w:val="24"/>
        </w:rPr>
      </w:pPr>
      <w:r>
        <w:rPr>
          <w:rFonts w:ascii="Times New Roman" w:hAnsi="Times New Roman" w:cs="Times New Roman"/>
          <w:sz w:val="24"/>
          <w:szCs w:val="24"/>
        </w:rPr>
        <w:t>городского округа г.Бор от 17.11.2016 № 5421</w:t>
      </w:r>
    </w:p>
    <w:p w:rsidR="005F73C2" w:rsidRDefault="005F73C2" w:rsidP="005F73C2">
      <w:pPr>
        <w:jc w:val="right"/>
        <w:rPr>
          <w:rFonts w:ascii="Times New Roman" w:hAnsi="Times New Roman" w:cs="Times New Roman"/>
          <w:sz w:val="24"/>
          <w:szCs w:val="24"/>
        </w:rPr>
      </w:pPr>
    </w:p>
    <w:p w:rsidR="005F73C2" w:rsidRPr="001F5F88" w:rsidRDefault="005F73C2" w:rsidP="005F73C2">
      <w:pPr>
        <w:jc w:val="center"/>
        <w:rPr>
          <w:rFonts w:ascii="Times New Roman" w:hAnsi="Times New Roman" w:cs="Times New Roman"/>
          <w:b/>
          <w:bCs/>
          <w:sz w:val="28"/>
          <w:szCs w:val="28"/>
        </w:rPr>
      </w:pPr>
      <w:r w:rsidRPr="001F5F88">
        <w:rPr>
          <w:rFonts w:ascii="Times New Roman" w:hAnsi="Times New Roman" w:cs="Times New Roman"/>
          <w:b/>
          <w:bCs/>
          <w:sz w:val="28"/>
          <w:szCs w:val="28"/>
        </w:rPr>
        <w:t>Положение</w:t>
      </w:r>
    </w:p>
    <w:p w:rsidR="005F73C2" w:rsidRDefault="005F73C2" w:rsidP="005F73C2">
      <w:pPr>
        <w:jc w:val="center"/>
        <w:rPr>
          <w:rFonts w:ascii="Times New Roman" w:hAnsi="Times New Roman" w:cs="Times New Roman"/>
          <w:b/>
          <w:bCs/>
          <w:sz w:val="28"/>
          <w:szCs w:val="28"/>
        </w:rPr>
      </w:pPr>
      <w:r w:rsidRPr="001F5F88">
        <w:rPr>
          <w:rFonts w:ascii="Times New Roman" w:hAnsi="Times New Roman" w:cs="Times New Roman"/>
          <w:b/>
          <w:bCs/>
          <w:sz w:val="28"/>
          <w:szCs w:val="28"/>
        </w:rPr>
        <w:t xml:space="preserve">о </w:t>
      </w:r>
      <w:proofErr w:type="gramStart"/>
      <w:r w:rsidRPr="001F5F88">
        <w:rPr>
          <w:rFonts w:ascii="Times New Roman" w:hAnsi="Times New Roman" w:cs="Times New Roman"/>
          <w:b/>
          <w:bCs/>
          <w:sz w:val="28"/>
          <w:szCs w:val="28"/>
        </w:rPr>
        <w:t>порядке</w:t>
      </w:r>
      <w:proofErr w:type="gramEnd"/>
      <w:r w:rsidRPr="001F5F88">
        <w:rPr>
          <w:rFonts w:ascii="Times New Roman" w:hAnsi="Times New Roman" w:cs="Times New Roman"/>
          <w:b/>
          <w:bCs/>
          <w:sz w:val="28"/>
          <w:szCs w:val="28"/>
        </w:rPr>
        <w:t xml:space="preserve"> и условиях софинансирования мероприятий по проведению ремонта дорог на территории городского округа г.Бор, основанных на инициативах граждан</w:t>
      </w:r>
    </w:p>
    <w:p w:rsidR="005F73C2" w:rsidRPr="00270CDB" w:rsidRDefault="005F73C2" w:rsidP="005F73C2">
      <w:pPr>
        <w:jc w:val="center"/>
        <w:rPr>
          <w:rFonts w:ascii="Times New Roman" w:hAnsi="Times New Roman" w:cs="Times New Roman"/>
          <w:sz w:val="28"/>
          <w:szCs w:val="28"/>
        </w:rPr>
      </w:pPr>
      <w:r>
        <w:rPr>
          <w:rFonts w:ascii="Times New Roman" w:hAnsi="Times New Roman" w:cs="Times New Roman"/>
          <w:sz w:val="28"/>
          <w:szCs w:val="28"/>
        </w:rPr>
        <w:t>(в редакции постановлений от 29.06.2018 №3729; от 14.04.2021 №1886; от 13.12.2021 №6318)</w:t>
      </w:r>
    </w:p>
    <w:p w:rsidR="005F73C2" w:rsidRPr="00736703" w:rsidRDefault="005F73C2" w:rsidP="005F73C2">
      <w:pPr>
        <w:jc w:val="center"/>
        <w:rPr>
          <w:rFonts w:ascii="Times New Roman" w:hAnsi="Times New Roman" w:cs="Times New Roman"/>
          <w:sz w:val="28"/>
          <w:szCs w:val="28"/>
        </w:rPr>
      </w:pPr>
      <w:r w:rsidRPr="00736703">
        <w:rPr>
          <w:rFonts w:ascii="Times New Roman" w:hAnsi="Times New Roman" w:cs="Times New Roman"/>
          <w:sz w:val="28"/>
          <w:szCs w:val="28"/>
        </w:rPr>
        <w:t xml:space="preserve"> (далее – настоящее Положение)</w:t>
      </w:r>
    </w:p>
    <w:p w:rsidR="005F73C2" w:rsidRDefault="005F73C2" w:rsidP="005F73C2">
      <w:pPr>
        <w:jc w:val="center"/>
        <w:rPr>
          <w:rFonts w:ascii="Times New Roman" w:hAnsi="Times New Roman" w:cs="Times New Roman"/>
          <w:b/>
          <w:bCs/>
          <w:sz w:val="28"/>
          <w:szCs w:val="28"/>
        </w:rPr>
      </w:pPr>
    </w:p>
    <w:p w:rsidR="005F73C2" w:rsidRPr="001E1AD7" w:rsidRDefault="005F73C2" w:rsidP="005F73C2">
      <w:pPr>
        <w:pStyle w:val="a6"/>
        <w:numPr>
          <w:ilvl w:val="0"/>
          <w:numId w:val="4"/>
        </w:numPr>
        <w:spacing w:line="240" w:lineRule="auto"/>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5F73C2" w:rsidRDefault="005F73C2" w:rsidP="005F73C2">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1.1 В целях развития дорожно-транспортной инфраструктуры городского округа г.Бор исходя из возможностей бюджетного финансирования городского округа г.Бор настоящее Положение устанавливает порядок организации мероприятий и координации действий, осуществляемых администрацией городского округа г.Бор совместно с представителями, выступающими от имени и по поручению жителей, по ремонту дорог общего пользования местного значения на территории городского округа г.Бор Нижегородской области (далее дорог)</w:t>
      </w:r>
      <w:r w:rsidRPr="005D4654">
        <w:rPr>
          <w:rFonts w:ascii="Times New Roman" w:hAnsi="Times New Roman" w:cs="Times New Roman"/>
          <w:sz w:val="28"/>
          <w:szCs w:val="28"/>
        </w:rPr>
        <w:t xml:space="preserve">. </w:t>
      </w:r>
      <w:proofErr w:type="gramEnd"/>
    </w:p>
    <w:p w:rsidR="005F73C2" w:rsidRDefault="005F73C2" w:rsidP="005F73C2">
      <w:pPr>
        <w:ind w:firstLine="709"/>
        <w:jc w:val="both"/>
        <w:rPr>
          <w:rFonts w:ascii="Times New Roman" w:hAnsi="Times New Roman" w:cs="Times New Roman"/>
          <w:sz w:val="28"/>
          <w:szCs w:val="28"/>
        </w:rPr>
      </w:pPr>
      <w:r>
        <w:rPr>
          <w:rFonts w:ascii="Times New Roman" w:hAnsi="Times New Roman" w:cs="Times New Roman"/>
          <w:sz w:val="28"/>
          <w:szCs w:val="28"/>
        </w:rPr>
        <w:t>1.2 Положение регламентирует отношения между представителями, выступающими от имени и по поручению жителей территории предполагаемого ремонта дорог, и администрацией городского округа г.Бор Нижегородской области, а также иными лицами, задействованными в процессе выполнения работ по ремонту дорог.</w:t>
      </w:r>
    </w:p>
    <w:p w:rsidR="005F73C2" w:rsidRDefault="005F73C2" w:rsidP="005F73C2">
      <w:pPr>
        <w:ind w:firstLine="709"/>
        <w:jc w:val="both"/>
        <w:rPr>
          <w:rFonts w:ascii="Times New Roman" w:hAnsi="Times New Roman" w:cs="Times New Roman"/>
          <w:sz w:val="28"/>
          <w:szCs w:val="28"/>
        </w:rPr>
      </w:pPr>
      <w:r>
        <w:rPr>
          <w:rFonts w:ascii="Times New Roman" w:hAnsi="Times New Roman" w:cs="Times New Roman"/>
          <w:sz w:val="28"/>
          <w:szCs w:val="28"/>
        </w:rPr>
        <w:t>1.3 Положение устанавливает порядок обращения представителей, выступающих от имени и по поручению жителей территории предполагаемого ремонта дорог, и организацию мероприятий по проведению ремонта дорог.</w:t>
      </w:r>
    </w:p>
    <w:p w:rsidR="005F73C2" w:rsidRPr="002A7FE5" w:rsidRDefault="005F73C2" w:rsidP="005F73C2">
      <w:pPr>
        <w:ind w:firstLine="709"/>
        <w:jc w:val="both"/>
        <w:rPr>
          <w:rFonts w:ascii="Times New Roman" w:hAnsi="Times New Roman" w:cs="Times New Roman"/>
          <w:b/>
          <w:bCs/>
          <w:sz w:val="28"/>
          <w:szCs w:val="28"/>
        </w:rPr>
      </w:pPr>
      <w:proofErr w:type="gramStart"/>
      <w:r>
        <w:rPr>
          <w:rFonts w:ascii="Times New Roman" w:hAnsi="Times New Roman" w:cs="Times New Roman"/>
          <w:sz w:val="28"/>
          <w:szCs w:val="28"/>
        </w:rPr>
        <w:t xml:space="preserve">1.4 Реализация мероприятий </w:t>
      </w:r>
      <w:r w:rsidRPr="002A7FE5">
        <w:rPr>
          <w:rFonts w:ascii="Times New Roman" w:hAnsi="Times New Roman" w:cs="Times New Roman"/>
          <w:sz w:val="28"/>
          <w:szCs w:val="28"/>
        </w:rPr>
        <w:t>по проведению ремонта дорог на территории городского округа г.Бор, основанных на инициативах граждан</w:t>
      </w:r>
      <w:r>
        <w:rPr>
          <w:rFonts w:ascii="Times New Roman" w:hAnsi="Times New Roman" w:cs="Times New Roman"/>
          <w:sz w:val="28"/>
          <w:szCs w:val="28"/>
        </w:rPr>
        <w:t xml:space="preserve"> осуществляется в рамках муниципальной программы  «Содержание и развитие дорожного хозяйства городского округа г.Бор», утвержденной постановлением администрации городского округа г.Бор от 08.11.2016 №5215, по подпрограмме  «Ремонт дорог общего пользования, тротуаров и дворовых территорий», основное мероприятие «Мероприятия по ремонту дорог на территории городского округа г.Бор, основанные</w:t>
      </w:r>
      <w:proofErr w:type="gramEnd"/>
      <w:r>
        <w:rPr>
          <w:rFonts w:ascii="Times New Roman" w:hAnsi="Times New Roman" w:cs="Times New Roman"/>
          <w:sz w:val="28"/>
          <w:szCs w:val="28"/>
        </w:rPr>
        <w:t xml:space="preserve"> на </w:t>
      </w:r>
      <w:proofErr w:type="gramStart"/>
      <w:r>
        <w:rPr>
          <w:rFonts w:ascii="Times New Roman" w:hAnsi="Times New Roman" w:cs="Times New Roman"/>
          <w:sz w:val="28"/>
          <w:szCs w:val="28"/>
        </w:rPr>
        <w:t>инициативах</w:t>
      </w:r>
      <w:proofErr w:type="gramEnd"/>
      <w:r>
        <w:rPr>
          <w:rFonts w:ascii="Times New Roman" w:hAnsi="Times New Roman" w:cs="Times New Roman"/>
          <w:sz w:val="28"/>
          <w:szCs w:val="28"/>
        </w:rPr>
        <w:t xml:space="preserve"> граждан».</w:t>
      </w:r>
    </w:p>
    <w:p w:rsidR="005F73C2" w:rsidRDefault="005F73C2" w:rsidP="005F73C2">
      <w:pPr>
        <w:ind w:firstLine="709"/>
        <w:jc w:val="both"/>
        <w:rPr>
          <w:rFonts w:ascii="Times New Roman" w:hAnsi="Times New Roman" w:cs="Times New Roman"/>
          <w:sz w:val="28"/>
          <w:szCs w:val="28"/>
        </w:rPr>
      </w:pPr>
      <w:r>
        <w:rPr>
          <w:rFonts w:ascii="Times New Roman" w:hAnsi="Times New Roman" w:cs="Times New Roman"/>
          <w:sz w:val="28"/>
          <w:szCs w:val="28"/>
        </w:rPr>
        <w:t>1.5</w:t>
      </w:r>
      <w:proofErr w:type="gramStart"/>
      <w:r>
        <w:rPr>
          <w:rFonts w:ascii="Times New Roman" w:hAnsi="Times New Roman" w:cs="Times New Roman"/>
          <w:sz w:val="28"/>
          <w:szCs w:val="28"/>
        </w:rPr>
        <w:t xml:space="preserve"> Д</w:t>
      </w:r>
      <w:proofErr w:type="gramEnd"/>
      <w:r>
        <w:rPr>
          <w:rFonts w:ascii="Times New Roman" w:hAnsi="Times New Roman" w:cs="Times New Roman"/>
          <w:sz w:val="28"/>
          <w:szCs w:val="28"/>
        </w:rPr>
        <w:t>ля целей настоящего Положения  используются следующие основные понятия:</w:t>
      </w:r>
    </w:p>
    <w:p w:rsidR="005F73C2" w:rsidRDefault="005F73C2" w:rsidP="005F73C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представитель – физическое лицо из числа жителей, проживающих на территории предполагаемого ремонта дороги (улицы, квартала, микрорайона, дворовой территории многоквартирных домов, сельского населенного пункта), выбранное общим собранием из числа домовладельцев, собственников помещений многоквартирных домов,  </w:t>
      </w:r>
      <w:proofErr w:type="gramStart"/>
      <w:r>
        <w:rPr>
          <w:rFonts w:ascii="Times New Roman" w:hAnsi="Times New Roman" w:cs="Times New Roman"/>
          <w:sz w:val="28"/>
          <w:szCs w:val="28"/>
        </w:rPr>
        <w:t>которому</w:t>
      </w:r>
      <w:proofErr w:type="gramEnd"/>
      <w:r>
        <w:rPr>
          <w:rFonts w:ascii="Times New Roman" w:hAnsi="Times New Roman" w:cs="Times New Roman"/>
          <w:sz w:val="28"/>
          <w:szCs w:val="28"/>
        </w:rPr>
        <w:t xml:space="preserve"> делегировано право представлять интересы граждан перед третьими лицами;</w:t>
      </w:r>
    </w:p>
    <w:p w:rsidR="005F73C2" w:rsidRDefault="005F73C2" w:rsidP="005F73C2">
      <w:pPr>
        <w:ind w:firstLine="709"/>
        <w:jc w:val="both"/>
        <w:rPr>
          <w:rFonts w:ascii="Times New Roman" w:hAnsi="Times New Roman" w:cs="Times New Roman"/>
          <w:sz w:val="28"/>
          <w:szCs w:val="28"/>
        </w:rPr>
      </w:pPr>
      <w:r>
        <w:rPr>
          <w:rFonts w:ascii="Times New Roman" w:hAnsi="Times New Roman" w:cs="Times New Roman"/>
          <w:sz w:val="28"/>
          <w:szCs w:val="28"/>
        </w:rPr>
        <w:t xml:space="preserve">дорога – предполагаемая к ремонту дорога общего пользования местного значения, проходящая по территории улицы, квартала, микрорайона, дворовой территории многоквартирных домов, сельского населенного пункта, жители которых выражают готовность осуществлять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работ по ее ремонту в рамках настоящего Положения;</w:t>
      </w:r>
    </w:p>
    <w:p w:rsidR="005F73C2" w:rsidRDefault="005F73C2" w:rsidP="005F73C2">
      <w:pPr>
        <w:ind w:firstLine="709"/>
        <w:jc w:val="both"/>
        <w:rPr>
          <w:rFonts w:ascii="Times New Roman" w:hAnsi="Times New Roman" w:cs="Times New Roman"/>
          <w:sz w:val="28"/>
          <w:szCs w:val="28"/>
        </w:rPr>
      </w:pPr>
      <w:r>
        <w:rPr>
          <w:rFonts w:ascii="Times New Roman" w:hAnsi="Times New Roman" w:cs="Times New Roman"/>
          <w:sz w:val="28"/>
          <w:szCs w:val="28"/>
        </w:rPr>
        <w:t xml:space="preserve">реестр объектов </w:t>
      </w:r>
      <w:r w:rsidRPr="005D4654">
        <w:rPr>
          <w:rFonts w:ascii="Times New Roman" w:hAnsi="Times New Roman" w:cs="Times New Roman"/>
          <w:sz w:val="28"/>
          <w:szCs w:val="28"/>
        </w:rPr>
        <w:t>по</w:t>
      </w:r>
      <w:r>
        <w:rPr>
          <w:rFonts w:ascii="Times New Roman" w:hAnsi="Times New Roman" w:cs="Times New Roman"/>
          <w:sz w:val="28"/>
          <w:szCs w:val="28"/>
        </w:rPr>
        <w:t xml:space="preserve"> ремонту дорог на условиях софинансирования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еречень предполагаемых к ремонту </w:t>
      </w:r>
      <w:r w:rsidRPr="005D4654">
        <w:rPr>
          <w:rFonts w:ascii="Times New Roman" w:hAnsi="Times New Roman" w:cs="Times New Roman"/>
          <w:sz w:val="28"/>
          <w:szCs w:val="28"/>
        </w:rPr>
        <w:t>в соответствии с настоящим Положением дорог, формируемый по мере</w:t>
      </w:r>
      <w:r>
        <w:rPr>
          <w:rFonts w:ascii="Times New Roman" w:hAnsi="Times New Roman" w:cs="Times New Roman"/>
          <w:sz w:val="28"/>
          <w:szCs w:val="28"/>
        </w:rPr>
        <w:t xml:space="preserve"> поступления заявлений представителей.</w:t>
      </w:r>
    </w:p>
    <w:p w:rsidR="005F73C2" w:rsidRPr="005D4654" w:rsidRDefault="005F73C2" w:rsidP="005F73C2">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D4654">
        <w:rPr>
          <w:rFonts w:ascii="Times New Roman" w:hAnsi="Times New Roman" w:cs="Times New Roman"/>
          <w:sz w:val="28"/>
          <w:szCs w:val="28"/>
        </w:rPr>
        <w:t>Порядок осуществления мероприятий по ремонту дорог на территории городского округа г.Бор</w:t>
      </w:r>
      <w:r>
        <w:rPr>
          <w:rFonts w:ascii="Times New Roman" w:hAnsi="Times New Roman" w:cs="Times New Roman"/>
          <w:sz w:val="28"/>
          <w:szCs w:val="28"/>
        </w:rPr>
        <w:t xml:space="preserve">, </w:t>
      </w:r>
      <w:r w:rsidRPr="002A7FE5">
        <w:rPr>
          <w:rFonts w:ascii="Times New Roman" w:hAnsi="Times New Roman" w:cs="Times New Roman"/>
          <w:sz w:val="28"/>
          <w:szCs w:val="28"/>
        </w:rPr>
        <w:t>основанных на инициативах граждан</w:t>
      </w:r>
    </w:p>
    <w:p w:rsidR="005F73C2" w:rsidRPr="005D4654" w:rsidRDefault="005F73C2" w:rsidP="005F73C2">
      <w:pPr>
        <w:ind w:firstLine="709"/>
        <w:jc w:val="both"/>
        <w:rPr>
          <w:rFonts w:ascii="Times New Roman" w:hAnsi="Times New Roman" w:cs="Times New Roman"/>
          <w:sz w:val="28"/>
          <w:szCs w:val="28"/>
        </w:rPr>
      </w:pPr>
      <w:r>
        <w:rPr>
          <w:rFonts w:ascii="Times New Roman" w:hAnsi="Times New Roman" w:cs="Times New Roman"/>
          <w:sz w:val="28"/>
          <w:szCs w:val="28"/>
        </w:rPr>
        <w:t>2.1</w:t>
      </w:r>
      <w:proofErr w:type="gramStart"/>
      <w:r>
        <w:rPr>
          <w:rFonts w:ascii="Times New Roman" w:hAnsi="Times New Roman" w:cs="Times New Roman"/>
          <w:sz w:val="28"/>
          <w:szCs w:val="28"/>
        </w:rPr>
        <w:t xml:space="preserve"> </w:t>
      </w:r>
      <w:r w:rsidRPr="005D4654">
        <w:rPr>
          <w:rFonts w:ascii="Times New Roman" w:hAnsi="Times New Roman" w:cs="Times New Roman"/>
          <w:sz w:val="28"/>
          <w:szCs w:val="28"/>
        </w:rPr>
        <w:t>Д</w:t>
      </w:r>
      <w:proofErr w:type="gramEnd"/>
      <w:r w:rsidRPr="005D4654">
        <w:rPr>
          <w:rFonts w:ascii="Times New Roman" w:hAnsi="Times New Roman" w:cs="Times New Roman"/>
          <w:sz w:val="28"/>
          <w:szCs w:val="28"/>
        </w:rPr>
        <w:t>ля начала организации мероприятий по ремонту дорог</w:t>
      </w:r>
      <w:r>
        <w:rPr>
          <w:rFonts w:ascii="Times New Roman" w:hAnsi="Times New Roman" w:cs="Times New Roman"/>
          <w:sz w:val="28"/>
          <w:szCs w:val="28"/>
        </w:rPr>
        <w:t xml:space="preserve"> </w:t>
      </w:r>
      <w:r w:rsidRPr="005D4654">
        <w:rPr>
          <w:rFonts w:ascii="Times New Roman" w:hAnsi="Times New Roman" w:cs="Times New Roman"/>
          <w:sz w:val="28"/>
          <w:szCs w:val="28"/>
        </w:rPr>
        <w:t>на территории городского округа г.Бор в рамках настоящего Положения</w:t>
      </w:r>
      <w:r>
        <w:rPr>
          <w:rFonts w:ascii="Times New Roman" w:hAnsi="Times New Roman" w:cs="Times New Roman"/>
          <w:sz w:val="28"/>
          <w:szCs w:val="28"/>
        </w:rPr>
        <w:t xml:space="preserve"> </w:t>
      </w:r>
      <w:r w:rsidRPr="005D4654">
        <w:rPr>
          <w:rFonts w:ascii="Times New Roman" w:hAnsi="Times New Roman" w:cs="Times New Roman"/>
          <w:sz w:val="28"/>
          <w:szCs w:val="28"/>
        </w:rPr>
        <w:t>граждане,</w:t>
      </w:r>
      <w:r>
        <w:rPr>
          <w:rFonts w:ascii="Times New Roman" w:hAnsi="Times New Roman" w:cs="Times New Roman"/>
          <w:sz w:val="28"/>
          <w:szCs w:val="28"/>
        </w:rPr>
        <w:t xml:space="preserve"> </w:t>
      </w:r>
      <w:r w:rsidRPr="005D4654">
        <w:rPr>
          <w:rFonts w:ascii="Times New Roman" w:hAnsi="Times New Roman" w:cs="Times New Roman"/>
          <w:sz w:val="28"/>
          <w:szCs w:val="28"/>
        </w:rPr>
        <w:t xml:space="preserve">проживающие на территории предполагаемого ремонта дороги (улицы, квартала, микрорайона, сельского населенного пункта) </w:t>
      </w:r>
      <w:r>
        <w:rPr>
          <w:rFonts w:ascii="Times New Roman" w:hAnsi="Times New Roman" w:cs="Times New Roman"/>
          <w:sz w:val="28"/>
          <w:szCs w:val="28"/>
        </w:rPr>
        <w:t xml:space="preserve">через представителя </w:t>
      </w:r>
      <w:r w:rsidRPr="005D4654">
        <w:rPr>
          <w:rFonts w:ascii="Times New Roman" w:hAnsi="Times New Roman" w:cs="Times New Roman"/>
          <w:sz w:val="28"/>
          <w:szCs w:val="28"/>
        </w:rPr>
        <w:t xml:space="preserve">направляют в администрацию городского округа г.Бор заявление </w:t>
      </w:r>
      <w:r>
        <w:rPr>
          <w:rFonts w:ascii="Times New Roman" w:hAnsi="Times New Roman" w:cs="Times New Roman"/>
          <w:sz w:val="28"/>
          <w:szCs w:val="28"/>
        </w:rPr>
        <w:t>о</w:t>
      </w:r>
      <w:r w:rsidRPr="005D4654">
        <w:rPr>
          <w:rFonts w:ascii="Times New Roman" w:hAnsi="Times New Roman" w:cs="Times New Roman"/>
          <w:sz w:val="28"/>
          <w:szCs w:val="28"/>
        </w:rPr>
        <w:t xml:space="preserve"> готовности на долевое </w:t>
      </w:r>
      <w:proofErr w:type="spellStart"/>
      <w:r>
        <w:rPr>
          <w:rFonts w:ascii="Times New Roman" w:hAnsi="Times New Roman" w:cs="Times New Roman"/>
          <w:sz w:val="28"/>
          <w:szCs w:val="28"/>
        </w:rPr>
        <w:t>со</w:t>
      </w:r>
      <w:r w:rsidRPr="005D4654">
        <w:rPr>
          <w:rFonts w:ascii="Times New Roman" w:hAnsi="Times New Roman" w:cs="Times New Roman"/>
          <w:sz w:val="28"/>
          <w:szCs w:val="28"/>
        </w:rPr>
        <w:t>финансирование</w:t>
      </w:r>
      <w:proofErr w:type="spellEnd"/>
      <w:r w:rsidRPr="005D4654">
        <w:rPr>
          <w:rFonts w:ascii="Times New Roman" w:hAnsi="Times New Roman" w:cs="Times New Roman"/>
          <w:sz w:val="28"/>
          <w:szCs w:val="28"/>
        </w:rPr>
        <w:t xml:space="preserve"> работ.</w:t>
      </w:r>
    </w:p>
    <w:p w:rsidR="005F73C2" w:rsidRPr="005D4654" w:rsidRDefault="005F73C2" w:rsidP="005F73C2">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2.2 </w:t>
      </w:r>
      <w:r w:rsidRPr="005D4654">
        <w:rPr>
          <w:rFonts w:ascii="Times New Roman" w:hAnsi="Times New Roman" w:cs="Times New Roman"/>
          <w:sz w:val="28"/>
          <w:szCs w:val="28"/>
        </w:rPr>
        <w:t>Управление жилищно-коммунального хозяйства и благоустройства админи</w:t>
      </w:r>
      <w:r>
        <w:rPr>
          <w:rFonts w:ascii="Times New Roman" w:hAnsi="Times New Roman" w:cs="Times New Roman"/>
          <w:sz w:val="28"/>
          <w:szCs w:val="28"/>
        </w:rPr>
        <w:t>страции городского округа г.Бор на основании данного заявления</w:t>
      </w:r>
      <w:r w:rsidRPr="005D4654">
        <w:rPr>
          <w:rFonts w:ascii="Times New Roman" w:hAnsi="Times New Roman" w:cs="Times New Roman"/>
          <w:sz w:val="28"/>
          <w:szCs w:val="28"/>
        </w:rPr>
        <w:t xml:space="preserve"> организует работу по</w:t>
      </w:r>
      <w:r>
        <w:rPr>
          <w:rFonts w:ascii="Times New Roman" w:hAnsi="Times New Roman" w:cs="Times New Roman"/>
          <w:sz w:val="28"/>
          <w:szCs w:val="28"/>
        </w:rPr>
        <w:t xml:space="preserve"> </w:t>
      </w:r>
      <w:r w:rsidRPr="005D4654">
        <w:rPr>
          <w:rFonts w:ascii="Times New Roman" w:hAnsi="Times New Roman" w:cs="Times New Roman"/>
          <w:sz w:val="28"/>
          <w:szCs w:val="28"/>
        </w:rPr>
        <w:t>определению общей сметной стоимости ремонта дороги, которая доводи</w:t>
      </w:r>
      <w:r>
        <w:rPr>
          <w:rFonts w:ascii="Times New Roman" w:hAnsi="Times New Roman" w:cs="Times New Roman"/>
          <w:sz w:val="28"/>
          <w:szCs w:val="28"/>
        </w:rPr>
        <w:t>тся до представителя в течении 30 дней с момента поступления заявления, указанного в п.2.1.</w:t>
      </w:r>
      <w:proofErr w:type="gramEnd"/>
    </w:p>
    <w:p w:rsidR="005F73C2" w:rsidRPr="005D4654" w:rsidRDefault="005F73C2" w:rsidP="005F73C2">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2.3  </w:t>
      </w:r>
      <w:r w:rsidRPr="005D4654">
        <w:rPr>
          <w:rFonts w:ascii="Times New Roman" w:hAnsi="Times New Roman" w:cs="Times New Roman"/>
          <w:sz w:val="28"/>
          <w:szCs w:val="28"/>
        </w:rPr>
        <w:t>Граждане, проживающие на территории предполагаемого ремонта дороги</w:t>
      </w:r>
      <w:r>
        <w:rPr>
          <w:rFonts w:ascii="Times New Roman" w:hAnsi="Times New Roman" w:cs="Times New Roman"/>
          <w:sz w:val="28"/>
          <w:szCs w:val="28"/>
        </w:rPr>
        <w:t>,</w:t>
      </w:r>
      <w:r w:rsidRPr="005D4654">
        <w:rPr>
          <w:rFonts w:ascii="Times New Roman" w:hAnsi="Times New Roman" w:cs="Times New Roman"/>
          <w:sz w:val="28"/>
          <w:szCs w:val="28"/>
        </w:rPr>
        <w:t xml:space="preserve"> на общем собрании жителей улицы, квартала, микрорайона, </w:t>
      </w:r>
      <w:r>
        <w:rPr>
          <w:rFonts w:ascii="Times New Roman" w:hAnsi="Times New Roman" w:cs="Times New Roman"/>
          <w:sz w:val="28"/>
          <w:szCs w:val="28"/>
        </w:rPr>
        <w:t>дворовой территории многоквартирных домов,</w:t>
      </w:r>
      <w:r w:rsidRPr="005D4654">
        <w:rPr>
          <w:rFonts w:ascii="Times New Roman" w:hAnsi="Times New Roman" w:cs="Times New Roman"/>
          <w:sz w:val="28"/>
          <w:szCs w:val="28"/>
        </w:rPr>
        <w:t xml:space="preserve"> сельского населенного пункта, большинством голосов от общего числа </w:t>
      </w:r>
      <w:r>
        <w:rPr>
          <w:rFonts w:ascii="Times New Roman" w:hAnsi="Times New Roman" w:cs="Times New Roman"/>
          <w:sz w:val="28"/>
          <w:szCs w:val="28"/>
        </w:rPr>
        <w:t>домовладельцев</w:t>
      </w:r>
      <w:r w:rsidRPr="005D4654">
        <w:rPr>
          <w:rFonts w:ascii="Times New Roman" w:hAnsi="Times New Roman" w:cs="Times New Roman"/>
          <w:sz w:val="28"/>
          <w:szCs w:val="28"/>
        </w:rPr>
        <w:t>,</w:t>
      </w:r>
      <w:r>
        <w:rPr>
          <w:rFonts w:ascii="Times New Roman" w:hAnsi="Times New Roman" w:cs="Times New Roman"/>
          <w:sz w:val="28"/>
          <w:szCs w:val="28"/>
        </w:rPr>
        <w:t xml:space="preserve"> собственников помещений многоквартирных домов,</w:t>
      </w:r>
      <w:r w:rsidRPr="005D4654">
        <w:rPr>
          <w:rFonts w:ascii="Times New Roman" w:hAnsi="Times New Roman" w:cs="Times New Roman"/>
          <w:sz w:val="28"/>
          <w:szCs w:val="28"/>
        </w:rPr>
        <w:t xml:space="preserve"> проживающих на данной территории и имеющих право на участие в собрании, на основании предоставленной им информации о стоимости выполнения работ по ремонту дороги, принимают следующие решения</w:t>
      </w:r>
      <w:r>
        <w:rPr>
          <w:rFonts w:ascii="Times New Roman" w:hAnsi="Times New Roman" w:cs="Times New Roman"/>
          <w:sz w:val="28"/>
          <w:szCs w:val="28"/>
        </w:rPr>
        <w:t>, которые оформляются</w:t>
      </w:r>
      <w:proofErr w:type="gramEnd"/>
      <w:r>
        <w:rPr>
          <w:rFonts w:ascii="Times New Roman" w:hAnsi="Times New Roman" w:cs="Times New Roman"/>
          <w:sz w:val="28"/>
          <w:szCs w:val="28"/>
        </w:rPr>
        <w:t xml:space="preserve"> протоколом общего собрания</w:t>
      </w:r>
      <w:r w:rsidRPr="005D4654">
        <w:rPr>
          <w:rFonts w:ascii="Times New Roman" w:hAnsi="Times New Roman" w:cs="Times New Roman"/>
          <w:sz w:val="28"/>
          <w:szCs w:val="28"/>
        </w:rPr>
        <w:t xml:space="preserve">: </w:t>
      </w:r>
    </w:p>
    <w:p w:rsidR="005F73C2" w:rsidRPr="005D4654" w:rsidRDefault="005F73C2" w:rsidP="005F73C2">
      <w:pPr>
        <w:ind w:firstLine="709"/>
        <w:jc w:val="both"/>
        <w:rPr>
          <w:rFonts w:ascii="Times New Roman" w:hAnsi="Times New Roman" w:cs="Times New Roman"/>
          <w:sz w:val="28"/>
          <w:szCs w:val="28"/>
        </w:rPr>
      </w:pPr>
      <w:r w:rsidRPr="005D4654">
        <w:rPr>
          <w:rFonts w:ascii="Times New Roman" w:hAnsi="Times New Roman" w:cs="Times New Roman"/>
          <w:sz w:val="28"/>
          <w:szCs w:val="28"/>
        </w:rPr>
        <w:t xml:space="preserve">- определяют размер долевого участия в </w:t>
      </w:r>
      <w:proofErr w:type="gramStart"/>
      <w:r w:rsidRPr="005D4654">
        <w:rPr>
          <w:rFonts w:ascii="Times New Roman" w:hAnsi="Times New Roman" w:cs="Times New Roman"/>
          <w:sz w:val="28"/>
          <w:szCs w:val="28"/>
        </w:rPr>
        <w:t>о</w:t>
      </w:r>
      <w:r>
        <w:rPr>
          <w:rFonts w:ascii="Times New Roman" w:hAnsi="Times New Roman" w:cs="Times New Roman"/>
          <w:sz w:val="28"/>
          <w:szCs w:val="28"/>
        </w:rPr>
        <w:t>бъеме</w:t>
      </w:r>
      <w:proofErr w:type="gramEnd"/>
      <w:r>
        <w:rPr>
          <w:rFonts w:ascii="Times New Roman" w:hAnsi="Times New Roman" w:cs="Times New Roman"/>
          <w:sz w:val="28"/>
          <w:szCs w:val="28"/>
        </w:rPr>
        <w:t xml:space="preserve">,  установленном в пункте </w:t>
      </w:r>
      <w:r w:rsidRPr="00035C35">
        <w:rPr>
          <w:rFonts w:ascii="Times New Roman" w:hAnsi="Times New Roman" w:cs="Times New Roman"/>
          <w:sz w:val="28"/>
          <w:szCs w:val="28"/>
        </w:rPr>
        <w:t>3</w:t>
      </w:r>
      <w:r>
        <w:rPr>
          <w:rFonts w:ascii="Times New Roman" w:hAnsi="Times New Roman" w:cs="Times New Roman"/>
          <w:sz w:val="28"/>
          <w:szCs w:val="28"/>
        </w:rPr>
        <w:t xml:space="preserve">.1. </w:t>
      </w:r>
      <w:r w:rsidRPr="005D4654">
        <w:rPr>
          <w:rFonts w:ascii="Times New Roman" w:hAnsi="Times New Roman" w:cs="Times New Roman"/>
          <w:sz w:val="28"/>
          <w:szCs w:val="28"/>
        </w:rPr>
        <w:t>настоящего</w:t>
      </w:r>
      <w:r>
        <w:rPr>
          <w:rFonts w:ascii="Times New Roman" w:hAnsi="Times New Roman" w:cs="Times New Roman"/>
          <w:sz w:val="28"/>
          <w:szCs w:val="28"/>
        </w:rPr>
        <w:t xml:space="preserve"> </w:t>
      </w:r>
      <w:r w:rsidRPr="005D4654">
        <w:rPr>
          <w:rFonts w:ascii="Times New Roman" w:hAnsi="Times New Roman" w:cs="Times New Roman"/>
          <w:sz w:val="28"/>
          <w:szCs w:val="28"/>
        </w:rPr>
        <w:t>Положения;</w:t>
      </w:r>
    </w:p>
    <w:p w:rsidR="005F73C2" w:rsidRPr="005D4654" w:rsidRDefault="005F73C2" w:rsidP="005F73C2">
      <w:pPr>
        <w:ind w:firstLine="709"/>
        <w:jc w:val="both"/>
        <w:rPr>
          <w:rFonts w:ascii="Times New Roman" w:hAnsi="Times New Roman" w:cs="Times New Roman"/>
          <w:sz w:val="28"/>
          <w:szCs w:val="28"/>
        </w:rPr>
      </w:pPr>
      <w:r w:rsidRPr="005D4654">
        <w:rPr>
          <w:rFonts w:ascii="Times New Roman" w:hAnsi="Times New Roman" w:cs="Times New Roman"/>
          <w:sz w:val="28"/>
          <w:szCs w:val="28"/>
        </w:rPr>
        <w:t xml:space="preserve">- определяют </w:t>
      </w:r>
      <w:r>
        <w:rPr>
          <w:rFonts w:ascii="Times New Roman" w:hAnsi="Times New Roman" w:cs="Times New Roman"/>
          <w:sz w:val="28"/>
          <w:szCs w:val="28"/>
        </w:rPr>
        <w:t xml:space="preserve">представителя </w:t>
      </w:r>
      <w:r w:rsidRPr="005D4654">
        <w:rPr>
          <w:rFonts w:ascii="Times New Roman" w:hAnsi="Times New Roman" w:cs="Times New Roman"/>
          <w:sz w:val="28"/>
          <w:szCs w:val="28"/>
        </w:rPr>
        <w:t>из числа граждан</w:t>
      </w:r>
      <w:r>
        <w:rPr>
          <w:rFonts w:ascii="Times New Roman" w:hAnsi="Times New Roman" w:cs="Times New Roman"/>
          <w:sz w:val="28"/>
          <w:szCs w:val="28"/>
        </w:rPr>
        <w:t>,</w:t>
      </w:r>
      <w:r w:rsidRPr="005D4654">
        <w:rPr>
          <w:rFonts w:ascii="Times New Roman" w:hAnsi="Times New Roman" w:cs="Times New Roman"/>
          <w:sz w:val="28"/>
          <w:szCs w:val="28"/>
        </w:rPr>
        <w:t xml:space="preserve"> проживающих на территории предполагаемого ремонта дороги (улицы, квартала, микрорайона, </w:t>
      </w:r>
      <w:r>
        <w:rPr>
          <w:rFonts w:ascii="Times New Roman" w:hAnsi="Times New Roman" w:cs="Times New Roman"/>
          <w:sz w:val="28"/>
          <w:szCs w:val="28"/>
        </w:rPr>
        <w:t>дворовой территории многоквартирных домов,</w:t>
      </w:r>
      <w:r w:rsidRPr="005D4654">
        <w:rPr>
          <w:rFonts w:ascii="Times New Roman" w:hAnsi="Times New Roman" w:cs="Times New Roman"/>
          <w:sz w:val="28"/>
          <w:szCs w:val="28"/>
        </w:rPr>
        <w:t xml:space="preserve"> сельского населенного пункта) и уполномочивают его представлять интересы граждан при ведении переговоров с администрацией городского округа г.Бор, на сбор денежных сре</w:t>
      </w:r>
      <w:proofErr w:type="gramStart"/>
      <w:r w:rsidRPr="005D4654">
        <w:rPr>
          <w:rFonts w:ascii="Times New Roman" w:hAnsi="Times New Roman" w:cs="Times New Roman"/>
          <w:sz w:val="28"/>
          <w:szCs w:val="28"/>
        </w:rPr>
        <w:t>дств гр</w:t>
      </w:r>
      <w:proofErr w:type="gramEnd"/>
      <w:r w:rsidRPr="005D4654">
        <w:rPr>
          <w:rFonts w:ascii="Times New Roman" w:hAnsi="Times New Roman" w:cs="Times New Roman"/>
          <w:sz w:val="28"/>
          <w:szCs w:val="28"/>
        </w:rPr>
        <w:t>аждан, заключение соответствующих договоров, подачу заявлений.</w:t>
      </w:r>
    </w:p>
    <w:p w:rsidR="005F73C2" w:rsidRDefault="005F73C2" w:rsidP="005F73C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0E5AD1">
        <w:rPr>
          <w:rFonts w:ascii="Times New Roman" w:hAnsi="Times New Roman" w:cs="Times New Roman"/>
          <w:sz w:val="28"/>
          <w:szCs w:val="28"/>
        </w:rPr>
        <w:t>.</w:t>
      </w:r>
      <w:r>
        <w:rPr>
          <w:rFonts w:ascii="Times New Roman" w:hAnsi="Times New Roman" w:cs="Times New Roman"/>
          <w:sz w:val="28"/>
          <w:szCs w:val="28"/>
        </w:rPr>
        <w:t>4</w:t>
      </w:r>
      <w:r w:rsidRPr="000E5AD1">
        <w:rPr>
          <w:rFonts w:ascii="Times New Roman" w:hAnsi="Times New Roman" w:cs="Times New Roman"/>
          <w:sz w:val="28"/>
          <w:szCs w:val="28"/>
        </w:rPr>
        <w:t xml:space="preserve"> Заявление</w:t>
      </w:r>
      <w:r w:rsidRPr="005D4654">
        <w:rPr>
          <w:rFonts w:ascii="Times New Roman" w:hAnsi="Times New Roman" w:cs="Times New Roman"/>
          <w:sz w:val="28"/>
          <w:szCs w:val="28"/>
        </w:rPr>
        <w:t xml:space="preserve"> </w:t>
      </w:r>
      <w:r>
        <w:rPr>
          <w:rFonts w:ascii="Times New Roman" w:hAnsi="Times New Roman" w:cs="Times New Roman"/>
          <w:sz w:val="28"/>
          <w:szCs w:val="28"/>
        </w:rPr>
        <w:t xml:space="preserve">о </w:t>
      </w:r>
      <w:proofErr w:type="gramStart"/>
      <w:r>
        <w:rPr>
          <w:rFonts w:ascii="Times New Roman" w:hAnsi="Times New Roman" w:cs="Times New Roman"/>
          <w:sz w:val="28"/>
          <w:szCs w:val="28"/>
        </w:rPr>
        <w:t>включении</w:t>
      </w:r>
      <w:proofErr w:type="gramEnd"/>
      <w:r>
        <w:rPr>
          <w:rFonts w:ascii="Times New Roman" w:hAnsi="Times New Roman" w:cs="Times New Roman"/>
          <w:sz w:val="28"/>
          <w:szCs w:val="28"/>
        </w:rPr>
        <w:t xml:space="preserve"> дороги в реестр объектов по ремонту дорог на условиях софинансирования </w:t>
      </w:r>
      <w:r w:rsidRPr="005D4654">
        <w:rPr>
          <w:rFonts w:ascii="Times New Roman" w:hAnsi="Times New Roman" w:cs="Times New Roman"/>
          <w:sz w:val="28"/>
          <w:szCs w:val="28"/>
        </w:rPr>
        <w:t>с приложением протокола общего собрания направляется представителем в администрацию городского округа г.Бор</w:t>
      </w:r>
      <w:r>
        <w:rPr>
          <w:rFonts w:ascii="Times New Roman" w:hAnsi="Times New Roman" w:cs="Times New Roman"/>
          <w:sz w:val="28"/>
          <w:szCs w:val="28"/>
        </w:rPr>
        <w:t>.</w:t>
      </w:r>
      <w:r w:rsidRPr="005D4654">
        <w:rPr>
          <w:rFonts w:ascii="Times New Roman" w:hAnsi="Times New Roman" w:cs="Times New Roman"/>
          <w:sz w:val="28"/>
          <w:szCs w:val="28"/>
        </w:rPr>
        <w:t xml:space="preserve"> </w:t>
      </w:r>
    </w:p>
    <w:p w:rsidR="005F73C2" w:rsidRDefault="005F73C2" w:rsidP="005F73C2">
      <w:pPr>
        <w:ind w:firstLine="709"/>
        <w:jc w:val="both"/>
        <w:rPr>
          <w:rFonts w:ascii="Times New Roman" w:hAnsi="Times New Roman" w:cs="Times New Roman"/>
          <w:sz w:val="28"/>
          <w:szCs w:val="28"/>
        </w:rPr>
      </w:pPr>
      <w:r>
        <w:rPr>
          <w:rFonts w:ascii="Times New Roman" w:hAnsi="Times New Roman" w:cs="Times New Roman"/>
          <w:sz w:val="28"/>
          <w:szCs w:val="28"/>
        </w:rPr>
        <w:t>2.5</w:t>
      </w:r>
      <w:r w:rsidRPr="005D4654">
        <w:rPr>
          <w:rFonts w:ascii="Times New Roman" w:hAnsi="Times New Roman" w:cs="Times New Roman"/>
          <w:sz w:val="28"/>
          <w:szCs w:val="28"/>
        </w:rPr>
        <w:t xml:space="preserve"> </w:t>
      </w:r>
      <w:r>
        <w:rPr>
          <w:rFonts w:ascii="Times New Roman" w:hAnsi="Times New Roman" w:cs="Times New Roman"/>
          <w:sz w:val="28"/>
          <w:szCs w:val="28"/>
        </w:rPr>
        <w:t>Управление жилищно-коммунального хозяйства и благоустройства городского округа г.Бор</w:t>
      </w:r>
      <w:r w:rsidRPr="005D4654">
        <w:rPr>
          <w:rFonts w:ascii="Times New Roman" w:hAnsi="Times New Roman" w:cs="Times New Roman"/>
          <w:sz w:val="28"/>
          <w:szCs w:val="28"/>
        </w:rPr>
        <w:t xml:space="preserve"> осуществляет организацию работы по формированию реестра</w:t>
      </w:r>
      <w:r>
        <w:rPr>
          <w:rFonts w:ascii="Times New Roman" w:hAnsi="Times New Roman" w:cs="Times New Roman"/>
          <w:sz w:val="28"/>
          <w:szCs w:val="28"/>
        </w:rPr>
        <w:t xml:space="preserve"> объектов </w:t>
      </w:r>
      <w:r w:rsidRPr="005D4654">
        <w:rPr>
          <w:rFonts w:ascii="Times New Roman" w:hAnsi="Times New Roman" w:cs="Times New Roman"/>
          <w:sz w:val="28"/>
          <w:szCs w:val="28"/>
        </w:rPr>
        <w:t xml:space="preserve"> по ремонту дорог на </w:t>
      </w:r>
      <w:proofErr w:type="gramStart"/>
      <w:r>
        <w:rPr>
          <w:rFonts w:ascii="Times New Roman" w:hAnsi="Times New Roman" w:cs="Times New Roman"/>
          <w:sz w:val="28"/>
          <w:szCs w:val="28"/>
        </w:rPr>
        <w:t>условиях</w:t>
      </w:r>
      <w:proofErr w:type="gramEnd"/>
      <w:r>
        <w:rPr>
          <w:rFonts w:ascii="Times New Roman" w:hAnsi="Times New Roman" w:cs="Times New Roman"/>
          <w:sz w:val="28"/>
          <w:szCs w:val="28"/>
        </w:rPr>
        <w:t xml:space="preserve"> софинансирования </w:t>
      </w:r>
      <w:r w:rsidRPr="005D4654">
        <w:rPr>
          <w:rFonts w:ascii="Times New Roman" w:hAnsi="Times New Roman" w:cs="Times New Roman"/>
          <w:sz w:val="28"/>
          <w:szCs w:val="28"/>
        </w:rPr>
        <w:t>для принятия соответствующих бюджетных обязательств.</w:t>
      </w:r>
    </w:p>
    <w:p w:rsidR="005F73C2" w:rsidRPr="005D4654" w:rsidRDefault="005F73C2" w:rsidP="005F73C2">
      <w:pPr>
        <w:ind w:firstLine="709"/>
        <w:jc w:val="both"/>
        <w:rPr>
          <w:rFonts w:ascii="Times New Roman" w:hAnsi="Times New Roman" w:cs="Times New Roman"/>
          <w:sz w:val="28"/>
          <w:szCs w:val="28"/>
        </w:rPr>
      </w:pPr>
      <w:r w:rsidRPr="00284B31">
        <w:rPr>
          <w:rFonts w:ascii="Times New Roman" w:hAnsi="Times New Roman" w:cs="Times New Roman"/>
          <w:sz w:val="28"/>
          <w:szCs w:val="28"/>
        </w:rPr>
        <w:t xml:space="preserve">Ведение реестра объектов  по ремонту дорог на </w:t>
      </w:r>
      <w:proofErr w:type="gramStart"/>
      <w:r w:rsidRPr="00284B31">
        <w:rPr>
          <w:rFonts w:ascii="Times New Roman" w:hAnsi="Times New Roman" w:cs="Times New Roman"/>
          <w:sz w:val="28"/>
          <w:szCs w:val="28"/>
        </w:rPr>
        <w:t>условиях</w:t>
      </w:r>
      <w:proofErr w:type="gramEnd"/>
      <w:r w:rsidRPr="00284B31">
        <w:rPr>
          <w:rFonts w:ascii="Times New Roman" w:hAnsi="Times New Roman" w:cs="Times New Roman"/>
          <w:sz w:val="28"/>
          <w:szCs w:val="28"/>
        </w:rPr>
        <w:t xml:space="preserve"> софинансирования осуществляется МБУ «Управление благоустр</w:t>
      </w:r>
      <w:r>
        <w:rPr>
          <w:rFonts w:ascii="Times New Roman" w:hAnsi="Times New Roman" w:cs="Times New Roman"/>
          <w:sz w:val="28"/>
          <w:szCs w:val="28"/>
        </w:rPr>
        <w:t>ойства городского округа г.Бор», которое в течение 30 дней с момента поступления заявления, указанного в п. 2.4. уведомляет представителя о включении объекта в вышеуказанный реестр.</w:t>
      </w:r>
    </w:p>
    <w:p w:rsidR="005F73C2" w:rsidRDefault="005F73C2" w:rsidP="005F73C2">
      <w:pPr>
        <w:ind w:firstLine="709"/>
        <w:jc w:val="both"/>
        <w:rPr>
          <w:rFonts w:ascii="Times New Roman" w:hAnsi="Times New Roman" w:cs="Times New Roman"/>
          <w:sz w:val="28"/>
          <w:szCs w:val="28"/>
        </w:rPr>
      </w:pPr>
      <w:r>
        <w:rPr>
          <w:rFonts w:ascii="Times New Roman" w:hAnsi="Times New Roman" w:cs="Times New Roman"/>
          <w:sz w:val="28"/>
          <w:szCs w:val="28"/>
        </w:rPr>
        <w:t>2.6</w:t>
      </w:r>
      <w:r w:rsidRPr="005D4654">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5D4654">
        <w:rPr>
          <w:rFonts w:ascii="Times New Roman" w:hAnsi="Times New Roman" w:cs="Times New Roman"/>
          <w:sz w:val="28"/>
          <w:szCs w:val="28"/>
        </w:rPr>
        <w:t xml:space="preserve">зависимости от объемов бюджетного финансирования и даты включения </w:t>
      </w:r>
      <w:r>
        <w:rPr>
          <w:rFonts w:ascii="Times New Roman" w:hAnsi="Times New Roman" w:cs="Times New Roman"/>
          <w:sz w:val="28"/>
          <w:szCs w:val="28"/>
        </w:rPr>
        <w:t xml:space="preserve">дороги </w:t>
      </w:r>
      <w:r w:rsidRPr="005D4654">
        <w:rPr>
          <w:rFonts w:ascii="Times New Roman" w:hAnsi="Times New Roman" w:cs="Times New Roman"/>
          <w:sz w:val="28"/>
          <w:szCs w:val="28"/>
        </w:rPr>
        <w:t>в реестр</w:t>
      </w:r>
      <w:r>
        <w:rPr>
          <w:rFonts w:ascii="Times New Roman" w:hAnsi="Times New Roman" w:cs="Times New Roman"/>
          <w:sz w:val="28"/>
          <w:szCs w:val="28"/>
        </w:rPr>
        <w:t xml:space="preserve"> объектов</w:t>
      </w:r>
      <w:r w:rsidRPr="005D4654">
        <w:rPr>
          <w:rFonts w:ascii="Times New Roman" w:hAnsi="Times New Roman" w:cs="Times New Roman"/>
          <w:sz w:val="28"/>
          <w:szCs w:val="28"/>
        </w:rPr>
        <w:t xml:space="preserve"> </w:t>
      </w:r>
      <w:r>
        <w:rPr>
          <w:rFonts w:ascii="Times New Roman" w:hAnsi="Times New Roman" w:cs="Times New Roman"/>
          <w:sz w:val="28"/>
          <w:szCs w:val="28"/>
        </w:rPr>
        <w:t xml:space="preserve">по ремонту дорог на условиях софинансирования, </w:t>
      </w:r>
      <w:r w:rsidRPr="005D4654">
        <w:rPr>
          <w:rFonts w:ascii="Times New Roman" w:hAnsi="Times New Roman" w:cs="Times New Roman"/>
          <w:sz w:val="28"/>
          <w:szCs w:val="28"/>
        </w:rPr>
        <w:t xml:space="preserve">администрация городского округа г.Бор принимает обязательства по ремонту дорог в пределах лимитов бюджетных обязательств. </w:t>
      </w:r>
    </w:p>
    <w:p w:rsidR="005F73C2" w:rsidRPr="00284B31" w:rsidRDefault="005F73C2" w:rsidP="005F73C2">
      <w:pPr>
        <w:ind w:firstLine="709"/>
        <w:jc w:val="both"/>
        <w:rPr>
          <w:rFonts w:ascii="Times New Roman" w:hAnsi="Times New Roman" w:cs="Times New Roman"/>
          <w:sz w:val="28"/>
          <w:szCs w:val="28"/>
        </w:rPr>
      </w:pPr>
      <w:r w:rsidRPr="00284B31">
        <w:rPr>
          <w:rFonts w:ascii="Times New Roman" w:hAnsi="Times New Roman" w:cs="Times New Roman"/>
          <w:sz w:val="28"/>
          <w:szCs w:val="28"/>
        </w:rPr>
        <w:t xml:space="preserve">2.7. Победители, занявшие призовые места в </w:t>
      </w:r>
      <w:proofErr w:type="gramStart"/>
      <w:r w:rsidRPr="00284B31">
        <w:rPr>
          <w:rFonts w:ascii="Times New Roman" w:hAnsi="Times New Roman" w:cs="Times New Roman"/>
          <w:sz w:val="28"/>
          <w:szCs w:val="28"/>
        </w:rPr>
        <w:t>смотре-конкурсе</w:t>
      </w:r>
      <w:proofErr w:type="gramEnd"/>
      <w:r w:rsidRPr="00284B31">
        <w:rPr>
          <w:rFonts w:ascii="Times New Roman" w:hAnsi="Times New Roman" w:cs="Times New Roman"/>
          <w:sz w:val="28"/>
          <w:szCs w:val="28"/>
        </w:rPr>
        <w:t xml:space="preserve"> «Самый благоустроенный населенный пункт, образцовая улица и лучший индивидуальный дом» имеют право на включение во внеочередном порядке  в реестр объектов по ремонту дорог на условиях софинансирования.</w:t>
      </w:r>
    </w:p>
    <w:p w:rsidR="005F73C2" w:rsidRPr="005D4654" w:rsidRDefault="005F73C2" w:rsidP="005F73C2">
      <w:pPr>
        <w:ind w:firstLine="709"/>
        <w:jc w:val="both"/>
        <w:rPr>
          <w:rFonts w:ascii="Times New Roman" w:hAnsi="Times New Roman" w:cs="Times New Roman"/>
          <w:sz w:val="28"/>
          <w:szCs w:val="28"/>
        </w:rPr>
      </w:pPr>
      <w:r w:rsidRPr="00284B31">
        <w:rPr>
          <w:rFonts w:ascii="Times New Roman" w:hAnsi="Times New Roman" w:cs="Times New Roman"/>
          <w:sz w:val="28"/>
          <w:szCs w:val="28"/>
        </w:rPr>
        <w:t xml:space="preserve">2.8. Объекты, участвовавшие в </w:t>
      </w:r>
      <w:proofErr w:type="gramStart"/>
      <w:r w:rsidRPr="00284B31">
        <w:rPr>
          <w:rFonts w:ascii="Times New Roman" w:hAnsi="Times New Roman" w:cs="Times New Roman"/>
          <w:sz w:val="28"/>
          <w:szCs w:val="28"/>
        </w:rPr>
        <w:t>проектах</w:t>
      </w:r>
      <w:proofErr w:type="gramEnd"/>
      <w:r w:rsidRPr="00284B31">
        <w:rPr>
          <w:rFonts w:ascii="Times New Roman" w:hAnsi="Times New Roman" w:cs="Times New Roman"/>
          <w:sz w:val="28"/>
          <w:szCs w:val="28"/>
        </w:rPr>
        <w:t xml:space="preserve"> инициативного бюджетирования</w:t>
      </w:r>
      <w:r>
        <w:rPr>
          <w:rFonts w:ascii="Times New Roman" w:hAnsi="Times New Roman" w:cs="Times New Roman"/>
          <w:sz w:val="28"/>
          <w:szCs w:val="28"/>
        </w:rPr>
        <w:t>,</w:t>
      </w:r>
      <w:r w:rsidRPr="00284B31">
        <w:rPr>
          <w:rFonts w:ascii="Times New Roman" w:hAnsi="Times New Roman" w:cs="Times New Roman"/>
          <w:sz w:val="28"/>
          <w:szCs w:val="28"/>
        </w:rPr>
        <w:t xml:space="preserve"> выполняются без включения в реестр объектов по ремонту дорог на условиях софинансирования.</w:t>
      </w:r>
    </w:p>
    <w:p w:rsidR="005F73C2" w:rsidRPr="005D4654" w:rsidRDefault="005F73C2" w:rsidP="005F73C2">
      <w:pPr>
        <w:ind w:firstLine="709"/>
        <w:jc w:val="both"/>
        <w:rPr>
          <w:rFonts w:ascii="Times New Roman" w:hAnsi="Times New Roman" w:cs="Times New Roman"/>
          <w:sz w:val="28"/>
          <w:szCs w:val="28"/>
        </w:rPr>
      </w:pPr>
      <w:r>
        <w:rPr>
          <w:rFonts w:ascii="Times New Roman" w:hAnsi="Times New Roman" w:cs="Times New Roman"/>
          <w:sz w:val="28"/>
          <w:szCs w:val="28"/>
        </w:rPr>
        <w:t xml:space="preserve">2.9. </w:t>
      </w:r>
      <w:r w:rsidRPr="005D4654">
        <w:rPr>
          <w:rFonts w:ascii="Times New Roman" w:hAnsi="Times New Roman" w:cs="Times New Roman"/>
          <w:sz w:val="28"/>
          <w:szCs w:val="28"/>
        </w:rPr>
        <w:t>Заказчиком на проведение работ по ремонту дорог и организатором со</w:t>
      </w:r>
      <w:r>
        <w:rPr>
          <w:rFonts w:ascii="Times New Roman" w:hAnsi="Times New Roman" w:cs="Times New Roman"/>
          <w:sz w:val="28"/>
          <w:szCs w:val="28"/>
        </w:rPr>
        <w:t xml:space="preserve">ответствующих процедур  </w:t>
      </w:r>
      <w:r w:rsidRPr="005D4654">
        <w:rPr>
          <w:rFonts w:ascii="Times New Roman" w:hAnsi="Times New Roman" w:cs="Times New Roman"/>
          <w:sz w:val="28"/>
          <w:szCs w:val="28"/>
        </w:rPr>
        <w:t>согласно требованиям</w:t>
      </w:r>
      <w:r>
        <w:rPr>
          <w:rFonts w:ascii="Times New Roman" w:hAnsi="Times New Roman" w:cs="Times New Roman"/>
          <w:sz w:val="28"/>
          <w:szCs w:val="28"/>
        </w:rPr>
        <w:t xml:space="preserve"> </w:t>
      </w:r>
      <w:r w:rsidRPr="005D4654">
        <w:rPr>
          <w:rFonts w:ascii="Times New Roman" w:hAnsi="Times New Roman" w:cs="Times New Roman"/>
          <w:sz w:val="28"/>
          <w:szCs w:val="28"/>
        </w:rPr>
        <w:t>Федерального закона от 05.04.2013 №44-ФЗ «О контрактной системе в сфере закупок товаров, работ, услуг, для обеспечения государственных и муниципальных нужд» выступает:</w:t>
      </w:r>
    </w:p>
    <w:p w:rsidR="005F73C2" w:rsidRPr="005D4654" w:rsidRDefault="005F73C2" w:rsidP="005F73C2">
      <w:pPr>
        <w:ind w:firstLine="709"/>
        <w:jc w:val="both"/>
        <w:rPr>
          <w:rFonts w:ascii="Times New Roman" w:hAnsi="Times New Roman" w:cs="Times New Roman"/>
          <w:sz w:val="28"/>
          <w:szCs w:val="28"/>
        </w:rPr>
      </w:pPr>
      <w:r w:rsidRPr="005D4654">
        <w:rPr>
          <w:rFonts w:ascii="Times New Roman" w:hAnsi="Times New Roman" w:cs="Times New Roman"/>
          <w:sz w:val="28"/>
          <w:szCs w:val="28"/>
        </w:rPr>
        <w:t xml:space="preserve">- на территории г.Бор </w:t>
      </w:r>
      <w:r>
        <w:rPr>
          <w:rFonts w:ascii="Times New Roman" w:hAnsi="Times New Roman" w:cs="Times New Roman"/>
          <w:sz w:val="28"/>
          <w:szCs w:val="28"/>
        </w:rPr>
        <w:t>-</w:t>
      </w:r>
      <w:r w:rsidRPr="005D4654">
        <w:rPr>
          <w:rFonts w:ascii="Times New Roman" w:hAnsi="Times New Roman" w:cs="Times New Roman"/>
          <w:sz w:val="28"/>
          <w:szCs w:val="28"/>
        </w:rPr>
        <w:t xml:space="preserve"> МБУ «Управление благоустр</w:t>
      </w:r>
      <w:r>
        <w:rPr>
          <w:rFonts w:ascii="Times New Roman" w:hAnsi="Times New Roman" w:cs="Times New Roman"/>
          <w:sz w:val="28"/>
          <w:szCs w:val="28"/>
        </w:rPr>
        <w:t>ойства городского округа г.Бор»;</w:t>
      </w:r>
    </w:p>
    <w:p w:rsidR="005F73C2" w:rsidRPr="005D4654" w:rsidRDefault="005F73C2" w:rsidP="005F73C2">
      <w:pPr>
        <w:ind w:firstLine="709"/>
        <w:jc w:val="both"/>
        <w:rPr>
          <w:rFonts w:ascii="Times New Roman" w:hAnsi="Times New Roman" w:cs="Times New Roman"/>
          <w:sz w:val="28"/>
          <w:szCs w:val="28"/>
        </w:rPr>
      </w:pPr>
      <w:r w:rsidRPr="005D4654">
        <w:rPr>
          <w:rFonts w:ascii="Times New Roman" w:hAnsi="Times New Roman" w:cs="Times New Roman"/>
          <w:sz w:val="28"/>
          <w:szCs w:val="28"/>
        </w:rPr>
        <w:t xml:space="preserve">- на территории сельских населенных пунктов </w:t>
      </w:r>
      <w:r>
        <w:rPr>
          <w:rFonts w:ascii="Times New Roman" w:hAnsi="Times New Roman" w:cs="Times New Roman"/>
          <w:sz w:val="28"/>
          <w:szCs w:val="28"/>
        </w:rPr>
        <w:t>– учреждения, подведомственные территориальным отделам</w:t>
      </w:r>
      <w:r w:rsidRPr="005D4654">
        <w:rPr>
          <w:rFonts w:ascii="Times New Roman" w:hAnsi="Times New Roman" w:cs="Times New Roman"/>
          <w:sz w:val="28"/>
          <w:szCs w:val="28"/>
        </w:rPr>
        <w:t xml:space="preserve"> админи</w:t>
      </w:r>
      <w:r>
        <w:rPr>
          <w:rFonts w:ascii="Times New Roman" w:hAnsi="Times New Roman" w:cs="Times New Roman"/>
          <w:sz w:val="28"/>
          <w:szCs w:val="28"/>
        </w:rPr>
        <w:t>страции городского округа г.Бор (центры обеспечения и содержания территорий)</w:t>
      </w:r>
      <w:r w:rsidRPr="005D4654">
        <w:rPr>
          <w:rFonts w:ascii="Times New Roman" w:hAnsi="Times New Roman" w:cs="Times New Roman"/>
          <w:sz w:val="28"/>
          <w:szCs w:val="28"/>
        </w:rPr>
        <w:t>.</w:t>
      </w:r>
    </w:p>
    <w:p w:rsidR="005F73C2" w:rsidRDefault="005F73C2" w:rsidP="005F73C2">
      <w:pPr>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sidRPr="005D4654">
        <w:rPr>
          <w:rFonts w:ascii="Times New Roman" w:hAnsi="Times New Roman" w:cs="Times New Roman"/>
          <w:sz w:val="28"/>
          <w:szCs w:val="28"/>
        </w:rPr>
        <w:t xml:space="preserve">В </w:t>
      </w:r>
      <w:proofErr w:type="gramStart"/>
      <w:r w:rsidRPr="005D4654">
        <w:rPr>
          <w:rFonts w:ascii="Times New Roman" w:hAnsi="Times New Roman" w:cs="Times New Roman"/>
          <w:sz w:val="28"/>
          <w:szCs w:val="28"/>
        </w:rPr>
        <w:t>случае</w:t>
      </w:r>
      <w:proofErr w:type="gramEnd"/>
      <w:r w:rsidRPr="005D4654">
        <w:rPr>
          <w:rFonts w:ascii="Times New Roman" w:hAnsi="Times New Roman" w:cs="Times New Roman"/>
          <w:sz w:val="28"/>
          <w:szCs w:val="28"/>
        </w:rPr>
        <w:t xml:space="preserve"> изменения технических характ</w:t>
      </w:r>
      <w:r>
        <w:rPr>
          <w:rFonts w:ascii="Times New Roman" w:hAnsi="Times New Roman" w:cs="Times New Roman"/>
          <w:sz w:val="28"/>
          <w:szCs w:val="28"/>
        </w:rPr>
        <w:t>еристик отремонтированных дорог</w:t>
      </w:r>
      <w:r w:rsidRPr="005D4654">
        <w:rPr>
          <w:rFonts w:ascii="Times New Roman" w:hAnsi="Times New Roman" w:cs="Times New Roman"/>
          <w:sz w:val="28"/>
          <w:szCs w:val="28"/>
        </w:rPr>
        <w:t xml:space="preserve"> соответствующие изменения вносятся в Перечень автомобильных дорог общего пользования местного значения на территории</w:t>
      </w:r>
      <w:r>
        <w:rPr>
          <w:rFonts w:ascii="Times New Roman" w:hAnsi="Times New Roman" w:cs="Times New Roman"/>
          <w:sz w:val="28"/>
          <w:szCs w:val="28"/>
        </w:rPr>
        <w:t xml:space="preserve"> городского округа г.Бор Нижегородской области на конец отчетного года.</w:t>
      </w:r>
    </w:p>
    <w:p w:rsidR="005F73C2" w:rsidRDefault="005F73C2" w:rsidP="005F73C2">
      <w:pPr>
        <w:ind w:firstLine="709"/>
        <w:jc w:val="both"/>
        <w:rPr>
          <w:rFonts w:ascii="Times New Roman" w:hAnsi="Times New Roman" w:cs="Times New Roman"/>
          <w:sz w:val="28"/>
          <w:szCs w:val="28"/>
        </w:rPr>
      </w:pPr>
      <w:r>
        <w:rPr>
          <w:rFonts w:ascii="Times New Roman" w:hAnsi="Times New Roman" w:cs="Times New Roman"/>
          <w:sz w:val="28"/>
          <w:szCs w:val="28"/>
        </w:rPr>
        <w:t>3. Условия финансирования мероприятий по ремонту</w:t>
      </w:r>
      <w:r w:rsidRPr="00A34F85">
        <w:rPr>
          <w:rFonts w:ascii="Times New Roman" w:hAnsi="Times New Roman" w:cs="Times New Roman"/>
          <w:sz w:val="28"/>
          <w:szCs w:val="28"/>
        </w:rPr>
        <w:t xml:space="preserve"> дорог на тер</w:t>
      </w:r>
      <w:r>
        <w:rPr>
          <w:rFonts w:ascii="Times New Roman" w:hAnsi="Times New Roman" w:cs="Times New Roman"/>
          <w:sz w:val="28"/>
          <w:szCs w:val="28"/>
        </w:rPr>
        <w:t xml:space="preserve">ритории городского округа г.Бор, </w:t>
      </w:r>
      <w:r w:rsidRPr="002A7FE5">
        <w:rPr>
          <w:rFonts w:ascii="Times New Roman" w:hAnsi="Times New Roman" w:cs="Times New Roman"/>
          <w:sz w:val="28"/>
          <w:szCs w:val="28"/>
        </w:rPr>
        <w:t>основанных на инициативах граждан</w:t>
      </w:r>
      <w:r>
        <w:rPr>
          <w:rFonts w:ascii="Times New Roman" w:hAnsi="Times New Roman" w:cs="Times New Roman"/>
          <w:sz w:val="28"/>
          <w:szCs w:val="28"/>
        </w:rPr>
        <w:t>.</w:t>
      </w:r>
    </w:p>
    <w:p w:rsidR="005F73C2" w:rsidRPr="005D4654" w:rsidRDefault="005F73C2" w:rsidP="005F73C2">
      <w:pPr>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Pr="005D4654">
        <w:rPr>
          <w:rFonts w:ascii="Times New Roman" w:hAnsi="Times New Roman" w:cs="Times New Roman"/>
          <w:sz w:val="28"/>
          <w:szCs w:val="28"/>
        </w:rPr>
        <w:t>Проведение ремонта дорог на территории городского округа г.Бор в рамках настоящего Положения</w:t>
      </w:r>
      <w:r>
        <w:rPr>
          <w:rFonts w:ascii="Times New Roman" w:hAnsi="Times New Roman" w:cs="Times New Roman"/>
          <w:sz w:val="28"/>
          <w:szCs w:val="28"/>
        </w:rPr>
        <w:t xml:space="preserve"> </w:t>
      </w:r>
      <w:r w:rsidRPr="005D4654">
        <w:rPr>
          <w:rFonts w:ascii="Times New Roman" w:hAnsi="Times New Roman" w:cs="Times New Roman"/>
          <w:sz w:val="28"/>
          <w:szCs w:val="28"/>
        </w:rPr>
        <w:t>осуществляется на условиях долевого софинансирования с участием средств бюджета городского округа г.Бор,</w:t>
      </w:r>
      <w:r>
        <w:rPr>
          <w:rFonts w:ascii="Times New Roman" w:hAnsi="Times New Roman" w:cs="Times New Roman"/>
          <w:sz w:val="28"/>
          <w:szCs w:val="28"/>
        </w:rPr>
        <w:t xml:space="preserve"> </w:t>
      </w:r>
      <w:r w:rsidRPr="005D4654">
        <w:rPr>
          <w:rFonts w:ascii="Times New Roman" w:hAnsi="Times New Roman" w:cs="Times New Roman"/>
          <w:sz w:val="28"/>
          <w:szCs w:val="28"/>
        </w:rPr>
        <w:t>которое определяется в следующем размере:</w:t>
      </w:r>
    </w:p>
    <w:p w:rsidR="005F73C2" w:rsidRPr="005D4654" w:rsidRDefault="005F73C2" w:rsidP="005F73C2">
      <w:pPr>
        <w:ind w:firstLine="709"/>
        <w:jc w:val="both"/>
        <w:rPr>
          <w:rFonts w:ascii="Times New Roman" w:hAnsi="Times New Roman" w:cs="Times New Roman"/>
          <w:sz w:val="28"/>
          <w:szCs w:val="28"/>
        </w:rPr>
      </w:pPr>
      <w:r w:rsidRPr="005D4654">
        <w:rPr>
          <w:rFonts w:ascii="Times New Roman" w:hAnsi="Times New Roman" w:cs="Times New Roman"/>
          <w:sz w:val="28"/>
          <w:szCs w:val="28"/>
        </w:rPr>
        <w:t>- при общей стоимости ремонта дороги до 1,0млн</w:t>
      </w:r>
      <w:proofErr w:type="gramStart"/>
      <w:r w:rsidRPr="005D4654">
        <w:rPr>
          <w:rFonts w:ascii="Times New Roman" w:hAnsi="Times New Roman" w:cs="Times New Roman"/>
          <w:sz w:val="28"/>
          <w:szCs w:val="28"/>
        </w:rPr>
        <w:t>.р</w:t>
      </w:r>
      <w:proofErr w:type="gramEnd"/>
      <w:r w:rsidRPr="005D4654">
        <w:rPr>
          <w:rFonts w:ascii="Times New Roman" w:hAnsi="Times New Roman" w:cs="Times New Roman"/>
          <w:sz w:val="28"/>
          <w:szCs w:val="28"/>
        </w:rPr>
        <w:t>уб.- не более 70%;</w:t>
      </w:r>
    </w:p>
    <w:p w:rsidR="005F73C2" w:rsidRPr="005D4654" w:rsidRDefault="005F73C2" w:rsidP="005F73C2">
      <w:pPr>
        <w:ind w:firstLine="709"/>
        <w:jc w:val="both"/>
        <w:rPr>
          <w:rFonts w:ascii="Times New Roman" w:hAnsi="Times New Roman" w:cs="Times New Roman"/>
          <w:sz w:val="28"/>
          <w:szCs w:val="28"/>
        </w:rPr>
      </w:pPr>
      <w:r w:rsidRPr="005D4654">
        <w:rPr>
          <w:rFonts w:ascii="Times New Roman" w:hAnsi="Times New Roman" w:cs="Times New Roman"/>
          <w:sz w:val="28"/>
          <w:szCs w:val="28"/>
        </w:rPr>
        <w:t>-при общей стоимости ремонта дороги от 1,0 до 2,0 млн</w:t>
      </w:r>
      <w:proofErr w:type="gramStart"/>
      <w:r w:rsidRPr="005D4654">
        <w:rPr>
          <w:rFonts w:ascii="Times New Roman" w:hAnsi="Times New Roman" w:cs="Times New Roman"/>
          <w:sz w:val="28"/>
          <w:szCs w:val="28"/>
        </w:rPr>
        <w:t>.р</w:t>
      </w:r>
      <w:proofErr w:type="gramEnd"/>
      <w:r w:rsidRPr="005D4654">
        <w:rPr>
          <w:rFonts w:ascii="Times New Roman" w:hAnsi="Times New Roman" w:cs="Times New Roman"/>
          <w:sz w:val="28"/>
          <w:szCs w:val="28"/>
        </w:rPr>
        <w:t>уб.- не более 75%;</w:t>
      </w:r>
    </w:p>
    <w:p w:rsidR="005F73C2" w:rsidRPr="005D4654" w:rsidRDefault="005F73C2" w:rsidP="005F73C2">
      <w:pPr>
        <w:ind w:firstLine="709"/>
        <w:jc w:val="both"/>
        <w:rPr>
          <w:rFonts w:ascii="Times New Roman" w:hAnsi="Times New Roman" w:cs="Times New Roman"/>
          <w:sz w:val="28"/>
          <w:szCs w:val="28"/>
        </w:rPr>
      </w:pPr>
      <w:r w:rsidRPr="005D4654">
        <w:rPr>
          <w:rFonts w:ascii="Times New Roman" w:hAnsi="Times New Roman" w:cs="Times New Roman"/>
          <w:sz w:val="28"/>
          <w:szCs w:val="28"/>
        </w:rPr>
        <w:lastRenderedPageBreak/>
        <w:t>-при общей стоимости ремонта дороги от 2,0 млн</w:t>
      </w:r>
      <w:proofErr w:type="gramStart"/>
      <w:r w:rsidRPr="005D4654">
        <w:rPr>
          <w:rFonts w:ascii="Times New Roman" w:hAnsi="Times New Roman" w:cs="Times New Roman"/>
          <w:sz w:val="28"/>
          <w:szCs w:val="28"/>
        </w:rPr>
        <w:t>.р</w:t>
      </w:r>
      <w:proofErr w:type="gramEnd"/>
      <w:r w:rsidRPr="005D4654">
        <w:rPr>
          <w:rFonts w:ascii="Times New Roman" w:hAnsi="Times New Roman" w:cs="Times New Roman"/>
          <w:sz w:val="28"/>
          <w:szCs w:val="28"/>
        </w:rPr>
        <w:t>уб.- не более 80%.</w:t>
      </w:r>
    </w:p>
    <w:p w:rsidR="005F73C2" w:rsidRPr="005D4654" w:rsidRDefault="005F73C2" w:rsidP="005F73C2">
      <w:pPr>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Pr="005D4654">
        <w:rPr>
          <w:rFonts w:ascii="Times New Roman" w:hAnsi="Times New Roman" w:cs="Times New Roman"/>
          <w:sz w:val="28"/>
          <w:szCs w:val="28"/>
        </w:rPr>
        <w:t xml:space="preserve">Оставшаяся к </w:t>
      </w:r>
      <w:proofErr w:type="spellStart"/>
      <w:r w:rsidRPr="005D4654">
        <w:rPr>
          <w:rFonts w:ascii="Times New Roman" w:hAnsi="Times New Roman" w:cs="Times New Roman"/>
          <w:sz w:val="28"/>
          <w:szCs w:val="28"/>
        </w:rPr>
        <w:t>софинансированию</w:t>
      </w:r>
      <w:proofErr w:type="spellEnd"/>
      <w:r w:rsidRPr="005D4654">
        <w:rPr>
          <w:rFonts w:ascii="Times New Roman" w:hAnsi="Times New Roman" w:cs="Times New Roman"/>
          <w:sz w:val="28"/>
          <w:szCs w:val="28"/>
        </w:rPr>
        <w:t xml:space="preserve"> доля может состоять </w:t>
      </w:r>
      <w:proofErr w:type="gramStart"/>
      <w:r w:rsidRPr="005D4654">
        <w:rPr>
          <w:rFonts w:ascii="Times New Roman" w:hAnsi="Times New Roman" w:cs="Times New Roman"/>
          <w:sz w:val="28"/>
          <w:szCs w:val="28"/>
        </w:rPr>
        <w:t>из</w:t>
      </w:r>
      <w:proofErr w:type="gramEnd"/>
      <w:r w:rsidRPr="005D4654">
        <w:rPr>
          <w:rFonts w:ascii="Times New Roman" w:hAnsi="Times New Roman" w:cs="Times New Roman"/>
          <w:sz w:val="28"/>
          <w:szCs w:val="28"/>
        </w:rPr>
        <w:t>:</w:t>
      </w:r>
    </w:p>
    <w:p w:rsidR="005F73C2" w:rsidRPr="005D4654" w:rsidRDefault="005F73C2" w:rsidP="005F73C2">
      <w:pPr>
        <w:ind w:firstLine="709"/>
        <w:jc w:val="both"/>
        <w:rPr>
          <w:rFonts w:ascii="Times New Roman" w:hAnsi="Times New Roman" w:cs="Times New Roman"/>
          <w:sz w:val="28"/>
          <w:szCs w:val="28"/>
        </w:rPr>
      </w:pPr>
      <w:r w:rsidRPr="005D4654">
        <w:rPr>
          <w:rFonts w:ascii="Times New Roman" w:hAnsi="Times New Roman" w:cs="Times New Roman"/>
          <w:sz w:val="28"/>
          <w:szCs w:val="28"/>
        </w:rPr>
        <w:t>-средств населения;</w:t>
      </w:r>
    </w:p>
    <w:p w:rsidR="005F73C2" w:rsidRPr="005D4654" w:rsidRDefault="005F73C2" w:rsidP="005F73C2">
      <w:pPr>
        <w:ind w:firstLine="709"/>
        <w:jc w:val="both"/>
        <w:rPr>
          <w:rFonts w:ascii="Times New Roman" w:hAnsi="Times New Roman" w:cs="Times New Roman"/>
          <w:sz w:val="28"/>
          <w:szCs w:val="28"/>
        </w:rPr>
      </w:pPr>
      <w:r w:rsidRPr="005D4654">
        <w:rPr>
          <w:rFonts w:ascii="Times New Roman" w:hAnsi="Times New Roman" w:cs="Times New Roman"/>
          <w:sz w:val="28"/>
          <w:szCs w:val="28"/>
        </w:rPr>
        <w:t>- сре</w:t>
      </w:r>
      <w:proofErr w:type="gramStart"/>
      <w:r w:rsidRPr="005D4654">
        <w:rPr>
          <w:rFonts w:ascii="Times New Roman" w:hAnsi="Times New Roman" w:cs="Times New Roman"/>
          <w:sz w:val="28"/>
          <w:szCs w:val="28"/>
        </w:rPr>
        <w:t>дств сп</w:t>
      </w:r>
      <w:proofErr w:type="gramEnd"/>
      <w:r w:rsidRPr="005D4654">
        <w:rPr>
          <w:rFonts w:ascii="Times New Roman" w:hAnsi="Times New Roman" w:cs="Times New Roman"/>
          <w:sz w:val="28"/>
          <w:szCs w:val="28"/>
        </w:rPr>
        <w:t>онсоров;</w:t>
      </w:r>
    </w:p>
    <w:p w:rsidR="005F73C2" w:rsidRPr="005D4654" w:rsidRDefault="005F73C2" w:rsidP="005F73C2">
      <w:pPr>
        <w:ind w:firstLine="709"/>
        <w:jc w:val="both"/>
        <w:rPr>
          <w:rFonts w:ascii="Times New Roman" w:hAnsi="Times New Roman" w:cs="Times New Roman"/>
          <w:sz w:val="28"/>
          <w:szCs w:val="28"/>
        </w:rPr>
      </w:pPr>
      <w:r w:rsidRPr="005D4654">
        <w:rPr>
          <w:rFonts w:ascii="Times New Roman" w:hAnsi="Times New Roman" w:cs="Times New Roman"/>
          <w:sz w:val="28"/>
          <w:szCs w:val="28"/>
        </w:rPr>
        <w:t>- средств фонда на поддержку территорий, выделенных по распоряжению Правительства Нижегородской области при совпадении объектов из реестра по ремонту дорог.</w:t>
      </w:r>
    </w:p>
    <w:p w:rsidR="005F73C2" w:rsidRDefault="005F73C2" w:rsidP="005F73C2">
      <w:pPr>
        <w:ind w:firstLine="709"/>
        <w:jc w:val="both"/>
        <w:rPr>
          <w:rFonts w:ascii="Times New Roman" w:hAnsi="Times New Roman" w:cs="Times New Roman"/>
          <w:sz w:val="28"/>
          <w:szCs w:val="28"/>
        </w:rPr>
      </w:pPr>
      <w:r>
        <w:rPr>
          <w:rFonts w:ascii="Times New Roman" w:hAnsi="Times New Roman" w:cs="Times New Roman"/>
          <w:sz w:val="28"/>
          <w:szCs w:val="28"/>
        </w:rPr>
        <w:t>3</w:t>
      </w:r>
      <w:r w:rsidRPr="005D4654">
        <w:rPr>
          <w:rFonts w:ascii="Times New Roman" w:hAnsi="Times New Roman" w:cs="Times New Roman"/>
          <w:sz w:val="28"/>
          <w:szCs w:val="28"/>
        </w:rPr>
        <w:t>.3</w:t>
      </w:r>
      <w:r>
        <w:rPr>
          <w:rFonts w:ascii="Times New Roman" w:hAnsi="Times New Roman" w:cs="Times New Roman"/>
          <w:sz w:val="28"/>
          <w:szCs w:val="28"/>
        </w:rPr>
        <w:t xml:space="preserve"> </w:t>
      </w:r>
      <w:r w:rsidRPr="005D4654">
        <w:rPr>
          <w:rFonts w:ascii="Times New Roman" w:hAnsi="Times New Roman" w:cs="Times New Roman"/>
          <w:sz w:val="28"/>
          <w:szCs w:val="28"/>
        </w:rPr>
        <w:t>Общий объем бюджетных сре</w:t>
      </w:r>
      <w:proofErr w:type="gramStart"/>
      <w:r w:rsidRPr="005D4654">
        <w:rPr>
          <w:rFonts w:ascii="Times New Roman" w:hAnsi="Times New Roman" w:cs="Times New Roman"/>
          <w:sz w:val="28"/>
          <w:szCs w:val="28"/>
        </w:rPr>
        <w:t>дств пр</w:t>
      </w:r>
      <w:proofErr w:type="gramEnd"/>
      <w:r w:rsidRPr="005D4654">
        <w:rPr>
          <w:rFonts w:ascii="Times New Roman" w:hAnsi="Times New Roman" w:cs="Times New Roman"/>
          <w:sz w:val="28"/>
          <w:szCs w:val="28"/>
        </w:rPr>
        <w:t>и планировании мероприятий по ремонту дорог</w:t>
      </w:r>
      <w:r>
        <w:rPr>
          <w:rFonts w:ascii="Times New Roman" w:hAnsi="Times New Roman" w:cs="Times New Roman"/>
          <w:sz w:val="28"/>
          <w:szCs w:val="28"/>
        </w:rPr>
        <w:t xml:space="preserve"> </w:t>
      </w:r>
      <w:r w:rsidRPr="00A34F85">
        <w:rPr>
          <w:rFonts w:ascii="Times New Roman" w:hAnsi="Times New Roman" w:cs="Times New Roman"/>
          <w:sz w:val="28"/>
          <w:szCs w:val="28"/>
        </w:rPr>
        <w:t>на тер</w:t>
      </w:r>
      <w:r>
        <w:rPr>
          <w:rFonts w:ascii="Times New Roman" w:hAnsi="Times New Roman" w:cs="Times New Roman"/>
          <w:sz w:val="28"/>
          <w:szCs w:val="28"/>
        </w:rPr>
        <w:t xml:space="preserve">ритории городского округа г.Бор, </w:t>
      </w:r>
      <w:r w:rsidRPr="002A7FE5">
        <w:rPr>
          <w:rFonts w:ascii="Times New Roman" w:hAnsi="Times New Roman" w:cs="Times New Roman"/>
          <w:sz w:val="28"/>
          <w:szCs w:val="28"/>
        </w:rPr>
        <w:t>основанных на инициативах граждан</w:t>
      </w:r>
      <w:r>
        <w:rPr>
          <w:rFonts w:ascii="Times New Roman" w:hAnsi="Times New Roman" w:cs="Times New Roman"/>
          <w:sz w:val="28"/>
          <w:szCs w:val="28"/>
        </w:rPr>
        <w:t>,</w:t>
      </w:r>
      <w:r w:rsidRPr="005D4654">
        <w:rPr>
          <w:rFonts w:ascii="Times New Roman" w:hAnsi="Times New Roman" w:cs="Times New Roman"/>
          <w:sz w:val="28"/>
          <w:szCs w:val="28"/>
        </w:rPr>
        <w:t xml:space="preserve"> определяется исходя из возможностей бюджетного финансирования на очередной финансовый год.</w:t>
      </w:r>
    </w:p>
    <w:p w:rsidR="005F73C2" w:rsidRPr="00035C35" w:rsidRDefault="005F73C2" w:rsidP="005F73C2">
      <w:pPr>
        <w:ind w:firstLine="709"/>
        <w:jc w:val="both"/>
        <w:rPr>
          <w:rFonts w:ascii="Times New Roman" w:hAnsi="Times New Roman" w:cs="Times New Roman"/>
          <w:sz w:val="28"/>
          <w:szCs w:val="28"/>
        </w:rPr>
      </w:pPr>
      <w:r w:rsidRPr="00035C35">
        <w:rPr>
          <w:rFonts w:ascii="Times New Roman" w:hAnsi="Times New Roman" w:cs="Times New Roman"/>
          <w:sz w:val="28"/>
          <w:szCs w:val="28"/>
        </w:rPr>
        <w:t xml:space="preserve">3.4. Условия софинансирования указанные в п.3.1. не распространяются на: </w:t>
      </w:r>
    </w:p>
    <w:p w:rsidR="005F73C2" w:rsidRPr="00035C35" w:rsidRDefault="005F73C2" w:rsidP="005F73C2">
      <w:pPr>
        <w:ind w:firstLine="709"/>
        <w:jc w:val="both"/>
        <w:rPr>
          <w:rFonts w:ascii="Times New Roman" w:hAnsi="Times New Roman" w:cs="Times New Roman"/>
          <w:sz w:val="28"/>
          <w:szCs w:val="28"/>
        </w:rPr>
      </w:pPr>
      <w:r w:rsidRPr="00035C35">
        <w:rPr>
          <w:rFonts w:ascii="Times New Roman" w:hAnsi="Times New Roman" w:cs="Times New Roman"/>
          <w:sz w:val="28"/>
          <w:szCs w:val="28"/>
        </w:rPr>
        <w:t xml:space="preserve">3.4.1. объекты, участвовавшие  в проектах </w:t>
      </w:r>
      <w:proofErr w:type="gramStart"/>
      <w:r w:rsidRPr="00035C35">
        <w:rPr>
          <w:rFonts w:ascii="Times New Roman" w:hAnsi="Times New Roman" w:cs="Times New Roman"/>
          <w:sz w:val="28"/>
          <w:szCs w:val="28"/>
        </w:rPr>
        <w:t>инициативного</w:t>
      </w:r>
      <w:proofErr w:type="gramEnd"/>
      <w:r w:rsidRPr="00035C35">
        <w:rPr>
          <w:rFonts w:ascii="Times New Roman" w:hAnsi="Times New Roman" w:cs="Times New Roman"/>
          <w:sz w:val="28"/>
          <w:szCs w:val="28"/>
        </w:rPr>
        <w:t xml:space="preserve"> бюджетирования. По данным объектам уровень софинансирования между местным бюджетом и средствами населения и/или спонсоров сохраняется на </w:t>
      </w:r>
      <w:proofErr w:type="gramStart"/>
      <w:r w:rsidRPr="00035C35">
        <w:rPr>
          <w:rFonts w:ascii="Times New Roman" w:hAnsi="Times New Roman" w:cs="Times New Roman"/>
          <w:sz w:val="28"/>
          <w:szCs w:val="28"/>
        </w:rPr>
        <w:t>условиях</w:t>
      </w:r>
      <w:proofErr w:type="gramEnd"/>
      <w:r w:rsidRPr="00035C35">
        <w:rPr>
          <w:rFonts w:ascii="Times New Roman" w:hAnsi="Times New Roman" w:cs="Times New Roman"/>
          <w:sz w:val="28"/>
          <w:szCs w:val="28"/>
        </w:rPr>
        <w:t>, действовавших на момент участия объекта в проекте.</w:t>
      </w:r>
    </w:p>
    <w:p w:rsidR="005F73C2" w:rsidRDefault="005F73C2" w:rsidP="005F73C2">
      <w:pPr>
        <w:ind w:firstLine="709"/>
        <w:jc w:val="both"/>
        <w:rPr>
          <w:rFonts w:ascii="Times New Roman" w:hAnsi="Times New Roman" w:cs="Times New Roman"/>
          <w:sz w:val="28"/>
          <w:szCs w:val="28"/>
        </w:rPr>
      </w:pPr>
      <w:r w:rsidRPr="00035C35">
        <w:rPr>
          <w:rFonts w:ascii="Times New Roman" w:hAnsi="Times New Roman" w:cs="Times New Roman"/>
          <w:sz w:val="28"/>
          <w:szCs w:val="28"/>
        </w:rPr>
        <w:t xml:space="preserve">3.4.2. объекты, выполняемые с участием средств победителей, занявших призовые места в </w:t>
      </w:r>
      <w:proofErr w:type="gramStart"/>
      <w:r w:rsidRPr="00035C35">
        <w:rPr>
          <w:rFonts w:ascii="Times New Roman" w:hAnsi="Times New Roman" w:cs="Times New Roman"/>
          <w:sz w:val="28"/>
          <w:szCs w:val="28"/>
        </w:rPr>
        <w:t>смотре-конкурсе</w:t>
      </w:r>
      <w:proofErr w:type="gramEnd"/>
      <w:r w:rsidRPr="00035C35">
        <w:rPr>
          <w:rFonts w:ascii="Times New Roman" w:hAnsi="Times New Roman" w:cs="Times New Roman"/>
          <w:sz w:val="28"/>
          <w:szCs w:val="28"/>
        </w:rPr>
        <w:t xml:space="preserve"> «Самый благоустроенный населенный пункт, образцовая улица и лучший индивидуальный дом», указанных в п. 2.7.настоящего положения. По данным объектам доля софинансирования населения уменьшается на величину денежного вознаграждения.</w:t>
      </w:r>
    </w:p>
    <w:p w:rsidR="005F73C2" w:rsidRPr="00035C35" w:rsidRDefault="005F73C2" w:rsidP="005F73C2">
      <w:pPr>
        <w:ind w:firstLine="709"/>
        <w:jc w:val="both"/>
        <w:rPr>
          <w:rFonts w:ascii="Times New Roman" w:hAnsi="Times New Roman" w:cs="Times New Roman"/>
          <w:sz w:val="28"/>
          <w:szCs w:val="28"/>
        </w:rPr>
      </w:pPr>
      <w:r w:rsidRPr="00035C35">
        <w:rPr>
          <w:rFonts w:ascii="Times New Roman" w:hAnsi="Times New Roman" w:cs="Times New Roman"/>
          <w:sz w:val="28"/>
          <w:szCs w:val="28"/>
        </w:rPr>
        <w:t xml:space="preserve">3.5. Главными администраторами доходов и главными распорядителями бюджетных средств по ремонту дорог на </w:t>
      </w:r>
      <w:proofErr w:type="gramStart"/>
      <w:r w:rsidRPr="00035C35">
        <w:rPr>
          <w:rFonts w:ascii="Times New Roman" w:hAnsi="Times New Roman" w:cs="Times New Roman"/>
          <w:sz w:val="28"/>
          <w:szCs w:val="28"/>
        </w:rPr>
        <w:t>условиях</w:t>
      </w:r>
      <w:proofErr w:type="gramEnd"/>
      <w:r w:rsidRPr="00035C35">
        <w:rPr>
          <w:rFonts w:ascii="Times New Roman" w:hAnsi="Times New Roman" w:cs="Times New Roman"/>
          <w:sz w:val="28"/>
          <w:szCs w:val="28"/>
        </w:rPr>
        <w:t xml:space="preserve"> софинансирования определяются:</w:t>
      </w:r>
    </w:p>
    <w:p w:rsidR="005F73C2" w:rsidRPr="00035C35" w:rsidRDefault="005F73C2" w:rsidP="005F73C2">
      <w:pPr>
        <w:ind w:firstLine="709"/>
        <w:jc w:val="both"/>
        <w:rPr>
          <w:rFonts w:ascii="Times New Roman" w:hAnsi="Times New Roman" w:cs="Times New Roman"/>
          <w:sz w:val="28"/>
          <w:szCs w:val="28"/>
        </w:rPr>
      </w:pPr>
      <w:r w:rsidRPr="00035C35">
        <w:rPr>
          <w:rFonts w:ascii="Times New Roman" w:hAnsi="Times New Roman" w:cs="Times New Roman"/>
          <w:sz w:val="28"/>
          <w:szCs w:val="28"/>
        </w:rPr>
        <w:t xml:space="preserve">- на территории г.Бор – Управление </w:t>
      </w:r>
      <w:proofErr w:type="gramStart"/>
      <w:r w:rsidRPr="00035C35">
        <w:rPr>
          <w:rFonts w:ascii="Times New Roman" w:hAnsi="Times New Roman" w:cs="Times New Roman"/>
          <w:sz w:val="28"/>
          <w:szCs w:val="28"/>
        </w:rPr>
        <w:t>жилищно-коммунального</w:t>
      </w:r>
      <w:proofErr w:type="gramEnd"/>
      <w:r w:rsidRPr="00035C35">
        <w:rPr>
          <w:rFonts w:ascii="Times New Roman" w:hAnsi="Times New Roman" w:cs="Times New Roman"/>
          <w:sz w:val="28"/>
          <w:szCs w:val="28"/>
        </w:rPr>
        <w:t xml:space="preserve"> хозяйства и благоустройства городского округа г.Бор; </w:t>
      </w:r>
    </w:p>
    <w:p w:rsidR="005F73C2" w:rsidRDefault="005F73C2" w:rsidP="005F73C2">
      <w:pPr>
        <w:ind w:firstLine="709"/>
        <w:jc w:val="both"/>
        <w:rPr>
          <w:rFonts w:ascii="Times New Roman" w:hAnsi="Times New Roman" w:cs="Times New Roman"/>
          <w:sz w:val="28"/>
          <w:szCs w:val="28"/>
        </w:rPr>
      </w:pPr>
      <w:r w:rsidRPr="00035C35">
        <w:rPr>
          <w:rFonts w:ascii="Times New Roman" w:hAnsi="Times New Roman" w:cs="Times New Roman"/>
          <w:sz w:val="28"/>
          <w:szCs w:val="28"/>
        </w:rPr>
        <w:t>-  на территории сельских населенных пунктов - территориальные отделы администрации городского округа г.Бор.</w:t>
      </w:r>
    </w:p>
    <w:p w:rsidR="005F73C2" w:rsidRPr="00695397" w:rsidRDefault="005F73C2" w:rsidP="005F73C2">
      <w:pPr>
        <w:jc w:val="center"/>
        <w:rPr>
          <w:rFonts w:ascii="Times New Roman" w:hAnsi="Times New Roman" w:cs="Times New Roman"/>
          <w:sz w:val="28"/>
          <w:szCs w:val="28"/>
        </w:rPr>
      </w:pPr>
      <w:r>
        <w:rPr>
          <w:rFonts w:ascii="Times New Roman" w:hAnsi="Times New Roman" w:cs="Times New Roman"/>
          <w:sz w:val="28"/>
          <w:szCs w:val="28"/>
        </w:rPr>
        <w:t>_______________</w:t>
      </w:r>
    </w:p>
    <w:p w:rsidR="005F73C2" w:rsidRPr="005F73C2" w:rsidRDefault="005F73C2" w:rsidP="005F73C2">
      <w:pPr>
        <w:rPr>
          <w:sz w:val="2"/>
          <w:szCs w:val="2"/>
        </w:rPr>
      </w:pPr>
    </w:p>
    <w:sectPr w:rsidR="005F73C2" w:rsidRPr="005F73C2" w:rsidSect="005F73C2">
      <w:pgSz w:w="12240" w:h="15840"/>
      <w:pgMar w:top="851" w:right="851" w:bottom="851" w:left="1418" w:header="709" w:footer="709" w:gutter="0"/>
      <w:cols w:space="709"/>
      <w:noEndnote/>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F0B5E"/>
    <w:multiLevelType w:val="multilevel"/>
    <w:tmpl w:val="904C437E"/>
    <w:lvl w:ilvl="0">
      <w:start w:val="1"/>
      <w:numFmt w:val="decimal"/>
      <w:lvlText w:val="%1."/>
      <w:lvlJc w:val="left"/>
      <w:pPr>
        <w:ind w:left="1140" w:hanging="360"/>
      </w:pPr>
      <w:rPr>
        <w:rFonts w:hint="default"/>
      </w:rPr>
    </w:lvl>
    <w:lvl w:ilvl="1">
      <w:start w:val="4"/>
      <w:numFmt w:val="decimal"/>
      <w:isLgl/>
      <w:lvlText w:val="%1.%2."/>
      <w:lvlJc w:val="left"/>
      <w:pPr>
        <w:ind w:left="150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940" w:hanging="2160"/>
      </w:pPr>
      <w:rPr>
        <w:rFonts w:hint="default"/>
      </w:rPr>
    </w:lvl>
  </w:abstractNum>
  <w:abstractNum w:abstractNumId="1">
    <w:nsid w:val="4A0850CF"/>
    <w:multiLevelType w:val="hybridMultilevel"/>
    <w:tmpl w:val="40824584"/>
    <w:lvl w:ilvl="0" w:tplc="80D638B8">
      <w:start w:val="1"/>
      <w:numFmt w:val="decimal"/>
      <w:lvlText w:val="%1."/>
      <w:lvlJc w:val="left"/>
      <w:pPr>
        <w:tabs>
          <w:tab w:val="num" w:pos="1515"/>
        </w:tabs>
        <w:ind w:left="1515" w:hanging="975"/>
      </w:pPr>
      <w:rPr>
        <w:rFonts w:ascii="Times New Roman" w:hAnsi="Times New Roman" w:cs="Times New Roman"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
    <w:nsid w:val="59682CAF"/>
    <w:multiLevelType w:val="multilevel"/>
    <w:tmpl w:val="AD982566"/>
    <w:lvl w:ilvl="0">
      <w:start w:val="1"/>
      <w:numFmt w:val="decimal"/>
      <w:lvlText w:val="%1."/>
      <w:lvlJc w:val="left"/>
      <w:pPr>
        <w:ind w:left="525" w:hanging="525"/>
      </w:pPr>
      <w:rPr>
        <w:rFonts w:hint="default"/>
      </w:rPr>
    </w:lvl>
    <w:lvl w:ilvl="1">
      <w:start w:val="1"/>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3">
    <w:nsid w:val="6EF047EB"/>
    <w:multiLevelType w:val="hybridMultilevel"/>
    <w:tmpl w:val="31E23C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rsids>
    <w:rsidRoot w:val="00606DA1"/>
    <w:rsid w:val="00001F41"/>
    <w:rsid w:val="00007513"/>
    <w:rsid w:val="00014350"/>
    <w:rsid w:val="00017F76"/>
    <w:rsid w:val="00020D33"/>
    <w:rsid w:val="000239B8"/>
    <w:rsid w:val="00035875"/>
    <w:rsid w:val="00035C35"/>
    <w:rsid w:val="000462B3"/>
    <w:rsid w:val="00055B69"/>
    <w:rsid w:val="00086C71"/>
    <w:rsid w:val="00094224"/>
    <w:rsid w:val="000D1072"/>
    <w:rsid w:val="000D33D4"/>
    <w:rsid w:val="000E0566"/>
    <w:rsid w:val="000E2DCA"/>
    <w:rsid w:val="000E5AD1"/>
    <w:rsid w:val="000F53DF"/>
    <w:rsid w:val="00101C62"/>
    <w:rsid w:val="00104098"/>
    <w:rsid w:val="0011253B"/>
    <w:rsid w:val="00124DF7"/>
    <w:rsid w:val="00125E01"/>
    <w:rsid w:val="00135157"/>
    <w:rsid w:val="00140583"/>
    <w:rsid w:val="00145F8F"/>
    <w:rsid w:val="001757F6"/>
    <w:rsid w:val="00183C78"/>
    <w:rsid w:val="0018408F"/>
    <w:rsid w:val="001A785E"/>
    <w:rsid w:val="001C17D7"/>
    <w:rsid w:val="001C5B00"/>
    <w:rsid w:val="001C5C2D"/>
    <w:rsid w:val="001D21E2"/>
    <w:rsid w:val="001E0740"/>
    <w:rsid w:val="001E1AD7"/>
    <w:rsid w:val="001E2975"/>
    <w:rsid w:val="001E2D18"/>
    <w:rsid w:val="001F119C"/>
    <w:rsid w:val="001F5F88"/>
    <w:rsid w:val="00232089"/>
    <w:rsid w:val="00244968"/>
    <w:rsid w:val="00270CDB"/>
    <w:rsid w:val="00284B31"/>
    <w:rsid w:val="002908A9"/>
    <w:rsid w:val="00296A68"/>
    <w:rsid w:val="002A7FE5"/>
    <w:rsid w:val="002C46F5"/>
    <w:rsid w:val="002D5523"/>
    <w:rsid w:val="002E6EE7"/>
    <w:rsid w:val="00304EFF"/>
    <w:rsid w:val="00305C6D"/>
    <w:rsid w:val="00317DA5"/>
    <w:rsid w:val="00334A6B"/>
    <w:rsid w:val="00344175"/>
    <w:rsid w:val="00373499"/>
    <w:rsid w:val="00380175"/>
    <w:rsid w:val="00390A69"/>
    <w:rsid w:val="00392440"/>
    <w:rsid w:val="00392C9C"/>
    <w:rsid w:val="003954ED"/>
    <w:rsid w:val="003B5E92"/>
    <w:rsid w:val="003D5EB8"/>
    <w:rsid w:val="003E7840"/>
    <w:rsid w:val="00402281"/>
    <w:rsid w:val="004115DA"/>
    <w:rsid w:val="00421C7A"/>
    <w:rsid w:val="004313EC"/>
    <w:rsid w:val="0046163A"/>
    <w:rsid w:val="00462CFC"/>
    <w:rsid w:val="00466346"/>
    <w:rsid w:val="00476C5E"/>
    <w:rsid w:val="004829EB"/>
    <w:rsid w:val="004A04B7"/>
    <w:rsid w:val="004A2EDF"/>
    <w:rsid w:val="004A5028"/>
    <w:rsid w:val="004B16C4"/>
    <w:rsid w:val="004B2CAD"/>
    <w:rsid w:val="004B6EEE"/>
    <w:rsid w:val="004C7159"/>
    <w:rsid w:val="004E57B8"/>
    <w:rsid w:val="00510288"/>
    <w:rsid w:val="00514934"/>
    <w:rsid w:val="00544BE9"/>
    <w:rsid w:val="005611D6"/>
    <w:rsid w:val="00561B5D"/>
    <w:rsid w:val="00567110"/>
    <w:rsid w:val="005A2FE6"/>
    <w:rsid w:val="005A571D"/>
    <w:rsid w:val="005B37AA"/>
    <w:rsid w:val="005D4654"/>
    <w:rsid w:val="005D7A5C"/>
    <w:rsid w:val="005F4120"/>
    <w:rsid w:val="005F73C2"/>
    <w:rsid w:val="00600DFE"/>
    <w:rsid w:val="0060232C"/>
    <w:rsid w:val="0060433A"/>
    <w:rsid w:val="00606DA1"/>
    <w:rsid w:val="00610A5A"/>
    <w:rsid w:val="00653AAE"/>
    <w:rsid w:val="00676E93"/>
    <w:rsid w:val="00680837"/>
    <w:rsid w:val="006808F5"/>
    <w:rsid w:val="00684376"/>
    <w:rsid w:val="00687E4E"/>
    <w:rsid w:val="00695397"/>
    <w:rsid w:val="006A38F3"/>
    <w:rsid w:val="006A570C"/>
    <w:rsid w:val="006C322D"/>
    <w:rsid w:val="006C37BE"/>
    <w:rsid w:val="006C4700"/>
    <w:rsid w:val="006C6697"/>
    <w:rsid w:val="006D046C"/>
    <w:rsid w:val="006D36F4"/>
    <w:rsid w:val="006D4D82"/>
    <w:rsid w:val="006D5517"/>
    <w:rsid w:val="00736703"/>
    <w:rsid w:val="00760CCF"/>
    <w:rsid w:val="007800DB"/>
    <w:rsid w:val="007900C2"/>
    <w:rsid w:val="0079238F"/>
    <w:rsid w:val="007928BB"/>
    <w:rsid w:val="007B289E"/>
    <w:rsid w:val="007B43ED"/>
    <w:rsid w:val="007B4D7C"/>
    <w:rsid w:val="007C09E2"/>
    <w:rsid w:val="007D2BEA"/>
    <w:rsid w:val="007E28F0"/>
    <w:rsid w:val="007F1729"/>
    <w:rsid w:val="007F41C4"/>
    <w:rsid w:val="007F4B43"/>
    <w:rsid w:val="008303F3"/>
    <w:rsid w:val="0084127A"/>
    <w:rsid w:val="00843745"/>
    <w:rsid w:val="008517CF"/>
    <w:rsid w:val="00852037"/>
    <w:rsid w:val="00853481"/>
    <w:rsid w:val="00854D83"/>
    <w:rsid w:val="00857A8A"/>
    <w:rsid w:val="008608DE"/>
    <w:rsid w:val="00861123"/>
    <w:rsid w:val="00872525"/>
    <w:rsid w:val="008B5A08"/>
    <w:rsid w:val="008C55FD"/>
    <w:rsid w:val="008C7C19"/>
    <w:rsid w:val="008D6A5F"/>
    <w:rsid w:val="008E16F0"/>
    <w:rsid w:val="008E4D89"/>
    <w:rsid w:val="00923248"/>
    <w:rsid w:val="009442E2"/>
    <w:rsid w:val="009527E6"/>
    <w:rsid w:val="00955B85"/>
    <w:rsid w:val="00962E9C"/>
    <w:rsid w:val="00987D84"/>
    <w:rsid w:val="009B3BB9"/>
    <w:rsid w:val="009C503B"/>
    <w:rsid w:val="009C531C"/>
    <w:rsid w:val="009E2BA7"/>
    <w:rsid w:val="009E40E8"/>
    <w:rsid w:val="009E573D"/>
    <w:rsid w:val="00A01332"/>
    <w:rsid w:val="00A0464C"/>
    <w:rsid w:val="00A12F3A"/>
    <w:rsid w:val="00A206A6"/>
    <w:rsid w:val="00A207CF"/>
    <w:rsid w:val="00A254F5"/>
    <w:rsid w:val="00A27318"/>
    <w:rsid w:val="00A34F85"/>
    <w:rsid w:val="00A46D2E"/>
    <w:rsid w:val="00A53CE8"/>
    <w:rsid w:val="00A7397E"/>
    <w:rsid w:val="00A75B11"/>
    <w:rsid w:val="00AA0AB4"/>
    <w:rsid w:val="00AA4EEB"/>
    <w:rsid w:val="00AB4C47"/>
    <w:rsid w:val="00AD1264"/>
    <w:rsid w:val="00AD4857"/>
    <w:rsid w:val="00AE2147"/>
    <w:rsid w:val="00B000F8"/>
    <w:rsid w:val="00B24911"/>
    <w:rsid w:val="00B327E3"/>
    <w:rsid w:val="00B52149"/>
    <w:rsid w:val="00B52E04"/>
    <w:rsid w:val="00B63B9E"/>
    <w:rsid w:val="00B761B8"/>
    <w:rsid w:val="00B9212C"/>
    <w:rsid w:val="00B9523C"/>
    <w:rsid w:val="00B97824"/>
    <w:rsid w:val="00BA10E7"/>
    <w:rsid w:val="00BA4386"/>
    <w:rsid w:val="00BB6221"/>
    <w:rsid w:val="00BE20E1"/>
    <w:rsid w:val="00BE7151"/>
    <w:rsid w:val="00C02053"/>
    <w:rsid w:val="00C020D3"/>
    <w:rsid w:val="00C16212"/>
    <w:rsid w:val="00C42987"/>
    <w:rsid w:val="00C51D7D"/>
    <w:rsid w:val="00C73D1E"/>
    <w:rsid w:val="00C9579A"/>
    <w:rsid w:val="00CA329B"/>
    <w:rsid w:val="00D1341B"/>
    <w:rsid w:val="00D17148"/>
    <w:rsid w:val="00D47540"/>
    <w:rsid w:val="00D47B6B"/>
    <w:rsid w:val="00D60FD0"/>
    <w:rsid w:val="00D66245"/>
    <w:rsid w:val="00D8084C"/>
    <w:rsid w:val="00D8237A"/>
    <w:rsid w:val="00D85647"/>
    <w:rsid w:val="00D864C4"/>
    <w:rsid w:val="00D97861"/>
    <w:rsid w:val="00DA09BB"/>
    <w:rsid w:val="00DA3DD2"/>
    <w:rsid w:val="00DB4273"/>
    <w:rsid w:val="00DD218D"/>
    <w:rsid w:val="00E26128"/>
    <w:rsid w:val="00E40DE4"/>
    <w:rsid w:val="00E43B04"/>
    <w:rsid w:val="00E87173"/>
    <w:rsid w:val="00E92751"/>
    <w:rsid w:val="00E9701F"/>
    <w:rsid w:val="00EA1EC8"/>
    <w:rsid w:val="00EA3594"/>
    <w:rsid w:val="00EC2B52"/>
    <w:rsid w:val="00ED5BC1"/>
    <w:rsid w:val="00EE3722"/>
    <w:rsid w:val="00EE5066"/>
    <w:rsid w:val="00EF7C83"/>
    <w:rsid w:val="00F13B06"/>
    <w:rsid w:val="00F1744B"/>
    <w:rsid w:val="00F26C4D"/>
    <w:rsid w:val="00F454A2"/>
    <w:rsid w:val="00F65F40"/>
    <w:rsid w:val="00F87F42"/>
    <w:rsid w:val="00FB0718"/>
    <w:rsid w:val="00FB1D12"/>
    <w:rsid w:val="00FC48AA"/>
    <w:rsid w:val="00FF51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Arial" w:hAnsi="Arial" w:cs="Arial"/>
      <w:sz w:val="18"/>
      <w:szCs w:val="18"/>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customStyle="1" w:styleId="Heading">
    <w:name w:val="Heading"/>
    <w:uiPriority w:val="99"/>
    <w:pPr>
      <w:autoSpaceDE w:val="0"/>
      <w:autoSpaceDN w:val="0"/>
      <w:spacing w:after="0" w:line="240" w:lineRule="auto"/>
    </w:pPr>
    <w:rPr>
      <w:rFonts w:ascii="Arial" w:hAnsi="Arial" w:cs="Arial"/>
      <w:b/>
      <w:bCs/>
    </w:rPr>
  </w:style>
  <w:style w:type="paragraph" w:styleId="2">
    <w:name w:val="Body Text 2"/>
    <w:basedOn w:val="a"/>
    <w:link w:val="20"/>
    <w:uiPriority w:val="99"/>
    <w:pPr>
      <w:jc w:val="center"/>
    </w:pPr>
    <w:rPr>
      <w:color w:val="000000"/>
      <w:sz w:val="28"/>
      <w:szCs w:val="28"/>
    </w:rPr>
  </w:style>
  <w:style w:type="character" w:customStyle="1" w:styleId="20">
    <w:name w:val="Основной текст 2 Знак"/>
    <w:basedOn w:val="a0"/>
    <w:link w:val="2"/>
    <w:uiPriority w:val="99"/>
    <w:semiHidden/>
    <w:locked/>
    <w:rPr>
      <w:rFonts w:ascii="Arial" w:hAnsi="Arial" w:cs="Arial"/>
      <w:sz w:val="18"/>
      <w:szCs w:val="18"/>
    </w:rPr>
  </w:style>
  <w:style w:type="paragraph" w:styleId="21">
    <w:name w:val="Body Text Indent 2"/>
    <w:basedOn w:val="a"/>
    <w:link w:val="22"/>
    <w:uiPriority w:val="99"/>
    <w:pPr>
      <w:ind w:firstLine="709"/>
      <w:jc w:val="both"/>
    </w:pPr>
    <w:rPr>
      <w:color w:val="000000"/>
      <w:sz w:val="28"/>
      <w:szCs w:val="28"/>
    </w:rPr>
  </w:style>
  <w:style w:type="character" w:customStyle="1" w:styleId="22">
    <w:name w:val="Основной текст с отступом 2 Знак"/>
    <w:basedOn w:val="a0"/>
    <w:link w:val="21"/>
    <w:uiPriority w:val="99"/>
    <w:semiHidden/>
    <w:locked/>
    <w:rPr>
      <w:rFonts w:ascii="Arial" w:hAnsi="Arial" w:cs="Arial"/>
      <w:sz w:val="18"/>
      <w:szCs w:val="18"/>
    </w:rPr>
  </w:style>
  <w:style w:type="paragraph" w:customStyle="1" w:styleId="ConsPlusNormal">
    <w:name w:val="ConsPlusNormal"/>
    <w:uiPriority w:val="99"/>
    <w:rsid w:val="007F1729"/>
    <w:pPr>
      <w:widowControl w:val="0"/>
      <w:spacing w:after="0" w:line="240" w:lineRule="auto"/>
      <w:ind w:firstLine="720"/>
    </w:pPr>
    <w:rPr>
      <w:rFonts w:ascii="Arial" w:hAnsi="Arial" w:cs="Arial"/>
      <w:sz w:val="20"/>
      <w:szCs w:val="20"/>
    </w:rPr>
  </w:style>
  <w:style w:type="character" w:styleId="a4">
    <w:name w:val="Emphasis"/>
    <w:basedOn w:val="a0"/>
    <w:uiPriority w:val="99"/>
    <w:qFormat/>
    <w:locked/>
    <w:rsid w:val="004B16C4"/>
    <w:rPr>
      <w:i/>
      <w:iCs/>
    </w:rPr>
  </w:style>
  <w:style w:type="paragraph" w:customStyle="1" w:styleId="23">
    <w:name w:val="заголовок 2"/>
    <w:basedOn w:val="a"/>
    <w:next w:val="a"/>
    <w:uiPriority w:val="99"/>
    <w:rsid w:val="00020D33"/>
    <w:pPr>
      <w:keepNext/>
      <w:outlineLvl w:val="1"/>
    </w:pPr>
    <w:rPr>
      <w:sz w:val="28"/>
      <w:szCs w:val="28"/>
    </w:rPr>
  </w:style>
  <w:style w:type="character" w:styleId="a5">
    <w:name w:val="Hyperlink"/>
    <w:basedOn w:val="a0"/>
    <w:uiPriority w:val="99"/>
    <w:rsid w:val="00020D33"/>
    <w:rPr>
      <w:color w:val="0000FF"/>
      <w:u w:val="single"/>
    </w:rPr>
  </w:style>
  <w:style w:type="paragraph" w:styleId="a6">
    <w:name w:val="List Paragraph"/>
    <w:basedOn w:val="a"/>
    <w:uiPriority w:val="99"/>
    <w:qFormat/>
    <w:rsid w:val="005F73C2"/>
    <w:pPr>
      <w:autoSpaceDE/>
      <w:autoSpaceDN/>
      <w:spacing w:after="200" w:line="276" w:lineRule="auto"/>
      <w:ind w:left="720"/>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1576</Words>
  <Characters>8987</Characters>
  <Application>Microsoft Office Word</Application>
  <DocSecurity>0</DocSecurity>
  <Lines>74</Lines>
  <Paragraphs>21</Paragraphs>
  <ScaleCrop>false</ScaleCrop>
  <Company>а</Company>
  <LinksUpToDate>false</LinksUpToDate>
  <CharactersWithSpaces>10542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userito</cp:lastModifiedBy>
  <cp:revision>2</cp:revision>
  <cp:lastPrinted>2023-04-07T09:01:00Z</cp:lastPrinted>
  <dcterms:created xsi:type="dcterms:W3CDTF">2023-04-10T09:54:00Z</dcterms:created>
  <dcterms:modified xsi:type="dcterms:W3CDTF">2023-04-10T09:54:00Z</dcterms:modified>
</cp:coreProperties>
</file>