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24" w:rsidRDefault="008A3F24" w:rsidP="008A3F24">
      <w:pPr>
        <w:pStyle w:val="4"/>
        <w:jc w:val="center"/>
      </w:pPr>
      <w:r>
        <w:t>Администрация городского округа город Бор</w:t>
      </w:r>
    </w:p>
    <w:p w:rsidR="008A3F24" w:rsidRDefault="008A3F24" w:rsidP="008A3F24">
      <w:pPr>
        <w:pStyle w:val="4"/>
        <w:jc w:val="center"/>
      </w:pPr>
      <w:r>
        <w:t>Нижегородской области</w:t>
      </w:r>
    </w:p>
    <w:p w:rsidR="008A3F24" w:rsidRPr="00640898" w:rsidRDefault="008A3F24" w:rsidP="008A3F24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p w:rsidR="008A3F24" w:rsidRDefault="008A3F24" w:rsidP="008A3F24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8A3F24" w:rsidRPr="00640898" w:rsidRDefault="008A3F24" w:rsidP="008A3F24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8A3F24" w:rsidTr="00925ECC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A3F24" w:rsidRDefault="008A3F24" w:rsidP="00925ECC">
            <w:pPr>
              <w:rPr>
                <w:sz w:val="24"/>
              </w:rPr>
            </w:pPr>
            <w:r>
              <w:rPr>
                <w:sz w:val="28"/>
              </w:rPr>
              <w:t xml:space="preserve">От 21.04.2023                                                                                                                                        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8A3F24" w:rsidRDefault="008A3F24" w:rsidP="00925E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№ 2419</w:t>
            </w:r>
          </w:p>
          <w:p w:rsidR="008A3F24" w:rsidRDefault="008A3F24" w:rsidP="00925ECC">
            <w:pPr>
              <w:rPr>
                <w:sz w:val="24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 w:rsidR="008A3F24" w:rsidRDefault="008A3F24" w:rsidP="008A3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 актуализированной Схемы</w:t>
      </w:r>
      <w:r w:rsidRPr="006B5AD9">
        <w:rPr>
          <w:b/>
          <w:bCs/>
          <w:sz w:val="28"/>
          <w:szCs w:val="28"/>
        </w:rPr>
        <w:t xml:space="preserve"> теплоснабжения городского округа  город Бор Нижегородской области на период 2013-2028 годы</w:t>
      </w:r>
      <w:r>
        <w:rPr>
          <w:b/>
          <w:bCs/>
          <w:sz w:val="28"/>
          <w:szCs w:val="28"/>
        </w:rPr>
        <w:t xml:space="preserve"> </w:t>
      </w:r>
    </w:p>
    <w:p w:rsidR="008A3F24" w:rsidRDefault="008A3F24" w:rsidP="008A3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(по </w:t>
      </w:r>
      <w:r w:rsidRPr="006B5AD9">
        <w:rPr>
          <w:b/>
          <w:bCs/>
          <w:sz w:val="28"/>
          <w:szCs w:val="28"/>
        </w:rPr>
        <w:t>состоянию на  2024 год)</w:t>
      </w:r>
      <w:r>
        <w:rPr>
          <w:b/>
          <w:bCs/>
          <w:sz w:val="28"/>
          <w:szCs w:val="28"/>
        </w:rPr>
        <w:t xml:space="preserve"> </w:t>
      </w:r>
    </w:p>
    <w:p w:rsidR="008A3F24" w:rsidRPr="008F6975" w:rsidRDefault="008A3F24" w:rsidP="008A3F24"/>
    <w:p w:rsidR="008A3F24" w:rsidRPr="008608DE" w:rsidRDefault="008A3F24" w:rsidP="008A3F24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 xml:space="preserve">В </w:t>
      </w:r>
      <w:proofErr w:type="gramStart"/>
      <w:r w:rsidRPr="004F7EBF">
        <w:rPr>
          <w:rFonts w:ascii="Times New Roman" w:hAnsi="Times New Roman" w:cs="Times New Roman"/>
        </w:rPr>
        <w:t>соответствии</w:t>
      </w:r>
      <w:proofErr w:type="gramEnd"/>
      <w:r w:rsidRPr="004F7EBF">
        <w:rPr>
          <w:rFonts w:ascii="Times New Roman" w:hAnsi="Times New Roman" w:cs="Times New Roman"/>
        </w:rPr>
        <w:t xml:space="preserve"> с Федеральным законом  от 06.10.2003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 w:cs="Times New Roman"/>
        </w:rPr>
        <w:t xml:space="preserve">м законом </w:t>
      </w:r>
      <w:r w:rsidRPr="001927F0">
        <w:rPr>
          <w:rFonts w:ascii="Times New Roman" w:hAnsi="Times New Roman" w:cs="Times New Roman"/>
        </w:rPr>
        <w:t>от 27.07.2010</w:t>
      </w:r>
      <w:r>
        <w:rPr>
          <w:rFonts w:ascii="Times New Roman" w:hAnsi="Times New Roman" w:cs="Times New Roman"/>
        </w:rPr>
        <w:t xml:space="preserve"> </w:t>
      </w:r>
      <w:r w:rsidRPr="001927F0">
        <w:rPr>
          <w:rFonts w:ascii="Times New Roman" w:hAnsi="Times New Roman" w:cs="Times New Roman"/>
        </w:rPr>
        <w:t xml:space="preserve"> № 190 «О теплоснабжении</w:t>
      </w:r>
      <w:r>
        <w:rPr>
          <w:rFonts w:ascii="Times New Roman" w:hAnsi="Times New Roman" w:cs="Times New Roman"/>
        </w:rPr>
        <w:t>», на основании постановления П</w:t>
      </w:r>
      <w:r w:rsidRPr="001927F0">
        <w:rPr>
          <w:rFonts w:ascii="Times New Roman" w:hAnsi="Times New Roman" w:cs="Times New Roman"/>
        </w:rPr>
        <w:t xml:space="preserve">равительства РФ от 22.02.2012 № 154 </w:t>
      </w:r>
      <w:r>
        <w:rPr>
          <w:rFonts w:ascii="Times New Roman" w:hAnsi="Times New Roman" w:cs="Times New Roman"/>
        </w:rPr>
        <w:t xml:space="preserve">                          </w:t>
      </w:r>
      <w:r w:rsidRPr="001927F0">
        <w:rPr>
          <w:rFonts w:ascii="Times New Roman" w:hAnsi="Times New Roman" w:cs="Times New Roman"/>
        </w:rPr>
        <w:t>«О требованиях к схемам теплоснабжения, порядку их разработки и утверждения»</w:t>
      </w:r>
      <w:r>
        <w:rPr>
          <w:rFonts w:ascii="Times New Roman" w:hAnsi="Times New Roman" w:cs="Times New Roman"/>
        </w:rPr>
        <w:t xml:space="preserve"> </w:t>
      </w:r>
      <w:r w:rsidRPr="008608DE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 xml:space="preserve">городского округа г. Бор </w:t>
      </w:r>
      <w:r w:rsidRPr="008608DE">
        <w:rPr>
          <w:rFonts w:ascii="Times New Roman" w:hAnsi="Times New Roman" w:cs="Times New Roman"/>
        </w:rPr>
        <w:t xml:space="preserve"> </w:t>
      </w:r>
      <w:r w:rsidRPr="00C02053">
        <w:rPr>
          <w:rFonts w:ascii="Times New Roman" w:hAnsi="Times New Roman" w:cs="Times New Roman"/>
          <w:b/>
          <w:bCs/>
        </w:rPr>
        <w:t>постановляет</w:t>
      </w:r>
      <w:r w:rsidRPr="008608DE">
        <w:rPr>
          <w:rFonts w:ascii="Times New Roman" w:hAnsi="Times New Roman" w:cs="Times New Roman"/>
        </w:rPr>
        <w:t>:</w:t>
      </w:r>
    </w:p>
    <w:p w:rsidR="008A3F24" w:rsidRDefault="008A3F24" w:rsidP="008A3F24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прилагаемую  актуализированную Схему теплоснабжения городского округа </w:t>
      </w:r>
      <w:r w:rsidRPr="00A05421">
        <w:rPr>
          <w:sz w:val="28"/>
          <w:szCs w:val="28"/>
        </w:rPr>
        <w:t xml:space="preserve"> город Бор</w:t>
      </w:r>
      <w:r>
        <w:rPr>
          <w:sz w:val="28"/>
          <w:szCs w:val="28"/>
        </w:rPr>
        <w:t xml:space="preserve"> Нижегородской области на период 2013-2028 годы (по </w:t>
      </w:r>
      <w:r w:rsidRPr="00A05421">
        <w:rPr>
          <w:sz w:val="28"/>
          <w:szCs w:val="28"/>
        </w:rPr>
        <w:t xml:space="preserve"> </w:t>
      </w:r>
      <w:r w:rsidRPr="003763C2">
        <w:rPr>
          <w:sz w:val="28"/>
          <w:szCs w:val="28"/>
        </w:rPr>
        <w:t xml:space="preserve">состоянию на </w:t>
      </w:r>
      <w:r>
        <w:rPr>
          <w:sz w:val="28"/>
          <w:szCs w:val="28"/>
        </w:rPr>
        <w:t xml:space="preserve"> </w:t>
      </w:r>
      <w:r w:rsidRPr="003763C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763C2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A05421">
        <w:rPr>
          <w:sz w:val="28"/>
          <w:szCs w:val="28"/>
        </w:rPr>
        <w:t xml:space="preserve">. </w:t>
      </w:r>
    </w:p>
    <w:p w:rsidR="008A3F24" w:rsidRDefault="008A3F24" w:rsidP="008A3F24">
      <w:pPr>
        <w:numPr>
          <w:ilvl w:val="0"/>
          <w:numId w:val="1"/>
        </w:numPr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администрации городского округа г. Бор от 05.03.2022  № 1111  «</w:t>
      </w:r>
      <w:r w:rsidRPr="00AA6F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актуализированной С</w:t>
      </w:r>
      <w:r w:rsidRPr="00AA6F2A">
        <w:rPr>
          <w:sz w:val="28"/>
          <w:szCs w:val="28"/>
        </w:rPr>
        <w:t>хемы теплоснабжения городского округа город Бор до 2028 года</w:t>
      </w:r>
      <w:r>
        <w:rPr>
          <w:sz w:val="28"/>
          <w:szCs w:val="28"/>
        </w:rPr>
        <w:t>»</w:t>
      </w:r>
      <w:r w:rsidRPr="00AA6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состоянию на 2023 год)» </w:t>
      </w:r>
      <w:r w:rsidRPr="00AA6F2A">
        <w:rPr>
          <w:sz w:val="28"/>
          <w:szCs w:val="28"/>
        </w:rPr>
        <w:t>отменить</w:t>
      </w:r>
      <w:r>
        <w:rPr>
          <w:sz w:val="28"/>
          <w:szCs w:val="28"/>
        </w:rPr>
        <w:t>.</w:t>
      </w:r>
    </w:p>
    <w:p w:rsidR="008A3F24" w:rsidRPr="00E24562" w:rsidRDefault="008A3F24" w:rsidP="008A3F24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Pr="00E24562">
        <w:rPr>
          <w:sz w:val="28"/>
        </w:rPr>
        <w:t>Общему отделу администрации городского округа г. Бор (</w:t>
      </w:r>
      <w:proofErr w:type="spellStart"/>
      <w:r>
        <w:rPr>
          <w:sz w:val="28"/>
        </w:rPr>
        <w:t>Е.А.Копцова</w:t>
      </w:r>
      <w:proofErr w:type="spellEnd"/>
      <w:r w:rsidRPr="00E24562">
        <w:rPr>
          <w:sz w:val="28"/>
        </w:rPr>
        <w:t>) обеспечить размещение настоящего постановления на о</w:t>
      </w:r>
      <w:r>
        <w:rPr>
          <w:sz w:val="28"/>
        </w:rPr>
        <w:t xml:space="preserve">фициальном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</w:t>
      </w:r>
      <w:hyperlink r:id="rId5" w:history="1">
        <w:r w:rsidRPr="008F6975">
          <w:rPr>
            <w:rStyle w:val="a3"/>
            <w:sz w:val="28"/>
          </w:rPr>
          <w:t>www.borcity.ru</w:t>
        </w:r>
      </w:hyperlink>
      <w:r>
        <w:rPr>
          <w:sz w:val="28"/>
        </w:rPr>
        <w:t xml:space="preserve"> и передать для опубликования  в газету «БОР Сегодня», сетевое  издание «</w:t>
      </w:r>
      <w:proofErr w:type="spellStart"/>
      <w:r>
        <w:rPr>
          <w:sz w:val="28"/>
        </w:rPr>
        <w:t>Бор-оффициал</w:t>
      </w:r>
      <w:proofErr w:type="spellEnd"/>
      <w:r>
        <w:rPr>
          <w:sz w:val="28"/>
        </w:rPr>
        <w:t>».</w:t>
      </w:r>
    </w:p>
    <w:p w:rsidR="008A3F24" w:rsidRDefault="008A3F24" w:rsidP="008A3F24">
      <w:pPr>
        <w:pStyle w:val="Normal"/>
        <w:jc w:val="both"/>
        <w:rPr>
          <w:sz w:val="28"/>
        </w:rPr>
      </w:pPr>
    </w:p>
    <w:p w:rsidR="008A3F24" w:rsidRDefault="008A3F24" w:rsidP="008A3F24">
      <w:pPr>
        <w:pStyle w:val="Normal"/>
        <w:jc w:val="both"/>
        <w:rPr>
          <w:sz w:val="28"/>
        </w:rPr>
      </w:pPr>
    </w:p>
    <w:p w:rsidR="008A3F24" w:rsidRDefault="008A3F24" w:rsidP="008A3F24">
      <w:pPr>
        <w:pStyle w:val="Normal"/>
        <w:jc w:val="both"/>
        <w:rPr>
          <w:sz w:val="28"/>
        </w:rPr>
      </w:pPr>
      <w:r w:rsidRPr="00640AB9">
        <w:rPr>
          <w:sz w:val="28"/>
        </w:rPr>
        <w:t xml:space="preserve">Глава </w:t>
      </w:r>
      <w:r>
        <w:rPr>
          <w:sz w:val="28"/>
        </w:rPr>
        <w:t xml:space="preserve">местного самоуправления </w:t>
      </w:r>
      <w:r w:rsidRPr="00640AB9">
        <w:rPr>
          <w:sz w:val="28"/>
        </w:rPr>
        <w:t xml:space="preserve">                        </w:t>
      </w:r>
      <w:r>
        <w:rPr>
          <w:sz w:val="28"/>
        </w:rPr>
        <w:t xml:space="preserve">                             А.</w:t>
      </w:r>
      <w:r w:rsidRPr="00640AB9">
        <w:rPr>
          <w:sz w:val="28"/>
        </w:rPr>
        <w:t xml:space="preserve">В. </w:t>
      </w:r>
      <w:r>
        <w:rPr>
          <w:sz w:val="28"/>
        </w:rPr>
        <w:t>Боровский</w:t>
      </w:r>
    </w:p>
    <w:p w:rsidR="008A3F24" w:rsidRDefault="008A3F24" w:rsidP="008A3F24">
      <w:pPr>
        <w:pStyle w:val="Normal"/>
        <w:rPr>
          <w:sz w:val="28"/>
        </w:rPr>
      </w:pPr>
    </w:p>
    <w:p w:rsidR="008A3F24" w:rsidRPr="008F6975" w:rsidRDefault="008A3F24" w:rsidP="008A3F24">
      <w:pPr>
        <w:pStyle w:val="Normal"/>
        <w:rPr>
          <w:sz w:val="20"/>
        </w:rPr>
      </w:pPr>
      <w:r w:rsidRPr="008F6975">
        <w:rPr>
          <w:sz w:val="20"/>
        </w:rPr>
        <w:t>Рыбакова И.Н.</w:t>
      </w:r>
    </w:p>
    <w:p w:rsidR="000B5A90" w:rsidRDefault="008A3F24" w:rsidP="008A3F24">
      <w:r w:rsidRPr="008F6975">
        <w:rPr>
          <w:sz w:val="20"/>
        </w:rPr>
        <w:t>2-18-63</w:t>
      </w:r>
    </w:p>
    <w:sectPr w:rsidR="000B5A90" w:rsidSect="00644A92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8A3F24"/>
    <w:rsid w:val="00006F9C"/>
    <w:rsid w:val="000B5A90"/>
    <w:rsid w:val="000D62CD"/>
    <w:rsid w:val="0037193E"/>
    <w:rsid w:val="004F2DEB"/>
    <w:rsid w:val="005F7D13"/>
    <w:rsid w:val="00644A92"/>
    <w:rsid w:val="0068208A"/>
    <w:rsid w:val="00782A6C"/>
    <w:rsid w:val="008A3F24"/>
    <w:rsid w:val="00F65DB3"/>
    <w:rsid w:val="00FB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24"/>
    <w:pPr>
      <w:autoSpaceDE w:val="0"/>
      <w:autoSpaceDN w:val="0"/>
      <w:spacing w:after="0" w:line="240" w:lineRule="auto"/>
    </w:pPr>
    <w:rPr>
      <w:rFonts w:eastAsia="Times New Roman" w:cs="Times New Roman"/>
      <w:color w:val="auto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FB45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8A3F2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68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8A3F24"/>
    <w:rPr>
      <w:rFonts w:eastAsia="Times New Roman" w:cs="Times New Roman"/>
      <w:color w:val="auto"/>
      <w:sz w:val="36"/>
      <w:szCs w:val="36"/>
      <w:lang w:eastAsia="ru-RU"/>
    </w:rPr>
  </w:style>
  <w:style w:type="paragraph" w:customStyle="1" w:styleId="Normal">
    <w:name w:val="Normal"/>
    <w:rsid w:val="008A3F24"/>
    <w:pPr>
      <w:spacing w:after="0" w:line="240" w:lineRule="auto"/>
    </w:pPr>
    <w:rPr>
      <w:rFonts w:eastAsia="Times New Roman" w:cs="Times New Roman"/>
      <w:color w:val="auto"/>
      <w:sz w:val="26"/>
      <w:szCs w:val="20"/>
      <w:lang w:eastAsia="ru-RU"/>
    </w:rPr>
  </w:style>
  <w:style w:type="paragraph" w:customStyle="1" w:styleId="21">
    <w:name w:val="заголовок 2"/>
    <w:basedOn w:val="a"/>
    <w:next w:val="a"/>
    <w:rsid w:val="008A3F24"/>
    <w:pPr>
      <w:keepNext/>
      <w:outlineLvl w:val="1"/>
    </w:pPr>
    <w:rPr>
      <w:rFonts w:ascii="Arial" w:hAnsi="Arial" w:cs="Arial"/>
      <w:sz w:val="28"/>
      <w:szCs w:val="28"/>
    </w:rPr>
  </w:style>
  <w:style w:type="character" w:styleId="a3">
    <w:name w:val="Hyperlink"/>
    <w:rsid w:val="008A3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userito</dc:creator>
  <cp:lastModifiedBy>userito</cp:lastModifiedBy>
  <cp:revision>1</cp:revision>
  <dcterms:created xsi:type="dcterms:W3CDTF">2023-04-24T06:51:00Z</dcterms:created>
  <dcterms:modified xsi:type="dcterms:W3CDTF">2023-04-24T06:51:00Z</dcterms:modified>
</cp:coreProperties>
</file>