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42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917C6">
              <w:rPr>
                <w:sz w:val="28"/>
                <w:szCs w:val="28"/>
              </w:rPr>
              <w:t>26.05.2021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917C6">
              <w:rPr>
                <w:sz w:val="28"/>
                <w:szCs w:val="28"/>
              </w:rPr>
              <w:t>2691</w:t>
            </w:r>
          </w:p>
        </w:tc>
      </w:tr>
    </w:tbl>
    <w:p w:rsidR="00D73182" w:rsidRPr="00D917C6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5"/>
      </w:tblGrid>
      <w:tr w:rsidR="00F90A5F" w:rsidRPr="00D917C6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E1170" w:rsidRPr="00D917C6" w:rsidRDefault="009B4D74" w:rsidP="00D917C6">
            <w:pPr>
              <w:jc w:val="center"/>
              <w:rPr>
                <w:b/>
                <w:bCs/>
                <w:sz w:val="28"/>
                <w:szCs w:val="28"/>
              </w:rPr>
            </w:pPr>
            <w:r w:rsidRPr="00D917C6">
              <w:rPr>
                <w:b/>
                <w:bCs/>
                <w:sz w:val="28"/>
                <w:szCs w:val="28"/>
              </w:rPr>
              <w:t>О</w:t>
            </w:r>
            <w:r w:rsidR="007C5345" w:rsidRPr="00D917C6">
              <w:rPr>
                <w:b/>
                <w:bCs/>
                <w:sz w:val="28"/>
                <w:szCs w:val="28"/>
              </w:rPr>
              <w:t>б отказе в</w:t>
            </w:r>
            <w:r w:rsidRPr="00D917C6">
              <w:rPr>
                <w:b/>
                <w:bCs/>
                <w:sz w:val="28"/>
                <w:szCs w:val="28"/>
              </w:rPr>
              <w:t xml:space="preserve"> </w:t>
            </w:r>
            <w:r w:rsidR="000E1170" w:rsidRPr="00D917C6">
              <w:rPr>
                <w:b/>
                <w:bCs/>
                <w:sz w:val="28"/>
                <w:szCs w:val="28"/>
              </w:rPr>
              <w:t xml:space="preserve">предоставлении разрешения на отклонение от </w:t>
            </w:r>
            <w:proofErr w:type="gramStart"/>
            <w:r w:rsidR="000E1170" w:rsidRPr="00D917C6">
              <w:rPr>
                <w:b/>
                <w:bCs/>
                <w:sz w:val="28"/>
                <w:szCs w:val="28"/>
              </w:rPr>
              <w:t>предельных</w:t>
            </w:r>
            <w:proofErr w:type="gramEnd"/>
            <w:r w:rsidR="000E1170" w:rsidRPr="00D917C6">
              <w:rPr>
                <w:b/>
                <w:bCs/>
                <w:sz w:val="28"/>
                <w:szCs w:val="28"/>
              </w:rPr>
              <w:t xml:space="preserve"> </w:t>
            </w:r>
          </w:p>
          <w:p w:rsidR="00F75F8A" w:rsidRPr="00D917C6" w:rsidRDefault="000E1170" w:rsidP="00D917C6">
            <w:pPr>
              <w:jc w:val="center"/>
              <w:rPr>
                <w:b/>
                <w:bCs/>
                <w:sz w:val="28"/>
                <w:szCs w:val="28"/>
              </w:rPr>
            </w:pPr>
            <w:r w:rsidRPr="00D917C6">
              <w:rPr>
                <w:b/>
                <w:bCs/>
                <w:sz w:val="28"/>
                <w:szCs w:val="28"/>
              </w:rPr>
              <w:t xml:space="preserve">параметров разрешенного строительства, реконструкции объектов капитального строительства, расположенного по адресу: Нижегородская область, г. Бор, </w:t>
            </w:r>
            <w:proofErr w:type="spellStart"/>
            <w:r w:rsidRPr="00D917C6">
              <w:rPr>
                <w:b/>
                <w:bCs/>
                <w:sz w:val="28"/>
                <w:szCs w:val="28"/>
              </w:rPr>
              <w:t>д</w:t>
            </w:r>
            <w:proofErr w:type="gramStart"/>
            <w:r w:rsidRPr="00D917C6">
              <w:rPr>
                <w:b/>
                <w:bCs/>
                <w:sz w:val="28"/>
                <w:szCs w:val="28"/>
              </w:rPr>
              <w:t>.Б</w:t>
            </w:r>
            <w:proofErr w:type="gramEnd"/>
            <w:r w:rsidRPr="00D917C6">
              <w:rPr>
                <w:b/>
                <w:bCs/>
                <w:sz w:val="28"/>
                <w:szCs w:val="28"/>
              </w:rPr>
              <w:t>оталово</w:t>
            </w:r>
            <w:proofErr w:type="spellEnd"/>
            <w:r w:rsidRPr="00D917C6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D917C6">
              <w:rPr>
                <w:b/>
                <w:bCs/>
                <w:sz w:val="28"/>
                <w:szCs w:val="28"/>
              </w:rPr>
              <w:t>Ситниковский</w:t>
            </w:r>
            <w:proofErr w:type="spellEnd"/>
            <w:r w:rsidRPr="00D917C6">
              <w:rPr>
                <w:b/>
                <w:bCs/>
                <w:sz w:val="28"/>
                <w:szCs w:val="28"/>
              </w:rPr>
              <w:t xml:space="preserve"> с/с)</w:t>
            </w:r>
          </w:p>
        </w:tc>
      </w:tr>
    </w:tbl>
    <w:p w:rsidR="00747587" w:rsidRPr="00D917C6" w:rsidRDefault="00747587" w:rsidP="00D917C6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10031"/>
      </w:tblGrid>
      <w:tr w:rsidR="00F90A5F" w:rsidRPr="00D917C6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D917C6" w:rsidRDefault="000E1170" w:rsidP="00D917C6">
            <w:pPr>
              <w:spacing w:line="360" w:lineRule="auto"/>
              <w:ind w:right="-1" w:firstLine="709"/>
              <w:jc w:val="both"/>
              <w:rPr>
                <w:b/>
                <w:sz w:val="28"/>
                <w:szCs w:val="28"/>
              </w:rPr>
            </w:pPr>
            <w:proofErr w:type="gramStart"/>
            <w:r w:rsidRPr="00D917C6">
              <w:rPr>
                <w:sz w:val="28"/>
                <w:szCs w:val="28"/>
              </w:rPr>
              <w:t>В соответствии со ст. 40</w:t>
            </w:r>
            <w:r w:rsidR="00982F6D" w:rsidRPr="00D917C6">
              <w:rPr>
                <w:sz w:val="28"/>
                <w:szCs w:val="28"/>
              </w:rPr>
              <w:t xml:space="preserve"> Градостроительного кодекса Российской Федерации, </w:t>
            </w:r>
            <w:r w:rsidR="00564B10" w:rsidRPr="00D917C6">
              <w:rPr>
                <w:sz w:val="28"/>
                <w:szCs w:val="28"/>
              </w:rPr>
              <w:t xml:space="preserve">на основании </w:t>
            </w:r>
            <w:r w:rsidR="00982F6D" w:rsidRPr="00D917C6">
              <w:rPr>
                <w:sz w:val="28"/>
                <w:szCs w:val="28"/>
              </w:rPr>
              <w:t>заключения по результа</w:t>
            </w:r>
            <w:r w:rsidR="00564B10" w:rsidRPr="00D917C6">
              <w:rPr>
                <w:sz w:val="28"/>
                <w:szCs w:val="28"/>
              </w:rPr>
              <w:t>там общественных обсуждений проведенных</w:t>
            </w:r>
            <w:r w:rsidR="00982F6D" w:rsidRPr="00D917C6">
              <w:rPr>
                <w:sz w:val="28"/>
                <w:szCs w:val="28"/>
              </w:rPr>
              <w:t xml:space="preserve"> </w:t>
            </w:r>
            <w:r w:rsidRPr="00D917C6">
              <w:rPr>
                <w:sz w:val="28"/>
                <w:szCs w:val="28"/>
              </w:rPr>
              <w:t>06.05</w:t>
            </w:r>
            <w:r w:rsidR="0020519C" w:rsidRPr="00D917C6">
              <w:rPr>
                <w:sz w:val="28"/>
                <w:szCs w:val="28"/>
              </w:rPr>
              <w:t>.2021</w:t>
            </w:r>
            <w:r w:rsidR="00564B10" w:rsidRPr="00D917C6">
              <w:rPr>
                <w:sz w:val="28"/>
                <w:szCs w:val="28"/>
              </w:rPr>
              <w:t>,</w:t>
            </w:r>
            <w:r w:rsidR="00982F6D" w:rsidRPr="00D917C6">
              <w:rPr>
                <w:sz w:val="28"/>
                <w:szCs w:val="28"/>
              </w:rPr>
              <w:t xml:space="preserve"> и</w:t>
            </w:r>
            <w:r w:rsidR="00A224DA" w:rsidRPr="00D917C6">
              <w:rPr>
                <w:sz w:val="28"/>
                <w:szCs w:val="28"/>
              </w:rPr>
              <w:t xml:space="preserve"> </w:t>
            </w:r>
            <w:r w:rsidR="00583FE4" w:rsidRPr="00D917C6">
              <w:rPr>
                <w:sz w:val="28"/>
                <w:szCs w:val="28"/>
              </w:rPr>
              <w:t>протокола заседания комиссии по подготовке</w:t>
            </w:r>
            <w:r w:rsidR="008F73E3" w:rsidRPr="00D917C6">
              <w:rPr>
                <w:sz w:val="28"/>
                <w:szCs w:val="28"/>
              </w:rPr>
              <w:t xml:space="preserve"> проектов</w:t>
            </w:r>
            <w:r w:rsidR="00583FE4" w:rsidRPr="00D917C6">
              <w:rPr>
                <w:sz w:val="28"/>
                <w:szCs w:val="28"/>
              </w:rPr>
              <w:t xml:space="preserve"> правил землепользования и застройки </w:t>
            </w:r>
            <w:r w:rsidR="008F73E3" w:rsidRPr="00D917C6">
              <w:rPr>
                <w:sz w:val="28"/>
                <w:szCs w:val="28"/>
              </w:rPr>
              <w:t>территории городского округа город Бор Нижегородской области</w:t>
            </w:r>
            <w:r w:rsidR="00583FE4" w:rsidRPr="00D917C6">
              <w:rPr>
                <w:sz w:val="28"/>
                <w:szCs w:val="28"/>
              </w:rPr>
              <w:t xml:space="preserve"> и иным вопросам землепользования и застройки</w:t>
            </w:r>
            <w:r w:rsidR="008F73E3" w:rsidRPr="00D917C6">
              <w:rPr>
                <w:sz w:val="28"/>
                <w:szCs w:val="28"/>
              </w:rPr>
              <w:t xml:space="preserve"> территории городского округа город Бор Нижегородской области от </w:t>
            </w:r>
            <w:r w:rsidR="001311B9" w:rsidRPr="00D917C6">
              <w:rPr>
                <w:sz w:val="28"/>
                <w:szCs w:val="28"/>
              </w:rPr>
              <w:t>17.05</w:t>
            </w:r>
            <w:r w:rsidR="0020519C" w:rsidRPr="00D917C6">
              <w:rPr>
                <w:sz w:val="28"/>
                <w:szCs w:val="28"/>
              </w:rPr>
              <w:t>.2021</w:t>
            </w:r>
            <w:r w:rsidR="008F73E3" w:rsidRPr="00D917C6">
              <w:rPr>
                <w:sz w:val="28"/>
                <w:szCs w:val="28"/>
              </w:rPr>
              <w:t xml:space="preserve"> № </w:t>
            </w:r>
            <w:r w:rsidR="001311B9" w:rsidRPr="00D917C6">
              <w:rPr>
                <w:sz w:val="28"/>
                <w:szCs w:val="28"/>
              </w:rPr>
              <w:t>8</w:t>
            </w:r>
            <w:r w:rsidR="0020519C" w:rsidRPr="00D917C6">
              <w:rPr>
                <w:sz w:val="28"/>
                <w:szCs w:val="28"/>
              </w:rPr>
              <w:t xml:space="preserve"> </w:t>
            </w:r>
            <w:r w:rsidR="008F73E3" w:rsidRPr="00D917C6">
              <w:rPr>
                <w:sz w:val="28"/>
                <w:szCs w:val="28"/>
              </w:rPr>
              <w:t xml:space="preserve"> </w:t>
            </w:r>
            <w:r w:rsidR="00F1498B" w:rsidRPr="00D917C6">
              <w:rPr>
                <w:sz w:val="28"/>
                <w:szCs w:val="28"/>
              </w:rPr>
              <w:t>а</w:t>
            </w:r>
            <w:r w:rsidR="00BB71C8" w:rsidRPr="00D917C6">
              <w:rPr>
                <w:sz w:val="28"/>
                <w:szCs w:val="28"/>
              </w:rPr>
              <w:t>дминистрация городского округа г</w:t>
            </w:r>
            <w:r w:rsidR="00847642" w:rsidRPr="00D917C6">
              <w:rPr>
                <w:sz w:val="28"/>
                <w:szCs w:val="28"/>
              </w:rPr>
              <w:t>.</w:t>
            </w:r>
            <w:r w:rsidR="00BB71C8" w:rsidRPr="00D917C6">
              <w:rPr>
                <w:sz w:val="28"/>
                <w:szCs w:val="28"/>
              </w:rPr>
              <w:t xml:space="preserve"> Бор </w:t>
            </w:r>
            <w:r w:rsidR="00BB71C8" w:rsidRPr="00D917C6">
              <w:rPr>
                <w:b/>
                <w:sz w:val="28"/>
                <w:szCs w:val="28"/>
              </w:rPr>
              <w:t>постановляет:</w:t>
            </w:r>
            <w:proofErr w:type="gramEnd"/>
          </w:p>
          <w:p w:rsidR="006C7FAD" w:rsidRPr="00D917C6" w:rsidRDefault="009D02AA" w:rsidP="00D917C6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C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="003F76C4" w:rsidRPr="00D917C6">
              <w:rPr>
                <w:rFonts w:ascii="Times New Roman" w:hAnsi="Times New Roman" w:cs="Times New Roman"/>
                <w:sz w:val="28"/>
                <w:szCs w:val="28"/>
              </w:rPr>
              <w:t>Отказать в предоставлении разрешения</w:t>
            </w:r>
            <w:r w:rsidR="001060BF" w:rsidRPr="00D91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170" w:rsidRPr="00D917C6">
              <w:rPr>
                <w:rFonts w:ascii="Times New Roman" w:hAnsi="Times New Roman" w:cs="Times New Roman"/>
                <w:sz w:val="28"/>
                <w:szCs w:val="28"/>
              </w:rPr>
              <w:t>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домами», в части уменьшения минимального отступа от северо-восточной и юго-западной границы земельного</w:t>
            </w:r>
            <w:proofErr w:type="gramEnd"/>
            <w:r w:rsidR="000E1170" w:rsidRPr="00D917C6">
              <w:rPr>
                <w:rFonts w:ascii="Times New Roman" w:hAnsi="Times New Roman" w:cs="Times New Roman"/>
                <w:sz w:val="28"/>
                <w:szCs w:val="28"/>
              </w:rPr>
              <w:t xml:space="preserve"> участка с </w:t>
            </w:r>
            <w:smartTag w:uri="urn:schemas-microsoft-com:office:smarttags" w:element="metricconverter">
              <w:smartTagPr>
                <w:attr w:name="ProductID" w:val="3 м"/>
              </w:smartTagPr>
              <w:r w:rsidR="000E1170" w:rsidRPr="00D917C6">
                <w:rPr>
                  <w:rFonts w:ascii="Times New Roman" w:hAnsi="Times New Roman" w:cs="Times New Roman"/>
                  <w:sz w:val="28"/>
                  <w:szCs w:val="28"/>
                </w:rPr>
                <w:t>3 м</w:t>
              </w:r>
            </w:smartTag>
            <w:r w:rsidR="000E1170" w:rsidRPr="00D917C6"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smartTag w:uri="urn:schemas-microsoft-com:office:smarttags" w:element="metricconverter">
              <w:smartTagPr>
                <w:attr w:name="ProductID" w:val="2,7 м"/>
              </w:smartTagPr>
              <w:r w:rsidR="000E1170" w:rsidRPr="00D917C6">
                <w:rPr>
                  <w:rFonts w:ascii="Times New Roman" w:hAnsi="Times New Roman" w:cs="Times New Roman"/>
                  <w:sz w:val="28"/>
                  <w:szCs w:val="28"/>
                </w:rPr>
                <w:t>2,7 м</w:t>
              </w:r>
            </w:smartTag>
            <w:r w:rsidR="000E1170" w:rsidRPr="00D917C6">
              <w:rPr>
                <w:rFonts w:ascii="Times New Roman" w:hAnsi="Times New Roman" w:cs="Times New Roman"/>
                <w:sz w:val="28"/>
                <w:szCs w:val="28"/>
              </w:rPr>
              <w:t>. для строительства индивидуального жилого дома, расположенного на земельном участке площадью 393 кв.м. с кадастровым номером 52:20:1100026:860, по адресу: Нижегородская область, г</w:t>
            </w:r>
            <w:proofErr w:type="gramStart"/>
            <w:r w:rsidR="000E1170" w:rsidRPr="00D917C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0E1170" w:rsidRPr="00D917C6">
              <w:rPr>
                <w:rFonts w:ascii="Times New Roman" w:hAnsi="Times New Roman" w:cs="Times New Roman"/>
                <w:sz w:val="28"/>
                <w:szCs w:val="28"/>
              </w:rPr>
              <w:t xml:space="preserve">ор, д. </w:t>
            </w:r>
            <w:proofErr w:type="spellStart"/>
            <w:r w:rsidR="000E1170" w:rsidRPr="00D917C6">
              <w:rPr>
                <w:rFonts w:ascii="Times New Roman" w:hAnsi="Times New Roman" w:cs="Times New Roman"/>
                <w:sz w:val="28"/>
                <w:szCs w:val="28"/>
              </w:rPr>
              <w:t>Боталово</w:t>
            </w:r>
            <w:proofErr w:type="spellEnd"/>
            <w:r w:rsidR="000E1170" w:rsidRPr="00D917C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1170" w:rsidRPr="00D917C6">
              <w:rPr>
                <w:rFonts w:ascii="Times New Roman" w:hAnsi="Times New Roman" w:cs="Times New Roman"/>
                <w:sz w:val="28"/>
                <w:szCs w:val="28"/>
              </w:rPr>
              <w:t>Ситниковский</w:t>
            </w:r>
            <w:proofErr w:type="spellEnd"/>
            <w:r w:rsidR="000E1170" w:rsidRPr="00D917C6">
              <w:rPr>
                <w:rFonts w:ascii="Times New Roman" w:hAnsi="Times New Roman" w:cs="Times New Roman"/>
                <w:sz w:val="28"/>
                <w:szCs w:val="28"/>
              </w:rPr>
              <w:t xml:space="preserve"> с/с)</w:t>
            </w:r>
            <w:r w:rsidR="00EF10A6" w:rsidRPr="00D917C6">
              <w:rPr>
                <w:rFonts w:ascii="Times New Roman" w:hAnsi="Times New Roman" w:cs="Times New Roman"/>
                <w:sz w:val="28"/>
                <w:szCs w:val="28"/>
              </w:rPr>
              <w:t xml:space="preserve">, в связи с </w:t>
            </w:r>
            <w:r w:rsidR="006C7FAD" w:rsidRPr="00D917C6">
              <w:rPr>
                <w:rFonts w:ascii="Times New Roman" w:hAnsi="Times New Roman" w:cs="Times New Roman"/>
                <w:sz w:val="28"/>
                <w:szCs w:val="28"/>
              </w:rPr>
              <w:t xml:space="preserve">нецелесообразностью предоставления разрешения </w:t>
            </w:r>
            <w:r w:rsidR="000E1170" w:rsidRPr="00D917C6">
              <w:rPr>
                <w:rFonts w:ascii="Times New Roman" w:hAnsi="Times New Roman" w:cs="Times New Roman"/>
                <w:sz w:val="28"/>
                <w:szCs w:val="28"/>
              </w:rPr>
              <w:t>на отклонение от предельных параметров разрешенного строительства, реконструкции объектов капитального строительства</w:t>
            </w:r>
            <w:r w:rsidR="00E91F85" w:rsidRPr="00D91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36AE" w:rsidRPr="00D917C6" w:rsidRDefault="009F41E8" w:rsidP="00D917C6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D917C6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D917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D917C6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D917C6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D917C6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D917C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D91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D917C6" w:rsidRDefault="00F90A5F" w:rsidP="00D917C6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D917C6">
        <w:rPr>
          <w:sz w:val="28"/>
          <w:szCs w:val="28"/>
        </w:rPr>
        <w:lastRenderedPageBreak/>
        <w:t xml:space="preserve">     </w:t>
      </w:r>
    </w:p>
    <w:p w:rsidR="00D917C6" w:rsidRDefault="00D917C6" w:rsidP="00D917C6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D917C6" w:rsidRDefault="00D917C6" w:rsidP="00D917C6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90A5F" w:rsidRPr="00D917C6" w:rsidRDefault="00F90A5F" w:rsidP="00D917C6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D917C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34" w:type="dxa"/>
        <w:tblLayout w:type="fixed"/>
        <w:tblLook w:val="0000"/>
      </w:tblPr>
      <w:tblGrid>
        <w:gridCol w:w="5387"/>
        <w:gridCol w:w="4678"/>
      </w:tblGrid>
      <w:tr w:rsidR="00F90A5F" w:rsidRPr="00D917C6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D917C6" w:rsidRDefault="000C3C52" w:rsidP="00D917C6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D917C6">
              <w:rPr>
                <w:sz w:val="28"/>
                <w:szCs w:val="28"/>
              </w:rPr>
              <w:t>Г</w:t>
            </w:r>
            <w:r w:rsidR="002826EF" w:rsidRPr="00D917C6">
              <w:rPr>
                <w:sz w:val="28"/>
                <w:szCs w:val="28"/>
              </w:rPr>
              <w:t>л</w:t>
            </w:r>
            <w:r w:rsidR="00F90A5F" w:rsidRPr="00D917C6">
              <w:rPr>
                <w:sz w:val="28"/>
                <w:szCs w:val="28"/>
              </w:rPr>
              <w:t>ав</w:t>
            </w:r>
            <w:r w:rsidRPr="00D917C6">
              <w:rPr>
                <w:sz w:val="28"/>
                <w:szCs w:val="28"/>
              </w:rPr>
              <w:t>а</w:t>
            </w:r>
            <w:r w:rsidR="0007544A" w:rsidRPr="00D917C6">
              <w:rPr>
                <w:sz w:val="28"/>
                <w:szCs w:val="28"/>
              </w:rPr>
              <w:t xml:space="preserve"> местного самоуправления        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D917C6" w:rsidRDefault="00C93A48" w:rsidP="00D917C6">
            <w:pPr>
              <w:pStyle w:val="1"/>
              <w:rPr>
                <w:rFonts w:ascii="Times New Roman" w:hAnsi="Times New Roman" w:cs="Times New Roman"/>
              </w:rPr>
            </w:pPr>
            <w:r w:rsidRPr="00D917C6">
              <w:rPr>
                <w:rFonts w:ascii="Times New Roman" w:hAnsi="Times New Roman" w:cs="Times New Roman"/>
              </w:rPr>
              <w:t xml:space="preserve">                         </w:t>
            </w:r>
            <w:r w:rsidR="00564B10" w:rsidRPr="00D917C6">
              <w:rPr>
                <w:rFonts w:ascii="Times New Roman" w:hAnsi="Times New Roman" w:cs="Times New Roman"/>
              </w:rPr>
              <w:t xml:space="preserve">     </w:t>
            </w:r>
            <w:r w:rsidR="00F90A5F" w:rsidRPr="00D917C6">
              <w:rPr>
                <w:rFonts w:ascii="Times New Roman" w:hAnsi="Times New Roman" w:cs="Times New Roman"/>
              </w:rPr>
              <w:t xml:space="preserve">А.В. </w:t>
            </w:r>
            <w:r w:rsidR="0007544A" w:rsidRPr="00D917C6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A224DA" w:rsidRDefault="00A224DA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17C6" w:rsidRDefault="00D917C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00A70" w:rsidRDefault="00D00A70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00A70" w:rsidRDefault="00D00A70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00A70" w:rsidRDefault="00D00A70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00A70" w:rsidRDefault="00D00A70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00A70" w:rsidRDefault="00D00A70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00A70" w:rsidRDefault="00D00A70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00A70" w:rsidRDefault="00D00A70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00A70" w:rsidRDefault="00D00A70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00A70" w:rsidRDefault="00D00A70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00A70" w:rsidRDefault="00D00A70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00A70" w:rsidRPr="00D917C6" w:rsidRDefault="00D00A70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00A70" w:rsidRDefault="0007544A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Э.А. </w:t>
      </w:r>
      <w:proofErr w:type="spellStart"/>
      <w:r>
        <w:rPr>
          <w:sz w:val="22"/>
          <w:szCs w:val="22"/>
        </w:rPr>
        <w:t>Тихомолова</w:t>
      </w:r>
      <w:proofErr w:type="spellEnd"/>
    </w:p>
    <w:p w:rsidR="00F90A5F" w:rsidRPr="00F74C9F" w:rsidRDefault="00BE690D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3-71-84</w:t>
      </w:r>
    </w:p>
    <w:p w:rsidR="009F41E8" w:rsidRDefault="009F41E8" w:rsidP="00A224DA">
      <w:pPr>
        <w:pStyle w:val="a3"/>
        <w:jc w:val="left"/>
        <w:rPr>
          <w:rFonts w:ascii="Times New Roman" w:hAnsi="Times New Roman" w:cs="Times New Roman"/>
        </w:rPr>
      </w:pPr>
    </w:p>
    <w:sectPr w:rsidR="009F41E8" w:rsidSect="00D917C6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0E1170"/>
    <w:rsid w:val="00101172"/>
    <w:rsid w:val="001060BF"/>
    <w:rsid w:val="001179F5"/>
    <w:rsid w:val="00121748"/>
    <w:rsid w:val="001311B9"/>
    <w:rsid w:val="00141F62"/>
    <w:rsid w:val="00155683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313BC"/>
    <w:rsid w:val="00455A42"/>
    <w:rsid w:val="0045665E"/>
    <w:rsid w:val="00457C77"/>
    <w:rsid w:val="0047136D"/>
    <w:rsid w:val="00485F05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5F371C"/>
    <w:rsid w:val="006036A2"/>
    <w:rsid w:val="006063BA"/>
    <w:rsid w:val="00611A21"/>
    <w:rsid w:val="0062752F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B33E9"/>
    <w:rsid w:val="007C5345"/>
    <w:rsid w:val="007E421E"/>
    <w:rsid w:val="007F0625"/>
    <w:rsid w:val="00812A44"/>
    <w:rsid w:val="00812F71"/>
    <w:rsid w:val="00834E47"/>
    <w:rsid w:val="00847642"/>
    <w:rsid w:val="0085143C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82F6D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26135"/>
    <w:rsid w:val="00B35E17"/>
    <w:rsid w:val="00B53AA4"/>
    <w:rsid w:val="00B62724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C1426"/>
    <w:rsid w:val="00CE51E7"/>
    <w:rsid w:val="00CE6840"/>
    <w:rsid w:val="00D00A70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917C6"/>
    <w:rsid w:val="00DA3703"/>
    <w:rsid w:val="00DC6A2E"/>
    <w:rsid w:val="00E045B1"/>
    <w:rsid w:val="00E11445"/>
    <w:rsid w:val="00E2594B"/>
    <w:rsid w:val="00E554E8"/>
    <w:rsid w:val="00E836AE"/>
    <w:rsid w:val="00E91F85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2021-05-24T07:57:00Z</cp:lastPrinted>
  <dcterms:created xsi:type="dcterms:W3CDTF">2021-05-27T07:04:00Z</dcterms:created>
  <dcterms:modified xsi:type="dcterms:W3CDTF">2021-05-27T07:04:00Z</dcterms:modified>
</cp:coreProperties>
</file>