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B1" w:rsidRPr="00C05EB1" w:rsidRDefault="00C05EB1" w:rsidP="00ED53C7">
      <w:pPr>
        <w:tabs>
          <w:tab w:val="left" w:pos="9071"/>
        </w:tabs>
        <w:autoSpaceDE w:val="0"/>
        <w:autoSpaceDN w:val="0"/>
        <w:spacing w:before="20" w:after="20" w:line="240" w:lineRule="auto"/>
        <w:ind w:right="-1276" w:hanging="1701"/>
        <w:jc w:val="center"/>
        <w:rPr>
          <w:rFonts w:ascii="Times New Roman" w:eastAsia="Times New Roman" w:hAnsi="Times New Roman" w:cs="Times New Roman"/>
          <w:bCs/>
          <w:sz w:val="18"/>
          <w:szCs w:val="18"/>
          <w:lang w:eastAsia="ru-RU"/>
        </w:rPr>
      </w:pPr>
    </w:p>
    <w:p w:rsidR="00ED53C7" w:rsidRPr="00C05EB1" w:rsidRDefault="00ED53C7" w:rsidP="00ED53C7">
      <w:pPr>
        <w:tabs>
          <w:tab w:val="left" w:pos="9071"/>
        </w:tabs>
        <w:autoSpaceDE w:val="0"/>
        <w:autoSpaceDN w:val="0"/>
        <w:spacing w:before="20" w:after="20" w:line="240" w:lineRule="auto"/>
        <w:ind w:right="-1276" w:hanging="1701"/>
        <w:jc w:val="center"/>
        <w:rPr>
          <w:rFonts w:ascii="Times New Roman" w:eastAsia="Times New Roman" w:hAnsi="Times New Roman" w:cs="Times New Roman"/>
          <w:bCs/>
          <w:sz w:val="36"/>
          <w:szCs w:val="36"/>
          <w:lang w:eastAsia="ru-RU"/>
        </w:rPr>
      </w:pPr>
      <w:r w:rsidRPr="00C05EB1">
        <w:rPr>
          <w:rFonts w:ascii="Times New Roman" w:eastAsia="Times New Roman" w:hAnsi="Times New Roman" w:cs="Times New Roman"/>
          <w:bCs/>
          <w:sz w:val="36"/>
          <w:szCs w:val="36"/>
          <w:lang w:eastAsia="ru-RU"/>
        </w:rPr>
        <w:t xml:space="preserve">Администрация городского округа город Бор </w:t>
      </w:r>
    </w:p>
    <w:p w:rsidR="00ED53C7" w:rsidRPr="00C05EB1" w:rsidRDefault="00ED53C7" w:rsidP="00ED53C7">
      <w:pPr>
        <w:tabs>
          <w:tab w:val="left" w:pos="9071"/>
        </w:tabs>
        <w:autoSpaceDE w:val="0"/>
        <w:autoSpaceDN w:val="0"/>
        <w:spacing w:before="20" w:after="20" w:line="240" w:lineRule="auto"/>
        <w:ind w:right="-1276" w:hanging="1701"/>
        <w:jc w:val="center"/>
        <w:rPr>
          <w:rFonts w:ascii="Times New Roman" w:eastAsia="Times New Roman" w:hAnsi="Times New Roman" w:cs="Times New Roman"/>
          <w:bCs/>
          <w:sz w:val="36"/>
          <w:szCs w:val="36"/>
          <w:lang w:eastAsia="ru-RU"/>
        </w:rPr>
      </w:pPr>
      <w:r w:rsidRPr="00C05EB1">
        <w:rPr>
          <w:rFonts w:ascii="Times New Roman" w:eastAsia="Times New Roman" w:hAnsi="Times New Roman" w:cs="Times New Roman"/>
          <w:bCs/>
          <w:sz w:val="36"/>
          <w:szCs w:val="36"/>
          <w:lang w:eastAsia="ru-RU"/>
        </w:rPr>
        <w:t>Нижегородской области</w:t>
      </w:r>
    </w:p>
    <w:p w:rsidR="00ED53C7" w:rsidRPr="00C05EB1" w:rsidRDefault="00ED53C7" w:rsidP="00ED53C7">
      <w:pPr>
        <w:tabs>
          <w:tab w:val="left" w:pos="9071"/>
        </w:tabs>
        <w:autoSpaceDE w:val="0"/>
        <w:autoSpaceDN w:val="0"/>
        <w:spacing w:before="20" w:after="20" w:line="240" w:lineRule="auto"/>
        <w:ind w:right="-1" w:hanging="142"/>
        <w:jc w:val="center"/>
        <w:rPr>
          <w:rFonts w:ascii="Arial" w:eastAsia="Times New Roman" w:hAnsi="Arial" w:cs="Arial"/>
          <w:bCs/>
          <w:sz w:val="28"/>
          <w:szCs w:val="28"/>
          <w:lang w:eastAsia="ru-RU"/>
        </w:rPr>
      </w:pPr>
    </w:p>
    <w:p w:rsidR="00ED53C7" w:rsidRDefault="00ED53C7" w:rsidP="00ED53C7">
      <w:pPr>
        <w:tabs>
          <w:tab w:val="left" w:pos="9071"/>
        </w:tabs>
        <w:autoSpaceDE w:val="0"/>
        <w:autoSpaceDN w:val="0"/>
        <w:spacing w:before="20" w:after="20" w:line="240" w:lineRule="auto"/>
        <w:ind w:right="-1" w:hanging="142"/>
        <w:jc w:val="center"/>
        <w:rPr>
          <w:rFonts w:ascii="Times New Roman" w:eastAsia="Times New Roman" w:hAnsi="Times New Roman" w:cs="Times New Roman"/>
          <w:b/>
          <w:bCs/>
          <w:sz w:val="36"/>
          <w:szCs w:val="36"/>
          <w:lang w:eastAsia="ru-RU"/>
        </w:rPr>
      </w:pPr>
      <w:r w:rsidRPr="00C05EB1">
        <w:rPr>
          <w:rFonts w:ascii="Times New Roman" w:eastAsia="Times New Roman" w:hAnsi="Times New Roman" w:cs="Times New Roman"/>
          <w:b/>
          <w:bCs/>
          <w:sz w:val="36"/>
          <w:szCs w:val="36"/>
          <w:lang w:eastAsia="ru-RU"/>
        </w:rPr>
        <w:t>ПОСТАНОВЛЕНИЕ</w:t>
      </w:r>
    </w:p>
    <w:p w:rsidR="00C05EB1" w:rsidRDefault="00C05EB1" w:rsidP="00ED53C7">
      <w:pPr>
        <w:tabs>
          <w:tab w:val="left" w:pos="9071"/>
        </w:tabs>
        <w:autoSpaceDE w:val="0"/>
        <w:autoSpaceDN w:val="0"/>
        <w:spacing w:before="20" w:after="20" w:line="240" w:lineRule="auto"/>
        <w:ind w:right="-1" w:hanging="142"/>
        <w:jc w:val="center"/>
        <w:rPr>
          <w:rFonts w:ascii="Times New Roman" w:eastAsia="Times New Roman" w:hAnsi="Times New Roman" w:cs="Times New Roman"/>
          <w:b/>
          <w:bCs/>
          <w:sz w:val="36"/>
          <w:szCs w:val="36"/>
          <w:lang w:eastAsia="ru-RU"/>
        </w:rPr>
      </w:pPr>
    </w:p>
    <w:p w:rsidR="00ED53C7" w:rsidRPr="00C05EB1" w:rsidRDefault="00C05EB1" w:rsidP="00C05EB1">
      <w:pPr>
        <w:tabs>
          <w:tab w:val="left" w:pos="9071"/>
        </w:tabs>
        <w:autoSpaceDE w:val="0"/>
        <w:autoSpaceDN w:val="0"/>
        <w:spacing w:before="20" w:after="20" w:line="240" w:lineRule="auto"/>
        <w:ind w:right="-1"/>
        <w:rPr>
          <w:rFonts w:ascii="Times New Roman" w:eastAsia="Times New Roman" w:hAnsi="Times New Roman" w:cs="Times New Roman"/>
          <w:bCs/>
          <w:sz w:val="28"/>
          <w:szCs w:val="28"/>
          <w:lang w:eastAsia="ru-RU"/>
        </w:rPr>
      </w:pPr>
      <w:r w:rsidRPr="00C05EB1">
        <w:rPr>
          <w:rFonts w:ascii="Times New Roman" w:eastAsia="Times New Roman" w:hAnsi="Times New Roman" w:cs="Times New Roman"/>
          <w:bCs/>
          <w:sz w:val="28"/>
          <w:szCs w:val="28"/>
          <w:lang w:eastAsia="ru-RU"/>
        </w:rPr>
        <w:t>От 16.06.2021</w:t>
      </w:r>
      <w:r w:rsidR="00ED53C7" w:rsidRPr="00C05EB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 2996</w:t>
      </w:r>
    </w:p>
    <w:p w:rsidR="00ED53C7" w:rsidRDefault="00ED53C7" w:rsidP="00ED53C7">
      <w:pPr>
        <w:tabs>
          <w:tab w:val="left" w:pos="9071"/>
        </w:tabs>
        <w:autoSpaceDE w:val="0"/>
        <w:autoSpaceDN w:val="0"/>
        <w:spacing w:before="20" w:after="20" w:line="240" w:lineRule="auto"/>
        <w:ind w:right="-1" w:hanging="142"/>
        <w:rPr>
          <w:rFonts w:ascii="Times New Roman" w:eastAsia="Times New Roman" w:hAnsi="Times New Roman" w:cs="Times New Roman"/>
          <w:b/>
          <w:bCs/>
          <w:sz w:val="24"/>
          <w:szCs w:val="24"/>
          <w:lang w:eastAsia="ru-RU"/>
        </w:rPr>
      </w:pPr>
    </w:p>
    <w:p w:rsidR="00C05EB1" w:rsidRPr="00990EBC" w:rsidRDefault="00C05EB1" w:rsidP="00ED53C7">
      <w:pPr>
        <w:tabs>
          <w:tab w:val="left" w:pos="9071"/>
        </w:tabs>
        <w:autoSpaceDE w:val="0"/>
        <w:autoSpaceDN w:val="0"/>
        <w:spacing w:before="20" w:after="20" w:line="240" w:lineRule="auto"/>
        <w:ind w:right="-1" w:hanging="142"/>
        <w:rPr>
          <w:rFonts w:ascii="Times New Roman" w:eastAsia="Times New Roman" w:hAnsi="Times New Roman" w:cs="Times New Roman"/>
          <w:b/>
          <w:bCs/>
          <w:sz w:val="24"/>
          <w:szCs w:val="24"/>
          <w:lang w:eastAsia="ru-RU"/>
        </w:rPr>
      </w:pPr>
    </w:p>
    <w:p w:rsidR="0088004D" w:rsidRPr="00C05EB1" w:rsidRDefault="00C20842" w:rsidP="0088004D">
      <w:pPr>
        <w:autoSpaceDE w:val="0"/>
        <w:autoSpaceDN w:val="0"/>
        <w:adjustRightInd w:val="0"/>
        <w:spacing w:after="0" w:line="240" w:lineRule="auto"/>
        <w:jc w:val="center"/>
        <w:rPr>
          <w:rFonts w:ascii="Times New Roman" w:hAnsi="Times New Roman" w:cs="Times New Roman"/>
          <w:b/>
          <w:bCs/>
          <w:sz w:val="28"/>
          <w:szCs w:val="28"/>
        </w:rPr>
      </w:pPr>
      <w:r w:rsidRPr="00990EBC">
        <w:rPr>
          <w:rFonts w:ascii="Times New Roman" w:hAnsi="Times New Roman" w:cs="Times New Roman"/>
          <w:b/>
          <w:bCs/>
          <w:sz w:val="24"/>
          <w:szCs w:val="24"/>
        </w:rPr>
        <w:t xml:space="preserve">О </w:t>
      </w:r>
      <w:r w:rsidRPr="00C05EB1">
        <w:rPr>
          <w:rFonts w:ascii="Times New Roman" w:hAnsi="Times New Roman" w:cs="Times New Roman"/>
          <w:b/>
          <w:bCs/>
          <w:sz w:val="28"/>
          <w:szCs w:val="28"/>
        </w:rPr>
        <w:t>внесении изменений в некоторые административные регламенты</w:t>
      </w:r>
      <w:r w:rsidR="00790B94" w:rsidRPr="00C05EB1">
        <w:rPr>
          <w:rFonts w:ascii="Times New Roman" w:hAnsi="Times New Roman" w:cs="Times New Roman"/>
          <w:b/>
          <w:bCs/>
          <w:sz w:val="28"/>
          <w:szCs w:val="28"/>
        </w:rPr>
        <w:t xml:space="preserve"> по предоставлению муниципальных услуг.</w:t>
      </w:r>
    </w:p>
    <w:p w:rsidR="001D40F1" w:rsidRPr="00C05EB1" w:rsidRDefault="001D40F1" w:rsidP="0088004D">
      <w:pPr>
        <w:autoSpaceDE w:val="0"/>
        <w:autoSpaceDN w:val="0"/>
        <w:adjustRightInd w:val="0"/>
        <w:spacing w:after="0" w:line="240" w:lineRule="auto"/>
        <w:ind w:firstLine="540"/>
        <w:jc w:val="both"/>
        <w:rPr>
          <w:rFonts w:ascii="Times New Roman" w:hAnsi="Times New Roman" w:cs="Times New Roman"/>
          <w:sz w:val="28"/>
          <w:szCs w:val="28"/>
        </w:rPr>
      </w:pPr>
    </w:p>
    <w:p w:rsidR="00C20842" w:rsidRPr="00C05EB1" w:rsidRDefault="00C20842" w:rsidP="00C05EB1">
      <w:pPr>
        <w:autoSpaceDE w:val="0"/>
        <w:autoSpaceDN w:val="0"/>
        <w:adjustRightInd w:val="0"/>
        <w:spacing w:after="0" w:line="360" w:lineRule="auto"/>
        <w:ind w:firstLine="540"/>
        <w:jc w:val="both"/>
        <w:rPr>
          <w:rFonts w:ascii="Times New Roman" w:hAnsi="Times New Roman" w:cs="Times New Roman"/>
          <w:sz w:val="28"/>
          <w:szCs w:val="28"/>
        </w:rPr>
      </w:pPr>
      <w:r w:rsidRPr="00C05EB1">
        <w:rPr>
          <w:rFonts w:ascii="Times New Roman" w:hAnsi="Times New Roman" w:cs="Times New Roman"/>
          <w:sz w:val="28"/>
          <w:szCs w:val="28"/>
        </w:rPr>
        <w:t>Администрация городского округа г. Бор постановляет:</w:t>
      </w:r>
    </w:p>
    <w:p w:rsidR="009C57EA" w:rsidRPr="00C05EB1" w:rsidRDefault="00C20842" w:rsidP="00C05EB1">
      <w:pPr>
        <w:autoSpaceDE w:val="0"/>
        <w:autoSpaceDN w:val="0"/>
        <w:adjustRightInd w:val="0"/>
        <w:spacing w:after="0" w:line="360" w:lineRule="auto"/>
        <w:ind w:firstLine="539"/>
        <w:jc w:val="both"/>
        <w:rPr>
          <w:rFonts w:ascii="Times New Roman" w:hAnsi="Times New Roman" w:cs="Times New Roman"/>
          <w:sz w:val="28"/>
          <w:szCs w:val="28"/>
        </w:rPr>
      </w:pPr>
      <w:r w:rsidRPr="00C05EB1">
        <w:rPr>
          <w:rFonts w:ascii="Times New Roman" w:hAnsi="Times New Roman" w:cs="Times New Roman"/>
          <w:sz w:val="28"/>
          <w:szCs w:val="28"/>
        </w:rPr>
        <w:t xml:space="preserve">1 Внести изменения в </w:t>
      </w:r>
      <w:r w:rsidR="009C57EA" w:rsidRPr="00C05EB1">
        <w:rPr>
          <w:rFonts w:ascii="Times New Roman" w:hAnsi="Times New Roman" w:cs="Times New Roman"/>
          <w:sz w:val="28"/>
          <w:szCs w:val="28"/>
        </w:rPr>
        <w:t xml:space="preserve">некоторые </w:t>
      </w:r>
      <w:r w:rsidRPr="00C05EB1">
        <w:rPr>
          <w:rFonts w:ascii="Times New Roman" w:hAnsi="Times New Roman" w:cs="Times New Roman"/>
          <w:sz w:val="28"/>
          <w:szCs w:val="28"/>
        </w:rPr>
        <w:t>административные регламенты</w:t>
      </w:r>
      <w:r w:rsidR="009C57EA" w:rsidRPr="00C05EB1">
        <w:rPr>
          <w:rFonts w:ascii="Times New Roman" w:hAnsi="Times New Roman" w:cs="Times New Roman"/>
          <w:sz w:val="28"/>
          <w:szCs w:val="28"/>
        </w:rPr>
        <w:t xml:space="preserve"> по </w:t>
      </w:r>
      <w:r w:rsidRPr="00C05EB1">
        <w:rPr>
          <w:rFonts w:ascii="Times New Roman" w:hAnsi="Times New Roman" w:cs="Times New Roman"/>
          <w:sz w:val="28"/>
          <w:szCs w:val="28"/>
        </w:rPr>
        <w:t>предоставлени</w:t>
      </w:r>
      <w:r w:rsidR="009C57EA" w:rsidRPr="00C05EB1">
        <w:rPr>
          <w:rFonts w:ascii="Times New Roman" w:hAnsi="Times New Roman" w:cs="Times New Roman"/>
          <w:sz w:val="28"/>
          <w:szCs w:val="28"/>
        </w:rPr>
        <w:t>ю</w:t>
      </w:r>
      <w:r w:rsidRPr="00C05EB1">
        <w:rPr>
          <w:rFonts w:ascii="Times New Roman" w:hAnsi="Times New Roman" w:cs="Times New Roman"/>
          <w:sz w:val="28"/>
          <w:szCs w:val="28"/>
        </w:rPr>
        <w:t xml:space="preserve"> муниципальных услуг</w:t>
      </w:r>
      <w:r w:rsidR="009C57EA" w:rsidRPr="00C05EB1">
        <w:rPr>
          <w:rFonts w:ascii="Times New Roman" w:hAnsi="Times New Roman" w:cs="Times New Roman"/>
          <w:sz w:val="28"/>
          <w:szCs w:val="28"/>
        </w:rPr>
        <w:t>:</w:t>
      </w:r>
    </w:p>
    <w:p w:rsidR="00C33DF5" w:rsidRPr="00C05EB1" w:rsidRDefault="00790B94" w:rsidP="00C05EB1">
      <w:pPr>
        <w:autoSpaceDE w:val="0"/>
        <w:autoSpaceDN w:val="0"/>
        <w:adjustRightInd w:val="0"/>
        <w:spacing w:after="0" w:line="360" w:lineRule="auto"/>
        <w:ind w:firstLine="539"/>
        <w:jc w:val="both"/>
        <w:rPr>
          <w:rFonts w:ascii="Times New Roman" w:hAnsi="Times New Roman" w:cs="Times New Roman"/>
          <w:sz w:val="28"/>
          <w:szCs w:val="28"/>
        </w:rPr>
      </w:pPr>
      <w:r w:rsidRPr="00C05EB1">
        <w:rPr>
          <w:rFonts w:ascii="Times New Roman" w:hAnsi="Times New Roman" w:cs="Times New Roman"/>
          <w:sz w:val="28"/>
          <w:szCs w:val="28"/>
        </w:rPr>
        <w:t>1.1</w:t>
      </w:r>
      <w:r w:rsidR="009C57EA"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C33DF5" w:rsidRPr="00C05EB1">
        <w:rPr>
          <w:rFonts w:ascii="Times New Roman" w:hAnsi="Times New Roman" w:cs="Times New Roman"/>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00266BF2" w:rsidRPr="00C05EB1">
        <w:rPr>
          <w:rFonts w:ascii="Times New Roman" w:hAnsi="Times New Roman" w:cs="Times New Roman"/>
          <w:sz w:val="28"/>
          <w:szCs w:val="28"/>
        </w:rPr>
        <w:t>, утвержденный постановлением администрации городского округа город Борот 29.05.2015 № 2533 (в редакции постановлений от 15.04.2016 № 1765; от 17.10.2016 № 4853):</w:t>
      </w:r>
    </w:p>
    <w:p w:rsidR="00266BF2" w:rsidRPr="00C05EB1" w:rsidRDefault="00266BF2" w:rsidP="00C05EB1">
      <w:pPr>
        <w:pStyle w:val="a9"/>
        <w:numPr>
          <w:ilvl w:val="2"/>
          <w:numId w:val="13"/>
        </w:numPr>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Пункт 1.3 требования к порядку информирования о предоставлении муниципальной услуги изложить в новой редакции согласно приложению 1;</w:t>
      </w:r>
    </w:p>
    <w:p w:rsidR="00266BF2" w:rsidRPr="00C05EB1" w:rsidRDefault="00266BF2" w:rsidP="00C05EB1">
      <w:pPr>
        <w:pStyle w:val="a9"/>
        <w:numPr>
          <w:ilvl w:val="2"/>
          <w:numId w:val="13"/>
        </w:numPr>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Пункт 1.4 исключить</w:t>
      </w:r>
      <w:r w:rsidR="00C95F1A" w:rsidRPr="00C05EB1">
        <w:rPr>
          <w:rFonts w:ascii="Times New Roman" w:hAnsi="Times New Roman" w:cs="Times New Roman"/>
          <w:sz w:val="28"/>
          <w:szCs w:val="28"/>
        </w:rPr>
        <w:t>;</w:t>
      </w:r>
    </w:p>
    <w:p w:rsidR="00266BF2" w:rsidRPr="00C05EB1" w:rsidRDefault="00C05EB1"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1.1.3  </w:t>
      </w:r>
      <w:r w:rsidR="00C95F1A" w:rsidRPr="00C05EB1">
        <w:rPr>
          <w:rFonts w:ascii="Times New Roman" w:hAnsi="Times New Roman" w:cs="Times New Roman"/>
          <w:sz w:val="28"/>
          <w:szCs w:val="28"/>
        </w:rPr>
        <w:t>П</w:t>
      </w:r>
      <w:r w:rsidR="00F57387" w:rsidRPr="00C05EB1">
        <w:rPr>
          <w:rFonts w:ascii="Times New Roman" w:hAnsi="Times New Roman" w:cs="Times New Roman"/>
          <w:sz w:val="28"/>
          <w:szCs w:val="28"/>
        </w:rPr>
        <w:t>о тексту регламента слова «МАУ «МФЦ г. Бор» заменить на слова «</w:t>
      </w:r>
      <w:r w:rsidR="001F1D2F" w:rsidRPr="00C05EB1">
        <w:rPr>
          <w:rFonts w:ascii="Times New Roman" w:hAnsi="Times New Roman" w:cs="Times New Roman"/>
          <w:sz w:val="28"/>
          <w:szCs w:val="28"/>
        </w:rPr>
        <w:t>О</w:t>
      </w:r>
      <w:r w:rsidR="00FA5589" w:rsidRPr="00C05EB1">
        <w:rPr>
          <w:rFonts w:ascii="Times New Roman" w:hAnsi="Times New Roman" w:cs="Times New Roman"/>
          <w:sz w:val="28"/>
          <w:szCs w:val="28"/>
        </w:rPr>
        <w:t>тделение ГБУНО «Уполномоченный МФЦ» городского округа город Бор</w:t>
      </w:r>
      <w:r w:rsidR="00C95F1A" w:rsidRPr="00C05EB1">
        <w:rPr>
          <w:rFonts w:ascii="Times New Roman" w:hAnsi="Times New Roman" w:cs="Times New Roman"/>
          <w:sz w:val="28"/>
          <w:szCs w:val="28"/>
        </w:rPr>
        <w:t>»</w:t>
      </w:r>
      <w:r w:rsidR="00FA5589" w:rsidRPr="00C05EB1">
        <w:rPr>
          <w:rFonts w:ascii="Times New Roman" w:hAnsi="Times New Roman" w:cs="Times New Roman"/>
          <w:sz w:val="28"/>
          <w:szCs w:val="28"/>
        </w:rPr>
        <w:t>;</w:t>
      </w:r>
    </w:p>
    <w:p w:rsidR="00FA5589"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1.1.4</w:t>
      </w:r>
      <w:r w:rsidR="00C05EB1">
        <w:rPr>
          <w:rFonts w:ascii="Times New Roman" w:hAnsi="Times New Roman" w:cs="Times New Roman"/>
          <w:sz w:val="28"/>
          <w:szCs w:val="28"/>
        </w:rPr>
        <w:t xml:space="preserve"> </w:t>
      </w:r>
      <w:r w:rsidR="00FA5589" w:rsidRPr="00C05EB1">
        <w:rPr>
          <w:rFonts w:ascii="Times New Roman" w:hAnsi="Times New Roman" w:cs="Times New Roman"/>
          <w:sz w:val="28"/>
          <w:szCs w:val="28"/>
        </w:rPr>
        <w:t>П</w:t>
      </w:r>
      <w:r w:rsidR="001F1D2F" w:rsidRPr="00C05EB1">
        <w:rPr>
          <w:rFonts w:ascii="Times New Roman" w:hAnsi="Times New Roman" w:cs="Times New Roman"/>
          <w:sz w:val="28"/>
          <w:szCs w:val="28"/>
        </w:rPr>
        <w:t>о</w:t>
      </w:r>
      <w:r w:rsidR="00FA5589" w:rsidRPr="00C05EB1">
        <w:rPr>
          <w:rFonts w:ascii="Times New Roman" w:hAnsi="Times New Roman" w:cs="Times New Roman"/>
          <w:sz w:val="28"/>
          <w:szCs w:val="28"/>
        </w:rPr>
        <w:t xml:space="preserve"> тексту регламента слова «глава администрации» заменить на слова «глава местного самоуправления».</w:t>
      </w:r>
    </w:p>
    <w:p w:rsidR="00266BF2"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1.2</w:t>
      </w:r>
      <w:r w:rsidR="009C57EA"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08174F" w:rsidRPr="00C05EB1">
        <w:rPr>
          <w:rFonts w:ascii="Times New Roman" w:hAnsi="Times New Roman" w:cs="Times New Roman"/>
          <w:sz w:val="28"/>
          <w:szCs w:val="28"/>
        </w:rPr>
        <w:t xml:space="preserve">«Предварительное согласование предоставления земельного участка из земель, находящихся в государственной или муниципальной собственности», утвержденный постановлением администрации городского округа город Бор от 14.04.2015 № 1758 (в редакции </w:t>
      </w:r>
      <w:r w:rsidR="00B933A0" w:rsidRPr="00C05EB1">
        <w:rPr>
          <w:rFonts w:ascii="Times New Roman" w:hAnsi="Times New Roman" w:cs="Times New Roman"/>
          <w:sz w:val="28"/>
          <w:szCs w:val="28"/>
        </w:rPr>
        <w:lastRenderedPageBreak/>
        <w:t>постановлений от 15.04.2016 № 1764; от 17.10.2016 № 4853; от 27.02.2017 № 908; от 26.01.2018 № 409)</w:t>
      </w:r>
      <w:r w:rsidR="00BE6B09" w:rsidRPr="00C05EB1">
        <w:rPr>
          <w:rFonts w:ascii="Times New Roman" w:hAnsi="Times New Roman" w:cs="Times New Roman"/>
          <w:sz w:val="28"/>
          <w:szCs w:val="28"/>
        </w:rPr>
        <w:t>:</w:t>
      </w:r>
    </w:p>
    <w:p w:rsidR="00BE6B09"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BE6B09" w:rsidRPr="00C05EB1">
        <w:rPr>
          <w:rFonts w:ascii="Times New Roman" w:hAnsi="Times New Roman" w:cs="Times New Roman"/>
          <w:sz w:val="28"/>
          <w:szCs w:val="28"/>
        </w:rPr>
        <w:t>.</w:t>
      </w:r>
      <w:r w:rsidR="00790B94" w:rsidRPr="00C05EB1">
        <w:rPr>
          <w:rFonts w:ascii="Times New Roman" w:hAnsi="Times New Roman" w:cs="Times New Roman"/>
          <w:sz w:val="28"/>
          <w:szCs w:val="28"/>
        </w:rPr>
        <w:t>2.1</w:t>
      </w:r>
      <w:r w:rsidR="00C05EB1">
        <w:rPr>
          <w:rFonts w:ascii="Times New Roman" w:hAnsi="Times New Roman" w:cs="Times New Roman"/>
          <w:sz w:val="28"/>
          <w:szCs w:val="28"/>
        </w:rPr>
        <w:t xml:space="preserve"> </w:t>
      </w:r>
      <w:r w:rsidR="00BE6B09" w:rsidRPr="00C05EB1">
        <w:rPr>
          <w:rFonts w:ascii="Times New Roman" w:hAnsi="Times New Roman" w:cs="Times New Roman"/>
          <w:sz w:val="28"/>
          <w:szCs w:val="28"/>
        </w:rPr>
        <w:t>Пункт 1.3 требования к порядку информирования о предоставлении муниципальной услуги изложить в новой редакции согласно приложению 1;</w:t>
      </w:r>
    </w:p>
    <w:p w:rsidR="00BE6B09" w:rsidRPr="00C05EB1" w:rsidRDefault="00BE6B09" w:rsidP="00C05EB1">
      <w:pPr>
        <w:pStyle w:val="a9"/>
        <w:numPr>
          <w:ilvl w:val="2"/>
          <w:numId w:val="14"/>
        </w:numPr>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Пункт 1.4 исключить</w:t>
      </w:r>
      <w:r w:rsidR="00C95F1A" w:rsidRPr="00C05EB1">
        <w:rPr>
          <w:rFonts w:ascii="Times New Roman" w:hAnsi="Times New Roman" w:cs="Times New Roman"/>
          <w:sz w:val="28"/>
          <w:szCs w:val="28"/>
        </w:rPr>
        <w:t>;</w:t>
      </w:r>
    </w:p>
    <w:p w:rsidR="00FA5589" w:rsidRPr="00C05EB1" w:rsidRDefault="008A0690" w:rsidP="00C05EB1">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FA5589" w:rsidRPr="00C05EB1">
        <w:rPr>
          <w:rFonts w:ascii="Times New Roman" w:hAnsi="Times New Roman" w:cs="Times New Roman"/>
          <w:sz w:val="28"/>
          <w:szCs w:val="28"/>
        </w:rPr>
        <w:t>.</w:t>
      </w:r>
      <w:r w:rsidR="00C05EB1">
        <w:rPr>
          <w:rFonts w:ascii="Times New Roman" w:hAnsi="Times New Roman" w:cs="Times New Roman"/>
          <w:sz w:val="28"/>
          <w:szCs w:val="28"/>
        </w:rPr>
        <w:t>2.3</w:t>
      </w:r>
      <w:r w:rsidR="00790B94" w:rsidRPr="00C05EB1">
        <w:rPr>
          <w:rFonts w:ascii="Times New Roman" w:hAnsi="Times New Roman" w:cs="Times New Roman"/>
          <w:sz w:val="28"/>
          <w:szCs w:val="28"/>
        </w:rPr>
        <w:t xml:space="preserve"> </w:t>
      </w:r>
      <w:r w:rsidR="00C95F1A" w:rsidRPr="00C05EB1">
        <w:rPr>
          <w:rFonts w:ascii="Times New Roman" w:hAnsi="Times New Roman" w:cs="Times New Roman"/>
          <w:sz w:val="28"/>
          <w:szCs w:val="28"/>
        </w:rPr>
        <w:t xml:space="preserve">По тексту регламента слова «МАУ «МФЦ г. Бор» заменить </w:t>
      </w:r>
      <w:r w:rsidR="00FA5589"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FA5589" w:rsidRPr="00C05EB1">
        <w:rPr>
          <w:rFonts w:ascii="Times New Roman" w:hAnsi="Times New Roman" w:cs="Times New Roman"/>
          <w:sz w:val="28"/>
          <w:szCs w:val="28"/>
        </w:rPr>
        <w:t>тделение ГБУНО «Уполномоченный МФЦ» городского округа город Бор»;</w:t>
      </w:r>
    </w:p>
    <w:p w:rsidR="00FA5589" w:rsidRPr="00C05EB1" w:rsidRDefault="008A0690" w:rsidP="00C05EB1">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FA5589" w:rsidRPr="00C05EB1">
        <w:rPr>
          <w:rFonts w:ascii="Times New Roman" w:hAnsi="Times New Roman" w:cs="Times New Roman"/>
          <w:sz w:val="28"/>
          <w:szCs w:val="28"/>
        </w:rPr>
        <w:t>.</w:t>
      </w:r>
      <w:r w:rsidR="00790B94" w:rsidRPr="00C05EB1">
        <w:rPr>
          <w:rFonts w:ascii="Times New Roman" w:hAnsi="Times New Roman" w:cs="Times New Roman"/>
          <w:sz w:val="28"/>
          <w:szCs w:val="28"/>
        </w:rPr>
        <w:t>2.</w:t>
      </w:r>
      <w:r w:rsidR="00C05EB1">
        <w:rPr>
          <w:rFonts w:ascii="Times New Roman" w:hAnsi="Times New Roman" w:cs="Times New Roman"/>
          <w:sz w:val="28"/>
          <w:szCs w:val="28"/>
        </w:rPr>
        <w:t xml:space="preserve">4 </w:t>
      </w:r>
      <w:r w:rsidR="00FA5589" w:rsidRPr="00C05EB1">
        <w:rPr>
          <w:rFonts w:ascii="Times New Roman" w:hAnsi="Times New Roman" w:cs="Times New Roman"/>
          <w:sz w:val="28"/>
          <w:szCs w:val="28"/>
        </w:rPr>
        <w:t>По тексту регламента слова «глава администрации» заменить на слова «глава местного самоуправления».</w:t>
      </w:r>
    </w:p>
    <w:p w:rsidR="00BE6B09"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 xml:space="preserve">1.3 </w:t>
      </w:r>
      <w:r w:rsidR="009C57EA" w:rsidRPr="00C05EB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BE6B09" w:rsidRPr="00C05EB1">
        <w:rPr>
          <w:rFonts w:ascii="Times New Roman" w:hAnsi="Times New Roman" w:cs="Times New Roman"/>
          <w:sz w:val="28"/>
          <w:szCs w:val="28"/>
        </w:rPr>
        <w:t xml:space="preserve">«Принятие решения о </w:t>
      </w:r>
      <w:r w:rsidR="00F57387" w:rsidRPr="00C05EB1">
        <w:rPr>
          <w:rFonts w:ascii="Times New Roman" w:hAnsi="Times New Roman" w:cs="Times New Roman"/>
          <w:sz w:val="28"/>
          <w:szCs w:val="28"/>
        </w:rPr>
        <w:t>прекращении права постоянного (бессрочного) пользования или права пожизненного наследуемого владения земельным участком», утвержденный постановлением администрации городского округа город Бор от 17.09.2013 № 5696 (в редакции постановлений от 15.04.2016 № 1766; от 17.10.2016 № 4853):</w:t>
      </w:r>
    </w:p>
    <w:p w:rsidR="00F57387"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F57387" w:rsidRPr="00C05EB1">
        <w:rPr>
          <w:rFonts w:ascii="Times New Roman" w:hAnsi="Times New Roman" w:cs="Times New Roman"/>
          <w:sz w:val="28"/>
          <w:szCs w:val="28"/>
        </w:rPr>
        <w:t>.</w:t>
      </w:r>
      <w:r w:rsidR="00790B94" w:rsidRPr="00C05EB1">
        <w:rPr>
          <w:rFonts w:ascii="Times New Roman" w:hAnsi="Times New Roman" w:cs="Times New Roman"/>
          <w:sz w:val="28"/>
          <w:szCs w:val="28"/>
        </w:rPr>
        <w:t>3.</w:t>
      </w:r>
      <w:r w:rsidR="00F57387"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F57387" w:rsidRPr="00C05EB1" w:rsidRDefault="00F57387" w:rsidP="00C05EB1">
      <w:pPr>
        <w:pStyle w:val="a9"/>
        <w:numPr>
          <w:ilvl w:val="2"/>
          <w:numId w:val="15"/>
        </w:numPr>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Пункт 1.4 исключить</w:t>
      </w:r>
      <w:r w:rsidR="00C95F1A" w:rsidRPr="00C05EB1">
        <w:rPr>
          <w:rFonts w:ascii="Times New Roman" w:hAnsi="Times New Roman" w:cs="Times New Roman"/>
          <w:sz w:val="28"/>
          <w:szCs w:val="28"/>
        </w:rPr>
        <w:t>;</w:t>
      </w:r>
    </w:p>
    <w:p w:rsidR="00FA5589" w:rsidRPr="00C05EB1" w:rsidRDefault="00C95F1A" w:rsidP="00C05EB1">
      <w:pPr>
        <w:pStyle w:val="a9"/>
        <w:numPr>
          <w:ilvl w:val="2"/>
          <w:numId w:val="15"/>
        </w:numPr>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 xml:space="preserve">По тексту регламента слова «МАУ «МФЦ г. Бор» заменить на </w:t>
      </w:r>
      <w:r w:rsidR="00FA5589" w:rsidRPr="00C05EB1">
        <w:rPr>
          <w:rFonts w:ascii="Times New Roman" w:hAnsi="Times New Roman" w:cs="Times New Roman"/>
          <w:sz w:val="28"/>
          <w:szCs w:val="28"/>
        </w:rPr>
        <w:t>слова «</w:t>
      </w:r>
      <w:r w:rsidR="001F1D2F" w:rsidRPr="00C05EB1">
        <w:rPr>
          <w:rFonts w:ascii="Times New Roman" w:hAnsi="Times New Roman" w:cs="Times New Roman"/>
          <w:sz w:val="28"/>
          <w:szCs w:val="28"/>
        </w:rPr>
        <w:t>О</w:t>
      </w:r>
      <w:r w:rsidR="00FA5589" w:rsidRPr="00C05EB1">
        <w:rPr>
          <w:rFonts w:ascii="Times New Roman" w:hAnsi="Times New Roman" w:cs="Times New Roman"/>
          <w:sz w:val="28"/>
          <w:szCs w:val="28"/>
        </w:rPr>
        <w:t>тделение ГБУНО «Уполномоченный МФЦ» городского округа город Бор»;</w:t>
      </w:r>
    </w:p>
    <w:p w:rsidR="00FA5589"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3.</w:t>
      </w:r>
      <w:r w:rsidR="00C05EB1">
        <w:rPr>
          <w:rFonts w:ascii="Times New Roman" w:hAnsi="Times New Roman" w:cs="Times New Roman"/>
          <w:sz w:val="28"/>
          <w:szCs w:val="28"/>
        </w:rPr>
        <w:t xml:space="preserve">4 </w:t>
      </w:r>
      <w:r w:rsidR="00FA5589" w:rsidRPr="00C05EB1">
        <w:rPr>
          <w:rFonts w:ascii="Times New Roman" w:hAnsi="Times New Roman" w:cs="Times New Roman"/>
          <w:sz w:val="28"/>
          <w:szCs w:val="28"/>
        </w:rPr>
        <w:t>По тексту регламента слова «глава администрации» заменить на слова «глава местного самоуправления».</w:t>
      </w:r>
    </w:p>
    <w:p w:rsidR="00C95F1A"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1.4</w:t>
      </w:r>
      <w:r w:rsidR="008A0690"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F57387" w:rsidRPr="00C05EB1">
        <w:rPr>
          <w:rFonts w:ascii="Times New Roman" w:hAnsi="Times New Roman" w:cs="Times New Roman"/>
          <w:sz w:val="28"/>
          <w:szCs w:val="28"/>
        </w:rPr>
        <w:t>«Приобретение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r w:rsidR="00C95F1A" w:rsidRPr="00C05EB1">
        <w:rPr>
          <w:rFonts w:ascii="Times New Roman" w:hAnsi="Times New Roman" w:cs="Times New Roman"/>
          <w:sz w:val="28"/>
          <w:szCs w:val="28"/>
        </w:rPr>
        <w:t>, утвержденный постановлением администрации городского округа город Бор от 26.12.2013 № 8411 (в редакции постановлений от 15.04.2016 № 1761; от 17.10.2016 № 4852):</w:t>
      </w:r>
    </w:p>
    <w:p w:rsidR="00C95F1A"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C95F1A" w:rsidRPr="00C05EB1">
        <w:rPr>
          <w:rFonts w:ascii="Times New Roman" w:hAnsi="Times New Roman" w:cs="Times New Roman"/>
          <w:sz w:val="28"/>
          <w:szCs w:val="28"/>
        </w:rPr>
        <w:t>.</w:t>
      </w:r>
      <w:r w:rsidR="00790B94" w:rsidRPr="00C05EB1">
        <w:rPr>
          <w:rFonts w:ascii="Times New Roman" w:hAnsi="Times New Roman" w:cs="Times New Roman"/>
          <w:sz w:val="28"/>
          <w:szCs w:val="28"/>
        </w:rPr>
        <w:t>4.</w:t>
      </w:r>
      <w:r w:rsidR="00C95F1A"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C95F1A" w:rsidRPr="00C05EB1" w:rsidRDefault="008A0690" w:rsidP="00C05EB1">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lastRenderedPageBreak/>
        <w:t>1</w:t>
      </w:r>
      <w:r w:rsidR="00C95F1A" w:rsidRPr="00C05EB1">
        <w:rPr>
          <w:rFonts w:ascii="Times New Roman" w:hAnsi="Times New Roman" w:cs="Times New Roman"/>
          <w:sz w:val="28"/>
          <w:szCs w:val="28"/>
        </w:rPr>
        <w:t>.</w:t>
      </w:r>
      <w:r w:rsidR="00790B94" w:rsidRPr="00C05EB1">
        <w:rPr>
          <w:rFonts w:ascii="Times New Roman" w:hAnsi="Times New Roman" w:cs="Times New Roman"/>
          <w:sz w:val="28"/>
          <w:szCs w:val="28"/>
        </w:rPr>
        <w:t>4.</w:t>
      </w:r>
      <w:r w:rsidR="00C95F1A" w:rsidRPr="00C05EB1">
        <w:rPr>
          <w:rFonts w:ascii="Times New Roman" w:hAnsi="Times New Roman" w:cs="Times New Roman"/>
          <w:sz w:val="28"/>
          <w:szCs w:val="28"/>
        </w:rPr>
        <w:t>2 Пункт 1.4 исключить;</w:t>
      </w:r>
    </w:p>
    <w:p w:rsidR="00FA5589"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C95F1A" w:rsidRPr="00C05EB1">
        <w:rPr>
          <w:rFonts w:ascii="Times New Roman" w:hAnsi="Times New Roman" w:cs="Times New Roman"/>
          <w:sz w:val="28"/>
          <w:szCs w:val="28"/>
        </w:rPr>
        <w:t>.</w:t>
      </w:r>
      <w:r w:rsidR="00790B94" w:rsidRPr="00C05EB1">
        <w:rPr>
          <w:rFonts w:ascii="Times New Roman" w:hAnsi="Times New Roman" w:cs="Times New Roman"/>
          <w:sz w:val="28"/>
          <w:szCs w:val="28"/>
        </w:rPr>
        <w:t>4.</w:t>
      </w:r>
      <w:r w:rsidR="00C95F1A" w:rsidRPr="00C05EB1">
        <w:rPr>
          <w:rFonts w:ascii="Times New Roman" w:hAnsi="Times New Roman" w:cs="Times New Roman"/>
          <w:sz w:val="28"/>
          <w:szCs w:val="28"/>
        </w:rPr>
        <w:t xml:space="preserve">3 По тексту регламента слова «МАУ «МФЦ г. Бор» заменить на слова </w:t>
      </w:r>
      <w:r w:rsidR="00FA5589"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FA5589" w:rsidRPr="00C05EB1">
        <w:rPr>
          <w:rFonts w:ascii="Times New Roman" w:hAnsi="Times New Roman" w:cs="Times New Roman"/>
          <w:sz w:val="28"/>
          <w:szCs w:val="28"/>
        </w:rPr>
        <w:t>тделение ГБУНО «Уполномоченный МФЦ» городского округа город Бор»;</w:t>
      </w:r>
    </w:p>
    <w:p w:rsidR="00FA5589"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FA5589" w:rsidRPr="00C05EB1">
        <w:rPr>
          <w:rFonts w:ascii="Times New Roman" w:hAnsi="Times New Roman" w:cs="Times New Roman"/>
          <w:sz w:val="28"/>
          <w:szCs w:val="28"/>
        </w:rPr>
        <w:t>.4</w:t>
      </w:r>
      <w:r w:rsidR="00790B94" w:rsidRPr="00C05EB1">
        <w:rPr>
          <w:rFonts w:ascii="Times New Roman" w:hAnsi="Times New Roman" w:cs="Times New Roman"/>
          <w:sz w:val="28"/>
          <w:szCs w:val="28"/>
        </w:rPr>
        <w:t>.4</w:t>
      </w:r>
      <w:r w:rsidR="00FA5589" w:rsidRPr="00C05EB1">
        <w:rPr>
          <w:rFonts w:ascii="Times New Roman" w:hAnsi="Times New Roman" w:cs="Times New Roman"/>
          <w:sz w:val="28"/>
          <w:szCs w:val="28"/>
        </w:rPr>
        <w:t xml:space="preserve"> По тексту регламента слова «глава администрации» заменить на слова «глава местного самоуправления».</w:t>
      </w:r>
    </w:p>
    <w:p w:rsidR="00F57387"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1.5</w:t>
      </w:r>
      <w:r w:rsidR="008A0690"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D04AAC" w:rsidRPr="00C05EB1">
        <w:rPr>
          <w:rFonts w:ascii="Times New Roman" w:hAnsi="Times New Roman" w:cs="Times New Roman"/>
          <w:sz w:val="28"/>
          <w:szCs w:val="28"/>
        </w:rPr>
        <w:t>«Предоставление в постоянное (бессрочное) пользование земельных участков, занимаемых зданиями, строениями, сооружениями», утвержденный постановлением администрации городского округа город Бор от 17.09.2013 № 5700 (в редакции постановлений от 15.04.2016 № 1756; от 17.10.2016 № 4853):</w:t>
      </w:r>
    </w:p>
    <w:p w:rsidR="00D04AAC"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D04AAC" w:rsidRPr="00C05EB1">
        <w:rPr>
          <w:rFonts w:ascii="Times New Roman" w:hAnsi="Times New Roman" w:cs="Times New Roman"/>
          <w:sz w:val="28"/>
          <w:szCs w:val="28"/>
        </w:rPr>
        <w:t>.</w:t>
      </w:r>
      <w:r w:rsidR="00790B94" w:rsidRPr="00C05EB1">
        <w:rPr>
          <w:rFonts w:ascii="Times New Roman" w:hAnsi="Times New Roman" w:cs="Times New Roman"/>
          <w:sz w:val="28"/>
          <w:szCs w:val="28"/>
        </w:rPr>
        <w:t>5.</w:t>
      </w:r>
      <w:r w:rsidR="00D04AAC"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D04AAC" w:rsidRPr="00C05EB1" w:rsidRDefault="00D04AAC" w:rsidP="00C05EB1">
      <w:pPr>
        <w:pStyle w:val="a9"/>
        <w:numPr>
          <w:ilvl w:val="2"/>
          <w:numId w:val="16"/>
        </w:numPr>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Пункт 1.4 исключить;</w:t>
      </w:r>
    </w:p>
    <w:p w:rsidR="00FA5589"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FA5589" w:rsidRPr="00C05EB1">
        <w:rPr>
          <w:rFonts w:ascii="Times New Roman" w:hAnsi="Times New Roman" w:cs="Times New Roman"/>
          <w:sz w:val="28"/>
          <w:szCs w:val="28"/>
        </w:rPr>
        <w:t>.</w:t>
      </w:r>
      <w:r w:rsidR="00790B94" w:rsidRPr="00C05EB1">
        <w:rPr>
          <w:rFonts w:ascii="Times New Roman" w:hAnsi="Times New Roman" w:cs="Times New Roman"/>
          <w:sz w:val="28"/>
          <w:szCs w:val="28"/>
        </w:rPr>
        <w:t>5.</w:t>
      </w:r>
      <w:r w:rsidR="00FA5589" w:rsidRPr="00C05EB1">
        <w:rPr>
          <w:rFonts w:ascii="Times New Roman" w:hAnsi="Times New Roman" w:cs="Times New Roman"/>
          <w:sz w:val="28"/>
          <w:szCs w:val="28"/>
        </w:rPr>
        <w:t>3</w:t>
      </w:r>
      <w:r w:rsidR="00D04AAC" w:rsidRPr="00C05EB1">
        <w:rPr>
          <w:rFonts w:ascii="Times New Roman" w:hAnsi="Times New Roman" w:cs="Times New Roman"/>
          <w:sz w:val="28"/>
          <w:szCs w:val="28"/>
        </w:rPr>
        <w:t xml:space="preserve"> По тексту регламента слова «МАУ «МФЦ г. Бор» заменить на слова </w:t>
      </w:r>
      <w:r w:rsidR="00FA5589"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FA5589" w:rsidRPr="00C05EB1">
        <w:rPr>
          <w:rFonts w:ascii="Times New Roman" w:hAnsi="Times New Roman" w:cs="Times New Roman"/>
          <w:sz w:val="28"/>
          <w:szCs w:val="28"/>
        </w:rPr>
        <w:t>тделение ГБУНО «Уполномоченный МФЦ» городского округа город Бор»;</w:t>
      </w:r>
    </w:p>
    <w:p w:rsidR="00FA5589"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FA5589" w:rsidRPr="00C05EB1">
        <w:rPr>
          <w:rFonts w:ascii="Times New Roman" w:hAnsi="Times New Roman" w:cs="Times New Roman"/>
          <w:sz w:val="28"/>
          <w:szCs w:val="28"/>
        </w:rPr>
        <w:t>.</w:t>
      </w:r>
      <w:r w:rsidR="00790B94" w:rsidRPr="00C05EB1">
        <w:rPr>
          <w:rFonts w:ascii="Times New Roman" w:hAnsi="Times New Roman" w:cs="Times New Roman"/>
          <w:sz w:val="28"/>
          <w:szCs w:val="28"/>
        </w:rPr>
        <w:t>5.</w:t>
      </w:r>
      <w:r w:rsidR="00C05EB1">
        <w:rPr>
          <w:rFonts w:ascii="Times New Roman" w:hAnsi="Times New Roman" w:cs="Times New Roman"/>
          <w:sz w:val="28"/>
          <w:szCs w:val="28"/>
        </w:rPr>
        <w:t xml:space="preserve">4 </w:t>
      </w:r>
      <w:r w:rsidR="00FA5589" w:rsidRPr="00C05EB1">
        <w:rPr>
          <w:rFonts w:ascii="Times New Roman" w:hAnsi="Times New Roman" w:cs="Times New Roman"/>
          <w:sz w:val="28"/>
          <w:szCs w:val="28"/>
        </w:rPr>
        <w:t>По тексту регламента слова «глава администрации» заменить на слова «глава местного самоуправления».</w:t>
      </w:r>
    </w:p>
    <w:p w:rsidR="00D04AAC"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1.6</w:t>
      </w:r>
      <w:r w:rsidR="008A0690"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171F1A" w:rsidRPr="00C05EB1">
        <w:rPr>
          <w:rFonts w:ascii="Times New Roman" w:hAnsi="Times New Roman" w:cs="Times New Roman"/>
          <w:sz w:val="28"/>
          <w:szCs w:val="28"/>
        </w:rPr>
        <w:t>«Предоставление в постоянное (бессрочное) пользование либо в безвозмездное срочное пользование земельных участков для целей, не связанных со строительством»,утвержденный постановлением администрации городского округа город Бор от 17.09.2013 № 5699 (в редакции постановлений от 15.04.2016 № 1757; от 17.10.2016 № 4853):</w:t>
      </w:r>
    </w:p>
    <w:p w:rsidR="00171F1A" w:rsidRPr="00C05EB1" w:rsidRDefault="008A0690" w:rsidP="00C05EB1">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171F1A" w:rsidRPr="00C05EB1">
        <w:rPr>
          <w:rFonts w:ascii="Times New Roman" w:hAnsi="Times New Roman" w:cs="Times New Roman"/>
          <w:sz w:val="28"/>
          <w:szCs w:val="28"/>
        </w:rPr>
        <w:t>.</w:t>
      </w:r>
      <w:r w:rsidR="00790B94" w:rsidRPr="00C05EB1">
        <w:rPr>
          <w:rFonts w:ascii="Times New Roman" w:hAnsi="Times New Roman" w:cs="Times New Roman"/>
          <w:sz w:val="28"/>
          <w:szCs w:val="28"/>
        </w:rPr>
        <w:t>6.</w:t>
      </w:r>
      <w:r w:rsidR="00171F1A"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171F1A" w:rsidRPr="00C05EB1" w:rsidRDefault="008A0690" w:rsidP="00C05EB1">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171F1A" w:rsidRPr="00C05EB1">
        <w:rPr>
          <w:rFonts w:ascii="Times New Roman" w:hAnsi="Times New Roman" w:cs="Times New Roman"/>
          <w:sz w:val="28"/>
          <w:szCs w:val="28"/>
        </w:rPr>
        <w:t>.</w:t>
      </w:r>
      <w:r w:rsidR="00790B94" w:rsidRPr="00C05EB1">
        <w:rPr>
          <w:rFonts w:ascii="Times New Roman" w:hAnsi="Times New Roman" w:cs="Times New Roman"/>
          <w:sz w:val="28"/>
          <w:szCs w:val="28"/>
        </w:rPr>
        <w:t>6.</w:t>
      </w:r>
      <w:r w:rsidR="00171F1A" w:rsidRPr="00C05EB1">
        <w:rPr>
          <w:rFonts w:ascii="Times New Roman" w:hAnsi="Times New Roman" w:cs="Times New Roman"/>
          <w:sz w:val="28"/>
          <w:szCs w:val="28"/>
        </w:rPr>
        <w:t>2 Пункт 1.4 исключить;</w:t>
      </w:r>
    </w:p>
    <w:p w:rsidR="00FA5589"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171F1A" w:rsidRPr="00C05EB1">
        <w:rPr>
          <w:rFonts w:ascii="Times New Roman" w:hAnsi="Times New Roman" w:cs="Times New Roman"/>
          <w:sz w:val="28"/>
          <w:szCs w:val="28"/>
        </w:rPr>
        <w:t>.</w:t>
      </w:r>
      <w:r w:rsidR="00790B94" w:rsidRPr="00C05EB1">
        <w:rPr>
          <w:rFonts w:ascii="Times New Roman" w:hAnsi="Times New Roman" w:cs="Times New Roman"/>
          <w:sz w:val="28"/>
          <w:szCs w:val="28"/>
        </w:rPr>
        <w:t>6.</w:t>
      </w:r>
      <w:r w:rsidR="00171F1A" w:rsidRPr="00C05EB1">
        <w:rPr>
          <w:rFonts w:ascii="Times New Roman" w:hAnsi="Times New Roman" w:cs="Times New Roman"/>
          <w:sz w:val="28"/>
          <w:szCs w:val="28"/>
        </w:rPr>
        <w:t xml:space="preserve">3 По тексту регламента слова «МАУ «МФЦ г. Бор» заменить на слова </w:t>
      </w:r>
      <w:r w:rsidR="00FA5589"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FA5589" w:rsidRPr="00C05EB1">
        <w:rPr>
          <w:rFonts w:ascii="Times New Roman" w:hAnsi="Times New Roman" w:cs="Times New Roman"/>
          <w:sz w:val="28"/>
          <w:szCs w:val="28"/>
        </w:rPr>
        <w:t>тделение ГБУНО «Уполномоченный МФЦ» городского округа город Бор»;</w:t>
      </w:r>
    </w:p>
    <w:p w:rsidR="00FA5589"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FA5589" w:rsidRPr="00C05EB1">
        <w:rPr>
          <w:rFonts w:ascii="Times New Roman" w:hAnsi="Times New Roman" w:cs="Times New Roman"/>
          <w:sz w:val="28"/>
          <w:szCs w:val="28"/>
        </w:rPr>
        <w:t>.</w:t>
      </w:r>
      <w:r w:rsidR="00790B94" w:rsidRPr="00C05EB1">
        <w:rPr>
          <w:rFonts w:ascii="Times New Roman" w:hAnsi="Times New Roman" w:cs="Times New Roman"/>
          <w:sz w:val="28"/>
          <w:szCs w:val="28"/>
        </w:rPr>
        <w:t>6.</w:t>
      </w:r>
      <w:r w:rsidR="00FA5589" w:rsidRPr="00C05EB1">
        <w:rPr>
          <w:rFonts w:ascii="Times New Roman" w:hAnsi="Times New Roman" w:cs="Times New Roman"/>
          <w:sz w:val="28"/>
          <w:szCs w:val="28"/>
        </w:rPr>
        <w:t>4   ПО тексту регламента слова «глава администрации» заменить на слова «глава местного самоуправления».</w:t>
      </w:r>
    </w:p>
    <w:p w:rsidR="00171F1A"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lastRenderedPageBreak/>
        <w:t xml:space="preserve">1.7 </w:t>
      </w:r>
      <w:r w:rsidR="008A0690" w:rsidRPr="00C05EB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171F1A" w:rsidRPr="00C05EB1">
        <w:rPr>
          <w:rFonts w:ascii="Times New Roman" w:hAnsi="Times New Roman" w:cs="Times New Roman"/>
          <w:sz w:val="28"/>
          <w:szCs w:val="28"/>
        </w:rPr>
        <w:t>«Предоставление земельных участков для индивидуального жилищного строительства», утвержденный постановлением администрации городского округа город Бор от 03.08.2011 № 3917</w:t>
      </w:r>
      <w:r w:rsidR="00E237C0" w:rsidRPr="00C05EB1">
        <w:rPr>
          <w:rFonts w:ascii="Times New Roman" w:hAnsi="Times New Roman" w:cs="Times New Roman"/>
          <w:sz w:val="28"/>
          <w:szCs w:val="28"/>
        </w:rPr>
        <w:t>:</w:t>
      </w:r>
    </w:p>
    <w:p w:rsidR="00E237C0"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E237C0" w:rsidRPr="00C05EB1">
        <w:rPr>
          <w:rFonts w:ascii="Times New Roman" w:hAnsi="Times New Roman" w:cs="Times New Roman"/>
          <w:sz w:val="28"/>
          <w:szCs w:val="28"/>
        </w:rPr>
        <w:t>.</w:t>
      </w:r>
      <w:r w:rsidR="00790B94" w:rsidRPr="00C05EB1">
        <w:rPr>
          <w:rFonts w:ascii="Times New Roman" w:hAnsi="Times New Roman" w:cs="Times New Roman"/>
          <w:sz w:val="28"/>
          <w:szCs w:val="28"/>
        </w:rPr>
        <w:t>7.</w:t>
      </w:r>
      <w:r w:rsidR="00E237C0"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E237C0"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E237C0" w:rsidRPr="00C05EB1">
        <w:rPr>
          <w:rFonts w:ascii="Times New Roman" w:hAnsi="Times New Roman" w:cs="Times New Roman"/>
          <w:sz w:val="28"/>
          <w:szCs w:val="28"/>
        </w:rPr>
        <w:t>.</w:t>
      </w:r>
      <w:r w:rsidR="00790B94" w:rsidRPr="00C05EB1">
        <w:rPr>
          <w:rFonts w:ascii="Times New Roman" w:hAnsi="Times New Roman" w:cs="Times New Roman"/>
          <w:sz w:val="28"/>
          <w:szCs w:val="28"/>
        </w:rPr>
        <w:t>7.</w:t>
      </w:r>
      <w:r w:rsidR="00E237C0" w:rsidRPr="00C05EB1">
        <w:rPr>
          <w:rFonts w:ascii="Times New Roman" w:hAnsi="Times New Roman" w:cs="Times New Roman"/>
          <w:sz w:val="28"/>
          <w:szCs w:val="28"/>
        </w:rPr>
        <w:t>2 Пункт 1.4 исключить;</w:t>
      </w:r>
    </w:p>
    <w:p w:rsidR="001E2B34"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E237C0" w:rsidRPr="00C05EB1">
        <w:rPr>
          <w:rFonts w:ascii="Times New Roman" w:hAnsi="Times New Roman" w:cs="Times New Roman"/>
          <w:sz w:val="28"/>
          <w:szCs w:val="28"/>
        </w:rPr>
        <w:t>.</w:t>
      </w:r>
      <w:r w:rsidR="00790B94" w:rsidRPr="00C05EB1">
        <w:rPr>
          <w:rFonts w:ascii="Times New Roman" w:hAnsi="Times New Roman" w:cs="Times New Roman"/>
          <w:sz w:val="28"/>
          <w:szCs w:val="28"/>
        </w:rPr>
        <w:t>7.</w:t>
      </w:r>
      <w:r w:rsidR="00E237C0" w:rsidRPr="00C05EB1">
        <w:rPr>
          <w:rFonts w:ascii="Times New Roman" w:hAnsi="Times New Roman" w:cs="Times New Roman"/>
          <w:sz w:val="28"/>
          <w:szCs w:val="28"/>
        </w:rPr>
        <w:t xml:space="preserve">3 По тексту регламента слова «МАУ «МФЦ г. Бор» заменить на слова </w:t>
      </w:r>
      <w:r w:rsidR="001E2B34"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1E2B34" w:rsidRPr="00C05EB1">
        <w:rPr>
          <w:rFonts w:ascii="Times New Roman" w:hAnsi="Times New Roman" w:cs="Times New Roman"/>
          <w:sz w:val="28"/>
          <w:szCs w:val="28"/>
        </w:rPr>
        <w:t>тделение ГБУНО «Уполномоченный МФЦ» городского округа город Бор»;</w:t>
      </w:r>
    </w:p>
    <w:p w:rsidR="001E2B34"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1E2B34" w:rsidRPr="00C05EB1">
        <w:rPr>
          <w:rFonts w:ascii="Times New Roman" w:hAnsi="Times New Roman" w:cs="Times New Roman"/>
          <w:sz w:val="28"/>
          <w:szCs w:val="28"/>
        </w:rPr>
        <w:t>.</w:t>
      </w:r>
      <w:r w:rsidR="00790B94" w:rsidRPr="00C05EB1">
        <w:rPr>
          <w:rFonts w:ascii="Times New Roman" w:hAnsi="Times New Roman" w:cs="Times New Roman"/>
          <w:sz w:val="28"/>
          <w:szCs w:val="28"/>
        </w:rPr>
        <w:t>7.</w:t>
      </w:r>
      <w:r w:rsidR="001E2B34" w:rsidRPr="00C05EB1">
        <w:rPr>
          <w:rFonts w:ascii="Times New Roman" w:hAnsi="Times New Roman" w:cs="Times New Roman"/>
          <w:sz w:val="28"/>
          <w:szCs w:val="28"/>
        </w:rPr>
        <w:t>4 П</w:t>
      </w:r>
      <w:r w:rsidRPr="00C05EB1">
        <w:rPr>
          <w:rFonts w:ascii="Times New Roman" w:hAnsi="Times New Roman" w:cs="Times New Roman"/>
          <w:sz w:val="28"/>
          <w:szCs w:val="28"/>
        </w:rPr>
        <w:t>о</w:t>
      </w:r>
      <w:r w:rsidR="001E2B34" w:rsidRPr="00C05EB1">
        <w:rPr>
          <w:rFonts w:ascii="Times New Roman" w:hAnsi="Times New Roman" w:cs="Times New Roman"/>
          <w:sz w:val="28"/>
          <w:szCs w:val="28"/>
        </w:rPr>
        <w:t xml:space="preserve"> тексту регламента слова «глава администрации» заменить на слова «глава местного самоуправления».</w:t>
      </w:r>
    </w:p>
    <w:p w:rsidR="00E237C0" w:rsidRPr="00C05EB1" w:rsidRDefault="00790B94" w:rsidP="00C05EB1">
      <w:pPr>
        <w:autoSpaceDE w:val="0"/>
        <w:autoSpaceDN w:val="0"/>
        <w:adjustRightInd w:val="0"/>
        <w:spacing w:after="0" w:line="360" w:lineRule="auto"/>
        <w:ind w:firstLine="540"/>
        <w:jc w:val="both"/>
        <w:rPr>
          <w:rFonts w:ascii="Times New Roman" w:hAnsi="Times New Roman" w:cs="Times New Roman"/>
          <w:sz w:val="28"/>
          <w:szCs w:val="28"/>
        </w:rPr>
      </w:pPr>
      <w:r w:rsidRPr="00C05EB1">
        <w:rPr>
          <w:rFonts w:ascii="Times New Roman" w:hAnsi="Times New Roman" w:cs="Times New Roman"/>
          <w:sz w:val="28"/>
          <w:szCs w:val="28"/>
        </w:rPr>
        <w:t>1.8</w:t>
      </w:r>
      <w:r w:rsidR="008A0690"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E237C0" w:rsidRPr="00C05EB1">
        <w:rPr>
          <w:rFonts w:ascii="Times New Roman" w:hAnsi="Times New Roman" w:cs="Times New Roman"/>
          <w:sz w:val="28"/>
          <w:szCs w:val="28"/>
        </w:rPr>
        <w:t xml:space="preserve">«Выдача решения о размещении объекта на землях и земельных участках, находящихся в государственной или муниципальной собственности, без предоставления земельного участка и установления сервитута», утвержденный постановлением администрации городского округа город Бор от 10.07.2015 № 3414 (в редакции постановлений </w:t>
      </w:r>
      <w:r w:rsidR="00D94F76" w:rsidRPr="00C05EB1">
        <w:rPr>
          <w:rFonts w:ascii="Times New Roman" w:hAnsi="Times New Roman" w:cs="Times New Roman"/>
          <w:sz w:val="28"/>
          <w:szCs w:val="28"/>
        </w:rPr>
        <w:t>от 15.04.2016 № 1759, от 13.10.2016 № 4796):</w:t>
      </w:r>
    </w:p>
    <w:p w:rsidR="00D94F76"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D94F76" w:rsidRPr="00C05EB1">
        <w:rPr>
          <w:rFonts w:ascii="Times New Roman" w:hAnsi="Times New Roman" w:cs="Times New Roman"/>
          <w:sz w:val="28"/>
          <w:szCs w:val="28"/>
        </w:rPr>
        <w:t>.</w:t>
      </w:r>
      <w:r w:rsidR="00790B94" w:rsidRPr="00C05EB1">
        <w:rPr>
          <w:rFonts w:ascii="Times New Roman" w:hAnsi="Times New Roman" w:cs="Times New Roman"/>
          <w:sz w:val="28"/>
          <w:szCs w:val="28"/>
        </w:rPr>
        <w:t>8.</w:t>
      </w:r>
      <w:r w:rsidR="00D94F76" w:rsidRPr="00C05EB1">
        <w:rPr>
          <w:rFonts w:ascii="Times New Roman" w:hAnsi="Times New Roman" w:cs="Times New Roman"/>
          <w:sz w:val="28"/>
          <w:szCs w:val="28"/>
        </w:rPr>
        <w:t xml:space="preserve">1 </w:t>
      </w:r>
      <w:bookmarkStart w:id="0" w:name="_Hlk72846026"/>
      <w:r w:rsidR="00D94F76" w:rsidRPr="00C05EB1">
        <w:rPr>
          <w:rFonts w:ascii="Times New Roman" w:hAnsi="Times New Roman" w:cs="Times New Roman"/>
          <w:sz w:val="28"/>
          <w:szCs w:val="28"/>
        </w:rPr>
        <w:t>Пункт 1.3 требования к порядку информирования о предоставлении муниципальной услуги изложить в новой редакции согласно приложению 1;</w:t>
      </w:r>
    </w:p>
    <w:p w:rsidR="00D94F76"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D94F76" w:rsidRPr="00C05EB1">
        <w:rPr>
          <w:rFonts w:ascii="Times New Roman" w:hAnsi="Times New Roman" w:cs="Times New Roman"/>
          <w:sz w:val="28"/>
          <w:szCs w:val="28"/>
        </w:rPr>
        <w:t>.</w:t>
      </w:r>
      <w:r w:rsidR="00790B94" w:rsidRPr="00C05EB1">
        <w:rPr>
          <w:rFonts w:ascii="Times New Roman" w:hAnsi="Times New Roman" w:cs="Times New Roman"/>
          <w:sz w:val="28"/>
          <w:szCs w:val="28"/>
        </w:rPr>
        <w:t>8.</w:t>
      </w:r>
      <w:r w:rsidR="00D94F76" w:rsidRPr="00C05EB1">
        <w:rPr>
          <w:rFonts w:ascii="Times New Roman" w:hAnsi="Times New Roman" w:cs="Times New Roman"/>
          <w:sz w:val="28"/>
          <w:szCs w:val="28"/>
        </w:rPr>
        <w:t>2 Пункт 1.4 исключить;</w:t>
      </w:r>
    </w:p>
    <w:p w:rsidR="001E2B34"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D94F76" w:rsidRPr="00C05EB1">
        <w:rPr>
          <w:rFonts w:ascii="Times New Roman" w:hAnsi="Times New Roman" w:cs="Times New Roman"/>
          <w:sz w:val="28"/>
          <w:szCs w:val="28"/>
        </w:rPr>
        <w:t>.</w:t>
      </w:r>
      <w:r w:rsidR="00790B94" w:rsidRPr="00C05EB1">
        <w:rPr>
          <w:rFonts w:ascii="Times New Roman" w:hAnsi="Times New Roman" w:cs="Times New Roman"/>
          <w:sz w:val="28"/>
          <w:szCs w:val="28"/>
        </w:rPr>
        <w:t>8.</w:t>
      </w:r>
      <w:r w:rsidR="00D94F76" w:rsidRPr="00C05EB1">
        <w:rPr>
          <w:rFonts w:ascii="Times New Roman" w:hAnsi="Times New Roman" w:cs="Times New Roman"/>
          <w:sz w:val="28"/>
          <w:szCs w:val="28"/>
        </w:rPr>
        <w:t xml:space="preserve">3 По тексту регламента слова «МАУ «МФЦ г. Бор» заменить на слова </w:t>
      </w:r>
      <w:bookmarkEnd w:id="0"/>
      <w:r w:rsidR="001E2B34"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1E2B34" w:rsidRPr="00C05EB1">
        <w:rPr>
          <w:rFonts w:ascii="Times New Roman" w:hAnsi="Times New Roman" w:cs="Times New Roman"/>
          <w:sz w:val="28"/>
          <w:szCs w:val="28"/>
        </w:rPr>
        <w:t>тделение ГБУНО «Уполномоченный МФЦ» городского округа город Бор»;</w:t>
      </w:r>
    </w:p>
    <w:p w:rsidR="001E2B34"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1E2B34" w:rsidRPr="00C05EB1">
        <w:rPr>
          <w:rFonts w:ascii="Times New Roman" w:hAnsi="Times New Roman" w:cs="Times New Roman"/>
          <w:sz w:val="28"/>
          <w:szCs w:val="28"/>
        </w:rPr>
        <w:t>.</w:t>
      </w:r>
      <w:r w:rsidR="00790B94" w:rsidRPr="00C05EB1">
        <w:rPr>
          <w:rFonts w:ascii="Times New Roman" w:hAnsi="Times New Roman" w:cs="Times New Roman"/>
          <w:sz w:val="28"/>
          <w:szCs w:val="28"/>
        </w:rPr>
        <w:t>8.</w:t>
      </w:r>
      <w:r w:rsidR="001E2B34" w:rsidRPr="00C05EB1">
        <w:rPr>
          <w:rFonts w:ascii="Times New Roman" w:hAnsi="Times New Roman" w:cs="Times New Roman"/>
          <w:sz w:val="28"/>
          <w:szCs w:val="28"/>
        </w:rPr>
        <w:t>4</w:t>
      </w:r>
      <w:r w:rsidR="00C05EB1">
        <w:rPr>
          <w:rFonts w:ascii="Times New Roman" w:hAnsi="Times New Roman" w:cs="Times New Roman"/>
          <w:sz w:val="28"/>
          <w:szCs w:val="28"/>
        </w:rPr>
        <w:t xml:space="preserve"> </w:t>
      </w:r>
      <w:r w:rsidR="001E2B34" w:rsidRPr="00C05EB1">
        <w:rPr>
          <w:rFonts w:ascii="Times New Roman" w:hAnsi="Times New Roman" w:cs="Times New Roman"/>
          <w:sz w:val="28"/>
          <w:szCs w:val="28"/>
        </w:rPr>
        <w:t>По тексту регламента слова «глава администрации» заменить на слова «глава местного самоуправления».</w:t>
      </w:r>
    </w:p>
    <w:p w:rsidR="00980C0A"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1.9</w:t>
      </w:r>
      <w:r w:rsidR="008A0690"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D94F76" w:rsidRPr="00C05EB1">
        <w:rPr>
          <w:rFonts w:ascii="Times New Roman" w:hAnsi="Times New Roman" w:cs="Times New Roman"/>
          <w:sz w:val="28"/>
          <w:szCs w:val="28"/>
        </w:rPr>
        <w:t xml:space="preserve">«Выдача разрешения на использование земель или земельного участка, находящихся в государственной или муниципальной собственности», утвержденный постановлением администрации городского округа город Бор от 26.05.2015 № 2446 (в редакции постановлений от 15.04.2016 № 1762, от </w:t>
      </w:r>
      <w:r w:rsidR="00980C0A" w:rsidRPr="00C05EB1">
        <w:rPr>
          <w:rFonts w:ascii="Times New Roman" w:hAnsi="Times New Roman" w:cs="Times New Roman"/>
          <w:sz w:val="28"/>
          <w:szCs w:val="28"/>
        </w:rPr>
        <w:t>17.10.2016 № 4853):</w:t>
      </w:r>
    </w:p>
    <w:p w:rsidR="00980C0A"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lastRenderedPageBreak/>
        <w:t>1</w:t>
      </w:r>
      <w:r w:rsidR="00980C0A" w:rsidRPr="00C05EB1">
        <w:rPr>
          <w:rFonts w:ascii="Times New Roman" w:hAnsi="Times New Roman" w:cs="Times New Roman"/>
          <w:sz w:val="28"/>
          <w:szCs w:val="28"/>
        </w:rPr>
        <w:t>.</w:t>
      </w:r>
      <w:r w:rsidR="00790B94" w:rsidRPr="00C05EB1">
        <w:rPr>
          <w:rFonts w:ascii="Times New Roman" w:hAnsi="Times New Roman" w:cs="Times New Roman"/>
          <w:sz w:val="28"/>
          <w:szCs w:val="28"/>
        </w:rPr>
        <w:t>9.</w:t>
      </w:r>
      <w:r w:rsidR="00980C0A"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980C0A"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980C0A" w:rsidRPr="00C05EB1">
        <w:rPr>
          <w:rFonts w:ascii="Times New Roman" w:hAnsi="Times New Roman" w:cs="Times New Roman"/>
          <w:sz w:val="28"/>
          <w:szCs w:val="28"/>
        </w:rPr>
        <w:t>.</w:t>
      </w:r>
      <w:r w:rsidR="00790B94" w:rsidRPr="00C05EB1">
        <w:rPr>
          <w:rFonts w:ascii="Times New Roman" w:hAnsi="Times New Roman" w:cs="Times New Roman"/>
          <w:sz w:val="28"/>
          <w:szCs w:val="28"/>
        </w:rPr>
        <w:t>9.</w:t>
      </w:r>
      <w:r w:rsidR="00980C0A" w:rsidRPr="00C05EB1">
        <w:rPr>
          <w:rFonts w:ascii="Times New Roman" w:hAnsi="Times New Roman" w:cs="Times New Roman"/>
          <w:sz w:val="28"/>
          <w:szCs w:val="28"/>
        </w:rPr>
        <w:t>2 Пункт 1.4 исключить;</w:t>
      </w:r>
    </w:p>
    <w:p w:rsidR="001E2B34"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980C0A" w:rsidRPr="00C05EB1">
        <w:rPr>
          <w:rFonts w:ascii="Times New Roman" w:hAnsi="Times New Roman" w:cs="Times New Roman"/>
          <w:sz w:val="28"/>
          <w:szCs w:val="28"/>
        </w:rPr>
        <w:t>.</w:t>
      </w:r>
      <w:r w:rsidR="00790B94" w:rsidRPr="00C05EB1">
        <w:rPr>
          <w:rFonts w:ascii="Times New Roman" w:hAnsi="Times New Roman" w:cs="Times New Roman"/>
          <w:sz w:val="28"/>
          <w:szCs w:val="28"/>
        </w:rPr>
        <w:t>9.</w:t>
      </w:r>
      <w:r w:rsidR="00980C0A" w:rsidRPr="00C05EB1">
        <w:rPr>
          <w:rFonts w:ascii="Times New Roman" w:hAnsi="Times New Roman" w:cs="Times New Roman"/>
          <w:sz w:val="28"/>
          <w:szCs w:val="28"/>
        </w:rPr>
        <w:t xml:space="preserve">3 По тексту регламента слова «МАУ «МФЦ г. Бор» заменить на слова </w:t>
      </w:r>
      <w:r w:rsidR="001E2B34"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1E2B34" w:rsidRPr="00C05EB1">
        <w:rPr>
          <w:rFonts w:ascii="Times New Roman" w:hAnsi="Times New Roman" w:cs="Times New Roman"/>
          <w:sz w:val="28"/>
          <w:szCs w:val="28"/>
        </w:rPr>
        <w:t>тделение ГБУНО «Уполномоченный МФЦ» городского округа город Бор»;</w:t>
      </w:r>
    </w:p>
    <w:p w:rsidR="001E2B34"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1E2B34" w:rsidRPr="00C05EB1">
        <w:rPr>
          <w:rFonts w:ascii="Times New Roman" w:hAnsi="Times New Roman" w:cs="Times New Roman"/>
          <w:sz w:val="28"/>
          <w:szCs w:val="28"/>
        </w:rPr>
        <w:t>.</w:t>
      </w:r>
      <w:r w:rsidR="00790B94" w:rsidRPr="00C05EB1">
        <w:rPr>
          <w:rFonts w:ascii="Times New Roman" w:hAnsi="Times New Roman" w:cs="Times New Roman"/>
          <w:sz w:val="28"/>
          <w:szCs w:val="28"/>
        </w:rPr>
        <w:t>9.</w:t>
      </w:r>
      <w:r w:rsidR="001E2B34" w:rsidRPr="00C05EB1">
        <w:rPr>
          <w:rFonts w:ascii="Times New Roman" w:hAnsi="Times New Roman" w:cs="Times New Roman"/>
          <w:sz w:val="28"/>
          <w:szCs w:val="28"/>
        </w:rPr>
        <w:t>4 По тексту регламента слова «глава администрации» заменить на слова «глава местного самоуправления».</w:t>
      </w:r>
    </w:p>
    <w:p w:rsidR="00980C0A"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 xml:space="preserve">1.10 </w:t>
      </w:r>
      <w:r w:rsidR="008A0690" w:rsidRPr="00C05EB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980C0A" w:rsidRPr="00C05EB1">
        <w:rPr>
          <w:rFonts w:ascii="Times New Roman" w:hAnsi="Times New Roman" w:cs="Times New Roman"/>
          <w:sz w:val="28"/>
          <w:szCs w:val="28"/>
        </w:rPr>
        <w:t>«Выдача отказа от преимущественного права покупки (согласия на покупку) доли земельного участка от имени администрации городского округа город Бор Нижегородской области», утвержденный постановлением администрации городского округа город Бор от 17.09.2013 № 5701 (в редакции постановлений от 15.04.2016 № 1754, от 17.10.2016 № 4853):</w:t>
      </w:r>
    </w:p>
    <w:p w:rsidR="00980C0A"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980C0A" w:rsidRPr="00C05EB1">
        <w:rPr>
          <w:rFonts w:ascii="Times New Roman" w:hAnsi="Times New Roman" w:cs="Times New Roman"/>
          <w:sz w:val="28"/>
          <w:szCs w:val="28"/>
        </w:rPr>
        <w:t>.</w:t>
      </w:r>
      <w:r w:rsidR="00790B94" w:rsidRPr="00C05EB1">
        <w:rPr>
          <w:rFonts w:ascii="Times New Roman" w:hAnsi="Times New Roman" w:cs="Times New Roman"/>
          <w:sz w:val="28"/>
          <w:szCs w:val="28"/>
        </w:rPr>
        <w:t>10.</w:t>
      </w:r>
      <w:r w:rsidR="00980C0A"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980C0A" w:rsidRPr="00C05EB1" w:rsidRDefault="00980C0A"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10.</w:t>
      </w:r>
      <w:r w:rsidRPr="00C05EB1">
        <w:rPr>
          <w:rFonts w:ascii="Times New Roman" w:hAnsi="Times New Roman" w:cs="Times New Roman"/>
          <w:sz w:val="28"/>
          <w:szCs w:val="28"/>
        </w:rPr>
        <w:t>2 Пункт 1.4 исключить;</w:t>
      </w:r>
    </w:p>
    <w:p w:rsidR="001E2B34" w:rsidRPr="00C05EB1" w:rsidRDefault="00980C0A"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474EFF">
        <w:rPr>
          <w:rFonts w:ascii="Times New Roman" w:hAnsi="Times New Roman" w:cs="Times New Roman"/>
          <w:sz w:val="28"/>
          <w:szCs w:val="28"/>
        </w:rPr>
        <w:t>10.</w:t>
      </w:r>
      <w:r w:rsidRPr="00C05EB1">
        <w:rPr>
          <w:rFonts w:ascii="Times New Roman" w:hAnsi="Times New Roman" w:cs="Times New Roman"/>
          <w:sz w:val="28"/>
          <w:szCs w:val="28"/>
        </w:rPr>
        <w:t xml:space="preserve">3 По тексту регламента слова «МАУ «МФЦ г. Бор» заменить на слова </w:t>
      </w:r>
      <w:r w:rsidR="001E2B34"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1E2B34" w:rsidRPr="00C05EB1">
        <w:rPr>
          <w:rFonts w:ascii="Times New Roman" w:hAnsi="Times New Roman" w:cs="Times New Roman"/>
          <w:sz w:val="28"/>
          <w:szCs w:val="28"/>
        </w:rPr>
        <w:t>тделение ГБУНО «Уполномоченный МФЦ» городского округа город Бор»;</w:t>
      </w:r>
    </w:p>
    <w:p w:rsidR="001E2B34" w:rsidRPr="00C05EB1" w:rsidRDefault="001E2B34"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10.</w:t>
      </w:r>
      <w:r w:rsidRPr="00C05EB1">
        <w:rPr>
          <w:rFonts w:ascii="Times New Roman" w:hAnsi="Times New Roman" w:cs="Times New Roman"/>
          <w:sz w:val="28"/>
          <w:szCs w:val="28"/>
        </w:rPr>
        <w:t>4 По тексту регламента слова «глава администрации» заменить на слова «глава местного самоуправления».</w:t>
      </w:r>
    </w:p>
    <w:p w:rsidR="00C234CE" w:rsidRPr="00C05EB1" w:rsidRDefault="00790B94" w:rsidP="00C05EB1">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C05EB1">
        <w:rPr>
          <w:rFonts w:ascii="Times New Roman" w:hAnsi="Times New Roman" w:cs="Times New Roman"/>
          <w:sz w:val="28"/>
          <w:szCs w:val="28"/>
        </w:rPr>
        <w:t>1.11</w:t>
      </w:r>
      <w:r w:rsidR="008A0690"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w:t>
      </w:r>
      <w:r w:rsidR="00980C0A" w:rsidRPr="00C05EB1">
        <w:rPr>
          <w:rFonts w:ascii="Times New Roman" w:hAnsi="Times New Roman" w:cs="Times New Roman"/>
          <w:sz w:val="28"/>
          <w:szCs w:val="28"/>
        </w:rPr>
        <w:t xml:space="preserve"> «Предоставление в собственность земельных участков собственникам зданий, строений, сооружений»</w:t>
      </w:r>
      <w:r w:rsidR="00C234CE" w:rsidRPr="00C05EB1">
        <w:rPr>
          <w:rFonts w:ascii="Times New Roman" w:hAnsi="Times New Roman" w:cs="Times New Roman"/>
          <w:sz w:val="28"/>
          <w:szCs w:val="28"/>
        </w:rPr>
        <w:t>, утвержденный постановлением администрации городского округа город Бор от 14.10.2013 № 6358 (в редакции постановлений от 15.04.2016 № 1760, от 17.10.2016 № 4853):</w:t>
      </w:r>
    </w:p>
    <w:p w:rsidR="00C234CE" w:rsidRPr="00C05EB1" w:rsidRDefault="00C234CE"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1.1</w:t>
      </w:r>
      <w:r w:rsidR="00790B94" w:rsidRPr="00C05EB1">
        <w:rPr>
          <w:rFonts w:ascii="Times New Roman" w:hAnsi="Times New Roman" w:cs="Times New Roman"/>
          <w:sz w:val="28"/>
          <w:szCs w:val="28"/>
        </w:rPr>
        <w:t>1.1</w:t>
      </w:r>
      <w:r w:rsidRPr="00C05EB1">
        <w:rPr>
          <w:rFonts w:ascii="Times New Roman" w:hAnsi="Times New Roman" w:cs="Times New Roman"/>
          <w:sz w:val="28"/>
          <w:szCs w:val="28"/>
        </w:rPr>
        <w:t xml:space="preserve"> Пункт 1.3 требования к порядку информирования о предоставлении муниципальной услуги изложить в новой редакции согласно приложению 1;</w:t>
      </w:r>
    </w:p>
    <w:p w:rsidR="00C234CE" w:rsidRPr="00C05EB1" w:rsidRDefault="00C234CE"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11.</w:t>
      </w:r>
      <w:r w:rsidRPr="00C05EB1">
        <w:rPr>
          <w:rFonts w:ascii="Times New Roman" w:hAnsi="Times New Roman" w:cs="Times New Roman"/>
          <w:sz w:val="28"/>
          <w:szCs w:val="28"/>
        </w:rPr>
        <w:t>2 Пункт 1.4 исключить;</w:t>
      </w:r>
    </w:p>
    <w:p w:rsidR="001E2B34" w:rsidRPr="00C05EB1" w:rsidRDefault="00C234CE"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11.</w:t>
      </w:r>
      <w:r w:rsidRPr="00C05EB1">
        <w:rPr>
          <w:rFonts w:ascii="Times New Roman" w:hAnsi="Times New Roman" w:cs="Times New Roman"/>
          <w:sz w:val="28"/>
          <w:szCs w:val="28"/>
        </w:rPr>
        <w:t xml:space="preserve">3 По тексту регламента слова «МАУ «МФЦ г. Бор» заменить на слова </w:t>
      </w:r>
      <w:r w:rsidR="001E2B34"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1E2B34" w:rsidRPr="00C05EB1">
        <w:rPr>
          <w:rFonts w:ascii="Times New Roman" w:hAnsi="Times New Roman" w:cs="Times New Roman"/>
          <w:sz w:val="28"/>
          <w:szCs w:val="28"/>
        </w:rPr>
        <w:t>тделение ГБУНО «Уполномоченный МФЦ» городского округа город Бор»;</w:t>
      </w:r>
    </w:p>
    <w:p w:rsidR="001E2B34"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lastRenderedPageBreak/>
        <w:t>1.</w:t>
      </w:r>
      <w:r w:rsidR="00790B94" w:rsidRPr="00C05EB1">
        <w:rPr>
          <w:rFonts w:ascii="Times New Roman" w:hAnsi="Times New Roman" w:cs="Times New Roman"/>
          <w:sz w:val="28"/>
          <w:szCs w:val="28"/>
        </w:rPr>
        <w:t>11.</w:t>
      </w:r>
      <w:r w:rsidRPr="00C05EB1">
        <w:rPr>
          <w:rFonts w:ascii="Times New Roman" w:hAnsi="Times New Roman" w:cs="Times New Roman"/>
          <w:sz w:val="28"/>
          <w:szCs w:val="28"/>
        </w:rPr>
        <w:t>4</w:t>
      </w:r>
      <w:r w:rsidR="001E2B34" w:rsidRPr="00C05EB1">
        <w:rPr>
          <w:rFonts w:ascii="Times New Roman" w:hAnsi="Times New Roman" w:cs="Times New Roman"/>
          <w:sz w:val="28"/>
          <w:szCs w:val="28"/>
        </w:rPr>
        <w:t xml:space="preserve"> По тексту регламента слова «глава администрации» заменить на слова «глава местного самоуправления».</w:t>
      </w:r>
    </w:p>
    <w:p w:rsidR="00C234CE" w:rsidRPr="00C05EB1" w:rsidRDefault="00790B94"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1.12</w:t>
      </w:r>
      <w:r w:rsidR="008A0690" w:rsidRPr="00C05E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w:t>
      </w:r>
      <w:r w:rsidR="00C234CE" w:rsidRPr="00C05EB1">
        <w:rPr>
          <w:rFonts w:ascii="Times New Roman" w:hAnsi="Times New Roman" w:cs="Times New Roman"/>
          <w:sz w:val="28"/>
          <w:szCs w:val="28"/>
        </w:rPr>
        <w:t xml:space="preserve"> «Предоставление в аренду земельных участков собственникам зданий, строений, сооружений, объектов незавершенного строительства», утвержденный постановлением администрации городского округа город Бор от 14.10.2013 № 6359 (в редакции постановлений от 15.04.2016 № 1758, от 17.10.2016 № 4853):</w:t>
      </w:r>
    </w:p>
    <w:p w:rsidR="00C234CE" w:rsidRPr="00C05EB1" w:rsidRDefault="00C234CE"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12.</w:t>
      </w:r>
      <w:r w:rsidRPr="00C05EB1">
        <w:rPr>
          <w:rFonts w:ascii="Times New Roman" w:hAnsi="Times New Roman" w:cs="Times New Roman"/>
          <w:sz w:val="28"/>
          <w:szCs w:val="28"/>
        </w:rPr>
        <w:t>1 Пункт 1.3 требования к порядку информирования о предоставлении муниципальной услуги изложить в новой редакции согласно приложению 1;</w:t>
      </w:r>
    </w:p>
    <w:p w:rsidR="00C234CE" w:rsidRPr="00C05EB1" w:rsidRDefault="00C234CE"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12.</w:t>
      </w:r>
      <w:r w:rsidRPr="00C05EB1">
        <w:rPr>
          <w:rFonts w:ascii="Times New Roman" w:hAnsi="Times New Roman" w:cs="Times New Roman"/>
          <w:sz w:val="28"/>
          <w:szCs w:val="28"/>
        </w:rPr>
        <w:t>2 Пункт 1.4 исключить;</w:t>
      </w:r>
    </w:p>
    <w:p w:rsidR="001E2B34" w:rsidRPr="00C05EB1" w:rsidRDefault="008A0690" w:rsidP="00C05EB1">
      <w:pPr>
        <w:autoSpaceDE w:val="0"/>
        <w:autoSpaceDN w:val="0"/>
        <w:adjustRightInd w:val="0"/>
        <w:spacing w:after="0" w:line="360" w:lineRule="auto"/>
        <w:ind w:firstLine="540"/>
        <w:jc w:val="both"/>
        <w:rPr>
          <w:rFonts w:ascii="Times New Roman" w:hAnsi="Times New Roman" w:cs="Times New Roman"/>
          <w:sz w:val="28"/>
          <w:szCs w:val="28"/>
        </w:rPr>
      </w:pPr>
      <w:r w:rsidRPr="00C05EB1">
        <w:rPr>
          <w:rFonts w:ascii="Times New Roman" w:hAnsi="Times New Roman" w:cs="Times New Roman"/>
          <w:sz w:val="28"/>
          <w:szCs w:val="28"/>
        </w:rPr>
        <w:t>1.</w:t>
      </w:r>
      <w:r w:rsidR="00790B94" w:rsidRPr="00C05EB1">
        <w:rPr>
          <w:rFonts w:ascii="Times New Roman" w:hAnsi="Times New Roman" w:cs="Times New Roman"/>
          <w:sz w:val="28"/>
          <w:szCs w:val="28"/>
        </w:rPr>
        <w:t>12.</w:t>
      </w:r>
      <w:r w:rsidRPr="00C05EB1">
        <w:rPr>
          <w:rFonts w:ascii="Times New Roman" w:hAnsi="Times New Roman" w:cs="Times New Roman"/>
          <w:sz w:val="28"/>
          <w:szCs w:val="28"/>
        </w:rPr>
        <w:t>3.</w:t>
      </w:r>
      <w:r w:rsidR="00C234CE" w:rsidRPr="00C05EB1">
        <w:rPr>
          <w:rFonts w:ascii="Times New Roman" w:hAnsi="Times New Roman" w:cs="Times New Roman"/>
          <w:sz w:val="28"/>
          <w:szCs w:val="28"/>
        </w:rPr>
        <w:t xml:space="preserve"> По тексту регламента слова «МАУ «МФЦ г. Бор» заменить на слова</w:t>
      </w:r>
      <w:r w:rsidR="001E2B34" w:rsidRPr="00C05EB1">
        <w:rPr>
          <w:rFonts w:ascii="Times New Roman" w:hAnsi="Times New Roman" w:cs="Times New Roman"/>
          <w:sz w:val="28"/>
          <w:szCs w:val="28"/>
        </w:rPr>
        <w:t>«</w:t>
      </w:r>
      <w:r w:rsidR="001F1D2F" w:rsidRPr="00C05EB1">
        <w:rPr>
          <w:rFonts w:ascii="Times New Roman" w:hAnsi="Times New Roman" w:cs="Times New Roman"/>
          <w:sz w:val="28"/>
          <w:szCs w:val="28"/>
        </w:rPr>
        <w:t>О</w:t>
      </w:r>
      <w:r w:rsidR="001E2B34" w:rsidRPr="00C05EB1">
        <w:rPr>
          <w:rFonts w:ascii="Times New Roman" w:hAnsi="Times New Roman" w:cs="Times New Roman"/>
          <w:sz w:val="28"/>
          <w:szCs w:val="28"/>
        </w:rPr>
        <w:t>тделение ГБУНО «Уполномоченный МФЦ» городского округа город Бор»;</w:t>
      </w:r>
    </w:p>
    <w:p w:rsidR="001E2B34" w:rsidRPr="00C05EB1" w:rsidRDefault="008A0690" w:rsidP="00C05EB1">
      <w:pPr>
        <w:autoSpaceDE w:val="0"/>
        <w:autoSpaceDN w:val="0"/>
        <w:adjustRightInd w:val="0"/>
        <w:spacing w:after="0" w:line="360" w:lineRule="auto"/>
        <w:ind w:firstLine="567"/>
        <w:jc w:val="both"/>
        <w:rPr>
          <w:rFonts w:ascii="Times New Roman" w:hAnsi="Times New Roman" w:cs="Times New Roman"/>
          <w:sz w:val="28"/>
          <w:szCs w:val="28"/>
        </w:rPr>
      </w:pPr>
      <w:r w:rsidRPr="00C05EB1">
        <w:rPr>
          <w:rFonts w:ascii="Times New Roman" w:hAnsi="Times New Roman" w:cs="Times New Roman"/>
          <w:sz w:val="28"/>
          <w:szCs w:val="28"/>
        </w:rPr>
        <w:t>1</w:t>
      </w:r>
      <w:r w:rsidR="001E2B34" w:rsidRPr="00C05EB1">
        <w:rPr>
          <w:rFonts w:ascii="Times New Roman" w:hAnsi="Times New Roman" w:cs="Times New Roman"/>
          <w:sz w:val="28"/>
          <w:szCs w:val="28"/>
        </w:rPr>
        <w:t>.</w:t>
      </w:r>
      <w:r w:rsidR="00790B94" w:rsidRPr="00C05EB1">
        <w:rPr>
          <w:rFonts w:ascii="Times New Roman" w:hAnsi="Times New Roman" w:cs="Times New Roman"/>
          <w:sz w:val="28"/>
          <w:szCs w:val="28"/>
        </w:rPr>
        <w:t>12.</w:t>
      </w:r>
      <w:r w:rsidR="001E2B34" w:rsidRPr="00C05EB1">
        <w:rPr>
          <w:rFonts w:ascii="Times New Roman" w:hAnsi="Times New Roman" w:cs="Times New Roman"/>
          <w:sz w:val="28"/>
          <w:szCs w:val="28"/>
        </w:rPr>
        <w:t>4 По тексту регламента слова «глава администрации» заменить на слова «глава местного самоуправления».</w:t>
      </w:r>
    </w:p>
    <w:p w:rsidR="009C57EA" w:rsidRPr="00C05EB1" w:rsidRDefault="008A0690" w:rsidP="00C05EB1">
      <w:pPr>
        <w:pStyle w:val="a9"/>
        <w:autoSpaceDE w:val="0"/>
        <w:autoSpaceDN w:val="0"/>
        <w:adjustRightInd w:val="0"/>
        <w:spacing w:after="0" w:line="360" w:lineRule="auto"/>
        <w:ind w:left="0" w:firstLine="540"/>
        <w:jc w:val="both"/>
        <w:rPr>
          <w:rFonts w:ascii="Times New Roman" w:hAnsi="Times New Roman" w:cs="Times New Roman"/>
          <w:sz w:val="28"/>
          <w:szCs w:val="28"/>
        </w:rPr>
      </w:pPr>
      <w:r w:rsidRPr="00C05EB1">
        <w:rPr>
          <w:rFonts w:ascii="Times New Roman" w:hAnsi="Times New Roman" w:cs="Times New Roman"/>
          <w:sz w:val="28"/>
          <w:szCs w:val="28"/>
        </w:rPr>
        <w:t>2</w:t>
      </w:r>
      <w:r w:rsidR="009C57EA" w:rsidRPr="00C05EB1">
        <w:rPr>
          <w:rFonts w:ascii="Times New Roman" w:hAnsi="Times New Roman" w:cs="Times New Roman"/>
          <w:sz w:val="28"/>
          <w:szCs w:val="28"/>
        </w:rPr>
        <w:t>. Общему отделу администрации городского округа г. Бор (Е.А.Копцова) обеспечить опубликование настоящего постановления в газете "БОР сегодня"</w:t>
      </w:r>
      <w:r w:rsidRPr="00C05EB1">
        <w:rPr>
          <w:rFonts w:ascii="Times New Roman" w:hAnsi="Times New Roman" w:cs="Times New Roman"/>
          <w:sz w:val="28"/>
          <w:szCs w:val="28"/>
        </w:rPr>
        <w:t>, сетевом издании «БОР</w:t>
      </w:r>
      <w:r w:rsidR="00794AC8" w:rsidRPr="00C05EB1">
        <w:rPr>
          <w:rFonts w:ascii="Times New Roman" w:hAnsi="Times New Roman" w:cs="Times New Roman"/>
          <w:sz w:val="28"/>
          <w:szCs w:val="28"/>
        </w:rPr>
        <w:t>-</w:t>
      </w:r>
      <w:bookmarkStart w:id="1" w:name="_GoBack"/>
      <w:bookmarkEnd w:id="1"/>
      <w:r w:rsidRPr="00C05EB1">
        <w:rPr>
          <w:rFonts w:ascii="Times New Roman" w:hAnsi="Times New Roman" w:cs="Times New Roman"/>
          <w:sz w:val="28"/>
          <w:szCs w:val="28"/>
        </w:rPr>
        <w:t>официал»</w:t>
      </w:r>
      <w:r w:rsidR="009C57EA" w:rsidRPr="00C05EB1">
        <w:rPr>
          <w:rFonts w:ascii="Times New Roman" w:hAnsi="Times New Roman" w:cs="Times New Roman"/>
          <w:sz w:val="28"/>
          <w:szCs w:val="28"/>
        </w:rPr>
        <w:t xml:space="preserve"> и размещение на официальном сайте www.borcity.ru.</w:t>
      </w:r>
    </w:p>
    <w:p w:rsidR="009C57EA" w:rsidRPr="00C05EB1" w:rsidRDefault="009C57EA" w:rsidP="009C57EA">
      <w:pPr>
        <w:autoSpaceDE w:val="0"/>
        <w:autoSpaceDN w:val="0"/>
        <w:adjustRightInd w:val="0"/>
        <w:spacing w:after="0" w:line="240" w:lineRule="auto"/>
        <w:ind w:firstLine="540"/>
        <w:jc w:val="both"/>
        <w:rPr>
          <w:rFonts w:ascii="Times New Roman" w:hAnsi="Times New Roman" w:cs="Times New Roman"/>
          <w:sz w:val="28"/>
          <w:szCs w:val="28"/>
        </w:rPr>
      </w:pPr>
    </w:p>
    <w:p w:rsidR="009C57EA" w:rsidRPr="00C05EB1" w:rsidRDefault="009C57EA" w:rsidP="009C57EA">
      <w:pPr>
        <w:autoSpaceDE w:val="0"/>
        <w:autoSpaceDN w:val="0"/>
        <w:adjustRightInd w:val="0"/>
        <w:spacing w:after="0" w:line="240" w:lineRule="auto"/>
        <w:rPr>
          <w:rFonts w:ascii="Times New Roman" w:hAnsi="Times New Roman" w:cs="Times New Roman"/>
          <w:sz w:val="28"/>
          <w:szCs w:val="28"/>
        </w:rPr>
      </w:pPr>
    </w:p>
    <w:p w:rsidR="009C57EA" w:rsidRPr="00C05EB1" w:rsidRDefault="009C57EA" w:rsidP="009C57EA">
      <w:pPr>
        <w:autoSpaceDE w:val="0"/>
        <w:autoSpaceDN w:val="0"/>
        <w:adjustRightInd w:val="0"/>
        <w:spacing w:after="0" w:line="240" w:lineRule="auto"/>
        <w:rPr>
          <w:rFonts w:ascii="Times New Roman" w:hAnsi="Times New Roman" w:cs="Times New Roman"/>
          <w:sz w:val="28"/>
          <w:szCs w:val="28"/>
        </w:rPr>
      </w:pPr>
      <w:r w:rsidRPr="00C05EB1">
        <w:rPr>
          <w:rFonts w:ascii="Times New Roman" w:hAnsi="Times New Roman" w:cs="Times New Roman"/>
          <w:sz w:val="28"/>
          <w:szCs w:val="28"/>
        </w:rPr>
        <w:t xml:space="preserve">Глава местного самоуправления                            </w:t>
      </w:r>
      <w:r w:rsidR="00C05EB1">
        <w:rPr>
          <w:rFonts w:ascii="Times New Roman" w:hAnsi="Times New Roman" w:cs="Times New Roman"/>
          <w:sz w:val="28"/>
          <w:szCs w:val="28"/>
        </w:rPr>
        <w:t xml:space="preserve">              </w:t>
      </w:r>
      <w:r w:rsidRPr="00C05EB1">
        <w:rPr>
          <w:rFonts w:ascii="Times New Roman" w:hAnsi="Times New Roman" w:cs="Times New Roman"/>
          <w:sz w:val="28"/>
          <w:szCs w:val="28"/>
        </w:rPr>
        <w:t xml:space="preserve">            А.В.Боровский</w:t>
      </w:r>
    </w:p>
    <w:p w:rsidR="009C57EA" w:rsidRDefault="009C57EA"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Default="00474EFF" w:rsidP="009C57EA">
      <w:pPr>
        <w:autoSpaceDE w:val="0"/>
        <w:autoSpaceDN w:val="0"/>
        <w:adjustRightInd w:val="0"/>
        <w:spacing w:after="0" w:line="240" w:lineRule="auto"/>
        <w:rPr>
          <w:rFonts w:ascii="Times New Roman" w:hAnsi="Times New Roman" w:cs="Times New Roman"/>
          <w:sz w:val="24"/>
          <w:szCs w:val="24"/>
        </w:rPr>
      </w:pPr>
    </w:p>
    <w:p w:rsidR="00474EFF" w:rsidRPr="00990EBC" w:rsidRDefault="00474EFF" w:rsidP="009C57EA">
      <w:pPr>
        <w:autoSpaceDE w:val="0"/>
        <w:autoSpaceDN w:val="0"/>
        <w:adjustRightInd w:val="0"/>
        <w:spacing w:after="0" w:line="240" w:lineRule="auto"/>
        <w:rPr>
          <w:rFonts w:ascii="Times New Roman" w:hAnsi="Times New Roman" w:cs="Times New Roman"/>
          <w:sz w:val="24"/>
          <w:szCs w:val="24"/>
        </w:rPr>
      </w:pPr>
    </w:p>
    <w:p w:rsidR="009C57EA" w:rsidRPr="00C05EB1" w:rsidRDefault="009C57EA" w:rsidP="009C57EA">
      <w:pPr>
        <w:autoSpaceDE w:val="0"/>
        <w:autoSpaceDN w:val="0"/>
        <w:adjustRightInd w:val="0"/>
        <w:spacing w:after="0" w:line="240" w:lineRule="auto"/>
        <w:rPr>
          <w:rFonts w:ascii="Times New Roman" w:hAnsi="Times New Roman" w:cs="Times New Roman"/>
          <w:sz w:val="24"/>
          <w:szCs w:val="24"/>
        </w:rPr>
      </w:pPr>
      <w:r w:rsidRPr="00C05EB1">
        <w:rPr>
          <w:rFonts w:ascii="Times New Roman" w:hAnsi="Times New Roman" w:cs="Times New Roman"/>
          <w:sz w:val="24"/>
          <w:szCs w:val="24"/>
        </w:rPr>
        <w:t xml:space="preserve">Исп. Манина Н.В. </w:t>
      </w:r>
    </w:p>
    <w:p w:rsidR="009C57EA" w:rsidRPr="00C05EB1" w:rsidRDefault="009C57EA" w:rsidP="009C57EA">
      <w:pPr>
        <w:autoSpaceDE w:val="0"/>
        <w:autoSpaceDN w:val="0"/>
        <w:adjustRightInd w:val="0"/>
        <w:spacing w:after="0" w:line="240" w:lineRule="auto"/>
        <w:rPr>
          <w:rFonts w:ascii="Times New Roman" w:hAnsi="Times New Roman" w:cs="Times New Roman"/>
          <w:sz w:val="24"/>
          <w:szCs w:val="24"/>
        </w:rPr>
      </w:pPr>
      <w:r w:rsidRPr="00C05EB1">
        <w:rPr>
          <w:rFonts w:ascii="Times New Roman" w:hAnsi="Times New Roman" w:cs="Times New Roman"/>
          <w:sz w:val="24"/>
          <w:szCs w:val="24"/>
        </w:rPr>
        <w:t>тел. 8(831 59) 9-13-88</w:t>
      </w:r>
    </w:p>
    <w:p w:rsidR="00474EFF" w:rsidRPr="00C05EB1" w:rsidRDefault="00C05EB1" w:rsidP="00474EFF">
      <w:pPr>
        <w:autoSpaceDE w:val="0"/>
        <w:autoSpaceDN w:val="0"/>
        <w:adjustRightInd w:val="0"/>
        <w:spacing w:after="0" w:line="240" w:lineRule="auto"/>
        <w:ind w:left="54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990EBC" w:rsidRPr="00C05EB1" w:rsidRDefault="00990EBC" w:rsidP="00C05EB1">
      <w:pPr>
        <w:autoSpaceDE w:val="0"/>
        <w:autoSpaceDN w:val="0"/>
        <w:adjustRightInd w:val="0"/>
        <w:spacing w:after="0" w:line="240" w:lineRule="auto"/>
        <w:ind w:left="540"/>
        <w:jc w:val="right"/>
        <w:rPr>
          <w:rFonts w:ascii="Times New Roman" w:hAnsi="Times New Roman" w:cs="Times New Roman"/>
          <w:sz w:val="28"/>
          <w:szCs w:val="28"/>
        </w:rPr>
      </w:pPr>
      <w:r w:rsidRPr="00C05EB1">
        <w:rPr>
          <w:rFonts w:ascii="Times New Roman" w:hAnsi="Times New Roman" w:cs="Times New Roman"/>
          <w:sz w:val="28"/>
          <w:szCs w:val="28"/>
        </w:rPr>
        <w:t xml:space="preserve">к </w:t>
      </w:r>
      <w:r w:rsidR="001F1D2F" w:rsidRPr="00C05EB1">
        <w:rPr>
          <w:rFonts w:ascii="Times New Roman" w:hAnsi="Times New Roman" w:cs="Times New Roman"/>
          <w:sz w:val="28"/>
          <w:szCs w:val="28"/>
        </w:rPr>
        <w:t xml:space="preserve">постановлению администрации </w:t>
      </w:r>
    </w:p>
    <w:p w:rsidR="001F1D2F" w:rsidRPr="00C05EB1" w:rsidRDefault="001F1D2F" w:rsidP="00C05EB1">
      <w:pPr>
        <w:autoSpaceDE w:val="0"/>
        <w:autoSpaceDN w:val="0"/>
        <w:adjustRightInd w:val="0"/>
        <w:spacing w:after="0" w:line="240" w:lineRule="auto"/>
        <w:ind w:left="540"/>
        <w:jc w:val="right"/>
        <w:rPr>
          <w:rFonts w:ascii="Times New Roman" w:hAnsi="Times New Roman" w:cs="Times New Roman"/>
          <w:sz w:val="28"/>
          <w:szCs w:val="28"/>
        </w:rPr>
      </w:pPr>
      <w:r w:rsidRPr="00C05EB1">
        <w:rPr>
          <w:rFonts w:ascii="Times New Roman" w:hAnsi="Times New Roman" w:cs="Times New Roman"/>
          <w:sz w:val="28"/>
          <w:szCs w:val="28"/>
        </w:rPr>
        <w:t>городского округа г. Бор</w:t>
      </w:r>
    </w:p>
    <w:p w:rsidR="001F1D2F" w:rsidRPr="00C05EB1" w:rsidRDefault="001F1D2F" w:rsidP="00C05EB1">
      <w:pPr>
        <w:autoSpaceDE w:val="0"/>
        <w:autoSpaceDN w:val="0"/>
        <w:adjustRightInd w:val="0"/>
        <w:spacing w:after="0" w:line="240" w:lineRule="auto"/>
        <w:ind w:left="540"/>
        <w:jc w:val="right"/>
        <w:rPr>
          <w:rFonts w:ascii="Times New Roman" w:hAnsi="Times New Roman" w:cs="Times New Roman"/>
          <w:sz w:val="28"/>
          <w:szCs w:val="28"/>
        </w:rPr>
      </w:pPr>
      <w:r w:rsidRPr="00C05EB1">
        <w:rPr>
          <w:rFonts w:ascii="Times New Roman" w:hAnsi="Times New Roman" w:cs="Times New Roman"/>
          <w:sz w:val="28"/>
          <w:szCs w:val="28"/>
        </w:rPr>
        <w:t xml:space="preserve">от </w:t>
      </w:r>
      <w:r w:rsidR="00C05EB1">
        <w:rPr>
          <w:rFonts w:ascii="Times New Roman" w:hAnsi="Times New Roman" w:cs="Times New Roman"/>
          <w:sz w:val="28"/>
          <w:szCs w:val="28"/>
        </w:rPr>
        <w:t xml:space="preserve">16.06.2021 </w:t>
      </w:r>
      <w:r w:rsidRPr="00C05EB1">
        <w:rPr>
          <w:rFonts w:ascii="Times New Roman" w:hAnsi="Times New Roman" w:cs="Times New Roman"/>
          <w:sz w:val="28"/>
          <w:szCs w:val="28"/>
        </w:rPr>
        <w:t xml:space="preserve"> №</w:t>
      </w:r>
      <w:r w:rsidR="00C05EB1">
        <w:rPr>
          <w:rFonts w:ascii="Times New Roman" w:hAnsi="Times New Roman" w:cs="Times New Roman"/>
          <w:sz w:val="28"/>
          <w:szCs w:val="28"/>
        </w:rPr>
        <w:t xml:space="preserve"> 2996</w:t>
      </w:r>
    </w:p>
    <w:p w:rsidR="00990EBC" w:rsidRPr="00C05EB1" w:rsidRDefault="00990EBC" w:rsidP="00C234CE">
      <w:pPr>
        <w:autoSpaceDE w:val="0"/>
        <w:autoSpaceDN w:val="0"/>
        <w:adjustRightInd w:val="0"/>
        <w:spacing w:after="0"/>
        <w:ind w:left="540"/>
        <w:jc w:val="both"/>
        <w:rPr>
          <w:rFonts w:ascii="Times New Roman" w:hAnsi="Times New Roman" w:cs="Times New Roman"/>
          <w:sz w:val="28"/>
          <w:szCs w:val="28"/>
        </w:rPr>
      </w:pPr>
    </w:p>
    <w:p w:rsidR="00990EBC" w:rsidRDefault="00990EBC" w:rsidP="00C05EB1">
      <w:pPr>
        <w:pStyle w:val="a9"/>
        <w:autoSpaceDE w:val="0"/>
        <w:autoSpaceDN w:val="0"/>
        <w:spacing w:after="0" w:line="240" w:lineRule="auto"/>
        <w:ind w:left="51" w:firstLine="489"/>
        <w:contextualSpacing w:val="0"/>
        <w:jc w:val="center"/>
        <w:rPr>
          <w:rFonts w:ascii="Times New Roman" w:hAnsi="Times New Roman" w:cs="Times New Roman"/>
          <w:b/>
          <w:bCs/>
          <w:sz w:val="28"/>
          <w:szCs w:val="28"/>
        </w:rPr>
      </w:pPr>
      <w:r w:rsidRPr="00C05EB1">
        <w:rPr>
          <w:rFonts w:ascii="Times New Roman" w:hAnsi="Times New Roman" w:cs="Times New Roman"/>
          <w:sz w:val="28"/>
          <w:szCs w:val="28"/>
        </w:rPr>
        <w:t>«</w:t>
      </w:r>
      <w:r w:rsidRPr="00C05EB1">
        <w:rPr>
          <w:rFonts w:ascii="Times New Roman" w:hAnsi="Times New Roman" w:cs="Times New Roman"/>
          <w:b/>
          <w:bCs/>
          <w:sz w:val="28"/>
          <w:szCs w:val="28"/>
        </w:rPr>
        <w:t>Требования к порядку информирования о предоставлении муниципальной услуги</w:t>
      </w:r>
      <w:r w:rsidR="00C05EB1">
        <w:rPr>
          <w:rFonts w:ascii="Times New Roman" w:hAnsi="Times New Roman" w:cs="Times New Roman"/>
          <w:b/>
          <w:bCs/>
          <w:sz w:val="28"/>
          <w:szCs w:val="28"/>
        </w:rPr>
        <w:t>»</w:t>
      </w:r>
    </w:p>
    <w:p w:rsidR="00C05EB1" w:rsidRPr="00C05EB1" w:rsidRDefault="00C05EB1" w:rsidP="00C05EB1">
      <w:pPr>
        <w:pStyle w:val="a9"/>
        <w:autoSpaceDE w:val="0"/>
        <w:autoSpaceDN w:val="0"/>
        <w:spacing w:after="0" w:line="240" w:lineRule="auto"/>
        <w:ind w:left="51" w:firstLine="489"/>
        <w:contextualSpacing w:val="0"/>
        <w:jc w:val="center"/>
        <w:rPr>
          <w:rFonts w:ascii="Times New Roman" w:hAnsi="Times New Roman" w:cs="Times New Roman"/>
          <w:b/>
          <w:bCs/>
          <w:sz w:val="28"/>
          <w:szCs w:val="28"/>
        </w:rPr>
      </w:pPr>
    </w:p>
    <w:p w:rsidR="00990EBC" w:rsidRPr="001E2B34" w:rsidRDefault="001E2B34" w:rsidP="00C05EB1">
      <w:pPr>
        <w:autoSpaceDE w:val="0"/>
        <w:autoSpaceDN w:val="0"/>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1.3.1 </w:t>
      </w:r>
      <w:r w:rsidR="00990EBC" w:rsidRPr="001E2B34">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90EBC" w:rsidRPr="001E2B34" w:rsidRDefault="001E2B34" w:rsidP="00C05EB1">
      <w:pPr>
        <w:autoSpaceDE w:val="0"/>
        <w:autoSpaceDN w:val="0"/>
        <w:spacing w:after="0" w:line="312"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474EFF">
        <w:rPr>
          <w:rFonts w:ascii="Times New Roman" w:hAnsi="Times New Roman" w:cs="Times New Roman"/>
          <w:sz w:val="24"/>
          <w:szCs w:val="24"/>
        </w:rPr>
        <w:t xml:space="preserve"> </w:t>
      </w:r>
      <w:r w:rsidR="00990EBC" w:rsidRPr="001E2B34">
        <w:rPr>
          <w:rFonts w:ascii="Times New Roman" w:hAnsi="Times New Roman" w:cs="Times New Roman"/>
          <w:sz w:val="24"/>
          <w:szCs w:val="24"/>
        </w:rPr>
        <w:t>Информирование по вопросам предоставления муниципальной услуги осуществляется:</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ГАУ «Многофункциональный центр предоставления государственных и муниципальных услуг городского округа г. Бор (далее – ГАУ «МФЦ»);</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путем публикации информационных материалов в средствах массовой информации;</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xml:space="preserve">- путем размещения информации на официальном сайте органа местного самоуправления </w:t>
      </w:r>
      <w:hyperlink r:id="rId8" w:history="1">
        <w:r w:rsidRPr="00990EBC">
          <w:rPr>
            <w:rStyle w:val="aa"/>
            <w:rFonts w:ascii="Times New Roman" w:hAnsi="Times New Roman" w:cs="Times New Roman"/>
            <w:sz w:val="24"/>
            <w:szCs w:val="24"/>
            <w:lang w:val="en-US"/>
          </w:rPr>
          <w:t>www</w:t>
        </w:r>
        <w:r w:rsidRPr="00990EBC">
          <w:rPr>
            <w:rStyle w:val="aa"/>
            <w:rFonts w:ascii="Times New Roman" w:hAnsi="Times New Roman" w:cs="Times New Roman"/>
            <w:sz w:val="24"/>
            <w:szCs w:val="24"/>
          </w:rPr>
          <w:t>.</w:t>
        </w:r>
        <w:r w:rsidRPr="00990EBC">
          <w:rPr>
            <w:rStyle w:val="aa"/>
            <w:rFonts w:ascii="Times New Roman" w:hAnsi="Times New Roman" w:cs="Times New Roman"/>
            <w:sz w:val="24"/>
            <w:szCs w:val="24"/>
            <w:lang w:val="en-US"/>
          </w:rPr>
          <w:t>borcity</w:t>
        </w:r>
        <w:r w:rsidRPr="00990EBC">
          <w:rPr>
            <w:rStyle w:val="aa"/>
            <w:rFonts w:ascii="Times New Roman" w:hAnsi="Times New Roman" w:cs="Times New Roman"/>
            <w:sz w:val="24"/>
            <w:szCs w:val="24"/>
          </w:rPr>
          <w:t>.</w:t>
        </w:r>
        <w:r w:rsidRPr="00990EBC">
          <w:rPr>
            <w:rStyle w:val="aa"/>
            <w:rFonts w:ascii="Times New Roman" w:hAnsi="Times New Roman" w:cs="Times New Roman"/>
            <w:sz w:val="24"/>
            <w:szCs w:val="24"/>
            <w:lang w:val="en-US"/>
          </w:rPr>
          <w:t>ru</w:t>
        </w:r>
      </w:hyperlink>
      <w:r w:rsidRPr="00990EBC">
        <w:rPr>
          <w:rFonts w:ascii="Times New Roman" w:hAnsi="Times New Roman" w:cs="Times New Roman"/>
          <w:sz w:val="24"/>
          <w:szCs w:val="24"/>
        </w:rPr>
        <w:t xml:space="preserve"> (далее – официальный сайт) в сети «Интернет», при наличии технической возможности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xml:space="preserve">- посредством ответов на письменные обращения заявителей. </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1.3.3 Информация предоставляется по следующим вопросам:</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 основания для отказа в предоставлении муниципальной услуги;</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lastRenderedPageBreak/>
        <w:tab/>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изложить суть обращения в письменной форме;</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назначить другое удобное для заявителя время для консультации;</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990EBC" w:rsidRPr="00990EBC" w:rsidRDefault="00990EBC" w:rsidP="00C05EB1">
      <w:pPr>
        <w:spacing w:line="312" w:lineRule="auto"/>
        <w:ind w:firstLine="709"/>
        <w:jc w:val="both"/>
        <w:rPr>
          <w:rFonts w:ascii="Times New Roman" w:hAnsi="Times New Roman" w:cs="Times New Roman"/>
          <w:sz w:val="24"/>
          <w:szCs w:val="24"/>
          <w:highlight w:val="yellow"/>
        </w:rPr>
      </w:pPr>
      <w:r w:rsidRPr="00990EBC">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Департамента (далее – специалист) в течении 15 дней с момента регистрации подготавливает письмо (ответ) с информацией о предоставлении муниципальной услуги. Письмо (ответ) с информацией о предоставлении муниципальной услуги подписывается директором Департамента в течении двух дней с момента направления специалистом письма (ответа) на подпись. Письмо (ответ) подлежит регистрации и в течении двух рабочих дней направляется заявителю.</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xml:space="preserve">1.3.7 Письмо (ответ) на обращение заявителя по вопросам предоставления услуги направляется любым удобным для заявителя способом:  </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на почтовый адрес заявителя, указанный в обращении, простым почтовым отправлением;</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lastRenderedPageBreak/>
        <w:t>- факсом или иным способом, указанным в обращении заявителя по вопросам предоставления муниципальной услуги.</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w:t>
      </w:r>
    </w:p>
    <w:p w:rsidR="00990EBC" w:rsidRPr="00990EBC" w:rsidRDefault="00990EBC" w:rsidP="00C05EB1">
      <w:pPr>
        <w:spacing w:line="312" w:lineRule="auto"/>
        <w:ind w:firstLine="709"/>
        <w:jc w:val="both"/>
        <w:rPr>
          <w:rFonts w:ascii="Times New Roman" w:hAnsi="Times New Roman" w:cs="Times New Roman"/>
          <w:sz w:val="24"/>
          <w:szCs w:val="24"/>
        </w:rPr>
      </w:pPr>
      <w:r w:rsidRPr="00990EBC">
        <w:rPr>
          <w:rFonts w:ascii="Times New Roman" w:hAnsi="Times New Roman" w:cs="Times New Roman"/>
          <w:sz w:val="24"/>
          <w:szCs w:val="24"/>
        </w:rPr>
        <w:t>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980C0A" w:rsidRPr="00990EBC" w:rsidRDefault="00980C0A" w:rsidP="00C05EB1">
      <w:pPr>
        <w:pStyle w:val="a9"/>
        <w:autoSpaceDE w:val="0"/>
        <w:autoSpaceDN w:val="0"/>
        <w:adjustRightInd w:val="0"/>
        <w:spacing w:after="0"/>
        <w:ind w:left="540" w:firstLine="709"/>
        <w:jc w:val="both"/>
        <w:rPr>
          <w:rFonts w:ascii="Times New Roman" w:hAnsi="Times New Roman" w:cs="Times New Roman"/>
          <w:sz w:val="24"/>
          <w:szCs w:val="24"/>
        </w:rPr>
      </w:pPr>
    </w:p>
    <w:p w:rsidR="00D04AAC" w:rsidRPr="00990EBC" w:rsidRDefault="00D04AAC" w:rsidP="00D04AAC">
      <w:pPr>
        <w:pStyle w:val="a9"/>
        <w:autoSpaceDE w:val="0"/>
        <w:autoSpaceDN w:val="0"/>
        <w:adjustRightInd w:val="0"/>
        <w:spacing w:after="0"/>
        <w:ind w:left="0" w:firstLine="900"/>
        <w:jc w:val="both"/>
        <w:rPr>
          <w:rFonts w:ascii="Times New Roman" w:hAnsi="Times New Roman" w:cs="Times New Roman"/>
          <w:sz w:val="24"/>
          <w:szCs w:val="24"/>
        </w:rPr>
      </w:pPr>
    </w:p>
    <w:p w:rsidR="00266BF2" w:rsidRPr="00990EBC" w:rsidRDefault="00266BF2" w:rsidP="00BE6B09">
      <w:pPr>
        <w:autoSpaceDE w:val="0"/>
        <w:autoSpaceDN w:val="0"/>
        <w:adjustRightInd w:val="0"/>
        <w:spacing w:after="0" w:line="240" w:lineRule="auto"/>
        <w:ind w:firstLine="540"/>
        <w:jc w:val="both"/>
        <w:rPr>
          <w:rFonts w:ascii="Times New Roman" w:hAnsi="Times New Roman" w:cs="Times New Roman"/>
          <w:sz w:val="24"/>
          <w:szCs w:val="24"/>
        </w:rPr>
      </w:pPr>
    </w:p>
    <w:p w:rsidR="00266BF2" w:rsidRPr="00990EBC" w:rsidRDefault="00266BF2" w:rsidP="00BE6B09">
      <w:pPr>
        <w:autoSpaceDE w:val="0"/>
        <w:autoSpaceDN w:val="0"/>
        <w:adjustRightInd w:val="0"/>
        <w:spacing w:after="0" w:line="240" w:lineRule="auto"/>
        <w:ind w:firstLine="540"/>
        <w:jc w:val="both"/>
        <w:rPr>
          <w:rFonts w:ascii="Times New Roman" w:hAnsi="Times New Roman" w:cs="Times New Roman"/>
          <w:sz w:val="24"/>
          <w:szCs w:val="24"/>
        </w:rPr>
      </w:pPr>
    </w:p>
    <w:sectPr w:rsidR="00266BF2" w:rsidRPr="00990EBC" w:rsidSect="00474EFF">
      <w:footerReference w:type="default" r:id="rId9"/>
      <w:pgSz w:w="11905" w:h="16838"/>
      <w:pgMar w:top="536" w:right="990" w:bottom="567" w:left="1418"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D10" w:rsidRDefault="00963D10" w:rsidP="00173C16">
      <w:pPr>
        <w:spacing w:after="0" w:line="240" w:lineRule="auto"/>
      </w:pPr>
      <w:r>
        <w:separator/>
      </w:r>
    </w:p>
  </w:endnote>
  <w:endnote w:type="continuationSeparator" w:id="1">
    <w:p w:rsidR="00963D10" w:rsidRDefault="00963D10" w:rsidP="00173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EB1" w:rsidRDefault="00C05EB1">
    <w:pPr>
      <w:pStyle w:val="a7"/>
    </w:pPr>
  </w:p>
  <w:p w:rsidR="00C05EB1" w:rsidRDefault="00C05EB1">
    <w:pPr>
      <w:pStyle w:val="a7"/>
    </w:pPr>
  </w:p>
  <w:p w:rsidR="00C05EB1" w:rsidRDefault="00C05E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D10" w:rsidRDefault="00963D10" w:rsidP="00173C16">
      <w:pPr>
        <w:spacing w:after="0" w:line="240" w:lineRule="auto"/>
      </w:pPr>
      <w:r>
        <w:separator/>
      </w:r>
    </w:p>
  </w:footnote>
  <w:footnote w:type="continuationSeparator" w:id="1">
    <w:p w:rsidR="00963D10" w:rsidRDefault="00963D10" w:rsidP="00173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BD1"/>
    <w:multiLevelType w:val="multilevel"/>
    <w:tmpl w:val="BF387380"/>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3D10767"/>
    <w:multiLevelType w:val="multilevel"/>
    <w:tmpl w:val="65FE5DE6"/>
    <w:lvl w:ilvl="0">
      <w:start w:val="5"/>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BA73C9E"/>
    <w:multiLevelType w:val="multilevel"/>
    <w:tmpl w:val="9680494C"/>
    <w:lvl w:ilvl="0">
      <w:start w:val="1"/>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nsid w:val="0DC4461E"/>
    <w:multiLevelType w:val="multilevel"/>
    <w:tmpl w:val="5A48FDAC"/>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12D65AB2"/>
    <w:multiLevelType w:val="multilevel"/>
    <w:tmpl w:val="F4D669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nsid w:val="18D546E8"/>
    <w:multiLevelType w:val="multilevel"/>
    <w:tmpl w:val="02E8BCAA"/>
    <w:lvl w:ilvl="0">
      <w:start w:val="1"/>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20C56291"/>
    <w:multiLevelType w:val="multilevel"/>
    <w:tmpl w:val="61B8570A"/>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316C4673"/>
    <w:multiLevelType w:val="multilevel"/>
    <w:tmpl w:val="EC088D22"/>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A608CF"/>
    <w:multiLevelType w:val="multilevel"/>
    <w:tmpl w:val="1F9A96E0"/>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3BAF55EF"/>
    <w:multiLevelType w:val="multilevel"/>
    <w:tmpl w:val="E4343A7A"/>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46E61682"/>
    <w:multiLevelType w:val="multilevel"/>
    <w:tmpl w:val="4532E6D8"/>
    <w:lvl w:ilvl="0">
      <w:start w:val="1"/>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577"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529B4BF4"/>
    <w:multiLevelType w:val="multilevel"/>
    <w:tmpl w:val="3864D13C"/>
    <w:lvl w:ilvl="0">
      <w:start w:val="1"/>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nsid w:val="59D8081B"/>
    <w:multiLevelType w:val="multilevel"/>
    <w:tmpl w:val="6CA8DF80"/>
    <w:lvl w:ilvl="0">
      <w:start w:val="1"/>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7E333970"/>
    <w:multiLevelType w:val="multilevel"/>
    <w:tmpl w:val="833AA5CA"/>
    <w:lvl w:ilvl="0">
      <w:start w:val="1"/>
      <w:numFmt w:val="decimal"/>
      <w:lvlText w:val="%1"/>
      <w:lvlJc w:val="left"/>
      <w:pPr>
        <w:ind w:left="615" w:hanging="615"/>
      </w:pPr>
      <w:rPr>
        <w:rFonts w:hint="default"/>
      </w:rPr>
    </w:lvl>
    <w:lvl w:ilvl="1">
      <w:start w:val="1"/>
      <w:numFmt w:val="decimal"/>
      <w:lvlText w:val="%1.%2"/>
      <w:lvlJc w:val="left"/>
      <w:pPr>
        <w:ind w:left="1155" w:hanging="61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7FAA6CDC"/>
    <w:multiLevelType w:val="multilevel"/>
    <w:tmpl w:val="D2C43222"/>
    <w:lvl w:ilvl="0">
      <w:start w:val="1"/>
      <w:numFmt w:val="decimal"/>
      <w:lvlText w:val="%1."/>
      <w:lvlJc w:val="left"/>
      <w:pPr>
        <w:ind w:left="900"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15"/>
  </w:num>
  <w:num w:numId="2">
    <w:abstractNumId w:val="4"/>
  </w:num>
  <w:num w:numId="3">
    <w:abstractNumId w:val="14"/>
  </w:num>
  <w:num w:numId="4">
    <w:abstractNumId w:val="11"/>
  </w:num>
  <w:num w:numId="5">
    <w:abstractNumId w:val="9"/>
  </w:num>
  <w:num w:numId="6">
    <w:abstractNumId w:val="8"/>
  </w:num>
  <w:num w:numId="7">
    <w:abstractNumId w:val="1"/>
  </w:num>
  <w:num w:numId="8">
    <w:abstractNumId w:val="7"/>
  </w:num>
  <w:num w:numId="9">
    <w:abstractNumId w:val="0"/>
  </w:num>
  <w:num w:numId="10">
    <w:abstractNumId w:val="3"/>
  </w:num>
  <w:num w:numId="11">
    <w:abstractNumId w:val="6"/>
  </w:num>
  <w:num w:numId="12">
    <w:abstractNumId w:val="5"/>
  </w:num>
  <w:num w:numId="13">
    <w:abstractNumId w:val="12"/>
  </w:num>
  <w:num w:numId="14">
    <w:abstractNumId w:val="10"/>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6147B"/>
    <w:rsid w:val="00016768"/>
    <w:rsid w:val="00065F21"/>
    <w:rsid w:val="0008174F"/>
    <w:rsid w:val="000949BC"/>
    <w:rsid w:val="000D54F4"/>
    <w:rsid w:val="000E5017"/>
    <w:rsid w:val="00171F1A"/>
    <w:rsid w:val="00173C16"/>
    <w:rsid w:val="00197AF2"/>
    <w:rsid w:val="001D3DA5"/>
    <w:rsid w:val="001D40F1"/>
    <w:rsid w:val="001E2B34"/>
    <w:rsid w:val="001F1D2F"/>
    <w:rsid w:val="00221602"/>
    <w:rsid w:val="002274CA"/>
    <w:rsid w:val="002525F9"/>
    <w:rsid w:val="00266BF2"/>
    <w:rsid w:val="002C1AD1"/>
    <w:rsid w:val="00313675"/>
    <w:rsid w:val="00371593"/>
    <w:rsid w:val="0041141B"/>
    <w:rsid w:val="00461424"/>
    <w:rsid w:val="00473ABA"/>
    <w:rsid w:val="00474EFF"/>
    <w:rsid w:val="0049726D"/>
    <w:rsid w:val="004B5CC0"/>
    <w:rsid w:val="004C585C"/>
    <w:rsid w:val="00587120"/>
    <w:rsid w:val="0058764D"/>
    <w:rsid w:val="005C3184"/>
    <w:rsid w:val="00621A1E"/>
    <w:rsid w:val="00655A35"/>
    <w:rsid w:val="006700CB"/>
    <w:rsid w:val="006F5622"/>
    <w:rsid w:val="00704C82"/>
    <w:rsid w:val="00790B94"/>
    <w:rsid w:val="00794AC8"/>
    <w:rsid w:val="007B100C"/>
    <w:rsid w:val="008537F7"/>
    <w:rsid w:val="0086510C"/>
    <w:rsid w:val="0088004D"/>
    <w:rsid w:val="008A0690"/>
    <w:rsid w:val="008D3038"/>
    <w:rsid w:val="008F2D81"/>
    <w:rsid w:val="0096147B"/>
    <w:rsid w:val="00963D10"/>
    <w:rsid w:val="00975C62"/>
    <w:rsid w:val="00980C0A"/>
    <w:rsid w:val="00990EBC"/>
    <w:rsid w:val="009C57EA"/>
    <w:rsid w:val="009C79D0"/>
    <w:rsid w:val="00A42F5E"/>
    <w:rsid w:val="00A67D14"/>
    <w:rsid w:val="00AF13D2"/>
    <w:rsid w:val="00B933A0"/>
    <w:rsid w:val="00BC73A1"/>
    <w:rsid w:val="00BE6B09"/>
    <w:rsid w:val="00C05EB1"/>
    <w:rsid w:val="00C20842"/>
    <w:rsid w:val="00C234CE"/>
    <w:rsid w:val="00C33DF5"/>
    <w:rsid w:val="00C638CD"/>
    <w:rsid w:val="00C94DA9"/>
    <w:rsid w:val="00C95F1A"/>
    <w:rsid w:val="00D04AAC"/>
    <w:rsid w:val="00D364CB"/>
    <w:rsid w:val="00D451A4"/>
    <w:rsid w:val="00D8482B"/>
    <w:rsid w:val="00D94F76"/>
    <w:rsid w:val="00E156A1"/>
    <w:rsid w:val="00E237C0"/>
    <w:rsid w:val="00ED53C7"/>
    <w:rsid w:val="00F57387"/>
    <w:rsid w:val="00FA54F6"/>
    <w:rsid w:val="00FA5589"/>
    <w:rsid w:val="00FA649A"/>
    <w:rsid w:val="00FD6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F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DA5"/>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ED53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53C7"/>
    <w:rPr>
      <w:rFonts w:ascii="Tahoma" w:hAnsi="Tahoma" w:cs="Tahoma"/>
      <w:sz w:val="16"/>
      <w:szCs w:val="16"/>
    </w:rPr>
  </w:style>
  <w:style w:type="paragraph" w:styleId="a5">
    <w:name w:val="header"/>
    <w:basedOn w:val="a"/>
    <w:link w:val="a6"/>
    <w:uiPriority w:val="99"/>
    <w:unhideWhenUsed/>
    <w:rsid w:val="00173C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3C16"/>
  </w:style>
  <w:style w:type="paragraph" w:styleId="a7">
    <w:name w:val="footer"/>
    <w:basedOn w:val="a"/>
    <w:link w:val="a8"/>
    <w:uiPriority w:val="99"/>
    <w:unhideWhenUsed/>
    <w:rsid w:val="00173C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3C16"/>
  </w:style>
  <w:style w:type="paragraph" w:styleId="a9">
    <w:name w:val="List Paragraph"/>
    <w:basedOn w:val="a"/>
    <w:uiPriority w:val="99"/>
    <w:qFormat/>
    <w:rsid w:val="00065F21"/>
    <w:pPr>
      <w:ind w:left="720"/>
      <w:contextualSpacing/>
    </w:pPr>
  </w:style>
  <w:style w:type="character" w:styleId="aa">
    <w:name w:val="Hyperlink"/>
    <w:basedOn w:val="a0"/>
    <w:uiPriority w:val="99"/>
    <w:rsid w:val="00990EBC"/>
    <w:rPr>
      <w:color w:val="auto"/>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44D5-F01A-409F-9387-2C612583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2349</Words>
  <Characters>13392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Комкова</dc:creator>
  <cp:lastModifiedBy>Пользователь Windows</cp:lastModifiedBy>
  <cp:revision>2</cp:revision>
  <cp:lastPrinted>2021-06-16T12:07:00Z</cp:lastPrinted>
  <dcterms:created xsi:type="dcterms:W3CDTF">2021-06-17T10:37:00Z</dcterms:created>
  <dcterms:modified xsi:type="dcterms:W3CDTF">2021-06-17T10:37:00Z</dcterms:modified>
</cp:coreProperties>
</file>