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C1" w:rsidRDefault="00FB3C83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840C55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C972A0" w:rsidRPr="00840C55">
        <w:rPr>
          <w:rFonts w:ascii="Times New Roman" w:hAnsi="Times New Roman" w:cs="Times New Roman"/>
          <w:sz w:val="36"/>
          <w:szCs w:val="36"/>
        </w:rPr>
        <w:t>городского округа города Бор</w:t>
      </w:r>
    </w:p>
    <w:p w:rsidR="00FB3C83" w:rsidRPr="00840C55" w:rsidRDefault="00C972A0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840C55">
        <w:rPr>
          <w:rFonts w:ascii="Times New Roman" w:hAnsi="Times New Roman" w:cs="Times New Roman"/>
          <w:sz w:val="36"/>
          <w:szCs w:val="36"/>
        </w:rPr>
        <w:t xml:space="preserve"> </w:t>
      </w:r>
      <w:r w:rsidR="00FB3C83" w:rsidRPr="00840C5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B3C83" w:rsidRPr="00840C55" w:rsidRDefault="00FB3C8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FB3C83" w:rsidRDefault="00FB3C83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40C5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23D32" w:rsidRPr="00E13BC1" w:rsidRDefault="00D23D32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FB3C83" w:rsidRDefault="00CF4046" w:rsidP="00840C55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29.06.2021                                                                                                      </w:t>
      </w:r>
      <w:r w:rsidR="00E13BC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№ 3233</w:t>
      </w:r>
    </w:p>
    <w:p w:rsidR="00FB3C83" w:rsidRPr="00E13BC1" w:rsidRDefault="00FB3C83">
      <w:pPr>
        <w:pStyle w:val="2"/>
        <w:rPr>
          <w:sz w:val="16"/>
          <w:szCs w:val="16"/>
        </w:rPr>
      </w:pPr>
    </w:p>
    <w:p w:rsidR="00840C55" w:rsidRDefault="00840C55">
      <w:pPr>
        <w:pStyle w:val="2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</w:rPr>
        <w:t>О</w:t>
      </w:r>
      <w:r w:rsidR="00274FE7">
        <w:rPr>
          <w:rFonts w:ascii="Times New Roman" w:hAnsi="Times New Roman" w:cs="Times New Roman"/>
          <w:b/>
          <w:bCs/>
        </w:rPr>
        <w:t xml:space="preserve"> внесении изменений в </w:t>
      </w:r>
      <w:r w:rsidR="00B30150">
        <w:rPr>
          <w:rFonts w:ascii="Times New Roman" w:hAnsi="Times New Roman" w:cs="Times New Roman"/>
          <w:b/>
          <w:bCs/>
        </w:rPr>
        <w:t>Тарифы на платные услуги МП «Линдовский комбинат коммунальных предприятий и благоустройства», утвержденные постановлением</w:t>
      </w:r>
      <w:r w:rsidR="00274FE7">
        <w:rPr>
          <w:rFonts w:ascii="Times New Roman" w:hAnsi="Times New Roman" w:cs="Times New Roman"/>
          <w:b/>
          <w:bCs/>
        </w:rPr>
        <w:t xml:space="preserve"> администрации городского округа г.Бор от 28.06.2019 №</w:t>
      </w:r>
      <w:r w:rsidR="00CF4046">
        <w:rPr>
          <w:rFonts w:ascii="Times New Roman" w:hAnsi="Times New Roman" w:cs="Times New Roman"/>
          <w:b/>
          <w:bCs/>
        </w:rPr>
        <w:t xml:space="preserve"> </w:t>
      </w:r>
      <w:r w:rsidR="00274FE7">
        <w:rPr>
          <w:rFonts w:ascii="Times New Roman" w:hAnsi="Times New Roman" w:cs="Times New Roman"/>
          <w:b/>
          <w:bCs/>
        </w:rPr>
        <w:t>3462</w:t>
      </w:r>
    </w:p>
    <w:p w:rsidR="00840C55" w:rsidRPr="00E13BC1" w:rsidRDefault="00840C55">
      <w:pPr>
        <w:pStyle w:val="2"/>
        <w:rPr>
          <w:sz w:val="16"/>
          <w:szCs w:val="16"/>
        </w:rPr>
      </w:pPr>
    </w:p>
    <w:p w:rsidR="002E6A99" w:rsidRPr="00CF4046" w:rsidRDefault="002E6A99" w:rsidP="00CF4046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 Положением о регулировании цен (тарифов) на услуги (работы) муниципальных предприятий жилищно-коммунального комплекса городского округа город Бор Нижегородской области, утвержденного решением Совета депутатов городского округа город Бор Нижегородской области от 29.04.2019 №30,</w:t>
      </w:r>
      <w:r w:rsidR="00483663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в целях приведения в соответствие с действующим законодательством</w:t>
      </w:r>
      <w:r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администрация городского округа г.Бор </w:t>
      </w:r>
      <w:r w:rsidRPr="00CF4046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680B92" w:rsidRPr="00CF4046" w:rsidRDefault="00274FE7" w:rsidP="00CF4046">
      <w:pPr>
        <w:pStyle w:val="Heading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>Внести</w:t>
      </w:r>
      <w:r w:rsidR="00456D08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изменения</w:t>
      </w:r>
      <w:r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в</w:t>
      </w:r>
      <w:r w:rsidR="00B30150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Тарифы на платные услуги МП «Линдовский комбинат коммунальных предприятий и благоустройства», утвержденные </w:t>
      </w:r>
      <w:r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постановлени</w:t>
      </w:r>
      <w:r w:rsidR="00B30150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>ем</w:t>
      </w:r>
      <w:r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администрации городского округа г.Бор от 28.06.2019 № 3462 «Об установлении тарифов на платные услуги муниципального предприятия «Линдовский комбинат коммунальных предприятий и благоустройства»</w:t>
      </w:r>
      <w:r w:rsidR="00483663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(в редакции постановления от 29.12.2020 №</w:t>
      </w:r>
      <w:r w:rsid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483663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>6196</w:t>
      </w:r>
      <w:r w:rsidR="00B364B6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«О внесении изменений в приложение к постановлению администрации городского округа г.Бор»</w:t>
      </w:r>
      <w:r w:rsidR="00483663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>)</w:t>
      </w:r>
      <w:r w:rsidR="00B30150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>,</w:t>
      </w:r>
      <w:r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483663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изложив </w:t>
      </w:r>
      <w:r w:rsidR="00B30150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>их</w:t>
      </w:r>
      <w:r w:rsidR="00456D08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483663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в новой </w:t>
      </w:r>
      <w:r w:rsidR="00456D08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прилагаемой </w:t>
      </w:r>
      <w:r w:rsidR="00483663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>редакции.</w:t>
      </w:r>
    </w:p>
    <w:p w:rsidR="00840C55" w:rsidRPr="00CF4046" w:rsidRDefault="00840C55" w:rsidP="00CF4046">
      <w:pPr>
        <w:pStyle w:val="Heading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Общему отделу администрации городского округа г. Бор </w:t>
      </w:r>
      <w:r w:rsidRPr="00CF4046">
        <w:rPr>
          <w:rFonts w:ascii="Times New Roman" w:hAnsi="Times New Roman" w:cs="Times New Roman"/>
          <w:sz w:val="27"/>
          <w:szCs w:val="27"/>
        </w:rPr>
        <w:t>(</w:t>
      </w:r>
      <w:r w:rsidR="00147283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>Е.А.Копцова</w:t>
      </w:r>
      <w:r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>) обеспечить опубликование настоящего постановления</w:t>
      </w:r>
      <w:r w:rsidRPr="00CF4046">
        <w:rPr>
          <w:rFonts w:ascii="Times New Roman" w:hAnsi="Times New Roman" w:cs="Times New Roman"/>
          <w:sz w:val="27"/>
          <w:szCs w:val="27"/>
        </w:rPr>
        <w:t xml:space="preserve"> </w:t>
      </w:r>
      <w:r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>в газете “БОР сегодня”</w:t>
      </w:r>
      <w:r w:rsidR="00B30150"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>, сетевом издании «БОР-оффициал»</w:t>
      </w:r>
      <w:r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и размещение на официальном сайте </w:t>
      </w:r>
      <w:r w:rsidRPr="00CF4046">
        <w:rPr>
          <w:rFonts w:ascii="Times New Roman" w:hAnsi="Times New Roman" w:cs="Times New Roman"/>
          <w:b w:val="0"/>
          <w:bCs w:val="0"/>
          <w:sz w:val="27"/>
          <w:szCs w:val="27"/>
          <w:lang w:val="en-US"/>
        </w:rPr>
        <w:t>www</w:t>
      </w:r>
      <w:r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  <w:r w:rsidRPr="00CF4046">
        <w:rPr>
          <w:rFonts w:ascii="Times New Roman" w:hAnsi="Times New Roman" w:cs="Times New Roman"/>
          <w:b w:val="0"/>
          <w:bCs w:val="0"/>
          <w:sz w:val="27"/>
          <w:szCs w:val="27"/>
          <w:lang w:val="en-US"/>
        </w:rPr>
        <w:t>borcity</w:t>
      </w:r>
      <w:r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  <w:r w:rsidRPr="00CF4046">
        <w:rPr>
          <w:rFonts w:ascii="Times New Roman" w:hAnsi="Times New Roman" w:cs="Times New Roman"/>
          <w:b w:val="0"/>
          <w:bCs w:val="0"/>
          <w:sz w:val="27"/>
          <w:szCs w:val="27"/>
          <w:lang w:val="en-US"/>
        </w:rPr>
        <w:t>ru</w:t>
      </w:r>
      <w:r w:rsidRPr="00CF4046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.</w:t>
      </w:r>
    </w:p>
    <w:p w:rsidR="00840C55" w:rsidRDefault="00840C55" w:rsidP="00CF40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BC1" w:rsidRDefault="00E13BC1" w:rsidP="00CF40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C55" w:rsidRDefault="00840C55" w:rsidP="00840C55">
      <w:pPr>
        <w:pStyle w:val="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="00274FE7">
        <w:rPr>
          <w:rFonts w:ascii="Times New Roman" w:hAnsi="Times New Roman" w:cs="Times New Roman"/>
        </w:rPr>
        <w:t xml:space="preserve"> местного самоуправления </w:t>
      </w:r>
      <w:r>
        <w:rPr>
          <w:rFonts w:ascii="Times New Roman" w:hAnsi="Times New Roman" w:cs="Times New Roman"/>
        </w:rPr>
        <w:t xml:space="preserve">              </w:t>
      </w:r>
      <w:r w:rsidR="00274FE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</w:t>
      </w:r>
      <w:r w:rsidR="00CF404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E13BC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А.В.</w:t>
      </w:r>
      <w:r w:rsidR="00274FE7">
        <w:rPr>
          <w:rFonts w:ascii="Times New Roman" w:hAnsi="Times New Roman" w:cs="Times New Roman"/>
        </w:rPr>
        <w:t>Боровский</w:t>
      </w:r>
    </w:p>
    <w:p w:rsidR="00840C55" w:rsidRDefault="00840C55">
      <w:pPr>
        <w:pStyle w:val="2"/>
        <w:rPr>
          <w:rFonts w:ascii="Times New Roman" w:hAnsi="Times New Roman" w:cs="Times New Roman"/>
        </w:rPr>
      </w:pPr>
    </w:p>
    <w:p w:rsidR="0021626E" w:rsidRDefault="0021626E" w:rsidP="00E13BC1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FB3C83" w:rsidRPr="00E13BC1" w:rsidRDefault="00840C55" w:rsidP="00E13BC1">
      <w:pPr>
        <w:jc w:val="both"/>
        <w:rPr>
          <w:rFonts w:ascii="Times New Roman" w:hAnsi="Times New Roman" w:cs="Times New Roman"/>
          <w:sz w:val="22"/>
          <w:szCs w:val="22"/>
        </w:rPr>
      </w:pPr>
      <w:r w:rsidRPr="00E13BC1">
        <w:rPr>
          <w:rFonts w:ascii="Times New Roman" w:hAnsi="Times New Roman" w:cs="Times New Roman"/>
          <w:sz w:val="22"/>
          <w:szCs w:val="22"/>
        </w:rPr>
        <w:t>И.В.Железнова</w:t>
      </w:r>
      <w:r w:rsidR="00E13BC1" w:rsidRPr="00E13BC1">
        <w:rPr>
          <w:rFonts w:ascii="Times New Roman" w:hAnsi="Times New Roman" w:cs="Times New Roman"/>
          <w:sz w:val="22"/>
          <w:szCs w:val="22"/>
        </w:rPr>
        <w:t xml:space="preserve">, </w:t>
      </w:r>
      <w:r w:rsidRPr="00E13BC1">
        <w:rPr>
          <w:rFonts w:ascii="Times New Roman" w:hAnsi="Times New Roman" w:cs="Times New Roman"/>
          <w:sz w:val="22"/>
          <w:szCs w:val="22"/>
        </w:rPr>
        <w:t>3-71-96</w:t>
      </w:r>
    </w:p>
    <w:p w:rsidR="0021626E" w:rsidRDefault="0021626E" w:rsidP="00483663">
      <w:pPr>
        <w:pStyle w:val="2"/>
        <w:jc w:val="right"/>
        <w:rPr>
          <w:rFonts w:ascii="Times New Roman" w:hAnsi="Times New Roman" w:cs="Times New Roman"/>
          <w:lang w:val="en-US"/>
        </w:rPr>
      </w:pPr>
    </w:p>
    <w:p w:rsidR="0021626E" w:rsidRDefault="0021626E" w:rsidP="00483663">
      <w:pPr>
        <w:pStyle w:val="2"/>
        <w:jc w:val="right"/>
        <w:rPr>
          <w:rFonts w:ascii="Times New Roman" w:hAnsi="Times New Roman" w:cs="Times New Roman"/>
          <w:lang w:val="en-US"/>
        </w:rPr>
      </w:pPr>
    </w:p>
    <w:p w:rsidR="00483663" w:rsidRPr="00E13BC1" w:rsidRDefault="00483663" w:rsidP="00483663">
      <w:pPr>
        <w:pStyle w:val="2"/>
        <w:jc w:val="right"/>
        <w:rPr>
          <w:rFonts w:ascii="Times New Roman" w:hAnsi="Times New Roman" w:cs="Times New Roman"/>
        </w:rPr>
      </w:pPr>
      <w:r w:rsidRPr="00E13BC1">
        <w:rPr>
          <w:rFonts w:ascii="Times New Roman" w:hAnsi="Times New Roman" w:cs="Times New Roman"/>
        </w:rPr>
        <w:lastRenderedPageBreak/>
        <w:t>ПРИЛОЖЕНИЕ</w:t>
      </w:r>
    </w:p>
    <w:p w:rsidR="00483663" w:rsidRPr="00E13BC1" w:rsidRDefault="00483663" w:rsidP="00483663">
      <w:pPr>
        <w:pStyle w:val="2"/>
        <w:jc w:val="right"/>
        <w:rPr>
          <w:rFonts w:ascii="Times New Roman" w:hAnsi="Times New Roman" w:cs="Times New Roman"/>
        </w:rPr>
      </w:pPr>
      <w:r w:rsidRPr="00E13BC1">
        <w:rPr>
          <w:rFonts w:ascii="Times New Roman" w:hAnsi="Times New Roman" w:cs="Times New Roman"/>
        </w:rPr>
        <w:t>к постановлению администрации</w:t>
      </w:r>
    </w:p>
    <w:p w:rsidR="00483663" w:rsidRPr="00E13BC1" w:rsidRDefault="00483663" w:rsidP="00483663">
      <w:pPr>
        <w:pStyle w:val="2"/>
        <w:jc w:val="right"/>
        <w:rPr>
          <w:rFonts w:ascii="Times New Roman" w:hAnsi="Times New Roman" w:cs="Times New Roman"/>
        </w:rPr>
      </w:pPr>
      <w:r w:rsidRPr="00E13BC1">
        <w:rPr>
          <w:rFonts w:ascii="Times New Roman" w:hAnsi="Times New Roman" w:cs="Times New Roman"/>
        </w:rPr>
        <w:t>городского округа г.Бор</w:t>
      </w:r>
    </w:p>
    <w:p w:rsidR="00483663" w:rsidRPr="00E13BC1" w:rsidRDefault="00483663" w:rsidP="00483663">
      <w:pPr>
        <w:pStyle w:val="2"/>
        <w:jc w:val="right"/>
        <w:rPr>
          <w:rFonts w:ascii="Times New Roman" w:hAnsi="Times New Roman" w:cs="Times New Roman"/>
        </w:rPr>
      </w:pPr>
      <w:r w:rsidRPr="00E13BC1">
        <w:rPr>
          <w:rFonts w:ascii="Times New Roman" w:hAnsi="Times New Roman" w:cs="Times New Roman"/>
        </w:rPr>
        <w:t xml:space="preserve">от </w:t>
      </w:r>
      <w:r w:rsidR="00E13BC1">
        <w:rPr>
          <w:rFonts w:ascii="Times New Roman" w:hAnsi="Times New Roman" w:cs="Times New Roman"/>
        </w:rPr>
        <w:t xml:space="preserve">29.06.2021 </w:t>
      </w:r>
      <w:r w:rsidRPr="00E13BC1">
        <w:rPr>
          <w:rFonts w:ascii="Times New Roman" w:hAnsi="Times New Roman" w:cs="Times New Roman"/>
        </w:rPr>
        <w:t xml:space="preserve"> № </w:t>
      </w:r>
      <w:r w:rsidR="00E13BC1">
        <w:rPr>
          <w:rFonts w:ascii="Times New Roman" w:hAnsi="Times New Roman" w:cs="Times New Roman"/>
        </w:rPr>
        <w:t>3233</w:t>
      </w:r>
    </w:p>
    <w:p w:rsidR="00483663" w:rsidRPr="00E13BC1" w:rsidRDefault="00483663" w:rsidP="00483663">
      <w:pPr>
        <w:pStyle w:val="2"/>
        <w:jc w:val="right"/>
        <w:rPr>
          <w:rFonts w:ascii="Times New Roman" w:hAnsi="Times New Roman" w:cs="Times New Roman"/>
        </w:rPr>
      </w:pPr>
    </w:p>
    <w:p w:rsidR="00483663" w:rsidRDefault="00483663" w:rsidP="004836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663" w:rsidRPr="00B52ED7" w:rsidRDefault="00483663" w:rsidP="004836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ED7">
        <w:rPr>
          <w:rFonts w:ascii="Times New Roman" w:hAnsi="Times New Roman" w:cs="Times New Roman"/>
          <w:b/>
          <w:bCs/>
          <w:sz w:val="24"/>
          <w:szCs w:val="24"/>
        </w:rPr>
        <w:t>Тарифы на платные услуги</w:t>
      </w:r>
    </w:p>
    <w:p w:rsidR="00483663" w:rsidRDefault="00483663" w:rsidP="004836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ED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 </w:t>
      </w:r>
      <w:r w:rsidRPr="00B52ED7">
        <w:rPr>
          <w:rFonts w:ascii="Times New Roman" w:hAnsi="Times New Roman" w:cs="Times New Roman"/>
          <w:b/>
          <w:bCs/>
          <w:sz w:val="24"/>
          <w:szCs w:val="24"/>
        </w:rPr>
        <w:t>«Линдовский комбинат коммунальных предприятий и благоустройства»</w:t>
      </w:r>
    </w:p>
    <w:p w:rsidR="006545C1" w:rsidRPr="00B52ED7" w:rsidRDefault="006545C1" w:rsidP="004836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8931"/>
        <w:gridCol w:w="1559"/>
      </w:tblGrid>
      <w:tr w:rsidR="00483663" w:rsidRPr="00B52ED7" w:rsidTr="00E13BC1">
        <w:trPr>
          <w:trHeight w:val="553"/>
        </w:trPr>
        <w:tc>
          <w:tcPr>
            <w:tcW w:w="567" w:type="dxa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</w:tcPr>
          <w:p w:rsidR="00483663" w:rsidRDefault="00483663" w:rsidP="0048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3663" w:rsidRPr="00B52ED7" w:rsidRDefault="00483663" w:rsidP="0048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Выдача технических условий для проведения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(одно техническое условие)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851,24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проектно-сметной документации, земляных работ на сетях водопровода, канализации, отопления, электроснабжения и 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(одно согласование)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386,93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Приемка работ по выданным техническим условиям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(одна приемка технических условий)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193,47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Технический надзор за выполнением работ по выданным техническим условиям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(один выход специалиста)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193,47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Врезка водопровода в существующую систему водоснабжения из стальных труб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(одна врезка)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1169,65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Врезка водопровода в существующую систему водоснабжения из полиэтиленовых труб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(одна врезка)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605,32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Отключение (подключение)системы водоснабжения от сетей водопровода с использованием сварочного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одно отключение или подключение)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1200,65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Отключение (подключение)системы водоснабжения от сетей водопровода без использования сварочного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одно отключение или подключение)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471,75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Отключение (подключение)системы водоотведения от сетей канализации для потребителей, имеющих индивидуальный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одно отключение или подключение)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885,15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Прочистка канализационных сетей (колодцев) от засоров (стоимость работ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 час)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1348,70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засоров внутренних канализационных трубопроводов в жилом помещении, устранение засора с помощью троса (стоимость работ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 час)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349,30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засоров санитарных приборов с помощью троса (стоимость работ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 час)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349,30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Установка унитаза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 унитаз)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905,88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Снятие и установка сливного бачка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 бачок)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460,60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Снятие и установка смесителя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 смеситель)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349,30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Замена электрического счетчика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 счетчик)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613,12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Подключение электроэнергии в квартиру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431,28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Отключение электроэнергии в квартире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338,37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Мелкий ремонт электропроводки (стоимость работ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 час)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222,63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прибора учета на воду на полипропиленовых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трубах (один</w:t>
            </w: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 прибор учета)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460,62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Установка прибора учета на воду на стальных трубах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 прибор учета)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1374,86</w:t>
            </w:r>
          </w:p>
        </w:tc>
      </w:tr>
      <w:tr w:rsidR="00483663" w:rsidRPr="00B52ED7" w:rsidTr="00E13BC1">
        <w:tc>
          <w:tcPr>
            <w:tcW w:w="567" w:type="dxa"/>
          </w:tcPr>
          <w:p w:rsidR="00483663" w:rsidRPr="00B52ED7" w:rsidRDefault="006545C1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31" w:type="dxa"/>
          </w:tcPr>
          <w:p w:rsidR="00483663" w:rsidRPr="00B52ED7" w:rsidRDefault="00483663" w:rsidP="001F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прибора учета на воду (один</w:t>
            </w: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 xml:space="preserve"> прибор учета)</w:t>
            </w:r>
          </w:p>
        </w:tc>
        <w:tc>
          <w:tcPr>
            <w:tcW w:w="1559" w:type="dxa"/>
            <w:vAlign w:val="center"/>
          </w:tcPr>
          <w:p w:rsidR="00483663" w:rsidRPr="00B52ED7" w:rsidRDefault="00483663" w:rsidP="001F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D7">
              <w:rPr>
                <w:rFonts w:ascii="Times New Roman" w:hAnsi="Times New Roman" w:cs="Times New Roman"/>
                <w:sz w:val="24"/>
                <w:szCs w:val="24"/>
              </w:rPr>
              <w:t>349,30</w:t>
            </w:r>
          </w:p>
        </w:tc>
      </w:tr>
    </w:tbl>
    <w:p w:rsidR="00B52ED7" w:rsidRPr="00680B92" w:rsidRDefault="00B52ED7" w:rsidP="00680B92">
      <w:pPr>
        <w:pStyle w:val="2"/>
        <w:jc w:val="right"/>
        <w:rPr>
          <w:rFonts w:ascii="Times New Roman" w:hAnsi="Times New Roman" w:cs="Times New Roman"/>
          <w:sz w:val="24"/>
          <w:szCs w:val="24"/>
        </w:rPr>
      </w:pPr>
    </w:p>
    <w:sectPr w:rsidR="00B52ED7" w:rsidRPr="00680B92" w:rsidSect="00E13BC1">
      <w:headerReference w:type="default" r:id="rId7"/>
      <w:pgSz w:w="12240" w:h="15840"/>
      <w:pgMar w:top="851" w:right="737" w:bottom="567" w:left="1304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261" w:rsidRDefault="00AD0261">
      <w:r>
        <w:separator/>
      </w:r>
    </w:p>
  </w:endnote>
  <w:endnote w:type="continuationSeparator" w:id="1">
    <w:p w:rsidR="00AD0261" w:rsidRDefault="00AD0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261" w:rsidRDefault="00AD0261">
      <w:r>
        <w:separator/>
      </w:r>
    </w:p>
  </w:footnote>
  <w:footnote w:type="continuationSeparator" w:id="1">
    <w:p w:rsidR="00AD0261" w:rsidRDefault="00AD0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C55" w:rsidRDefault="00840C55" w:rsidP="00175D80">
    <w:pPr>
      <w:pStyle w:val="a4"/>
      <w:framePr w:wrap="auto" w:vAnchor="text" w:hAnchor="margin" w:xAlign="right" w:y="1"/>
      <w:rPr>
        <w:rStyle w:val="a6"/>
      </w:rPr>
    </w:pPr>
  </w:p>
  <w:p w:rsidR="00840C55" w:rsidRDefault="00840C55" w:rsidP="00840C55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E3DCD"/>
    <w:multiLevelType w:val="multilevel"/>
    <w:tmpl w:val="080894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CBE3EC3"/>
    <w:multiLevelType w:val="hybridMultilevel"/>
    <w:tmpl w:val="0D7E12F8"/>
    <w:lvl w:ilvl="0" w:tplc="2BD84AD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B3C83"/>
    <w:rsid w:val="000569FB"/>
    <w:rsid w:val="0008540A"/>
    <w:rsid w:val="000C33F1"/>
    <w:rsid w:val="001314D3"/>
    <w:rsid w:val="00147283"/>
    <w:rsid w:val="00175D80"/>
    <w:rsid w:val="001D54D2"/>
    <w:rsid w:val="001F2A66"/>
    <w:rsid w:val="0021626E"/>
    <w:rsid w:val="002554DB"/>
    <w:rsid w:val="00257906"/>
    <w:rsid w:val="00274FE7"/>
    <w:rsid w:val="00277350"/>
    <w:rsid w:val="002A4A4C"/>
    <w:rsid w:val="002C7E30"/>
    <w:rsid w:val="002E6A99"/>
    <w:rsid w:val="002F4594"/>
    <w:rsid w:val="00302D96"/>
    <w:rsid w:val="003B0870"/>
    <w:rsid w:val="003E78FA"/>
    <w:rsid w:val="0043144E"/>
    <w:rsid w:val="0045445E"/>
    <w:rsid w:val="00456D08"/>
    <w:rsid w:val="00483663"/>
    <w:rsid w:val="004914FF"/>
    <w:rsid w:val="00537F7F"/>
    <w:rsid w:val="005462A4"/>
    <w:rsid w:val="0058610B"/>
    <w:rsid w:val="00597C51"/>
    <w:rsid w:val="005B77EC"/>
    <w:rsid w:val="005E63FC"/>
    <w:rsid w:val="006351F5"/>
    <w:rsid w:val="00637775"/>
    <w:rsid w:val="00643839"/>
    <w:rsid w:val="006545C1"/>
    <w:rsid w:val="00680B92"/>
    <w:rsid w:val="006C6C3B"/>
    <w:rsid w:val="007A1FAE"/>
    <w:rsid w:val="007E10ED"/>
    <w:rsid w:val="008409F6"/>
    <w:rsid w:val="00840C55"/>
    <w:rsid w:val="00864027"/>
    <w:rsid w:val="008775F1"/>
    <w:rsid w:val="0088081C"/>
    <w:rsid w:val="00883AA9"/>
    <w:rsid w:val="00886115"/>
    <w:rsid w:val="008A1E28"/>
    <w:rsid w:val="008C4585"/>
    <w:rsid w:val="008F43BC"/>
    <w:rsid w:val="00923380"/>
    <w:rsid w:val="00983108"/>
    <w:rsid w:val="009D1571"/>
    <w:rsid w:val="00A37E9B"/>
    <w:rsid w:val="00AD0261"/>
    <w:rsid w:val="00AD18D8"/>
    <w:rsid w:val="00B30150"/>
    <w:rsid w:val="00B364B6"/>
    <w:rsid w:val="00B52ED7"/>
    <w:rsid w:val="00C65438"/>
    <w:rsid w:val="00C972A0"/>
    <w:rsid w:val="00CD2F8A"/>
    <w:rsid w:val="00CF4046"/>
    <w:rsid w:val="00D01467"/>
    <w:rsid w:val="00D07F8D"/>
    <w:rsid w:val="00D12793"/>
    <w:rsid w:val="00D23D32"/>
    <w:rsid w:val="00DA2C3A"/>
    <w:rsid w:val="00DA7250"/>
    <w:rsid w:val="00DC506D"/>
    <w:rsid w:val="00E109CA"/>
    <w:rsid w:val="00E13BC1"/>
    <w:rsid w:val="00F026E4"/>
    <w:rsid w:val="00F73E59"/>
    <w:rsid w:val="00F8086B"/>
    <w:rsid w:val="00FB3C83"/>
    <w:rsid w:val="00FF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Arial" w:hAnsi="Arial" w:cs="Arial"/>
      <w:sz w:val="20"/>
      <w:szCs w:val="20"/>
    </w:rPr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  <w:spacing w:after="0" w:line="240" w:lineRule="auto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rsid w:val="00840C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ascii="Arial" w:hAnsi="Arial" w:cs="Arial"/>
      <w:sz w:val="18"/>
      <w:szCs w:val="18"/>
    </w:rPr>
  </w:style>
  <w:style w:type="character" w:styleId="a6">
    <w:name w:val="page number"/>
    <w:basedOn w:val="a0"/>
    <w:uiPriority w:val="99"/>
    <w:rsid w:val="00840C55"/>
  </w:style>
  <w:style w:type="paragraph" w:styleId="a7">
    <w:name w:val="footer"/>
    <w:basedOn w:val="a"/>
    <w:link w:val="a8"/>
    <w:uiPriority w:val="99"/>
    <w:rsid w:val="00680B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80B92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3525</Characters>
  <Application>Microsoft Office Word</Application>
  <DocSecurity>0</DocSecurity>
  <Lines>29</Lines>
  <Paragraphs>8</Paragraphs>
  <ScaleCrop>false</ScaleCrop>
  <Company>а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2021-06-29T07:45:00Z</cp:lastPrinted>
  <dcterms:created xsi:type="dcterms:W3CDTF">2021-06-30T10:14:00Z</dcterms:created>
  <dcterms:modified xsi:type="dcterms:W3CDTF">2021-06-30T10:14:00Z</dcterms:modified>
</cp:coreProperties>
</file>