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E9" w:rsidRDefault="009158E9" w:rsidP="00A17598">
      <w:pPr>
        <w:tabs>
          <w:tab w:val="left" w:pos="9071"/>
        </w:tabs>
        <w:ind w:firstLine="426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9158E9" w:rsidRDefault="009158E9" w:rsidP="00A17598">
      <w:pPr>
        <w:tabs>
          <w:tab w:val="left" w:pos="9071"/>
        </w:tabs>
        <w:ind w:firstLine="426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158E9" w:rsidRDefault="009158E9" w:rsidP="00A1759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9158E9" w:rsidRPr="00D86D55" w:rsidRDefault="009158E9" w:rsidP="00A17598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9158E9" w:rsidRDefault="009158E9" w:rsidP="00A17598">
      <w:pPr>
        <w:pStyle w:val="a3"/>
        <w:jc w:val="both"/>
        <w:rPr>
          <w:rFonts w:ascii="Times New Roman" w:hAnsi="Times New Roman" w:cs="Times New Roman"/>
        </w:rPr>
      </w:pPr>
    </w:p>
    <w:p w:rsidR="009158E9" w:rsidRDefault="009158E9" w:rsidP="00A17598">
      <w:pPr>
        <w:pStyle w:val="a3"/>
        <w:jc w:val="both"/>
        <w:rPr>
          <w:sz w:val="26"/>
          <w:szCs w:val="26"/>
        </w:rPr>
      </w:pPr>
      <w:r>
        <w:rPr>
          <w:rFonts w:ascii="Times New Roman" w:hAnsi="Times New Roman" w:cs="Times New Roman"/>
        </w:rPr>
        <w:t>От 29.06.2022</w:t>
      </w:r>
      <w:r w:rsidRPr="002B39BB">
        <w:t xml:space="preserve">                                                                     </w:t>
      </w:r>
      <w:r>
        <w:t xml:space="preserve">             </w:t>
      </w:r>
      <w:r w:rsidRPr="002B39BB">
        <w:t xml:space="preserve">       </w:t>
      </w:r>
      <w:r>
        <w:rPr>
          <w:rFonts w:ascii="Times New Roman" w:hAnsi="Times New Roman" w:cs="Times New Roman"/>
        </w:rPr>
        <w:t>№ 3323</w:t>
      </w:r>
    </w:p>
    <w:p w:rsidR="009158E9" w:rsidRDefault="009158E9" w:rsidP="00A17598">
      <w:pPr>
        <w:pStyle w:val="a3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5"/>
      </w:tblGrid>
      <w:tr w:rsidR="009158E9" w:rsidRPr="00DA4E51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9158E9" w:rsidRPr="00DA4E51" w:rsidRDefault="009158E9" w:rsidP="00A17598">
            <w:pPr>
              <w:pStyle w:val="a3"/>
              <w:rPr>
                <w:rFonts w:ascii="Times New Roman" w:hAnsi="Times New Roman" w:cs="Times New Roman"/>
              </w:rPr>
            </w:pPr>
            <w:r w:rsidRPr="00B31139">
              <w:rPr>
                <w:rFonts w:ascii="Times New Roman" w:hAnsi="Times New Roman" w:cs="Times New Roman"/>
                <w:b/>
                <w:bCs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</w:rPr>
              <w:t>проведении «Парада колясок» в 2022 году</w:t>
            </w:r>
          </w:p>
        </w:tc>
      </w:tr>
    </w:tbl>
    <w:p w:rsidR="009158E9" w:rsidRDefault="009158E9" w:rsidP="00A1759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58E9" w:rsidRPr="001246BE" w:rsidRDefault="009158E9" w:rsidP="00A17598">
      <w:pPr>
        <w:spacing w:line="360" w:lineRule="auto"/>
        <w:ind w:firstLine="76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6BE">
        <w:rPr>
          <w:rFonts w:ascii="Times New Roman" w:hAnsi="Times New Roman" w:cs="Times New Roman"/>
          <w:sz w:val="28"/>
          <w:szCs w:val="28"/>
        </w:rPr>
        <w:t xml:space="preserve">В целях укрепления и развития института семьи в городском округе г.Бор, повышения статуса семьи, в соответствии с муниципальной программой «Социальная поддержка населения и общественных организаций городского округа г.Бор» (подпрограмма «Борская семья»), утвержденной постановлением  администрации городского округа г.Бор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246BE">
        <w:rPr>
          <w:rFonts w:ascii="Times New Roman" w:hAnsi="Times New Roman" w:cs="Times New Roman"/>
          <w:sz w:val="28"/>
          <w:szCs w:val="28"/>
        </w:rPr>
        <w:t>.11.201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246B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5250</w:t>
      </w:r>
      <w:r w:rsidRPr="001246BE">
        <w:rPr>
          <w:rFonts w:ascii="Times New Roman" w:hAnsi="Times New Roman" w:cs="Times New Roman"/>
          <w:sz w:val="28"/>
          <w:szCs w:val="28"/>
        </w:rPr>
        <w:t xml:space="preserve">, </w:t>
      </w:r>
      <w:r w:rsidRPr="001246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 городского округа г. Бор </w:t>
      </w:r>
      <w:r w:rsidRPr="001246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</w:t>
      </w:r>
      <w:r w:rsidRPr="001246B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158E9" w:rsidRPr="001246BE" w:rsidRDefault="009158E9" w:rsidP="00A17598">
      <w:pPr>
        <w:spacing w:line="360" w:lineRule="auto"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46B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Pr="001246BE">
        <w:rPr>
          <w:rFonts w:ascii="Times New Roman" w:hAnsi="Times New Roman" w:cs="Times New Roman"/>
          <w:sz w:val="28"/>
          <w:szCs w:val="28"/>
        </w:rPr>
        <w:t>социальной политики администрации городского округа г.Бор</w:t>
      </w:r>
      <w:r>
        <w:rPr>
          <w:rFonts w:ascii="Times New Roman" w:hAnsi="Times New Roman" w:cs="Times New Roman"/>
          <w:sz w:val="28"/>
          <w:szCs w:val="28"/>
        </w:rPr>
        <w:t xml:space="preserve"> (О.Ю.Ершова) и</w:t>
      </w:r>
      <w:r w:rsidRPr="00124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управлению культуры и туризма администрации городского округа г. Бор (Н.А.Круглова) </w:t>
      </w:r>
      <w:r w:rsidRPr="001246BE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Pr="001246B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Парада колясок</w:t>
      </w:r>
      <w:r w:rsidRPr="001246B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2022 году (далее – Парад</w:t>
      </w:r>
      <w:r w:rsidRPr="001246BE">
        <w:rPr>
          <w:rFonts w:ascii="Times New Roman" w:hAnsi="Times New Roman" w:cs="Times New Roman"/>
          <w:sz w:val="28"/>
          <w:szCs w:val="28"/>
        </w:rPr>
        <w:t>).</w:t>
      </w:r>
    </w:p>
    <w:p w:rsidR="009158E9" w:rsidRDefault="009158E9" w:rsidP="00A17598">
      <w:pPr>
        <w:spacing w:line="360" w:lineRule="auto"/>
        <w:ind w:firstLine="76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Утвердить прилагаемое</w:t>
      </w:r>
      <w:r w:rsidRPr="001246BE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46BE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hAnsi="Times New Roman" w:cs="Times New Roman"/>
          <w:color w:val="000000"/>
          <w:sz w:val="28"/>
          <w:szCs w:val="28"/>
        </w:rPr>
        <w:t>Параде.</w:t>
      </w:r>
    </w:p>
    <w:p w:rsidR="009158E9" w:rsidRPr="001246BE" w:rsidRDefault="009158E9" w:rsidP="00A17598">
      <w:pPr>
        <w:spacing w:line="360" w:lineRule="auto"/>
        <w:ind w:firstLine="76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Утвердить Состав жюри Парада.</w:t>
      </w:r>
    </w:p>
    <w:p w:rsidR="009158E9" w:rsidRPr="001246BE" w:rsidRDefault="009158E9" w:rsidP="00A17598">
      <w:pPr>
        <w:spacing w:line="360" w:lineRule="auto"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246B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1474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 Бор (</w:t>
      </w:r>
      <w:r>
        <w:rPr>
          <w:rFonts w:ascii="Times New Roman" w:hAnsi="Times New Roman" w:cs="Times New Roman"/>
          <w:sz w:val="28"/>
          <w:szCs w:val="28"/>
        </w:rPr>
        <w:t>Е.А.Копцова</w:t>
      </w:r>
      <w:r w:rsidRPr="00331474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331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Положения </w:t>
      </w:r>
      <w:r w:rsidRPr="00331474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33147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31474">
        <w:rPr>
          <w:rFonts w:ascii="Times New Roman" w:hAnsi="Times New Roman" w:cs="Times New Roman"/>
          <w:sz w:val="28"/>
          <w:szCs w:val="28"/>
        </w:rPr>
        <w:t>.</w:t>
      </w:r>
      <w:r w:rsidRPr="00331474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331474">
        <w:rPr>
          <w:rFonts w:ascii="Times New Roman" w:hAnsi="Times New Roman" w:cs="Times New Roman"/>
          <w:sz w:val="28"/>
          <w:szCs w:val="28"/>
        </w:rPr>
        <w:t>.</w:t>
      </w:r>
      <w:r w:rsidRPr="0033147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31474">
        <w:rPr>
          <w:rFonts w:ascii="Times New Roman" w:hAnsi="Times New Roman" w:cs="Times New Roman"/>
          <w:sz w:val="28"/>
          <w:szCs w:val="28"/>
        </w:rPr>
        <w:t>.</w:t>
      </w:r>
      <w:r w:rsidRPr="001246BE"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W w:w="0" w:type="auto"/>
        <w:tblInd w:w="-106" w:type="dxa"/>
        <w:tblLayout w:type="fixed"/>
        <w:tblLook w:val="0000"/>
      </w:tblPr>
      <w:tblGrid>
        <w:gridCol w:w="4985"/>
        <w:gridCol w:w="4796"/>
      </w:tblGrid>
      <w:tr w:rsidR="009158E9"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9158E9" w:rsidRDefault="009158E9" w:rsidP="00A175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58E9" w:rsidRDefault="009158E9" w:rsidP="00A175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58E9" w:rsidRDefault="009158E9" w:rsidP="00A1759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9158E9" w:rsidRDefault="009158E9" w:rsidP="00A175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58E9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58E9" w:rsidRDefault="009158E9" w:rsidP="00A1759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А.В. Боровский</w:t>
            </w:r>
          </w:p>
        </w:tc>
      </w:tr>
    </w:tbl>
    <w:p w:rsidR="009158E9" w:rsidRDefault="009158E9" w:rsidP="00A1759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158E9" w:rsidRDefault="009158E9" w:rsidP="00A1759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158E9" w:rsidRDefault="009158E9" w:rsidP="00A1759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158E9" w:rsidRDefault="009158E9" w:rsidP="00A1759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158E9" w:rsidRDefault="009158E9" w:rsidP="00A1759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944"/>
      </w:tblGrid>
      <w:tr w:rsidR="009158E9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9158E9" w:rsidRDefault="009158E9" w:rsidP="00A1759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О.А.Венкова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86D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158E9" w:rsidRPr="00D86D55" w:rsidRDefault="009158E9" w:rsidP="00A1759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9-28-60</w:t>
            </w:r>
          </w:p>
        </w:tc>
      </w:tr>
    </w:tbl>
    <w:p w:rsidR="009158E9" w:rsidRDefault="009158E9" w:rsidP="00A17598">
      <w:pPr>
        <w:jc w:val="right"/>
        <w:rPr>
          <w:rFonts w:ascii="Times New Roman" w:hAnsi="Times New Roman" w:cs="Times New Roman"/>
          <w:sz w:val="28"/>
          <w:szCs w:val="28"/>
        </w:rPr>
        <w:sectPr w:rsidR="009158E9" w:rsidSect="0014003B">
          <w:headerReference w:type="default" r:id="rId7"/>
          <w:footerReference w:type="default" r:id="rId8"/>
          <w:pgSz w:w="11906" w:h="16838"/>
          <w:pgMar w:top="567" w:right="707" w:bottom="567" w:left="1418" w:header="720" w:footer="720" w:gutter="0"/>
          <w:cols w:space="720"/>
          <w:titlePg/>
        </w:sectPr>
      </w:pPr>
    </w:p>
    <w:p w:rsidR="009158E9" w:rsidRPr="00A17598" w:rsidRDefault="009158E9" w:rsidP="00A17598">
      <w:pPr>
        <w:pStyle w:val="af2"/>
        <w:spacing w:before="0" w:beforeAutospacing="0" w:after="0" w:afterAutospacing="0"/>
        <w:jc w:val="right"/>
        <w:textAlignment w:val="baseline"/>
        <w:rPr>
          <w:rFonts w:cs="Arial"/>
          <w:color w:val="000000"/>
          <w:sz w:val="28"/>
          <w:szCs w:val="28"/>
          <w:bdr w:val="none" w:sz="0" w:space="0" w:color="auto" w:frame="1"/>
        </w:rPr>
      </w:pPr>
      <w:r w:rsidRPr="00A17598">
        <w:rPr>
          <w:rFonts w:cs="Arial"/>
          <w:color w:val="000000"/>
          <w:sz w:val="28"/>
          <w:szCs w:val="28"/>
          <w:bdr w:val="none" w:sz="0" w:space="0" w:color="auto" w:frame="1"/>
        </w:rPr>
        <w:lastRenderedPageBreak/>
        <w:t>Утверждено</w:t>
      </w:r>
    </w:p>
    <w:p w:rsidR="009158E9" w:rsidRPr="00A17598" w:rsidRDefault="009158E9" w:rsidP="00A17598">
      <w:pPr>
        <w:pStyle w:val="af2"/>
        <w:spacing w:before="0" w:beforeAutospacing="0" w:after="0" w:afterAutospacing="0"/>
        <w:jc w:val="right"/>
        <w:textAlignment w:val="baseline"/>
        <w:rPr>
          <w:rFonts w:cs="Arial"/>
          <w:color w:val="000000"/>
          <w:sz w:val="28"/>
          <w:szCs w:val="28"/>
          <w:bdr w:val="none" w:sz="0" w:space="0" w:color="auto" w:frame="1"/>
        </w:rPr>
      </w:pPr>
      <w:r w:rsidRPr="00A17598">
        <w:rPr>
          <w:rFonts w:cs="Arial"/>
          <w:color w:val="000000"/>
          <w:sz w:val="28"/>
          <w:szCs w:val="28"/>
          <w:bdr w:val="none" w:sz="0" w:space="0" w:color="auto" w:frame="1"/>
        </w:rPr>
        <w:t>постановлением администрации</w:t>
      </w:r>
    </w:p>
    <w:p w:rsidR="009158E9" w:rsidRPr="00A17598" w:rsidRDefault="009158E9" w:rsidP="00A17598">
      <w:pPr>
        <w:pStyle w:val="af2"/>
        <w:spacing w:before="0" w:beforeAutospacing="0" w:after="0" w:afterAutospacing="0"/>
        <w:jc w:val="right"/>
        <w:textAlignment w:val="baseline"/>
        <w:rPr>
          <w:rFonts w:cs="Arial"/>
          <w:color w:val="000000"/>
          <w:sz w:val="28"/>
          <w:szCs w:val="28"/>
          <w:bdr w:val="none" w:sz="0" w:space="0" w:color="auto" w:frame="1"/>
        </w:rPr>
      </w:pPr>
      <w:r w:rsidRPr="00A17598">
        <w:rPr>
          <w:rFonts w:cs="Arial"/>
          <w:color w:val="000000"/>
          <w:sz w:val="28"/>
          <w:szCs w:val="28"/>
          <w:bdr w:val="none" w:sz="0" w:space="0" w:color="auto" w:frame="1"/>
        </w:rPr>
        <w:t>городского округа г.Бор</w:t>
      </w:r>
    </w:p>
    <w:p w:rsidR="009158E9" w:rsidRPr="00A17598" w:rsidRDefault="009158E9" w:rsidP="00A17598">
      <w:pPr>
        <w:pStyle w:val="af2"/>
        <w:spacing w:before="0" w:beforeAutospacing="0" w:after="0" w:afterAutospacing="0"/>
        <w:jc w:val="right"/>
        <w:textAlignment w:val="baseline"/>
        <w:rPr>
          <w:rFonts w:cs="Arial"/>
          <w:color w:val="000000"/>
          <w:sz w:val="28"/>
          <w:szCs w:val="28"/>
          <w:bdr w:val="none" w:sz="0" w:space="0" w:color="auto" w:frame="1"/>
        </w:rPr>
      </w:pPr>
      <w:r w:rsidRPr="00A17598">
        <w:rPr>
          <w:rFonts w:cs="Arial"/>
          <w:color w:val="000000"/>
          <w:sz w:val="28"/>
          <w:szCs w:val="28"/>
          <w:bdr w:val="none" w:sz="0" w:space="0" w:color="auto" w:frame="1"/>
        </w:rPr>
        <w:t>от 29.06.2022 № 3323</w:t>
      </w:r>
    </w:p>
    <w:p w:rsidR="009158E9" w:rsidRPr="00A17598" w:rsidRDefault="009158E9" w:rsidP="00A17598">
      <w:pPr>
        <w:pStyle w:val="af2"/>
        <w:spacing w:before="0" w:beforeAutospacing="0" w:after="0" w:afterAutospacing="0"/>
        <w:jc w:val="center"/>
        <w:textAlignment w:val="baseline"/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158E9" w:rsidRPr="00A17598" w:rsidRDefault="009158E9" w:rsidP="00A17598">
      <w:pPr>
        <w:pStyle w:val="af2"/>
        <w:spacing w:before="0" w:beforeAutospacing="0" w:after="0" w:afterAutospacing="0"/>
        <w:jc w:val="center"/>
        <w:textAlignment w:val="baseline"/>
        <w:rPr>
          <w:rFonts w:cs="Arial"/>
          <w:color w:val="000000"/>
          <w:sz w:val="28"/>
          <w:szCs w:val="28"/>
        </w:rPr>
      </w:pPr>
      <w:r w:rsidRPr="00A17598"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  <w:t xml:space="preserve">Положение </w:t>
      </w:r>
    </w:p>
    <w:p w:rsidR="009158E9" w:rsidRPr="00A17598" w:rsidRDefault="009158E9" w:rsidP="00A17598">
      <w:pPr>
        <w:pStyle w:val="af2"/>
        <w:spacing w:before="0" w:beforeAutospacing="0" w:after="0" w:afterAutospacing="0"/>
        <w:jc w:val="center"/>
        <w:textAlignment w:val="baseline"/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</w:pPr>
      <w:r w:rsidRPr="00A17598"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  <w:t xml:space="preserve">о проведении «Парада колясок» </w:t>
      </w:r>
    </w:p>
    <w:p w:rsidR="009158E9" w:rsidRPr="00A17598" w:rsidRDefault="009158E9" w:rsidP="00A17598">
      <w:pPr>
        <w:pStyle w:val="af2"/>
        <w:spacing w:before="0" w:beforeAutospacing="0" w:after="0" w:afterAutospacing="0"/>
        <w:jc w:val="center"/>
        <w:textAlignment w:val="baseline"/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</w:pPr>
      <w:r w:rsidRPr="00A17598"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  <w:t>в 2022 году</w:t>
      </w:r>
    </w:p>
    <w:p w:rsidR="009158E9" w:rsidRPr="00A17598" w:rsidRDefault="009158E9" w:rsidP="00A17598">
      <w:pPr>
        <w:pStyle w:val="af2"/>
        <w:spacing w:before="0" w:beforeAutospacing="0" w:after="0" w:afterAutospacing="0"/>
        <w:jc w:val="center"/>
        <w:textAlignment w:val="baseline"/>
        <w:rPr>
          <w:rFonts w:cs="Arial"/>
          <w:color w:val="000000"/>
          <w:sz w:val="28"/>
          <w:szCs w:val="28"/>
        </w:rPr>
      </w:pPr>
    </w:p>
    <w:p w:rsidR="009158E9" w:rsidRPr="00A17598" w:rsidRDefault="009158E9" w:rsidP="00A17598">
      <w:pPr>
        <w:pStyle w:val="af2"/>
        <w:spacing w:before="0" w:beforeAutospacing="0" w:after="0" w:afterAutospacing="0"/>
        <w:jc w:val="center"/>
        <w:textAlignment w:val="baseline"/>
        <w:rPr>
          <w:rFonts w:cs="Arial"/>
          <w:color w:val="000000"/>
          <w:sz w:val="28"/>
          <w:szCs w:val="28"/>
        </w:rPr>
      </w:pPr>
      <w:r w:rsidRPr="00A17598">
        <w:rPr>
          <w:rFonts w:cs="Arial"/>
          <w:color w:val="000000"/>
          <w:sz w:val="28"/>
          <w:szCs w:val="28"/>
        </w:rPr>
        <w:t>1. </w:t>
      </w:r>
      <w:r w:rsidRPr="00A17598">
        <w:rPr>
          <w:rStyle w:val="apple-converted-space"/>
          <w:rFonts w:cs="Arial"/>
          <w:color w:val="000000"/>
          <w:sz w:val="28"/>
          <w:szCs w:val="28"/>
        </w:rPr>
        <w:t> </w:t>
      </w:r>
      <w:r w:rsidRPr="00A17598"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  <w:t>Общие положения</w:t>
      </w: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both"/>
        <w:textAlignment w:val="baseline"/>
        <w:rPr>
          <w:rFonts w:cs="Arial"/>
          <w:color w:val="000000"/>
          <w:sz w:val="28"/>
          <w:szCs w:val="28"/>
        </w:rPr>
      </w:pPr>
      <w:r w:rsidRPr="00A17598">
        <w:rPr>
          <w:rFonts w:cs="Arial"/>
          <w:color w:val="000000"/>
          <w:sz w:val="28"/>
          <w:szCs w:val="28"/>
        </w:rPr>
        <w:t xml:space="preserve">1.1. «Парад колясок» (далее - Парад) проводится в городском округе г. Бор в рамках реализации </w:t>
      </w:r>
      <w:r w:rsidRPr="00A17598">
        <w:rPr>
          <w:rFonts w:cs="Arial"/>
          <w:sz w:val="28"/>
          <w:szCs w:val="28"/>
        </w:rPr>
        <w:t>программы «Социальная поддержка населения и общественных организаций городского округа г. Бор» (подпрограмма «Борская семья»)</w:t>
      </w:r>
      <w:r w:rsidRPr="00A17598">
        <w:rPr>
          <w:rFonts w:cs="Arial"/>
          <w:color w:val="000000"/>
          <w:sz w:val="28"/>
          <w:szCs w:val="28"/>
        </w:rPr>
        <w:t>.</w:t>
      </w: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both"/>
        <w:textAlignment w:val="baseline"/>
        <w:rPr>
          <w:rFonts w:cs="Arial"/>
          <w:color w:val="000000"/>
          <w:sz w:val="28"/>
          <w:szCs w:val="28"/>
        </w:rPr>
      </w:pPr>
      <w:r w:rsidRPr="00A17598">
        <w:rPr>
          <w:rFonts w:cs="Arial"/>
          <w:color w:val="000000"/>
          <w:sz w:val="28"/>
          <w:szCs w:val="28"/>
        </w:rPr>
        <w:t>1.2. Настоящее Положение определяет цели, задачи, порядок организации и проведения Парада.</w:t>
      </w: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both"/>
        <w:textAlignment w:val="baseline"/>
        <w:rPr>
          <w:rFonts w:cs="Arial"/>
          <w:color w:val="000000"/>
          <w:sz w:val="28"/>
          <w:szCs w:val="28"/>
        </w:rPr>
      </w:pPr>
      <w:r w:rsidRPr="00A17598">
        <w:rPr>
          <w:rFonts w:cs="Arial"/>
          <w:color w:val="000000"/>
          <w:sz w:val="28"/>
          <w:szCs w:val="28"/>
        </w:rPr>
        <w:t>1.3. Коммерческие и некоммерческие организации могут выступать спонсорами Парада и учреждать специальные призы по согласованию с организаторами.</w:t>
      </w: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both"/>
        <w:textAlignment w:val="baseline"/>
        <w:rPr>
          <w:rFonts w:cs="Arial"/>
          <w:color w:val="000000"/>
          <w:sz w:val="28"/>
          <w:szCs w:val="28"/>
        </w:rPr>
      </w:pPr>
      <w:r w:rsidRPr="00A17598">
        <w:rPr>
          <w:rFonts w:cs="Arial"/>
          <w:color w:val="000000"/>
          <w:sz w:val="28"/>
          <w:szCs w:val="28"/>
        </w:rPr>
        <w:t>1.4. Парад проводится в июле 2022 года.</w:t>
      </w: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both"/>
        <w:textAlignment w:val="baseline"/>
        <w:rPr>
          <w:rFonts w:cs="Arial"/>
          <w:color w:val="000000"/>
          <w:sz w:val="28"/>
          <w:szCs w:val="28"/>
        </w:rPr>
      </w:pP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</w:pPr>
      <w:r w:rsidRPr="00A17598"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  <w:t>2. Цели и задачи Парада</w:t>
      </w: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rFonts w:cs="Arial"/>
          <w:color w:val="000000"/>
          <w:sz w:val="28"/>
          <w:szCs w:val="28"/>
        </w:rPr>
      </w:pP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both"/>
        <w:textAlignment w:val="baseline"/>
        <w:rPr>
          <w:rFonts w:cs="Arial"/>
          <w:color w:val="000000"/>
          <w:sz w:val="28"/>
          <w:szCs w:val="28"/>
        </w:rPr>
      </w:pPr>
      <w:r w:rsidRPr="00A17598"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  <w:t>Цель:</w:t>
      </w:r>
      <w:r w:rsidRPr="00A17598">
        <w:rPr>
          <w:rStyle w:val="apple-converted-space"/>
          <w:rFonts w:cs="Arial"/>
          <w:color w:val="000000"/>
          <w:sz w:val="28"/>
          <w:szCs w:val="28"/>
        </w:rPr>
        <w:t> </w:t>
      </w:r>
      <w:r w:rsidRPr="00A17598">
        <w:rPr>
          <w:rFonts w:cs="Arial"/>
          <w:color w:val="000000"/>
          <w:sz w:val="28"/>
          <w:szCs w:val="28"/>
        </w:rPr>
        <w:t>повышение престижа семей с детьми и укрепления семейных ценностей.</w:t>
      </w: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both"/>
        <w:textAlignment w:val="baseline"/>
        <w:rPr>
          <w:rFonts w:cs="Arial"/>
          <w:color w:val="000000"/>
          <w:sz w:val="28"/>
          <w:szCs w:val="28"/>
        </w:rPr>
      </w:pPr>
      <w:r w:rsidRPr="00A17598"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  <w:r w:rsidRPr="00A17598">
        <w:rPr>
          <w:rFonts w:cs="Arial"/>
          <w:color w:val="000000"/>
          <w:sz w:val="28"/>
          <w:szCs w:val="28"/>
        </w:rPr>
        <w:t xml:space="preserve"> </w:t>
      </w: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both"/>
        <w:textAlignment w:val="baseline"/>
        <w:rPr>
          <w:rFonts w:cs="Arial"/>
          <w:color w:val="000000"/>
          <w:sz w:val="28"/>
          <w:szCs w:val="28"/>
        </w:rPr>
      </w:pPr>
      <w:r w:rsidRPr="00A17598">
        <w:rPr>
          <w:rFonts w:cs="Arial"/>
          <w:color w:val="000000"/>
          <w:sz w:val="28"/>
          <w:szCs w:val="28"/>
        </w:rPr>
        <w:t>- пропаганда семейных ценностей и традиций, культуры семейных отношений, здорового образа жизни;</w:t>
      </w: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both"/>
        <w:textAlignment w:val="baseline"/>
        <w:rPr>
          <w:rFonts w:cs="Arial"/>
          <w:color w:val="000000"/>
          <w:sz w:val="28"/>
          <w:szCs w:val="28"/>
        </w:rPr>
      </w:pPr>
      <w:r w:rsidRPr="00A17598">
        <w:rPr>
          <w:rFonts w:cs="Arial"/>
          <w:color w:val="000000"/>
          <w:sz w:val="28"/>
          <w:szCs w:val="28"/>
        </w:rPr>
        <w:t>- развитие творческого самовыражения молодых семей, проживающих в городском округе г. Бор;</w:t>
      </w: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both"/>
        <w:textAlignment w:val="baseline"/>
        <w:rPr>
          <w:rFonts w:cs="Arial"/>
          <w:color w:val="000000"/>
          <w:sz w:val="28"/>
          <w:szCs w:val="28"/>
        </w:rPr>
      </w:pPr>
      <w:r w:rsidRPr="00A17598">
        <w:rPr>
          <w:rFonts w:cs="Arial"/>
          <w:color w:val="000000"/>
          <w:sz w:val="28"/>
          <w:szCs w:val="28"/>
        </w:rPr>
        <w:t>- развитие гражданской позиции общества по отношению к успешной семье, повышение роли  семьи в формировании, сохранении и развитии духовно-нравственных и культурных ценностей общества;</w:t>
      </w: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both"/>
        <w:textAlignment w:val="baseline"/>
        <w:rPr>
          <w:rFonts w:cs="Arial"/>
          <w:color w:val="000000"/>
          <w:sz w:val="28"/>
          <w:szCs w:val="28"/>
        </w:rPr>
      </w:pPr>
      <w:r w:rsidRPr="00A17598">
        <w:rPr>
          <w:rFonts w:cs="Arial"/>
          <w:color w:val="000000"/>
          <w:sz w:val="28"/>
          <w:szCs w:val="28"/>
        </w:rPr>
        <w:t>- создание условий для интеграции инвалидов в активную культурную и общественную жизнь округа.</w:t>
      </w: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textAlignment w:val="baseline"/>
        <w:rPr>
          <w:rFonts w:cs="Arial"/>
          <w:color w:val="000000"/>
          <w:sz w:val="28"/>
          <w:szCs w:val="28"/>
        </w:rPr>
      </w:pP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</w:pPr>
      <w:r w:rsidRPr="00A17598"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  <w:t>3. Организаторы и жюри Парада</w:t>
      </w: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rFonts w:cs="Arial"/>
          <w:color w:val="000000"/>
          <w:sz w:val="28"/>
          <w:szCs w:val="28"/>
        </w:rPr>
      </w:pPr>
    </w:p>
    <w:p w:rsidR="009158E9" w:rsidRPr="00A17598" w:rsidRDefault="009158E9" w:rsidP="00A17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3.1. Организаторами Парада являются Управление культуры и туризма администрации городского округа г. Бор и Управление социальной политики администрации городского округа г. Бор  (далее - организатор Парада).</w:t>
      </w:r>
    </w:p>
    <w:p w:rsidR="009158E9" w:rsidRPr="00A17598" w:rsidRDefault="009158E9" w:rsidP="00A17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 xml:space="preserve">3.2. Организаторы Парада: </w:t>
      </w:r>
    </w:p>
    <w:p w:rsidR="009158E9" w:rsidRPr="00A17598" w:rsidRDefault="009158E9" w:rsidP="00A17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- определяют сроки проведения Парада;</w:t>
      </w:r>
    </w:p>
    <w:p w:rsidR="009158E9" w:rsidRPr="00A17598" w:rsidRDefault="009158E9" w:rsidP="00A17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 xml:space="preserve">- готовят извещение о дате и условиях проведения Парада с его размещением  на сайте  </w:t>
      </w:r>
      <w:hyperlink r:id="rId9" w:history="1">
        <w:r w:rsidRPr="00A17598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A17598">
          <w:rPr>
            <w:rStyle w:val="a5"/>
            <w:rFonts w:ascii="Times New Roman" w:hAnsi="Times New Roman"/>
            <w:sz w:val="28"/>
            <w:szCs w:val="28"/>
          </w:rPr>
          <w:t>.</w:t>
        </w:r>
        <w:r w:rsidRPr="00A17598">
          <w:rPr>
            <w:rStyle w:val="a5"/>
            <w:rFonts w:ascii="Times New Roman" w:hAnsi="Times New Roman"/>
            <w:sz w:val="28"/>
            <w:szCs w:val="28"/>
            <w:lang w:val="en-US"/>
          </w:rPr>
          <w:t>borcity</w:t>
        </w:r>
        <w:r w:rsidRPr="00A17598">
          <w:rPr>
            <w:rStyle w:val="a5"/>
            <w:rFonts w:ascii="Times New Roman" w:hAnsi="Times New Roman"/>
            <w:sz w:val="28"/>
            <w:szCs w:val="28"/>
          </w:rPr>
          <w:t>.</w:t>
        </w:r>
        <w:r w:rsidRPr="00A17598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A17598">
        <w:rPr>
          <w:rFonts w:ascii="Times New Roman" w:hAnsi="Times New Roman" w:cs="Times New Roman"/>
          <w:sz w:val="28"/>
          <w:szCs w:val="28"/>
        </w:rPr>
        <w:t xml:space="preserve">  и опубликованием  в СМИ;</w:t>
      </w:r>
    </w:p>
    <w:p w:rsidR="009158E9" w:rsidRPr="00A17598" w:rsidRDefault="009158E9" w:rsidP="00A17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- решают организационные вопросы по подготовке и проведению Парада;</w:t>
      </w:r>
    </w:p>
    <w:p w:rsidR="009158E9" w:rsidRPr="00A17598" w:rsidRDefault="009158E9" w:rsidP="00A17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lastRenderedPageBreak/>
        <w:t>- организуют освещение итогов Парада в средствах массовой информации.</w:t>
      </w:r>
    </w:p>
    <w:p w:rsidR="009158E9" w:rsidRPr="00A17598" w:rsidRDefault="009158E9" w:rsidP="00A17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3.3. Для проведения Парада и определения победителей создается жюри.</w:t>
      </w: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rFonts w:cs="Arial"/>
          <w:sz w:val="28"/>
          <w:szCs w:val="28"/>
        </w:rPr>
      </w:pP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rFonts w:cs="Arial"/>
          <w:color w:val="000000"/>
          <w:sz w:val="28"/>
          <w:szCs w:val="28"/>
        </w:rPr>
      </w:pPr>
      <w:r w:rsidRPr="00A17598"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  <w:t>4. Участники Конкурса</w:t>
      </w: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both"/>
        <w:textAlignment w:val="baseline"/>
        <w:rPr>
          <w:rFonts w:cs="Arial"/>
          <w:color w:val="000000"/>
          <w:sz w:val="28"/>
          <w:szCs w:val="28"/>
        </w:rPr>
      </w:pPr>
      <w:r w:rsidRPr="00A17598">
        <w:rPr>
          <w:rFonts w:cs="Arial"/>
          <w:color w:val="000000"/>
          <w:sz w:val="28"/>
          <w:szCs w:val="28"/>
        </w:rPr>
        <w:t>В Параде принимают участие семьи с детьми, в том числе с детьми с ограниченными возможностями здоровья, проживающие на территории городского округа г. Бор.</w:t>
      </w: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</w:pPr>
      <w:r w:rsidRPr="00A17598"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  <w:t>5. Порядок организации Парада</w:t>
      </w: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158E9" w:rsidRPr="00A17598" w:rsidRDefault="009158E9" w:rsidP="00A17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color w:val="000000"/>
          <w:sz w:val="28"/>
          <w:szCs w:val="28"/>
        </w:rPr>
        <w:t xml:space="preserve">5.1.  </w:t>
      </w:r>
      <w:r w:rsidRPr="00A17598">
        <w:rPr>
          <w:rFonts w:ascii="Times New Roman" w:hAnsi="Times New Roman" w:cs="Times New Roman"/>
          <w:sz w:val="28"/>
          <w:szCs w:val="28"/>
        </w:rPr>
        <w:t>Парад проводится в один этап.</w:t>
      </w:r>
    </w:p>
    <w:p w:rsidR="009158E9" w:rsidRPr="00A17598" w:rsidRDefault="009158E9" w:rsidP="00A17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 xml:space="preserve">5.2. Заявки на участие в Параде в печатной или электронной форме в срок, установленный организаторами, подаются по форме согласно приложению 1 к настоящему Положению в управление социальной политики администрации городского округа г. Бор по адресу: г. Бор, ул. Ленина, д. 130, 4 этаж, каб.11, </w:t>
      </w:r>
      <w:r w:rsidRPr="00A1759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17598">
        <w:rPr>
          <w:rFonts w:ascii="Times New Roman" w:hAnsi="Times New Roman" w:cs="Times New Roman"/>
          <w:sz w:val="28"/>
          <w:szCs w:val="28"/>
        </w:rPr>
        <w:t>-</w:t>
      </w:r>
      <w:r w:rsidRPr="00A1759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17598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A17598">
          <w:rPr>
            <w:rStyle w:val="a5"/>
            <w:rFonts w:ascii="Times New Roman" w:hAnsi="Times New Roman"/>
            <w:sz w:val="28"/>
            <w:szCs w:val="28"/>
            <w:lang w:val="en-US"/>
          </w:rPr>
          <w:t>borsozsektor</w:t>
        </w:r>
        <w:r w:rsidRPr="00A17598">
          <w:rPr>
            <w:rStyle w:val="a5"/>
            <w:rFonts w:ascii="Times New Roman" w:hAnsi="Times New Roman"/>
            <w:sz w:val="28"/>
            <w:szCs w:val="28"/>
          </w:rPr>
          <w:t>@</w:t>
        </w:r>
        <w:r w:rsidRPr="00A17598">
          <w:rPr>
            <w:rStyle w:val="a5"/>
            <w:rFonts w:ascii="Times New Roman" w:hAnsi="Times New Roman"/>
            <w:sz w:val="28"/>
            <w:szCs w:val="28"/>
            <w:lang w:val="en-US"/>
          </w:rPr>
          <w:t>yandex</w:t>
        </w:r>
        <w:r w:rsidRPr="00A17598">
          <w:rPr>
            <w:rStyle w:val="a5"/>
            <w:rFonts w:ascii="Times New Roman" w:hAnsi="Times New Roman"/>
            <w:sz w:val="28"/>
            <w:szCs w:val="28"/>
          </w:rPr>
          <w:t>.</w:t>
        </w:r>
        <w:r w:rsidRPr="00A17598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9158E9" w:rsidRPr="00A17598" w:rsidRDefault="009158E9" w:rsidP="00A17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5.3. Номинации Парада:</w:t>
      </w:r>
    </w:p>
    <w:p w:rsidR="009158E9" w:rsidRPr="00A17598" w:rsidRDefault="009158E9" w:rsidP="00A17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- «Детская коляска» - коляска с ребенком в любом необычном образе;</w:t>
      </w:r>
    </w:p>
    <w:p w:rsidR="009158E9" w:rsidRPr="00A17598" w:rsidRDefault="009158E9" w:rsidP="00A17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- «Коляска для любимой куклы» - коляска для куклы празднично оформленная;</w:t>
      </w:r>
    </w:p>
    <w:p w:rsidR="009158E9" w:rsidRPr="00A17598" w:rsidRDefault="009158E9" w:rsidP="00A17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- «Эх, прокачу» - для вас уже не актуальна детская коляска? Тогда ВАМ сюда! Номинация для велосипедов, самокатов, скейтов, беговелов. Все транспортные средства семьи и сами участники должны быть оригинально оформлены.</w:t>
      </w:r>
    </w:p>
    <w:p w:rsidR="009158E9" w:rsidRPr="00A17598" w:rsidRDefault="009158E9" w:rsidP="00A17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- «Преодоление» - оформление инвалидной коляски в любой тематике.</w:t>
      </w:r>
    </w:p>
    <w:p w:rsidR="009158E9" w:rsidRPr="00A17598" w:rsidRDefault="009158E9" w:rsidP="00A17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5.4. Жюри Парада в процессе работы на основании оценочных листов по 5-ти бальной системе определяет победителей Парада.</w:t>
      </w:r>
    </w:p>
    <w:p w:rsidR="009158E9" w:rsidRPr="00A17598" w:rsidRDefault="009158E9" w:rsidP="00A17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158E9" w:rsidRPr="00A17598" w:rsidRDefault="009158E9" w:rsidP="00A17598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598">
        <w:rPr>
          <w:rFonts w:ascii="Times New Roman" w:hAnsi="Times New Roman" w:cs="Times New Roman"/>
          <w:b/>
          <w:bCs/>
          <w:sz w:val="28"/>
          <w:szCs w:val="28"/>
        </w:rPr>
        <w:t>6. Общие критерии оценки участников Парада</w:t>
      </w:r>
    </w:p>
    <w:p w:rsidR="009158E9" w:rsidRPr="00A17598" w:rsidRDefault="009158E9" w:rsidP="00A17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Для определения победителей Парада используются следующие общие критерии:</w:t>
      </w:r>
    </w:p>
    <w:p w:rsidR="009158E9" w:rsidRPr="00A17598" w:rsidRDefault="009158E9" w:rsidP="00A17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- использование разнообразных технологий в оформлении средства передвижения, дополнительных приспособлений и аксессуаров, не мешающих движению и не создающих неудобства ребенку и окружающим;</w:t>
      </w:r>
    </w:p>
    <w:p w:rsidR="009158E9" w:rsidRPr="00A17598" w:rsidRDefault="009158E9" w:rsidP="00A17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- наличие у участников Парада (родителей и детей) костюмов (элементов костюма), соответствующих тематике оформления средства передвижения;</w:t>
      </w:r>
    </w:p>
    <w:p w:rsidR="009158E9" w:rsidRPr="00A17598" w:rsidRDefault="009158E9" w:rsidP="00A17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- соответствие оформления средства передвижения, заявленной подачи оформления средства передвижения;</w:t>
      </w:r>
    </w:p>
    <w:p w:rsidR="009158E9" w:rsidRPr="00A17598" w:rsidRDefault="009158E9" w:rsidP="00A17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Участие группы поддержки семьи.</w:t>
      </w:r>
    </w:p>
    <w:p w:rsidR="009158E9" w:rsidRPr="00A17598" w:rsidRDefault="009158E9" w:rsidP="00A17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Запрещается использование колющих предметов, открытого огня, жидкостей или других субстанций, которые не соответствуют технике безопасности проведения общественных мероприятий.</w:t>
      </w: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rFonts w:cs="Arial"/>
          <w:sz w:val="28"/>
          <w:szCs w:val="28"/>
        </w:rPr>
      </w:pP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</w:pPr>
      <w:r w:rsidRPr="00A17598"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  <w:t>7. Награждение участников Парада</w:t>
      </w: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both"/>
        <w:textAlignment w:val="baseline"/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both"/>
        <w:textAlignment w:val="baseline"/>
        <w:rPr>
          <w:rFonts w:cs="Arial"/>
          <w:color w:val="000000"/>
          <w:sz w:val="28"/>
          <w:szCs w:val="28"/>
          <w:bdr w:val="none" w:sz="0" w:space="0" w:color="auto" w:frame="1"/>
        </w:rPr>
      </w:pPr>
      <w:r w:rsidRPr="00A17598">
        <w:rPr>
          <w:rFonts w:cs="Arial"/>
          <w:color w:val="000000"/>
          <w:sz w:val="28"/>
          <w:szCs w:val="28"/>
          <w:bdr w:val="none" w:sz="0" w:space="0" w:color="auto" w:frame="1"/>
        </w:rPr>
        <w:t>Объявление результатов Парада и награждение победителей проводится в торжественной обстановке.</w:t>
      </w: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both"/>
        <w:textAlignment w:val="baseline"/>
        <w:rPr>
          <w:rFonts w:cs="Arial"/>
          <w:color w:val="000000"/>
          <w:sz w:val="28"/>
          <w:szCs w:val="28"/>
        </w:rPr>
      </w:pPr>
      <w:r w:rsidRPr="00A17598">
        <w:rPr>
          <w:rFonts w:cs="Arial"/>
          <w:color w:val="000000"/>
          <w:sz w:val="28"/>
          <w:szCs w:val="28"/>
        </w:rPr>
        <w:lastRenderedPageBreak/>
        <w:t>Победителям и участникам Парада вручаются благодарственные письма или дипломы администрации городского округа г. Бор и подарочные сертификаты.</w:t>
      </w: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158E9" w:rsidRPr="00A17598" w:rsidRDefault="009158E9" w:rsidP="00A17598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rFonts w:cs="Arial"/>
          <w:color w:val="000000"/>
          <w:sz w:val="28"/>
          <w:szCs w:val="28"/>
        </w:rPr>
      </w:pPr>
      <w:r w:rsidRPr="00A17598"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  <w:t>10. Дополнительные условия</w:t>
      </w:r>
    </w:p>
    <w:p w:rsidR="009158E9" w:rsidRDefault="009158E9" w:rsidP="00A17598">
      <w:pPr>
        <w:pStyle w:val="af2"/>
        <w:spacing w:before="0" w:beforeAutospacing="0" w:after="0" w:afterAutospacing="0"/>
        <w:ind w:firstLine="720"/>
        <w:jc w:val="both"/>
        <w:textAlignment w:val="baseline"/>
        <w:rPr>
          <w:rFonts w:cs="Arial"/>
          <w:color w:val="000000"/>
          <w:sz w:val="28"/>
          <w:szCs w:val="28"/>
        </w:rPr>
      </w:pPr>
      <w:r w:rsidRPr="00A17598">
        <w:rPr>
          <w:rFonts w:cs="Arial"/>
          <w:color w:val="000000"/>
          <w:sz w:val="28"/>
          <w:szCs w:val="28"/>
        </w:rPr>
        <w:t>Организаторы Конкурса оставляют за собой право вносить изменения и дополнения в конкурсную программу с обязательным уведомлением участниц.</w:t>
      </w:r>
    </w:p>
    <w:p w:rsidR="009158E9" w:rsidRDefault="009158E9" w:rsidP="00A17598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rFonts w:cs="Arial"/>
          <w:color w:val="000000"/>
          <w:sz w:val="28"/>
          <w:szCs w:val="28"/>
        </w:rPr>
        <w:sectPr w:rsidR="009158E9" w:rsidSect="006F023A">
          <w:pgSz w:w="11906" w:h="16838"/>
          <w:pgMar w:top="719" w:right="850" w:bottom="709" w:left="900" w:header="708" w:footer="708" w:gutter="0"/>
          <w:cols w:space="708"/>
          <w:docGrid w:linePitch="360"/>
        </w:sectPr>
      </w:pPr>
      <w:r>
        <w:rPr>
          <w:rFonts w:cs="Arial"/>
          <w:color w:val="000000"/>
          <w:sz w:val="28"/>
          <w:szCs w:val="28"/>
        </w:rPr>
        <w:t>_______________________________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8"/>
        <w:gridCol w:w="9360"/>
      </w:tblGrid>
      <w:tr w:rsidR="009158E9" w:rsidRPr="00A17598" w:rsidTr="0021401A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58E9" w:rsidRPr="00A17598" w:rsidRDefault="009158E9" w:rsidP="00A17598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rFonts w:cs="Arial"/>
                <w:color w:val="000000"/>
                <w:sz w:val="28"/>
                <w:szCs w:val="28"/>
              </w:rPr>
            </w:pPr>
            <w:r w:rsidRPr="00A17598">
              <w:rPr>
                <w:rFonts w:cs="Arial"/>
                <w:color w:val="000000"/>
                <w:sz w:val="28"/>
                <w:szCs w:val="28"/>
              </w:rPr>
              <w:t xml:space="preserve">Приложение 1 </w:t>
            </w:r>
          </w:p>
          <w:p w:rsidR="009158E9" w:rsidRPr="00A17598" w:rsidRDefault="009158E9" w:rsidP="00A17598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rFonts w:cs="Arial"/>
                <w:color w:val="000000"/>
                <w:sz w:val="28"/>
                <w:szCs w:val="28"/>
              </w:rPr>
            </w:pPr>
            <w:r w:rsidRPr="00A17598">
              <w:rPr>
                <w:rFonts w:cs="Arial"/>
                <w:color w:val="000000"/>
                <w:sz w:val="28"/>
                <w:szCs w:val="28"/>
              </w:rPr>
              <w:t>к Положению</w:t>
            </w:r>
          </w:p>
          <w:p w:rsidR="009158E9" w:rsidRPr="00A17598" w:rsidRDefault="009158E9" w:rsidP="00A17598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rFonts w:cs="Arial"/>
                <w:color w:val="000000"/>
                <w:sz w:val="28"/>
                <w:szCs w:val="28"/>
              </w:rPr>
            </w:pPr>
            <w:r w:rsidRPr="00A17598">
              <w:rPr>
                <w:rFonts w:cs="Arial"/>
                <w:color w:val="000000"/>
                <w:sz w:val="28"/>
                <w:szCs w:val="28"/>
              </w:rPr>
              <w:t>о проведении «Парада колясок»</w:t>
            </w:r>
          </w:p>
          <w:p w:rsidR="009158E9" w:rsidRPr="00A17598" w:rsidRDefault="009158E9" w:rsidP="00A17598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rFonts w:cs="Arial"/>
                <w:color w:val="000000"/>
                <w:sz w:val="28"/>
                <w:szCs w:val="28"/>
              </w:rPr>
            </w:pPr>
          </w:p>
        </w:tc>
      </w:tr>
    </w:tbl>
    <w:p w:rsidR="009158E9" w:rsidRPr="00A17598" w:rsidRDefault="009158E9" w:rsidP="00A1759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vanish/>
          <w:color w:val="000000"/>
          <w:sz w:val="28"/>
          <w:szCs w:val="28"/>
        </w:rPr>
      </w:pPr>
    </w:p>
    <w:p w:rsidR="009158E9" w:rsidRPr="00A17598" w:rsidRDefault="009158E9" w:rsidP="00A17598">
      <w:pPr>
        <w:pStyle w:val="af2"/>
        <w:spacing w:before="0" w:beforeAutospacing="0" w:after="0" w:afterAutospacing="0"/>
        <w:jc w:val="center"/>
        <w:textAlignment w:val="baseline"/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</w:pPr>
      <w:r w:rsidRPr="00A17598"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  <w:t xml:space="preserve">ЗАЯВКА </w:t>
      </w:r>
    </w:p>
    <w:p w:rsidR="009158E9" w:rsidRPr="00A17598" w:rsidRDefault="009158E9" w:rsidP="00A17598">
      <w:pPr>
        <w:pStyle w:val="af2"/>
        <w:spacing w:before="0" w:beforeAutospacing="0" w:after="0" w:afterAutospacing="0"/>
        <w:jc w:val="center"/>
        <w:textAlignment w:val="baseline"/>
        <w:rPr>
          <w:rFonts w:cs="Arial"/>
          <w:color w:val="000000"/>
          <w:sz w:val="28"/>
          <w:szCs w:val="28"/>
        </w:rPr>
      </w:pPr>
      <w:r w:rsidRPr="00A17598">
        <w:rPr>
          <w:rFonts w:cs="Arial"/>
          <w:b/>
          <w:bCs/>
          <w:color w:val="000000"/>
          <w:sz w:val="28"/>
          <w:szCs w:val="28"/>
          <w:bdr w:val="none" w:sz="0" w:space="0" w:color="auto" w:frame="1"/>
        </w:rPr>
        <w:t>на участие в Параде колясок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86"/>
        <w:gridCol w:w="5186"/>
      </w:tblGrid>
      <w:tr w:rsidR="009158E9" w:rsidRPr="00A17598" w:rsidTr="0021401A">
        <w:tc>
          <w:tcPr>
            <w:tcW w:w="5186" w:type="dxa"/>
          </w:tcPr>
          <w:p w:rsidR="009158E9" w:rsidRPr="00A17598" w:rsidRDefault="009158E9" w:rsidP="00A17598">
            <w:pPr>
              <w:pStyle w:val="af2"/>
              <w:spacing w:before="0" w:beforeAutospacing="0" w:after="0" w:afterAutospacing="0"/>
              <w:textAlignment w:val="baseline"/>
              <w:rPr>
                <w:rFonts w:cs="Arial"/>
                <w:color w:val="000000"/>
                <w:sz w:val="28"/>
                <w:szCs w:val="28"/>
              </w:rPr>
            </w:pPr>
            <w:r w:rsidRPr="00A17598">
              <w:rPr>
                <w:rFonts w:cs="Arial"/>
                <w:color w:val="000000"/>
                <w:sz w:val="28"/>
                <w:szCs w:val="28"/>
              </w:rPr>
              <w:t>Фамилия семьи</w:t>
            </w:r>
          </w:p>
        </w:tc>
        <w:tc>
          <w:tcPr>
            <w:tcW w:w="5186" w:type="dxa"/>
          </w:tcPr>
          <w:p w:rsidR="009158E9" w:rsidRPr="00A17598" w:rsidRDefault="009158E9" w:rsidP="00A17598">
            <w:pPr>
              <w:pStyle w:val="af2"/>
              <w:spacing w:before="0" w:beforeAutospacing="0" w:after="0" w:afterAutospacing="0"/>
              <w:textAlignment w:val="baseline"/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9158E9" w:rsidRPr="00A17598" w:rsidTr="0021401A">
        <w:tc>
          <w:tcPr>
            <w:tcW w:w="5186" w:type="dxa"/>
          </w:tcPr>
          <w:p w:rsidR="009158E9" w:rsidRPr="00A17598" w:rsidRDefault="009158E9" w:rsidP="00A17598">
            <w:pPr>
              <w:pStyle w:val="af2"/>
              <w:spacing w:before="0" w:beforeAutospacing="0" w:after="0" w:afterAutospacing="0"/>
              <w:textAlignment w:val="baseline"/>
              <w:rPr>
                <w:rFonts w:cs="Arial"/>
                <w:color w:val="000000"/>
                <w:sz w:val="28"/>
                <w:szCs w:val="28"/>
              </w:rPr>
            </w:pPr>
            <w:r w:rsidRPr="00A17598">
              <w:rPr>
                <w:rFonts w:cs="Arial"/>
                <w:color w:val="000000"/>
                <w:sz w:val="28"/>
                <w:szCs w:val="28"/>
              </w:rPr>
              <w:t>Адрес проживания семьи, контактный телефон</w:t>
            </w:r>
          </w:p>
        </w:tc>
        <w:tc>
          <w:tcPr>
            <w:tcW w:w="5186" w:type="dxa"/>
          </w:tcPr>
          <w:p w:rsidR="009158E9" w:rsidRPr="00A17598" w:rsidRDefault="009158E9" w:rsidP="00A17598">
            <w:pPr>
              <w:pStyle w:val="af2"/>
              <w:spacing w:before="0" w:beforeAutospacing="0" w:after="0" w:afterAutospacing="0"/>
              <w:textAlignment w:val="baseline"/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9158E9" w:rsidRPr="00A17598" w:rsidTr="0021401A">
        <w:tc>
          <w:tcPr>
            <w:tcW w:w="5186" w:type="dxa"/>
          </w:tcPr>
          <w:p w:rsidR="009158E9" w:rsidRPr="00A17598" w:rsidRDefault="009158E9" w:rsidP="00A17598">
            <w:pPr>
              <w:pStyle w:val="af2"/>
              <w:spacing w:before="0" w:beforeAutospacing="0" w:after="0" w:afterAutospacing="0"/>
              <w:textAlignment w:val="baseline"/>
              <w:rPr>
                <w:rFonts w:cs="Arial"/>
                <w:color w:val="000000"/>
                <w:sz w:val="28"/>
                <w:szCs w:val="28"/>
              </w:rPr>
            </w:pPr>
            <w:r w:rsidRPr="00A17598">
              <w:rPr>
                <w:rFonts w:cs="Arial"/>
                <w:color w:val="000000"/>
                <w:sz w:val="28"/>
                <w:szCs w:val="28"/>
              </w:rPr>
              <w:t>Наименование номинации</w:t>
            </w:r>
          </w:p>
        </w:tc>
        <w:tc>
          <w:tcPr>
            <w:tcW w:w="5186" w:type="dxa"/>
          </w:tcPr>
          <w:p w:rsidR="009158E9" w:rsidRPr="00A17598" w:rsidRDefault="009158E9" w:rsidP="00A17598">
            <w:pPr>
              <w:pStyle w:val="af2"/>
              <w:spacing w:before="0" w:beforeAutospacing="0" w:after="0" w:afterAutospacing="0"/>
              <w:textAlignment w:val="baseline"/>
              <w:rPr>
                <w:rFonts w:cs="Arial"/>
                <w:color w:val="000000"/>
                <w:sz w:val="28"/>
                <w:szCs w:val="28"/>
              </w:rPr>
            </w:pPr>
          </w:p>
        </w:tc>
      </w:tr>
    </w:tbl>
    <w:p w:rsidR="009158E9" w:rsidRPr="00A17598" w:rsidRDefault="009158E9" w:rsidP="00A17598">
      <w:pPr>
        <w:pStyle w:val="af2"/>
        <w:spacing w:before="0" w:beforeAutospacing="0" w:after="0" w:afterAutospacing="0"/>
        <w:textAlignment w:val="baseline"/>
        <w:rPr>
          <w:rFonts w:cs="Arial"/>
          <w:color w:val="000000"/>
          <w:sz w:val="28"/>
          <w:szCs w:val="28"/>
        </w:rPr>
      </w:pPr>
    </w:p>
    <w:p w:rsidR="009158E9" w:rsidRPr="00A17598" w:rsidRDefault="009158E9" w:rsidP="00A17598">
      <w:pPr>
        <w:pStyle w:val="af2"/>
        <w:spacing w:before="0" w:beforeAutospacing="0" w:after="0" w:afterAutospacing="0"/>
        <w:textAlignment w:val="baseline"/>
        <w:rPr>
          <w:rFonts w:cs="Arial"/>
          <w:color w:val="000000"/>
          <w:sz w:val="28"/>
          <w:szCs w:val="28"/>
        </w:rPr>
      </w:pPr>
      <w:r w:rsidRPr="00A17598">
        <w:rPr>
          <w:rFonts w:cs="Arial"/>
          <w:color w:val="000000"/>
          <w:sz w:val="28"/>
          <w:szCs w:val="28"/>
        </w:rPr>
        <w:t>Дата подачи заявки                                                             «____»_____________20 __г.</w:t>
      </w:r>
    </w:p>
    <w:p w:rsidR="009158E9" w:rsidRPr="00A17598" w:rsidRDefault="009158E9" w:rsidP="00A17598">
      <w:pPr>
        <w:pStyle w:val="af2"/>
        <w:spacing w:before="0" w:beforeAutospacing="0" w:after="0" w:afterAutospacing="0"/>
        <w:textAlignment w:val="baseline"/>
        <w:rPr>
          <w:rFonts w:cs="Arial"/>
          <w:color w:val="000000"/>
          <w:sz w:val="28"/>
          <w:szCs w:val="28"/>
        </w:rPr>
      </w:pPr>
    </w:p>
    <w:p w:rsidR="009158E9" w:rsidRPr="00A17598" w:rsidRDefault="009158E9" w:rsidP="00A17598">
      <w:pPr>
        <w:pStyle w:val="af2"/>
        <w:spacing w:before="0" w:beforeAutospacing="0" w:after="0" w:afterAutospacing="0"/>
        <w:textAlignment w:val="baseline"/>
        <w:rPr>
          <w:rFonts w:cs="Arial"/>
          <w:color w:val="000000"/>
          <w:sz w:val="28"/>
          <w:szCs w:val="28"/>
        </w:rPr>
      </w:pPr>
      <w:r w:rsidRPr="00A17598">
        <w:rPr>
          <w:rFonts w:cs="Arial"/>
          <w:color w:val="000000"/>
          <w:sz w:val="28"/>
          <w:szCs w:val="28"/>
        </w:rPr>
        <w:t>_____________________/____________________/</w:t>
      </w:r>
    </w:p>
    <w:p w:rsidR="009158E9" w:rsidRPr="00A17598" w:rsidRDefault="009158E9" w:rsidP="00A17598">
      <w:pPr>
        <w:pStyle w:val="af2"/>
        <w:spacing w:before="0" w:beforeAutospacing="0" w:after="0" w:afterAutospacing="0"/>
        <w:textAlignment w:val="baseline"/>
        <w:rPr>
          <w:rFonts w:cs="Arial"/>
          <w:color w:val="000000"/>
          <w:sz w:val="28"/>
          <w:szCs w:val="28"/>
        </w:rPr>
      </w:pPr>
      <w:r w:rsidRPr="00A17598">
        <w:rPr>
          <w:rFonts w:cs="Arial"/>
          <w:color w:val="000000"/>
          <w:sz w:val="28"/>
          <w:szCs w:val="28"/>
        </w:rPr>
        <w:t xml:space="preserve">            (подпись)</w:t>
      </w:r>
    </w:p>
    <w:p w:rsidR="009158E9" w:rsidRDefault="009158E9" w:rsidP="00A17598">
      <w:pPr>
        <w:rPr>
          <w:rFonts w:ascii="Times New Roman" w:hAnsi="Times New Roman" w:cs="Times New Roman"/>
          <w:color w:val="000000"/>
          <w:sz w:val="28"/>
          <w:szCs w:val="28"/>
        </w:rPr>
        <w:sectPr w:rsidR="009158E9" w:rsidSect="006F023A">
          <w:pgSz w:w="11906" w:h="16838"/>
          <w:pgMar w:top="719" w:right="850" w:bottom="709" w:left="900" w:header="708" w:footer="708" w:gutter="0"/>
          <w:cols w:space="708"/>
          <w:docGrid w:linePitch="360"/>
        </w:sectPr>
      </w:pPr>
    </w:p>
    <w:tbl>
      <w:tblPr>
        <w:tblW w:w="10245" w:type="dxa"/>
        <w:tblInd w:w="-106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000"/>
      </w:tblPr>
      <w:tblGrid>
        <w:gridCol w:w="3784"/>
        <w:gridCol w:w="1093"/>
        <w:gridCol w:w="4879"/>
        <w:gridCol w:w="489"/>
      </w:tblGrid>
      <w:tr w:rsidR="009158E9" w:rsidRPr="00A17598" w:rsidTr="00A17598">
        <w:trPr>
          <w:trHeight w:val="2146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61" w:type="dxa"/>
            <w:gridSpan w:val="3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58E9" w:rsidRPr="00A17598" w:rsidRDefault="009158E9" w:rsidP="00A17598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rFonts w:cs="Arial"/>
                <w:color w:val="000000"/>
                <w:sz w:val="28"/>
                <w:szCs w:val="28"/>
              </w:rPr>
            </w:pPr>
            <w:r w:rsidRPr="00A17598">
              <w:rPr>
                <w:rFonts w:cs="Arial"/>
                <w:color w:val="000000"/>
                <w:sz w:val="28"/>
                <w:szCs w:val="28"/>
              </w:rPr>
              <w:t xml:space="preserve">Приложение 2 </w:t>
            </w:r>
          </w:p>
          <w:p w:rsidR="009158E9" w:rsidRPr="00A17598" w:rsidRDefault="009158E9" w:rsidP="00A17598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rFonts w:cs="Arial"/>
                <w:color w:val="000000"/>
                <w:sz w:val="28"/>
                <w:szCs w:val="28"/>
              </w:rPr>
            </w:pPr>
            <w:r w:rsidRPr="00A17598">
              <w:rPr>
                <w:rFonts w:cs="Arial"/>
                <w:color w:val="000000"/>
                <w:sz w:val="28"/>
                <w:szCs w:val="28"/>
              </w:rPr>
              <w:t>к Положению</w:t>
            </w:r>
          </w:p>
          <w:p w:rsidR="009158E9" w:rsidRPr="00A17598" w:rsidRDefault="009158E9" w:rsidP="00A17598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rFonts w:cs="Arial"/>
                <w:color w:val="000000"/>
                <w:sz w:val="28"/>
                <w:szCs w:val="28"/>
              </w:rPr>
            </w:pPr>
            <w:r w:rsidRPr="00A17598">
              <w:rPr>
                <w:rFonts w:cs="Arial"/>
                <w:color w:val="000000"/>
                <w:sz w:val="28"/>
                <w:szCs w:val="28"/>
              </w:rPr>
              <w:t>о проведении «Парада колясок»</w:t>
            </w:r>
          </w:p>
          <w:p w:rsidR="009158E9" w:rsidRPr="00A17598" w:rsidRDefault="009158E9" w:rsidP="00A17598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rFonts w:cs="Arial"/>
                <w:color w:val="000000"/>
                <w:sz w:val="28"/>
                <w:szCs w:val="28"/>
              </w:rPr>
            </w:pPr>
            <w:r w:rsidRPr="00A17598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58E9" w:rsidRPr="00A17598" w:rsidTr="00A17598">
        <w:trPr>
          <w:gridAfter w:val="1"/>
          <w:wAfter w:w="489" w:type="dxa"/>
          <w:trHeight w:val="536"/>
        </w:trPr>
        <w:tc>
          <w:tcPr>
            <w:tcW w:w="4877" w:type="dxa"/>
            <w:gridSpan w:val="2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9" w:type="dxa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58E9" w:rsidRPr="00A17598" w:rsidRDefault="009158E9" w:rsidP="00A17598">
            <w:pPr>
              <w:pStyle w:val="af2"/>
              <w:spacing w:before="0" w:beforeAutospacing="0" w:after="0" w:afterAutospacing="0"/>
              <w:textAlignment w:val="baseline"/>
              <w:rPr>
                <w:rFonts w:cs="Arial"/>
                <w:color w:val="000000"/>
                <w:sz w:val="28"/>
                <w:szCs w:val="28"/>
              </w:rPr>
            </w:pPr>
          </w:p>
        </w:tc>
      </w:tr>
    </w:tbl>
    <w:p w:rsidR="009158E9" w:rsidRPr="00A17598" w:rsidRDefault="009158E9" w:rsidP="00A175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598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9158E9" w:rsidRPr="00A17598" w:rsidRDefault="009158E9" w:rsidP="00A17598">
      <w:pPr>
        <w:jc w:val="center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b/>
          <w:bCs/>
          <w:sz w:val="28"/>
          <w:szCs w:val="28"/>
        </w:rPr>
        <w:t xml:space="preserve">на обработку персональных данных </w:t>
      </w:r>
    </w:p>
    <w:p w:rsidR="009158E9" w:rsidRPr="00A17598" w:rsidRDefault="009158E9" w:rsidP="00A17598">
      <w:pPr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 </w:t>
      </w:r>
    </w:p>
    <w:p w:rsidR="009158E9" w:rsidRPr="00A17598" w:rsidRDefault="009158E9" w:rsidP="00A17598">
      <w:pPr>
        <w:jc w:val="both"/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Я (ФИО)  ____________________________________________ подтверждаю согласие на обработку моих персональных данных, то есть совершение, в том числе следующих действий: обработку (включая сбор, в том числе используя открытые каналы связи сети «Интернет», передачу по электронной почте, накопление, систематизацию, использование, хранение, уточнение (обновление, изменение), распространение, в том числе используя открытые каналы связи сети «Интернет», передачу по электронной почте, обезличивание, блокирование,  уничтожение персональных данных. При этом общее описание вышеуказанных способов обработки данных приведено в Федеральном законе от 27.07.2006 № 152-ФЗ «О защите персональных данных», а также на распространение персональных данных третьим лицам, использование персональных данных в случаях, установленных правовыми актами вышестоящих органов и законодательством.</w:t>
      </w:r>
    </w:p>
    <w:p w:rsidR="009158E9" w:rsidRPr="00A17598" w:rsidRDefault="009158E9" w:rsidP="00A17598">
      <w:pPr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 </w:t>
      </w:r>
    </w:p>
    <w:p w:rsidR="009158E9" w:rsidRPr="00A17598" w:rsidRDefault="009158E9" w:rsidP="00A17598">
      <w:pPr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 </w:t>
      </w:r>
    </w:p>
    <w:p w:rsidR="009158E9" w:rsidRPr="00A17598" w:rsidRDefault="009158E9" w:rsidP="00A17598">
      <w:pPr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9158E9" w:rsidRPr="00A17598" w:rsidRDefault="009158E9" w:rsidP="00A17598">
      <w:pPr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 </w:t>
      </w:r>
    </w:p>
    <w:p w:rsidR="009158E9" w:rsidRPr="00A17598" w:rsidRDefault="009158E9" w:rsidP="00A17598">
      <w:pPr>
        <w:rPr>
          <w:rFonts w:ascii="Times New Roman" w:hAnsi="Times New Roman" w:cs="Times New Roman"/>
          <w:sz w:val="28"/>
          <w:szCs w:val="28"/>
        </w:rPr>
      </w:pPr>
    </w:p>
    <w:p w:rsidR="009158E9" w:rsidRPr="00A17598" w:rsidRDefault="009158E9" w:rsidP="00A17598">
      <w:pPr>
        <w:rPr>
          <w:rFonts w:ascii="Times New Roman" w:hAnsi="Times New Roman" w:cs="Times New Roman"/>
          <w:sz w:val="28"/>
          <w:szCs w:val="28"/>
        </w:rPr>
      </w:pPr>
    </w:p>
    <w:p w:rsidR="009158E9" w:rsidRPr="00A17598" w:rsidRDefault="009158E9" w:rsidP="00A17598">
      <w:pPr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«____» ______________ г. __________ ______________________________</w:t>
      </w:r>
    </w:p>
    <w:p w:rsidR="009158E9" w:rsidRPr="00A17598" w:rsidRDefault="009158E9" w:rsidP="00A17598">
      <w:pPr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                                            подпись                           Ф.И.О</w:t>
      </w:r>
    </w:p>
    <w:p w:rsidR="009158E9" w:rsidRPr="00A17598" w:rsidRDefault="009158E9" w:rsidP="00A17598">
      <w:pPr>
        <w:rPr>
          <w:rFonts w:ascii="Times New Roman" w:hAnsi="Times New Roman" w:cs="Times New Roman"/>
          <w:sz w:val="28"/>
          <w:szCs w:val="28"/>
        </w:rPr>
      </w:pPr>
      <w:r w:rsidRPr="00A17598">
        <w:rPr>
          <w:rFonts w:ascii="Times New Roman" w:hAnsi="Times New Roman" w:cs="Times New Roman"/>
          <w:sz w:val="28"/>
          <w:szCs w:val="28"/>
        </w:rPr>
        <w:t> </w:t>
      </w:r>
    </w:p>
    <w:p w:rsidR="009158E9" w:rsidRDefault="009158E9" w:rsidP="00A17598">
      <w:pPr>
        <w:jc w:val="right"/>
        <w:rPr>
          <w:rFonts w:ascii="Times New Roman" w:hAnsi="Times New Roman" w:cs="Times New Roman"/>
          <w:sz w:val="28"/>
          <w:szCs w:val="28"/>
        </w:rPr>
        <w:sectPr w:rsidR="009158E9" w:rsidSect="006F023A">
          <w:pgSz w:w="11906" w:h="16838"/>
          <w:pgMar w:top="719" w:right="850" w:bottom="709" w:left="900" w:header="708" w:footer="708" w:gutter="0"/>
          <w:cols w:space="708"/>
          <w:docGrid w:linePitch="360"/>
        </w:sectPr>
      </w:pPr>
    </w:p>
    <w:p w:rsidR="009158E9" w:rsidRPr="00A17598" w:rsidRDefault="009158E9" w:rsidP="00A17598">
      <w:pPr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17598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УТВЕРЖДЕНО</w:t>
      </w:r>
    </w:p>
    <w:p w:rsidR="009158E9" w:rsidRPr="00A17598" w:rsidRDefault="009158E9" w:rsidP="00A17598">
      <w:pPr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17598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9158E9" w:rsidRPr="00A17598" w:rsidRDefault="009158E9" w:rsidP="00A17598">
      <w:pPr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17598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г. Бор</w:t>
      </w:r>
    </w:p>
    <w:p w:rsidR="009158E9" w:rsidRPr="00A17598" w:rsidRDefault="009158E9" w:rsidP="00A17598">
      <w:pPr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158E9" w:rsidRPr="00A17598" w:rsidRDefault="009158E9" w:rsidP="00A17598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7598">
        <w:rPr>
          <w:rFonts w:ascii="Times New Roman" w:hAnsi="Times New Roman" w:cs="Times New Roman"/>
          <w:color w:val="000000"/>
          <w:sz w:val="28"/>
          <w:szCs w:val="28"/>
        </w:rPr>
        <w:t>Состав жюри</w:t>
      </w:r>
    </w:p>
    <w:p w:rsidR="009158E9" w:rsidRPr="00A17598" w:rsidRDefault="009158E9" w:rsidP="00A17598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5186"/>
        <w:gridCol w:w="5186"/>
      </w:tblGrid>
      <w:tr w:rsidR="009158E9" w:rsidRPr="00A17598" w:rsidTr="0021401A">
        <w:tc>
          <w:tcPr>
            <w:tcW w:w="5186" w:type="dxa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Киричев Сергей Валерьевич</w:t>
            </w:r>
          </w:p>
        </w:tc>
        <w:tc>
          <w:tcPr>
            <w:tcW w:w="5186" w:type="dxa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 городского округа г. Бор, председатель жюри</w:t>
            </w:r>
          </w:p>
        </w:tc>
      </w:tr>
      <w:tr w:rsidR="009158E9" w:rsidRPr="00A17598" w:rsidTr="0021401A">
        <w:tc>
          <w:tcPr>
            <w:tcW w:w="5186" w:type="dxa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Ершова Ольга Юрьевна</w:t>
            </w:r>
          </w:p>
        </w:tc>
        <w:tc>
          <w:tcPr>
            <w:tcW w:w="5186" w:type="dxa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социальной политики администрации городского округа г. Бор, заместитель председателя жюри</w:t>
            </w:r>
          </w:p>
        </w:tc>
      </w:tr>
      <w:tr w:rsidR="009158E9" w:rsidRPr="00A17598" w:rsidTr="0021401A">
        <w:tc>
          <w:tcPr>
            <w:tcW w:w="5186" w:type="dxa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жюри:</w:t>
            </w:r>
          </w:p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86" w:type="dxa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58E9" w:rsidRPr="00A17598" w:rsidTr="0021401A">
        <w:tc>
          <w:tcPr>
            <w:tcW w:w="5186" w:type="dxa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Круглова Наталия Анатольевна</w:t>
            </w:r>
          </w:p>
        </w:tc>
        <w:tc>
          <w:tcPr>
            <w:tcW w:w="5186" w:type="dxa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культуры и туризма администрации городского округа г. Бор</w:t>
            </w:r>
          </w:p>
        </w:tc>
      </w:tr>
      <w:tr w:rsidR="009158E9" w:rsidRPr="00A17598" w:rsidTr="0021401A">
        <w:tc>
          <w:tcPr>
            <w:tcW w:w="5186" w:type="dxa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Протоиерей Алексий Парфенов</w:t>
            </w:r>
          </w:p>
        </w:tc>
        <w:tc>
          <w:tcPr>
            <w:tcW w:w="5186" w:type="dxa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Благочинный Борского округа (по согласованию)</w:t>
            </w:r>
          </w:p>
        </w:tc>
      </w:tr>
      <w:tr w:rsidR="009158E9" w:rsidRPr="00A17598" w:rsidTr="0021401A">
        <w:tc>
          <w:tcPr>
            <w:tcW w:w="5186" w:type="dxa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Домахин Роман Евгеньевич</w:t>
            </w:r>
          </w:p>
        </w:tc>
        <w:tc>
          <w:tcPr>
            <w:tcW w:w="5186" w:type="dxa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физической культуры и спорта администрации городского округа г. Бор</w:t>
            </w:r>
          </w:p>
        </w:tc>
      </w:tr>
      <w:tr w:rsidR="009158E9" w:rsidRPr="00A17598" w:rsidTr="0021401A">
        <w:tc>
          <w:tcPr>
            <w:tcW w:w="5186" w:type="dxa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Титова Анна Викторовна</w:t>
            </w:r>
          </w:p>
        </w:tc>
        <w:tc>
          <w:tcPr>
            <w:tcW w:w="5186" w:type="dxa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ЗАГС г. Бор (по согласованию)</w:t>
            </w:r>
          </w:p>
        </w:tc>
      </w:tr>
      <w:tr w:rsidR="009158E9" w:rsidRPr="00A17598" w:rsidTr="0021401A">
        <w:tc>
          <w:tcPr>
            <w:tcW w:w="5186" w:type="dxa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Болотова Эвелина Валерьевна</w:t>
            </w:r>
          </w:p>
        </w:tc>
        <w:tc>
          <w:tcPr>
            <w:tcW w:w="5186" w:type="dxa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отделом социальной политики администрации городского округа г. Бор</w:t>
            </w:r>
          </w:p>
        </w:tc>
      </w:tr>
      <w:tr w:rsidR="009158E9" w:rsidRPr="00A17598" w:rsidTr="0021401A">
        <w:tc>
          <w:tcPr>
            <w:tcW w:w="5186" w:type="dxa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Венкова Ольга Александровна </w:t>
            </w:r>
          </w:p>
        </w:tc>
        <w:tc>
          <w:tcPr>
            <w:tcW w:w="5186" w:type="dxa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сектора по организации и проведению социально значимых мероприятий отдела социальной политики управления социальной политики администрации городского округа г. Бор</w:t>
            </w:r>
          </w:p>
        </w:tc>
      </w:tr>
      <w:tr w:rsidR="009158E9" w:rsidRPr="00A17598" w:rsidTr="0021401A">
        <w:tc>
          <w:tcPr>
            <w:tcW w:w="5186" w:type="dxa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Грошева Наталья Николаевна</w:t>
            </w:r>
          </w:p>
        </w:tc>
        <w:tc>
          <w:tcPr>
            <w:tcW w:w="5186" w:type="dxa"/>
          </w:tcPr>
          <w:p w:rsidR="009158E9" w:rsidRPr="00A17598" w:rsidRDefault="009158E9" w:rsidP="00A175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сектора по оказанию дополнительных мер социальной поддержки населению и общественным организациям отдела социальной политики управления социальной политики администрации городского округа г. Бор</w:t>
            </w:r>
          </w:p>
        </w:tc>
      </w:tr>
    </w:tbl>
    <w:p w:rsidR="009158E9" w:rsidRPr="00A17598" w:rsidRDefault="009158E9" w:rsidP="00A17598">
      <w:pPr>
        <w:tabs>
          <w:tab w:val="left" w:pos="900"/>
        </w:tabs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7598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sectPr w:rsidR="009158E9" w:rsidRPr="00A17598" w:rsidSect="006F023A">
      <w:pgSz w:w="11906" w:h="16838"/>
      <w:pgMar w:top="719" w:right="850" w:bottom="709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C51" w:rsidRDefault="007E3C51">
      <w:r>
        <w:separator/>
      </w:r>
    </w:p>
  </w:endnote>
  <w:endnote w:type="continuationSeparator" w:id="1">
    <w:p w:rsidR="007E3C51" w:rsidRDefault="007E3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8E9" w:rsidRDefault="00635D2B">
    <w:pPr>
      <w:pStyle w:val="ae"/>
      <w:framePr w:wrap="auto" w:vAnchor="text" w:hAnchor="margin" w:xAlign="right" w:y="1"/>
      <w:rPr>
        <w:rStyle w:val="ad"/>
        <w:rFonts w:cs="Arial"/>
      </w:rPr>
    </w:pPr>
    <w:r>
      <w:rPr>
        <w:rStyle w:val="ad"/>
        <w:rFonts w:cs="Arial"/>
      </w:rPr>
      <w:fldChar w:fldCharType="begin"/>
    </w:r>
    <w:r w:rsidR="009158E9">
      <w:rPr>
        <w:rStyle w:val="ad"/>
        <w:rFonts w:cs="Arial"/>
      </w:rPr>
      <w:instrText xml:space="preserve">PAGE  </w:instrText>
    </w:r>
    <w:r>
      <w:rPr>
        <w:rStyle w:val="ad"/>
        <w:rFonts w:cs="Arial"/>
      </w:rPr>
      <w:fldChar w:fldCharType="separate"/>
    </w:r>
    <w:r w:rsidR="008E0BBB">
      <w:rPr>
        <w:rStyle w:val="ad"/>
        <w:rFonts w:cs="Arial"/>
        <w:noProof/>
      </w:rPr>
      <w:t>2</w:t>
    </w:r>
    <w:r>
      <w:rPr>
        <w:rStyle w:val="ad"/>
        <w:rFonts w:cs="Arial"/>
      </w:rPr>
      <w:fldChar w:fldCharType="end"/>
    </w:r>
  </w:p>
  <w:p w:rsidR="009158E9" w:rsidRDefault="009158E9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C51" w:rsidRDefault="007E3C51">
      <w:r>
        <w:separator/>
      </w:r>
    </w:p>
  </w:footnote>
  <w:footnote w:type="continuationSeparator" w:id="1">
    <w:p w:rsidR="007E3C51" w:rsidRDefault="007E3C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8E9" w:rsidRDefault="00635D2B">
    <w:pPr>
      <w:pStyle w:val="ab"/>
      <w:framePr w:wrap="auto" w:vAnchor="text" w:hAnchor="margin" w:xAlign="right" w:y="1"/>
      <w:rPr>
        <w:rStyle w:val="ad"/>
        <w:rFonts w:cs="Arial"/>
      </w:rPr>
    </w:pPr>
    <w:r>
      <w:rPr>
        <w:rStyle w:val="ad"/>
        <w:rFonts w:cs="Arial"/>
      </w:rPr>
      <w:fldChar w:fldCharType="begin"/>
    </w:r>
    <w:r w:rsidR="009158E9">
      <w:rPr>
        <w:rStyle w:val="ad"/>
        <w:rFonts w:cs="Arial"/>
      </w:rPr>
      <w:instrText xml:space="preserve">PAGE  </w:instrText>
    </w:r>
    <w:r>
      <w:rPr>
        <w:rStyle w:val="ad"/>
        <w:rFonts w:cs="Arial"/>
      </w:rPr>
      <w:fldChar w:fldCharType="separate"/>
    </w:r>
    <w:r w:rsidR="008E0BBB">
      <w:rPr>
        <w:rStyle w:val="ad"/>
        <w:rFonts w:cs="Arial"/>
        <w:noProof/>
      </w:rPr>
      <w:t>2</w:t>
    </w:r>
    <w:r>
      <w:rPr>
        <w:rStyle w:val="ad"/>
        <w:rFonts w:cs="Arial"/>
      </w:rPr>
      <w:fldChar w:fldCharType="end"/>
    </w:r>
  </w:p>
  <w:p w:rsidR="009158E9" w:rsidRDefault="009158E9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94701A"/>
    <w:lvl w:ilvl="0">
      <w:numFmt w:val="bullet"/>
      <w:lvlText w:val="*"/>
      <w:lvlJc w:val="left"/>
    </w:lvl>
  </w:abstractNum>
  <w:abstractNum w:abstractNumId="1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3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9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3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5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6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0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1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19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14"/>
  </w:num>
  <w:num w:numId="11">
    <w:abstractNumId w:val="15"/>
  </w:num>
  <w:num w:numId="12">
    <w:abstractNumId w:val="4"/>
  </w:num>
  <w:num w:numId="13">
    <w:abstractNumId w:val="10"/>
  </w:num>
  <w:num w:numId="14">
    <w:abstractNumId w:val="20"/>
  </w:num>
  <w:num w:numId="15">
    <w:abstractNumId w:val="6"/>
  </w:num>
  <w:num w:numId="16">
    <w:abstractNumId w:val="16"/>
  </w:num>
  <w:num w:numId="17">
    <w:abstractNumId w:val="1"/>
  </w:num>
  <w:num w:numId="18">
    <w:abstractNumId w:val="17"/>
  </w:num>
  <w:num w:numId="19">
    <w:abstractNumId w:val="13"/>
  </w:num>
  <w:num w:numId="20">
    <w:abstractNumId w:val="18"/>
  </w:num>
  <w:num w:numId="21">
    <w:abstractNumId w:val="12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21AC8"/>
    <w:rsid w:val="0004107F"/>
    <w:rsid w:val="00050C75"/>
    <w:rsid w:val="000622E7"/>
    <w:rsid w:val="000629BB"/>
    <w:rsid w:val="00073734"/>
    <w:rsid w:val="00082B03"/>
    <w:rsid w:val="000851BD"/>
    <w:rsid w:val="000C6073"/>
    <w:rsid w:val="000D3A76"/>
    <w:rsid w:val="0011034E"/>
    <w:rsid w:val="00114B6A"/>
    <w:rsid w:val="001174E1"/>
    <w:rsid w:val="00120772"/>
    <w:rsid w:val="001246BE"/>
    <w:rsid w:val="0014003B"/>
    <w:rsid w:val="0014790C"/>
    <w:rsid w:val="00175E66"/>
    <w:rsid w:val="00177E3A"/>
    <w:rsid w:val="00185BB5"/>
    <w:rsid w:val="001C0D54"/>
    <w:rsid w:val="0021401A"/>
    <w:rsid w:val="0023006E"/>
    <w:rsid w:val="002462DB"/>
    <w:rsid w:val="00280B37"/>
    <w:rsid w:val="00294BF9"/>
    <w:rsid w:val="002B39BB"/>
    <w:rsid w:val="002C1764"/>
    <w:rsid w:val="002F3256"/>
    <w:rsid w:val="00325B83"/>
    <w:rsid w:val="00331474"/>
    <w:rsid w:val="00350847"/>
    <w:rsid w:val="00353C77"/>
    <w:rsid w:val="00354075"/>
    <w:rsid w:val="003705F1"/>
    <w:rsid w:val="003761BA"/>
    <w:rsid w:val="003D67BD"/>
    <w:rsid w:val="003E02C0"/>
    <w:rsid w:val="003F7D31"/>
    <w:rsid w:val="004224E7"/>
    <w:rsid w:val="00431F28"/>
    <w:rsid w:val="00477A48"/>
    <w:rsid w:val="004A1120"/>
    <w:rsid w:val="004C6130"/>
    <w:rsid w:val="004D3180"/>
    <w:rsid w:val="004D323F"/>
    <w:rsid w:val="004D59B7"/>
    <w:rsid w:val="004F40F4"/>
    <w:rsid w:val="004F588F"/>
    <w:rsid w:val="00511047"/>
    <w:rsid w:val="00515FD7"/>
    <w:rsid w:val="00582431"/>
    <w:rsid w:val="00593CF4"/>
    <w:rsid w:val="005A4E66"/>
    <w:rsid w:val="005E24EF"/>
    <w:rsid w:val="005F0238"/>
    <w:rsid w:val="005F4AD7"/>
    <w:rsid w:val="00603950"/>
    <w:rsid w:val="00635D2B"/>
    <w:rsid w:val="00637E3D"/>
    <w:rsid w:val="00647CF3"/>
    <w:rsid w:val="006544CF"/>
    <w:rsid w:val="006D0D07"/>
    <w:rsid w:val="006D23B1"/>
    <w:rsid w:val="006E2CCE"/>
    <w:rsid w:val="006E5EB7"/>
    <w:rsid w:val="006F023A"/>
    <w:rsid w:val="006F3D00"/>
    <w:rsid w:val="00722042"/>
    <w:rsid w:val="007223F2"/>
    <w:rsid w:val="00750DF2"/>
    <w:rsid w:val="00753213"/>
    <w:rsid w:val="007566AC"/>
    <w:rsid w:val="00782299"/>
    <w:rsid w:val="007B1F2F"/>
    <w:rsid w:val="007C057C"/>
    <w:rsid w:val="007C0E25"/>
    <w:rsid w:val="007E3C51"/>
    <w:rsid w:val="007E681F"/>
    <w:rsid w:val="007E68D3"/>
    <w:rsid w:val="0082352E"/>
    <w:rsid w:val="00846844"/>
    <w:rsid w:val="00852785"/>
    <w:rsid w:val="008A7376"/>
    <w:rsid w:val="008D48B4"/>
    <w:rsid w:val="008E0BBB"/>
    <w:rsid w:val="008F1A65"/>
    <w:rsid w:val="0091159A"/>
    <w:rsid w:val="009158E9"/>
    <w:rsid w:val="00923BFF"/>
    <w:rsid w:val="00923FD2"/>
    <w:rsid w:val="009273A9"/>
    <w:rsid w:val="009423C8"/>
    <w:rsid w:val="0095052E"/>
    <w:rsid w:val="00966E37"/>
    <w:rsid w:val="00972173"/>
    <w:rsid w:val="00982D72"/>
    <w:rsid w:val="00983E23"/>
    <w:rsid w:val="00991589"/>
    <w:rsid w:val="009A752E"/>
    <w:rsid w:val="009B492E"/>
    <w:rsid w:val="009C1374"/>
    <w:rsid w:val="009D3499"/>
    <w:rsid w:val="009E40DE"/>
    <w:rsid w:val="009F1CD6"/>
    <w:rsid w:val="00A12CA0"/>
    <w:rsid w:val="00A17598"/>
    <w:rsid w:val="00A67C31"/>
    <w:rsid w:val="00A76EC9"/>
    <w:rsid w:val="00B31139"/>
    <w:rsid w:val="00B50CB7"/>
    <w:rsid w:val="00B65702"/>
    <w:rsid w:val="00B65BB3"/>
    <w:rsid w:val="00B76B69"/>
    <w:rsid w:val="00B9360D"/>
    <w:rsid w:val="00BD31FB"/>
    <w:rsid w:val="00BF13DB"/>
    <w:rsid w:val="00C15F44"/>
    <w:rsid w:val="00C21078"/>
    <w:rsid w:val="00C40E30"/>
    <w:rsid w:val="00C52B78"/>
    <w:rsid w:val="00C80A64"/>
    <w:rsid w:val="00CA2272"/>
    <w:rsid w:val="00CA31C2"/>
    <w:rsid w:val="00CB75A9"/>
    <w:rsid w:val="00CD503A"/>
    <w:rsid w:val="00CD6C07"/>
    <w:rsid w:val="00D47C7B"/>
    <w:rsid w:val="00D54721"/>
    <w:rsid w:val="00D604B8"/>
    <w:rsid w:val="00D606CC"/>
    <w:rsid w:val="00D7496F"/>
    <w:rsid w:val="00D86D55"/>
    <w:rsid w:val="00D87199"/>
    <w:rsid w:val="00DA4E51"/>
    <w:rsid w:val="00DA50CD"/>
    <w:rsid w:val="00DC67FE"/>
    <w:rsid w:val="00E54B58"/>
    <w:rsid w:val="00E76526"/>
    <w:rsid w:val="00E82558"/>
    <w:rsid w:val="00E93338"/>
    <w:rsid w:val="00E94CDE"/>
    <w:rsid w:val="00F019F6"/>
    <w:rsid w:val="00F3277D"/>
    <w:rsid w:val="00F51C68"/>
    <w:rsid w:val="00F67A9B"/>
    <w:rsid w:val="00F738D8"/>
    <w:rsid w:val="00F76CE5"/>
    <w:rsid w:val="00F81889"/>
    <w:rsid w:val="00F95C6F"/>
    <w:rsid w:val="00FA5D14"/>
    <w:rsid w:val="00FB0E85"/>
    <w:rsid w:val="00FD1DFB"/>
    <w:rsid w:val="00FE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3B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14003B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4003B"/>
    <w:pPr>
      <w:keepNext/>
      <w:jc w:val="center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4003B"/>
    <w:pPr>
      <w:keepNext/>
      <w:ind w:left="1860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4003B"/>
    <w:pPr>
      <w:keepNext/>
      <w:jc w:val="right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0C7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50C7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50C75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50C75"/>
    <w:rPr>
      <w:rFonts w:ascii="Calibri" w:hAnsi="Calibri" w:cs="Calibri"/>
      <w:b/>
      <w:bCs/>
      <w:sz w:val="28"/>
      <w:szCs w:val="28"/>
    </w:rPr>
  </w:style>
  <w:style w:type="paragraph" w:customStyle="1" w:styleId="Heading">
    <w:name w:val="Heading"/>
    <w:uiPriority w:val="99"/>
    <w:rsid w:val="0014003B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14003B"/>
    <w:pPr>
      <w:jc w:val="center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50C75"/>
    <w:rPr>
      <w:rFonts w:ascii="Arial" w:hAnsi="Arial" w:cs="Arial"/>
      <w:sz w:val="18"/>
      <w:szCs w:val="18"/>
    </w:rPr>
  </w:style>
  <w:style w:type="character" w:styleId="a5">
    <w:name w:val="Hyperlink"/>
    <w:basedOn w:val="a0"/>
    <w:uiPriority w:val="99"/>
    <w:rsid w:val="0014003B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14003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050C75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14003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50C75"/>
    <w:rPr>
      <w:rFonts w:ascii="Arial" w:hAnsi="Arial" w:cs="Arial"/>
      <w:sz w:val="18"/>
      <w:szCs w:val="18"/>
    </w:rPr>
  </w:style>
  <w:style w:type="paragraph" w:styleId="31">
    <w:name w:val="Body Text 3"/>
    <w:basedOn w:val="a"/>
    <w:link w:val="32"/>
    <w:uiPriority w:val="99"/>
    <w:rsid w:val="0014003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050C75"/>
    <w:rPr>
      <w:rFonts w:ascii="Arial" w:hAnsi="Arial" w:cs="Arial"/>
      <w:sz w:val="16"/>
      <w:szCs w:val="16"/>
    </w:rPr>
  </w:style>
  <w:style w:type="paragraph" w:styleId="33">
    <w:name w:val="Body Text Indent 3"/>
    <w:basedOn w:val="a"/>
    <w:link w:val="34"/>
    <w:uiPriority w:val="99"/>
    <w:rsid w:val="0014003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050C75"/>
    <w:rPr>
      <w:rFonts w:ascii="Arial" w:hAnsi="Arial" w:cs="Arial"/>
      <w:sz w:val="16"/>
      <w:szCs w:val="16"/>
    </w:rPr>
  </w:style>
  <w:style w:type="paragraph" w:styleId="a8">
    <w:name w:val="Title"/>
    <w:basedOn w:val="a"/>
    <w:link w:val="a9"/>
    <w:uiPriority w:val="99"/>
    <w:qFormat/>
    <w:rsid w:val="0014003B"/>
    <w:pPr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uiPriority w:val="99"/>
    <w:locked/>
    <w:rsid w:val="00050C75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1400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4003B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a">
    <w:name w:val="caption"/>
    <w:basedOn w:val="a"/>
    <w:next w:val="a"/>
    <w:uiPriority w:val="99"/>
    <w:qFormat/>
    <w:rsid w:val="0014003B"/>
    <w:pPr>
      <w:jc w:val="right"/>
    </w:pPr>
    <w:rPr>
      <w:b/>
      <w:bCs/>
      <w:sz w:val="24"/>
      <w:szCs w:val="24"/>
    </w:rPr>
  </w:style>
  <w:style w:type="paragraph" w:customStyle="1" w:styleId="ConsNormal">
    <w:name w:val="ConsNormal"/>
    <w:uiPriority w:val="99"/>
    <w:rsid w:val="001400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1400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050C75"/>
    <w:rPr>
      <w:rFonts w:ascii="Arial" w:hAnsi="Arial" w:cs="Arial"/>
      <w:sz w:val="18"/>
      <w:szCs w:val="18"/>
    </w:rPr>
  </w:style>
  <w:style w:type="character" w:styleId="ad">
    <w:name w:val="page number"/>
    <w:basedOn w:val="a0"/>
    <w:uiPriority w:val="99"/>
    <w:rsid w:val="0014003B"/>
    <w:rPr>
      <w:rFonts w:cs="Times New Roman"/>
    </w:rPr>
  </w:style>
  <w:style w:type="paragraph" w:styleId="ae">
    <w:name w:val="footer"/>
    <w:basedOn w:val="a"/>
    <w:link w:val="af"/>
    <w:uiPriority w:val="99"/>
    <w:rsid w:val="0014003B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050C75"/>
    <w:rPr>
      <w:rFonts w:ascii="Arial" w:hAnsi="Arial" w:cs="Arial"/>
      <w:sz w:val="18"/>
      <w:szCs w:val="18"/>
    </w:rPr>
  </w:style>
  <w:style w:type="paragraph" w:styleId="af0">
    <w:name w:val="Balloon Text"/>
    <w:basedOn w:val="a"/>
    <w:link w:val="af1"/>
    <w:uiPriority w:val="99"/>
    <w:semiHidden/>
    <w:rsid w:val="00D606C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050C75"/>
    <w:rPr>
      <w:rFonts w:cs="Times New Roman"/>
      <w:sz w:val="2"/>
      <w:szCs w:val="2"/>
    </w:rPr>
  </w:style>
  <w:style w:type="paragraph" w:styleId="af2">
    <w:name w:val="Normal (Web)"/>
    <w:basedOn w:val="a"/>
    <w:uiPriority w:val="99"/>
    <w:rsid w:val="00A17598"/>
    <w:pPr>
      <w:autoSpaceDE/>
      <w:autoSpaceDN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A1759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3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orsozsekt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1269</Words>
  <Characters>7237</Characters>
  <Application>Microsoft Office Word</Application>
  <DocSecurity>0</DocSecurity>
  <Lines>60</Lines>
  <Paragraphs>16</Paragraphs>
  <ScaleCrop>false</ScaleCrop>
  <Company>*</Company>
  <LinksUpToDate>false</LinksUpToDate>
  <CharactersWithSpaces>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2</cp:revision>
  <cp:lastPrinted>2022-06-29T08:12:00Z</cp:lastPrinted>
  <dcterms:created xsi:type="dcterms:W3CDTF">2022-06-30T06:32:00Z</dcterms:created>
  <dcterms:modified xsi:type="dcterms:W3CDTF">2022-06-30T06:32:00Z</dcterms:modified>
</cp:coreProperties>
</file>