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7B0D6F">
      <w:pPr>
        <w:tabs>
          <w:tab w:val="left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7B0D6F">
      <w:pPr>
        <w:tabs>
          <w:tab w:val="left" w:pos="0"/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7B0D6F">
      <w:pPr>
        <w:tabs>
          <w:tab w:val="left" w:pos="0"/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7B0D6F">
      <w:pPr>
        <w:tabs>
          <w:tab w:val="left" w:pos="0"/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282" w:type="dxa"/>
        <w:tblInd w:w="-34" w:type="dxa"/>
        <w:tblLayout w:type="fixed"/>
        <w:tblLook w:val="0000"/>
      </w:tblPr>
      <w:tblGrid>
        <w:gridCol w:w="4643"/>
        <w:gridCol w:w="563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B0D6F" w:rsidRPr="007B0D6F" w:rsidRDefault="007B0D6F" w:rsidP="007B0D6F">
            <w:pPr>
              <w:tabs>
                <w:tab w:val="left" w:pos="9071"/>
              </w:tabs>
              <w:jc w:val="both"/>
              <w:rPr>
                <w:sz w:val="20"/>
                <w:szCs w:val="20"/>
              </w:rPr>
            </w:pPr>
          </w:p>
          <w:p w:rsidR="00F90A5F" w:rsidRDefault="007B0D6F" w:rsidP="007B0D6F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06.06.2023</w:t>
            </w:r>
          </w:p>
        </w:tc>
        <w:tc>
          <w:tcPr>
            <w:tcW w:w="5639" w:type="dxa"/>
            <w:tcBorders>
              <w:top w:val="nil"/>
              <w:left w:val="nil"/>
              <w:bottom w:val="nil"/>
              <w:right w:val="nil"/>
            </w:tcBorders>
          </w:tcPr>
          <w:p w:rsidR="007B0D6F" w:rsidRPr="007B0D6F" w:rsidRDefault="007B0D6F" w:rsidP="007B0D6F">
            <w:pPr>
              <w:tabs>
                <w:tab w:val="left" w:pos="9071"/>
              </w:tabs>
              <w:jc w:val="center"/>
              <w:rPr>
                <w:sz w:val="20"/>
                <w:szCs w:val="20"/>
              </w:rPr>
            </w:pPr>
          </w:p>
          <w:p w:rsidR="00F90A5F" w:rsidRDefault="007B0D6F" w:rsidP="007B0D6F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№ 3384</w:t>
            </w:r>
          </w:p>
        </w:tc>
      </w:tr>
    </w:tbl>
    <w:p w:rsidR="00D73182" w:rsidRPr="007B0D6F" w:rsidRDefault="00D73182" w:rsidP="007B0D6F">
      <w:pPr>
        <w:rPr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387"/>
        <w:gridCol w:w="142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485B6A" w:rsidP="007B0D6F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77851">
              <w:rPr>
                <w:b/>
                <w:bCs/>
                <w:sz w:val="28"/>
                <w:szCs w:val="28"/>
              </w:rPr>
              <w:t>создании элемента улично-дорожной сети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DB23B7">
              <w:rPr>
                <w:b/>
                <w:bCs/>
                <w:sz w:val="28"/>
                <w:szCs w:val="28"/>
              </w:rPr>
              <w:t xml:space="preserve">в д. </w:t>
            </w:r>
            <w:r w:rsidR="00177851">
              <w:rPr>
                <w:b/>
                <w:bCs/>
                <w:sz w:val="28"/>
                <w:szCs w:val="28"/>
              </w:rPr>
              <w:t>Владимирово</w:t>
            </w:r>
          </w:p>
          <w:p w:rsidR="00F90A5F" w:rsidRPr="00914913" w:rsidRDefault="00F90A5F" w:rsidP="007B0D6F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7B0D6F">
            <w:pPr>
              <w:suppressAutoHyphens/>
              <w:spacing w:line="360" w:lineRule="auto"/>
              <w:ind w:firstLine="69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</w:t>
            </w:r>
            <w:r w:rsidR="001F3056">
              <w:rPr>
                <w:sz w:val="28"/>
                <w:szCs w:val="28"/>
              </w:rPr>
              <w:t xml:space="preserve"> ч.1</w:t>
            </w:r>
            <w:r w:rsidR="003B6D4A">
              <w:rPr>
                <w:sz w:val="28"/>
                <w:szCs w:val="28"/>
              </w:rPr>
              <w:t xml:space="preserve"> с</w:t>
            </w:r>
            <w:r w:rsidR="001F3056">
              <w:rPr>
                <w:sz w:val="28"/>
                <w:szCs w:val="28"/>
              </w:rPr>
              <w:t>т</w:t>
            </w:r>
            <w:r w:rsidR="003B6D4A">
              <w:rPr>
                <w:sz w:val="28"/>
                <w:szCs w:val="28"/>
              </w:rPr>
              <w:t xml:space="preserve">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1F3056">
              <w:rPr>
                <w:sz w:val="28"/>
                <w:szCs w:val="28"/>
              </w:rPr>
              <w:t>пп</w:t>
            </w:r>
            <w:proofErr w:type="spellEnd"/>
            <w:r w:rsidR="001F3056">
              <w:rPr>
                <w:sz w:val="28"/>
                <w:szCs w:val="28"/>
              </w:rPr>
              <w:t>. 30</w:t>
            </w:r>
            <w:r w:rsidR="003B6D4A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AE4B80" w:rsidRPr="00180173">
              <w:rPr>
                <w:sz w:val="28"/>
                <w:szCs w:val="28"/>
              </w:rPr>
              <w:t>Правилами присвоения, изменения и аннулирования адресов, утвержденными постановлением Правительства Российской Ф</w:t>
            </w:r>
            <w:r w:rsidR="00E55AE1">
              <w:rPr>
                <w:sz w:val="28"/>
                <w:szCs w:val="28"/>
              </w:rPr>
              <w:t>едерации от 19.11.2014 № 1221,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77851" w:rsidRDefault="00722AC5" w:rsidP="007B0D6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04E01">
              <w:rPr>
                <w:sz w:val="28"/>
                <w:szCs w:val="28"/>
              </w:rPr>
              <w:t xml:space="preserve">Образовать в д. </w:t>
            </w:r>
            <w:r w:rsidR="00177851">
              <w:rPr>
                <w:sz w:val="28"/>
                <w:szCs w:val="28"/>
              </w:rPr>
              <w:t>Владимирово</w:t>
            </w:r>
            <w:r w:rsidR="00C04E01">
              <w:rPr>
                <w:sz w:val="28"/>
                <w:szCs w:val="28"/>
              </w:rPr>
              <w:t xml:space="preserve"> (</w:t>
            </w:r>
            <w:proofErr w:type="spellStart"/>
            <w:r w:rsidR="00177851">
              <w:rPr>
                <w:sz w:val="28"/>
                <w:szCs w:val="28"/>
              </w:rPr>
              <w:t>Редькинский</w:t>
            </w:r>
            <w:proofErr w:type="spellEnd"/>
            <w:r w:rsidR="00177851">
              <w:rPr>
                <w:sz w:val="28"/>
                <w:szCs w:val="28"/>
              </w:rPr>
              <w:t xml:space="preserve"> с/с) элемент</w:t>
            </w:r>
            <w:r w:rsidR="00C04E01">
              <w:rPr>
                <w:sz w:val="28"/>
                <w:szCs w:val="28"/>
              </w:rPr>
              <w:t xml:space="preserve"> улично-дорожной сети</w:t>
            </w:r>
            <w:r w:rsidR="00177851">
              <w:rPr>
                <w:sz w:val="28"/>
                <w:szCs w:val="28"/>
              </w:rPr>
              <w:t xml:space="preserve"> -</w:t>
            </w:r>
            <w:r w:rsidR="00C04E01">
              <w:rPr>
                <w:sz w:val="28"/>
                <w:szCs w:val="28"/>
              </w:rPr>
              <w:t xml:space="preserve"> переулок,</w:t>
            </w:r>
            <w:r w:rsidR="00526D23">
              <w:rPr>
                <w:sz w:val="28"/>
                <w:szCs w:val="28"/>
              </w:rPr>
              <w:t xml:space="preserve"> согласно прилагаемой схеме</w:t>
            </w:r>
            <w:r w:rsidR="00BC7DA5">
              <w:rPr>
                <w:sz w:val="28"/>
                <w:szCs w:val="28"/>
              </w:rPr>
              <w:t xml:space="preserve">, </w:t>
            </w:r>
            <w:r w:rsidR="00177851">
              <w:rPr>
                <w:sz w:val="28"/>
                <w:szCs w:val="28"/>
              </w:rPr>
              <w:t>расположенный</w:t>
            </w:r>
            <w:r w:rsidR="00BC7DA5">
              <w:rPr>
                <w:sz w:val="28"/>
                <w:szCs w:val="28"/>
              </w:rPr>
              <w:t xml:space="preserve"> в</w:t>
            </w:r>
            <w:r w:rsidR="00177851">
              <w:rPr>
                <w:sz w:val="28"/>
                <w:szCs w:val="28"/>
              </w:rPr>
              <w:t xml:space="preserve"> </w:t>
            </w:r>
            <w:r w:rsidR="007537D1">
              <w:rPr>
                <w:sz w:val="28"/>
                <w:szCs w:val="28"/>
              </w:rPr>
              <w:t>западной</w:t>
            </w:r>
            <w:r w:rsidR="0016198A">
              <w:rPr>
                <w:sz w:val="28"/>
                <w:szCs w:val="28"/>
              </w:rPr>
              <w:t xml:space="preserve"> части</w:t>
            </w:r>
            <w:r w:rsidR="00177851">
              <w:rPr>
                <w:sz w:val="28"/>
                <w:szCs w:val="28"/>
              </w:rPr>
              <w:t xml:space="preserve">              </w:t>
            </w:r>
            <w:r w:rsidR="0016198A">
              <w:rPr>
                <w:sz w:val="28"/>
                <w:szCs w:val="28"/>
              </w:rPr>
              <w:t xml:space="preserve"> д. </w:t>
            </w:r>
            <w:r w:rsidR="00177851">
              <w:rPr>
                <w:sz w:val="28"/>
                <w:szCs w:val="28"/>
              </w:rPr>
              <w:t>Владимирово</w:t>
            </w:r>
            <w:r w:rsidR="00C04E01">
              <w:rPr>
                <w:sz w:val="28"/>
                <w:szCs w:val="28"/>
              </w:rPr>
              <w:t xml:space="preserve"> (</w:t>
            </w:r>
            <w:proofErr w:type="spellStart"/>
            <w:r w:rsidR="00177851">
              <w:rPr>
                <w:sz w:val="28"/>
                <w:szCs w:val="28"/>
              </w:rPr>
              <w:t>Редькинский</w:t>
            </w:r>
            <w:proofErr w:type="spellEnd"/>
            <w:r w:rsidR="00C04E01">
              <w:rPr>
                <w:sz w:val="28"/>
                <w:szCs w:val="28"/>
              </w:rPr>
              <w:t xml:space="preserve"> с/с)</w:t>
            </w:r>
            <w:r w:rsidR="0016198A">
              <w:rPr>
                <w:sz w:val="28"/>
                <w:szCs w:val="28"/>
              </w:rPr>
              <w:t xml:space="preserve"> городского округа город Бор Ниж</w:t>
            </w:r>
            <w:r w:rsidR="00C04E01">
              <w:rPr>
                <w:sz w:val="28"/>
                <w:szCs w:val="28"/>
              </w:rPr>
              <w:t>егородской области</w:t>
            </w:r>
            <w:r w:rsidR="00940EF4">
              <w:rPr>
                <w:sz w:val="28"/>
                <w:szCs w:val="28"/>
              </w:rPr>
              <w:t xml:space="preserve">, </w:t>
            </w:r>
            <w:r w:rsidR="00177851">
              <w:rPr>
                <w:sz w:val="28"/>
                <w:szCs w:val="28"/>
              </w:rPr>
              <w:t>образованный</w:t>
            </w:r>
            <w:r w:rsidR="00C04E01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из земель, находящихся в частной собственности граждан и предназначенных для индивидуальной жилой застройк</w:t>
            </w:r>
            <w:r w:rsidR="00C04E01">
              <w:rPr>
                <w:sz w:val="28"/>
                <w:szCs w:val="28"/>
              </w:rPr>
              <w:t>и</w:t>
            </w:r>
            <w:r w:rsidR="00E55AE1">
              <w:rPr>
                <w:sz w:val="28"/>
                <w:szCs w:val="28"/>
              </w:rPr>
              <w:t>,</w:t>
            </w:r>
            <w:r w:rsidR="00177851">
              <w:rPr>
                <w:sz w:val="28"/>
                <w:szCs w:val="28"/>
              </w:rPr>
              <w:t xml:space="preserve"> и присвоить ему  наименование – Летний.</w:t>
            </w:r>
          </w:p>
          <w:p w:rsidR="00BB2D2F" w:rsidRDefault="00E80CFB" w:rsidP="007B0D6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>
              <w:rPr>
                <w:sz w:val="28"/>
                <w:szCs w:val="28"/>
              </w:rPr>
              <w:t>г</w:t>
            </w:r>
            <w:proofErr w:type="gramEnd"/>
            <w:r w:rsidR="00BB2D2F">
              <w:rPr>
                <w:sz w:val="28"/>
                <w:szCs w:val="28"/>
              </w:rPr>
              <w:t>. Бор (</w:t>
            </w:r>
            <w:r w:rsidR="00177851">
              <w:rPr>
                <w:sz w:val="28"/>
                <w:szCs w:val="28"/>
              </w:rPr>
              <w:t>Н.Н. Жукова</w:t>
            </w:r>
            <w:r w:rsidR="00BB2D2F">
              <w:rPr>
                <w:sz w:val="28"/>
                <w:szCs w:val="28"/>
              </w:rPr>
              <w:t xml:space="preserve">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 w:rsidR="00BB2D2F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E80CFB" w:rsidP="007B0D6F">
            <w:pPr>
              <w:suppressAutoHyphens/>
              <w:spacing w:line="360" w:lineRule="auto"/>
              <w:ind w:firstLine="6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 xml:space="preserve">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>
              <w:rPr>
                <w:sz w:val="28"/>
                <w:szCs w:val="28"/>
                <w:lang w:val="en-US"/>
              </w:rPr>
              <w:t>www</w:t>
            </w:r>
            <w:r w:rsidR="00BC7DA5" w:rsidRPr="00BB2D2F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371FEE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7B0D6F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7B0D6F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BC7DA5" w:rsidRPr="007B0D6F" w:rsidRDefault="00BC7DA5" w:rsidP="007B0D6F">
      <w:pPr>
        <w:tabs>
          <w:tab w:val="left" w:pos="9071"/>
        </w:tabs>
        <w:ind w:hanging="130"/>
        <w:jc w:val="both"/>
        <w:rPr>
          <w:sz w:val="20"/>
          <w:szCs w:val="20"/>
        </w:rPr>
      </w:pPr>
      <w:r w:rsidRPr="007B0D6F">
        <w:rPr>
          <w:sz w:val="20"/>
          <w:szCs w:val="20"/>
        </w:rPr>
        <w:t xml:space="preserve">Е.Н. </w:t>
      </w:r>
      <w:proofErr w:type="spellStart"/>
      <w:r w:rsidRPr="007B0D6F">
        <w:rPr>
          <w:sz w:val="20"/>
          <w:szCs w:val="20"/>
        </w:rPr>
        <w:t>Луканова</w:t>
      </w:r>
      <w:proofErr w:type="spellEnd"/>
      <w:r w:rsidR="007B0D6F">
        <w:rPr>
          <w:sz w:val="20"/>
          <w:szCs w:val="20"/>
        </w:rPr>
        <w:t xml:space="preserve">, </w:t>
      </w:r>
      <w:r w:rsidR="00177851" w:rsidRPr="007B0D6F">
        <w:rPr>
          <w:sz w:val="20"/>
          <w:szCs w:val="20"/>
        </w:rPr>
        <w:t>37184</w:t>
      </w:r>
    </w:p>
    <w:p w:rsidR="00C825D4" w:rsidRDefault="00C825D4" w:rsidP="007B0D6F">
      <w:pPr>
        <w:tabs>
          <w:tab w:val="left" w:pos="9071"/>
        </w:tabs>
        <w:jc w:val="right"/>
        <w:rPr>
          <w:sz w:val="24"/>
          <w:szCs w:val="24"/>
        </w:rPr>
        <w:sectPr w:rsidR="00C825D4" w:rsidSect="007B0D6F">
          <w:pgSz w:w="12240" w:h="15840"/>
          <w:pgMar w:top="851" w:right="851" w:bottom="567" w:left="1418" w:header="709" w:footer="709" w:gutter="0"/>
          <w:cols w:space="709"/>
        </w:sectPr>
      </w:pPr>
    </w:p>
    <w:p w:rsidR="002B6B58" w:rsidRDefault="00AA75E0" w:rsidP="007B0D6F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7B0D6F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7B0D6F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7B0D6F" w:rsidP="007B0D6F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06.06.2023 № 3384</w:t>
      </w:r>
    </w:p>
    <w:p w:rsidR="00D14D1A" w:rsidRDefault="00D14D1A" w:rsidP="007B0D6F">
      <w:pPr>
        <w:tabs>
          <w:tab w:val="left" w:pos="9071"/>
        </w:tabs>
        <w:jc w:val="right"/>
        <w:rPr>
          <w:sz w:val="24"/>
          <w:szCs w:val="24"/>
        </w:rPr>
      </w:pPr>
    </w:p>
    <w:p w:rsidR="00177851" w:rsidRPr="00177851" w:rsidRDefault="00AA75E0" w:rsidP="007B0D6F">
      <w:pPr>
        <w:tabs>
          <w:tab w:val="left" w:pos="9071"/>
        </w:tabs>
        <w:jc w:val="center"/>
        <w:rPr>
          <w:sz w:val="36"/>
          <w:szCs w:val="36"/>
        </w:rPr>
      </w:pPr>
      <w:r w:rsidRPr="00177851">
        <w:rPr>
          <w:sz w:val="36"/>
          <w:szCs w:val="36"/>
        </w:rPr>
        <w:t>СХЕМА</w:t>
      </w:r>
    </w:p>
    <w:p w:rsidR="00D14D1A" w:rsidRDefault="00D14D1A" w:rsidP="007B0D6F">
      <w:pPr>
        <w:tabs>
          <w:tab w:val="lef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75E0" w:rsidRPr="00177851">
        <w:rPr>
          <w:sz w:val="28"/>
          <w:szCs w:val="28"/>
        </w:rPr>
        <w:t xml:space="preserve">расположения </w:t>
      </w:r>
      <w:r w:rsidR="00E80CFB" w:rsidRPr="00177851">
        <w:rPr>
          <w:sz w:val="28"/>
          <w:szCs w:val="28"/>
        </w:rPr>
        <w:t>пер</w:t>
      </w:r>
      <w:r w:rsidR="00177851" w:rsidRPr="00177851">
        <w:rPr>
          <w:sz w:val="28"/>
          <w:szCs w:val="28"/>
        </w:rPr>
        <w:t>еулок Летний</w:t>
      </w:r>
      <w:r w:rsidR="00AE3864" w:rsidRPr="00177851">
        <w:rPr>
          <w:sz w:val="28"/>
          <w:szCs w:val="28"/>
        </w:rPr>
        <w:t xml:space="preserve"> в д. </w:t>
      </w:r>
      <w:r w:rsidR="00177851" w:rsidRPr="00177851">
        <w:rPr>
          <w:sz w:val="28"/>
          <w:szCs w:val="28"/>
        </w:rPr>
        <w:t>Владимирово</w:t>
      </w:r>
      <w:r w:rsidR="00E55AE1" w:rsidRPr="00177851">
        <w:rPr>
          <w:sz w:val="28"/>
          <w:szCs w:val="28"/>
        </w:rPr>
        <w:t xml:space="preserve"> (</w:t>
      </w:r>
      <w:proofErr w:type="spellStart"/>
      <w:r w:rsidR="00177851" w:rsidRPr="00177851">
        <w:rPr>
          <w:sz w:val="28"/>
          <w:szCs w:val="28"/>
        </w:rPr>
        <w:t>Редькинский</w:t>
      </w:r>
      <w:proofErr w:type="spellEnd"/>
      <w:r w:rsidR="00177851" w:rsidRPr="00177851">
        <w:rPr>
          <w:sz w:val="28"/>
          <w:szCs w:val="28"/>
        </w:rPr>
        <w:t xml:space="preserve"> с/с)</w:t>
      </w:r>
    </w:p>
    <w:p w:rsidR="008F3246" w:rsidRDefault="008F3246" w:rsidP="007B0D6F">
      <w:pPr>
        <w:tabs>
          <w:tab w:val="left" w:pos="9071"/>
        </w:tabs>
        <w:jc w:val="center"/>
        <w:rPr>
          <w:sz w:val="28"/>
          <w:szCs w:val="28"/>
        </w:rPr>
      </w:pPr>
    </w:p>
    <w:p w:rsidR="008F3246" w:rsidRPr="00177851" w:rsidRDefault="001E7340" w:rsidP="007B0D6F">
      <w:pPr>
        <w:tabs>
          <w:tab w:val="left" w:pos="9071"/>
        </w:tabs>
        <w:ind w:hanging="567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pict>
          <v:shape id="_x0000_s1053" style="position:absolute;left:0;text-align:left;margin-left:107.75pt;margin-top:70.8pt;width:245.25pt;height:325.3pt;z-index:1" coordsize="4905,6506" path="m,2940l803,1703,570,888,1140,r497,410l2130,971r-643,602l3165,3293r511,792l4905,6003r-742,503l2010,5156,638,4031,848,3693,144,3084,,2940xe" fillcolor="none" strokeweight="5pt">
            <v:fill r:id="rId4" o:title="Светлый диагональный 2" opacity="15073f" o:opacity2="15073f" type="pattern"/>
            <v:path arrowok="t"/>
          </v:shape>
        </w:pict>
      </w:r>
      <w:r w:rsidR="008F3246" w:rsidRPr="008F324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8pt;height:402pt">
            <v:imagedata r:id="rId5" o:title="Владимирово 1"/>
          </v:shape>
        </w:pict>
      </w:r>
    </w:p>
    <w:p w:rsidR="00752AE9" w:rsidRDefault="00752AE9" w:rsidP="007B0D6F">
      <w:pPr>
        <w:tabs>
          <w:tab w:val="left" w:pos="9071"/>
        </w:tabs>
        <w:jc w:val="center"/>
      </w:pPr>
    </w:p>
    <w:sectPr w:rsidR="00752AE9" w:rsidSect="007B0D6F">
      <w:pgSz w:w="12240" w:h="15840"/>
      <w:pgMar w:top="426" w:right="616" w:bottom="426" w:left="78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620B4"/>
    <w:rsid w:val="00066DF2"/>
    <w:rsid w:val="00077DDC"/>
    <w:rsid w:val="00087599"/>
    <w:rsid w:val="000A03B0"/>
    <w:rsid w:val="000A21E5"/>
    <w:rsid w:val="000B25D7"/>
    <w:rsid w:val="000D00B9"/>
    <w:rsid w:val="000D21F5"/>
    <w:rsid w:val="000D65A2"/>
    <w:rsid w:val="00100663"/>
    <w:rsid w:val="00107E44"/>
    <w:rsid w:val="001179F5"/>
    <w:rsid w:val="001214AE"/>
    <w:rsid w:val="00126DB8"/>
    <w:rsid w:val="001272D2"/>
    <w:rsid w:val="00132F5A"/>
    <w:rsid w:val="00136C17"/>
    <w:rsid w:val="00143EFE"/>
    <w:rsid w:val="0014572F"/>
    <w:rsid w:val="00155683"/>
    <w:rsid w:val="00160F0B"/>
    <w:rsid w:val="0016198A"/>
    <w:rsid w:val="001714AC"/>
    <w:rsid w:val="0017678F"/>
    <w:rsid w:val="00177851"/>
    <w:rsid w:val="00180094"/>
    <w:rsid w:val="00180216"/>
    <w:rsid w:val="00194E95"/>
    <w:rsid w:val="001B6111"/>
    <w:rsid w:val="001C1FD6"/>
    <w:rsid w:val="001C5E61"/>
    <w:rsid w:val="001E5541"/>
    <w:rsid w:val="001E7340"/>
    <w:rsid w:val="001F3056"/>
    <w:rsid w:val="002006ED"/>
    <w:rsid w:val="00204ADF"/>
    <w:rsid w:val="00226541"/>
    <w:rsid w:val="00235BDE"/>
    <w:rsid w:val="00247916"/>
    <w:rsid w:val="00255F7B"/>
    <w:rsid w:val="002662B0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2299"/>
    <w:rsid w:val="00485B6A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6D23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361A"/>
    <w:rsid w:val="0077525C"/>
    <w:rsid w:val="00783EB9"/>
    <w:rsid w:val="007B0D6F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8F3246"/>
    <w:rsid w:val="00907F0D"/>
    <w:rsid w:val="00914913"/>
    <w:rsid w:val="00922C05"/>
    <w:rsid w:val="00940EF4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462C1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D2156"/>
    <w:rsid w:val="00AE355E"/>
    <w:rsid w:val="00AE3864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04E01"/>
    <w:rsid w:val="00C11EF9"/>
    <w:rsid w:val="00C200E4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14D1A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55AE1"/>
    <w:rsid w:val="00E619E2"/>
    <w:rsid w:val="00E71C16"/>
    <w:rsid w:val="00E80CFB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r:id="rId1" o:title="Светлый диагональный 2" color="black" opacity="15073f" o:opacity2="15073f" type="pattern"/>
      <v:stroke weight="3.7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locked/>
    <w:rsid w:val="00143EF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2023-06-06T12:33:00Z</cp:lastPrinted>
  <dcterms:created xsi:type="dcterms:W3CDTF">2023-06-08T06:17:00Z</dcterms:created>
  <dcterms:modified xsi:type="dcterms:W3CDTF">2023-06-08T06:17:00Z</dcterms:modified>
</cp:coreProperties>
</file>