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B5" w:rsidRPr="007C4519" w:rsidRDefault="00670DB5" w:rsidP="007C4519">
      <w:pPr>
        <w:spacing w:line="360" w:lineRule="auto"/>
        <w:rPr>
          <w:rFonts w:ascii="Times New Roman" w:hAnsi="Times New Roman" w:cs="Times New Roman"/>
          <w:sz w:val="28"/>
          <w:szCs w:val="28"/>
        </w:rPr>
      </w:pPr>
    </w:p>
    <w:p w:rsidR="00670DB5" w:rsidRPr="00B6753F" w:rsidRDefault="00670DB5" w:rsidP="006D1306">
      <w:pPr>
        <w:tabs>
          <w:tab w:val="left" w:pos="9071"/>
        </w:tabs>
        <w:ind w:right="-1"/>
        <w:jc w:val="center"/>
        <w:rPr>
          <w:rFonts w:ascii="Times New Roman" w:hAnsi="Times New Roman" w:cs="Times New Roman"/>
          <w:sz w:val="36"/>
          <w:szCs w:val="36"/>
        </w:rPr>
      </w:pPr>
      <w:r w:rsidRPr="00B6753F">
        <w:rPr>
          <w:rFonts w:ascii="Times New Roman" w:hAnsi="Times New Roman" w:cs="Times New Roman"/>
          <w:sz w:val="36"/>
          <w:szCs w:val="36"/>
        </w:rPr>
        <w:t xml:space="preserve">Администрация городского округа город Бор </w:t>
      </w:r>
    </w:p>
    <w:p w:rsidR="00670DB5" w:rsidRPr="00B6753F" w:rsidRDefault="00670DB5" w:rsidP="006D1306">
      <w:pPr>
        <w:tabs>
          <w:tab w:val="left" w:pos="9071"/>
        </w:tabs>
        <w:ind w:right="-1"/>
        <w:jc w:val="center"/>
        <w:rPr>
          <w:rFonts w:ascii="Times New Roman" w:hAnsi="Times New Roman" w:cs="Times New Roman"/>
          <w:sz w:val="36"/>
          <w:szCs w:val="36"/>
        </w:rPr>
      </w:pPr>
      <w:r w:rsidRPr="00B6753F">
        <w:rPr>
          <w:rFonts w:ascii="Times New Roman" w:hAnsi="Times New Roman" w:cs="Times New Roman"/>
          <w:sz w:val="36"/>
          <w:szCs w:val="36"/>
        </w:rPr>
        <w:t>Нижегородской области</w:t>
      </w:r>
    </w:p>
    <w:p w:rsidR="00670DB5" w:rsidRPr="007C4519" w:rsidRDefault="00670DB5" w:rsidP="006D1306">
      <w:pPr>
        <w:tabs>
          <w:tab w:val="left" w:pos="9071"/>
        </w:tabs>
        <w:ind w:right="-1"/>
        <w:jc w:val="center"/>
        <w:rPr>
          <w:rFonts w:ascii="Times New Roman" w:hAnsi="Times New Roman" w:cs="Times New Roman"/>
          <w:sz w:val="28"/>
          <w:szCs w:val="28"/>
        </w:rPr>
      </w:pPr>
    </w:p>
    <w:p w:rsidR="00670DB5" w:rsidRPr="00B6753F" w:rsidRDefault="00670DB5" w:rsidP="006D1306">
      <w:pPr>
        <w:pStyle w:val="Heading"/>
        <w:jc w:val="center"/>
        <w:rPr>
          <w:rFonts w:ascii="Times New Roman" w:hAnsi="Times New Roman" w:cs="Times New Roman"/>
          <w:sz w:val="32"/>
          <w:szCs w:val="32"/>
        </w:rPr>
      </w:pPr>
      <w:r w:rsidRPr="00B6753F">
        <w:rPr>
          <w:rFonts w:ascii="Times New Roman" w:hAnsi="Times New Roman" w:cs="Times New Roman"/>
          <w:sz w:val="32"/>
          <w:szCs w:val="32"/>
        </w:rPr>
        <w:t>ПОСТАНОВЛЕНИЕ</w:t>
      </w:r>
    </w:p>
    <w:p w:rsidR="00670DB5" w:rsidRPr="00B6753F" w:rsidRDefault="00670DB5" w:rsidP="007C4519">
      <w:pPr>
        <w:pStyle w:val="Heading"/>
        <w:ind w:right="-83"/>
        <w:jc w:val="both"/>
        <w:rPr>
          <w:rFonts w:ascii="Times New Roman" w:hAnsi="Times New Roman" w:cs="Times New Roman"/>
          <w:b w:val="0"/>
          <w:bCs w:val="0"/>
          <w:sz w:val="28"/>
          <w:szCs w:val="28"/>
        </w:rPr>
      </w:pPr>
      <w:r>
        <w:rPr>
          <w:rFonts w:ascii="Times New Roman" w:hAnsi="Times New Roman" w:cs="Times New Roman"/>
          <w:b w:val="0"/>
          <w:bCs w:val="0"/>
          <w:sz w:val="28"/>
          <w:szCs w:val="28"/>
        </w:rPr>
        <w:t>От 13.07.2022</w:t>
      </w:r>
      <w:r w:rsidRPr="00B6753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B6753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3585</w:t>
      </w:r>
    </w:p>
    <w:p w:rsidR="00670DB5" w:rsidRPr="00B6753F" w:rsidRDefault="00670DB5" w:rsidP="006D1306">
      <w:pPr>
        <w:pStyle w:val="Heading"/>
        <w:rPr>
          <w:rFonts w:ascii="Times New Roman" w:hAnsi="Times New Roman" w:cs="Times New Roman"/>
          <w:sz w:val="28"/>
          <w:szCs w:val="28"/>
        </w:rPr>
      </w:pPr>
    </w:p>
    <w:p w:rsidR="00670DB5" w:rsidRPr="007C4519" w:rsidRDefault="00670DB5" w:rsidP="007C4519">
      <w:pPr>
        <w:pStyle w:val="ConsPlusNormal"/>
        <w:jc w:val="center"/>
        <w:outlineLvl w:val="0"/>
        <w:rPr>
          <w:rFonts w:ascii="Times New Roman" w:hAnsi="Times New Roman" w:cs="Times New Roman"/>
          <w:b/>
          <w:bCs/>
          <w:sz w:val="28"/>
          <w:szCs w:val="28"/>
        </w:rPr>
      </w:pPr>
      <w:r w:rsidRPr="007C4519">
        <w:rPr>
          <w:rFonts w:ascii="Times New Roman" w:hAnsi="Times New Roman" w:cs="Times New Roman"/>
          <w:b/>
          <w:bCs/>
          <w:sz w:val="28"/>
          <w:szCs w:val="28"/>
        </w:rPr>
        <w:t>О внесении изменений в постановление</w:t>
      </w:r>
    </w:p>
    <w:p w:rsidR="00670DB5" w:rsidRPr="007C4519" w:rsidRDefault="00670DB5" w:rsidP="007C4519">
      <w:pPr>
        <w:pStyle w:val="ConsPlusNormal"/>
        <w:jc w:val="center"/>
        <w:outlineLvl w:val="0"/>
        <w:rPr>
          <w:rFonts w:ascii="Times New Roman" w:hAnsi="Times New Roman" w:cs="Times New Roman"/>
          <w:b/>
          <w:bCs/>
          <w:sz w:val="28"/>
          <w:szCs w:val="28"/>
        </w:rPr>
      </w:pPr>
      <w:r w:rsidRPr="007C4519">
        <w:rPr>
          <w:rFonts w:ascii="Times New Roman" w:hAnsi="Times New Roman" w:cs="Times New Roman"/>
          <w:b/>
          <w:bCs/>
          <w:sz w:val="28"/>
          <w:szCs w:val="28"/>
        </w:rPr>
        <w:t xml:space="preserve">администрации городского округа </w:t>
      </w:r>
      <w:proofErr w:type="gramStart"/>
      <w:r w:rsidRPr="007C4519">
        <w:rPr>
          <w:rFonts w:ascii="Times New Roman" w:hAnsi="Times New Roman" w:cs="Times New Roman"/>
          <w:b/>
          <w:bCs/>
          <w:sz w:val="28"/>
          <w:szCs w:val="28"/>
        </w:rPr>
        <w:t>г</w:t>
      </w:r>
      <w:proofErr w:type="gramEnd"/>
      <w:r w:rsidRPr="007C4519">
        <w:rPr>
          <w:rFonts w:ascii="Times New Roman" w:hAnsi="Times New Roman" w:cs="Times New Roman"/>
          <w:b/>
          <w:bCs/>
          <w:sz w:val="28"/>
          <w:szCs w:val="28"/>
        </w:rPr>
        <w:t>. Бор</w:t>
      </w:r>
    </w:p>
    <w:p w:rsidR="00670DB5" w:rsidRPr="00B6753F" w:rsidRDefault="00670DB5" w:rsidP="007C4519">
      <w:pPr>
        <w:pStyle w:val="ConsPlusNormal"/>
        <w:jc w:val="center"/>
        <w:outlineLvl w:val="0"/>
        <w:rPr>
          <w:rFonts w:ascii="Times New Roman" w:hAnsi="Times New Roman" w:cs="Times New Roman"/>
          <w:b/>
          <w:bCs/>
          <w:sz w:val="24"/>
          <w:szCs w:val="24"/>
        </w:rPr>
      </w:pPr>
      <w:r w:rsidRPr="007C4519">
        <w:rPr>
          <w:rFonts w:ascii="Times New Roman" w:hAnsi="Times New Roman" w:cs="Times New Roman"/>
          <w:b/>
          <w:bCs/>
          <w:sz w:val="28"/>
          <w:szCs w:val="28"/>
        </w:rPr>
        <w:t xml:space="preserve">от 26.06. 2015 </w:t>
      </w:r>
      <w:r w:rsidRPr="007C4519">
        <w:rPr>
          <w:rFonts w:ascii="Times New Roman" w:hAnsi="Times New Roman" w:cs="Times New Roman"/>
          <w:b/>
          <w:bCs/>
          <w:sz w:val="28"/>
          <w:szCs w:val="28"/>
          <w:lang w:val="en-US"/>
        </w:rPr>
        <w:t>N</w:t>
      </w:r>
      <w:r w:rsidRPr="007C4519">
        <w:rPr>
          <w:rFonts w:ascii="Times New Roman" w:hAnsi="Times New Roman" w:cs="Times New Roman"/>
          <w:b/>
          <w:bCs/>
          <w:sz w:val="28"/>
          <w:szCs w:val="28"/>
        </w:rPr>
        <w:t xml:space="preserve"> 3159</w:t>
      </w:r>
    </w:p>
    <w:p w:rsidR="00670DB5" w:rsidRPr="00B6753F" w:rsidRDefault="00670DB5" w:rsidP="00A612DE">
      <w:pPr>
        <w:pStyle w:val="ConsPlusNormal"/>
        <w:spacing w:line="360" w:lineRule="auto"/>
        <w:jc w:val="both"/>
        <w:rPr>
          <w:rFonts w:ascii="Times New Roman" w:hAnsi="Times New Roman" w:cs="Times New Roman"/>
          <w:b/>
          <w:bCs/>
          <w:sz w:val="24"/>
          <w:szCs w:val="24"/>
        </w:rPr>
      </w:pPr>
    </w:p>
    <w:p w:rsidR="00670DB5" w:rsidRPr="007C4519" w:rsidRDefault="00670DB5" w:rsidP="007C4519">
      <w:pPr>
        <w:pStyle w:val="ConsPlusNormal"/>
        <w:spacing w:line="360" w:lineRule="auto"/>
        <w:ind w:firstLine="720"/>
        <w:jc w:val="both"/>
        <w:rPr>
          <w:rFonts w:ascii="Times New Roman" w:hAnsi="Times New Roman" w:cs="Times New Roman"/>
          <w:sz w:val="28"/>
          <w:szCs w:val="28"/>
        </w:rPr>
      </w:pPr>
      <w:proofErr w:type="gramStart"/>
      <w:r w:rsidRPr="007C4519">
        <w:rPr>
          <w:rFonts w:ascii="Times New Roman" w:hAnsi="Times New Roman" w:cs="Times New Roman"/>
          <w:sz w:val="28"/>
          <w:szCs w:val="28"/>
        </w:rPr>
        <w:t xml:space="preserve">В  связи с протестом Борского  городского  прокурора  от 27.05.2022 г. № 01-25-2022, в соответствии со </w:t>
      </w:r>
      <w:hyperlink r:id="rId4" w:history="1">
        <w:r w:rsidRPr="007C4519">
          <w:rPr>
            <w:rFonts w:ascii="Times New Roman" w:hAnsi="Times New Roman" w:cs="Times New Roman"/>
            <w:sz w:val="28"/>
            <w:szCs w:val="28"/>
          </w:rPr>
          <w:t>статьей 100</w:t>
        </w:r>
      </w:hyperlink>
      <w:r w:rsidRPr="007C4519">
        <w:rPr>
          <w:rFonts w:ascii="Times New Roman" w:hAnsi="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C4519">
        <w:rPr>
          <w:rFonts w:ascii="Times New Roman" w:hAnsi="Times New Roman" w:cs="Times New Roman"/>
          <w:sz w:val="28"/>
          <w:szCs w:val="28"/>
          <w:lang w:eastAsia="en-US"/>
        </w:rPr>
        <w:t xml:space="preserve">в целях организации ведомственного контроля в сфере закупок </w:t>
      </w:r>
      <w:r w:rsidRPr="007C4519">
        <w:rPr>
          <w:rFonts w:ascii="Times New Roman" w:hAnsi="Times New Roman" w:cs="Times New Roman"/>
          <w:sz w:val="28"/>
          <w:szCs w:val="28"/>
        </w:rPr>
        <w:t xml:space="preserve"> администрация  городского округа г. Бор </w:t>
      </w:r>
      <w:r w:rsidRPr="007C4519">
        <w:rPr>
          <w:rFonts w:ascii="Times New Roman" w:hAnsi="Times New Roman" w:cs="Times New Roman"/>
          <w:b/>
          <w:bCs/>
          <w:sz w:val="28"/>
          <w:szCs w:val="28"/>
        </w:rPr>
        <w:t>постановляет:</w:t>
      </w:r>
      <w:proofErr w:type="gramEnd"/>
    </w:p>
    <w:p w:rsidR="00670DB5" w:rsidRPr="007C4519" w:rsidRDefault="00670DB5" w:rsidP="007C4519">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Внести </w:t>
      </w:r>
      <w:r w:rsidRPr="007C4519">
        <w:rPr>
          <w:rFonts w:ascii="Times New Roman" w:hAnsi="Times New Roman" w:cs="Times New Roman"/>
          <w:sz w:val="28"/>
          <w:szCs w:val="28"/>
        </w:rPr>
        <w:t xml:space="preserve">в </w:t>
      </w:r>
      <w:hyperlink r:id="rId5" w:history="1">
        <w:r w:rsidRPr="007C4519">
          <w:rPr>
            <w:rFonts w:ascii="Times New Roman" w:hAnsi="Times New Roman" w:cs="Times New Roman"/>
            <w:sz w:val="28"/>
            <w:szCs w:val="28"/>
          </w:rPr>
          <w:t>Порядок</w:t>
        </w:r>
      </w:hyperlink>
      <w:r>
        <w:rPr>
          <w:rFonts w:ascii="Times New Roman" w:hAnsi="Times New Roman" w:cs="Times New Roman"/>
          <w:sz w:val="28"/>
          <w:szCs w:val="28"/>
        </w:rPr>
        <w:t xml:space="preserve"> </w:t>
      </w:r>
      <w:r w:rsidRPr="007C4519">
        <w:rPr>
          <w:rFonts w:ascii="Times New Roman" w:hAnsi="Times New Roman" w:cs="Times New Roman"/>
          <w:sz w:val="28"/>
          <w:szCs w:val="28"/>
        </w:rPr>
        <w:t xml:space="preserve">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 утвержденный постановлением администрации  городского округа </w:t>
      </w:r>
      <w:proofErr w:type="gramStart"/>
      <w:r w:rsidRPr="007C4519">
        <w:rPr>
          <w:rFonts w:ascii="Times New Roman" w:hAnsi="Times New Roman" w:cs="Times New Roman"/>
          <w:sz w:val="28"/>
          <w:szCs w:val="28"/>
        </w:rPr>
        <w:t>г</w:t>
      </w:r>
      <w:proofErr w:type="gramEnd"/>
      <w:r w:rsidRPr="007C4519">
        <w:rPr>
          <w:rFonts w:ascii="Times New Roman" w:hAnsi="Times New Roman" w:cs="Times New Roman"/>
          <w:sz w:val="28"/>
          <w:szCs w:val="28"/>
        </w:rPr>
        <w:t xml:space="preserve">. Бор  от 26.06. 2015  N 3159   (в редакции  постановления  от 11.10.2016   №  4739)  </w:t>
      </w:r>
      <w:r w:rsidRPr="007C4519">
        <w:rPr>
          <w:rFonts w:ascii="Times New Roman" w:hAnsi="Times New Roman" w:cs="Times New Roman"/>
          <w:sz w:val="28"/>
          <w:szCs w:val="28"/>
          <w:lang w:eastAsia="en-US"/>
        </w:rPr>
        <w:t xml:space="preserve">(далее - Порядок),   </w:t>
      </w:r>
      <w:r w:rsidRPr="007C4519">
        <w:rPr>
          <w:rFonts w:ascii="Times New Roman" w:hAnsi="Times New Roman" w:cs="Times New Roman"/>
          <w:sz w:val="28"/>
          <w:szCs w:val="28"/>
        </w:rPr>
        <w:t>следующие изменения:</w:t>
      </w:r>
    </w:p>
    <w:p w:rsidR="00670DB5" w:rsidRPr="007C4519" w:rsidRDefault="00670DB5" w:rsidP="007C4519">
      <w:pPr>
        <w:pStyle w:val="ConsPlusNormal"/>
        <w:spacing w:line="360" w:lineRule="auto"/>
        <w:ind w:firstLine="720"/>
        <w:jc w:val="both"/>
        <w:rPr>
          <w:rFonts w:ascii="Times New Roman" w:hAnsi="Times New Roman" w:cs="Times New Roman"/>
          <w:sz w:val="28"/>
          <w:szCs w:val="28"/>
        </w:rPr>
      </w:pPr>
      <w:r w:rsidRPr="007C4519">
        <w:rPr>
          <w:rFonts w:ascii="Times New Roman" w:hAnsi="Times New Roman" w:cs="Times New Roman"/>
          <w:sz w:val="28"/>
          <w:szCs w:val="28"/>
        </w:rPr>
        <w:t xml:space="preserve">1.1. </w:t>
      </w:r>
      <w:hyperlink r:id="rId6" w:history="1">
        <w:r w:rsidRPr="007C4519">
          <w:rPr>
            <w:rFonts w:ascii="Times New Roman" w:hAnsi="Times New Roman" w:cs="Times New Roman"/>
            <w:sz w:val="28"/>
            <w:szCs w:val="28"/>
          </w:rPr>
          <w:t>Пункт  1.5</w:t>
        </w:r>
      </w:hyperlink>
      <w:r w:rsidRPr="007C4519">
        <w:rPr>
          <w:rFonts w:ascii="Times New Roman" w:hAnsi="Times New Roman" w:cs="Times New Roman"/>
          <w:sz w:val="28"/>
          <w:szCs w:val="28"/>
        </w:rPr>
        <w:t>. Порядка  изложить в следующей редакции:</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rPr>
        <w:t xml:space="preserve"> « 1.5. </w:t>
      </w:r>
      <w:r w:rsidRPr="007C4519">
        <w:rPr>
          <w:rFonts w:ascii="Times New Roman" w:hAnsi="Times New Roman" w:cs="Times New Roman"/>
          <w:sz w:val="28"/>
          <w:szCs w:val="28"/>
          <w:lang w:eastAsia="en-US"/>
        </w:rPr>
        <w:t>При осуществлении ведомственного контроля органы ведомственного контроля контролируют:</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а) соблюдение ограничений и запретов, установленных законодательством Российской Федерации о контрактной системе в сфере закупок;</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б)  соблюдение требований о нормировании в сфере закупок;</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proofErr w:type="gramStart"/>
      <w:r w:rsidRPr="007C4519">
        <w:rPr>
          <w:rFonts w:ascii="Times New Roman" w:hAnsi="Times New Roman" w:cs="Times New Roman"/>
          <w:sz w:val="28"/>
          <w:szCs w:val="28"/>
          <w:lang w:eastAsia="en-US"/>
        </w:rPr>
        <w:t>в)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lastRenderedPageBreak/>
        <w:t xml:space="preserve">г) предоставление  учреждениям и предприятиям уголовно-исполнительной системы, организациям инвалидов преимущества в </w:t>
      </w:r>
      <w:proofErr w:type="gramStart"/>
      <w:r w:rsidRPr="007C4519">
        <w:rPr>
          <w:rFonts w:ascii="Times New Roman" w:hAnsi="Times New Roman" w:cs="Times New Roman"/>
          <w:sz w:val="28"/>
          <w:szCs w:val="28"/>
          <w:lang w:eastAsia="en-US"/>
        </w:rPr>
        <w:t>отношении</w:t>
      </w:r>
      <w:proofErr w:type="gramEnd"/>
      <w:r w:rsidRPr="007C4519">
        <w:rPr>
          <w:rFonts w:ascii="Times New Roman" w:hAnsi="Times New Roman" w:cs="Times New Roman"/>
          <w:sz w:val="28"/>
          <w:szCs w:val="28"/>
          <w:lang w:eastAsia="en-US"/>
        </w:rPr>
        <w:t xml:space="preserve"> предлагаемых ими цены контракта, суммы цен единиц товара, работы, услуги;</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proofErr w:type="spellStart"/>
      <w:r w:rsidRPr="007C4519">
        <w:rPr>
          <w:rFonts w:ascii="Times New Roman" w:hAnsi="Times New Roman" w:cs="Times New Roman"/>
          <w:sz w:val="28"/>
          <w:szCs w:val="28"/>
          <w:lang w:eastAsia="en-US"/>
        </w:rPr>
        <w:t>д</w:t>
      </w:r>
      <w:proofErr w:type="spellEnd"/>
      <w:r w:rsidRPr="007C4519">
        <w:rPr>
          <w:rFonts w:ascii="Times New Roman" w:hAnsi="Times New Roman" w:cs="Times New Roman"/>
          <w:sz w:val="28"/>
          <w:szCs w:val="28"/>
          <w:lang w:eastAsia="en-US"/>
        </w:rPr>
        <w:t>)  соблюдение требований, касающихся участия в закупках субъектов малого предпринимательства, социально ориентированных некоммерческих организаций;</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ж) соблюдение требований по определению поставщика (подрядчика, исполнителя);</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proofErr w:type="spellStart"/>
      <w:r w:rsidRPr="007C4519">
        <w:rPr>
          <w:rFonts w:ascii="Times New Roman" w:hAnsi="Times New Roman" w:cs="Times New Roman"/>
          <w:sz w:val="28"/>
          <w:szCs w:val="28"/>
          <w:lang w:eastAsia="en-US"/>
        </w:rPr>
        <w:t>з</w:t>
      </w:r>
      <w:proofErr w:type="spellEnd"/>
      <w:r w:rsidRPr="007C4519">
        <w:rPr>
          <w:rFonts w:ascii="Times New Roman" w:hAnsi="Times New Roman" w:cs="Times New Roman"/>
          <w:sz w:val="28"/>
          <w:szCs w:val="28"/>
          <w:lang w:eastAsia="en-US"/>
        </w:rPr>
        <w:t>)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и) соответствие поставленного товара, выполненной работы (ее результата) или оказанной услуги условиям контракта;</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к)  своевременность, полноту и достоверность отражения в документах учета поставленного товара, выполненной работы (ее результата) или оказанной услуги;</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л) соответствие использования поставленного товара, выполненной работы (ее результата) или оказанной услуги целям осуществления закупки;</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м) правомерность заключения контрактов с единственным поставщиком (подрядчиком, исполнителем);</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proofErr w:type="spellStart"/>
      <w:r w:rsidRPr="007C4519">
        <w:rPr>
          <w:rFonts w:ascii="Times New Roman" w:hAnsi="Times New Roman" w:cs="Times New Roman"/>
          <w:sz w:val="28"/>
          <w:szCs w:val="28"/>
          <w:lang w:eastAsia="en-US"/>
        </w:rPr>
        <w:t>н</w:t>
      </w:r>
      <w:proofErr w:type="spellEnd"/>
      <w:r w:rsidRPr="007C4519">
        <w:rPr>
          <w:rFonts w:ascii="Times New Roman" w:hAnsi="Times New Roman" w:cs="Times New Roman"/>
          <w:sz w:val="28"/>
          <w:szCs w:val="28"/>
          <w:lang w:eastAsia="en-US"/>
        </w:rPr>
        <w:t>) иные вопросы соблюдения требований законодательства о контрактной системе в сфере закупок</w:t>
      </w:r>
      <w:proofErr w:type="gramStart"/>
      <w:r w:rsidRPr="007C4519">
        <w:rPr>
          <w:rFonts w:ascii="Times New Roman" w:hAnsi="Times New Roman" w:cs="Times New Roman"/>
          <w:sz w:val="28"/>
          <w:szCs w:val="28"/>
          <w:lang w:eastAsia="en-US"/>
        </w:rPr>
        <w:t>.»</w:t>
      </w:r>
      <w:proofErr w:type="gramEnd"/>
    </w:p>
    <w:p w:rsidR="00670DB5" w:rsidRPr="007C4519" w:rsidRDefault="00670DB5" w:rsidP="007C4519">
      <w:pPr>
        <w:tabs>
          <w:tab w:val="left" w:pos="530"/>
        </w:tabs>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 xml:space="preserve">1.2. </w:t>
      </w:r>
      <w:hyperlink r:id="rId7" w:history="1">
        <w:r w:rsidRPr="007C4519">
          <w:rPr>
            <w:rFonts w:ascii="Times New Roman" w:hAnsi="Times New Roman" w:cs="Times New Roman"/>
            <w:sz w:val="28"/>
            <w:szCs w:val="28"/>
            <w:lang w:eastAsia="en-US"/>
          </w:rPr>
          <w:t>Столбец 11</w:t>
        </w:r>
      </w:hyperlink>
      <w:r w:rsidRPr="007C4519">
        <w:rPr>
          <w:rFonts w:ascii="Times New Roman" w:hAnsi="Times New Roman" w:cs="Times New Roman"/>
          <w:sz w:val="28"/>
          <w:szCs w:val="28"/>
          <w:lang w:eastAsia="en-US"/>
        </w:rPr>
        <w:t xml:space="preserve"> Годового отчета об итогах осуществления ведомственного контроля в сфере закупок Приложения 2 к Порядку исключить.</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r w:rsidRPr="007C4519">
        <w:rPr>
          <w:rFonts w:ascii="Times New Roman" w:hAnsi="Times New Roman" w:cs="Times New Roman"/>
          <w:sz w:val="28"/>
          <w:szCs w:val="28"/>
          <w:lang w:eastAsia="en-US"/>
        </w:rPr>
        <w:t>1.3.</w:t>
      </w:r>
      <w:hyperlink r:id="rId8" w:history="1">
        <w:r w:rsidRPr="007C4519">
          <w:rPr>
            <w:rFonts w:ascii="Times New Roman" w:hAnsi="Times New Roman" w:cs="Times New Roman"/>
            <w:sz w:val="28"/>
            <w:szCs w:val="28"/>
            <w:lang w:eastAsia="en-US"/>
          </w:rPr>
          <w:t>Наименование столбца 13</w:t>
        </w:r>
      </w:hyperlink>
      <w:r w:rsidRPr="007C4519">
        <w:rPr>
          <w:rFonts w:ascii="Times New Roman" w:hAnsi="Times New Roman" w:cs="Times New Roman"/>
          <w:sz w:val="28"/>
          <w:szCs w:val="28"/>
          <w:lang w:eastAsia="en-US"/>
        </w:rPr>
        <w:t xml:space="preserve"> Годового отчета об итогах осуществления ведомственного контроля в сфере закупок Приложения 2 к Порядку изложить в следующей редакции:</w:t>
      </w:r>
    </w:p>
    <w:p w:rsidR="00670DB5" w:rsidRPr="007C4519" w:rsidRDefault="00670DB5" w:rsidP="007C4519">
      <w:pPr>
        <w:adjustRightInd w:val="0"/>
        <w:spacing w:line="360" w:lineRule="auto"/>
        <w:ind w:firstLine="720"/>
        <w:jc w:val="both"/>
        <w:rPr>
          <w:rFonts w:ascii="Times New Roman" w:hAnsi="Times New Roman" w:cs="Times New Roman"/>
          <w:sz w:val="28"/>
          <w:szCs w:val="28"/>
          <w:lang w:eastAsia="en-US"/>
        </w:rPr>
      </w:pPr>
      <w:proofErr w:type="gramStart"/>
      <w:r w:rsidRPr="007C4519">
        <w:rPr>
          <w:rFonts w:ascii="Times New Roman" w:hAnsi="Times New Roman" w:cs="Times New Roman"/>
          <w:sz w:val="28"/>
          <w:szCs w:val="28"/>
          <w:lang w:eastAsia="en-US"/>
        </w:rPr>
        <w:t>"Нарушение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670DB5" w:rsidRPr="007C4519" w:rsidRDefault="00670DB5" w:rsidP="007C4519">
      <w:pPr>
        <w:pStyle w:val="a4"/>
        <w:shd w:val="clear" w:color="auto" w:fill="FFFFFF"/>
        <w:spacing w:after="0" w:line="360" w:lineRule="auto"/>
        <w:ind w:left="0" w:firstLine="720"/>
        <w:jc w:val="both"/>
        <w:rPr>
          <w:rFonts w:ascii="Times New Roman" w:hAnsi="Times New Roman" w:cs="Times New Roman"/>
          <w:sz w:val="28"/>
          <w:szCs w:val="28"/>
        </w:rPr>
      </w:pPr>
      <w:r w:rsidRPr="007C4519">
        <w:rPr>
          <w:rFonts w:ascii="Times New Roman" w:hAnsi="Times New Roman" w:cs="Times New Roman"/>
          <w:sz w:val="28"/>
          <w:szCs w:val="28"/>
        </w:rPr>
        <w:lastRenderedPageBreak/>
        <w:t>2.</w:t>
      </w:r>
      <w:r>
        <w:rPr>
          <w:rFonts w:ascii="Times New Roman" w:hAnsi="Times New Roman" w:cs="Times New Roman"/>
          <w:sz w:val="28"/>
          <w:szCs w:val="28"/>
        </w:rPr>
        <w:t xml:space="preserve">Общему отделу администрации городского  округа </w:t>
      </w:r>
      <w:r w:rsidRPr="007C4519">
        <w:rPr>
          <w:rFonts w:ascii="Times New Roman" w:hAnsi="Times New Roman" w:cs="Times New Roman"/>
          <w:sz w:val="28"/>
          <w:szCs w:val="28"/>
        </w:rPr>
        <w:t>г</w:t>
      </w:r>
      <w:proofErr w:type="gramStart"/>
      <w:r w:rsidRPr="007C4519">
        <w:rPr>
          <w:rFonts w:ascii="Times New Roman" w:hAnsi="Times New Roman" w:cs="Times New Roman"/>
          <w:sz w:val="28"/>
          <w:szCs w:val="28"/>
        </w:rPr>
        <w:t>.Б</w:t>
      </w:r>
      <w:proofErr w:type="gramEnd"/>
      <w:r w:rsidRPr="007C4519">
        <w:rPr>
          <w:rFonts w:ascii="Times New Roman" w:hAnsi="Times New Roman" w:cs="Times New Roman"/>
          <w:sz w:val="28"/>
          <w:szCs w:val="28"/>
        </w:rPr>
        <w:t xml:space="preserve">ор </w:t>
      </w:r>
      <w:r>
        <w:rPr>
          <w:rFonts w:ascii="Times New Roman" w:hAnsi="Times New Roman" w:cs="Times New Roman"/>
          <w:sz w:val="28"/>
          <w:szCs w:val="28"/>
        </w:rPr>
        <w:t xml:space="preserve">(Е.А. </w:t>
      </w:r>
      <w:proofErr w:type="spellStart"/>
      <w:r>
        <w:rPr>
          <w:rFonts w:ascii="Times New Roman" w:hAnsi="Times New Roman" w:cs="Times New Roman"/>
          <w:sz w:val="28"/>
          <w:szCs w:val="28"/>
        </w:rPr>
        <w:t>Копцова</w:t>
      </w:r>
      <w:proofErr w:type="spellEnd"/>
      <w:r w:rsidRPr="007C4519">
        <w:rPr>
          <w:rFonts w:ascii="Times New Roman" w:hAnsi="Times New Roman" w:cs="Times New Roman"/>
          <w:sz w:val="28"/>
          <w:szCs w:val="28"/>
        </w:rPr>
        <w:t xml:space="preserve">) обеспечить размещение   настоящего   постановления  на официальном сайте органов местного   самоуправления </w:t>
      </w:r>
      <w:hyperlink r:id="rId9" w:history="1">
        <w:r w:rsidRPr="007C4519">
          <w:rPr>
            <w:rStyle w:val="a3"/>
            <w:rFonts w:ascii="Times New Roman" w:hAnsi="Times New Roman" w:cs="Times New Roman"/>
            <w:color w:val="auto"/>
            <w:sz w:val="28"/>
            <w:szCs w:val="28"/>
            <w:u w:val="none"/>
            <w:lang w:val="en-US"/>
          </w:rPr>
          <w:t>www</w:t>
        </w:r>
        <w:r w:rsidRPr="007C4519">
          <w:rPr>
            <w:rStyle w:val="a3"/>
            <w:rFonts w:ascii="Times New Roman" w:hAnsi="Times New Roman" w:cs="Times New Roman"/>
            <w:color w:val="auto"/>
            <w:sz w:val="28"/>
            <w:szCs w:val="28"/>
            <w:u w:val="none"/>
          </w:rPr>
          <w:t>.</w:t>
        </w:r>
        <w:proofErr w:type="spellStart"/>
        <w:r w:rsidRPr="007C4519">
          <w:rPr>
            <w:rStyle w:val="a3"/>
            <w:rFonts w:ascii="Times New Roman" w:hAnsi="Times New Roman" w:cs="Times New Roman"/>
            <w:color w:val="auto"/>
            <w:sz w:val="28"/>
            <w:szCs w:val="28"/>
            <w:u w:val="none"/>
            <w:lang w:val="en-US"/>
          </w:rPr>
          <w:t>borcity</w:t>
        </w:r>
        <w:proofErr w:type="spellEnd"/>
        <w:r w:rsidRPr="007C4519">
          <w:rPr>
            <w:rStyle w:val="a3"/>
            <w:rFonts w:ascii="Times New Roman" w:hAnsi="Times New Roman" w:cs="Times New Roman"/>
            <w:color w:val="auto"/>
            <w:sz w:val="28"/>
            <w:szCs w:val="28"/>
            <w:u w:val="none"/>
          </w:rPr>
          <w:t>.</w:t>
        </w:r>
        <w:proofErr w:type="spellStart"/>
        <w:r w:rsidRPr="007C4519">
          <w:rPr>
            <w:rStyle w:val="a3"/>
            <w:rFonts w:ascii="Times New Roman" w:hAnsi="Times New Roman" w:cs="Times New Roman"/>
            <w:color w:val="auto"/>
            <w:sz w:val="28"/>
            <w:szCs w:val="28"/>
            <w:u w:val="none"/>
            <w:lang w:val="en-US"/>
          </w:rPr>
          <w:t>ru</w:t>
        </w:r>
        <w:proofErr w:type="spellEnd"/>
      </w:hyperlink>
      <w:r w:rsidRPr="007C4519">
        <w:rPr>
          <w:rFonts w:ascii="Times New Roman" w:hAnsi="Times New Roman" w:cs="Times New Roman"/>
          <w:sz w:val="28"/>
          <w:szCs w:val="28"/>
        </w:rPr>
        <w:t>.</w:t>
      </w:r>
    </w:p>
    <w:p w:rsidR="00670DB5" w:rsidRDefault="00670DB5" w:rsidP="00C07B93">
      <w:pPr>
        <w:adjustRightInd w:val="0"/>
        <w:spacing w:line="360" w:lineRule="auto"/>
        <w:ind w:right="-108" w:firstLine="539"/>
        <w:jc w:val="both"/>
        <w:rPr>
          <w:rFonts w:ascii="Times New Roman" w:hAnsi="Times New Roman" w:cs="Times New Roman"/>
          <w:sz w:val="24"/>
          <w:szCs w:val="24"/>
        </w:rPr>
      </w:pPr>
    </w:p>
    <w:p w:rsidR="00670DB5" w:rsidRPr="00B6753F" w:rsidRDefault="00670DB5" w:rsidP="00C07B93">
      <w:pPr>
        <w:adjustRightInd w:val="0"/>
        <w:spacing w:line="360" w:lineRule="auto"/>
        <w:ind w:right="-108" w:firstLine="539"/>
        <w:jc w:val="both"/>
        <w:rPr>
          <w:rFonts w:ascii="Times New Roman" w:hAnsi="Times New Roman" w:cs="Times New Roman"/>
          <w:sz w:val="24"/>
          <w:szCs w:val="24"/>
        </w:rPr>
      </w:pPr>
    </w:p>
    <w:p w:rsidR="00670DB5" w:rsidRPr="007C4519" w:rsidRDefault="00670DB5" w:rsidP="007C4519">
      <w:pPr>
        <w:adjustRightInd w:val="0"/>
        <w:ind w:right="-108"/>
        <w:jc w:val="both"/>
        <w:rPr>
          <w:rFonts w:ascii="Times New Roman" w:hAnsi="Times New Roman" w:cs="Times New Roman"/>
          <w:sz w:val="28"/>
          <w:szCs w:val="28"/>
        </w:rPr>
      </w:pPr>
      <w:r>
        <w:rPr>
          <w:rFonts w:ascii="Times New Roman" w:hAnsi="Times New Roman" w:cs="Times New Roman"/>
          <w:sz w:val="28"/>
          <w:szCs w:val="28"/>
        </w:rPr>
        <w:t xml:space="preserve">И. о. главы </w:t>
      </w:r>
      <w:r w:rsidRPr="007C4519">
        <w:rPr>
          <w:rFonts w:ascii="Times New Roman" w:hAnsi="Times New Roman" w:cs="Times New Roman"/>
          <w:sz w:val="28"/>
          <w:szCs w:val="28"/>
        </w:rPr>
        <w:t xml:space="preserve"> местного самоуправления                                        </w:t>
      </w:r>
      <w:r>
        <w:rPr>
          <w:rFonts w:ascii="Times New Roman" w:hAnsi="Times New Roman" w:cs="Times New Roman"/>
          <w:sz w:val="28"/>
          <w:szCs w:val="28"/>
        </w:rPr>
        <w:t>А. Г. Ворошилов</w:t>
      </w:r>
    </w:p>
    <w:p w:rsidR="00670DB5" w:rsidRDefault="00670DB5" w:rsidP="0055146B">
      <w:pPr>
        <w:adjustRightInd w:val="0"/>
        <w:ind w:right="-108" w:firstLine="539"/>
        <w:jc w:val="both"/>
        <w:rPr>
          <w:rFonts w:ascii="Times New Roman" w:hAnsi="Times New Roman" w:cs="Times New Roman"/>
          <w:sz w:val="24"/>
          <w:szCs w:val="24"/>
        </w:rPr>
      </w:pPr>
    </w:p>
    <w:p w:rsidR="00670DB5" w:rsidRDefault="00670DB5" w:rsidP="0055146B">
      <w:pPr>
        <w:adjustRightInd w:val="0"/>
        <w:ind w:right="-108" w:firstLine="539"/>
        <w:jc w:val="both"/>
        <w:rPr>
          <w:rFonts w:ascii="Times New Roman" w:hAnsi="Times New Roman" w:cs="Times New Roman"/>
          <w:sz w:val="24"/>
          <w:szCs w:val="24"/>
        </w:rPr>
      </w:pPr>
    </w:p>
    <w:p w:rsidR="00670DB5" w:rsidRDefault="00670DB5" w:rsidP="0055146B">
      <w:pPr>
        <w:adjustRightInd w:val="0"/>
        <w:ind w:right="-108" w:firstLine="539"/>
        <w:jc w:val="both"/>
        <w:rPr>
          <w:rFonts w:ascii="Times New Roman" w:hAnsi="Times New Roman" w:cs="Times New Roman"/>
          <w:sz w:val="24"/>
          <w:szCs w:val="24"/>
        </w:rPr>
      </w:pPr>
    </w:p>
    <w:p w:rsidR="00670DB5" w:rsidRDefault="00670DB5" w:rsidP="0055146B">
      <w:pPr>
        <w:adjustRightInd w:val="0"/>
        <w:ind w:right="-108" w:firstLine="539"/>
        <w:jc w:val="both"/>
        <w:rPr>
          <w:rFonts w:ascii="Times New Roman" w:hAnsi="Times New Roman" w:cs="Times New Roman"/>
          <w:sz w:val="24"/>
          <w:szCs w:val="24"/>
        </w:rPr>
      </w:pPr>
    </w:p>
    <w:p w:rsidR="00670DB5" w:rsidRDefault="00670DB5" w:rsidP="0055146B">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bookmarkStart w:id="0" w:name="_GoBack"/>
      <w:bookmarkEnd w:id="0"/>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firstLine="539"/>
        <w:jc w:val="both"/>
        <w:rPr>
          <w:rFonts w:ascii="Times New Roman" w:hAnsi="Times New Roman" w:cs="Times New Roman"/>
          <w:sz w:val="24"/>
          <w:szCs w:val="24"/>
        </w:rPr>
      </w:pPr>
    </w:p>
    <w:p w:rsidR="00670DB5" w:rsidRDefault="00670DB5" w:rsidP="003C47FD">
      <w:pPr>
        <w:adjustRightInd w:val="0"/>
        <w:ind w:right="-108"/>
        <w:jc w:val="both"/>
        <w:rPr>
          <w:rFonts w:ascii="Times New Roman" w:hAnsi="Times New Roman" w:cs="Times New Roman"/>
          <w:sz w:val="20"/>
          <w:szCs w:val="20"/>
        </w:rPr>
      </w:pPr>
      <w:r w:rsidRPr="007C4519">
        <w:rPr>
          <w:rFonts w:ascii="Times New Roman" w:hAnsi="Times New Roman" w:cs="Times New Roman"/>
          <w:sz w:val="20"/>
          <w:szCs w:val="20"/>
        </w:rPr>
        <w:t>Исп. Устименко Н.Н.</w:t>
      </w:r>
    </w:p>
    <w:p w:rsidR="00670DB5" w:rsidRPr="007C4519" w:rsidRDefault="00670DB5" w:rsidP="003C47FD">
      <w:pPr>
        <w:adjustRightInd w:val="0"/>
        <w:ind w:right="-108"/>
        <w:jc w:val="both"/>
        <w:rPr>
          <w:rFonts w:ascii="Times New Roman" w:hAnsi="Times New Roman" w:cs="Times New Roman"/>
          <w:sz w:val="20"/>
          <w:szCs w:val="20"/>
        </w:rPr>
      </w:pPr>
      <w:r w:rsidRPr="007C4519">
        <w:rPr>
          <w:rFonts w:ascii="Times New Roman" w:hAnsi="Times New Roman" w:cs="Times New Roman"/>
          <w:sz w:val="20"/>
          <w:szCs w:val="20"/>
        </w:rPr>
        <w:t xml:space="preserve"> 37163</w:t>
      </w:r>
    </w:p>
    <w:p w:rsidR="00670DB5" w:rsidRPr="007C4519" w:rsidRDefault="00670DB5" w:rsidP="003C47FD">
      <w:pPr>
        <w:adjustRightInd w:val="0"/>
        <w:ind w:right="-108"/>
        <w:jc w:val="both"/>
        <w:rPr>
          <w:rFonts w:ascii="Times New Roman" w:hAnsi="Times New Roman" w:cs="Times New Roman"/>
          <w:sz w:val="20"/>
          <w:szCs w:val="20"/>
        </w:rPr>
      </w:pPr>
    </w:p>
    <w:sectPr w:rsidR="00670DB5" w:rsidRPr="007C4519" w:rsidSect="007C4519">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999"/>
    <w:rsid w:val="000546B6"/>
    <w:rsid w:val="000A2B8F"/>
    <w:rsid w:val="001456E5"/>
    <w:rsid w:val="00146E56"/>
    <w:rsid w:val="00163311"/>
    <w:rsid w:val="00170369"/>
    <w:rsid w:val="001A1355"/>
    <w:rsid w:val="001E4B72"/>
    <w:rsid w:val="00215A31"/>
    <w:rsid w:val="002508CB"/>
    <w:rsid w:val="002E797D"/>
    <w:rsid w:val="00327C04"/>
    <w:rsid w:val="003A7469"/>
    <w:rsid w:val="003C47FD"/>
    <w:rsid w:val="00437F50"/>
    <w:rsid w:val="00532939"/>
    <w:rsid w:val="00540899"/>
    <w:rsid w:val="0055146B"/>
    <w:rsid w:val="00580F2D"/>
    <w:rsid w:val="00670DB5"/>
    <w:rsid w:val="00686600"/>
    <w:rsid w:val="006D1306"/>
    <w:rsid w:val="0070272F"/>
    <w:rsid w:val="00760D7A"/>
    <w:rsid w:val="00765545"/>
    <w:rsid w:val="00783BA5"/>
    <w:rsid w:val="007B1A95"/>
    <w:rsid w:val="007C4519"/>
    <w:rsid w:val="007C4D25"/>
    <w:rsid w:val="007D09C3"/>
    <w:rsid w:val="007E4B74"/>
    <w:rsid w:val="0088235A"/>
    <w:rsid w:val="00886456"/>
    <w:rsid w:val="008A0E39"/>
    <w:rsid w:val="008A5841"/>
    <w:rsid w:val="00977F17"/>
    <w:rsid w:val="009D2537"/>
    <w:rsid w:val="00A612DE"/>
    <w:rsid w:val="00A90444"/>
    <w:rsid w:val="00B6753F"/>
    <w:rsid w:val="00B72CDF"/>
    <w:rsid w:val="00BA7B3F"/>
    <w:rsid w:val="00BF51A7"/>
    <w:rsid w:val="00C065BD"/>
    <w:rsid w:val="00C07B93"/>
    <w:rsid w:val="00C46999"/>
    <w:rsid w:val="00E33C5C"/>
    <w:rsid w:val="00F154EB"/>
    <w:rsid w:val="00FA45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06"/>
    <w:pPr>
      <w:autoSpaceDE w:val="0"/>
      <w:autoSpaceDN w:val="0"/>
    </w:pPr>
    <w:rPr>
      <w:rFonts w:ascii="Arial" w:hAnsi="Arial" w:cs="Arial"/>
      <w:sz w:val="18"/>
      <w:szCs w:val="18"/>
    </w:rPr>
  </w:style>
  <w:style w:type="paragraph" w:styleId="3">
    <w:name w:val="heading 3"/>
    <w:aliases w:val="H3,&quot;Сапфир&quot;"/>
    <w:basedOn w:val="a"/>
    <w:link w:val="30"/>
    <w:uiPriority w:val="99"/>
    <w:qFormat/>
    <w:rsid w:val="002508CB"/>
    <w:pPr>
      <w:tabs>
        <w:tab w:val="num" w:pos="720"/>
      </w:tabs>
      <w:autoSpaceDE/>
      <w:autoSpaceDN/>
      <w:spacing w:before="100" w:beforeAutospacing="1" w:after="100" w:afterAutospacing="1"/>
      <w:ind w:left="720" w:hanging="720"/>
      <w:outlineLvl w:val="2"/>
    </w:pPr>
    <w:rPr>
      <w:rFonts w:ascii="Courier New" w:eastAsia="Times New Roman" w:hAnsi="Courier New" w:cs="Courier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locked/>
    <w:rsid w:val="002508CB"/>
    <w:rPr>
      <w:rFonts w:ascii="Courier New" w:hAnsi="Courier New" w:cs="Courier New"/>
      <w:b/>
      <w:bCs/>
      <w:sz w:val="27"/>
      <w:szCs w:val="27"/>
      <w:lang w:eastAsia="ru-RU"/>
    </w:rPr>
  </w:style>
  <w:style w:type="paragraph" w:customStyle="1" w:styleId="ConsPlusNormal">
    <w:name w:val="ConsPlusNormal"/>
    <w:uiPriority w:val="99"/>
    <w:rsid w:val="00C46999"/>
    <w:pPr>
      <w:widowControl w:val="0"/>
      <w:autoSpaceDE w:val="0"/>
      <w:autoSpaceDN w:val="0"/>
    </w:pPr>
    <w:rPr>
      <w:rFonts w:eastAsia="Times New Roman" w:cs="Calibri"/>
      <w:sz w:val="22"/>
      <w:szCs w:val="22"/>
    </w:rPr>
  </w:style>
  <w:style w:type="paragraph" w:customStyle="1" w:styleId="ConsPlusTitle">
    <w:name w:val="ConsPlusTitle"/>
    <w:uiPriority w:val="99"/>
    <w:rsid w:val="00C46999"/>
    <w:pPr>
      <w:widowControl w:val="0"/>
      <w:autoSpaceDE w:val="0"/>
      <w:autoSpaceDN w:val="0"/>
    </w:pPr>
    <w:rPr>
      <w:rFonts w:eastAsia="Times New Roman" w:cs="Calibri"/>
      <w:b/>
      <w:bCs/>
      <w:sz w:val="22"/>
      <w:szCs w:val="22"/>
    </w:rPr>
  </w:style>
  <w:style w:type="paragraph" w:customStyle="1" w:styleId="ConsPlusTitlePage">
    <w:name w:val="ConsPlusTitlePage"/>
    <w:uiPriority w:val="99"/>
    <w:rsid w:val="00C46999"/>
    <w:pPr>
      <w:widowControl w:val="0"/>
      <w:autoSpaceDE w:val="0"/>
      <w:autoSpaceDN w:val="0"/>
    </w:pPr>
    <w:rPr>
      <w:rFonts w:ascii="Tahoma" w:eastAsia="Times New Roman" w:hAnsi="Tahoma" w:cs="Tahoma"/>
    </w:rPr>
  </w:style>
  <w:style w:type="paragraph" w:customStyle="1" w:styleId="Heading">
    <w:name w:val="Heading"/>
    <w:uiPriority w:val="99"/>
    <w:rsid w:val="006D1306"/>
    <w:pPr>
      <w:autoSpaceDE w:val="0"/>
      <w:autoSpaceDN w:val="0"/>
    </w:pPr>
    <w:rPr>
      <w:rFonts w:ascii="Arial" w:hAnsi="Arial" w:cs="Arial"/>
      <w:b/>
      <w:bCs/>
      <w:sz w:val="22"/>
      <w:szCs w:val="22"/>
    </w:rPr>
  </w:style>
  <w:style w:type="character" w:styleId="a3">
    <w:name w:val="Hyperlink"/>
    <w:basedOn w:val="a0"/>
    <w:uiPriority w:val="99"/>
    <w:rsid w:val="00C07B93"/>
    <w:rPr>
      <w:color w:val="0000FF"/>
      <w:u w:val="single"/>
    </w:rPr>
  </w:style>
  <w:style w:type="paragraph" w:styleId="a4">
    <w:name w:val="List Paragraph"/>
    <w:basedOn w:val="a"/>
    <w:uiPriority w:val="99"/>
    <w:qFormat/>
    <w:rsid w:val="00C07B93"/>
    <w:pPr>
      <w:autoSpaceDE/>
      <w:autoSpaceDN/>
      <w:spacing w:after="200" w:line="276" w:lineRule="auto"/>
      <w:ind w:left="720"/>
    </w:pPr>
    <w:rPr>
      <w:rFonts w:ascii="Calibri" w:eastAsia="Times New Roman" w:hAnsi="Calibri" w:cs="Calibri"/>
      <w:sz w:val="22"/>
      <w:szCs w:val="22"/>
      <w:lang w:eastAsia="en-US"/>
    </w:rPr>
  </w:style>
  <w:style w:type="paragraph" w:styleId="a5">
    <w:name w:val="Body Text"/>
    <w:aliases w:val="Основной текст Знак Знак,Знак,body text,body text Знак,body text Знак Знак"/>
    <w:basedOn w:val="a"/>
    <w:link w:val="a6"/>
    <w:uiPriority w:val="99"/>
    <w:rsid w:val="002508CB"/>
    <w:pPr>
      <w:spacing w:after="120"/>
    </w:pPr>
    <w:rPr>
      <w:rFonts w:eastAsia="Times New Roman"/>
    </w:rPr>
  </w:style>
  <w:style w:type="character" w:customStyle="1" w:styleId="a6">
    <w:name w:val="Основной текст Знак"/>
    <w:aliases w:val="Основной текст Знак Знак Знак,Знак Знак,body text Знак1,body text Знак Знак1,body text Знак Знак Знак"/>
    <w:basedOn w:val="a0"/>
    <w:link w:val="a5"/>
    <w:uiPriority w:val="99"/>
    <w:locked/>
    <w:rsid w:val="002508CB"/>
    <w:rPr>
      <w:rFonts w:ascii="Arial" w:hAnsi="Arial" w:cs="Arial"/>
      <w:sz w:val="18"/>
      <w:szCs w:val="18"/>
      <w:lang w:eastAsia="ru-RU"/>
    </w:rPr>
  </w:style>
  <w:style w:type="paragraph" w:styleId="a7">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
    <w:basedOn w:val="a"/>
    <w:link w:val="a8"/>
    <w:uiPriority w:val="99"/>
    <w:qFormat/>
    <w:rsid w:val="002508CB"/>
    <w:pPr>
      <w:autoSpaceDE/>
      <w:autoSpaceDN/>
      <w:spacing w:after="200" w:line="276" w:lineRule="auto"/>
      <w:ind w:firstLine="426"/>
      <w:jc w:val="center"/>
    </w:pPr>
    <w:rPr>
      <w:rFonts w:ascii="Cambria" w:eastAsia="Times New Roman" w:hAnsi="Cambria" w:cs="Cambria"/>
      <w:b/>
      <w:bCs/>
      <w:kern w:val="28"/>
      <w:sz w:val="32"/>
      <w:szCs w:val="32"/>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basedOn w:val="a0"/>
    <w:link w:val="a7"/>
    <w:uiPriority w:val="99"/>
    <w:locked/>
    <w:rsid w:val="002508CB"/>
    <w:rPr>
      <w:rFonts w:ascii="Cambria" w:hAnsi="Cambria" w:cs="Cambria"/>
      <w:b/>
      <w:bCs/>
      <w:kern w:val="28"/>
      <w:sz w:val="32"/>
      <w:szCs w:val="32"/>
      <w:lang w:eastAsia="ru-RU"/>
    </w:rPr>
  </w:style>
  <w:style w:type="paragraph" w:customStyle="1" w:styleId="ConsPlusNonformat">
    <w:name w:val="ConsPlusNonformat"/>
    <w:link w:val="ConsPlusNonformat0"/>
    <w:uiPriority w:val="99"/>
    <w:rsid w:val="002508CB"/>
    <w:pPr>
      <w:autoSpaceDE w:val="0"/>
      <w:autoSpaceDN w:val="0"/>
      <w:adjustRightInd w:val="0"/>
      <w:ind w:firstLine="425"/>
      <w:jc w:val="both"/>
    </w:pPr>
    <w:rPr>
      <w:rFonts w:ascii="Courier New" w:hAnsi="Courier New"/>
      <w:sz w:val="22"/>
      <w:szCs w:val="22"/>
      <w:lang w:eastAsia="en-US"/>
    </w:rPr>
  </w:style>
  <w:style w:type="character" w:customStyle="1" w:styleId="ConsPlusNonformat0">
    <w:name w:val="ConsPlusNonformat Знак"/>
    <w:link w:val="ConsPlusNonformat"/>
    <w:uiPriority w:val="99"/>
    <w:locked/>
    <w:rsid w:val="002508CB"/>
    <w:rPr>
      <w:rFonts w:ascii="Courier New" w:hAnsi="Courier New"/>
      <w:sz w:val="22"/>
      <w:szCs w:val="22"/>
      <w:lang w:val="ru-RU" w:eastAsia="en-US" w:bidi="ar-SA"/>
    </w:rPr>
  </w:style>
  <w:style w:type="paragraph" w:styleId="a9">
    <w:name w:val="Balloon Text"/>
    <w:basedOn w:val="a"/>
    <w:link w:val="aa"/>
    <w:uiPriority w:val="99"/>
    <w:semiHidden/>
    <w:rsid w:val="00BA7B3F"/>
    <w:rPr>
      <w:rFonts w:ascii="Tahoma" w:hAnsi="Tahoma" w:cs="Tahoma"/>
      <w:sz w:val="16"/>
      <w:szCs w:val="16"/>
    </w:rPr>
  </w:style>
  <w:style w:type="character" w:customStyle="1" w:styleId="aa">
    <w:name w:val="Текст выноски Знак"/>
    <w:basedOn w:val="a0"/>
    <w:link w:val="a9"/>
    <w:uiPriority w:val="99"/>
    <w:semiHidden/>
    <w:locked/>
    <w:rsid w:val="00BA7B3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35FB05C4BD4645B21AC3C833ECF7348CB5322DEAC6967D3FAD13B98253688214AA79141813D06121F994095299F7D572231D4D0C406h3aDL" TargetMode="External"/><Relationship Id="rId3" Type="http://schemas.openxmlformats.org/officeDocument/2006/relationships/webSettings" Target="webSettings.xml"/><Relationship Id="rId7" Type="http://schemas.openxmlformats.org/officeDocument/2006/relationships/hyperlink" Target="consultantplus://offline/ref=1BEA15D9EC55A9A4788B053264C3B7D4ADD50CE0EA78E0066FC73556E0381741CCA20BE05C7B2DB897EA18B9E3628DB76F72A501DE2EC3C9S6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0B9229C021242AF20C527B0B8725E61F5FB96708CAB3932E81C3BC5EDA2F0E85A382EECAFF8E88803AFBFBCA68B183C79E2DE362E1563AF84DE4B7e4Z9G" TargetMode="External"/><Relationship Id="rId11" Type="http://schemas.openxmlformats.org/officeDocument/2006/relationships/theme" Target="theme/theme1.xml"/><Relationship Id="rId5" Type="http://schemas.openxmlformats.org/officeDocument/2006/relationships/hyperlink" Target="consultantplus://offline/ref=390B9229C021242AF20C527B0B8725E61F5FB96708CAB3932E81C3BC5EDA2F0E85A382EECAFF8E88803AFAFBCE68B183C79E2DE362E1563AF84DE4B7e4Z9G" TargetMode="External"/><Relationship Id="rId10" Type="http://schemas.openxmlformats.org/officeDocument/2006/relationships/fontTable" Target="fontTable.xml"/><Relationship Id="rId4" Type="http://schemas.openxmlformats.org/officeDocument/2006/relationships/hyperlink" Target="consultantplus://offline/ref=390B9229C021242AF20C4C761DEB7AE31B57E36E0AC4B0C67BD7C5EB018A295BC5E384BB89BA878C8731AEAB8E36E8D385D520E47AFD563EeEZ4G" TargetMode="Externa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Office Word</Application>
  <DocSecurity>0</DocSecurity>
  <Lines>32</Lines>
  <Paragraphs>9</Paragraphs>
  <ScaleCrop>false</ScaleCrop>
  <Company>SPecialiST RePack</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2022-07-13T07:42:00Z</cp:lastPrinted>
  <dcterms:created xsi:type="dcterms:W3CDTF">2022-07-14T07:46:00Z</dcterms:created>
  <dcterms:modified xsi:type="dcterms:W3CDTF">2022-07-14T07:46:00Z</dcterms:modified>
</cp:coreProperties>
</file>