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04" w:rsidRPr="0074362D" w:rsidRDefault="00246A04" w:rsidP="0074362D">
      <w:pPr>
        <w:pStyle w:val="4"/>
        <w:spacing w:before="0" w:after="0"/>
        <w:jc w:val="center"/>
        <w:rPr>
          <w:b w:val="0"/>
          <w:bCs w:val="0"/>
          <w:sz w:val="36"/>
          <w:szCs w:val="36"/>
          <w:lang w:val="ru-RU"/>
        </w:rPr>
      </w:pPr>
      <w:r w:rsidRPr="0074362D">
        <w:rPr>
          <w:b w:val="0"/>
          <w:bCs w:val="0"/>
          <w:sz w:val="36"/>
          <w:szCs w:val="36"/>
          <w:lang w:val="ru-RU"/>
        </w:rPr>
        <w:t>Администрация городского округа город Бор</w:t>
      </w:r>
    </w:p>
    <w:p w:rsidR="00246A04" w:rsidRPr="0074362D" w:rsidRDefault="00246A04" w:rsidP="0074362D">
      <w:pPr>
        <w:pStyle w:val="4"/>
        <w:spacing w:before="0" w:after="0"/>
        <w:jc w:val="center"/>
        <w:rPr>
          <w:b w:val="0"/>
          <w:bCs w:val="0"/>
          <w:sz w:val="36"/>
          <w:szCs w:val="36"/>
          <w:lang w:val="ru-RU"/>
        </w:rPr>
      </w:pPr>
      <w:r w:rsidRPr="0074362D">
        <w:rPr>
          <w:b w:val="0"/>
          <w:bCs w:val="0"/>
          <w:sz w:val="36"/>
          <w:szCs w:val="36"/>
          <w:lang w:val="ru-RU"/>
        </w:rPr>
        <w:t>Нижегородской области</w:t>
      </w:r>
    </w:p>
    <w:p w:rsidR="00246A04" w:rsidRPr="00D5253D" w:rsidRDefault="00246A04" w:rsidP="0074362D">
      <w:pPr>
        <w:tabs>
          <w:tab w:val="left" w:pos="9071"/>
        </w:tabs>
        <w:spacing w:line="360" w:lineRule="auto"/>
        <w:ind w:hanging="142"/>
        <w:jc w:val="center"/>
        <w:rPr>
          <w:lang w:val="ru-RU"/>
        </w:rPr>
      </w:pPr>
    </w:p>
    <w:p w:rsidR="00246A04" w:rsidRPr="00D5253D" w:rsidRDefault="00246A04" w:rsidP="0074362D">
      <w:pPr>
        <w:tabs>
          <w:tab w:val="left" w:pos="9071"/>
        </w:tabs>
        <w:spacing w:line="360" w:lineRule="auto"/>
        <w:ind w:hanging="142"/>
        <w:jc w:val="center"/>
      </w:pPr>
      <w:r w:rsidRPr="0074362D"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246A04" w:rsidRPr="00D5253D">
        <w:tc>
          <w:tcPr>
            <w:tcW w:w="4926" w:type="dxa"/>
          </w:tcPr>
          <w:p w:rsidR="00246A04" w:rsidRPr="0074362D" w:rsidRDefault="00246A04" w:rsidP="0074362D">
            <w:pPr>
              <w:autoSpaceDE w:val="0"/>
              <w:autoSpaceDN w:val="0"/>
              <w:spacing w:line="360" w:lineRule="auto"/>
              <w:rPr>
                <w:sz w:val="28"/>
                <w:szCs w:val="28"/>
                <w:lang w:val="ru-RU"/>
              </w:rPr>
            </w:pPr>
            <w:r w:rsidRPr="0074362D">
              <w:rPr>
                <w:sz w:val="28"/>
                <w:szCs w:val="28"/>
                <w:lang w:val="ru-RU"/>
              </w:rPr>
              <w:t>От 18.07.2022</w:t>
            </w:r>
          </w:p>
        </w:tc>
        <w:tc>
          <w:tcPr>
            <w:tcW w:w="4963" w:type="dxa"/>
          </w:tcPr>
          <w:p w:rsidR="00246A04" w:rsidRPr="0074362D" w:rsidRDefault="00246A04" w:rsidP="0074362D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</w:t>
            </w:r>
            <w:r w:rsidRPr="0074362D">
              <w:rPr>
                <w:sz w:val="28"/>
                <w:szCs w:val="28"/>
                <w:lang w:val="ru-RU"/>
              </w:rPr>
              <w:t xml:space="preserve">№ 3693 </w:t>
            </w:r>
          </w:p>
        </w:tc>
      </w:tr>
    </w:tbl>
    <w:p w:rsidR="00246A04" w:rsidRDefault="00246A04" w:rsidP="0074362D">
      <w:pPr>
        <w:pStyle w:val="Heading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4362D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«Принятие решений о признании граждан малоимущими для принятия их на учёт в качестве нуждающихся в жилых помещениях, предоставляемых по договорам социального найма в городском округе город Бор Нижегородской области», утверждённый постановлением администрации городского округа г. Бор </w:t>
      </w:r>
    </w:p>
    <w:p w:rsidR="00246A04" w:rsidRPr="0074362D" w:rsidRDefault="00246A04" w:rsidP="0074362D">
      <w:pPr>
        <w:pStyle w:val="Heading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4362D">
        <w:rPr>
          <w:rFonts w:ascii="Times New Roman" w:hAnsi="Times New Roman" w:cs="Times New Roman"/>
          <w:sz w:val="28"/>
          <w:szCs w:val="28"/>
        </w:rPr>
        <w:t>от 26.04.2013 №  2547</w:t>
      </w:r>
    </w:p>
    <w:p w:rsidR="00246A04" w:rsidRPr="00D5253D" w:rsidRDefault="00246A04" w:rsidP="0074362D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46A04" w:rsidRPr="0074362D" w:rsidRDefault="00246A04" w:rsidP="00757D43">
      <w:pPr>
        <w:autoSpaceDE w:val="0"/>
        <w:autoSpaceDN w:val="0"/>
        <w:adjustRightInd w:val="0"/>
        <w:spacing w:line="276" w:lineRule="auto"/>
        <w:ind w:firstLine="720"/>
        <w:jc w:val="both"/>
        <w:rPr>
          <w:snapToGrid w:val="0"/>
          <w:color w:val="000000"/>
          <w:sz w:val="28"/>
          <w:szCs w:val="28"/>
          <w:lang w:val="ru-RU"/>
        </w:rPr>
      </w:pPr>
      <w:r w:rsidRPr="0074362D">
        <w:rPr>
          <w:snapToGrid w:val="0"/>
          <w:color w:val="000000"/>
          <w:sz w:val="28"/>
          <w:szCs w:val="28"/>
          <w:lang w:val="ru-RU"/>
        </w:rPr>
        <w:t xml:space="preserve">В целях приведения в соответствие с действующим законодательством,  </w:t>
      </w:r>
      <w:r w:rsidRPr="0074362D">
        <w:rPr>
          <w:sz w:val="28"/>
          <w:szCs w:val="28"/>
          <w:lang w:val="ru-RU"/>
        </w:rPr>
        <w:t xml:space="preserve">учитывая типовые административные регламенты предоставления муниципальных услуг, утвержденные Министерством информационных технологий и связи Нижегородской области, </w:t>
      </w:r>
      <w:r w:rsidRPr="0074362D">
        <w:rPr>
          <w:snapToGrid w:val="0"/>
          <w:color w:val="000000"/>
          <w:sz w:val="28"/>
          <w:szCs w:val="28"/>
          <w:lang w:val="ru-RU"/>
        </w:rPr>
        <w:t>администрация городского округа г. Бор постановляет:</w:t>
      </w:r>
    </w:p>
    <w:p w:rsidR="00246A04" w:rsidRPr="0074362D" w:rsidRDefault="00246A04" w:rsidP="00757D43">
      <w:pPr>
        <w:pStyle w:val="ConsPlusNormal"/>
        <w:spacing w:line="276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4362D">
        <w:rPr>
          <w:rFonts w:ascii="Times New Roman" w:hAnsi="Times New Roman" w:cs="Times New Roman"/>
          <w:snapToGrid w:val="0"/>
          <w:sz w:val="28"/>
          <w:szCs w:val="28"/>
        </w:rPr>
        <w:t>1. Внести</w:t>
      </w:r>
      <w:r w:rsidR="00477CE7" w:rsidRPr="00477CE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74362D">
        <w:rPr>
          <w:rFonts w:ascii="Times New Roman" w:hAnsi="Times New Roman" w:cs="Times New Roman"/>
          <w:snapToGrid w:val="0"/>
          <w:sz w:val="28"/>
          <w:szCs w:val="28"/>
        </w:rPr>
        <w:t xml:space="preserve">в </w:t>
      </w:r>
      <w:r w:rsidRPr="0074362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«Принятие решений о признании граждан малоимущими для принятия их на учёт в качестве нуждающихся в жилых помещениях, предоставляемых по договорам социального найма в городском округе город Бор Нижегородской области”, утверждённый постановлением администрации городского округа г.Бор от 26.04.2013 №2547 (в редакции постановлений от 15.06.2015 № 2856, от 15.03.2016 № 1073, от 21.07.2020 № 2978, от 15.10.2020 № 4674, от 14.12.2021 №6382) (далее – административный регламент), изменения согласно приложению к настоящему постановлению.</w:t>
      </w:r>
    </w:p>
    <w:p w:rsidR="00246A04" w:rsidRPr="0074362D" w:rsidRDefault="00246A04" w:rsidP="00757D43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u-RU"/>
        </w:rPr>
      </w:pPr>
      <w:r w:rsidRPr="0074362D">
        <w:rPr>
          <w:sz w:val="28"/>
          <w:szCs w:val="28"/>
          <w:lang w:val="ru-RU"/>
        </w:rPr>
        <w:t xml:space="preserve">2. Общему отделу администрации городского округа г. Бор </w:t>
      </w:r>
      <w:r>
        <w:rPr>
          <w:sz w:val="28"/>
          <w:szCs w:val="28"/>
          <w:lang w:val="ru-RU"/>
        </w:rPr>
        <w:t xml:space="preserve">                       </w:t>
      </w:r>
      <w:r w:rsidRPr="0074362D">
        <w:rPr>
          <w:sz w:val="28"/>
          <w:szCs w:val="28"/>
          <w:lang w:val="ru-RU"/>
        </w:rPr>
        <w:t xml:space="preserve">(Е.А. Копцова) обеспечить опубликование настоящего постановления в газете «БОР сегодня», сетевом издании «Бор-оффициал» и размещение на сайте </w:t>
      </w:r>
      <w:r w:rsidRPr="0074362D">
        <w:rPr>
          <w:sz w:val="28"/>
          <w:szCs w:val="28"/>
        </w:rPr>
        <w:t>www</w:t>
      </w:r>
      <w:r w:rsidRPr="0074362D">
        <w:rPr>
          <w:sz w:val="28"/>
          <w:szCs w:val="28"/>
          <w:lang w:val="ru-RU"/>
        </w:rPr>
        <w:t>.</w:t>
      </w:r>
      <w:r w:rsidRPr="0074362D">
        <w:rPr>
          <w:sz w:val="28"/>
          <w:szCs w:val="28"/>
        </w:rPr>
        <w:t>borcity</w:t>
      </w:r>
      <w:r w:rsidRPr="0074362D">
        <w:rPr>
          <w:sz w:val="28"/>
          <w:szCs w:val="28"/>
          <w:lang w:val="ru-RU"/>
        </w:rPr>
        <w:t>.</w:t>
      </w:r>
      <w:r w:rsidRPr="0074362D">
        <w:rPr>
          <w:sz w:val="28"/>
          <w:szCs w:val="28"/>
        </w:rPr>
        <w:t>ru</w:t>
      </w:r>
      <w:r w:rsidRPr="0074362D">
        <w:rPr>
          <w:sz w:val="28"/>
          <w:szCs w:val="28"/>
          <w:lang w:val="ru-RU"/>
        </w:rPr>
        <w:t>.</w:t>
      </w:r>
    </w:p>
    <w:p w:rsidR="00246A04" w:rsidRPr="00477CE7" w:rsidRDefault="00246A04" w:rsidP="0074362D">
      <w:pPr>
        <w:spacing w:line="360" w:lineRule="auto"/>
        <w:jc w:val="both"/>
        <w:rPr>
          <w:lang w:val="ru-RU"/>
        </w:rPr>
      </w:pPr>
    </w:p>
    <w:p w:rsidR="00757D43" w:rsidRPr="00477CE7" w:rsidRDefault="00757D43" w:rsidP="0074362D">
      <w:pPr>
        <w:spacing w:line="360" w:lineRule="auto"/>
        <w:jc w:val="both"/>
        <w:rPr>
          <w:lang w:val="ru-RU"/>
        </w:rPr>
      </w:pPr>
    </w:p>
    <w:p w:rsidR="00246A04" w:rsidRPr="0074362D" w:rsidRDefault="00246A04" w:rsidP="0074362D">
      <w:pPr>
        <w:spacing w:line="360" w:lineRule="auto"/>
        <w:jc w:val="both"/>
        <w:rPr>
          <w:sz w:val="28"/>
          <w:szCs w:val="28"/>
          <w:lang w:val="ru-RU"/>
        </w:rPr>
      </w:pPr>
      <w:r w:rsidRPr="0074362D">
        <w:rPr>
          <w:sz w:val="28"/>
          <w:szCs w:val="28"/>
          <w:lang w:val="ru-RU"/>
        </w:rPr>
        <w:t xml:space="preserve">Глава местного самоуправления                                           </w:t>
      </w:r>
      <w:r>
        <w:rPr>
          <w:sz w:val="28"/>
          <w:szCs w:val="28"/>
          <w:lang w:val="ru-RU"/>
        </w:rPr>
        <w:t xml:space="preserve">     </w:t>
      </w:r>
      <w:r w:rsidRPr="0074362D">
        <w:rPr>
          <w:sz w:val="28"/>
          <w:szCs w:val="28"/>
          <w:lang w:val="ru-RU"/>
        </w:rPr>
        <w:t xml:space="preserve">      А.В. Боровский</w:t>
      </w:r>
    </w:p>
    <w:p w:rsidR="00246A04" w:rsidRDefault="00246A04" w:rsidP="0074362D">
      <w:pPr>
        <w:autoSpaceDE w:val="0"/>
        <w:autoSpaceDN w:val="0"/>
        <w:adjustRightInd w:val="0"/>
        <w:spacing w:line="360" w:lineRule="auto"/>
        <w:ind w:firstLine="720"/>
        <w:jc w:val="right"/>
        <w:rPr>
          <w:lang w:val="ru-RU"/>
        </w:rPr>
      </w:pPr>
    </w:p>
    <w:p w:rsidR="00246A04" w:rsidRDefault="00246A04" w:rsidP="0074362D">
      <w:pPr>
        <w:autoSpaceDE w:val="0"/>
        <w:autoSpaceDN w:val="0"/>
        <w:adjustRightInd w:val="0"/>
        <w:spacing w:line="360" w:lineRule="auto"/>
        <w:ind w:firstLine="720"/>
        <w:jc w:val="right"/>
        <w:rPr>
          <w:lang w:val="ru-RU"/>
        </w:rPr>
      </w:pPr>
    </w:p>
    <w:p w:rsidR="00246A04" w:rsidRPr="00757D43" w:rsidRDefault="00246A04" w:rsidP="0074362D">
      <w:pPr>
        <w:spacing w:line="276" w:lineRule="auto"/>
        <w:rPr>
          <w:lang w:val="ru-RU"/>
        </w:rPr>
      </w:pPr>
      <w:r w:rsidRPr="00757D43">
        <w:rPr>
          <w:lang w:val="ru-RU"/>
        </w:rPr>
        <w:t xml:space="preserve">Троилова М.А. т. 37-165 </w:t>
      </w:r>
    </w:p>
    <w:p w:rsidR="00246A04" w:rsidRPr="00757D43" w:rsidRDefault="00246A04" w:rsidP="0074362D">
      <w:pPr>
        <w:spacing w:line="276" w:lineRule="auto"/>
        <w:rPr>
          <w:lang w:val="ru-RU"/>
        </w:rPr>
      </w:pPr>
      <w:r w:rsidRPr="00757D43">
        <w:rPr>
          <w:lang w:val="ru-RU"/>
        </w:rPr>
        <w:t>Башева Т.А. т. 3-71-10</w:t>
      </w:r>
    </w:p>
    <w:p w:rsidR="00246A04" w:rsidRPr="00D5253D" w:rsidRDefault="00246A04" w:rsidP="0074362D">
      <w:pPr>
        <w:autoSpaceDE w:val="0"/>
        <w:autoSpaceDN w:val="0"/>
        <w:adjustRightInd w:val="0"/>
        <w:spacing w:line="360" w:lineRule="auto"/>
        <w:ind w:firstLine="720"/>
        <w:jc w:val="right"/>
        <w:rPr>
          <w:lang w:val="ru-RU"/>
        </w:rPr>
      </w:pPr>
    </w:p>
    <w:p w:rsidR="00246A04" w:rsidRPr="00D5253D" w:rsidRDefault="00246A04" w:rsidP="0074362D">
      <w:pPr>
        <w:autoSpaceDE w:val="0"/>
        <w:autoSpaceDN w:val="0"/>
        <w:adjustRightInd w:val="0"/>
        <w:ind w:firstLine="720"/>
        <w:jc w:val="right"/>
        <w:rPr>
          <w:lang w:val="ru-RU"/>
        </w:rPr>
      </w:pPr>
      <w:r w:rsidRPr="00D5253D">
        <w:rPr>
          <w:lang w:val="ru-RU"/>
        </w:rPr>
        <w:lastRenderedPageBreak/>
        <w:t xml:space="preserve">Приложение </w:t>
      </w:r>
    </w:p>
    <w:p w:rsidR="00246A04" w:rsidRPr="00D5253D" w:rsidRDefault="00246A04" w:rsidP="0074362D">
      <w:pPr>
        <w:autoSpaceDE w:val="0"/>
        <w:autoSpaceDN w:val="0"/>
        <w:adjustRightInd w:val="0"/>
        <w:ind w:firstLine="720"/>
        <w:jc w:val="right"/>
        <w:rPr>
          <w:lang w:val="ru-RU"/>
        </w:rPr>
      </w:pPr>
      <w:r w:rsidRPr="00D5253D">
        <w:rPr>
          <w:lang w:val="ru-RU"/>
        </w:rPr>
        <w:t xml:space="preserve">к постановлению администрации </w:t>
      </w:r>
    </w:p>
    <w:p w:rsidR="00246A04" w:rsidRPr="00D5253D" w:rsidRDefault="00246A04" w:rsidP="0074362D">
      <w:pPr>
        <w:autoSpaceDE w:val="0"/>
        <w:autoSpaceDN w:val="0"/>
        <w:adjustRightInd w:val="0"/>
        <w:ind w:firstLine="720"/>
        <w:jc w:val="right"/>
        <w:rPr>
          <w:lang w:val="ru-RU"/>
        </w:rPr>
      </w:pPr>
      <w:r w:rsidRPr="00D5253D">
        <w:rPr>
          <w:lang w:val="ru-RU"/>
        </w:rPr>
        <w:t xml:space="preserve">городского округа г.Бор </w:t>
      </w:r>
    </w:p>
    <w:p w:rsidR="00246A04" w:rsidRPr="00D5253D" w:rsidRDefault="00246A04" w:rsidP="0074362D">
      <w:pPr>
        <w:autoSpaceDE w:val="0"/>
        <w:autoSpaceDN w:val="0"/>
        <w:adjustRightInd w:val="0"/>
        <w:ind w:firstLine="720"/>
        <w:jc w:val="right"/>
        <w:rPr>
          <w:lang w:val="ru-RU"/>
        </w:rPr>
      </w:pPr>
      <w:r>
        <w:rPr>
          <w:lang w:val="ru-RU"/>
        </w:rPr>
        <w:t>от 18.07.2022 № 3693</w:t>
      </w:r>
    </w:p>
    <w:p w:rsidR="00246A04" w:rsidRDefault="00246A04" w:rsidP="0074362D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u-RU"/>
        </w:rPr>
      </w:pPr>
    </w:p>
    <w:p w:rsidR="00246A04" w:rsidRPr="00D5253D" w:rsidRDefault="00246A04" w:rsidP="0074362D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u-RU"/>
        </w:rPr>
      </w:pPr>
      <w:r w:rsidRPr="00D5253D">
        <w:rPr>
          <w:lang w:val="ru-RU"/>
        </w:rPr>
        <w:t xml:space="preserve">1. Подпункт 1.2.1. пункта 1.2. изложить в следующей редакции: «1.2.1. Заявителями являются граждане Российской Федерации, имеющие постоянную регистрацию на территории городского округа город Бор Нижегородской области, или их представители, действующие в силу полномочий, основанных на доверенности, а также иностранные граждане и лица без гражданства (при условии, что предоставление жилых помещений по договорам социального найма предусмотрено международным договором Российской Федерации), если они отвечают критерию, установленному </w:t>
      </w:r>
      <w:hyperlink r:id="rId7" w:history="1">
        <w:r w:rsidRPr="00D5253D">
          <w:rPr>
            <w:lang w:val="ru-RU"/>
          </w:rPr>
          <w:t>статьей 5</w:t>
        </w:r>
      </w:hyperlink>
      <w:r w:rsidRPr="00D5253D">
        <w:rPr>
          <w:lang w:val="ru-RU"/>
        </w:rPr>
        <w:t xml:space="preserve"> Закона Нижегородской области от 16.11.2005 N 181-З "О порядке признания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найма".</w:t>
      </w:r>
    </w:p>
    <w:p w:rsidR="00246A04" w:rsidRDefault="00246A04" w:rsidP="0074362D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2. </w:t>
      </w:r>
      <w:r w:rsidRPr="00515BBA">
        <w:rPr>
          <w:lang w:val="ru-RU"/>
        </w:rPr>
        <w:t xml:space="preserve">В подпункте 1.3.2. абзац </w:t>
      </w:r>
      <w:r>
        <w:rPr>
          <w:lang w:val="ru-RU"/>
        </w:rPr>
        <w:t xml:space="preserve">второй дополнить словами: «на информационных стендах, размещаемых в помещениях администрации и ГБУ НО «УМФЦ», при наличии муниципальной услуги в Соглашении о взаимодействии, заключенном между ГБУ НО «Уполномоченный МФЦ» и администрацией городского округа город Бор Нижегородской области. </w:t>
      </w:r>
    </w:p>
    <w:p w:rsidR="00246A04" w:rsidRPr="00F62794" w:rsidRDefault="00246A04" w:rsidP="0074362D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3. </w:t>
      </w:r>
      <w:r w:rsidRPr="00515BBA">
        <w:rPr>
          <w:lang w:val="ru-RU"/>
        </w:rPr>
        <w:t>В подпункте 1.3.2.</w:t>
      </w:r>
      <w:r>
        <w:rPr>
          <w:lang w:val="ru-RU"/>
        </w:rPr>
        <w:t xml:space="preserve"> абзац </w:t>
      </w:r>
      <w:r w:rsidRPr="00515BBA">
        <w:rPr>
          <w:lang w:val="ru-RU"/>
        </w:rPr>
        <w:t xml:space="preserve">третий изложить в новой редакции: «Путем размещения информации на официальном сайте администрации </w:t>
      </w:r>
      <w:r>
        <w:t>www</w:t>
      </w:r>
      <w:r w:rsidRPr="00515BBA">
        <w:rPr>
          <w:lang w:val="ru-RU"/>
        </w:rPr>
        <w:t>.</w:t>
      </w:r>
      <w:r>
        <w:t>borcity</w:t>
      </w:r>
      <w:r w:rsidRPr="00515BBA">
        <w:rPr>
          <w:lang w:val="ru-RU"/>
        </w:rPr>
        <w:t>.</w:t>
      </w:r>
      <w:r>
        <w:t>ru</w:t>
      </w:r>
      <w:r w:rsidRPr="00515BBA">
        <w:rPr>
          <w:lang w:val="ru-RU"/>
        </w:rPr>
        <w:t xml:space="preserve"> (далее - сайт администрации) в сети "Интернет", портале УМФЦ </w:t>
      </w:r>
      <w:r w:rsidRPr="00757D43">
        <w:rPr>
          <w:lang w:val="ru-RU"/>
        </w:rPr>
        <w:t>НО (</w:t>
      </w:r>
      <w:hyperlink r:id="rId8" w:history="1">
        <w:r w:rsidRPr="00757D43">
          <w:rPr>
            <w:rStyle w:val="a3"/>
            <w:color w:val="auto"/>
            <w:u w:val="none"/>
          </w:rPr>
          <w:t>http</w:t>
        </w:r>
        <w:r w:rsidRPr="00757D43">
          <w:rPr>
            <w:rStyle w:val="a3"/>
            <w:color w:val="auto"/>
            <w:u w:val="none"/>
            <w:lang w:val="ru-RU"/>
          </w:rPr>
          <w:t>://</w:t>
        </w:r>
        <w:r w:rsidRPr="00757D43">
          <w:rPr>
            <w:rStyle w:val="a3"/>
            <w:color w:val="auto"/>
            <w:u w:val="none"/>
          </w:rPr>
          <w:t>umfc</w:t>
        </w:r>
        <w:r w:rsidRPr="00757D43">
          <w:rPr>
            <w:rStyle w:val="a3"/>
            <w:color w:val="auto"/>
            <w:u w:val="none"/>
            <w:lang w:val="ru-RU"/>
          </w:rPr>
          <w:t>-</w:t>
        </w:r>
        <w:r w:rsidRPr="00757D43">
          <w:rPr>
            <w:rStyle w:val="a3"/>
            <w:color w:val="auto"/>
            <w:u w:val="none"/>
          </w:rPr>
          <w:t>no</w:t>
        </w:r>
        <w:r w:rsidRPr="00757D43">
          <w:rPr>
            <w:rStyle w:val="a3"/>
            <w:color w:val="auto"/>
            <w:u w:val="none"/>
            <w:lang w:val="ru-RU"/>
          </w:rPr>
          <w:t>.</w:t>
        </w:r>
        <w:r w:rsidRPr="00757D43">
          <w:rPr>
            <w:rStyle w:val="a3"/>
            <w:color w:val="auto"/>
            <w:u w:val="none"/>
          </w:rPr>
          <w:t>ru</w:t>
        </w:r>
      </w:hyperlink>
      <w:r w:rsidRPr="00515BBA">
        <w:rPr>
          <w:lang w:val="ru-RU"/>
        </w:rPr>
        <w:t>), при наличии технической возможности - в федеральной государственной информационной системе "Федеральный реестр государственных и муниципальных услуг (функций) (далее - федеральный реестр) и на Едином портале государственных и муниципальных услуг (функций) (далее - Единый портал);</w:t>
      </w:r>
    </w:p>
    <w:p w:rsidR="00246A04" w:rsidRPr="00D5253D" w:rsidRDefault="00246A04" w:rsidP="0074362D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>4</w:t>
      </w:r>
      <w:r w:rsidRPr="00D5253D">
        <w:rPr>
          <w:lang w:val="ru-RU"/>
        </w:rPr>
        <w:t>. Внести изменения в раздел 2 Стандарт предоставления муниципальной услуги:</w:t>
      </w:r>
    </w:p>
    <w:p w:rsidR="00246A04" w:rsidRPr="00D5253D" w:rsidRDefault="00246A04" w:rsidP="0074362D">
      <w:pPr>
        <w:spacing w:line="360" w:lineRule="auto"/>
        <w:ind w:firstLine="720"/>
        <w:jc w:val="both"/>
        <w:rPr>
          <w:lang w:val="ru-RU"/>
        </w:rPr>
      </w:pPr>
      <w:r w:rsidRPr="00D5253D">
        <w:rPr>
          <w:lang w:val="ru-RU"/>
        </w:rPr>
        <w:t>Пункт 2.3.2. изложить в новой редакции: « 2.3.2. В целях, связанных с предоставлением муниципальной услуги, используются документы и информация, обрабатываемые в том числе посредством межведомственного запроса, с использованием межведомственного информационного взаимодействия с:</w:t>
      </w:r>
    </w:p>
    <w:p w:rsidR="00246A04" w:rsidRPr="00D5253D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D5253D">
        <w:rPr>
          <w:lang w:val="ru-RU"/>
        </w:rPr>
        <w:t>- Управлением Федеральной службы государственной регистрации, кадастра и картографии по Нижегородской области (Управление Росреестра по Нижегородской области) в части получения сведений из Единого государственного реестра недвижимости на имеющиеся объекты недвижимости.</w:t>
      </w:r>
    </w:p>
    <w:p w:rsidR="00246A04" w:rsidRPr="00D5253D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D5253D">
        <w:rPr>
          <w:lang w:val="ru-RU"/>
        </w:rPr>
        <w:lastRenderedPageBreak/>
        <w:t>- Управлением Федеральной налоговой службы России по Нижегородской области в части получения сведений из Единого государственного реестра записей актов гражданского состояния о рождении, о заключении брака; получения сведений из Единого государственного реестра юридических лиц, в случае подачи заявления представителем (юридическим лицом); получения сведений из Единого государственного реестра индивидуальных предпринимателей, в случае подачи заявления представителем (индивидуальным предпринимателем).</w:t>
      </w:r>
    </w:p>
    <w:p w:rsidR="00246A04" w:rsidRPr="00D5253D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D5253D">
        <w:rPr>
          <w:lang w:val="ru-RU"/>
        </w:rPr>
        <w:t>- Пенсионным Фондом Российской Федерации 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обеспечения.</w:t>
      </w:r>
    </w:p>
    <w:p w:rsidR="00246A04" w:rsidRPr="00D5253D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D5253D">
        <w:rPr>
          <w:lang w:val="ru-RU"/>
        </w:rPr>
        <w:t>- Министерством внутренних дел Российской Федерации в части получения сведений, подтверждающих действительность паспорта Российской Федерации; сведений, подтверждающих место жительства; сведений о реабилитации (признании пострадавшим) лица, репрессированного по политическим мотивам или сведениям о факте смерти необоснованно репрессированного и впоследствии реабилитированного.</w:t>
      </w:r>
    </w:p>
    <w:p w:rsidR="00246A04" w:rsidRDefault="00246A04" w:rsidP="0074362D">
      <w:pPr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lang w:val="ru-RU"/>
        </w:rPr>
      </w:pPr>
      <w:r w:rsidRPr="00D5253D">
        <w:rPr>
          <w:lang w:val="ru-RU"/>
        </w:rPr>
        <w:t>Пункт 2.5. изложить в следующей редакции:</w:t>
      </w:r>
      <w:r w:rsidRPr="00D5253D">
        <w:rPr>
          <w:color w:val="FF0000"/>
          <w:lang w:val="ru-RU"/>
        </w:rPr>
        <w:t xml:space="preserve"> </w:t>
      </w:r>
      <w:r w:rsidRPr="00D5253D">
        <w:rPr>
          <w:lang w:val="ru-RU"/>
        </w:rPr>
        <w:t>«</w:t>
      </w:r>
      <w:bookmarkStart w:id="0" w:name="Par2"/>
      <w:bookmarkEnd w:id="0"/>
      <w:r w:rsidRPr="00D5253D">
        <w:rPr>
          <w:lang w:val="ru-RU"/>
        </w:rPr>
        <w:t xml:space="preserve">2.5.1. Общий срок предоставления муниципальной услуги составляет не более тридцати рабочих дней со дня поступления заявления и прилагаемых к нему документов, перечень которых установлен </w:t>
      </w:r>
      <w:hyperlink r:id="rId9" w:history="1">
        <w:r w:rsidRPr="00757D43">
          <w:rPr>
            <w:lang w:val="ru-RU"/>
          </w:rPr>
          <w:t>пунктом 2.7.1</w:t>
        </w:r>
      </w:hyperlink>
      <w:r w:rsidRPr="00D5253D">
        <w:rPr>
          <w:lang w:val="ru-RU"/>
        </w:rPr>
        <w:t xml:space="preserve"> настоящего регламента в отдел жилищной политики.</w:t>
      </w:r>
    </w:p>
    <w:p w:rsidR="00246A04" w:rsidRPr="00CF1DB8" w:rsidRDefault="00246A04" w:rsidP="0074362D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fontstyle01"/>
          <w:sz w:val="24"/>
          <w:szCs w:val="24"/>
          <w:lang w:val="ru-RU"/>
        </w:rPr>
      </w:pPr>
      <w:r w:rsidRPr="00CF1DB8">
        <w:rPr>
          <w:rStyle w:val="fontstyle01"/>
          <w:sz w:val="24"/>
          <w:szCs w:val="24"/>
          <w:lang w:val="ru-RU"/>
        </w:rPr>
        <w:t xml:space="preserve">Подпункт 2.7.1. пункта 2.7. дополнить подпунктами 2.7.1.10, 2.7.1.11. следующего содержания: «2.7.1.10 СНИЛС; </w:t>
      </w:r>
    </w:p>
    <w:p w:rsidR="00246A04" w:rsidRDefault="00246A04" w:rsidP="0074362D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lang w:val="ru-RU"/>
        </w:rPr>
      </w:pPr>
      <w:r w:rsidRPr="00CF1DB8">
        <w:rPr>
          <w:rStyle w:val="fontstyle01"/>
          <w:sz w:val="24"/>
          <w:szCs w:val="24"/>
          <w:lang w:val="ru-RU"/>
        </w:rPr>
        <w:t>2.7.1.11. справку по форме 8 из Отдела по вопросам миграции ОМВД России по городу Бор»;</w:t>
      </w:r>
    </w:p>
    <w:p w:rsidR="00246A04" w:rsidRPr="00D5253D" w:rsidRDefault="00246A04" w:rsidP="0074362D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lang w:val="ru-RU"/>
        </w:rPr>
      </w:pPr>
      <w:r>
        <w:rPr>
          <w:lang w:val="ru-RU"/>
        </w:rPr>
        <w:t>В</w:t>
      </w:r>
      <w:r w:rsidRPr="00D5253D">
        <w:rPr>
          <w:lang w:val="ru-RU"/>
        </w:rPr>
        <w:t xml:space="preserve"> подпункт 2.9.1. пункта 2.9. добавить абзац следующего содержания: </w:t>
      </w:r>
      <w:r>
        <w:rPr>
          <w:lang w:val="ru-RU"/>
        </w:rPr>
        <w:t>«</w:t>
      </w:r>
      <w:r w:rsidRPr="00D5253D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  представление неполного комплекта документов;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»</w:t>
      </w:r>
    </w:p>
    <w:p w:rsidR="00246A04" w:rsidRPr="00D5253D" w:rsidRDefault="00246A04" w:rsidP="0074362D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color w:val="000000"/>
          <w:lang w:val="ru-RU"/>
        </w:rPr>
      </w:pPr>
      <w:r w:rsidRPr="00D5253D">
        <w:rPr>
          <w:color w:val="000000"/>
          <w:lang w:val="ru-RU"/>
        </w:rPr>
        <w:t>Подпункт 2.16.5 пункта 2.16. дополнить вторым абзацем следующего содержания: «</w:t>
      </w:r>
      <w:r w:rsidRPr="00D5253D">
        <w:rPr>
          <w:lang w:val="ru-RU"/>
        </w:rPr>
        <w:t xml:space="preserve">Отделение ГБУ НО "Уполномоченный МФЦ" городского округа город Бор (далее – ГБУ НО «УМФЦ») </w:t>
      </w:r>
      <w:r w:rsidRPr="00D5253D">
        <w:rPr>
          <w:color w:val="000000"/>
          <w:lang w:val="ru-RU"/>
        </w:rPr>
        <w:t>участвует в организации предоставления муниципальной услуги в части приема документов, выдачи результата предоставления муниципальной услуги, а также совершения иных действий в рамках, не превышающих полномочия МФЦ»</w:t>
      </w:r>
    </w:p>
    <w:p w:rsidR="00246A04" w:rsidRPr="00B25710" w:rsidRDefault="00246A04" w:rsidP="0074362D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color w:val="000000"/>
          <w:lang w:val="ru-RU"/>
        </w:rPr>
      </w:pPr>
      <w:r w:rsidRPr="00D5253D">
        <w:rPr>
          <w:color w:val="000000"/>
          <w:lang w:val="ru-RU"/>
        </w:rPr>
        <w:t>Организация предоставления муниципальной услуги в ГБУ НО «УМФЦ» осуществляется в соответствии с настоящим регламентом на основании соглашения о взаимодействии, заключенного между ГБУ НО «Уполномоченный МФЦ» и администрацией городского округа город Бор Нижегородской области, предоставляющей муниципальную услугу.»</w:t>
      </w:r>
    </w:p>
    <w:p w:rsidR="00246A04" w:rsidRPr="00D5253D" w:rsidRDefault="00246A04" w:rsidP="0074362D">
      <w:pPr>
        <w:adjustRightInd w:val="0"/>
        <w:spacing w:line="360" w:lineRule="auto"/>
        <w:ind w:firstLine="539"/>
        <w:jc w:val="both"/>
        <w:rPr>
          <w:lang w:val="ru-RU"/>
        </w:rPr>
      </w:pPr>
      <w:r>
        <w:rPr>
          <w:lang w:val="ru-RU"/>
        </w:rPr>
        <w:lastRenderedPageBreak/>
        <w:t xml:space="preserve">   </w:t>
      </w:r>
      <w:r w:rsidRPr="00D5253D">
        <w:rPr>
          <w:lang w:val="ru-RU"/>
        </w:rPr>
        <w:t>Подпункт 2.16.5.2. пункта 2.16. изложить в новой редакции: «2.16.5.2.</w:t>
      </w:r>
      <w:r w:rsidRPr="00D5253D">
        <w:rPr>
          <w:color w:val="FF0000"/>
          <w:lang w:val="ru-RU"/>
        </w:rPr>
        <w:t xml:space="preserve"> </w:t>
      </w:r>
      <w:r w:rsidRPr="00D5253D">
        <w:rPr>
          <w:lang w:val="ru-RU"/>
        </w:rPr>
        <w:t>В случае подачи заявления и документов в ГБУ НО «УМФЦ» и наличия оснований для отказа в приеме документов, указанных в п. 2.9.1 настоящего Регламента, сотрудник Отделения ГБУ НО «Уполномоченный МФЦ» городского округа город Бор уведомляет заявителя о наличии препятствий к принятию документов, объясняет заявителю содержание выявленных недостатков в представленных документах и предлагает принять меры по их устранению. В случае отказа заявителя устранить выявленные недостатки по запросу заявителя (представителя заявителя) сотрудник ГБУ НО «УМФЦ» оформляет и выдает мотивированное письменное подтверждение отказа в приеме документов по форме, согласно Приложения № 5 к настоящему административному регламенту. Максимальный срок -15 мин.</w:t>
      </w:r>
      <w:r>
        <w:rPr>
          <w:lang w:val="ru-RU"/>
        </w:rPr>
        <w:t xml:space="preserve"> на каждый комплект документов заявителя.</w:t>
      </w:r>
    </w:p>
    <w:p w:rsidR="00246A04" w:rsidRPr="00D5253D" w:rsidRDefault="00246A04" w:rsidP="0074362D">
      <w:pPr>
        <w:adjustRightInd w:val="0"/>
        <w:spacing w:line="360" w:lineRule="auto"/>
        <w:ind w:firstLine="539"/>
        <w:jc w:val="both"/>
        <w:rPr>
          <w:lang w:val="ru-RU"/>
        </w:rPr>
      </w:pPr>
      <w:r w:rsidRPr="00D5253D">
        <w:rPr>
          <w:lang w:val="ru-RU"/>
        </w:rPr>
        <w:t>Уведомление об отказе в приеме документов оформляется и распечатывается в 2 (двух) экземплярах. Один экземпляр выдается заявителю, второй – сдается на хранение в архив ГБУ НО «УМФЦ».</w:t>
      </w:r>
    </w:p>
    <w:p w:rsidR="00246A04" w:rsidRPr="00D5253D" w:rsidRDefault="00246A04" w:rsidP="0074362D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color w:val="000000"/>
          <w:lang w:val="ru-RU"/>
        </w:rPr>
      </w:pPr>
      <w:r w:rsidRPr="00D5253D">
        <w:rPr>
          <w:lang w:val="ru-RU"/>
        </w:rPr>
        <w:t>Подпункт 2.16.5.3. пункта 2.16. изложить в новой редакции: «2.16.5.3.</w:t>
      </w:r>
      <w:r w:rsidRPr="00D5253D">
        <w:rPr>
          <w:color w:val="FF0000"/>
          <w:lang w:val="ru-RU"/>
        </w:rPr>
        <w:t xml:space="preserve"> </w:t>
      </w:r>
      <w:r w:rsidRPr="00D5253D">
        <w:rPr>
          <w:lang w:val="ru-RU"/>
        </w:rPr>
        <w:t>В случае отсутствия оснований для отказа в приеме документов сотрудник ГБУ НО «УМФЦ» производит регистрацию заявления и прилагаемых документов.</w:t>
      </w:r>
    </w:p>
    <w:p w:rsidR="00246A04" w:rsidRPr="00D5253D" w:rsidRDefault="00246A04" w:rsidP="0074362D">
      <w:pPr>
        <w:pStyle w:val="25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53D">
        <w:rPr>
          <w:rFonts w:ascii="Times New Roman" w:hAnsi="Times New Roman" w:cs="Times New Roman"/>
          <w:sz w:val="24"/>
          <w:szCs w:val="24"/>
        </w:rPr>
        <w:t xml:space="preserve">Оригиналы документов возвращает заявителю (его представителю), кроме случаев, когда для предоставления муниципальной услуги необходимы подлинники документов. Сотрудник ГБУ НО «УМФЦ» заверяет копии документов с проставлением </w:t>
      </w:r>
      <w:r>
        <w:rPr>
          <w:rFonts w:ascii="Times New Roman" w:hAnsi="Times New Roman" w:cs="Times New Roman"/>
          <w:sz w:val="24"/>
          <w:szCs w:val="24"/>
        </w:rPr>
        <w:t xml:space="preserve">даты, </w:t>
      </w:r>
      <w:r w:rsidRPr="00D5253D">
        <w:rPr>
          <w:rFonts w:ascii="Times New Roman" w:hAnsi="Times New Roman" w:cs="Times New Roman"/>
          <w:sz w:val="24"/>
          <w:szCs w:val="24"/>
        </w:rPr>
        <w:t>ФИО, должности, подписи. При наличии технической возможности сотрудник ГБУ НО «УМФЦ» заполняет заявление с применением АИС МФЦ.</w:t>
      </w:r>
    </w:p>
    <w:p w:rsidR="00246A04" w:rsidRPr="00D5253D" w:rsidRDefault="00246A04" w:rsidP="0074362D">
      <w:pPr>
        <w:pStyle w:val="25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53D">
        <w:rPr>
          <w:rFonts w:ascii="Times New Roman" w:hAnsi="Times New Roman" w:cs="Times New Roman"/>
          <w:sz w:val="24"/>
          <w:szCs w:val="24"/>
        </w:rPr>
        <w:t>Сотрудник ГБУ НО «УМФЦ» оформляет и выдает заявителю расписку в получении документов с указанием регистрационного (входящего) номера и даты приема заявления о предоставлении муниципальной услуги и соответствующих документов, в которой указываются фамилия, инициалы, должность, ставится подпись сотрудника ГБУ НО «УМФЦ», принявшего документы, а также подпись заявителя (представителя).</w:t>
      </w:r>
    </w:p>
    <w:p w:rsidR="00246A04" w:rsidRPr="00D5253D" w:rsidRDefault="00246A04" w:rsidP="0074362D">
      <w:pPr>
        <w:pStyle w:val="25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53D">
        <w:rPr>
          <w:rFonts w:ascii="Times New Roman" w:hAnsi="Times New Roman" w:cs="Times New Roman"/>
          <w:sz w:val="24"/>
          <w:szCs w:val="24"/>
        </w:rPr>
        <w:t>Сотрудник ГБУ НО «УМФЦ» уведомляет заявителя (его представителя)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услуги.».</w:t>
      </w:r>
    </w:p>
    <w:p w:rsidR="00246A04" w:rsidRPr="00D5253D" w:rsidRDefault="00246A04" w:rsidP="0074362D">
      <w:pPr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color w:val="FF0000"/>
          <w:lang w:val="ru-RU"/>
        </w:rPr>
      </w:pPr>
    </w:p>
    <w:p w:rsidR="00246A04" w:rsidRPr="00D5253D" w:rsidRDefault="00246A04" w:rsidP="0074362D">
      <w:pPr>
        <w:pStyle w:val="25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253D">
        <w:rPr>
          <w:rFonts w:ascii="Times New Roman" w:hAnsi="Times New Roman" w:cs="Times New Roman"/>
          <w:sz w:val="24"/>
          <w:szCs w:val="24"/>
        </w:rPr>
        <w:t>Подпункт 2.16.5.4. пункта 2.16. изложить в новой редакции: «2.16.5.4.</w:t>
      </w:r>
      <w:r w:rsidRPr="00D525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5253D">
        <w:rPr>
          <w:rFonts w:ascii="Times New Roman" w:hAnsi="Times New Roman" w:cs="Times New Roman"/>
          <w:sz w:val="24"/>
          <w:szCs w:val="24"/>
        </w:rPr>
        <w:t xml:space="preserve">В случае подачи заявления и документов в ГБУ НО «УМФЦ» пакет документов и заявление передаются (доставляется) по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5253D">
        <w:rPr>
          <w:rFonts w:ascii="Times New Roman" w:hAnsi="Times New Roman" w:cs="Times New Roman"/>
          <w:sz w:val="24"/>
          <w:szCs w:val="24"/>
        </w:rPr>
        <w:t>еестру курьером  ГБУ НО «УМФЦ» в отдел жилищной политики не позднее</w:t>
      </w:r>
      <w:r>
        <w:rPr>
          <w:rFonts w:ascii="Times New Roman" w:hAnsi="Times New Roman" w:cs="Times New Roman"/>
          <w:sz w:val="24"/>
          <w:szCs w:val="24"/>
        </w:rPr>
        <w:t xml:space="preserve"> 2 (двух)</w:t>
      </w:r>
      <w:r w:rsidRPr="00D5253D">
        <w:rPr>
          <w:rFonts w:ascii="Times New Roman" w:hAnsi="Times New Roman" w:cs="Times New Roman"/>
          <w:sz w:val="24"/>
          <w:szCs w:val="24"/>
        </w:rPr>
        <w:t xml:space="preserve"> рабоч</w:t>
      </w:r>
      <w:r>
        <w:rPr>
          <w:rFonts w:ascii="Times New Roman" w:hAnsi="Times New Roman" w:cs="Times New Roman"/>
          <w:sz w:val="24"/>
          <w:szCs w:val="24"/>
        </w:rPr>
        <w:t>их дней</w:t>
      </w:r>
      <w:r w:rsidRPr="00D5253D">
        <w:rPr>
          <w:rFonts w:ascii="Times New Roman" w:hAnsi="Times New Roman" w:cs="Times New Roman"/>
          <w:sz w:val="24"/>
          <w:szCs w:val="24"/>
        </w:rPr>
        <w:t>, следующего за днем регистрации заявления в ГБУ НО «УМФЦ».</w:t>
      </w:r>
    </w:p>
    <w:p w:rsidR="00246A04" w:rsidRPr="00D5253D" w:rsidRDefault="00246A04" w:rsidP="0074362D">
      <w:pPr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color w:val="FF0000"/>
          <w:lang w:val="ru-RU"/>
        </w:rPr>
      </w:pPr>
      <w:r w:rsidRPr="00D5253D">
        <w:rPr>
          <w:lang w:val="ru-RU"/>
        </w:rPr>
        <w:lastRenderedPageBreak/>
        <w:t>Подпункт 2.16.5.6. пункта 2.16. изложить в новой редакции: «2.16.5.6.</w:t>
      </w:r>
      <w:r w:rsidRPr="00D5253D">
        <w:rPr>
          <w:color w:val="FF0000"/>
          <w:lang w:val="ru-RU"/>
        </w:rPr>
        <w:t xml:space="preserve"> </w:t>
      </w:r>
      <w:r w:rsidRPr="00D5253D">
        <w:rPr>
          <w:lang w:val="ru-RU"/>
        </w:rPr>
        <w:t>После регистрации результата предоставления муниципальной услуги специалист отдела жилищной политики передает постановление и информационное письмо сотруднику ГБУ НО «УМФЦ» для последующей выдачи заявителю лично (в случае если заявитель выбрал способ получения результата предоставления муниципальной услуги - лично). Срок исполнения 1 рабочий день.</w:t>
      </w:r>
    </w:p>
    <w:p w:rsidR="00246A04" w:rsidRPr="00D5253D" w:rsidRDefault="00246A04" w:rsidP="0074362D">
      <w:pPr>
        <w:adjustRightInd w:val="0"/>
        <w:spacing w:line="360" w:lineRule="auto"/>
        <w:ind w:firstLine="720"/>
        <w:jc w:val="both"/>
        <w:rPr>
          <w:lang w:val="ru-RU"/>
        </w:rPr>
      </w:pPr>
      <w:r w:rsidRPr="00D5253D">
        <w:rPr>
          <w:lang w:val="ru-RU"/>
        </w:rPr>
        <w:t>В случае если способ предоставления муниципальной услуги заявителю - личное обращение через ГБУ НО «УМФЦ», специалист отдела жилищной политики, ответственный за предоставление муниципальной услуги, в срок не позднее 1 рабочего дня со дня оформления результата предоставления услуги, передает экземпляр постановления администрации городского округа город Бор Нижегородской области сотруднику ГБУ НО «УМФЦ с отметкой в журнале передачи документов в ГБУ НО «УМФЦ».</w:t>
      </w:r>
    </w:p>
    <w:p w:rsidR="00246A04" w:rsidRPr="00D5253D" w:rsidRDefault="00246A04" w:rsidP="0074362D">
      <w:pPr>
        <w:adjustRightInd w:val="0"/>
        <w:spacing w:line="360" w:lineRule="auto"/>
        <w:ind w:firstLine="720"/>
        <w:jc w:val="both"/>
        <w:rPr>
          <w:lang w:val="ru-RU"/>
        </w:rPr>
      </w:pPr>
      <w:r w:rsidRPr="00D5253D">
        <w:rPr>
          <w:lang w:val="ru-RU"/>
        </w:rPr>
        <w:t>Сотрудник ГБУ НО «УМФЦ», ответственный за выдачу результатов услуги, осуществляет выдачу постановления администрации городского округа город Бор, формирует запись в журнале выдачи и (или) в расписке о факте выдачи результатов услуги, заносит информацию в АИС МФЦ. Максимальный срок выполнения данного действия составляет 15 минут.</w:t>
      </w:r>
    </w:p>
    <w:p w:rsidR="00246A04" w:rsidRPr="00D5253D" w:rsidRDefault="00246A04" w:rsidP="0074362D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lang w:val="ru-RU"/>
        </w:rPr>
      </w:pPr>
      <w:r>
        <w:rPr>
          <w:lang w:val="ru-RU"/>
        </w:rPr>
        <w:t>5</w:t>
      </w:r>
      <w:r w:rsidRPr="00D5253D">
        <w:rPr>
          <w:lang w:val="ru-RU"/>
        </w:rPr>
        <w:t>. Внести изменения в раздел 3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246A04" w:rsidRPr="00D5253D" w:rsidRDefault="00246A04" w:rsidP="0074362D">
      <w:pPr>
        <w:autoSpaceDE w:val="0"/>
        <w:autoSpaceDN w:val="0"/>
        <w:adjustRightInd w:val="0"/>
        <w:ind w:firstLine="708"/>
        <w:jc w:val="both"/>
        <w:outlineLvl w:val="0"/>
        <w:rPr>
          <w:lang w:val="ru-RU"/>
        </w:rPr>
      </w:pPr>
    </w:p>
    <w:p w:rsidR="00246A04" w:rsidRPr="00D5253D" w:rsidRDefault="00246A04" w:rsidP="0074362D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color w:val="000000"/>
          <w:lang w:val="ru-RU"/>
        </w:rPr>
      </w:pPr>
      <w:r w:rsidRPr="00D5253D">
        <w:rPr>
          <w:lang w:val="ru-RU"/>
        </w:rPr>
        <w:t>Подпункт 3.2.1. дополнить абзацем следующего содержания: «</w:t>
      </w:r>
      <w:r w:rsidRPr="00D5253D">
        <w:rPr>
          <w:color w:val="000000"/>
          <w:lang w:val="ru-RU"/>
        </w:rPr>
        <w:t xml:space="preserve">Описание административных процедур в ГБУ НО «УМФЦ» представлено в </w:t>
      </w:r>
      <w:r>
        <w:rPr>
          <w:color w:val="000000"/>
          <w:lang w:val="ru-RU"/>
        </w:rPr>
        <w:t>р</w:t>
      </w:r>
      <w:r w:rsidRPr="00D5253D">
        <w:rPr>
          <w:color w:val="000000"/>
          <w:lang w:val="ru-RU"/>
        </w:rPr>
        <w:t xml:space="preserve">азделе </w:t>
      </w:r>
      <w:r>
        <w:rPr>
          <w:color w:val="000000"/>
          <w:lang w:val="ru-RU"/>
        </w:rPr>
        <w:t>6</w:t>
      </w:r>
      <w:r w:rsidRPr="00D5253D">
        <w:rPr>
          <w:color w:val="000000"/>
          <w:lang w:val="ru-RU"/>
        </w:rPr>
        <w:t xml:space="preserve"> настоящего регламента.</w:t>
      </w:r>
    </w:p>
    <w:p w:rsidR="00246A04" w:rsidRDefault="00246A04" w:rsidP="0074362D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u-RU"/>
        </w:rPr>
      </w:pPr>
      <w:r w:rsidRPr="00D5253D">
        <w:rPr>
          <w:lang w:val="ru-RU"/>
        </w:rPr>
        <w:t>Подпункт 3.2.3 пункта 3.2. изложить в новой редакции: «3.2.3. Прием заявления и прилагаемых документов на предост</w:t>
      </w:r>
      <w:r>
        <w:rPr>
          <w:lang w:val="ru-RU"/>
        </w:rPr>
        <w:t>авление муниципальной услуги в ГБУ НО "У</w:t>
      </w:r>
      <w:r w:rsidRPr="00D5253D">
        <w:rPr>
          <w:lang w:val="ru-RU"/>
        </w:rPr>
        <w:t xml:space="preserve">МФЦ" городского округа город Бор осуществляется в порядке, предусмотренном </w:t>
      </w:r>
      <w:hyperlink r:id="rId10" w:history="1">
        <w:r w:rsidRPr="00D5253D">
          <w:rPr>
            <w:lang w:val="ru-RU"/>
          </w:rPr>
          <w:t>подпунктами 2.16.5.1</w:t>
        </w:r>
      </w:hyperlink>
      <w:r w:rsidRPr="00D5253D">
        <w:rPr>
          <w:lang w:val="ru-RU"/>
        </w:rPr>
        <w:t xml:space="preserve"> - </w:t>
      </w:r>
      <w:hyperlink r:id="rId11" w:history="1">
        <w:r w:rsidRPr="00D5253D">
          <w:rPr>
            <w:lang w:val="ru-RU"/>
          </w:rPr>
          <w:t>2.16.5.4 пункта 2.16.5</w:t>
        </w:r>
      </w:hyperlink>
      <w:r w:rsidRPr="00D5253D">
        <w:rPr>
          <w:lang w:val="ru-RU"/>
        </w:rPr>
        <w:t xml:space="preserve"> настоящего регламента и разделом 6 настоящего административного регламента.</w:t>
      </w:r>
    </w:p>
    <w:p w:rsidR="00246A04" w:rsidRPr="00D5253D" w:rsidRDefault="00246A04" w:rsidP="0074362D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6. </w:t>
      </w:r>
      <w:r w:rsidRPr="00D5253D">
        <w:rPr>
          <w:lang w:val="ru-RU"/>
        </w:rPr>
        <w:t>Административный регламент дополнить Разделом 6 следующего содержания:</w:t>
      </w:r>
    </w:p>
    <w:p w:rsidR="00246A04" w:rsidRPr="008454C8" w:rsidRDefault="00246A04" w:rsidP="0074362D">
      <w:pPr>
        <w:spacing w:line="360" w:lineRule="auto"/>
        <w:ind w:firstLine="540"/>
        <w:jc w:val="both"/>
        <w:rPr>
          <w:lang w:val="ru-RU"/>
        </w:rPr>
      </w:pPr>
      <w:r w:rsidRPr="00D5253D">
        <w:rPr>
          <w:lang w:val="ru-RU"/>
        </w:rPr>
        <w:t xml:space="preserve">«6. </w:t>
      </w:r>
      <w:r w:rsidRPr="008454C8">
        <w:rPr>
          <w:lang w:val="ru-RU"/>
        </w:rPr>
        <w:t>Особенности выполнения административных процедур в ГБУ НО «УМФЦ».</w:t>
      </w:r>
    </w:p>
    <w:p w:rsidR="00246A04" w:rsidRPr="008454C8" w:rsidRDefault="00246A04" w:rsidP="0074362D">
      <w:pPr>
        <w:adjustRightInd w:val="0"/>
        <w:spacing w:line="360" w:lineRule="auto"/>
        <w:ind w:firstLine="720"/>
        <w:jc w:val="both"/>
        <w:rPr>
          <w:lang w:val="ru-RU"/>
        </w:rPr>
      </w:pPr>
      <w:r w:rsidRPr="008454C8">
        <w:rPr>
          <w:lang w:val="ru-RU"/>
        </w:rPr>
        <w:t xml:space="preserve">6.1.1. Предоставление муниципальной услуги в ГБУ НО «УМФЦ» осуществляется в соответствии с Федеральным законом от 27.07.2010 № 210-ФЗ и Соглашением о взаимодействии, заключенным между ГБУ НО «Уполномоченный УМФЦ» и администрацией, предоставляющей муниципальную услугу, при условии, что муниципальная услуга включена в перечень муниципальных услуг, предоставляемых в </w:t>
      </w:r>
      <w:r w:rsidRPr="008454C8">
        <w:rPr>
          <w:lang w:val="ru-RU"/>
        </w:rPr>
        <w:lastRenderedPageBreak/>
        <w:t>многофункциональных центрах предоставления государственных и муниципальных услуг, утвержденным постановлением администрации городского округа г.Бор Нижегородской области от 15.12.2016 №6022.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6.1.2. При подаче документов, необходимых для предоставления муниципальной услуги, через ГБУ НО «УМФЦ» непосредственное предоставление муниципальной услуги осуществляется отделом жилищной политики.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6.1.</w:t>
      </w:r>
      <w:r>
        <w:rPr>
          <w:lang w:val="ru-RU"/>
        </w:rPr>
        <w:t>3</w:t>
      </w:r>
      <w:r w:rsidRPr="008454C8">
        <w:rPr>
          <w:lang w:val="ru-RU"/>
        </w:rPr>
        <w:t>. Заявителям, представившим заявления о предоставлении муниципальной услуги и документы в ГБУ НО «УМФЦ», результат муниципальной услуги в зависимости от способа получения, указанного им в заявлении о предоставлении муниципальной услуги, выдается в том же ГБУ НО «УМФЦ» или направляется заявителю отделом жилищной политики почтовым отправлением на указанный адрес, на электронную почту.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6.2. Состав административных процедур по предоставлению муниципальной услуги через ГБУ НО «УМФЦ».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6.2.1. Предоставление муниципальной услуги в ГБУ НО «УМФЦ» включает в себя следующие административные процедуры: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- информирование заявителей о порядке предоставления муниципальной услуги через ГБУ НО «УМФЦ»;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- прием заявления и иных документов, необходимых для предоставления муниципальной услуги;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- направление в отдел жилищной политики документов, полученных от заявителей в ГБУ НО «УМФЦ» и необходимых для предоставления муниципальной услуги;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- прием и регистрация документов, полученных от ГБУ НО «УМФЦ», в отделе жилищной политики, оформление документов, являющихся результатом предоставления муниципальной услуги;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- направление отделом жилищной политики в ГБУ НО «УМФЦ» документов, являющихся результатом предоставления муниципальной услуги;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- выдача заявителю результата предоставления муниципальной услуги;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- направление в администрацию невостребованных заявителями в ГБУ НО «УМФЦ» документов на бумажных носителях, являющихся результатом предоставления муниципальной услуги.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6.3. Информирование заявителей о порядке предоставления муниципальной услуги в ГБУ НО «УМФЦ».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6.3.1. Основанием для начала административной процедуры является обращение заявителя в ГБУ НО «УМФЦ».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 xml:space="preserve">6.3.2. Информирование по вопросам предоставления муниципальной услуги в ГБУ НО «УМФЦ» осуществляется сотрудником ГБУ НО «УМФЦ» при обращении заявителя для </w:t>
      </w:r>
      <w:r w:rsidRPr="008454C8">
        <w:rPr>
          <w:lang w:val="ru-RU"/>
        </w:rPr>
        <w:lastRenderedPageBreak/>
        <w:t>получения муниципальной услуги, за консультацией по вопросам предоставления муниципальной услуги при личном обращении, письменно, по справочным телефонам, путем размещения информации на информационных стендах в местах предоставления муниципальной услуги.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6.3.3. Результатом административной процедуры является предоставление заявителю полной и понятной информации по вопросам, связанным с предоставлением муниципальной услуги в ГБУ НО «УМФЦ».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6.3.4. Способом фиксации результата административной процедуры является установление сотрудником ГБУ НО «УМФЦ» факта отсутствия у заявителя вопросов, связанных с предоставлением муниципальной услуги.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6.4.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6.4.1. Основанием для начала административной процедуры является представление заявителем (представителем заявителя) в ГБУ НО «УМФЦ» заявления и соответствующих документов, предусмотренных настоящим регламентом.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6.4.2. Прием заявления и прилагаемых к нему документов осуществляется сотрудником ГБУ НО «УМФЦ».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6.4.3. Сотрудник ГБУ НО «УМФЦ» устанавливает факт принадлежности предъявленного документа, удостоверяющего личность, заявителю путем сверки внешности обратившегося лица с фотографией в документе.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6.4.4. При приеме сотрудник ГБУ НО «УМФЦ» проверяет наличие надлежащим образом оформленных заявления и документов, комплектность документов на соответствие перечню, указанному в настоящем регламенте, визуально определяет подлинность представленных документов, а также срок действия документов.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6.4.5. При наличии оснований для отказа в приеме документов, необходимых для предоставления муниципальной услуги, сотрудник ГБУ НО «УМФЦ» уведомляет заявителя о наличии препятствий к принятию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В случае если заявитель (представитель заявителя) отказывается исправить допущенные нарушения, сотрудник ГБУ НО «УМФЦ» отказывает в приеме документов и возвращает заявителю документы с объяснением причин отказа.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6.4.6. По запросу заявителя (представителя заявителя) сотрудник ГБУ НО «УМФЦ» оформляет и выдает мотивированное письменное подтверждение отказа в приеме документов.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lastRenderedPageBreak/>
        <w:t>Уведомление об отказе в приеме документов оформляется и распечатывается в 2 (двух) экземплярах. Один экземпляр выдается заявителю, второй – сдается на хранение в архив ГБУ НО «УМФЦ».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6.4.7. При отсутствии замечаний к документам сотрудник ГБУ НО «УМФЦ» городского округа город Бор осуществляет приём необходимых документов.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Заверяет копии документов с проставлением даты, ФИО, должности, подписи.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6.4.8. При наличии технической возможности сотрудник ГБУ НО «УМФЦ» заполняет заявление с применением АИС МФЦ.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6.4.9. Сотрудник ГБУ НО «УМФЦ» оформляет и выдает заявителю расписку в получении документов с указанием регистрационного (входящего) номера и даты приема заявления о предоставлении муниципальной услуги и соответствующих документов, в которой указываются фамилия, инициалы, должность, ставится подпись сотрудника ГБУ НО «УМФЦ», принявшего документы, а также – подпись заявителя (представителя).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6.4.10. Сотрудник ГБУ НО «УМФЦ» уведомляет заявителя (его представителя)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6.4.11. Результатом административной процедуры является прием сотрудником ГБУ НО «УМФЦ» документов, представленных заявителем, или отказ в приеме документов с указанием причин.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6.4.12.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6.5. Формирование и направление сотрудником ГБУ НО «УМФЦ» межведомственного запроса в органы, предоставляющие услуги, в иные органы государственной власти, органы местного самоуправления и организации, участвующие в предоставлении государственных и муниципальных услуг.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6.5.1. Формирование и направление межведомственного запроса ГБУ НО «УМФЦ» городского округа город Бор при предоставлении муниципальной услуги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муниципальной услуги, не осуществляются.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6.6. Направление ГБУ НО «УМФЦ» в администрацию документов, полученных от заявителей.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 xml:space="preserve">6.6.1. Основанием для начала административной процедуры является прием и регистрация сотрудником ГБУ НО «УМФЦ» заявления и документов, необходимых для </w:t>
      </w:r>
      <w:r w:rsidRPr="008454C8">
        <w:rPr>
          <w:lang w:val="ru-RU"/>
        </w:rPr>
        <w:lastRenderedPageBreak/>
        <w:t>предоставления муниципальной услуги, обязанность по представлению которых возложена на гражданина.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 xml:space="preserve">6.6.2. </w:t>
      </w:r>
      <w:r>
        <w:rPr>
          <w:lang w:val="ru-RU"/>
        </w:rPr>
        <w:t>П</w:t>
      </w:r>
      <w:r w:rsidRPr="008454C8">
        <w:rPr>
          <w:lang w:val="ru-RU"/>
        </w:rPr>
        <w:t xml:space="preserve">ередача заявления и документов (копий документов) </w:t>
      </w:r>
      <w:r>
        <w:rPr>
          <w:lang w:val="ru-RU"/>
        </w:rPr>
        <w:t xml:space="preserve">из </w:t>
      </w:r>
      <w:r w:rsidRPr="008454C8">
        <w:rPr>
          <w:lang w:val="ru-RU"/>
        </w:rPr>
        <w:t xml:space="preserve">ГБУ НО «УМФЦ» </w:t>
      </w:r>
      <w:r>
        <w:rPr>
          <w:lang w:val="ru-RU"/>
        </w:rPr>
        <w:t>в</w:t>
      </w:r>
      <w:r w:rsidRPr="008454C8">
        <w:rPr>
          <w:lang w:val="ru-RU"/>
        </w:rPr>
        <w:t xml:space="preserve"> а</w:t>
      </w:r>
      <w:r>
        <w:rPr>
          <w:lang w:val="ru-RU"/>
        </w:rPr>
        <w:t>дминистрацию</w:t>
      </w:r>
      <w:r w:rsidRPr="008454C8">
        <w:rPr>
          <w:lang w:val="ru-RU"/>
        </w:rPr>
        <w:t xml:space="preserve"> осуществляется на бумажном носителе.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6.6.3. Со</w:t>
      </w:r>
      <w:r w:rsidRPr="008454C8">
        <w:rPr>
          <w:lang w:val="ru-RU"/>
        </w:rPr>
        <w:t xml:space="preserve">трудник ГБУ НО «УМФЦ» не позднее </w:t>
      </w:r>
      <w:r>
        <w:rPr>
          <w:lang w:val="ru-RU"/>
        </w:rPr>
        <w:t>2 (двух)</w:t>
      </w:r>
      <w:r w:rsidRPr="008454C8">
        <w:rPr>
          <w:lang w:val="ru-RU"/>
        </w:rPr>
        <w:t xml:space="preserve"> </w:t>
      </w:r>
      <w:r>
        <w:rPr>
          <w:lang w:val="ru-RU"/>
        </w:rPr>
        <w:t xml:space="preserve">рабочих </w:t>
      </w:r>
      <w:r w:rsidRPr="008454C8">
        <w:rPr>
          <w:lang w:val="ru-RU"/>
        </w:rPr>
        <w:t>дн</w:t>
      </w:r>
      <w:r>
        <w:rPr>
          <w:lang w:val="ru-RU"/>
        </w:rPr>
        <w:t>ей</w:t>
      </w:r>
      <w:r w:rsidRPr="008454C8">
        <w:rPr>
          <w:lang w:val="ru-RU"/>
        </w:rPr>
        <w:t xml:space="preserve"> </w:t>
      </w:r>
      <w:r>
        <w:rPr>
          <w:lang w:val="ru-RU"/>
        </w:rPr>
        <w:t>следующих за днем</w:t>
      </w:r>
      <w:r w:rsidRPr="008454C8">
        <w:rPr>
          <w:lang w:val="ru-RU"/>
        </w:rPr>
        <w:t xml:space="preserve"> приема и регистрации заявления в ГБУ НО «УМФЦ» передает в отдел жилищной политики оригиналы заявлений, представленных заявителем через ГБУ НО «УМФЦ», со всеми необходимыми документами.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6.6.4. Результатом административной процедуры является направление сотрудником ГБУ НО «УМФЦ» в отдел жилищной политики принятых от заявителя заявления и документов (копии документов).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6.6.5. Способом фиксации результата административной процедуры является сформированный электронный файл, подтверждающий факт отправки или составленный реестр, подтверждающий факт передачи документов на бумажных носителях, сформированный в соответствии с соглашением о взаимодействии.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6.7. Прием и регистрация органом, предоставляющим муниципальную услугу, заявления и документов (копии документов), принятых от заявителей через многофункциональные центры предоставления государственных и муниципальных услуг.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6.7.1. Основанием для начала административных процедур является получение специалистом отдела жилищной политики от ГБУ НО «УМФЦ» документов, принятых от заявителя.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 xml:space="preserve">6.7.2. </w:t>
      </w:r>
      <w:r>
        <w:rPr>
          <w:lang w:val="ru-RU"/>
        </w:rPr>
        <w:t>Специалист</w:t>
      </w:r>
      <w:r w:rsidRPr="008454C8">
        <w:rPr>
          <w:lang w:val="ru-RU"/>
        </w:rPr>
        <w:t xml:space="preserve"> отдела жилищной политики</w:t>
      </w:r>
      <w:r>
        <w:rPr>
          <w:lang w:val="ru-RU"/>
        </w:rPr>
        <w:t>, ответственный</w:t>
      </w:r>
      <w:r w:rsidRPr="008454C8">
        <w:rPr>
          <w:lang w:val="ru-RU"/>
        </w:rPr>
        <w:t xml:space="preserve"> за предоставление муниципальной услуги, осуществляет действия в соответствии с требованиями настоящего регламента.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6.7.</w:t>
      </w:r>
      <w:r>
        <w:rPr>
          <w:lang w:val="ru-RU"/>
        </w:rPr>
        <w:t>3</w:t>
      </w:r>
      <w:r w:rsidRPr="008454C8">
        <w:rPr>
          <w:lang w:val="ru-RU"/>
        </w:rPr>
        <w:t>. Результатом административной процедуры является прием заявления и документов (копии документов) и регистрация путем присвоения входящего (регистрационного) номера.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6.7.</w:t>
      </w:r>
      <w:r>
        <w:rPr>
          <w:lang w:val="ru-RU"/>
        </w:rPr>
        <w:t>4</w:t>
      </w:r>
      <w:r w:rsidRPr="008454C8">
        <w:rPr>
          <w:lang w:val="ru-RU"/>
        </w:rPr>
        <w:t>. Способом фиксации результата административной процедуры является отметка на заявлении о принятии заявления и документов (копии документов) с указанием фамилии, инициалов, должности специалиста отдела жилищной политики, принявшего заявление и документы (копии документов), и даты их принятия, а также присвоение входящего (регистрационного) номера поступившему заявлению и документам (копиям документов).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6.8. Направление отделом жилищной политики  в ГБУ НО «УМФЦ» документов, являющихся результатом предоставления муниципальной услуги.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 xml:space="preserve">6.8.1. Основанием для начала административной процедуры являются подготовленные отделом жилищной политики документы, являющиеся результатом </w:t>
      </w:r>
      <w:r w:rsidRPr="008454C8">
        <w:rPr>
          <w:lang w:val="ru-RU"/>
        </w:rPr>
        <w:lastRenderedPageBreak/>
        <w:t>предоставления муниципальной услуги, или письменный отказе в предоставлении муниципальной услуги.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6.8.2. Специалист отдела жилищной политики, ответственный за предоставление муниципальной услуги, в срок не позднее 1 (одного) рабочего со дня оформления соответствующих документов, являющихся результатом предоставления муниципальной услуги, направляет такие документы в ГБУ НО «УМФЦ» в соответствии с соглашением о взаимодействии.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6.8.3. Результатом административной процедуры является направление в ГБУ НО «УМФЦ» документов, являющихся результатом предоставления муниципальной услуги, или письменный отказ в предоставлении муниципальной услуги.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6.8.4. Способом фиксации результата административной процедуры являются сформированные файлы, подтверждающие факт отправки документов, являющихся результатом предоставления муниципальной услуги, или составленный реестр (акт приема-передачи), подтверждающий факт передачи документов на бумажных носителях, сформированный отделом жилищной политики.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6.9. Выдача заявителю результата предоставления муниципальной услуги.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 xml:space="preserve">6.9.1. Основанием для начала административной процедуры является поступление в ГБУ НО «УМФЦ» от отдела жилищной политики документов, являющихся результатом предоставления муниципальной услуги, по реестру передачи документов (акту приема-передачи). 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6.9.2. Выдача документов, являющихся результатом предоставления муниципальной услуги, осуществляется при непосредственном обращении заявителя в ГБУ НО «УМФЦ».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6.9.3. На личном приеме перед выдачей документов, являющихся результатом предоставления муниципальной услуги, сотрудник ГБУ НО «УМФЦ» проверяет наличие документа, удостоверяющего личность заявителя или представителя заявителя, а также наличие полномочий представителя заявителя на получение документов.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6.9.</w:t>
      </w:r>
      <w:r>
        <w:rPr>
          <w:lang w:val="ru-RU"/>
        </w:rPr>
        <w:t>4</w:t>
      </w:r>
      <w:r w:rsidRPr="008454C8">
        <w:rPr>
          <w:lang w:val="ru-RU"/>
        </w:rPr>
        <w:t>. Сотрудник ГБУ НО «УМФЦ» выдает заявителю (его представителю) соответствующие документы на бумажном носителе, под подпись в соответствующем журнале выдачи и (или) в расписке, делает в АИС МФЦ отметку о выдаче.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6.9.</w:t>
      </w:r>
      <w:r>
        <w:rPr>
          <w:lang w:val="ru-RU"/>
        </w:rPr>
        <w:t>5</w:t>
      </w:r>
      <w:r w:rsidRPr="008454C8">
        <w:rPr>
          <w:lang w:val="ru-RU"/>
        </w:rPr>
        <w:t>. Результатом административной процедуры является выдача документов, являющихся результатом предоставления муниципальной услуги.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6.9.</w:t>
      </w:r>
      <w:r>
        <w:rPr>
          <w:lang w:val="ru-RU"/>
        </w:rPr>
        <w:t>6</w:t>
      </w:r>
      <w:r w:rsidRPr="008454C8">
        <w:rPr>
          <w:lang w:val="ru-RU"/>
        </w:rPr>
        <w:t>. Способом фиксации результата административной процедуры является проставление отметки в журнале выдачи и (или) в расписке о дате выдачи заявителю соответствующего документа, занесение информации в АИС МФЦ.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6.10. Направление ГБУ НО «УМФЦ» в администрацию невостребованных заявителями документов, являющихся результатом предоставления муниципальной услуги.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lastRenderedPageBreak/>
        <w:t>6.10.1. Основанием для начала административной процедуры является неполучение заявителями в ГБУ НО «УМФЦ» документов на бумажных носителях, являющихся результатом предоставления муниципальной услуги.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6.10.2. Сотрудник ГБУ НО «УМФЦ» по истечении 30 календарных дней с даты поступления в ГБУ НО «УМФЦ» документов на бумажных носителях, являющихся результатом предоставления муниципальной услуги, из отдела жилищной политики возвращает невостребованные заявителями документы на бумажных носителях в отдел жилищной политики  по реестру передаваемых документов.</w:t>
      </w:r>
    </w:p>
    <w:p w:rsidR="00246A04" w:rsidRPr="008454C8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6.1</w:t>
      </w:r>
      <w:r>
        <w:rPr>
          <w:lang w:val="ru-RU"/>
        </w:rPr>
        <w:t>0</w:t>
      </w:r>
      <w:r w:rsidRPr="008454C8">
        <w:rPr>
          <w:lang w:val="ru-RU"/>
        </w:rPr>
        <w:t>.3. Результатом административной процедуры является направление ГБУ НО «УМФЦ» невостребованных заявителями документов, являющихся результатом предоставления муниципальной услуги, в отдел жилищной политики, предоставляющий муниципальную услугу.</w:t>
      </w:r>
    </w:p>
    <w:p w:rsidR="00246A04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8454C8">
        <w:rPr>
          <w:lang w:val="ru-RU"/>
        </w:rPr>
        <w:t>6.1</w:t>
      </w:r>
      <w:r>
        <w:rPr>
          <w:lang w:val="ru-RU"/>
        </w:rPr>
        <w:t>0</w:t>
      </w:r>
      <w:r w:rsidRPr="008454C8">
        <w:rPr>
          <w:lang w:val="ru-RU"/>
        </w:rPr>
        <w:t>.4. Способом фиксации результата административной процедуры является составленный реестр, подтверждающий факт передачи невостребованных заявителями документов, сформированный в соответствии с соглашением о взаимодействии</w:t>
      </w:r>
      <w:r>
        <w:rPr>
          <w:lang w:val="ru-RU"/>
        </w:rPr>
        <w:t>.»</w:t>
      </w:r>
    </w:p>
    <w:p w:rsidR="00246A04" w:rsidRPr="00F62794" w:rsidRDefault="00246A04" w:rsidP="0074362D">
      <w:pPr>
        <w:spacing w:line="360" w:lineRule="auto"/>
        <w:ind w:firstLine="709"/>
        <w:jc w:val="both"/>
        <w:rPr>
          <w:lang w:val="ru-RU"/>
        </w:rPr>
      </w:pPr>
      <w:r w:rsidRPr="00F62794">
        <w:rPr>
          <w:lang w:val="ru-RU"/>
        </w:rPr>
        <w:t xml:space="preserve">7. В Приложениях 3 и 4 к настоящему регламенту слова: «МАУ "Отделение ГБУ НО "Уполномоченный МФЦ» заменить словами: </w:t>
      </w:r>
      <w:r>
        <w:rPr>
          <w:lang w:val="ru-RU"/>
        </w:rPr>
        <w:t>«Отдел ГБУ НО «Уполномоченный МФЦ» городского округа город Бор</w:t>
      </w:r>
      <w:r w:rsidRPr="00F62794">
        <w:rPr>
          <w:lang w:val="ru-RU"/>
        </w:rPr>
        <w:t>»</w:t>
      </w:r>
      <w:r>
        <w:rPr>
          <w:lang w:val="ru-RU"/>
        </w:rPr>
        <w:t>.</w:t>
      </w:r>
    </w:p>
    <w:p w:rsidR="00246A04" w:rsidRPr="00D5253D" w:rsidRDefault="00246A04" w:rsidP="0074362D">
      <w:pPr>
        <w:pStyle w:val="25"/>
        <w:suppressLineNumbers/>
        <w:autoSpaceDE/>
        <w:spacing w:line="276" w:lineRule="auto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6A04" w:rsidRPr="00D5253D" w:rsidRDefault="00246A04" w:rsidP="0074362D">
      <w:pPr>
        <w:pStyle w:val="25"/>
        <w:suppressLineNumbers/>
        <w:autoSpaceDE/>
        <w:spacing w:line="276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D5253D">
        <w:rPr>
          <w:rFonts w:ascii="Times New Roman" w:hAnsi="Times New Roman" w:cs="Times New Roman"/>
          <w:sz w:val="24"/>
          <w:szCs w:val="24"/>
        </w:rPr>
        <w:t>Приложение № 5 к настоящему Регламенту</w:t>
      </w:r>
    </w:p>
    <w:p w:rsidR="00246A04" w:rsidRPr="00D5253D" w:rsidRDefault="00246A04" w:rsidP="0074362D">
      <w:pPr>
        <w:suppressLineNumbers/>
        <w:spacing w:line="276" w:lineRule="auto"/>
        <w:jc w:val="both"/>
        <w:outlineLvl w:val="2"/>
        <w:rPr>
          <w:lang w:val="ru-RU"/>
        </w:rPr>
      </w:pPr>
      <w:r w:rsidRPr="00D5253D">
        <w:rPr>
          <w:lang w:val="ru-RU"/>
        </w:rPr>
        <w:t>Кому ___________________________________</w:t>
      </w:r>
    </w:p>
    <w:p w:rsidR="00246A04" w:rsidRPr="00D5253D" w:rsidRDefault="00246A04" w:rsidP="0074362D">
      <w:pPr>
        <w:suppressLineNumbers/>
        <w:spacing w:line="276" w:lineRule="auto"/>
        <w:jc w:val="both"/>
        <w:outlineLvl w:val="2"/>
        <w:rPr>
          <w:lang w:val="ru-RU"/>
        </w:rPr>
      </w:pPr>
      <w:r w:rsidRPr="00D5253D">
        <w:rPr>
          <w:lang w:val="ru-RU"/>
        </w:rPr>
        <w:t xml:space="preserve">                         (Фамилия имя отчество заявителя)</w:t>
      </w:r>
    </w:p>
    <w:p w:rsidR="00246A04" w:rsidRPr="00D5253D" w:rsidRDefault="00246A04" w:rsidP="0074362D">
      <w:pPr>
        <w:suppressLineNumbers/>
        <w:spacing w:line="276" w:lineRule="auto"/>
        <w:jc w:val="both"/>
        <w:outlineLvl w:val="2"/>
        <w:rPr>
          <w:lang w:val="ru-RU"/>
        </w:rPr>
      </w:pPr>
      <w:r w:rsidRPr="00D5253D">
        <w:rPr>
          <w:lang w:val="ru-RU"/>
        </w:rPr>
        <w:t>________________________________________</w:t>
      </w:r>
    </w:p>
    <w:p w:rsidR="00246A04" w:rsidRPr="00D5253D" w:rsidRDefault="00246A04" w:rsidP="0074362D">
      <w:pPr>
        <w:suppressLineNumbers/>
        <w:spacing w:line="276" w:lineRule="auto"/>
        <w:jc w:val="both"/>
        <w:outlineLvl w:val="2"/>
        <w:rPr>
          <w:lang w:val="ru-RU"/>
        </w:rPr>
      </w:pPr>
      <w:r w:rsidRPr="00D5253D">
        <w:rPr>
          <w:lang w:val="ru-RU"/>
        </w:rPr>
        <w:t xml:space="preserve">                     (Документ удостоверяющий личность)</w:t>
      </w:r>
    </w:p>
    <w:p w:rsidR="00246A04" w:rsidRPr="00D5253D" w:rsidRDefault="00246A04" w:rsidP="0074362D">
      <w:pPr>
        <w:suppressLineNumbers/>
        <w:spacing w:line="276" w:lineRule="auto"/>
        <w:jc w:val="both"/>
        <w:outlineLvl w:val="2"/>
        <w:rPr>
          <w:lang w:val="ru-RU"/>
        </w:rPr>
      </w:pPr>
      <w:r w:rsidRPr="00D5253D">
        <w:rPr>
          <w:lang w:val="ru-RU"/>
        </w:rPr>
        <w:t>________________________________________</w:t>
      </w:r>
    </w:p>
    <w:p w:rsidR="00246A04" w:rsidRPr="00D5253D" w:rsidRDefault="00246A04" w:rsidP="0074362D">
      <w:pPr>
        <w:suppressLineNumbers/>
        <w:spacing w:line="276" w:lineRule="auto"/>
        <w:jc w:val="both"/>
        <w:outlineLvl w:val="2"/>
        <w:rPr>
          <w:lang w:val="ru-RU"/>
        </w:rPr>
      </w:pPr>
      <w:r w:rsidRPr="00D5253D">
        <w:rPr>
          <w:lang w:val="ru-RU"/>
        </w:rPr>
        <w:t>________________________________________</w:t>
      </w:r>
    </w:p>
    <w:p w:rsidR="00246A04" w:rsidRPr="00D5253D" w:rsidRDefault="00246A04" w:rsidP="0074362D">
      <w:pPr>
        <w:suppressLineNumbers/>
        <w:spacing w:line="276" w:lineRule="auto"/>
        <w:jc w:val="center"/>
        <w:outlineLvl w:val="2"/>
        <w:rPr>
          <w:lang w:val="ru-RU"/>
        </w:rPr>
      </w:pPr>
      <w:r w:rsidRPr="00D5253D">
        <w:rPr>
          <w:lang w:val="ru-RU"/>
        </w:rPr>
        <w:t xml:space="preserve">Уведомление </w:t>
      </w:r>
    </w:p>
    <w:p w:rsidR="00246A04" w:rsidRPr="00D5253D" w:rsidRDefault="00246A04" w:rsidP="0074362D">
      <w:pPr>
        <w:suppressLineNumbers/>
        <w:spacing w:line="276" w:lineRule="auto"/>
        <w:jc w:val="center"/>
        <w:outlineLvl w:val="2"/>
        <w:rPr>
          <w:lang w:val="ru-RU"/>
        </w:rPr>
      </w:pPr>
      <w:r w:rsidRPr="00D5253D">
        <w:rPr>
          <w:lang w:val="ru-RU"/>
        </w:rPr>
        <w:t>Об отказе в приеме документов для предоставления услуги</w:t>
      </w:r>
    </w:p>
    <w:p w:rsidR="00246A04" w:rsidRPr="00D5253D" w:rsidRDefault="00246A04" w:rsidP="0074362D">
      <w:pPr>
        <w:suppressLineNumbers/>
        <w:spacing w:line="276" w:lineRule="auto"/>
        <w:jc w:val="center"/>
        <w:outlineLvl w:val="2"/>
        <w:rPr>
          <w:lang w:val="ru-RU"/>
        </w:rPr>
      </w:pPr>
    </w:p>
    <w:p w:rsidR="00246A04" w:rsidRPr="00D5253D" w:rsidRDefault="00246A04" w:rsidP="0074362D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5253D">
        <w:rPr>
          <w:rFonts w:ascii="Times New Roman" w:hAnsi="Times New Roman" w:cs="Times New Roman"/>
          <w:b w:val="0"/>
          <w:bCs w:val="0"/>
          <w:sz w:val="24"/>
          <w:szCs w:val="24"/>
        </w:rPr>
        <w:t>ГБУ НО «УМФЦ» рассмотрев Ваше заявление, а также прилагающийся к нему пакет документов, информирует Вас о наличии следующих оснований для отказа в приеме документов, предусмотренных пунктом 2.9. регламента предоставления  муниципальной услуги «Принятие решений о признании граждан малоимущими для принятия их на учёт в качестве нуждающихся в жилых помещениях, предоставляемых по договорам социального найма в городском округе город Бор Нижегородской области», утверждённый постановлением администрации городского округа г. Бор от 26.04.2013 №  2547, а именно:</w:t>
      </w:r>
    </w:p>
    <w:p w:rsidR="00246A04" w:rsidRPr="00D5253D" w:rsidRDefault="00246A04" w:rsidP="0074362D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D5253D">
        <w:rPr>
          <w:lang w:val="ru-RU"/>
        </w:rPr>
        <w:t xml:space="preserve">- заявление оформлено ненадлежащим образом (отсутствие в заявлении подписи; не указаны относящиеся к заявлению сведения, предусмотренные формой заявления, в том числе способ направления результата муниципальной услуги заявителю; исправления и </w:t>
      </w:r>
      <w:r w:rsidRPr="00D5253D">
        <w:rPr>
          <w:lang w:val="ru-RU"/>
        </w:rPr>
        <w:lastRenderedPageBreak/>
        <w:t>подчистки в заявлении; заявление не поддается прочтению, содержит нецензурные или оскорбительные выражения);</w:t>
      </w:r>
    </w:p>
    <w:p w:rsidR="00246A04" w:rsidRPr="00D5253D" w:rsidRDefault="00246A04" w:rsidP="0074362D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D5253D">
        <w:rPr>
          <w:lang w:val="ru-RU"/>
        </w:rPr>
        <w:t>-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246A04" w:rsidRPr="00D5253D" w:rsidRDefault="00246A04" w:rsidP="0074362D">
      <w:pPr>
        <w:autoSpaceDE w:val="0"/>
        <w:autoSpaceDN w:val="0"/>
        <w:adjustRightInd w:val="0"/>
        <w:ind w:firstLine="540"/>
        <w:jc w:val="both"/>
        <w:rPr>
          <w:lang w:val="ru-RU"/>
        </w:rPr>
      </w:pPr>
      <w:r w:rsidRPr="00D5253D">
        <w:rPr>
          <w:lang w:val="ru-RU"/>
        </w:rPr>
        <w:t>- заявление подано неуполномоченным лицом;</w:t>
      </w:r>
    </w:p>
    <w:p w:rsidR="00246A04" w:rsidRPr="00D5253D" w:rsidRDefault="00246A04" w:rsidP="0074362D">
      <w:pPr>
        <w:autoSpaceDE w:val="0"/>
        <w:autoSpaceDN w:val="0"/>
        <w:adjustRightInd w:val="0"/>
        <w:ind w:firstLine="540"/>
        <w:jc w:val="both"/>
        <w:rPr>
          <w:rStyle w:val="fontstyle01"/>
          <w:rFonts w:ascii="Times New Roman" w:hAnsi="Times New Roman" w:cs="Times New Roman"/>
          <w:sz w:val="24"/>
          <w:szCs w:val="24"/>
          <w:lang w:val="ru-RU"/>
        </w:rPr>
      </w:pPr>
      <w:r w:rsidRPr="00D5253D"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  представление неполного комплекта документов;</w:t>
      </w:r>
    </w:p>
    <w:p w:rsidR="00246A04" w:rsidRPr="00D5253D" w:rsidRDefault="00246A04" w:rsidP="0074362D">
      <w:pPr>
        <w:autoSpaceDE w:val="0"/>
        <w:autoSpaceDN w:val="0"/>
        <w:adjustRightInd w:val="0"/>
        <w:ind w:firstLine="540"/>
        <w:jc w:val="both"/>
        <w:rPr>
          <w:lang w:val="ru-RU"/>
        </w:rPr>
      </w:pPr>
    </w:p>
    <w:p w:rsidR="00246A04" w:rsidRPr="00D5253D" w:rsidRDefault="00246A04" w:rsidP="0074362D">
      <w:pPr>
        <w:pStyle w:val="25"/>
        <w:suppressLineNumbers/>
        <w:autoSpaceDE/>
        <w:spacing w:line="276" w:lineRule="auto"/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5253D">
        <w:rPr>
          <w:rFonts w:ascii="Times New Roman" w:hAnsi="Times New Roman" w:cs="Times New Roman"/>
          <w:sz w:val="24"/>
          <w:szCs w:val="24"/>
        </w:rPr>
        <w:t xml:space="preserve">В соответствии с пунктом 2.9. административного регламента в приеме Вашего заявления отказано. После устранения обстоятельств, послуживших основанием для отказа в приме документов, необходимых для предоставления услуги, Вы имеете право повторно обратиться за предоставлением муниципальной услуги. </w:t>
      </w:r>
    </w:p>
    <w:p w:rsidR="00246A04" w:rsidRPr="00D5253D" w:rsidRDefault="00246A04" w:rsidP="0074362D">
      <w:pPr>
        <w:pStyle w:val="25"/>
        <w:suppressLineNumbers/>
        <w:autoSpaceDE/>
        <w:spacing w:line="276" w:lineRule="auto"/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5253D">
        <w:rPr>
          <w:rFonts w:ascii="Times New Roman" w:hAnsi="Times New Roman" w:cs="Times New Roman"/>
          <w:sz w:val="24"/>
          <w:szCs w:val="24"/>
        </w:rPr>
        <w:t xml:space="preserve">________________________                           ___________________               ____________ </w:t>
      </w:r>
    </w:p>
    <w:p w:rsidR="00246A04" w:rsidRPr="00D5253D" w:rsidRDefault="00246A04" w:rsidP="0074362D">
      <w:pPr>
        <w:pStyle w:val="25"/>
        <w:suppressLineNumbers/>
        <w:autoSpaceDE/>
        <w:spacing w:line="276" w:lineRule="auto"/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5253D">
        <w:rPr>
          <w:rFonts w:ascii="Times New Roman" w:hAnsi="Times New Roman" w:cs="Times New Roman"/>
          <w:sz w:val="24"/>
          <w:szCs w:val="24"/>
        </w:rPr>
        <w:t xml:space="preserve">           ФИО заявителя                                                                подпись                                               дата </w:t>
      </w:r>
    </w:p>
    <w:p w:rsidR="00246A04" w:rsidRPr="00D5253D" w:rsidRDefault="00246A04" w:rsidP="0074362D">
      <w:pPr>
        <w:pStyle w:val="25"/>
        <w:suppressLineNumbers/>
        <w:autoSpaceDE/>
        <w:spacing w:line="276" w:lineRule="auto"/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46A04" w:rsidRPr="00D5253D" w:rsidRDefault="00246A04" w:rsidP="0074362D">
      <w:pPr>
        <w:pStyle w:val="25"/>
        <w:suppressLineNumbers/>
        <w:autoSpaceDE/>
        <w:spacing w:line="276" w:lineRule="auto"/>
        <w:ind w:left="0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5253D">
        <w:rPr>
          <w:rFonts w:ascii="Times New Roman" w:hAnsi="Times New Roman" w:cs="Times New Roman"/>
          <w:sz w:val="24"/>
          <w:szCs w:val="24"/>
        </w:rPr>
        <w:t xml:space="preserve">________________________                          ___________________               ____________ </w:t>
      </w:r>
    </w:p>
    <w:p w:rsidR="00246A04" w:rsidRPr="00D5253D" w:rsidRDefault="00246A04" w:rsidP="0074362D">
      <w:pPr>
        <w:suppressLineNumbers/>
        <w:spacing w:line="276" w:lineRule="auto"/>
        <w:jc w:val="both"/>
        <w:outlineLvl w:val="2"/>
        <w:rPr>
          <w:lang w:val="ru-RU"/>
        </w:rPr>
      </w:pPr>
      <w:r w:rsidRPr="00D5253D">
        <w:rPr>
          <w:lang w:val="ru-RU"/>
        </w:rPr>
        <w:t xml:space="preserve">           ФИО сотрудника ГБУ НО «УМФЦ»                                         подпись                                               дата  </w:t>
      </w:r>
    </w:p>
    <w:p w:rsidR="00246A04" w:rsidRPr="00D5253D" w:rsidRDefault="00246A04" w:rsidP="0074362D">
      <w:pPr>
        <w:suppressLineNumbers/>
        <w:spacing w:line="276" w:lineRule="auto"/>
        <w:jc w:val="both"/>
        <w:outlineLvl w:val="2"/>
        <w:rPr>
          <w:lang w:val="ru-RU"/>
        </w:rPr>
      </w:pPr>
    </w:p>
    <w:p w:rsidR="00246A04" w:rsidRPr="00D5253D" w:rsidRDefault="00246A04" w:rsidP="0074362D">
      <w:pPr>
        <w:suppressLineNumbers/>
        <w:spacing w:line="276" w:lineRule="auto"/>
        <w:jc w:val="both"/>
        <w:outlineLvl w:val="2"/>
      </w:pPr>
      <w:r w:rsidRPr="00D5253D">
        <w:t xml:space="preserve">МП     </w:t>
      </w:r>
    </w:p>
    <w:sectPr w:rsidR="00246A04" w:rsidRPr="00D5253D" w:rsidSect="0074362D">
      <w:footerReference w:type="defaul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2B2" w:rsidRDefault="003552B2" w:rsidP="00F550D3">
      <w:r>
        <w:separator/>
      </w:r>
    </w:p>
  </w:endnote>
  <w:endnote w:type="continuationSeparator" w:id="1">
    <w:p w:rsidR="003552B2" w:rsidRDefault="003552B2" w:rsidP="00F55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04" w:rsidRDefault="003525B8" w:rsidP="00C9127D">
    <w:pPr>
      <w:pStyle w:val="ae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46A04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77CE7">
      <w:rPr>
        <w:rStyle w:val="ad"/>
        <w:noProof/>
      </w:rPr>
      <w:t>2</w:t>
    </w:r>
    <w:r>
      <w:rPr>
        <w:rStyle w:val="ad"/>
      </w:rPr>
      <w:fldChar w:fldCharType="end"/>
    </w:r>
  </w:p>
  <w:p w:rsidR="00246A04" w:rsidRDefault="00246A04" w:rsidP="0074362D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2B2" w:rsidRDefault="003552B2" w:rsidP="00F550D3">
      <w:r>
        <w:separator/>
      </w:r>
    </w:p>
  </w:footnote>
  <w:footnote w:type="continuationSeparator" w:id="1">
    <w:p w:rsidR="003552B2" w:rsidRDefault="003552B2" w:rsidP="00F550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8784A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7448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A4E0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205D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A6C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1D742C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6770B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5DCA97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9F563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65C8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413C9D"/>
    <w:multiLevelType w:val="multilevel"/>
    <w:tmpl w:val="86922144"/>
    <w:lvl w:ilvl="0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1" w:hanging="2160"/>
      </w:pPr>
      <w:rPr>
        <w:rFonts w:hint="default"/>
      </w:rPr>
    </w:lvl>
  </w:abstractNum>
  <w:abstractNum w:abstractNumId="11">
    <w:nsid w:val="070D1D2A"/>
    <w:multiLevelType w:val="hybridMultilevel"/>
    <w:tmpl w:val="5CDCBF16"/>
    <w:lvl w:ilvl="0" w:tplc="21E6F422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09262AD2"/>
    <w:multiLevelType w:val="multilevel"/>
    <w:tmpl w:val="8318B7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>
    <w:nsid w:val="0B237BC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4">
    <w:nsid w:val="0BD113CE"/>
    <w:multiLevelType w:val="singleLevel"/>
    <w:tmpl w:val="FFF0240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5">
    <w:nsid w:val="0FC8235C"/>
    <w:multiLevelType w:val="multilevel"/>
    <w:tmpl w:val="94D437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10525B57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17">
    <w:nsid w:val="133463AD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8">
    <w:nsid w:val="14D43649"/>
    <w:multiLevelType w:val="singleLevel"/>
    <w:tmpl w:val="8EFE43E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1E5976BA"/>
    <w:multiLevelType w:val="hybridMultilevel"/>
    <w:tmpl w:val="53F0B124"/>
    <w:lvl w:ilvl="0" w:tplc="D0504BE6">
      <w:start w:val="1"/>
      <w:numFmt w:val="bullet"/>
      <w:lvlText w:val=""/>
      <w:lvlJc w:val="left"/>
      <w:pPr>
        <w:tabs>
          <w:tab w:val="num" w:pos="-5040"/>
        </w:tabs>
        <w:ind w:left="-5040" w:hanging="360"/>
      </w:pPr>
      <w:rPr>
        <w:rFonts w:ascii="Symbol" w:hAnsi="Symbol" w:cs="Symbol" w:hint="default"/>
      </w:rPr>
    </w:lvl>
    <w:lvl w:ilvl="1" w:tplc="C04CC420">
      <w:start w:val="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735FB2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21">
    <w:nsid w:val="2C2F4E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356C406D"/>
    <w:multiLevelType w:val="hybridMultilevel"/>
    <w:tmpl w:val="8F622640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BF517E"/>
    <w:multiLevelType w:val="hybridMultilevel"/>
    <w:tmpl w:val="4016FEF2"/>
    <w:lvl w:ilvl="0" w:tplc="06462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>
    <w:nsid w:val="43031DB9"/>
    <w:multiLevelType w:val="singleLevel"/>
    <w:tmpl w:val="F184FA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3CD35E3"/>
    <w:multiLevelType w:val="multilevel"/>
    <w:tmpl w:val="1506C89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6">
    <w:nsid w:val="55957847"/>
    <w:multiLevelType w:val="hybridMultilevel"/>
    <w:tmpl w:val="C91A661A"/>
    <w:lvl w:ilvl="0" w:tplc="C04CC420">
      <w:start w:val="2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27">
    <w:nsid w:val="64E02E58"/>
    <w:multiLevelType w:val="multilevel"/>
    <w:tmpl w:val="67F487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0053C1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0F52F5A"/>
    <w:multiLevelType w:val="multilevel"/>
    <w:tmpl w:val="C12642D2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0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31">
    <w:nsid w:val="71760170"/>
    <w:multiLevelType w:val="multilevel"/>
    <w:tmpl w:val="B9CAF48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095"/>
        </w:tabs>
        <w:ind w:left="1095" w:hanging="76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5"/>
        </w:tabs>
        <w:ind w:left="142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hint="default"/>
      </w:rPr>
    </w:lvl>
  </w:abstractNum>
  <w:abstractNum w:abstractNumId="32">
    <w:nsid w:val="726D141F"/>
    <w:multiLevelType w:val="multilevel"/>
    <w:tmpl w:val="11622C38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24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  <w:color w:val="auto"/>
      </w:rPr>
    </w:lvl>
  </w:abstractNum>
  <w:abstractNum w:abstractNumId="33">
    <w:nsid w:val="740C4BB9"/>
    <w:multiLevelType w:val="hybridMultilevel"/>
    <w:tmpl w:val="54EA2D7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6E92A89"/>
    <w:multiLevelType w:val="multilevel"/>
    <w:tmpl w:val="402AF830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31"/>
  </w:num>
  <w:num w:numId="4">
    <w:abstractNumId w:val="15"/>
  </w:num>
  <w:num w:numId="5">
    <w:abstractNumId w:val="19"/>
  </w:num>
  <w:num w:numId="6">
    <w:abstractNumId w:val="28"/>
  </w:num>
  <w:num w:numId="7">
    <w:abstractNumId w:val="27"/>
  </w:num>
  <w:num w:numId="8">
    <w:abstractNumId w:val="21"/>
  </w:num>
  <w:num w:numId="9">
    <w:abstractNumId w:val="29"/>
  </w:num>
  <w:num w:numId="10">
    <w:abstractNumId w:val="10"/>
  </w:num>
  <w:num w:numId="11">
    <w:abstractNumId w:val="13"/>
  </w:num>
  <w:num w:numId="12">
    <w:abstractNumId w:val="34"/>
  </w:num>
  <w:num w:numId="13">
    <w:abstractNumId w:val="20"/>
  </w:num>
  <w:num w:numId="14">
    <w:abstractNumId w:val="32"/>
  </w:num>
  <w:num w:numId="15">
    <w:abstractNumId w:val="16"/>
  </w:num>
  <w:num w:numId="16">
    <w:abstractNumId w:val="30"/>
  </w:num>
  <w:num w:numId="17">
    <w:abstractNumId w:val="33"/>
  </w:num>
  <w:num w:numId="18">
    <w:abstractNumId w:val="25"/>
  </w:num>
  <w:num w:numId="19">
    <w:abstractNumId w:val="17"/>
  </w:num>
  <w:num w:numId="20">
    <w:abstractNumId w:val="12"/>
  </w:num>
  <w:num w:numId="21">
    <w:abstractNumId w:val="18"/>
  </w:num>
  <w:num w:numId="22">
    <w:abstractNumId w:val="24"/>
  </w:num>
  <w:num w:numId="23">
    <w:abstractNumId w:val="23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4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55983"/>
    <w:rsid w:val="00003021"/>
    <w:rsid w:val="0000391F"/>
    <w:rsid w:val="00003E2F"/>
    <w:rsid w:val="00006FAF"/>
    <w:rsid w:val="000072BA"/>
    <w:rsid w:val="00007362"/>
    <w:rsid w:val="000079D2"/>
    <w:rsid w:val="00013EB7"/>
    <w:rsid w:val="00014076"/>
    <w:rsid w:val="00015809"/>
    <w:rsid w:val="00016477"/>
    <w:rsid w:val="0001747F"/>
    <w:rsid w:val="00017E23"/>
    <w:rsid w:val="000204F5"/>
    <w:rsid w:val="00022B3D"/>
    <w:rsid w:val="00022B9D"/>
    <w:rsid w:val="00022F19"/>
    <w:rsid w:val="00023C09"/>
    <w:rsid w:val="00025891"/>
    <w:rsid w:val="00034364"/>
    <w:rsid w:val="000350D7"/>
    <w:rsid w:val="00035D46"/>
    <w:rsid w:val="00037999"/>
    <w:rsid w:val="00041B47"/>
    <w:rsid w:val="00042A92"/>
    <w:rsid w:val="00042D99"/>
    <w:rsid w:val="0004346D"/>
    <w:rsid w:val="00047CFF"/>
    <w:rsid w:val="00050817"/>
    <w:rsid w:val="00050AE1"/>
    <w:rsid w:val="0005482E"/>
    <w:rsid w:val="00056003"/>
    <w:rsid w:val="00056127"/>
    <w:rsid w:val="00060239"/>
    <w:rsid w:val="00060F57"/>
    <w:rsid w:val="000633C7"/>
    <w:rsid w:val="00064458"/>
    <w:rsid w:val="00070B75"/>
    <w:rsid w:val="00070C15"/>
    <w:rsid w:val="000711F9"/>
    <w:rsid w:val="00071678"/>
    <w:rsid w:val="00071DD3"/>
    <w:rsid w:val="000734FE"/>
    <w:rsid w:val="00073677"/>
    <w:rsid w:val="00074788"/>
    <w:rsid w:val="000752A8"/>
    <w:rsid w:val="00076309"/>
    <w:rsid w:val="00080A40"/>
    <w:rsid w:val="00081BED"/>
    <w:rsid w:val="00081D57"/>
    <w:rsid w:val="00082299"/>
    <w:rsid w:val="00084501"/>
    <w:rsid w:val="000855D2"/>
    <w:rsid w:val="00085AB2"/>
    <w:rsid w:val="00087B5C"/>
    <w:rsid w:val="0009086E"/>
    <w:rsid w:val="00091784"/>
    <w:rsid w:val="00092B18"/>
    <w:rsid w:val="00095F17"/>
    <w:rsid w:val="00095F21"/>
    <w:rsid w:val="00096094"/>
    <w:rsid w:val="00097FC8"/>
    <w:rsid w:val="000A0CC8"/>
    <w:rsid w:val="000A3DDB"/>
    <w:rsid w:val="000A4332"/>
    <w:rsid w:val="000A4563"/>
    <w:rsid w:val="000A4B28"/>
    <w:rsid w:val="000A7719"/>
    <w:rsid w:val="000B0631"/>
    <w:rsid w:val="000B0AAD"/>
    <w:rsid w:val="000B0FFB"/>
    <w:rsid w:val="000B41B6"/>
    <w:rsid w:val="000B5ADA"/>
    <w:rsid w:val="000C181E"/>
    <w:rsid w:val="000C6393"/>
    <w:rsid w:val="000C63C5"/>
    <w:rsid w:val="000C755C"/>
    <w:rsid w:val="000D0876"/>
    <w:rsid w:val="000D1E3B"/>
    <w:rsid w:val="000D4F84"/>
    <w:rsid w:val="000D4FB8"/>
    <w:rsid w:val="000E00C7"/>
    <w:rsid w:val="000E146C"/>
    <w:rsid w:val="000E1B53"/>
    <w:rsid w:val="000E1B62"/>
    <w:rsid w:val="000E1C6E"/>
    <w:rsid w:val="000E23C0"/>
    <w:rsid w:val="000E268C"/>
    <w:rsid w:val="000E3544"/>
    <w:rsid w:val="000E3FA0"/>
    <w:rsid w:val="000E4ACE"/>
    <w:rsid w:val="000E5BCE"/>
    <w:rsid w:val="000E7F48"/>
    <w:rsid w:val="000F149E"/>
    <w:rsid w:val="000F4F32"/>
    <w:rsid w:val="0010111E"/>
    <w:rsid w:val="00101DF6"/>
    <w:rsid w:val="0010341E"/>
    <w:rsid w:val="00107191"/>
    <w:rsid w:val="00107848"/>
    <w:rsid w:val="00107A86"/>
    <w:rsid w:val="00107D62"/>
    <w:rsid w:val="00111F1A"/>
    <w:rsid w:val="001140A7"/>
    <w:rsid w:val="0011666D"/>
    <w:rsid w:val="001169C3"/>
    <w:rsid w:val="0011718C"/>
    <w:rsid w:val="001205AA"/>
    <w:rsid w:val="00120B30"/>
    <w:rsid w:val="00121775"/>
    <w:rsid w:val="00126D49"/>
    <w:rsid w:val="001302F7"/>
    <w:rsid w:val="0013139B"/>
    <w:rsid w:val="00132849"/>
    <w:rsid w:val="00133387"/>
    <w:rsid w:val="0014025E"/>
    <w:rsid w:val="0014220B"/>
    <w:rsid w:val="00142CF8"/>
    <w:rsid w:val="0014621D"/>
    <w:rsid w:val="00146B71"/>
    <w:rsid w:val="00152CE3"/>
    <w:rsid w:val="00153A3B"/>
    <w:rsid w:val="00154DD6"/>
    <w:rsid w:val="00155688"/>
    <w:rsid w:val="001560FA"/>
    <w:rsid w:val="00162D12"/>
    <w:rsid w:val="0017152A"/>
    <w:rsid w:val="00171B6F"/>
    <w:rsid w:val="001721FF"/>
    <w:rsid w:val="0017497F"/>
    <w:rsid w:val="00174AD2"/>
    <w:rsid w:val="00174C0D"/>
    <w:rsid w:val="001751E6"/>
    <w:rsid w:val="001763BB"/>
    <w:rsid w:val="00182F8B"/>
    <w:rsid w:val="00186CC5"/>
    <w:rsid w:val="00190043"/>
    <w:rsid w:val="00190565"/>
    <w:rsid w:val="001905A9"/>
    <w:rsid w:val="00191495"/>
    <w:rsid w:val="00192D71"/>
    <w:rsid w:val="00194165"/>
    <w:rsid w:val="001957EC"/>
    <w:rsid w:val="001961F8"/>
    <w:rsid w:val="0019694C"/>
    <w:rsid w:val="001973D3"/>
    <w:rsid w:val="0019749A"/>
    <w:rsid w:val="001A016C"/>
    <w:rsid w:val="001A026F"/>
    <w:rsid w:val="001A1FD8"/>
    <w:rsid w:val="001A2636"/>
    <w:rsid w:val="001A5E06"/>
    <w:rsid w:val="001A5FA0"/>
    <w:rsid w:val="001A6385"/>
    <w:rsid w:val="001A70DA"/>
    <w:rsid w:val="001B003F"/>
    <w:rsid w:val="001B5173"/>
    <w:rsid w:val="001B7B8C"/>
    <w:rsid w:val="001C0845"/>
    <w:rsid w:val="001C427C"/>
    <w:rsid w:val="001C52F8"/>
    <w:rsid w:val="001C60B3"/>
    <w:rsid w:val="001C6148"/>
    <w:rsid w:val="001D6281"/>
    <w:rsid w:val="001D6D8C"/>
    <w:rsid w:val="001D6FF4"/>
    <w:rsid w:val="001D73C9"/>
    <w:rsid w:val="001D7A80"/>
    <w:rsid w:val="001E08B9"/>
    <w:rsid w:val="001E1028"/>
    <w:rsid w:val="001E1914"/>
    <w:rsid w:val="001E2DFE"/>
    <w:rsid w:val="001E363C"/>
    <w:rsid w:val="001E6806"/>
    <w:rsid w:val="001E7BE1"/>
    <w:rsid w:val="001F0B71"/>
    <w:rsid w:val="001F73A4"/>
    <w:rsid w:val="001F75D5"/>
    <w:rsid w:val="002007B6"/>
    <w:rsid w:val="00200E7B"/>
    <w:rsid w:val="00205129"/>
    <w:rsid w:val="00205212"/>
    <w:rsid w:val="00210940"/>
    <w:rsid w:val="00212CD6"/>
    <w:rsid w:val="00216E88"/>
    <w:rsid w:val="0022103D"/>
    <w:rsid w:val="00221B36"/>
    <w:rsid w:val="0022484C"/>
    <w:rsid w:val="00224B7E"/>
    <w:rsid w:val="00225728"/>
    <w:rsid w:val="002259E5"/>
    <w:rsid w:val="00226FED"/>
    <w:rsid w:val="002330C0"/>
    <w:rsid w:val="00233344"/>
    <w:rsid w:val="00233F53"/>
    <w:rsid w:val="00235069"/>
    <w:rsid w:val="00243116"/>
    <w:rsid w:val="002465BB"/>
    <w:rsid w:val="00246A04"/>
    <w:rsid w:val="00247356"/>
    <w:rsid w:val="002500A1"/>
    <w:rsid w:val="00251267"/>
    <w:rsid w:val="00253184"/>
    <w:rsid w:val="00257EF0"/>
    <w:rsid w:val="00260D28"/>
    <w:rsid w:val="00261704"/>
    <w:rsid w:val="00263067"/>
    <w:rsid w:val="00263D09"/>
    <w:rsid w:val="002646DA"/>
    <w:rsid w:val="00265C96"/>
    <w:rsid w:val="00266462"/>
    <w:rsid w:val="002666BC"/>
    <w:rsid w:val="00270492"/>
    <w:rsid w:val="00274902"/>
    <w:rsid w:val="002750C9"/>
    <w:rsid w:val="00277E41"/>
    <w:rsid w:val="00280EFE"/>
    <w:rsid w:val="00281460"/>
    <w:rsid w:val="002816C0"/>
    <w:rsid w:val="00284991"/>
    <w:rsid w:val="00284C3A"/>
    <w:rsid w:val="002872EE"/>
    <w:rsid w:val="00292D69"/>
    <w:rsid w:val="00293AB1"/>
    <w:rsid w:val="002A0513"/>
    <w:rsid w:val="002A1262"/>
    <w:rsid w:val="002A154B"/>
    <w:rsid w:val="002A4FBB"/>
    <w:rsid w:val="002B191B"/>
    <w:rsid w:val="002B2B92"/>
    <w:rsid w:val="002B452A"/>
    <w:rsid w:val="002B5006"/>
    <w:rsid w:val="002B5FF2"/>
    <w:rsid w:val="002B7206"/>
    <w:rsid w:val="002C4367"/>
    <w:rsid w:val="002D1A00"/>
    <w:rsid w:val="002D45F8"/>
    <w:rsid w:val="002D57EC"/>
    <w:rsid w:val="002D717C"/>
    <w:rsid w:val="002E32F3"/>
    <w:rsid w:val="002E38C9"/>
    <w:rsid w:val="002E5DE4"/>
    <w:rsid w:val="002E6093"/>
    <w:rsid w:val="002E6615"/>
    <w:rsid w:val="002F0E1A"/>
    <w:rsid w:val="002F23BD"/>
    <w:rsid w:val="002F2532"/>
    <w:rsid w:val="002F4B3A"/>
    <w:rsid w:val="002F5660"/>
    <w:rsid w:val="002F6BA2"/>
    <w:rsid w:val="002F7DB9"/>
    <w:rsid w:val="00303782"/>
    <w:rsid w:val="003065BA"/>
    <w:rsid w:val="0030725D"/>
    <w:rsid w:val="0030765B"/>
    <w:rsid w:val="003078A0"/>
    <w:rsid w:val="0031448A"/>
    <w:rsid w:val="00316130"/>
    <w:rsid w:val="00316E0F"/>
    <w:rsid w:val="003171C3"/>
    <w:rsid w:val="0032041E"/>
    <w:rsid w:val="00321FC6"/>
    <w:rsid w:val="00324791"/>
    <w:rsid w:val="0032485A"/>
    <w:rsid w:val="0032556B"/>
    <w:rsid w:val="0032757A"/>
    <w:rsid w:val="0033188A"/>
    <w:rsid w:val="00331EB3"/>
    <w:rsid w:val="0033503E"/>
    <w:rsid w:val="00335B35"/>
    <w:rsid w:val="00335F38"/>
    <w:rsid w:val="00336393"/>
    <w:rsid w:val="00337DAD"/>
    <w:rsid w:val="003417B6"/>
    <w:rsid w:val="00341B90"/>
    <w:rsid w:val="00342700"/>
    <w:rsid w:val="00342EB4"/>
    <w:rsid w:val="003444B0"/>
    <w:rsid w:val="00345779"/>
    <w:rsid w:val="00345B2A"/>
    <w:rsid w:val="003512C1"/>
    <w:rsid w:val="003514A7"/>
    <w:rsid w:val="003524E5"/>
    <w:rsid w:val="003525B8"/>
    <w:rsid w:val="003552B2"/>
    <w:rsid w:val="00355B0D"/>
    <w:rsid w:val="003614C0"/>
    <w:rsid w:val="0036297C"/>
    <w:rsid w:val="00363B7B"/>
    <w:rsid w:val="0036442E"/>
    <w:rsid w:val="00365EB4"/>
    <w:rsid w:val="003664AE"/>
    <w:rsid w:val="00366E89"/>
    <w:rsid w:val="003674E6"/>
    <w:rsid w:val="0037147A"/>
    <w:rsid w:val="003715A1"/>
    <w:rsid w:val="00372301"/>
    <w:rsid w:val="003723EA"/>
    <w:rsid w:val="0037553B"/>
    <w:rsid w:val="00376711"/>
    <w:rsid w:val="00380139"/>
    <w:rsid w:val="0038093A"/>
    <w:rsid w:val="00384E65"/>
    <w:rsid w:val="003864CA"/>
    <w:rsid w:val="0039266E"/>
    <w:rsid w:val="00393940"/>
    <w:rsid w:val="003946ED"/>
    <w:rsid w:val="00395D9E"/>
    <w:rsid w:val="003A08D1"/>
    <w:rsid w:val="003A4D01"/>
    <w:rsid w:val="003A6B4E"/>
    <w:rsid w:val="003A6B82"/>
    <w:rsid w:val="003B1A5E"/>
    <w:rsid w:val="003B5A37"/>
    <w:rsid w:val="003B685F"/>
    <w:rsid w:val="003B77C6"/>
    <w:rsid w:val="003B7DFB"/>
    <w:rsid w:val="003C2BA8"/>
    <w:rsid w:val="003C35D5"/>
    <w:rsid w:val="003C4453"/>
    <w:rsid w:val="003C6991"/>
    <w:rsid w:val="003D1A11"/>
    <w:rsid w:val="003D3B9B"/>
    <w:rsid w:val="003D3D07"/>
    <w:rsid w:val="003D7B03"/>
    <w:rsid w:val="003E0992"/>
    <w:rsid w:val="003E0E79"/>
    <w:rsid w:val="003E1EB0"/>
    <w:rsid w:val="003E332E"/>
    <w:rsid w:val="003E5DD6"/>
    <w:rsid w:val="003E7E3B"/>
    <w:rsid w:val="003F1C6E"/>
    <w:rsid w:val="00400789"/>
    <w:rsid w:val="004014ED"/>
    <w:rsid w:val="004015F4"/>
    <w:rsid w:val="00401B6E"/>
    <w:rsid w:val="00401D03"/>
    <w:rsid w:val="00404EFD"/>
    <w:rsid w:val="00405A6F"/>
    <w:rsid w:val="004060B3"/>
    <w:rsid w:val="00407DAA"/>
    <w:rsid w:val="00410E15"/>
    <w:rsid w:val="0041130A"/>
    <w:rsid w:val="00411FC8"/>
    <w:rsid w:val="004131C7"/>
    <w:rsid w:val="004154AA"/>
    <w:rsid w:val="00417A91"/>
    <w:rsid w:val="004210CB"/>
    <w:rsid w:val="0042269E"/>
    <w:rsid w:val="00423B79"/>
    <w:rsid w:val="00423D2E"/>
    <w:rsid w:val="00424422"/>
    <w:rsid w:val="00424BB4"/>
    <w:rsid w:val="00424F6B"/>
    <w:rsid w:val="00430249"/>
    <w:rsid w:val="00431C14"/>
    <w:rsid w:val="00431E44"/>
    <w:rsid w:val="00441EF3"/>
    <w:rsid w:val="00442B1A"/>
    <w:rsid w:val="00444619"/>
    <w:rsid w:val="004446BD"/>
    <w:rsid w:val="004453D3"/>
    <w:rsid w:val="00446F4D"/>
    <w:rsid w:val="00447DFC"/>
    <w:rsid w:val="004508E8"/>
    <w:rsid w:val="0045454E"/>
    <w:rsid w:val="0045588D"/>
    <w:rsid w:val="00455983"/>
    <w:rsid w:val="004603D6"/>
    <w:rsid w:val="00461CA7"/>
    <w:rsid w:val="004632A3"/>
    <w:rsid w:val="00463798"/>
    <w:rsid w:val="00464EF1"/>
    <w:rsid w:val="0046737C"/>
    <w:rsid w:val="00470FE7"/>
    <w:rsid w:val="00472052"/>
    <w:rsid w:val="00473C17"/>
    <w:rsid w:val="00474829"/>
    <w:rsid w:val="00476DE2"/>
    <w:rsid w:val="00477CE7"/>
    <w:rsid w:val="0048168D"/>
    <w:rsid w:val="00482EC1"/>
    <w:rsid w:val="00487F92"/>
    <w:rsid w:val="0049057D"/>
    <w:rsid w:val="00491401"/>
    <w:rsid w:val="00493713"/>
    <w:rsid w:val="004938C6"/>
    <w:rsid w:val="00497421"/>
    <w:rsid w:val="004A189F"/>
    <w:rsid w:val="004A33A6"/>
    <w:rsid w:val="004A343E"/>
    <w:rsid w:val="004A73AA"/>
    <w:rsid w:val="004A73F1"/>
    <w:rsid w:val="004B002E"/>
    <w:rsid w:val="004B3799"/>
    <w:rsid w:val="004B55A6"/>
    <w:rsid w:val="004B65E4"/>
    <w:rsid w:val="004B7915"/>
    <w:rsid w:val="004C31E6"/>
    <w:rsid w:val="004C368D"/>
    <w:rsid w:val="004C3A1E"/>
    <w:rsid w:val="004C53DF"/>
    <w:rsid w:val="004C7076"/>
    <w:rsid w:val="004D0DDF"/>
    <w:rsid w:val="004D1830"/>
    <w:rsid w:val="004D1A05"/>
    <w:rsid w:val="004D3339"/>
    <w:rsid w:val="004D419A"/>
    <w:rsid w:val="004D51B8"/>
    <w:rsid w:val="004D65F9"/>
    <w:rsid w:val="004D668F"/>
    <w:rsid w:val="004D6E60"/>
    <w:rsid w:val="004D72DE"/>
    <w:rsid w:val="004E207C"/>
    <w:rsid w:val="004E2F33"/>
    <w:rsid w:val="004E303F"/>
    <w:rsid w:val="004E7CAF"/>
    <w:rsid w:val="004F0417"/>
    <w:rsid w:val="004F0B14"/>
    <w:rsid w:val="004F7139"/>
    <w:rsid w:val="00504798"/>
    <w:rsid w:val="00505D5A"/>
    <w:rsid w:val="00506F40"/>
    <w:rsid w:val="005070E0"/>
    <w:rsid w:val="00512E12"/>
    <w:rsid w:val="0051306C"/>
    <w:rsid w:val="00513656"/>
    <w:rsid w:val="00514AFA"/>
    <w:rsid w:val="00515BBA"/>
    <w:rsid w:val="00517441"/>
    <w:rsid w:val="00517840"/>
    <w:rsid w:val="00517A32"/>
    <w:rsid w:val="00521A9F"/>
    <w:rsid w:val="00521B56"/>
    <w:rsid w:val="00522235"/>
    <w:rsid w:val="00523215"/>
    <w:rsid w:val="0052424C"/>
    <w:rsid w:val="00524342"/>
    <w:rsid w:val="00525163"/>
    <w:rsid w:val="005270E2"/>
    <w:rsid w:val="00530AB6"/>
    <w:rsid w:val="00531AB8"/>
    <w:rsid w:val="005342FB"/>
    <w:rsid w:val="00536C11"/>
    <w:rsid w:val="00543B9C"/>
    <w:rsid w:val="00544A93"/>
    <w:rsid w:val="00544D4C"/>
    <w:rsid w:val="00545820"/>
    <w:rsid w:val="00545F16"/>
    <w:rsid w:val="00546BD8"/>
    <w:rsid w:val="005478C7"/>
    <w:rsid w:val="00547939"/>
    <w:rsid w:val="00551ECB"/>
    <w:rsid w:val="00553188"/>
    <w:rsid w:val="00555584"/>
    <w:rsid w:val="0055566A"/>
    <w:rsid w:val="0055587C"/>
    <w:rsid w:val="00555EBC"/>
    <w:rsid w:val="00556F02"/>
    <w:rsid w:val="005577E2"/>
    <w:rsid w:val="0056081E"/>
    <w:rsid w:val="00560E03"/>
    <w:rsid w:val="00562252"/>
    <w:rsid w:val="00563B94"/>
    <w:rsid w:val="00563E9A"/>
    <w:rsid w:val="00566114"/>
    <w:rsid w:val="00570E3C"/>
    <w:rsid w:val="0057112D"/>
    <w:rsid w:val="005712C1"/>
    <w:rsid w:val="00571BDA"/>
    <w:rsid w:val="0057342B"/>
    <w:rsid w:val="00574930"/>
    <w:rsid w:val="0057564A"/>
    <w:rsid w:val="00581041"/>
    <w:rsid w:val="005816A1"/>
    <w:rsid w:val="005816BF"/>
    <w:rsid w:val="0058353D"/>
    <w:rsid w:val="00583915"/>
    <w:rsid w:val="00583B40"/>
    <w:rsid w:val="00587006"/>
    <w:rsid w:val="0058716B"/>
    <w:rsid w:val="00590E94"/>
    <w:rsid w:val="00590F90"/>
    <w:rsid w:val="00591DC0"/>
    <w:rsid w:val="00593EA4"/>
    <w:rsid w:val="00594461"/>
    <w:rsid w:val="0059481C"/>
    <w:rsid w:val="00595940"/>
    <w:rsid w:val="005A0F73"/>
    <w:rsid w:val="005A49D5"/>
    <w:rsid w:val="005A4FBA"/>
    <w:rsid w:val="005A50B1"/>
    <w:rsid w:val="005A6CA9"/>
    <w:rsid w:val="005A79DA"/>
    <w:rsid w:val="005B22A0"/>
    <w:rsid w:val="005B3BE5"/>
    <w:rsid w:val="005B4379"/>
    <w:rsid w:val="005B5A55"/>
    <w:rsid w:val="005B7D79"/>
    <w:rsid w:val="005C1957"/>
    <w:rsid w:val="005C2184"/>
    <w:rsid w:val="005C3A98"/>
    <w:rsid w:val="005C4BF5"/>
    <w:rsid w:val="005C6E13"/>
    <w:rsid w:val="005C6E9B"/>
    <w:rsid w:val="005D05ED"/>
    <w:rsid w:val="005D1F74"/>
    <w:rsid w:val="005D4635"/>
    <w:rsid w:val="005D4C44"/>
    <w:rsid w:val="005D54DC"/>
    <w:rsid w:val="005D5ADA"/>
    <w:rsid w:val="005D759B"/>
    <w:rsid w:val="005E12EC"/>
    <w:rsid w:val="005E3499"/>
    <w:rsid w:val="005E4293"/>
    <w:rsid w:val="005E47E5"/>
    <w:rsid w:val="005E4DB5"/>
    <w:rsid w:val="005E5D02"/>
    <w:rsid w:val="005E5D50"/>
    <w:rsid w:val="005E68F4"/>
    <w:rsid w:val="005F0264"/>
    <w:rsid w:val="005F1206"/>
    <w:rsid w:val="005F130A"/>
    <w:rsid w:val="005F1A5D"/>
    <w:rsid w:val="005F239B"/>
    <w:rsid w:val="005F3C64"/>
    <w:rsid w:val="006006BA"/>
    <w:rsid w:val="0060104E"/>
    <w:rsid w:val="00601111"/>
    <w:rsid w:val="00602BDE"/>
    <w:rsid w:val="0060520F"/>
    <w:rsid w:val="0060571A"/>
    <w:rsid w:val="00605BEF"/>
    <w:rsid w:val="00610616"/>
    <w:rsid w:val="006108D3"/>
    <w:rsid w:val="00611EF4"/>
    <w:rsid w:val="00612FE8"/>
    <w:rsid w:val="00614323"/>
    <w:rsid w:val="00616CE8"/>
    <w:rsid w:val="006179C0"/>
    <w:rsid w:val="0062359E"/>
    <w:rsid w:val="00623E97"/>
    <w:rsid w:val="006253F5"/>
    <w:rsid w:val="00625731"/>
    <w:rsid w:val="0062593E"/>
    <w:rsid w:val="00626AEE"/>
    <w:rsid w:val="00631E69"/>
    <w:rsid w:val="00632E21"/>
    <w:rsid w:val="00633601"/>
    <w:rsid w:val="00635D6D"/>
    <w:rsid w:val="00636971"/>
    <w:rsid w:val="00637282"/>
    <w:rsid w:val="00640B78"/>
    <w:rsid w:val="00641230"/>
    <w:rsid w:val="006442A5"/>
    <w:rsid w:val="006461F8"/>
    <w:rsid w:val="00647DA8"/>
    <w:rsid w:val="00650248"/>
    <w:rsid w:val="00651325"/>
    <w:rsid w:val="006517A6"/>
    <w:rsid w:val="006532CE"/>
    <w:rsid w:val="0065335C"/>
    <w:rsid w:val="00654D30"/>
    <w:rsid w:val="006551D0"/>
    <w:rsid w:val="00656C77"/>
    <w:rsid w:val="00656ECE"/>
    <w:rsid w:val="00657EC2"/>
    <w:rsid w:val="00657F53"/>
    <w:rsid w:val="0066042E"/>
    <w:rsid w:val="0066050B"/>
    <w:rsid w:val="00663DE5"/>
    <w:rsid w:val="0066441D"/>
    <w:rsid w:val="0066447B"/>
    <w:rsid w:val="006644B8"/>
    <w:rsid w:val="006658A1"/>
    <w:rsid w:val="00665DB5"/>
    <w:rsid w:val="00666068"/>
    <w:rsid w:val="006673C1"/>
    <w:rsid w:val="00667CDC"/>
    <w:rsid w:val="00670523"/>
    <w:rsid w:val="006707BB"/>
    <w:rsid w:val="00671E8B"/>
    <w:rsid w:val="00673313"/>
    <w:rsid w:val="00673DC9"/>
    <w:rsid w:val="00674A5F"/>
    <w:rsid w:val="00674E35"/>
    <w:rsid w:val="00676C7A"/>
    <w:rsid w:val="00683746"/>
    <w:rsid w:val="0068546B"/>
    <w:rsid w:val="00686E8B"/>
    <w:rsid w:val="006873B2"/>
    <w:rsid w:val="00687A8F"/>
    <w:rsid w:val="0069225B"/>
    <w:rsid w:val="006922BE"/>
    <w:rsid w:val="006942C2"/>
    <w:rsid w:val="00694F66"/>
    <w:rsid w:val="0069582F"/>
    <w:rsid w:val="0069633C"/>
    <w:rsid w:val="006970FC"/>
    <w:rsid w:val="0069770E"/>
    <w:rsid w:val="006A03D4"/>
    <w:rsid w:val="006A35B8"/>
    <w:rsid w:val="006A3885"/>
    <w:rsid w:val="006A3E26"/>
    <w:rsid w:val="006A441E"/>
    <w:rsid w:val="006A57EA"/>
    <w:rsid w:val="006B06A0"/>
    <w:rsid w:val="006B1EDE"/>
    <w:rsid w:val="006B22A1"/>
    <w:rsid w:val="006B344D"/>
    <w:rsid w:val="006B3E34"/>
    <w:rsid w:val="006B529F"/>
    <w:rsid w:val="006B620F"/>
    <w:rsid w:val="006B6470"/>
    <w:rsid w:val="006B7CAD"/>
    <w:rsid w:val="006C3DDB"/>
    <w:rsid w:val="006C6B30"/>
    <w:rsid w:val="006D012B"/>
    <w:rsid w:val="006D160E"/>
    <w:rsid w:val="006D4F5E"/>
    <w:rsid w:val="006D502B"/>
    <w:rsid w:val="006D642F"/>
    <w:rsid w:val="006D66B0"/>
    <w:rsid w:val="006D7297"/>
    <w:rsid w:val="006D73A0"/>
    <w:rsid w:val="006D7DB7"/>
    <w:rsid w:val="006E1D40"/>
    <w:rsid w:val="006E259B"/>
    <w:rsid w:val="006E32ED"/>
    <w:rsid w:val="006E3616"/>
    <w:rsid w:val="006E370D"/>
    <w:rsid w:val="006E3974"/>
    <w:rsid w:val="006E5EED"/>
    <w:rsid w:val="006E60B5"/>
    <w:rsid w:val="006E61F1"/>
    <w:rsid w:val="006F0F3C"/>
    <w:rsid w:val="006F27D0"/>
    <w:rsid w:val="006F4656"/>
    <w:rsid w:val="006F4993"/>
    <w:rsid w:val="006F6663"/>
    <w:rsid w:val="006F680C"/>
    <w:rsid w:val="00702E66"/>
    <w:rsid w:val="00703188"/>
    <w:rsid w:val="007038D9"/>
    <w:rsid w:val="00706B07"/>
    <w:rsid w:val="0071057C"/>
    <w:rsid w:val="007128FA"/>
    <w:rsid w:val="00713689"/>
    <w:rsid w:val="00713E8E"/>
    <w:rsid w:val="0071686D"/>
    <w:rsid w:val="0071730B"/>
    <w:rsid w:val="00717C2E"/>
    <w:rsid w:val="0072013A"/>
    <w:rsid w:val="00721DCA"/>
    <w:rsid w:val="007228F0"/>
    <w:rsid w:val="00724399"/>
    <w:rsid w:val="007263C7"/>
    <w:rsid w:val="00726900"/>
    <w:rsid w:val="0072771A"/>
    <w:rsid w:val="0073064C"/>
    <w:rsid w:val="007343C4"/>
    <w:rsid w:val="00737280"/>
    <w:rsid w:val="00737674"/>
    <w:rsid w:val="00737CFA"/>
    <w:rsid w:val="00740D6D"/>
    <w:rsid w:val="0074362D"/>
    <w:rsid w:val="00746356"/>
    <w:rsid w:val="007507F5"/>
    <w:rsid w:val="00753967"/>
    <w:rsid w:val="00754707"/>
    <w:rsid w:val="00754956"/>
    <w:rsid w:val="00754CF8"/>
    <w:rsid w:val="00757026"/>
    <w:rsid w:val="00757D43"/>
    <w:rsid w:val="00757EDC"/>
    <w:rsid w:val="00760A40"/>
    <w:rsid w:val="00760CFF"/>
    <w:rsid w:val="00763C37"/>
    <w:rsid w:val="00767954"/>
    <w:rsid w:val="00767C1C"/>
    <w:rsid w:val="007708F1"/>
    <w:rsid w:val="0077431A"/>
    <w:rsid w:val="0077783E"/>
    <w:rsid w:val="00777A0E"/>
    <w:rsid w:val="00780C0D"/>
    <w:rsid w:val="00781172"/>
    <w:rsid w:val="00781762"/>
    <w:rsid w:val="00781B9B"/>
    <w:rsid w:val="007858E0"/>
    <w:rsid w:val="00785B49"/>
    <w:rsid w:val="00786BE7"/>
    <w:rsid w:val="00790428"/>
    <w:rsid w:val="00790CC6"/>
    <w:rsid w:val="0079169C"/>
    <w:rsid w:val="007921BD"/>
    <w:rsid w:val="00793FD0"/>
    <w:rsid w:val="00795EA3"/>
    <w:rsid w:val="00796E4A"/>
    <w:rsid w:val="007A1865"/>
    <w:rsid w:val="007A409C"/>
    <w:rsid w:val="007A4C17"/>
    <w:rsid w:val="007A5B2D"/>
    <w:rsid w:val="007A6B64"/>
    <w:rsid w:val="007B1BDE"/>
    <w:rsid w:val="007B1D75"/>
    <w:rsid w:val="007B2909"/>
    <w:rsid w:val="007B2BF2"/>
    <w:rsid w:val="007B4E25"/>
    <w:rsid w:val="007B5876"/>
    <w:rsid w:val="007C0F60"/>
    <w:rsid w:val="007C193F"/>
    <w:rsid w:val="007C3691"/>
    <w:rsid w:val="007C391B"/>
    <w:rsid w:val="007C3A6B"/>
    <w:rsid w:val="007C4B38"/>
    <w:rsid w:val="007C6A0A"/>
    <w:rsid w:val="007C7274"/>
    <w:rsid w:val="007D2B85"/>
    <w:rsid w:val="007D71BD"/>
    <w:rsid w:val="007D7351"/>
    <w:rsid w:val="007E09AC"/>
    <w:rsid w:val="007E0AD9"/>
    <w:rsid w:val="007E13E6"/>
    <w:rsid w:val="007E3B12"/>
    <w:rsid w:val="007E437A"/>
    <w:rsid w:val="007E603E"/>
    <w:rsid w:val="007E64E6"/>
    <w:rsid w:val="007E7BA0"/>
    <w:rsid w:val="007F0156"/>
    <w:rsid w:val="007F3F72"/>
    <w:rsid w:val="007F4E21"/>
    <w:rsid w:val="007F5593"/>
    <w:rsid w:val="008015E0"/>
    <w:rsid w:val="00802D08"/>
    <w:rsid w:val="008035D8"/>
    <w:rsid w:val="0080376A"/>
    <w:rsid w:val="0080492A"/>
    <w:rsid w:val="00810085"/>
    <w:rsid w:val="00812AE0"/>
    <w:rsid w:val="00813A1A"/>
    <w:rsid w:val="00813F34"/>
    <w:rsid w:val="00816001"/>
    <w:rsid w:val="00817F77"/>
    <w:rsid w:val="008213E4"/>
    <w:rsid w:val="00824010"/>
    <w:rsid w:val="008312C2"/>
    <w:rsid w:val="00833D25"/>
    <w:rsid w:val="00833F47"/>
    <w:rsid w:val="00834EC6"/>
    <w:rsid w:val="008350E3"/>
    <w:rsid w:val="00835622"/>
    <w:rsid w:val="0084027B"/>
    <w:rsid w:val="008407DE"/>
    <w:rsid w:val="00840A0E"/>
    <w:rsid w:val="00842B20"/>
    <w:rsid w:val="00843484"/>
    <w:rsid w:val="008442A2"/>
    <w:rsid w:val="008454C8"/>
    <w:rsid w:val="00846306"/>
    <w:rsid w:val="00846F63"/>
    <w:rsid w:val="00847482"/>
    <w:rsid w:val="00847DEC"/>
    <w:rsid w:val="00850202"/>
    <w:rsid w:val="00851B7F"/>
    <w:rsid w:val="008529ED"/>
    <w:rsid w:val="00853FCE"/>
    <w:rsid w:val="00855209"/>
    <w:rsid w:val="00855467"/>
    <w:rsid w:val="008560F0"/>
    <w:rsid w:val="0085674B"/>
    <w:rsid w:val="00856D8C"/>
    <w:rsid w:val="00857400"/>
    <w:rsid w:val="00857B7C"/>
    <w:rsid w:val="008602F7"/>
    <w:rsid w:val="0086159E"/>
    <w:rsid w:val="0086411D"/>
    <w:rsid w:val="008662CA"/>
    <w:rsid w:val="00867E37"/>
    <w:rsid w:val="00867F6F"/>
    <w:rsid w:val="008703EF"/>
    <w:rsid w:val="00870AE8"/>
    <w:rsid w:val="00871BAF"/>
    <w:rsid w:val="00880A7B"/>
    <w:rsid w:val="00881186"/>
    <w:rsid w:val="00883196"/>
    <w:rsid w:val="0088397D"/>
    <w:rsid w:val="008841F9"/>
    <w:rsid w:val="00886AE7"/>
    <w:rsid w:val="00886C06"/>
    <w:rsid w:val="00886E3E"/>
    <w:rsid w:val="008875B8"/>
    <w:rsid w:val="0088788F"/>
    <w:rsid w:val="00891E4C"/>
    <w:rsid w:val="00894C2A"/>
    <w:rsid w:val="008960FA"/>
    <w:rsid w:val="008966C2"/>
    <w:rsid w:val="00896801"/>
    <w:rsid w:val="008977ED"/>
    <w:rsid w:val="008A112A"/>
    <w:rsid w:val="008A1675"/>
    <w:rsid w:val="008A3340"/>
    <w:rsid w:val="008A3E74"/>
    <w:rsid w:val="008A40F2"/>
    <w:rsid w:val="008A4CA5"/>
    <w:rsid w:val="008A51EF"/>
    <w:rsid w:val="008A5BB9"/>
    <w:rsid w:val="008A5EC0"/>
    <w:rsid w:val="008A63A6"/>
    <w:rsid w:val="008B0F4D"/>
    <w:rsid w:val="008B46BC"/>
    <w:rsid w:val="008B4D1E"/>
    <w:rsid w:val="008B5C93"/>
    <w:rsid w:val="008B7DF6"/>
    <w:rsid w:val="008C05A8"/>
    <w:rsid w:val="008C24CF"/>
    <w:rsid w:val="008C2ECE"/>
    <w:rsid w:val="008C5A50"/>
    <w:rsid w:val="008C60E2"/>
    <w:rsid w:val="008D120A"/>
    <w:rsid w:val="008D1598"/>
    <w:rsid w:val="008D3229"/>
    <w:rsid w:val="008D5C5B"/>
    <w:rsid w:val="008D7A1F"/>
    <w:rsid w:val="008E0F31"/>
    <w:rsid w:val="008E1C02"/>
    <w:rsid w:val="008E4FAF"/>
    <w:rsid w:val="008E51A6"/>
    <w:rsid w:val="008E7635"/>
    <w:rsid w:val="008F3B47"/>
    <w:rsid w:val="008F4F18"/>
    <w:rsid w:val="008F7A9C"/>
    <w:rsid w:val="00900318"/>
    <w:rsid w:val="00904ABA"/>
    <w:rsid w:val="00906130"/>
    <w:rsid w:val="009076FD"/>
    <w:rsid w:val="00910D06"/>
    <w:rsid w:val="0091162B"/>
    <w:rsid w:val="00911D6C"/>
    <w:rsid w:val="009130CA"/>
    <w:rsid w:val="00915F81"/>
    <w:rsid w:val="009175B4"/>
    <w:rsid w:val="00917C78"/>
    <w:rsid w:val="00920419"/>
    <w:rsid w:val="0092070A"/>
    <w:rsid w:val="00920FDD"/>
    <w:rsid w:val="009226FF"/>
    <w:rsid w:val="009258AB"/>
    <w:rsid w:val="00925AF5"/>
    <w:rsid w:val="00930379"/>
    <w:rsid w:val="00930E22"/>
    <w:rsid w:val="00931431"/>
    <w:rsid w:val="009319F4"/>
    <w:rsid w:val="00934AE3"/>
    <w:rsid w:val="0093601B"/>
    <w:rsid w:val="0093667E"/>
    <w:rsid w:val="00936A39"/>
    <w:rsid w:val="00937C31"/>
    <w:rsid w:val="009402E3"/>
    <w:rsid w:val="00942FA8"/>
    <w:rsid w:val="00942FB1"/>
    <w:rsid w:val="00944DDA"/>
    <w:rsid w:val="00947044"/>
    <w:rsid w:val="00947371"/>
    <w:rsid w:val="00952010"/>
    <w:rsid w:val="00953592"/>
    <w:rsid w:val="009550A3"/>
    <w:rsid w:val="0095623A"/>
    <w:rsid w:val="0096572A"/>
    <w:rsid w:val="009660BC"/>
    <w:rsid w:val="00966CE4"/>
    <w:rsid w:val="0097526A"/>
    <w:rsid w:val="00977B7A"/>
    <w:rsid w:val="009827C3"/>
    <w:rsid w:val="009860C2"/>
    <w:rsid w:val="009860FF"/>
    <w:rsid w:val="009861A3"/>
    <w:rsid w:val="009862CB"/>
    <w:rsid w:val="009930A5"/>
    <w:rsid w:val="00994880"/>
    <w:rsid w:val="0099665A"/>
    <w:rsid w:val="00997BBC"/>
    <w:rsid w:val="009A3B0D"/>
    <w:rsid w:val="009A79D3"/>
    <w:rsid w:val="009B0465"/>
    <w:rsid w:val="009B364E"/>
    <w:rsid w:val="009B4C44"/>
    <w:rsid w:val="009B5010"/>
    <w:rsid w:val="009B5ADA"/>
    <w:rsid w:val="009B6135"/>
    <w:rsid w:val="009B6FF2"/>
    <w:rsid w:val="009C04A4"/>
    <w:rsid w:val="009C2A17"/>
    <w:rsid w:val="009C60F0"/>
    <w:rsid w:val="009C6535"/>
    <w:rsid w:val="009C6A0D"/>
    <w:rsid w:val="009C6E06"/>
    <w:rsid w:val="009D0BB2"/>
    <w:rsid w:val="009D1392"/>
    <w:rsid w:val="009D1E14"/>
    <w:rsid w:val="009D61FA"/>
    <w:rsid w:val="009D6CD6"/>
    <w:rsid w:val="009E0AA3"/>
    <w:rsid w:val="009E0E72"/>
    <w:rsid w:val="009E1DFE"/>
    <w:rsid w:val="009E709C"/>
    <w:rsid w:val="009F0CBC"/>
    <w:rsid w:val="009F10AA"/>
    <w:rsid w:val="009F1424"/>
    <w:rsid w:val="009F183B"/>
    <w:rsid w:val="009F7416"/>
    <w:rsid w:val="00A0119F"/>
    <w:rsid w:val="00A037D1"/>
    <w:rsid w:val="00A03E87"/>
    <w:rsid w:val="00A0584B"/>
    <w:rsid w:val="00A05F4D"/>
    <w:rsid w:val="00A06D44"/>
    <w:rsid w:val="00A138EC"/>
    <w:rsid w:val="00A17CB6"/>
    <w:rsid w:val="00A2026E"/>
    <w:rsid w:val="00A231B9"/>
    <w:rsid w:val="00A26F48"/>
    <w:rsid w:val="00A313EC"/>
    <w:rsid w:val="00A31801"/>
    <w:rsid w:val="00A34C62"/>
    <w:rsid w:val="00A35719"/>
    <w:rsid w:val="00A41170"/>
    <w:rsid w:val="00A435EA"/>
    <w:rsid w:val="00A450C9"/>
    <w:rsid w:val="00A4751B"/>
    <w:rsid w:val="00A516E9"/>
    <w:rsid w:val="00A51A9C"/>
    <w:rsid w:val="00A5392B"/>
    <w:rsid w:val="00A5551D"/>
    <w:rsid w:val="00A56956"/>
    <w:rsid w:val="00A56AF6"/>
    <w:rsid w:val="00A57210"/>
    <w:rsid w:val="00A618A2"/>
    <w:rsid w:val="00A61E6E"/>
    <w:rsid w:val="00A623EE"/>
    <w:rsid w:val="00A63BDD"/>
    <w:rsid w:val="00A672E2"/>
    <w:rsid w:val="00A675E5"/>
    <w:rsid w:val="00A70341"/>
    <w:rsid w:val="00A711BE"/>
    <w:rsid w:val="00A72637"/>
    <w:rsid w:val="00A72905"/>
    <w:rsid w:val="00A729F6"/>
    <w:rsid w:val="00A72B31"/>
    <w:rsid w:val="00A7585D"/>
    <w:rsid w:val="00A76D35"/>
    <w:rsid w:val="00A801A9"/>
    <w:rsid w:val="00A84A55"/>
    <w:rsid w:val="00A8658B"/>
    <w:rsid w:val="00A86824"/>
    <w:rsid w:val="00A87774"/>
    <w:rsid w:val="00A90350"/>
    <w:rsid w:val="00A91FD7"/>
    <w:rsid w:val="00A92C55"/>
    <w:rsid w:val="00A92D48"/>
    <w:rsid w:val="00A9374B"/>
    <w:rsid w:val="00A95EB5"/>
    <w:rsid w:val="00A96308"/>
    <w:rsid w:val="00AA0698"/>
    <w:rsid w:val="00AA0CED"/>
    <w:rsid w:val="00AA1E14"/>
    <w:rsid w:val="00AA1E29"/>
    <w:rsid w:val="00AA23BD"/>
    <w:rsid w:val="00AA23C4"/>
    <w:rsid w:val="00AA23F7"/>
    <w:rsid w:val="00AA2F8C"/>
    <w:rsid w:val="00AB1FF2"/>
    <w:rsid w:val="00AB2744"/>
    <w:rsid w:val="00AB2B7D"/>
    <w:rsid w:val="00AB5E54"/>
    <w:rsid w:val="00AB65F2"/>
    <w:rsid w:val="00AB7560"/>
    <w:rsid w:val="00AB77B3"/>
    <w:rsid w:val="00AC04B5"/>
    <w:rsid w:val="00AC4C58"/>
    <w:rsid w:val="00AC4D5C"/>
    <w:rsid w:val="00AC5315"/>
    <w:rsid w:val="00AC71B3"/>
    <w:rsid w:val="00AD006B"/>
    <w:rsid w:val="00AD0621"/>
    <w:rsid w:val="00AD0A21"/>
    <w:rsid w:val="00AD14F1"/>
    <w:rsid w:val="00AD2D82"/>
    <w:rsid w:val="00AD3FF6"/>
    <w:rsid w:val="00AD4EED"/>
    <w:rsid w:val="00AD5367"/>
    <w:rsid w:val="00AD59AD"/>
    <w:rsid w:val="00AD6122"/>
    <w:rsid w:val="00AD6534"/>
    <w:rsid w:val="00AD70C0"/>
    <w:rsid w:val="00AD72FB"/>
    <w:rsid w:val="00AE00E5"/>
    <w:rsid w:val="00AE0ACF"/>
    <w:rsid w:val="00AE16BA"/>
    <w:rsid w:val="00AE1CBB"/>
    <w:rsid w:val="00AE1CDC"/>
    <w:rsid w:val="00AE1E66"/>
    <w:rsid w:val="00AE2A80"/>
    <w:rsid w:val="00AE4AA3"/>
    <w:rsid w:val="00AE647C"/>
    <w:rsid w:val="00AE7EC6"/>
    <w:rsid w:val="00AF0F2F"/>
    <w:rsid w:val="00AF3463"/>
    <w:rsid w:val="00AF4977"/>
    <w:rsid w:val="00AF663D"/>
    <w:rsid w:val="00B035BA"/>
    <w:rsid w:val="00B049A1"/>
    <w:rsid w:val="00B1153A"/>
    <w:rsid w:val="00B14D47"/>
    <w:rsid w:val="00B15673"/>
    <w:rsid w:val="00B236FD"/>
    <w:rsid w:val="00B25710"/>
    <w:rsid w:val="00B265F4"/>
    <w:rsid w:val="00B26B08"/>
    <w:rsid w:val="00B2759E"/>
    <w:rsid w:val="00B278FC"/>
    <w:rsid w:val="00B30BC4"/>
    <w:rsid w:val="00B31120"/>
    <w:rsid w:val="00B31E5B"/>
    <w:rsid w:val="00B32BC1"/>
    <w:rsid w:val="00B356FC"/>
    <w:rsid w:val="00B3768C"/>
    <w:rsid w:val="00B37730"/>
    <w:rsid w:val="00B37984"/>
    <w:rsid w:val="00B41494"/>
    <w:rsid w:val="00B414CE"/>
    <w:rsid w:val="00B42B01"/>
    <w:rsid w:val="00B4442A"/>
    <w:rsid w:val="00B45AF2"/>
    <w:rsid w:val="00B47825"/>
    <w:rsid w:val="00B47896"/>
    <w:rsid w:val="00B52F09"/>
    <w:rsid w:val="00B565B8"/>
    <w:rsid w:val="00B62C4D"/>
    <w:rsid w:val="00B630C4"/>
    <w:rsid w:val="00B64846"/>
    <w:rsid w:val="00B6721D"/>
    <w:rsid w:val="00B72B79"/>
    <w:rsid w:val="00B75C23"/>
    <w:rsid w:val="00B76CCD"/>
    <w:rsid w:val="00B82D8F"/>
    <w:rsid w:val="00B84E5C"/>
    <w:rsid w:val="00B856E5"/>
    <w:rsid w:val="00B860B2"/>
    <w:rsid w:val="00B865D5"/>
    <w:rsid w:val="00B86B7C"/>
    <w:rsid w:val="00B87D55"/>
    <w:rsid w:val="00B9166B"/>
    <w:rsid w:val="00B91826"/>
    <w:rsid w:val="00B922AD"/>
    <w:rsid w:val="00B9267E"/>
    <w:rsid w:val="00B94D39"/>
    <w:rsid w:val="00B955AB"/>
    <w:rsid w:val="00BA005F"/>
    <w:rsid w:val="00BA2013"/>
    <w:rsid w:val="00BA4BA0"/>
    <w:rsid w:val="00BA657C"/>
    <w:rsid w:val="00BA660B"/>
    <w:rsid w:val="00BA6A18"/>
    <w:rsid w:val="00BA763F"/>
    <w:rsid w:val="00BB3178"/>
    <w:rsid w:val="00BB3CFD"/>
    <w:rsid w:val="00BB47DD"/>
    <w:rsid w:val="00BB5004"/>
    <w:rsid w:val="00BB5D0B"/>
    <w:rsid w:val="00BB6D44"/>
    <w:rsid w:val="00BC07FB"/>
    <w:rsid w:val="00BC3BE4"/>
    <w:rsid w:val="00BC49B2"/>
    <w:rsid w:val="00BC7C7D"/>
    <w:rsid w:val="00BD4AE4"/>
    <w:rsid w:val="00BD4E62"/>
    <w:rsid w:val="00BD5153"/>
    <w:rsid w:val="00BD5C6F"/>
    <w:rsid w:val="00BE0B3D"/>
    <w:rsid w:val="00BE1B52"/>
    <w:rsid w:val="00BE1D64"/>
    <w:rsid w:val="00BE4BA6"/>
    <w:rsid w:val="00BE621A"/>
    <w:rsid w:val="00BF006C"/>
    <w:rsid w:val="00BF11FC"/>
    <w:rsid w:val="00BF2E94"/>
    <w:rsid w:val="00BF741A"/>
    <w:rsid w:val="00C0086B"/>
    <w:rsid w:val="00C01B8A"/>
    <w:rsid w:val="00C0358B"/>
    <w:rsid w:val="00C049E0"/>
    <w:rsid w:val="00C1051E"/>
    <w:rsid w:val="00C10A08"/>
    <w:rsid w:val="00C10C72"/>
    <w:rsid w:val="00C12758"/>
    <w:rsid w:val="00C1459C"/>
    <w:rsid w:val="00C147BF"/>
    <w:rsid w:val="00C14987"/>
    <w:rsid w:val="00C14D0A"/>
    <w:rsid w:val="00C15603"/>
    <w:rsid w:val="00C17F78"/>
    <w:rsid w:val="00C20EAB"/>
    <w:rsid w:val="00C22DCB"/>
    <w:rsid w:val="00C23219"/>
    <w:rsid w:val="00C233F9"/>
    <w:rsid w:val="00C23894"/>
    <w:rsid w:val="00C2392C"/>
    <w:rsid w:val="00C24C47"/>
    <w:rsid w:val="00C269E3"/>
    <w:rsid w:val="00C30D4B"/>
    <w:rsid w:val="00C3156B"/>
    <w:rsid w:val="00C31FD7"/>
    <w:rsid w:val="00C33B8E"/>
    <w:rsid w:val="00C35122"/>
    <w:rsid w:val="00C36A57"/>
    <w:rsid w:val="00C36DCD"/>
    <w:rsid w:val="00C3767F"/>
    <w:rsid w:val="00C40E7E"/>
    <w:rsid w:val="00C41E2A"/>
    <w:rsid w:val="00C4255B"/>
    <w:rsid w:val="00C42730"/>
    <w:rsid w:val="00C42D5D"/>
    <w:rsid w:val="00C434EA"/>
    <w:rsid w:val="00C50661"/>
    <w:rsid w:val="00C51998"/>
    <w:rsid w:val="00C5247B"/>
    <w:rsid w:val="00C53DC1"/>
    <w:rsid w:val="00C55102"/>
    <w:rsid w:val="00C55446"/>
    <w:rsid w:val="00C55E58"/>
    <w:rsid w:val="00C5765A"/>
    <w:rsid w:val="00C609EE"/>
    <w:rsid w:val="00C62777"/>
    <w:rsid w:val="00C63EC5"/>
    <w:rsid w:val="00C6481A"/>
    <w:rsid w:val="00C66A7F"/>
    <w:rsid w:val="00C67DEC"/>
    <w:rsid w:val="00C67E17"/>
    <w:rsid w:val="00C71099"/>
    <w:rsid w:val="00C73B17"/>
    <w:rsid w:val="00C82037"/>
    <w:rsid w:val="00C840F1"/>
    <w:rsid w:val="00C8585C"/>
    <w:rsid w:val="00C86720"/>
    <w:rsid w:val="00C87112"/>
    <w:rsid w:val="00C87B36"/>
    <w:rsid w:val="00C90BD1"/>
    <w:rsid w:val="00C9127D"/>
    <w:rsid w:val="00C91919"/>
    <w:rsid w:val="00C92B98"/>
    <w:rsid w:val="00C94A6F"/>
    <w:rsid w:val="00C95994"/>
    <w:rsid w:val="00C95C13"/>
    <w:rsid w:val="00CA1054"/>
    <w:rsid w:val="00CA219C"/>
    <w:rsid w:val="00CA24F0"/>
    <w:rsid w:val="00CA3036"/>
    <w:rsid w:val="00CA5188"/>
    <w:rsid w:val="00CA6C1B"/>
    <w:rsid w:val="00CA7F94"/>
    <w:rsid w:val="00CB06C0"/>
    <w:rsid w:val="00CB0E86"/>
    <w:rsid w:val="00CB42FF"/>
    <w:rsid w:val="00CB4467"/>
    <w:rsid w:val="00CB6A76"/>
    <w:rsid w:val="00CC12DE"/>
    <w:rsid w:val="00CC1BAD"/>
    <w:rsid w:val="00CC25DB"/>
    <w:rsid w:val="00CC346B"/>
    <w:rsid w:val="00CC46B9"/>
    <w:rsid w:val="00CC558E"/>
    <w:rsid w:val="00CC6162"/>
    <w:rsid w:val="00CD297D"/>
    <w:rsid w:val="00CD2E33"/>
    <w:rsid w:val="00CD3113"/>
    <w:rsid w:val="00CD7AF0"/>
    <w:rsid w:val="00CE066D"/>
    <w:rsid w:val="00CE29F8"/>
    <w:rsid w:val="00CE36C4"/>
    <w:rsid w:val="00CE3954"/>
    <w:rsid w:val="00CE448B"/>
    <w:rsid w:val="00CE5115"/>
    <w:rsid w:val="00CE5C5C"/>
    <w:rsid w:val="00CE7B9D"/>
    <w:rsid w:val="00CF0DAE"/>
    <w:rsid w:val="00CF1DB8"/>
    <w:rsid w:val="00CF43E1"/>
    <w:rsid w:val="00CF61F6"/>
    <w:rsid w:val="00CF6222"/>
    <w:rsid w:val="00CF6E50"/>
    <w:rsid w:val="00CF7517"/>
    <w:rsid w:val="00D01FF4"/>
    <w:rsid w:val="00D024ED"/>
    <w:rsid w:val="00D033BA"/>
    <w:rsid w:val="00D036DA"/>
    <w:rsid w:val="00D04D6A"/>
    <w:rsid w:val="00D0652A"/>
    <w:rsid w:val="00D07790"/>
    <w:rsid w:val="00D126CC"/>
    <w:rsid w:val="00D13A6D"/>
    <w:rsid w:val="00D1492F"/>
    <w:rsid w:val="00D14DF8"/>
    <w:rsid w:val="00D16881"/>
    <w:rsid w:val="00D21CEE"/>
    <w:rsid w:val="00D22A04"/>
    <w:rsid w:val="00D2694B"/>
    <w:rsid w:val="00D317A5"/>
    <w:rsid w:val="00D320B8"/>
    <w:rsid w:val="00D32180"/>
    <w:rsid w:val="00D331BE"/>
    <w:rsid w:val="00D34562"/>
    <w:rsid w:val="00D3584C"/>
    <w:rsid w:val="00D374E0"/>
    <w:rsid w:val="00D37614"/>
    <w:rsid w:val="00D40635"/>
    <w:rsid w:val="00D40907"/>
    <w:rsid w:val="00D40BFB"/>
    <w:rsid w:val="00D41279"/>
    <w:rsid w:val="00D41A23"/>
    <w:rsid w:val="00D421CE"/>
    <w:rsid w:val="00D42C69"/>
    <w:rsid w:val="00D43D97"/>
    <w:rsid w:val="00D4440F"/>
    <w:rsid w:val="00D44DAE"/>
    <w:rsid w:val="00D452BA"/>
    <w:rsid w:val="00D45439"/>
    <w:rsid w:val="00D477E2"/>
    <w:rsid w:val="00D47B44"/>
    <w:rsid w:val="00D515CB"/>
    <w:rsid w:val="00D51F9A"/>
    <w:rsid w:val="00D523D6"/>
    <w:rsid w:val="00D5253D"/>
    <w:rsid w:val="00D53219"/>
    <w:rsid w:val="00D550B6"/>
    <w:rsid w:val="00D56DC5"/>
    <w:rsid w:val="00D570CF"/>
    <w:rsid w:val="00D614DC"/>
    <w:rsid w:val="00D61D77"/>
    <w:rsid w:val="00D67474"/>
    <w:rsid w:val="00D674E9"/>
    <w:rsid w:val="00D6792E"/>
    <w:rsid w:val="00D7273B"/>
    <w:rsid w:val="00D73D61"/>
    <w:rsid w:val="00D75ADD"/>
    <w:rsid w:val="00D76554"/>
    <w:rsid w:val="00D8035E"/>
    <w:rsid w:val="00D80981"/>
    <w:rsid w:val="00D80E17"/>
    <w:rsid w:val="00D836D0"/>
    <w:rsid w:val="00D83A29"/>
    <w:rsid w:val="00D83B7F"/>
    <w:rsid w:val="00D851DC"/>
    <w:rsid w:val="00D8525F"/>
    <w:rsid w:val="00D85397"/>
    <w:rsid w:val="00D85AD6"/>
    <w:rsid w:val="00D85CF4"/>
    <w:rsid w:val="00D87914"/>
    <w:rsid w:val="00D87E81"/>
    <w:rsid w:val="00D9200E"/>
    <w:rsid w:val="00D934D3"/>
    <w:rsid w:val="00D93C77"/>
    <w:rsid w:val="00D9400B"/>
    <w:rsid w:val="00D9746A"/>
    <w:rsid w:val="00D979F3"/>
    <w:rsid w:val="00DA3737"/>
    <w:rsid w:val="00DA5F12"/>
    <w:rsid w:val="00DB358A"/>
    <w:rsid w:val="00DB755C"/>
    <w:rsid w:val="00DC0878"/>
    <w:rsid w:val="00DC235B"/>
    <w:rsid w:val="00DC48F8"/>
    <w:rsid w:val="00DC563B"/>
    <w:rsid w:val="00DC60A5"/>
    <w:rsid w:val="00DC6997"/>
    <w:rsid w:val="00DD00F0"/>
    <w:rsid w:val="00DD0A27"/>
    <w:rsid w:val="00DD1AC8"/>
    <w:rsid w:val="00DD280F"/>
    <w:rsid w:val="00DD2EC5"/>
    <w:rsid w:val="00DD34F1"/>
    <w:rsid w:val="00DE0BE1"/>
    <w:rsid w:val="00DE21B8"/>
    <w:rsid w:val="00DE25F2"/>
    <w:rsid w:val="00DE3071"/>
    <w:rsid w:val="00DF1520"/>
    <w:rsid w:val="00DF1971"/>
    <w:rsid w:val="00DF5E76"/>
    <w:rsid w:val="00DF60CE"/>
    <w:rsid w:val="00DF73BA"/>
    <w:rsid w:val="00DF7883"/>
    <w:rsid w:val="00DF7D3B"/>
    <w:rsid w:val="00DF7D77"/>
    <w:rsid w:val="00E005A4"/>
    <w:rsid w:val="00E0118D"/>
    <w:rsid w:val="00E02092"/>
    <w:rsid w:val="00E062BD"/>
    <w:rsid w:val="00E068C2"/>
    <w:rsid w:val="00E1007D"/>
    <w:rsid w:val="00E1150A"/>
    <w:rsid w:val="00E11A2A"/>
    <w:rsid w:val="00E122D6"/>
    <w:rsid w:val="00E16721"/>
    <w:rsid w:val="00E16F35"/>
    <w:rsid w:val="00E2311E"/>
    <w:rsid w:val="00E2330F"/>
    <w:rsid w:val="00E23455"/>
    <w:rsid w:val="00E268C5"/>
    <w:rsid w:val="00E301E3"/>
    <w:rsid w:val="00E318F1"/>
    <w:rsid w:val="00E31B92"/>
    <w:rsid w:val="00E32ADE"/>
    <w:rsid w:val="00E3375C"/>
    <w:rsid w:val="00E3376E"/>
    <w:rsid w:val="00E360E8"/>
    <w:rsid w:val="00E40371"/>
    <w:rsid w:val="00E41164"/>
    <w:rsid w:val="00E4197A"/>
    <w:rsid w:val="00E42A68"/>
    <w:rsid w:val="00E42D17"/>
    <w:rsid w:val="00E43733"/>
    <w:rsid w:val="00E44A0A"/>
    <w:rsid w:val="00E45D6C"/>
    <w:rsid w:val="00E47012"/>
    <w:rsid w:val="00E5219F"/>
    <w:rsid w:val="00E56142"/>
    <w:rsid w:val="00E577AF"/>
    <w:rsid w:val="00E57FBC"/>
    <w:rsid w:val="00E628AD"/>
    <w:rsid w:val="00E630D5"/>
    <w:rsid w:val="00E655B5"/>
    <w:rsid w:val="00E65D0E"/>
    <w:rsid w:val="00E66C99"/>
    <w:rsid w:val="00E709AB"/>
    <w:rsid w:val="00E72786"/>
    <w:rsid w:val="00E735E6"/>
    <w:rsid w:val="00E74623"/>
    <w:rsid w:val="00E7553B"/>
    <w:rsid w:val="00E76400"/>
    <w:rsid w:val="00E828D7"/>
    <w:rsid w:val="00E82AEB"/>
    <w:rsid w:val="00E8302D"/>
    <w:rsid w:val="00E834B1"/>
    <w:rsid w:val="00E83982"/>
    <w:rsid w:val="00E867A4"/>
    <w:rsid w:val="00E86E23"/>
    <w:rsid w:val="00E87658"/>
    <w:rsid w:val="00E87E45"/>
    <w:rsid w:val="00E9069E"/>
    <w:rsid w:val="00E90ADA"/>
    <w:rsid w:val="00E918AB"/>
    <w:rsid w:val="00E925B6"/>
    <w:rsid w:val="00E93327"/>
    <w:rsid w:val="00E93B62"/>
    <w:rsid w:val="00E950B1"/>
    <w:rsid w:val="00EA06C9"/>
    <w:rsid w:val="00EA0A6C"/>
    <w:rsid w:val="00EA288A"/>
    <w:rsid w:val="00EA4786"/>
    <w:rsid w:val="00EA4A6C"/>
    <w:rsid w:val="00EA4B2C"/>
    <w:rsid w:val="00EA51C9"/>
    <w:rsid w:val="00EA69D2"/>
    <w:rsid w:val="00EA74C5"/>
    <w:rsid w:val="00EB63B7"/>
    <w:rsid w:val="00EB67AB"/>
    <w:rsid w:val="00EB6B95"/>
    <w:rsid w:val="00EB6C29"/>
    <w:rsid w:val="00EC18AB"/>
    <w:rsid w:val="00EC4878"/>
    <w:rsid w:val="00EC6952"/>
    <w:rsid w:val="00EC7777"/>
    <w:rsid w:val="00ED0766"/>
    <w:rsid w:val="00ED091D"/>
    <w:rsid w:val="00ED0AF4"/>
    <w:rsid w:val="00ED214C"/>
    <w:rsid w:val="00ED2BBF"/>
    <w:rsid w:val="00ED320A"/>
    <w:rsid w:val="00ED3480"/>
    <w:rsid w:val="00ED5BA0"/>
    <w:rsid w:val="00ED7F5F"/>
    <w:rsid w:val="00EE1B40"/>
    <w:rsid w:val="00EE42B5"/>
    <w:rsid w:val="00EE44BF"/>
    <w:rsid w:val="00EF0E30"/>
    <w:rsid w:val="00EF2AE2"/>
    <w:rsid w:val="00EF4E7D"/>
    <w:rsid w:val="00EF7DDF"/>
    <w:rsid w:val="00F00FF2"/>
    <w:rsid w:val="00F03CFE"/>
    <w:rsid w:val="00F101B4"/>
    <w:rsid w:val="00F122A8"/>
    <w:rsid w:val="00F125EB"/>
    <w:rsid w:val="00F1319C"/>
    <w:rsid w:val="00F147F8"/>
    <w:rsid w:val="00F21B7A"/>
    <w:rsid w:val="00F21D88"/>
    <w:rsid w:val="00F22945"/>
    <w:rsid w:val="00F263A2"/>
    <w:rsid w:val="00F2743F"/>
    <w:rsid w:val="00F303DC"/>
    <w:rsid w:val="00F32392"/>
    <w:rsid w:val="00F33128"/>
    <w:rsid w:val="00F35005"/>
    <w:rsid w:val="00F37AA9"/>
    <w:rsid w:val="00F402A3"/>
    <w:rsid w:val="00F40C38"/>
    <w:rsid w:val="00F41B19"/>
    <w:rsid w:val="00F42948"/>
    <w:rsid w:val="00F44546"/>
    <w:rsid w:val="00F5128F"/>
    <w:rsid w:val="00F53A23"/>
    <w:rsid w:val="00F550D3"/>
    <w:rsid w:val="00F55411"/>
    <w:rsid w:val="00F558F8"/>
    <w:rsid w:val="00F5667C"/>
    <w:rsid w:val="00F56794"/>
    <w:rsid w:val="00F56C1C"/>
    <w:rsid w:val="00F61A7A"/>
    <w:rsid w:val="00F62794"/>
    <w:rsid w:val="00F6788D"/>
    <w:rsid w:val="00F70862"/>
    <w:rsid w:val="00F716FE"/>
    <w:rsid w:val="00F73B12"/>
    <w:rsid w:val="00F75366"/>
    <w:rsid w:val="00F8302B"/>
    <w:rsid w:val="00F83DB9"/>
    <w:rsid w:val="00F85F1B"/>
    <w:rsid w:val="00F90443"/>
    <w:rsid w:val="00F90B95"/>
    <w:rsid w:val="00F950EE"/>
    <w:rsid w:val="00F97304"/>
    <w:rsid w:val="00FA4A0D"/>
    <w:rsid w:val="00FB112E"/>
    <w:rsid w:val="00FB1414"/>
    <w:rsid w:val="00FB50E5"/>
    <w:rsid w:val="00FC0439"/>
    <w:rsid w:val="00FC2D21"/>
    <w:rsid w:val="00FC44B6"/>
    <w:rsid w:val="00FC4966"/>
    <w:rsid w:val="00FC5B40"/>
    <w:rsid w:val="00FD0E4A"/>
    <w:rsid w:val="00FD15FE"/>
    <w:rsid w:val="00FE0963"/>
    <w:rsid w:val="00FE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83"/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55983"/>
    <w:pPr>
      <w:widowControl w:val="0"/>
      <w:tabs>
        <w:tab w:val="num" w:pos="1068"/>
      </w:tabs>
      <w:suppressAutoHyphens/>
      <w:autoSpaceDE w:val="0"/>
      <w:spacing w:before="108" w:after="108"/>
      <w:ind w:left="106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val="ru-RU" w:eastAsia="ar-SA"/>
    </w:rPr>
  </w:style>
  <w:style w:type="paragraph" w:styleId="2">
    <w:name w:val="heading 2"/>
    <w:basedOn w:val="a"/>
    <w:next w:val="a"/>
    <w:link w:val="20"/>
    <w:uiPriority w:val="99"/>
    <w:qFormat/>
    <w:rsid w:val="0045598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E5C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E5C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5983"/>
    <w:rPr>
      <w:rFonts w:ascii="Arial" w:hAnsi="Arial" w:cs="Arial"/>
      <w:b/>
      <w:bCs/>
      <w:color w:val="00008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455983"/>
    <w:rPr>
      <w:rFonts w:ascii="Cambria" w:hAnsi="Cambria" w:cs="Cambria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525B8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525B8"/>
    <w:rPr>
      <w:rFonts w:ascii="Calibri" w:hAnsi="Calibri" w:cs="Calibri"/>
      <w:b/>
      <w:bCs/>
      <w:sz w:val="28"/>
      <w:szCs w:val="28"/>
      <w:lang w:val="en-US"/>
    </w:rPr>
  </w:style>
  <w:style w:type="character" w:styleId="a3">
    <w:name w:val="Hyperlink"/>
    <w:basedOn w:val="a0"/>
    <w:uiPriority w:val="99"/>
    <w:rsid w:val="00455983"/>
    <w:rPr>
      <w:color w:val="808080"/>
      <w:u w:val="single"/>
    </w:rPr>
  </w:style>
  <w:style w:type="paragraph" w:styleId="a4">
    <w:name w:val="Block Text"/>
    <w:basedOn w:val="a"/>
    <w:uiPriority w:val="99"/>
    <w:rsid w:val="00455983"/>
    <w:pPr>
      <w:widowControl w:val="0"/>
      <w:adjustRightInd w:val="0"/>
      <w:spacing w:line="360" w:lineRule="atLeast"/>
      <w:ind w:left="-5640" w:right="376" w:firstLine="240"/>
      <w:jc w:val="both"/>
    </w:pPr>
    <w:rPr>
      <w:b/>
      <w:bCs/>
      <w:sz w:val="32"/>
      <w:szCs w:val="32"/>
      <w:lang w:val="ru-RU"/>
    </w:rPr>
  </w:style>
  <w:style w:type="paragraph" w:styleId="a5">
    <w:name w:val="Body Text Indent"/>
    <w:basedOn w:val="a"/>
    <w:link w:val="a6"/>
    <w:uiPriority w:val="99"/>
    <w:rsid w:val="0045598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455983"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Знак1"/>
    <w:basedOn w:val="a"/>
    <w:uiPriority w:val="99"/>
    <w:rsid w:val="00455983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ConsPlusNormal">
    <w:name w:val="ConsPlusNormal"/>
    <w:link w:val="ConsPlusNormal0"/>
    <w:uiPriority w:val="99"/>
    <w:rsid w:val="00455983"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ar-SA"/>
    </w:rPr>
  </w:style>
  <w:style w:type="paragraph" w:styleId="a7">
    <w:name w:val="Title"/>
    <w:basedOn w:val="a"/>
    <w:next w:val="a"/>
    <w:link w:val="a8"/>
    <w:uiPriority w:val="99"/>
    <w:qFormat/>
    <w:rsid w:val="00455983"/>
    <w:pPr>
      <w:widowControl w:val="0"/>
      <w:suppressAutoHyphens/>
      <w:autoSpaceDE w:val="0"/>
      <w:spacing w:before="240" w:after="60"/>
      <w:ind w:firstLine="720"/>
      <w:jc w:val="center"/>
    </w:pPr>
    <w:rPr>
      <w:rFonts w:ascii="Cambria" w:hAnsi="Cambria" w:cs="Cambria"/>
      <w:b/>
      <w:bCs/>
      <w:kern w:val="2"/>
      <w:sz w:val="32"/>
      <w:szCs w:val="32"/>
      <w:lang w:val="ru-RU" w:eastAsia="ar-SA"/>
    </w:rPr>
  </w:style>
  <w:style w:type="character" w:customStyle="1" w:styleId="a8">
    <w:name w:val="Название Знак"/>
    <w:basedOn w:val="a0"/>
    <w:link w:val="a7"/>
    <w:uiPriority w:val="99"/>
    <w:locked/>
    <w:rsid w:val="00455983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paragraph" w:styleId="a9">
    <w:name w:val="Normal (Web)"/>
    <w:basedOn w:val="a"/>
    <w:uiPriority w:val="99"/>
    <w:rsid w:val="00455983"/>
    <w:pPr>
      <w:spacing w:before="100" w:beforeAutospacing="1" w:after="240"/>
    </w:pPr>
    <w:rPr>
      <w:lang w:val="ru-RU"/>
    </w:rPr>
  </w:style>
  <w:style w:type="paragraph" w:customStyle="1" w:styleId="aa">
    <w:name w:val="Комментарий"/>
    <w:basedOn w:val="a"/>
    <w:next w:val="a"/>
    <w:uiPriority w:val="99"/>
    <w:rsid w:val="00455983"/>
    <w:pPr>
      <w:widowControl w:val="0"/>
      <w:suppressAutoHyphens/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val="ru-RU" w:eastAsia="ar-SA"/>
    </w:rPr>
  </w:style>
  <w:style w:type="paragraph" w:styleId="21">
    <w:name w:val="Body Text 2"/>
    <w:basedOn w:val="a"/>
    <w:link w:val="22"/>
    <w:uiPriority w:val="99"/>
    <w:rsid w:val="0045598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455983"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Heading">
    <w:name w:val="Heading"/>
    <w:uiPriority w:val="99"/>
    <w:rsid w:val="00455983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header"/>
    <w:basedOn w:val="a"/>
    <w:link w:val="ac"/>
    <w:uiPriority w:val="99"/>
    <w:rsid w:val="0045598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455983"/>
    <w:rPr>
      <w:rFonts w:ascii="Times New Roman" w:hAnsi="Times New Roman" w:cs="Times New Roman"/>
      <w:sz w:val="24"/>
      <w:szCs w:val="24"/>
      <w:lang w:val="en-US" w:eastAsia="ru-RU"/>
    </w:rPr>
  </w:style>
  <w:style w:type="character" w:styleId="ad">
    <w:name w:val="page number"/>
    <w:basedOn w:val="a0"/>
    <w:uiPriority w:val="99"/>
    <w:rsid w:val="00455983"/>
  </w:style>
  <w:style w:type="paragraph" w:customStyle="1" w:styleId="msolistparagraph0">
    <w:name w:val="msolistparagraph"/>
    <w:basedOn w:val="a"/>
    <w:uiPriority w:val="99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">
    <w:name w:val="msolistparagraphcxspmiddle"/>
    <w:basedOn w:val="a"/>
    <w:uiPriority w:val="99"/>
    <w:rsid w:val="00455983"/>
    <w:pPr>
      <w:suppressAutoHyphens/>
      <w:spacing w:before="100" w:after="240"/>
    </w:pPr>
    <w:rPr>
      <w:lang w:val="ru-RU" w:eastAsia="ar-SA"/>
    </w:rPr>
  </w:style>
  <w:style w:type="paragraph" w:customStyle="1" w:styleId="msolistparagraphcxspmiddlecxspmiddle">
    <w:name w:val="msolistparagraphcxspmiddlecxspmiddle"/>
    <w:basedOn w:val="a"/>
    <w:uiPriority w:val="99"/>
    <w:rsid w:val="00455983"/>
    <w:pPr>
      <w:suppressAutoHyphens/>
      <w:spacing w:before="100" w:after="240"/>
    </w:pPr>
    <w:rPr>
      <w:lang w:val="ru-RU" w:eastAsia="ar-SA"/>
    </w:rPr>
  </w:style>
  <w:style w:type="paragraph" w:styleId="ae">
    <w:name w:val="footer"/>
    <w:basedOn w:val="a"/>
    <w:link w:val="af"/>
    <w:uiPriority w:val="99"/>
    <w:rsid w:val="0045598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55983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apple-converted-space">
    <w:name w:val="apple-converted-space"/>
    <w:basedOn w:val="a0"/>
    <w:uiPriority w:val="99"/>
    <w:rsid w:val="00455983"/>
  </w:style>
  <w:style w:type="paragraph" w:customStyle="1" w:styleId="12">
    <w:name w:val="Абзац списка1"/>
    <w:aliases w:val="ТЗ список,Абзац списка нумерованный"/>
    <w:basedOn w:val="a"/>
    <w:link w:val="af0"/>
    <w:uiPriority w:val="99"/>
    <w:rsid w:val="00455983"/>
    <w:pPr>
      <w:ind w:left="720"/>
    </w:pPr>
    <w:rPr>
      <w:rFonts w:ascii="Calibri" w:eastAsia="Calibri" w:hAnsi="Calibri"/>
    </w:rPr>
  </w:style>
  <w:style w:type="paragraph" w:styleId="af1">
    <w:name w:val="endnote text"/>
    <w:basedOn w:val="a"/>
    <w:link w:val="af2"/>
    <w:uiPriority w:val="99"/>
    <w:semiHidden/>
    <w:rsid w:val="0045598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locked/>
    <w:rsid w:val="00455983"/>
    <w:rPr>
      <w:rFonts w:ascii="Times New Roman" w:hAnsi="Times New Roman" w:cs="Times New Roman"/>
      <w:sz w:val="20"/>
      <w:szCs w:val="20"/>
      <w:lang w:val="en-US" w:eastAsia="ru-RU"/>
    </w:rPr>
  </w:style>
  <w:style w:type="character" w:styleId="af3">
    <w:name w:val="endnote reference"/>
    <w:basedOn w:val="a0"/>
    <w:uiPriority w:val="99"/>
    <w:semiHidden/>
    <w:rsid w:val="00455983"/>
    <w:rPr>
      <w:vertAlign w:val="superscript"/>
    </w:rPr>
  </w:style>
  <w:style w:type="paragraph" w:styleId="af4">
    <w:name w:val="footnote text"/>
    <w:basedOn w:val="a"/>
    <w:link w:val="af5"/>
    <w:uiPriority w:val="99"/>
    <w:semiHidden/>
    <w:rsid w:val="00455983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455983"/>
    <w:rPr>
      <w:rFonts w:ascii="Times New Roman" w:hAnsi="Times New Roman" w:cs="Times New Roman"/>
      <w:sz w:val="20"/>
      <w:szCs w:val="20"/>
      <w:lang w:val="en-US" w:eastAsia="ru-RU"/>
    </w:rPr>
  </w:style>
  <w:style w:type="character" w:styleId="af6">
    <w:name w:val="footnote reference"/>
    <w:basedOn w:val="a0"/>
    <w:uiPriority w:val="99"/>
    <w:semiHidden/>
    <w:rsid w:val="00455983"/>
    <w:rPr>
      <w:vertAlign w:val="superscript"/>
    </w:rPr>
  </w:style>
  <w:style w:type="paragraph" w:customStyle="1" w:styleId="110">
    <w:name w:val="Абзац списка11"/>
    <w:basedOn w:val="a"/>
    <w:uiPriority w:val="99"/>
    <w:rsid w:val="00455983"/>
    <w:pPr>
      <w:ind w:left="720" w:firstLine="709"/>
    </w:pPr>
    <w:rPr>
      <w:sz w:val="28"/>
      <w:szCs w:val="28"/>
      <w:lang w:val="ru-RU" w:eastAsia="en-US"/>
    </w:rPr>
  </w:style>
  <w:style w:type="paragraph" w:styleId="31">
    <w:name w:val="Body Text Indent 3"/>
    <w:basedOn w:val="a"/>
    <w:link w:val="32"/>
    <w:uiPriority w:val="99"/>
    <w:rsid w:val="00BA763F"/>
    <w:pPr>
      <w:spacing w:after="120"/>
      <w:ind w:left="283"/>
    </w:pPr>
    <w:rPr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525B8"/>
    <w:rPr>
      <w:rFonts w:ascii="Times New Roman" w:hAnsi="Times New Roman" w:cs="Times New Roman"/>
      <w:sz w:val="16"/>
      <w:szCs w:val="16"/>
      <w:lang w:val="en-US"/>
    </w:rPr>
  </w:style>
  <w:style w:type="paragraph" w:styleId="af7">
    <w:name w:val="Body Text"/>
    <w:basedOn w:val="a"/>
    <w:link w:val="af8"/>
    <w:uiPriority w:val="99"/>
    <w:rsid w:val="000855D2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locked/>
    <w:rsid w:val="003525B8"/>
    <w:rPr>
      <w:rFonts w:ascii="Times New Roman" w:hAnsi="Times New Roman" w:cs="Times New Roman"/>
      <w:sz w:val="24"/>
      <w:szCs w:val="24"/>
      <w:lang w:val="en-US"/>
    </w:rPr>
  </w:style>
  <w:style w:type="paragraph" w:customStyle="1" w:styleId="ConsPlusNonformat">
    <w:name w:val="ConsPlusNonformat"/>
    <w:uiPriority w:val="99"/>
    <w:rsid w:val="0005612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rsid w:val="004D6E6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3525B8"/>
    <w:rPr>
      <w:rFonts w:ascii="Times New Roman" w:hAnsi="Times New Roman" w:cs="Times New Roman"/>
      <w:sz w:val="24"/>
      <w:szCs w:val="24"/>
      <w:lang w:val="en-US"/>
    </w:rPr>
  </w:style>
  <w:style w:type="paragraph" w:styleId="33">
    <w:name w:val="Body Text 3"/>
    <w:basedOn w:val="a"/>
    <w:link w:val="34"/>
    <w:uiPriority w:val="99"/>
    <w:rsid w:val="00CE5C5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3525B8"/>
    <w:rPr>
      <w:rFonts w:ascii="Times New Roman" w:hAnsi="Times New Roman" w:cs="Times New Roman"/>
      <w:sz w:val="16"/>
      <w:szCs w:val="16"/>
      <w:lang w:val="en-US"/>
    </w:rPr>
  </w:style>
  <w:style w:type="paragraph" w:customStyle="1" w:styleId="13">
    <w:name w:val="Обычный1"/>
    <w:uiPriority w:val="99"/>
    <w:rsid w:val="00896801"/>
    <w:rPr>
      <w:rFonts w:ascii="Arial" w:eastAsia="Times New Roman" w:hAnsi="Arial" w:cs="Arial"/>
      <w:sz w:val="28"/>
      <w:szCs w:val="28"/>
    </w:rPr>
  </w:style>
  <w:style w:type="paragraph" w:customStyle="1" w:styleId="14">
    <w:name w:val="Основной текст1"/>
    <w:basedOn w:val="13"/>
    <w:uiPriority w:val="99"/>
    <w:rsid w:val="00896801"/>
    <w:pPr>
      <w:jc w:val="center"/>
    </w:pPr>
    <w:rPr>
      <w:b/>
      <w:bCs/>
      <w:sz w:val="32"/>
      <w:szCs w:val="32"/>
    </w:rPr>
  </w:style>
  <w:style w:type="paragraph" w:styleId="af9">
    <w:name w:val="Document Map"/>
    <w:basedOn w:val="a"/>
    <w:link w:val="afa"/>
    <w:uiPriority w:val="99"/>
    <w:semiHidden/>
    <w:rsid w:val="008F4F1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sid w:val="003525B8"/>
    <w:rPr>
      <w:rFonts w:ascii="Times New Roman" w:hAnsi="Times New Roman" w:cs="Times New Roman"/>
      <w:sz w:val="2"/>
      <w:szCs w:val="2"/>
      <w:lang w:val="en-US"/>
    </w:rPr>
  </w:style>
  <w:style w:type="table" w:styleId="afb">
    <w:name w:val="Table Grid"/>
    <w:basedOn w:val="a1"/>
    <w:uiPriority w:val="99"/>
    <w:rsid w:val="000E00C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516E9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41">
    <w:name w:val="Знак Знак4"/>
    <w:basedOn w:val="a0"/>
    <w:uiPriority w:val="99"/>
    <w:locked/>
    <w:rsid w:val="00186CC5"/>
    <w:rPr>
      <w:sz w:val="24"/>
      <w:szCs w:val="24"/>
      <w:lang w:val="en-US" w:eastAsia="ru-RU"/>
    </w:rPr>
  </w:style>
  <w:style w:type="paragraph" w:customStyle="1" w:styleId="Char">
    <w:name w:val="Char Знак"/>
    <w:basedOn w:val="a"/>
    <w:uiPriority w:val="99"/>
    <w:rsid w:val="00F33128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33128"/>
    <w:rPr>
      <w:rFonts w:ascii="Arial" w:hAnsi="Arial" w:cs="Arial"/>
      <w:sz w:val="22"/>
      <w:szCs w:val="22"/>
      <w:lang w:val="ru-RU" w:eastAsia="ar-SA" w:bidi="ar-SA"/>
    </w:rPr>
  </w:style>
  <w:style w:type="paragraph" w:styleId="afc">
    <w:name w:val="No Spacing"/>
    <w:uiPriority w:val="99"/>
    <w:qFormat/>
    <w:rsid w:val="000B41B6"/>
    <w:rPr>
      <w:rFonts w:eastAsia="Times New Roman" w:cs="Calibri"/>
      <w:sz w:val="22"/>
      <w:szCs w:val="22"/>
      <w:lang w:eastAsia="en-US"/>
    </w:rPr>
  </w:style>
  <w:style w:type="paragraph" w:customStyle="1" w:styleId="p16">
    <w:name w:val="p16"/>
    <w:basedOn w:val="a"/>
    <w:uiPriority w:val="99"/>
    <w:rsid w:val="00851B7F"/>
    <w:pPr>
      <w:spacing w:before="100" w:beforeAutospacing="1" w:after="100" w:afterAutospacing="1"/>
    </w:pPr>
    <w:rPr>
      <w:lang w:val="ru-RU"/>
    </w:rPr>
  </w:style>
  <w:style w:type="paragraph" w:customStyle="1" w:styleId="25">
    <w:name w:val="Абзац списка2"/>
    <w:basedOn w:val="a"/>
    <w:uiPriority w:val="99"/>
    <w:rsid w:val="005B3BE5"/>
    <w:pPr>
      <w:autoSpaceDE w:val="0"/>
      <w:autoSpaceDN w:val="0"/>
      <w:ind w:left="720"/>
    </w:pPr>
    <w:rPr>
      <w:rFonts w:ascii="Arial" w:eastAsia="Calibri" w:hAnsi="Arial" w:cs="Arial"/>
      <w:sz w:val="18"/>
      <w:szCs w:val="18"/>
      <w:lang w:val="ru-RU"/>
    </w:rPr>
  </w:style>
  <w:style w:type="character" w:customStyle="1" w:styleId="fontstyle01">
    <w:name w:val="fontstyle01"/>
    <w:uiPriority w:val="99"/>
    <w:rsid w:val="00657F53"/>
    <w:rPr>
      <w:rFonts w:ascii="TimesNewRomanPSMT" w:hAnsi="TimesNewRomanPSMT" w:cs="TimesNewRomanPSMT"/>
      <w:color w:val="000000"/>
      <w:sz w:val="28"/>
      <w:szCs w:val="28"/>
    </w:rPr>
  </w:style>
  <w:style w:type="character" w:customStyle="1" w:styleId="af0">
    <w:name w:val="Абзац списка Знак"/>
    <w:aliases w:val="ТЗ список Знак,Абзац списка нумерованный Знак"/>
    <w:link w:val="12"/>
    <w:uiPriority w:val="99"/>
    <w:locked/>
    <w:rsid w:val="00847DEC"/>
    <w:rPr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82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fc-no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FB94B751581D605472C2482699A5D616F44C521DC431B2C51A3C025E3CEB8265E596534B3B231F584F9F9C3AD559AA30E3929E6C5B63DA9791E661VDtF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2A6A6C2C60AFB70915D6C9EDBC6C3032E892E2541BCEDBB37010573BDB648A6934277FF545EBFD0D1A30FC5A14DD1CC8BDAAB3583C2EE97C8FD7558K6y2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2A6A6C2C60AFB70915D6C9EDBC6C3032E892E2541BCEDBB37010573BDB648A6934277FF545EBFD0D1A30FC6AD4DD1CC8BDAAB3583C2EE97C8FD7558K6y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31CE669CFF557DD46CCF4FAF71691A50510F3DA5070EA3BDA99A1A81E41F7B7C732817ECE12AD80AB7FB9BD5C1CFB106B6BE33B49FA374110AA9479bBV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4141</Words>
  <Characters>23604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RePack by SPecialiST</Company>
  <LinksUpToDate>false</LinksUpToDate>
  <CharactersWithSpaces>27690</CharactersWithSpaces>
  <SharedDoc>false</SharedDoc>
  <HLinks>
    <vt:vector size="30" baseType="variant">
      <vt:variant>
        <vt:i4>6684724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consultantplus://offline/ref=22A6A6C2C60AFB70915D6C9EDBC6C3032E892E2541BCEDBB37010573BDB648A6934277FF545EBFD0D1A30FC5A14DD1CC8BDAAB3583C2EE97C8FD7558K6y2N</vt:lpwstr>
      </vt:variant>
      <vt:variant>
        <vt:lpwstr/>
      </vt:variant>
      <vt:variant>
        <vt:i4>6684770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consultantplus://offline/ref=22A6A6C2C60AFB70915D6C9EDBC6C3032E892E2541BCEDBB37010573BDB648A6934277FF545EBFD0D1A30FC6AD4DD1CC8BDAAB3583C2EE97C8FD7558K6y2N</vt:lpwstr>
      </vt:variant>
      <vt:variant>
        <vt:lpwstr/>
      </vt:variant>
      <vt:variant>
        <vt:i4>6684721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consultantplus://offline/ref=331CE669CFF557DD46CCF4FAF71691A50510F3DA5070EA3BDA99A1A81E41F7B7C732817ECE12AD80AB7FB9BD5C1CFB106B6BE33B49FA374110AA9479bBV3L</vt:lpwstr>
      </vt:variant>
      <vt:variant>
        <vt:lpwstr/>
      </vt:variant>
      <vt:variant>
        <vt:i4>2555954</vt:i4>
      </vt:variant>
      <vt:variant>
        <vt:i4>3</vt:i4>
      </vt:variant>
      <vt:variant>
        <vt:i4>0</vt:i4>
      </vt:variant>
      <vt:variant>
        <vt:i4>5</vt:i4>
      </vt:variant>
      <vt:variant>
        <vt:lpwstr>http://umfc-no.ru/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consultantplus://offline/ref=58FB94B751581D605472C2482699A5D616F44C521DC431B2C51A3C025E3CEB8265E596534B3B231F584F9F9C3AD559AA30E3929E6C5B63DA9791E661VDtFK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userito</cp:lastModifiedBy>
  <cp:revision>3</cp:revision>
  <cp:lastPrinted>2022-07-18T08:31:00Z</cp:lastPrinted>
  <dcterms:created xsi:type="dcterms:W3CDTF">2022-07-19T06:49:00Z</dcterms:created>
  <dcterms:modified xsi:type="dcterms:W3CDTF">2022-07-19T06:58:00Z</dcterms:modified>
</cp:coreProperties>
</file>