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Pr="00162675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162675">
        <w:rPr>
          <w:sz w:val="36"/>
          <w:szCs w:val="36"/>
        </w:rPr>
        <w:t xml:space="preserve">Администрация </w:t>
      </w:r>
      <w:r w:rsidR="00BB71C8" w:rsidRPr="00162675">
        <w:rPr>
          <w:sz w:val="36"/>
          <w:szCs w:val="36"/>
        </w:rPr>
        <w:t>городского округа город Бор</w:t>
      </w:r>
      <w:r w:rsidRPr="00162675">
        <w:rPr>
          <w:sz w:val="36"/>
          <w:szCs w:val="36"/>
        </w:rPr>
        <w:t xml:space="preserve"> </w:t>
      </w:r>
    </w:p>
    <w:p w:rsidR="00F90A5F" w:rsidRPr="00162675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162675">
        <w:rPr>
          <w:sz w:val="36"/>
          <w:szCs w:val="36"/>
        </w:rPr>
        <w:t>Нижегородской области</w:t>
      </w:r>
    </w:p>
    <w:p w:rsidR="00F90A5F" w:rsidRPr="00162675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162675">
        <w:rPr>
          <w:b/>
          <w:bCs/>
          <w:sz w:val="36"/>
          <w:szCs w:val="36"/>
        </w:rPr>
        <w:t>ПОСТАНОВЛЕНИЕ</w:t>
      </w:r>
    </w:p>
    <w:p w:rsidR="00673750" w:rsidRPr="00673750" w:rsidRDefault="00673750" w:rsidP="005D2AB7">
      <w:pPr>
        <w:tabs>
          <w:tab w:val="left" w:pos="9071"/>
        </w:tabs>
        <w:ind w:right="-1"/>
        <w:jc w:val="center"/>
        <w:rPr>
          <w:b/>
          <w:bCs/>
          <w:sz w:val="24"/>
          <w:szCs w:val="24"/>
        </w:rPr>
      </w:pPr>
    </w:p>
    <w:p w:rsidR="00F90A5F" w:rsidRDefault="00D91870" w:rsidP="00673750">
      <w:pPr>
        <w:spacing w:line="360" w:lineRule="auto"/>
        <w:ind w:right="-1"/>
        <w:rPr>
          <w:sz w:val="28"/>
          <w:szCs w:val="28"/>
        </w:rPr>
      </w:pPr>
      <w:r w:rsidRPr="00673750">
        <w:rPr>
          <w:sz w:val="28"/>
          <w:szCs w:val="28"/>
        </w:rPr>
        <w:t xml:space="preserve">От </w:t>
      </w:r>
      <w:r w:rsidR="00673750" w:rsidRPr="00673750">
        <w:rPr>
          <w:sz w:val="28"/>
          <w:szCs w:val="28"/>
        </w:rPr>
        <w:t>28.01.2021</w:t>
      </w:r>
      <w:r w:rsidR="00926CEE" w:rsidRPr="00673750">
        <w:rPr>
          <w:sz w:val="28"/>
          <w:szCs w:val="28"/>
        </w:rPr>
        <w:t xml:space="preserve">                                                                                         </w:t>
      </w:r>
      <w:r w:rsidR="00673750" w:rsidRPr="00673750">
        <w:rPr>
          <w:sz w:val="28"/>
          <w:szCs w:val="28"/>
        </w:rPr>
        <w:t xml:space="preserve">             </w:t>
      </w:r>
      <w:r w:rsidR="00926CEE" w:rsidRPr="00673750">
        <w:rPr>
          <w:sz w:val="28"/>
          <w:szCs w:val="28"/>
        </w:rPr>
        <w:t xml:space="preserve">     № </w:t>
      </w:r>
      <w:r w:rsidR="00673750" w:rsidRPr="00673750">
        <w:rPr>
          <w:sz w:val="28"/>
          <w:szCs w:val="28"/>
        </w:rPr>
        <w:t>376</w:t>
      </w:r>
    </w:p>
    <w:p w:rsidR="00D73182" w:rsidRPr="00673750" w:rsidRDefault="00926CEE" w:rsidP="00673750">
      <w:pPr>
        <w:ind w:right="-1"/>
        <w:jc w:val="center"/>
        <w:rPr>
          <w:b/>
          <w:sz w:val="28"/>
          <w:szCs w:val="28"/>
        </w:rPr>
      </w:pPr>
      <w:r w:rsidRPr="00673750">
        <w:rPr>
          <w:b/>
          <w:sz w:val="28"/>
          <w:szCs w:val="28"/>
        </w:rPr>
        <w:t>О подготовке проекта внесения изменений в Правила землепользования и застройки городского округа город Бор Нижегородской области</w:t>
      </w:r>
    </w:p>
    <w:p w:rsidR="00926CEE" w:rsidRPr="00673750" w:rsidRDefault="00926CEE" w:rsidP="00673750">
      <w:pPr>
        <w:jc w:val="center"/>
        <w:rPr>
          <w:b/>
          <w:bCs/>
          <w:sz w:val="28"/>
          <w:szCs w:val="28"/>
        </w:rPr>
      </w:pPr>
    </w:p>
    <w:p w:rsidR="00673750" w:rsidRDefault="00926CEE" w:rsidP="0049500B">
      <w:pPr>
        <w:spacing w:line="276" w:lineRule="auto"/>
        <w:ind w:right="-1" w:firstLine="709"/>
        <w:jc w:val="both"/>
        <w:rPr>
          <w:sz w:val="28"/>
          <w:szCs w:val="28"/>
        </w:rPr>
      </w:pPr>
      <w:r w:rsidRPr="00673750">
        <w:rPr>
          <w:sz w:val="28"/>
          <w:szCs w:val="28"/>
        </w:rPr>
        <w:t>В соответствии с п. 3 ст. 8, ст. 33 Градостроительного кодекса Российской Федерации и на основании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</w:t>
      </w:r>
      <w:r w:rsidR="00673750">
        <w:rPr>
          <w:sz w:val="28"/>
          <w:szCs w:val="28"/>
        </w:rPr>
        <w:t xml:space="preserve"> </w:t>
      </w:r>
      <w:r w:rsidRPr="00673750">
        <w:rPr>
          <w:sz w:val="28"/>
          <w:szCs w:val="28"/>
        </w:rPr>
        <w:t xml:space="preserve"> городского </w:t>
      </w:r>
      <w:r w:rsidR="00673750">
        <w:rPr>
          <w:sz w:val="28"/>
          <w:szCs w:val="28"/>
        </w:rPr>
        <w:t xml:space="preserve"> </w:t>
      </w:r>
      <w:r w:rsidRPr="00673750">
        <w:rPr>
          <w:sz w:val="28"/>
          <w:szCs w:val="28"/>
        </w:rPr>
        <w:t xml:space="preserve">округа </w:t>
      </w:r>
      <w:r w:rsidR="00673750">
        <w:rPr>
          <w:sz w:val="28"/>
          <w:szCs w:val="28"/>
        </w:rPr>
        <w:t xml:space="preserve"> </w:t>
      </w:r>
      <w:r w:rsidRPr="00673750">
        <w:rPr>
          <w:sz w:val="28"/>
          <w:szCs w:val="28"/>
        </w:rPr>
        <w:t xml:space="preserve">город </w:t>
      </w:r>
      <w:r w:rsidR="00673750">
        <w:rPr>
          <w:sz w:val="28"/>
          <w:szCs w:val="28"/>
        </w:rPr>
        <w:t xml:space="preserve"> </w:t>
      </w:r>
      <w:r w:rsidRPr="00673750">
        <w:rPr>
          <w:sz w:val="28"/>
          <w:szCs w:val="28"/>
        </w:rPr>
        <w:t>Бор</w:t>
      </w:r>
      <w:r w:rsidR="00673750">
        <w:rPr>
          <w:sz w:val="28"/>
          <w:szCs w:val="28"/>
        </w:rPr>
        <w:t xml:space="preserve"> </w:t>
      </w:r>
      <w:r w:rsidRPr="00673750">
        <w:rPr>
          <w:sz w:val="28"/>
          <w:szCs w:val="28"/>
        </w:rPr>
        <w:t xml:space="preserve"> Нижегородской </w:t>
      </w:r>
      <w:r w:rsidR="00673750">
        <w:rPr>
          <w:sz w:val="28"/>
          <w:szCs w:val="28"/>
        </w:rPr>
        <w:t xml:space="preserve"> </w:t>
      </w:r>
      <w:r w:rsidRPr="00673750">
        <w:rPr>
          <w:sz w:val="28"/>
          <w:szCs w:val="28"/>
        </w:rPr>
        <w:t xml:space="preserve">области от </w:t>
      </w:r>
      <w:r w:rsidR="001C7427" w:rsidRPr="00673750">
        <w:rPr>
          <w:sz w:val="28"/>
          <w:szCs w:val="28"/>
        </w:rPr>
        <w:t>14.01.2021</w:t>
      </w:r>
    </w:p>
    <w:p w:rsidR="00926CEE" w:rsidRPr="00673750" w:rsidRDefault="00E32F16" w:rsidP="0049500B">
      <w:pPr>
        <w:spacing w:line="276" w:lineRule="auto"/>
        <w:ind w:right="-1"/>
        <w:jc w:val="both"/>
        <w:rPr>
          <w:b/>
          <w:bCs/>
          <w:sz w:val="28"/>
          <w:szCs w:val="28"/>
        </w:rPr>
      </w:pPr>
      <w:r w:rsidRPr="00673750">
        <w:rPr>
          <w:sz w:val="28"/>
          <w:szCs w:val="28"/>
        </w:rPr>
        <w:t xml:space="preserve"> № 1</w:t>
      </w:r>
      <w:r w:rsidR="00EB184F" w:rsidRPr="00673750">
        <w:rPr>
          <w:sz w:val="28"/>
          <w:szCs w:val="28"/>
        </w:rPr>
        <w:t xml:space="preserve"> </w:t>
      </w:r>
      <w:r w:rsidR="00926CEE" w:rsidRPr="00673750">
        <w:rPr>
          <w:sz w:val="28"/>
          <w:szCs w:val="28"/>
        </w:rPr>
        <w:t xml:space="preserve">администрация городского округа </w:t>
      </w:r>
      <w:proofErr w:type="gramStart"/>
      <w:r w:rsidR="00926CEE" w:rsidRPr="00673750">
        <w:rPr>
          <w:sz w:val="28"/>
          <w:szCs w:val="28"/>
        </w:rPr>
        <w:t>г</w:t>
      </w:r>
      <w:proofErr w:type="gramEnd"/>
      <w:r w:rsidR="00926CEE" w:rsidRPr="00673750">
        <w:rPr>
          <w:sz w:val="28"/>
          <w:szCs w:val="28"/>
        </w:rPr>
        <w:t xml:space="preserve">. Бор </w:t>
      </w:r>
      <w:r w:rsidR="00926CEE" w:rsidRPr="00673750">
        <w:rPr>
          <w:b/>
          <w:bCs/>
          <w:sz w:val="28"/>
          <w:szCs w:val="28"/>
        </w:rPr>
        <w:t>постановляет:</w:t>
      </w:r>
    </w:p>
    <w:p w:rsidR="00245D15" w:rsidRPr="00673750" w:rsidRDefault="00926CEE" w:rsidP="0049500B">
      <w:pPr>
        <w:spacing w:line="276" w:lineRule="auto"/>
        <w:ind w:right="-1" w:firstLine="709"/>
        <w:jc w:val="both"/>
        <w:rPr>
          <w:sz w:val="28"/>
          <w:szCs w:val="28"/>
        </w:rPr>
      </w:pPr>
      <w:r w:rsidRPr="00673750">
        <w:rPr>
          <w:sz w:val="28"/>
          <w:szCs w:val="28"/>
        </w:rPr>
        <w:t xml:space="preserve">1. Принять решение о подготовке проекта внесения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 (далее – Правила землепользования и застройки городского округа </w:t>
      </w:r>
      <w:proofErr w:type="gramStart"/>
      <w:r w:rsidRPr="00673750">
        <w:rPr>
          <w:sz w:val="28"/>
          <w:szCs w:val="28"/>
        </w:rPr>
        <w:t>г</w:t>
      </w:r>
      <w:proofErr w:type="gramEnd"/>
      <w:r w:rsidR="00707BB6" w:rsidRPr="00673750">
        <w:rPr>
          <w:sz w:val="28"/>
          <w:szCs w:val="28"/>
        </w:rPr>
        <w:t>.</w:t>
      </w:r>
      <w:r w:rsidRPr="00673750">
        <w:rPr>
          <w:sz w:val="28"/>
          <w:szCs w:val="28"/>
        </w:rPr>
        <w:t xml:space="preserve"> Бор).</w:t>
      </w:r>
    </w:p>
    <w:p w:rsidR="00A26FB7" w:rsidRPr="00673750" w:rsidRDefault="00926CEE" w:rsidP="0049500B">
      <w:pPr>
        <w:spacing w:line="276" w:lineRule="auto"/>
        <w:ind w:right="-1" w:firstLine="709"/>
        <w:jc w:val="both"/>
        <w:rPr>
          <w:sz w:val="28"/>
          <w:szCs w:val="28"/>
        </w:rPr>
      </w:pPr>
      <w:r w:rsidRPr="00673750">
        <w:rPr>
          <w:sz w:val="28"/>
          <w:szCs w:val="28"/>
        </w:rPr>
        <w:t xml:space="preserve">2. </w:t>
      </w:r>
      <w:proofErr w:type="gramStart"/>
      <w:r w:rsidRPr="00673750">
        <w:rPr>
          <w:sz w:val="28"/>
          <w:szCs w:val="28"/>
        </w:rPr>
        <w:t xml:space="preserve">Комитету архитектуры и градостроительства администрации городского округа </w:t>
      </w:r>
      <w:r w:rsidR="001C7427" w:rsidRPr="00673750">
        <w:rPr>
          <w:sz w:val="28"/>
          <w:szCs w:val="28"/>
        </w:rPr>
        <w:t xml:space="preserve">г. </w:t>
      </w:r>
      <w:r w:rsidRPr="00673750">
        <w:rPr>
          <w:sz w:val="28"/>
          <w:szCs w:val="28"/>
        </w:rPr>
        <w:t>Бор (А.А. Королев) обеспечить подготовку проекта внесения изменений в Правила землепользования и застройки городского округа г</w:t>
      </w:r>
      <w:r w:rsidR="00673750">
        <w:rPr>
          <w:sz w:val="28"/>
          <w:szCs w:val="28"/>
        </w:rPr>
        <w:t>ород</w:t>
      </w:r>
      <w:r w:rsidRPr="00673750">
        <w:rPr>
          <w:sz w:val="28"/>
          <w:szCs w:val="28"/>
        </w:rPr>
        <w:t xml:space="preserve"> Бор</w:t>
      </w:r>
      <w:r w:rsidR="00A52121" w:rsidRPr="00673750">
        <w:rPr>
          <w:sz w:val="28"/>
          <w:szCs w:val="28"/>
        </w:rPr>
        <w:t xml:space="preserve"> в</w:t>
      </w:r>
      <w:r w:rsidR="000D3DC3" w:rsidRPr="00673750">
        <w:rPr>
          <w:sz w:val="28"/>
          <w:szCs w:val="28"/>
        </w:rPr>
        <w:t xml:space="preserve"> </w:t>
      </w:r>
      <w:r w:rsidR="00EB184F" w:rsidRPr="00673750">
        <w:rPr>
          <w:sz w:val="28"/>
          <w:szCs w:val="28"/>
        </w:rPr>
        <w:t xml:space="preserve">части изменения </w:t>
      </w:r>
      <w:r w:rsidR="001C7427" w:rsidRPr="00673750">
        <w:rPr>
          <w:sz w:val="28"/>
          <w:szCs w:val="28"/>
        </w:rPr>
        <w:t xml:space="preserve">(частично) </w:t>
      </w:r>
      <w:r w:rsidR="00E522BF" w:rsidRPr="00673750">
        <w:rPr>
          <w:sz w:val="28"/>
          <w:szCs w:val="28"/>
        </w:rPr>
        <w:t>границ территориальной зоны Р-1 – «Зона экологического и природного ландшафта вне границ лесного фонда», и установления границ территориальной зоны ПК-2 – «Зона производственно-коммунальных объектов не выше IV класса вредности (санитарно-защитная зона – 100</w:t>
      </w:r>
      <w:proofErr w:type="gramEnd"/>
      <w:r w:rsidR="00E522BF" w:rsidRPr="00673750">
        <w:rPr>
          <w:sz w:val="28"/>
          <w:szCs w:val="28"/>
        </w:rPr>
        <w:t xml:space="preserve"> м)», </w:t>
      </w:r>
      <w:r w:rsidR="00673750">
        <w:rPr>
          <w:sz w:val="28"/>
          <w:szCs w:val="28"/>
        </w:rPr>
        <w:t>в районе</w:t>
      </w:r>
      <w:r w:rsidR="00E522BF" w:rsidRPr="00673750">
        <w:rPr>
          <w:sz w:val="28"/>
          <w:szCs w:val="28"/>
        </w:rPr>
        <w:t xml:space="preserve"> земельного участка с кадастровым номером 52:20:1100051:314, расположенного по адресу: Нижегородская область, город областного значения Бор, </w:t>
      </w:r>
      <w:proofErr w:type="spellStart"/>
      <w:r w:rsidR="00E522BF" w:rsidRPr="00673750">
        <w:rPr>
          <w:sz w:val="28"/>
          <w:szCs w:val="28"/>
        </w:rPr>
        <w:t>Краснослободский</w:t>
      </w:r>
      <w:proofErr w:type="spellEnd"/>
      <w:r w:rsidR="00E522BF" w:rsidRPr="00673750">
        <w:rPr>
          <w:sz w:val="28"/>
          <w:szCs w:val="28"/>
        </w:rPr>
        <w:t xml:space="preserve"> сельсовет, п. Полевой ул. Степная, участок №</w:t>
      </w:r>
      <w:r w:rsidR="00673750">
        <w:rPr>
          <w:sz w:val="28"/>
          <w:szCs w:val="28"/>
        </w:rPr>
        <w:t xml:space="preserve"> </w:t>
      </w:r>
      <w:r w:rsidR="00E522BF" w:rsidRPr="00673750">
        <w:rPr>
          <w:sz w:val="28"/>
          <w:szCs w:val="28"/>
        </w:rPr>
        <w:t>3</w:t>
      </w:r>
      <w:r w:rsidR="00245D15" w:rsidRPr="00673750">
        <w:rPr>
          <w:sz w:val="28"/>
          <w:szCs w:val="28"/>
        </w:rPr>
        <w:t>.</w:t>
      </w:r>
    </w:p>
    <w:p w:rsidR="007432C7" w:rsidRPr="00673750" w:rsidRDefault="00926CEE" w:rsidP="0049500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673750">
        <w:rPr>
          <w:sz w:val="28"/>
          <w:szCs w:val="28"/>
        </w:rPr>
        <w:t xml:space="preserve">3. Общему отделу администрации городского округа </w:t>
      </w:r>
      <w:proofErr w:type="gramStart"/>
      <w:r w:rsidRPr="00673750">
        <w:rPr>
          <w:sz w:val="28"/>
          <w:szCs w:val="28"/>
        </w:rPr>
        <w:t>г</w:t>
      </w:r>
      <w:proofErr w:type="gramEnd"/>
      <w:r w:rsidRPr="00673750">
        <w:rPr>
          <w:sz w:val="28"/>
          <w:szCs w:val="28"/>
        </w:rPr>
        <w:t xml:space="preserve">. Бор (Е.А. </w:t>
      </w:r>
      <w:proofErr w:type="spellStart"/>
      <w:r w:rsidRPr="00673750">
        <w:rPr>
          <w:sz w:val="28"/>
          <w:szCs w:val="28"/>
        </w:rPr>
        <w:t>Копцова</w:t>
      </w:r>
      <w:proofErr w:type="spellEnd"/>
      <w:r w:rsidRPr="00673750">
        <w:rPr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5" w:history="1">
        <w:r w:rsidR="00157933" w:rsidRPr="00673750">
          <w:rPr>
            <w:rStyle w:val="af"/>
            <w:color w:val="auto"/>
            <w:sz w:val="28"/>
            <w:szCs w:val="28"/>
          </w:rPr>
          <w:t>www.borcity.ru</w:t>
        </w:r>
      </w:hyperlink>
      <w:r w:rsidRPr="00673750">
        <w:rPr>
          <w:sz w:val="28"/>
          <w:szCs w:val="28"/>
        </w:rPr>
        <w:t>.</w:t>
      </w:r>
    </w:p>
    <w:p w:rsidR="00245D15" w:rsidRDefault="00245D15" w:rsidP="005D2AB7">
      <w:pPr>
        <w:tabs>
          <w:tab w:val="left" w:pos="9071"/>
        </w:tabs>
        <w:ind w:right="-1"/>
        <w:jc w:val="both"/>
        <w:rPr>
          <w:b/>
          <w:sz w:val="28"/>
          <w:szCs w:val="28"/>
        </w:rPr>
      </w:pPr>
    </w:p>
    <w:p w:rsidR="00673750" w:rsidRPr="00673750" w:rsidRDefault="00673750" w:rsidP="005D2AB7">
      <w:pPr>
        <w:tabs>
          <w:tab w:val="left" w:pos="9071"/>
        </w:tabs>
        <w:ind w:right="-1"/>
        <w:jc w:val="both"/>
        <w:rPr>
          <w:b/>
          <w:sz w:val="28"/>
          <w:szCs w:val="28"/>
        </w:rPr>
      </w:pPr>
    </w:p>
    <w:p w:rsidR="00F90A5F" w:rsidRPr="00673750" w:rsidRDefault="00A52121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  <w:r w:rsidRPr="00673750">
        <w:rPr>
          <w:sz w:val="28"/>
          <w:szCs w:val="28"/>
        </w:rPr>
        <w:t>Глава</w:t>
      </w:r>
      <w:r w:rsidR="00926CEE" w:rsidRPr="00673750">
        <w:rPr>
          <w:sz w:val="28"/>
          <w:szCs w:val="28"/>
        </w:rPr>
        <w:t xml:space="preserve"> </w:t>
      </w:r>
      <w:r w:rsidR="00A50457" w:rsidRPr="00673750">
        <w:rPr>
          <w:sz w:val="28"/>
          <w:szCs w:val="28"/>
        </w:rPr>
        <w:t>местного самоуправления</w:t>
      </w:r>
      <w:r w:rsidR="00926CEE" w:rsidRPr="00673750">
        <w:rPr>
          <w:sz w:val="28"/>
          <w:szCs w:val="28"/>
        </w:rPr>
        <w:t xml:space="preserve">                </w:t>
      </w:r>
      <w:r w:rsidR="00353973" w:rsidRPr="00673750">
        <w:rPr>
          <w:sz w:val="28"/>
          <w:szCs w:val="28"/>
        </w:rPr>
        <w:t xml:space="preserve">       </w:t>
      </w:r>
      <w:r w:rsidR="007432C7" w:rsidRPr="00673750">
        <w:rPr>
          <w:sz w:val="28"/>
          <w:szCs w:val="28"/>
        </w:rPr>
        <w:t xml:space="preserve">            </w:t>
      </w:r>
      <w:r w:rsidR="00620805" w:rsidRPr="00673750">
        <w:rPr>
          <w:sz w:val="28"/>
          <w:szCs w:val="28"/>
        </w:rPr>
        <w:t xml:space="preserve">      </w:t>
      </w:r>
      <w:r w:rsidR="00926CEE" w:rsidRPr="00673750">
        <w:rPr>
          <w:sz w:val="28"/>
          <w:szCs w:val="28"/>
        </w:rPr>
        <w:t xml:space="preserve">       </w:t>
      </w:r>
      <w:r w:rsidRPr="00673750">
        <w:rPr>
          <w:sz w:val="28"/>
          <w:szCs w:val="28"/>
        </w:rPr>
        <w:t xml:space="preserve"> </w:t>
      </w:r>
      <w:r w:rsidR="00673750">
        <w:rPr>
          <w:sz w:val="28"/>
          <w:szCs w:val="28"/>
        </w:rPr>
        <w:t xml:space="preserve">        </w:t>
      </w:r>
      <w:r w:rsidRPr="00673750">
        <w:rPr>
          <w:sz w:val="28"/>
          <w:szCs w:val="28"/>
        </w:rPr>
        <w:t xml:space="preserve">  </w:t>
      </w:r>
      <w:r w:rsidR="00926CEE" w:rsidRPr="00673750">
        <w:rPr>
          <w:sz w:val="28"/>
          <w:szCs w:val="28"/>
        </w:rPr>
        <w:t xml:space="preserve"> А.В. </w:t>
      </w:r>
      <w:proofErr w:type="gramStart"/>
      <w:r w:rsidR="00A50457" w:rsidRPr="00673750">
        <w:rPr>
          <w:sz w:val="28"/>
          <w:szCs w:val="28"/>
        </w:rPr>
        <w:t>Боровский</w:t>
      </w:r>
      <w:proofErr w:type="gramEnd"/>
    </w:p>
    <w:p w:rsidR="00245D15" w:rsidRDefault="00245D15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673750" w:rsidRDefault="00673750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673750" w:rsidRDefault="00245D15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245D15">
        <w:rPr>
          <w:sz w:val="24"/>
          <w:szCs w:val="24"/>
        </w:rPr>
        <w:t>Д.А. Кузнецова</w:t>
      </w:r>
    </w:p>
    <w:p w:rsidR="00C020BD" w:rsidRPr="00245D15" w:rsidRDefault="00205C5F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245D15">
        <w:rPr>
          <w:sz w:val="24"/>
          <w:szCs w:val="24"/>
        </w:rPr>
        <w:t>3-71-84</w:t>
      </w:r>
    </w:p>
    <w:sectPr w:rsidR="00C020BD" w:rsidRPr="00245D15" w:rsidSect="0049500B">
      <w:pgSz w:w="12240" w:h="15840"/>
      <w:pgMar w:top="426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E096E"/>
    <w:rsid w:val="00010812"/>
    <w:rsid w:val="0001157B"/>
    <w:rsid w:val="00017C50"/>
    <w:rsid w:val="00051052"/>
    <w:rsid w:val="000644FB"/>
    <w:rsid w:val="00090E06"/>
    <w:rsid w:val="00093F7B"/>
    <w:rsid w:val="000A06F8"/>
    <w:rsid w:val="000D3DC3"/>
    <w:rsid w:val="000E0D69"/>
    <w:rsid w:val="00101172"/>
    <w:rsid w:val="001035B9"/>
    <w:rsid w:val="001179F5"/>
    <w:rsid w:val="0013488D"/>
    <w:rsid w:val="00135525"/>
    <w:rsid w:val="00141F62"/>
    <w:rsid w:val="00155683"/>
    <w:rsid w:val="00157933"/>
    <w:rsid w:val="00162675"/>
    <w:rsid w:val="00176C2A"/>
    <w:rsid w:val="00184BD8"/>
    <w:rsid w:val="00185E00"/>
    <w:rsid w:val="001929E1"/>
    <w:rsid w:val="001A5F1D"/>
    <w:rsid w:val="001B0BC1"/>
    <w:rsid w:val="001C7427"/>
    <w:rsid w:val="001F2418"/>
    <w:rsid w:val="00204ADF"/>
    <w:rsid w:val="00205C5F"/>
    <w:rsid w:val="002331BC"/>
    <w:rsid w:val="0024268E"/>
    <w:rsid w:val="00245D15"/>
    <w:rsid w:val="0027594F"/>
    <w:rsid w:val="00280070"/>
    <w:rsid w:val="002826EF"/>
    <w:rsid w:val="0028374B"/>
    <w:rsid w:val="002A360B"/>
    <w:rsid w:val="002B5A46"/>
    <w:rsid w:val="002C52E8"/>
    <w:rsid w:val="002D15C8"/>
    <w:rsid w:val="002F01CD"/>
    <w:rsid w:val="002F65AF"/>
    <w:rsid w:val="003112D6"/>
    <w:rsid w:val="003205EC"/>
    <w:rsid w:val="0033176A"/>
    <w:rsid w:val="0035211D"/>
    <w:rsid w:val="00353973"/>
    <w:rsid w:val="00354287"/>
    <w:rsid w:val="00361876"/>
    <w:rsid w:val="00383FAD"/>
    <w:rsid w:val="00385337"/>
    <w:rsid w:val="003876AB"/>
    <w:rsid w:val="00393AD2"/>
    <w:rsid w:val="003A10BF"/>
    <w:rsid w:val="003A12E8"/>
    <w:rsid w:val="003B1AAB"/>
    <w:rsid w:val="003C03EB"/>
    <w:rsid w:val="003C3146"/>
    <w:rsid w:val="003F32DF"/>
    <w:rsid w:val="00455A42"/>
    <w:rsid w:val="004560A6"/>
    <w:rsid w:val="00457C77"/>
    <w:rsid w:val="00485F05"/>
    <w:rsid w:val="0049500B"/>
    <w:rsid w:val="004B559D"/>
    <w:rsid w:val="004B5D1D"/>
    <w:rsid w:val="004E5275"/>
    <w:rsid w:val="004F60C2"/>
    <w:rsid w:val="0050611E"/>
    <w:rsid w:val="00515134"/>
    <w:rsid w:val="00524EF9"/>
    <w:rsid w:val="00540628"/>
    <w:rsid w:val="00540B91"/>
    <w:rsid w:val="00561FCF"/>
    <w:rsid w:val="0057607E"/>
    <w:rsid w:val="00576E3F"/>
    <w:rsid w:val="00583FE4"/>
    <w:rsid w:val="0058526F"/>
    <w:rsid w:val="00593E22"/>
    <w:rsid w:val="005D2AB7"/>
    <w:rsid w:val="005D639F"/>
    <w:rsid w:val="005E742D"/>
    <w:rsid w:val="006036A2"/>
    <w:rsid w:val="00620805"/>
    <w:rsid w:val="0062752F"/>
    <w:rsid w:val="00630107"/>
    <w:rsid w:val="0063442F"/>
    <w:rsid w:val="00641456"/>
    <w:rsid w:val="00645D79"/>
    <w:rsid w:val="00653538"/>
    <w:rsid w:val="00671E93"/>
    <w:rsid w:val="00673750"/>
    <w:rsid w:val="0067782A"/>
    <w:rsid w:val="00682D25"/>
    <w:rsid w:val="006B6B5E"/>
    <w:rsid w:val="006C3DAD"/>
    <w:rsid w:val="006D22A4"/>
    <w:rsid w:val="006D490A"/>
    <w:rsid w:val="00707BB6"/>
    <w:rsid w:val="00726C89"/>
    <w:rsid w:val="0072709D"/>
    <w:rsid w:val="007410D7"/>
    <w:rsid w:val="007432C7"/>
    <w:rsid w:val="007462C4"/>
    <w:rsid w:val="00752D69"/>
    <w:rsid w:val="00771C4E"/>
    <w:rsid w:val="0077402F"/>
    <w:rsid w:val="007B2121"/>
    <w:rsid w:val="007B33E9"/>
    <w:rsid w:val="007C1B4C"/>
    <w:rsid w:val="007C58BA"/>
    <w:rsid w:val="007E421E"/>
    <w:rsid w:val="007F0625"/>
    <w:rsid w:val="00812A44"/>
    <w:rsid w:val="00834E47"/>
    <w:rsid w:val="008439A9"/>
    <w:rsid w:val="00846C5A"/>
    <w:rsid w:val="0085084F"/>
    <w:rsid w:val="0085143C"/>
    <w:rsid w:val="008713F7"/>
    <w:rsid w:val="00873732"/>
    <w:rsid w:val="00876658"/>
    <w:rsid w:val="00885ED2"/>
    <w:rsid w:val="00890C73"/>
    <w:rsid w:val="008C788E"/>
    <w:rsid w:val="008F2203"/>
    <w:rsid w:val="008F73E3"/>
    <w:rsid w:val="00913192"/>
    <w:rsid w:val="00926CEE"/>
    <w:rsid w:val="00941149"/>
    <w:rsid w:val="00971CA9"/>
    <w:rsid w:val="009A6727"/>
    <w:rsid w:val="009B4D74"/>
    <w:rsid w:val="009B5B35"/>
    <w:rsid w:val="009D02AA"/>
    <w:rsid w:val="00A020C5"/>
    <w:rsid w:val="00A13FC9"/>
    <w:rsid w:val="00A26C30"/>
    <w:rsid w:val="00A26FB7"/>
    <w:rsid w:val="00A32A0F"/>
    <w:rsid w:val="00A50457"/>
    <w:rsid w:val="00A52121"/>
    <w:rsid w:val="00A52C9F"/>
    <w:rsid w:val="00A76CFB"/>
    <w:rsid w:val="00A96894"/>
    <w:rsid w:val="00AD4F01"/>
    <w:rsid w:val="00AE355E"/>
    <w:rsid w:val="00B26135"/>
    <w:rsid w:val="00B276E9"/>
    <w:rsid w:val="00B32276"/>
    <w:rsid w:val="00B35E17"/>
    <w:rsid w:val="00B3636A"/>
    <w:rsid w:val="00B374BC"/>
    <w:rsid w:val="00B53AF1"/>
    <w:rsid w:val="00B635C4"/>
    <w:rsid w:val="00B6415B"/>
    <w:rsid w:val="00B83C26"/>
    <w:rsid w:val="00B93B04"/>
    <w:rsid w:val="00BA16DE"/>
    <w:rsid w:val="00BA184D"/>
    <w:rsid w:val="00BA1A93"/>
    <w:rsid w:val="00BA1CCE"/>
    <w:rsid w:val="00BA6ED0"/>
    <w:rsid w:val="00BB71C8"/>
    <w:rsid w:val="00BE096E"/>
    <w:rsid w:val="00C020BD"/>
    <w:rsid w:val="00C04C0A"/>
    <w:rsid w:val="00C06CC0"/>
    <w:rsid w:val="00C10A0F"/>
    <w:rsid w:val="00C13651"/>
    <w:rsid w:val="00C61D67"/>
    <w:rsid w:val="00C829EB"/>
    <w:rsid w:val="00CA4F49"/>
    <w:rsid w:val="00CA69C3"/>
    <w:rsid w:val="00CB165C"/>
    <w:rsid w:val="00CC1426"/>
    <w:rsid w:val="00CE51E7"/>
    <w:rsid w:val="00CE6321"/>
    <w:rsid w:val="00CE6840"/>
    <w:rsid w:val="00CE6E3E"/>
    <w:rsid w:val="00D0055B"/>
    <w:rsid w:val="00D1588C"/>
    <w:rsid w:val="00D26D49"/>
    <w:rsid w:val="00D52694"/>
    <w:rsid w:val="00D52BAB"/>
    <w:rsid w:val="00D53687"/>
    <w:rsid w:val="00D60124"/>
    <w:rsid w:val="00D653E2"/>
    <w:rsid w:val="00D65A6B"/>
    <w:rsid w:val="00D7191E"/>
    <w:rsid w:val="00D73182"/>
    <w:rsid w:val="00D8408E"/>
    <w:rsid w:val="00D91870"/>
    <w:rsid w:val="00DA2213"/>
    <w:rsid w:val="00DA3703"/>
    <w:rsid w:val="00DB7C90"/>
    <w:rsid w:val="00DC6A2E"/>
    <w:rsid w:val="00DD00C2"/>
    <w:rsid w:val="00DF44FE"/>
    <w:rsid w:val="00DF750F"/>
    <w:rsid w:val="00E2594B"/>
    <w:rsid w:val="00E32F16"/>
    <w:rsid w:val="00E522BF"/>
    <w:rsid w:val="00E554E8"/>
    <w:rsid w:val="00E836AE"/>
    <w:rsid w:val="00EA2096"/>
    <w:rsid w:val="00EB184F"/>
    <w:rsid w:val="00EC4824"/>
    <w:rsid w:val="00F1498B"/>
    <w:rsid w:val="00F32439"/>
    <w:rsid w:val="00F6662B"/>
    <w:rsid w:val="00F74C9F"/>
    <w:rsid w:val="00F75F8A"/>
    <w:rsid w:val="00F7797F"/>
    <w:rsid w:val="00F821E9"/>
    <w:rsid w:val="00F82665"/>
    <w:rsid w:val="00F90A5F"/>
    <w:rsid w:val="00FA39A7"/>
    <w:rsid w:val="00FB6ECF"/>
    <w:rsid w:val="00FD29E6"/>
    <w:rsid w:val="00FE5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paragraph" w:styleId="8">
    <w:name w:val="heading 8"/>
    <w:basedOn w:val="a"/>
    <w:next w:val="a"/>
    <w:link w:val="80"/>
    <w:qFormat/>
    <w:rsid w:val="00135525"/>
    <w:pPr>
      <w:keepNext/>
      <w:keepLines/>
      <w:autoSpaceDE/>
      <w:autoSpaceDN/>
      <w:spacing w:before="40"/>
      <w:ind w:left="1440" w:hanging="1440"/>
      <w:outlineLvl w:val="7"/>
    </w:pPr>
    <w:rPr>
      <w:rFonts w:ascii="Calibri Light" w:eastAsia="Calibri" w:hAnsi="Calibri Light" w:cs="Calibri Light"/>
      <w:color w:val="272727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paragraph" w:customStyle="1" w:styleId="Char">
    <w:name w:val=" Char Знак"/>
    <w:basedOn w:val="a"/>
    <w:rsid w:val="002F01CD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9">
    <w:name w:val="Table Grid"/>
    <w:basedOn w:val="a1"/>
    <w:rsid w:val="0013552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бзац"/>
    <w:basedOn w:val="a"/>
    <w:link w:val="ab"/>
    <w:rsid w:val="00135525"/>
    <w:pPr>
      <w:autoSpaceDE/>
      <w:autoSpaceDN/>
      <w:spacing w:before="120" w:after="60"/>
      <w:ind w:firstLine="567"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ab">
    <w:name w:val="Абзац Знак"/>
    <w:link w:val="aa"/>
    <w:locked/>
    <w:rsid w:val="00135525"/>
    <w:rPr>
      <w:rFonts w:ascii="Calibri" w:eastAsia="Calibri" w:hAnsi="Calibri" w:cs="Calibri"/>
      <w:sz w:val="24"/>
      <w:szCs w:val="24"/>
      <w:lang w:val="ru-RU" w:eastAsia="ru-RU" w:bidi="ar-SA"/>
    </w:rPr>
  </w:style>
  <w:style w:type="paragraph" w:customStyle="1" w:styleId="Char0">
    <w:name w:val="Char Знак"/>
    <w:basedOn w:val="a"/>
    <w:uiPriority w:val="99"/>
    <w:rsid w:val="00135525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semiHidden/>
    <w:locked/>
    <w:rsid w:val="00135525"/>
    <w:rPr>
      <w:rFonts w:ascii="Calibri Light" w:eastAsia="Calibri" w:hAnsi="Calibri Light" w:cs="Calibri Light"/>
      <w:color w:val="272727"/>
      <w:sz w:val="21"/>
      <w:szCs w:val="21"/>
      <w:lang w:val="ru-RU" w:eastAsia="ru-RU" w:bidi="ar-SA"/>
    </w:rPr>
  </w:style>
  <w:style w:type="paragraph" w:customStyle="1" w:styleId="ac">
    <w:name w:val="Табличный_заголовки"/>
    <w:basedOn w:val="a"/>
    <w:rsid w:val="00135525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styleId="ad">
    <w:name w:val="List Paragraph"/>
    <w:basedOn w:val="a"/>
    <w:uiPriority w:val="99"/>
    <w:qFormat/>
    <w:rsid w:val="00162675"/>
    <w:pPr>
      <w:autoSpaceDE/>
      <w:autoSpaceDN/>
      <w:ind w:left="720"/>
    </w:pPr>
    <w:rPr>
      <w:rFonts w:ascii="Calibri" w:hAnsi="Calibri" w:cs="Calibri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CE6E3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basedOn w:val="a0"/>
    <w:uiPriority w:val="99"/>
    <w:unhideWhenUsed/>
    <w:rsid w:val="001579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</Template>
  <TotalTime>1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2141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1</cp:lastModifiedBy>
  <cp:revision>2</cp:revision>
  <cp:lastPrinted>2021-01-25T06:02:00Z</cp:lastPrinted>
  <dcterms:created xsi:type="dcterms:W3CDTF">2021-01-28T11:30:00Z</dcterms:created>
  <dcterms:modified xsi:type="dcterms:W3CDTF">2021-01-28T11:30:00Z</dcterms:modified>
</cp:coreProperties>
</file>