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5122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51224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512242" w:rsidRDefault="003E4219" w:rsidP="005122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3E4219" w:rsidP="005122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512242" w:rsidRDefault="003E4219" w:rsidP="005122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5122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04.08.2022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0E5A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3970</w:t>
      </w:r>
    </w:p>
    <w:p w:rsidR="003E12CC" w:rsidRDefault="003E12CC" w:rsidP="00512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A0547E" w:rsidP="005122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>в муниципальную программу «Социальная поддержка населения и общественных о</w:t>
      </w:r>
      <w:r w:rsidR="00BC26B8">
        <w:rPr>
          <w:rFonts w:ascii="Times New Roman" w:hAnsi="Times New Roman" w:cs="Times New Roman"/>
          <w:b/>
          <w:bCs/>
          <w:sz w:val="28"/>
          <w:szCs w:val="28"/>
        </w:rPr>
        <w:t>рганизаций городского округа г.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BC26B8" w:rsidP="005122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219" w:rsidRDefault="003E421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512242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A0547E">
        <w:rPr>
          <w:sz w:val="28"/>
          <w:szCs w:val="28"/>
        </w:rPr>
        <w:t>):</w:t>
      </w:r>
    </w:p>
    <w:p w:rsidR="00A0547E" w:rsidRPr="00A0547E" w:rsidRDefault="00A0547E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0547E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городского округа г. Бор от 28.07.2022 № 3872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0547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муниципальную программу «Социальная поддержка населения и общественных организаций городского </w:t>
      </w:r>
      <w:r w:rsidRPr="00A0547E">
        <w:rPr>
          <w:rFonts w:ascii="Times New Roman" w:hAnsi="Times New Roman" w:cs="Times New Roman"/>
          <w:bCs/>
          <w:sz w:val="28"/>
          <w:szCs w:val="28"/>
        </w:rPr>
        <w:lastRenderedPageBreak/>
        <w:t>округа г. Бор», утвержденную постановлением администрации городского округа г. Бор от 10.11.2016 № 5250</w:t>
      </w:r>
      <w:r w:rsidR="007527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отменить;</w:t>
      </w:r>
    </w:p>
    <w:p w:rsidR="00A5182B" w:rsidRDefault="008B219F" w:rsidP="00512242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E6B76" w:rsidRPr="00373887">
        <w:rPr>
          <w:sz w:val="28"/>
          <w:szCs w:val="28"/>
        </w:rPr>
        <w:t xml:space="preserve"> </w:t>
      </w:r>
      <w:r w:rsidR="00A5182B">
        <w:rPr>
          <w:sz w:val="28"/>
          <w:szCs w:val="28"/>
        </w:rPr>
        <w:t>В пункте 1 паспорта программы «Социальная поддержка населения и общественных организаций городского округа г. Бор» в позиции 7</w:t>
      </w:r>
      <w:r w:rsidR="0059585F">
        <w:rPr>
          <w:sz w:val="28"/>
          <w:szCs w:val="28"/>
        </w:rPr>
        <w:t xml:space="preserve"> в столбцах </w:t>
      </w:r>
      <w:r w:rsidR="0076160A">
        <w:rPr>
          <w:sz w:val="28"/>
          <w:szCs w:val="28"/>
        </w:rPr>
        <w:t>4</w:t>
      </w:r>
      <w:r w:rsidR="0059585F">
        <w:rPr>
          <w:sz w:val="28"/>
          <w:szCs w:val="28"/>
        </w:rPr>
        <w:t xml:space="preserve">, </w:t>
      </w:r>
      <w:r w:rsidR="00C94C29">
        <w:rPr>
          <w:sz w:val="28"/>
          <w:szCs w:val="28"/>
        </w:rPr>
        <w:t>6</w:t>
      </w:r>
      <w:r w:rsidR="0059585F">
        <w:rPr>
          <w:sz w:val="28"/>
          <w:szCs w:val="28"/>
        </w:rPr>
        <w:t>:</w:t>
      </w:r>
    </w:p>
    <w:p w:rsidR="00835A9D" w:rsidRDefault="00044EC5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35A9D">
        <w:rPr>
          <w:rFonts w:ascii="Times New Roman" w:hAnsi="Times New Roman" w:cs="Times New Roman"/>
          <w:sz w:val="28"/>
          <w:szCs w:val="28"/>
        </w:rPr>
        <w:t>в подпрограмме 1 «Дополнительные меры адресной поддержки населения и общественных организаций городского округа г. Бор»:</w:t>
      </w:r>
    </w:p>
    <w:p w:rsidR="00835A9D" w:rsidRDefault="00835A9D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цифры</w:t>
      </w:r>
      <w:r>
        <w:rPr>
          <w:rFonts w:ascii="Times New Roman" w:hAnsi="Times New Roman" w:cs="Times New Roman"/>
          <w:sz w:val="28"/>
          <w:szCs w:val="28"/>
        </w:rPr>
        <w:t xml:space="preserve"> «96793,4», «24829,3» заменить на цифры «96946,0», «24981,9» соответственно;</w:t>
      </w:r>
    </w:p>
    <w:p w:rsidR="00835A9D" w:rsidRDefault="00835A9D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«96109,8», «24602,1» заменить на цифры «96262,4», «24754,7» соответственно;</w:t>
      </w:r>
    </w:p>
    <w:p w:rsidR="00835A9D" w:rsidRDefault="00835A9D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в подпрограмме 2 «Борская семья»</w:t>
      </w:r>
      <w:r w:rsidR="001D1A24">
        <w:rPr>
          <w:rFonts w:ascii="Times New Roman" w:hAnsi="Times New Roman" w:cs="Times New Roman"/>
          <w:sz w:val="28"/>
          <w:szCs w:val="28"/>
        </w:rPr>
        <w:t>:</w:t>
      </w:r>
    </w:p>
    <w:p w:rsidR="001D1A24" w:rsidRDefault="001D1A24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>«2566,9», «705,9» заменить на цифры «2414,3», «553,3» соответственно;</w:t>
      </w:r>
    </w:p>
    <w:p w:rsidR="00044EC5" w:rsidRPr="00044EC5" w:rsidRDefault="001D1A24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044EC5">
        <w:rPr>
          <w:rFonts w:ascii="Times New Roman" w:hAnsi="Times New Roman" w:cs="Times New Roman"/>
          <w:sz w:val="28"/>
          <w:szCs w:val="28"/>
        </w:rPr>
        <w:t xml:space="preserve">в подпрограмме 3 </w:t>
      </w:r>
      <w:r w:rsidR="00044EC5" w:rsidRPr="00044EC5">
        <w:rPr>
          <w:rFonts w:ascii="Times New Roman" w:hAnsi="Times New Roman" w:cs="Times New Roman"/>
          <w:sz w:val="28"/>
          <w:szCs w:val="28"/>
        </w:rPr>
        <w:t>«Безбарьерная среда жизнедеятельности для инвалидов и других маломобильных г</w:t>
      </w:r>
      <w:r w:rsidR="00044EC5">
        <w:rPr>
          <w:rFonts w:ascii="Times New Roman" w:hAnsi="Times New Roman" w:cs="Times New Roman"/>
          <w:sz w:val="28"/>
          <w:szCs w:val="28"/>
        </w:rPr>
        <w:t>раждан городского округа г.Бор»:</w:t>
      </w:r>
    </w:p>
    <w:p w:rsidR="00A5182B" w:rsidRPr="00044EC5" w:rsidRDefault="00A5182B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A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4EC5">
        <w:rPr>
          <w:rFonts w:ascii="Times New Roman" w:hAnsi="Times New Roman" w:cs="Times New Roman"/>
          <w:sz w:val="28"/>
          <w:szCs w:val="28"/>
        </w:rPr>
        <w:t xml:space="preserve">1.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044EC5">
        <w:rPr>
          <w:rFonts w:ascii="Times New Roman" w:hAnsi="Times New Roman" w:cs="Times New Roman"/>
          <w:sz w:val="28"/>
          <w:szCs w:val="28"/>
        </w:rPr>
        <w:t xml:space="preserve">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«Всего  по муниципальной подпрограмме </w:t>
      </w:r>
      <w:hyperlink w:anchor="P1209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>» ц</w:t>
      </w:r>
      <w:r w:rsidRPr="00044EC5">
        <w:rPr>
          <w:rFonts w:ascii="Times New Roman" w:hAnsi="Times New Roman" w:cs="Times New Roman"/>
          <w:sz w:val="28"/>
          <w:szCs w:val="28"/>
        </w:rPr>
        <w:t>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5997,3», «1537,1» </w:t>
      </w:r>
      <w:r w:rsidRPr="00044EC5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>5913,7</w:t>
      </w:r>
      <w:r w:rsidRPr="00044EC5">
        <w:rPr>
          <w:rFonts w:ascii="Times New Roman" w:hAnsi="Times New Roman" w:cs="Times New Roman"/>
          <w:sz w:val="28"/>
          <w:szCs w:val="28"/>
        </w:rPr>
        <w:t>»</w:t>
      </w:r>
      <w:r w:rsidR="00044EC5" w:rsidRPr="00044EC5">
        <w:rPr>
          <w:rFonts w:ascii="Times New Roman" w:hAnsi="Times New Roman" w:cs="Times New Roman"/>
          <w:sz w:val="28"/>
          <w:szCs w:val="28"/>
        </w:rPr>
        <w:t>, «1453,5» соответственно</w:t>
      </w:r>
      <w:r w:rsidRPr="00044EC5">
        <w:rPr>
          <w:rFonts w:ascii="Times New Roman" w:hAnsi="Times New Roman" w:cs="Times New Roman"/>
          <w:sz w:val="28"/>
          <w:szCs w:val="28"/>
        </w:rPr>
        <w:t>;</w:t>
      </w:r>
    </w:p>
    <w:p w:rsidR="00A5182B" w:rsidRPr="00044EC5" w:rsidRDefault="00A5182B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A24">
        <w:rPr>
          <w:rFonts w:ascii="Times New Roman" w:hAnsi="Times New Roman" w:cs="Times New Roman"/>
          <w:sz w:val="28"/>
          <w:szCs w:val="28"/>
        </w:rPr>
        <w:t>3</w:t>
      </w:r>
      <w:r w:rsidR="00044E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4EC5">
        <w:rPr>
          <w:rFonts w:ascii="Times New Roman" w:hAnsi="Times New Roman" w:cs="Times New Roman"/>
          <w:sz w:val="28"/>
          <w:szCs w:val="28"/>
        </w:rPr>
        <w:t xml:space="preserve">в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 w:rsidR="00044EC5">
        <w:rPr>
          <w:rFonts w:ascii="Times New Roman" w:hAnsi="Times New Roman" w:cs="Times New Roman"/>
          <w:sz w:val="28"/>
          <w:szCs w:val="28"/>
        </w:rPr>
        <w:t xml:space="preserve"> </w:t>
      </w:r>
      <w:r w:rsidR="00044EC5" w:rsidRPr="00044EC5">
        <w:rPr>
          <w:rFonts w:ascii="Times New Roman" w:hAnsi="Times New Roman" w:cs="Times New Roman"/>
          <w:sz w:val="28"/>
          <w:szCs w:val="28"/>
        </w:rPr>
        <w:t>ц</w:t>
      </w:r>
      <w:r w:rsidRPr="00044EC5">
        <w:rPr>
          <w:rFonts w:ascii="Times New Roman" w:hAnsi="Times New Roman" w:cs="Times New Roman"/>
          <w:sz w:val="28"/>
          <w:szCs w:val="28"/>
        </w:rPr>
        <w:t>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5646,3», «1537,1» </w:t>
      </w:r>
      <w:r w:rsidRPr="00044EC5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>5562,7», «1453,5» соответственно</w:t>
      </w:r>
      <w:r w:rsidRPr="00044EC5">
        <w:rPr>
          <w:rFonts w:ascii="Times New Roman" w:hAnsi="Times New Roman" w:cs="Times New Roman"/>
          <w:sz w:val="28"/>
          <w:szCs w:val="28"/>
        </w:rPr>
        <w:t>»;</w:t>
      </w:r>
    </w:p>
    <w:p w:rsidR="00044EC5" w:rsidRDefault="00A5182B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A24">
        <w:rPr>
          <w:rFonts w:ascii="Times New Roman" w:hAnsi="Times New Roman" w:cs="Times New Roman"/>
          <w:sz w:val="28"/>
          <w:szCs w:val="28"/>
        </w:rPr>
        <w:t>4</w:t>
      </w:r>
      <w:r w:rsidR="00044EC5">
        <w:rPr>
          <w:rFonts w:ascii="Times New Roman" w:hAnsi="Times New Roman" w:cs="Times New Roman"/>
          <w:sz w:val="28"/>
          <w:szCs w:val="28"/>
        </w:rPr>
        <w:t xml:space="preserve">. в подпрограмме 5 </w:t>
      </w:r>
      <w:r w:rsidR="00044EC5" w:rsidRPr="00044EC5">
        <w:rPr>
          <w:rFonts w:ascii="Times New Roman" w:hAnsi="Times New Roman" w:cs="Times New Roman"/>
          <w:sz w:val="28"/>
          <w:szCs w:val="28"/>
        </w:rPr>
        <w:t>«Формирование системы комплексной реабилитации и абилитации инвалидов, в том числе детей-инвалидов в городском округе г. Бор»</w:t>
      </w:r>
      <w:r w:rsidR="00044EC5">
        <w:rPr>
          <w:rFonts w:ascii="Times New Roman" w:hAnsi="Times New Roman" w:cs="Times New Roman"/>
          <w:sz w:val="28"/>
          <w:szCs w:val="28"/>
        </w:rPr>
        <w:t>:</w:t>
      </w:r>
    </w:p>
    <w:p w:rsidR="00A5182B" w:rsidRDefault="00044EC5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A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 ц</w:t>
      </w:r>
      <w:r w:rsidR="00A5182B" w:rsidRPr="00044EC5">
        <w:rPr>
          <w:rFonts w:ascii="Times New Roman" w:hAnsi="Times New Roman" w:cs="Times New Roman"/>
          <w:sz w:val="28"/>
          <w:szCs w:val="28"/>
        </w:rPr>
        <w:t>ифры</w:t>
      </w:r>
      <w:r w:rsidR="00A5182B">
        <w:rPr>
          <w:rFonts w:ascii="Times New Roman" w:hAnsi="Times New Roman" w:cs="Times New Roman"/>
          <w:sz w:val="28"/>
          <w:szCs w:val="28"/>
        </w:rPr>
        <w:t xml:space="preserve"> «</w:t>
      </w:r>
      <w:r w:rsidR="00B73772">
        <w:rPr>
          <w:rFonts w:ascii="Times New Roman" w:hAnsi="Times New Roman" w:cs="Times New Roman"/>
          <w:sz w:val="28"/>
          <w:szCs w:val="28"/>
        </w:rPr>
        <w:t xml:space="preserve">2776,5», «0,0» </w:t>
      </w:r>
      <w:r w:rsidR="00A5182B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73772">
        <w:rPr>
          <w:rFonts w:ascii="Times New Roman" w:hAnsi="Times New Roman" w:cs="Times New Roman"/>
          <w:sz w:val="28"/>
          <w:szCs w:val="28"/>
        </w:rPr>
        <w:t>2860,1», «83,6» соответственно</w:t>
      </w:r>
      <w:r w:rsidR="00A5182B">
        <w:rPr>
          <w:rFonts w:ascii="Times New Roman" w:hAnsi="Times New Roman" w:cs="Times New Roman"/>
          <w:sz w:val="28"/>
          <w:szCs w:val="28"/>
        </w:rPr>
        <w:t>;</w:t>
      </w:r>
    </w:p>
    <w:p w:rsidR="00A5182B" w:rsidRDefault="00A5182B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A24">
        <w:rPr>
          <w:rFonts w:ascii="Times New Roman" w:hAnsi="Times New Roman" w:cs="Times New Roman"/>
          <w:sz w:val="28"/>
          <w:szCs w:val="28"/>
        </w:rPr>
        <w:t>4</w:t>
      </w:r>
      <w:r w:rsidR="00B73772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3772">
        <w:rPr>
          <w:rFonts w:ascii="Times New Roman" w:hAnsi="Times New Roman" w:cs="Times New Roman"/>
          <w:sz w:val="28"/>
          <w:szCs w:val="28"/>
        </w:rPr>
        <w:t xml:space="preserve">в </w:t>
      </w:r>
      <w:r w:rsidR="00B73772"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 w:rsidR="00B73772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ифры «</w:t>
      </w:r>
      <w:r w:rsidR="00B73772">
        <w:rPr>
          <w:rFonts w:ascii="Times New Roman" w:hAnsi="Times New Roman" w:cs="Times New Roman"/>
          <w:sz w:val="28"/>
          <w:szCs w:val="28"/>
        </w:rPr>
        <w:t xml:space="preserve">169,5», «0,0» </w:t>
      </w:r>
      <w:r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73772">
        <w:rPr>
          <w:rFonts w:ascii="Times New Roman" w:hAnsi="Times New Roman" w:cs="Times New Roman"/>
          <w:sz w:val="28"/>
          <w:szCs w:val="28"/>
        </w:rPr>
        <w:t>253,1», «83,6» соответственно</w:t>
      </w:r>
      <w:r w:rsidR="002E5122">
        <w:rPr>
          <w:rFonts w:ascii="Times New Roman" w:hAnsi="Times New Roman" w:cs="Times New Roman"/>
          <w:sz w:val="28"/>
          <w:szCs w:val="28"/>
        </w:rPr>
        <w:t>.</w:t>
      </w:r>
    </w:p>
    <w:p w:rsidR="00373887" w:rsidRDefault="00C94C2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7D0CF9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D0CF9">
        <w:rPr>
          <w:rFonts w:ascii="Times New Roman" w:hAnsi="Times New Roman" w:cs="Times New Roman"/>
          <w:sz w:val="28"/>
          <w:szCs w:val="28"/>
        </w:rPr>
        <w:t>10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1D1A24" w:rsidRDefault="007D0CF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D1A24">
        <w:rPr>
          <w:rFonts w:ascii="Times New Roman" w:hAnsi="Times New Roman" w:cs="Times New Roman"/>
          <w:sz w:val="28"/>
          <w:szCs w:val="28"/>
        </w:rPr>
        <w:t>в позиции 1. цифры «96793,4», «24829,3» заменить на цифры «96946,0», «24981,9» соответственно;</w:t>
      </w:r>
    </w:p>
    <w:p w:rsidR="006D08E1" w:rsidRDefault="006D08E1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в позиции 1. Местный бюджет цифры «96109,8», «24602,1» заменит на цифры «96262,4», «24754,7» соответственно;</w:t>
      </w:r>
    </w:p>
    <w:p w:rsidR="007D0CF9" w:rsidRDefault="006D08E1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D0CF9">
        <w:rPr>
          <w:rFonts w:ascii="Times New Roman" w:hAnsi="Times New Roman" w:cs="Times New Roman"/>
          <w:sz w:val="28"/>
          <w:szCs w:val="28"/>
        </w:rPr>
        <w:t>в позиции 1.1. цифры «75123,3», «18091,0», «18207,2»</w:t>
      </w:r>
      <w:r w:rsidR="00A0547E">
        <w:rPr>
          <w:rFonts w:ascii="Times New Roman" w:hAnsi="Times New Roman" w:cs="Times New Roman"/>
          <w:sz w:val="28"/>
          <w:szCs w:val="28"/>
        </w:rPr>
        <w:t xml:space="preserve"> </w:t>
      </w:r>
      <w:r w:rsidR="007D0CF9">
        <w:rPr>
          <w:rFonts w:ascii="Times New Roman" w:hAnsi="Times New Roman" w:cs="Times New Roman"/>
          <w:sz w:val="28"/>
          <w:szCs w:val="28"/>
        </w:rPr>
        <w:t>заменить на цифры «75236,9», «18147,8», «18264,0» соответственно;</w:t>
      </w:r>
    </w:p>
    <w:p w:rsidR="007D0CF9" w:rsidRDefault="007D0CF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8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позиции 1.1. «местный бюджет» цифры </w:t>
      </w:r>
      <w:r w:rsidR="006D08E1">
        <w:rPr>
          <w:rFonts w:ascii="Times New Roman" w:hAnsi="Times New Roman" w:cs="Times New Roman"/>
          <w:sz w:val="28"/>
          <w:szCs w:val="28"/>
        </w:rPr>
        <w:t xml:space="preserve">«74439,7», </w:t>
      </w:r>
      <w:r>
        <w:rPr>
          <w:rFonts w:ascii="Times New Roman" w:hAnsi="Times New Roman" w:cs="Times New Roman"/>
          <w:sz w:val="28"/>
          <w:szCs w:val="28"/>
        </w:rPr>
        <w:t>«17862,8», «17979,0» заменить на цифры</w:t>
      </w:r>
      <w:r w:rsidR="006D08E1">
        <w:rPr>
          <w:rFonts w:ascii="Times New Roman" w:hAnsi="Times New Roman" w:cs="Times New Roman"/>
          <w:sz w:val="28"/>
          <w:szCs w:val="28"/>
        </w:rPr>
        <w:t xml:space="preserve"> «74553,3»,</w:t>
      </w:r>
      <w:r>
        <w:rPr>
          <w:rFonts w:ascii="Times New Roman" w:hAnsi="Times New Roman" w:cs="Times New Roman"/>
          <w:sz w:val="28"/>
          <w:szCs w:val="28"/>
        </w:rPr>
        <w:t xml:space="preserve"> «17919,</w:t>
      </w:r>
      <w:r w:rsidR="005D54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», «18035,8» соответственно;</w:t>
      </w:r>
    </w:p>
    <w:p w:rsidR="007D0CF9" w:rsidRDefault="006D08E1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.5. в позиции 1.1.9 цифры </w:t>
      </w:r>
      <w:r w:rsidR="007D0CF9">
        <w:rPr>
          <w:rFonts w:ascii="Times New Roman" w:hAnsi="Times New Roman" w:cs="Times New Roman"/>
          <w:sz w:val="28"/>
          <w:szCs w:val="28"/>
        </w:rPr>
        <w:t>«740,4», «228,2» заменить на цифры «854,0», «285,0» соответственно;</w:t>
      </w:r>
    </w:p>
    <w:p w:rsidR="007D0CF9" w:rsidRDefault="007D0CF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8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позиции 1.1.9 местный бюджет цифры «56,8», «0,0» заменить на цифры «170,4», «56,8» соответственно;</w:t>
      </w:r>
    </w:p>
    <w:p w:rsidR="006D08E1" w:rsidRDefault="007D0CF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8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позиции 1.2. цифры «9057,6», «2054,3», «2070,0» заменить на цифры «8944,0», «1997,5», «2013,2» соответственно;</w:t>
      </w:r>
    </w:p>
    <w:p w:rsidR="007D0CF9" w:rsidRDefault="007D0CF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таблице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в графах 6 и 8:</w:t>
      </w:r>
    </w:p>
    <w:p w:rsidR="005C1104" w:rsidRDefault="005C1104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в позиции 1.3. цифры «12612,5», «3129,1» заменить на цифры «12765,1», «3281,7» соответственно;</w:t>
      </w:r>
    </w:p>
    <w:p w:rsidR="005C1104" w:rsidRDefault="005C1104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в позиции 2., 2. Местный бюджет и 2.1. цифры «2566,9», «705,9» заменить на цифры «2414,3», «553,3» соответственно;</w:t>
      </w:r>
    </w:p>
    <w:p w:rsidR="005C1104" w:rsidRDefault="005C1104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 в позиции 2.0.1 и 2.1.1 цифры «892,5», «270,8» заменить на цифры «739,9», «118,2» соответственно;</w:t>
      </w:r>
    </w:p>
    <w:p w:rsidR="0098322F" w:rsidRDefault="00C94C2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5C1104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4E58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4E58E7">
        <w:rPr>
          <w:rFonts w:ascii="Times New Roman" w:hAnsi="Times New Roman" w:cs="Times New Roman"/>
          <w:sz w:val="28"/>
          <w:szCs w:val="28"/>
        </w:rPr>
        <w:t xml:space="preserve">ях 3., 3.1. </w:t>
      </w:r>
      <w:r w:rsidR="0098322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E58E7">
        <w:rPr>
          <w:rFonts w:ascii="Times New Roman" w:hAnsi="Times New Roman" w:cs="Times New Roman"/>
          <w:sz w:val="28"/>
          <w:szCs w:val="28"/>
        </w:rPr>
        <w:t xml:space="preserve">«5997,3», </w:t>
      </w:r>
      <w:r w:rsidR="0098322F">
        <w:rPr>
          <w:rFonts w:ascii="Times New Roman" w:hAnsi="Times New Roman" w:cs="Times New Roman"/>
          <w:sz w:val="28"/>
          <w:szCs w:val="28"/>
        </w:rPr>
        <w:t>«</w:t>
      </w:r>
      <w:r w:rsidR="004E58E7">
        <w:rPr>
          <w:rFonts w:ascii="Times New Roman" w:hAnsi="Times New Roman" w:cs="Times New Roman"/>
          <w:sz w:val="28"/>
          <w:szCs w:val="28"/>
        </w:rPr>
        <w:t xml:space="preserve">5646,3», «1537,1» </w:t>
      </w:r>
      <w:r w:rsidR="0098322F">
        <w:rPr>
          <w:rFonts w:ascii="Times New Roman" w:hAnsi="Times New Roman" w:cs="Times New Roman"/>
          <w:sz w:val="28"/>
          <w:szCs w:val="28"/>
        </w:rPr>
        <w:t xml:space="preserve">заменить на цифры </w:t>
      </w:r>
      <w:r w:rsidR="004E58E7">
        <w:rPr>
          <w:rFonts w:ascii="Times New Roman" w:hAnsi="Times New Roman" w:cs="Times New Roman"/>
          <w:sz w:val="28"/>
          <w:szCs w:val="28"/>
        </w:rPr>
        <w:t xml:space="preserve">«5913,7», </w:t>
      </w:r>
      <w:r w:rsidR="0098322F">
        <w:rPr>
          <w:rFonts w:ascii="Times New Roman" w:hAnsi="Times New Roman" w:cs="Times New Roman"/>
          <w:sz w:val="28"/>
          <w:szCs w:val="28"/>
        </w:rPr>
        <w:t>«</w:t>
      </w:r>
      <w:r w:rsidR="004E58E7">
        <w:rPr>
          <w:rFonts w:ascii="Times New Roman" w:hAnsi="Times New Roman" w:cs="Times New Roman"/>
          <w:sz w:val="28"/>
          <w:szCs w:val="28"/>
        </w:rPr>
        <w:t>5562,7», «1453,5» соответственно;</w:t>
      </w:r>
    </w:p>
    <w:p w:rsidR="004E58E7" w:rsidRDefault="00032905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11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8E7">
        <w:rPr>
          <w:rFonts w:ascii="Times New Roman" w:hAnsi="Times New Roman" w:cs="Times New Roman"/>
          <w:sz w:val="28"/>
          <w:szCs w:val="28"/>
        </w:rPr>
        <w:t xml:space="preserve">в позициях 3.0.5., 3.1.5. </w:t>
      </w:r>
      <w:r w:rsidR="00942140">
        <w:rPr>
          <w:rFonts w:ascii="Times New Roman" w:hAnsi="Times New Roman" w:cs="Times New Roman"/>
          <w:sz w:val="28"/>
          <w:szCs w:val="28"/>
        </w:rPr>
        <w:t>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766,8», «83,6» </w:t>
      </w:r>
      <w:r w:rsidR="00942140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683,2», «0,0» соответственно; </w:t>
      </w:r>
    </w:p>
    <w:p w:rsidR="0059585F" w:rsidRDefault="00032905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11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8E7">
        <w:rPr>
          <w:rFonts w:ascii="Times New Roman" w:hAnsi="Times New Roman" w:cs="Times New Roman"/>
          <w:sz w:val="28"/>
          <w:szCs w:val="28"/>
        </w:rPr>
        <w:t>в позиции  5.</w:t>
      </w:r>
      <w:r w:rsidR="0059585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2776,5», «0,0» </w:t>
      </w:r>
      <w:r w:rsidR="0059585F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4E58E7">
        <w:rPr>
          <w:rFonts w:ascii="Times New Roman" w:hAnsi="Times New Roman" w:cs="Times New Roman"/>
          <w:sz w:val="28"/>
          <w:szCs w:val="28"/>
        </w:rPr>
        <w:t>2860,1», «83,6» соответственно;</w:t>
      </w:r>
    </w:p>
    <w:p w:rsidR="00B67058" w:rsidRDefault="004E58E7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11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позиции 5.1. в строке «Основное мероприятие 1»</w:t>
      </w:r>
      <w:r w:rsidR="00B67058" w:rsidRPr="00B67058">
        <w:rPr>
          <w:rFonts w:ascii="Times New Roman" w:hAnsi="Times New Roman" w:cs="Times New Roman"/>
          <w:sz w:val="28"/>
          <w:szCs w:val="28"/>
        </w:rPr>
        <w:t xml:space="preserve"> </w:t>
      </w:r>
      <w:r w:rsidR="00B67058">
        <w:rPr>
          <w:rFonts w:ascii="Times New Roman" w:hAnsi="Times New Roman" w:cs="Times New Roman"/>
          <w:sz w:val="28"/>
          <w:szCs w:val="28"/>
        </w:rPr>
        <w:t>цифры «2776,5», «0,0» заменить на цифры «2860,1», «83,6» соответственно;</w:t>
      </w:r>
    </w:p>
    <w:p w:rsidR="00B82AAB" w:rsidRDefault="00C94C29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E8594D">
        <w:rPr>
          <w:rFonts w:ascii="Times New Roman" w:hAnsi="Times New Roman" w:cs="Times New Roman"/>
          <w:sz w:val="28"/>
          <w:szCs w:val="28"/>
        </w:rPr>
        <w:t>8</w:t>
      </w:r>
      <w:r w:rsidR="00032905">
        <w:rPr>
          <w:rFonts w:ascii="Times New Roman" w:hAnsi="Times New Roman" w:cs="Times New Roman"/>
          <w:sz w:val="28"/>
          <w:szCs w:val="28"/>
        </w:rPr>
        <w:t xml:space="preserve">. </w:t>
      </w:r>
      <w:r w:rsidR="00B67058">
        <w:rPr>
          <w:rFonts w:ascii="Times New Roman" w:hAnsi="Times New Roman" w:cs="Times New Roman"/>
          <w:sz w:val="28"/>
          <w:szCs w:val="28"/>
        </w:rPr>
        <w:t xml:space="preserve"> в позиции 5.1. в строке «местный бюджет»  </w:t>
      </w:r>
      <w:r w:rsidR="009B62E6">
        <w:rPr>
          <w:rFonts w:ascii="Times New Roman" w:hAnsi="Times New Roman" w:cs="Times New Roman"/>
          <w:sz w:val="28"/>
          <w:szCs w:val="28"/>
        </w:rPr>
        <w:t>цифры «</w:t>
      </w:r>
      <w:r w:rsidR="00B67058">
        <w:rPr>
          <w:rFonts w:ascii="Times New Roman" w:hAnsi="Times New Roman" w:cs="Times New Roman"/>
          <w:sz w:val="28"/>
          <w:szCs w:val="28"/>
        </w:rPr>
        <w:t xml:space="preserve">169,5», «0,0» </w:t>
      </w:r>
      <w:r w:rsidR="009B62E6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67058">
        <w:rPr>
          <w:rFonts w:ascii="Times New Roman" w:hAnsi="Times New Roman" w:cs="Times New Roman"/>
          <w:sz w:val="28"/>
          <w:szCs w:val="28"/>
        </w:rPr>
        <w:t xml:space="preserve">253,1», «83,6» соответственно. </w:t>
      </w:r>
    </w:p>
    <w:p w:rsidR="005C1104" w:rsidRDefault="00D21C5E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5</w:t>
      </w:r>
      <w:r w:rsidR="00032905">
        <w:rPr>
          <w:sz w:val="28"/>
          <w:szCs w:val="28"/>
        </w:rPr>
        <w:t xml:space="preserve">. </w:t>
      </w:r>
      <w:r w:rsidR="005C1104">
        <w:rPr>
          <w:sz w:val="28"/>
          <w:szCs w:val="28"/>
        </w:rPr>
        <w:t>В пункте 3.1.1.</w:t>
      </w:r>
      <w:r w:rsidR="005C1104" w:rsidRPr="005C1104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>Паспорт подпрограммы «Дополнительные меры адресной поддержки населения и общественных организаций городского округа г. Бор» в позиции 6:</w:t>
      </w:r>
    </w:p>
    <w:p w:rsidR="00AB6D99" w:rsidRDefault="00AB6D99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«96793,4», «24829,3» заменить на цифры «96946,0», «24981,9» соответственно;</w:t>
      </w:r>
    </w:p>
    <w:p w:rsidR="00AB6D99" w:rsidRDefault="00AB6D99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594D">
        <w:rPr>
          <w:sz w:val="28"/>
          <w:szCs w:val="28"/>
        </w:rPr>
        <w:t>5</w:t>
      </w:r>
      <w:r>
        <w:rPr>
          <w:sz w:val="28"/>
          <w:szCs w:val="28"/>
        </w:rPr>
        <w:t xml:space="preserve">.2. в </w:t>
      </w:r>
      <w:r w:rsidRPr="00044EC5">
        <w:rPr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«96109,8», «24602,1» заменить на цифры «96262,4», «24754,7» соответственно;</w:t>
      </w:r>
    </w:p>
    <w:p w:rsidR="00AB6D99" w:rsidRDefault="00AB6D99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6</w:t>
      </w:r>
      <w:r>
        <w:rPr>
          <w:sz w:val="28"/>
          <w:szCs w:val="28"/>
        </w:rPr>
        <w:t>. В пункте 3.2.1.</w:t>
      </w:r>
      <w:r w:rsidRPr="005C1104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подпрограммы «Борская семья» в позиции 6:</w:t>
      </w:r>
    </w:p>
    <w:p w:rsidR="00AB6D99" w:rsidRDefault="00AB6D99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и в </w:t>
      </w:r>
      <w:r w:rsidRPr="00044EC5">
        <w:rPr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«2566,9», «705,9» заменить на цифры «2414,3», «553,3» соответственно;</w:t>
      </w:r>
    </w:p>
    <w:p w:rsidR="0098322F" w:rsidRDefault="00AB6D99" w:rsidP="0051224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47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67058">
        <w:rPr>
          <w:sz w:val="28"/>
          <w:szCs w:val="28"/>
        </w:rPr>
        <w:t>В пункте 3.3</w:t>
      </w:r>
      <w:r w:rsidR="002122EF">
        <w:rPr>
          <w:sz w:val="28"/>
          <w:szCs w:val="28"/>
        </w:rPr>
        <w:t xml:space="preserve">.1. Паспорт подпрограммы </w:t>
      </w:r>
      <w:r w:rsidR="00B67058" w:rsidRPr="00B67058">
        <w:rPr>
          <w:sz w:val="28"/>
          <w:szCs w:val="28"/>
        </w:rPr>
        <w:t>«Безбарьерная среда жизнедеятельности для инвалидов</w:t>
      </w:r>
      <w:r w:rsidR="00B67058">
        <w:rPr>
          <w:sz w:val="28"/>
          <w:szCs w:val="28"/>
        </w:rPr>
        <w:t xml:space="preserve"> </w:t>
      </w:r>
      <w:r w:rsidR="00B67058" w:rsidRPr="00B67058">
        <w:rPr>
          <w:sz w:val="28"/>
          <w:szCs w:val="28"/>
        </w:rPr>
        <w:t>и других маломобильных граждан городского округа г. Бор»</w:t>
      </w:r>
      <w:r w:rsidR="00B67058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>в позиции 6</w:t>
      </w:r>
      <w:r w:rsidR="002122EF">
        <w:rPr>
          <w:sz w:val="28"/>
          <w:szCs w:val="28"/>
        </w:rPr>
        <w:t>:</w:t>
      </w:r>
    </w:p>
    <w:p w:rsidR="00B67058" w:rsidRPr="00044EC5" w:rsidRDefault="00D21C5E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7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67058"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>» цифры «5997,3», «1537,1» заменить на цифры «5913,7», «1453,5» соответственно;</w:t>
      </w:r>
    </w:p>
    <w:p w:rsidR="00B67058" w:rsidRDefault="00B67058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 «5646,3», «1537,1» заменить на цифры «5562,7», «1453,5»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AC0" w:rsidRDefault="00D21C5E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0547E">
        <w:rPr>
          <w:rFonts w:ascii="Times New Roman" w:hAnsi="Times New Roman" w:cs="Times New Roman"/>
          <w:sz w:val="28"/>
          <w:szCs w:val="28"/>
        </w:rPr>
        <w:t>8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B12AC0">
        <w:rPr>
          <w:rFonts w:ascii="Times New Roman" w:hAnsi="Times New Roman" w:cs="Times New Roman"/>
          <w:sz w:val="28"/>
          <w:szCs w:val="28"/>
        </w:rPr>
        <w:t xml:space="preserve"> В пункте 3.</w:t>
      </w:r>
      <w:r w:rsidR="00B67058">
        <w:rPr>
          <w:rFonts w:ascii="Times New Roman" w:hAnsi="Times New Roman" w:cs="Times New Roman"/>
          <w:sz w:val="28"/>
          <w:szCs w:val="28"/>
        </w:rPr>
        <w:t>5</w:t>
      </w:r>
      <w:r w:rsidR="00B12AC0">
        <w:rPr>
          <w:rFonts w:ascii="Times New Roman" w:hAnsi="Times New Roman" w:cs="Times New Roman"/>
          <w:sz w:val="28"/>
          <w:szCs w:val="28"/>
        </w:rPr>
        <w:t xml:space="preserve">.1. Паспорт подпрограммы </w:t>
      </w:r>
      <w:r w:rsidR="00B67058" w:rsidRPr="00044EC5">
        <w:rPr>
          <w:rFonts w:ascii="Times New Roman" w:hAnsi="Times New Roman" w:cs="Times New Roman"/>
          <w:sz w:val="28"/>
          <w:szCs w:val="28"/>
        </w:rPr>
        <w:t>«Формирование системы комплексной реабилитации и абилитации инвалидов, в том числе детей-инвалидов в городском округе г. Бор»</w:t>
      </w:r>
      <w:r w:rsidR="00B67058">
        <w:rPr>
          <w:rFonts w:ascii="Times New Roman" w:hAnsi="Times New Roman" w:cs="Times New Roman"/>
          <w:sz w:val="28"/>
          <w:szCs w:val="28"/>
        </w:rPr>
        <w:t xml:space="preserve"> </w:t>
      </w:r>
      <w:r w:rsidR="00B12AC0">
        <w:rPr>
          <w:rFonts w:ascii="Times New Roman" w:hAnsi="Times New Roman" w:cs="Times New Roman"/>
          <w:sz w:val="28"/>
          <w:szCs w:val="28"/>
        </w:rPr>
        <w:t>в позиции 6.:</w:t>
      </w:r>
    </w:p>
    <w:p w:rsidR="00B67058" w:rsidRPr="00044EC5" w:rsidRDefault="00D21C5E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8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67058"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» </w:t>
      </w:r>
      <w:r w:rsidR="00B67058">
        <w:rPr>
          <w:rFonts w:ascii="Times New Roman" w:hAnsi="Times New Roman" w:cs="Times New Roman"/>
          <w:sz w:val="28"/>
          <w:szCs w:val="28"/>
        </w:rPr>
        <w:t xml:space="preserve">«2776,5», «0,0» заменить на цифры «2860,1», «83,6» </w:t>
      </w:r>
      <w:r w:rsidR="00B67058" w:rsidRPr="00044EC5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B67058" w:rsidRDefault="00B67058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4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«169,5», «0,0» заменить на цифры «253,1», «83,6» </w:t>
      </w:r>
      <w:r w:rsidRPr="00044EC5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FB6" w:rsidRDefault="00D8652F" w:rsidP="0051224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7" w:history="1">
        <w:r w:rsidR="00E30F93" w:rsidRPr="0051224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51224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r w:rsidR="00E30F93" w:rsidRPr="0051224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</w:hyperlink>
      <w:r w:rsidR="00AE6A68" w:rsidRPr="005122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512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771" w:rsidRDefault="00987771" w:rsidP="00512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512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512242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512242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Боровский</w:t>
      </w:r>
    </w:p>
    <w:p w:rsidR="00B12AC0" w:rsidRDefault="00B12AC0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512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Pr="00512242" w:rsidRDefault="002445F4" w:rsidP="005122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2242">
        <w:rPr>
          <w:rFonts w:ascii="Times New Roman" w:hAnsi="Times New Roman" w:cs="Times New Roman"/>
          <w:sz w:val="20"/>
          <w:szCs w:val="20"/>
        </w:rPr>
        <w:t>О.А.Венкова</w:t>
      </w:r>
    </w:p>
    <w:p w:rsidR="00356B66" w:rsidRPr="00512242" w:rsidRDefault="002445F4" w:rsidP="005122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2242">
        <w:rPr>
          <w:rFonts w:ascii="Times New Roman" w:hAnsi="Times New Roman" w:cs="Times New Roman"/>
          <w:sz w:val="20"/>
          <w:szCs w:val="20"/>
        </w:rPr>
        <w:t>9-28-60</w:t>
      </w:r>
    </w:p>
    <w:sectPr w:rsidR="00356B66" w:rsidRPr="00512242" w:rsidSect="00512242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88" w:rsidRDefault="00713088">
      <w:r>
        <w:separator/>
      </w:r>
    </w:p>
  </w:endnote>
  <w:endnote w:type="continuationSeparator" w:id="1">
    <w:p w:rsidR="00713088" w:rsidRDefault="0071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42" w:rsidRDefault="00512242" w:rsidP="000B31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2242" w:rsidRDefault="00512242" w:rsidP="0051224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42" w:rsidRDefault="00512242" w:rsidP="000B31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26B8">
      <w:rPr>
        <w:rStyle w:val="aa"/>
        <w:noProof/>
      </w:rPr>
      <w:t>2</w:t>
    </w:r>
    <w:r>
      <w:rPr>
        <w:rStyle w:val="aa"/>
      </w:rPr>
      <w:fldChar w:fldCharType="end"/>
    </w:r>
  </w:p>
  <w:p w:rsidR="00512242" w:rsidRDefault="00512242" w:rsidP="0051224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88" w:rsidRDefault="00713088">
      <w:r>
        <w:separator/>
      </w:r>
    </w:p>
  </w:footnote>
  <w:footnote w:type="continuationSeparator" w:id="1">
    <w:p w:rsidR="00713088" w:rsidRDefault="00713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B31E2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1224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6375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13088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C26B8"/>
    <w:rsid w:val="00BF0B35"/>
    <w:rsid w:val="00BF1C2B"/>
    <w:rsid w:val="00BF52AB"/>
    <w:rsid w:val="00C1246F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594D"/>
    <w:rsid w:val="00E86F3F"/>
    <w:rsid w:val="00E91F2A"/>
    <w:rsid w:val="00E97B79"/>
    <w:rsid w:val="00EB75C3"/>
    <w:rsid w:val="00ED7D59"/>
    <w:rsid w:val="00F0779B"/>
    <w:rsid w:val="00F126B4"/>
    <w:rsid w:val="00F20BEC"/>
    <w:rsid w:val="00F41EFF"/>
    <w:rsid w:val="00F52F0B"/>
    <w:rsid w:val="00F76A4E"/>
    <w:rsid w:val="00F815FF"/>
    <w:rsid w:val="00FB11FA"/>
    <w:rsid w:val="00FD2CC9"/>
    <w:rsid w:val="00FD5318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Links>
    <vt:vector size="198" baseType="variant"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2022-08-04T10:49:00Z</cp:lastPrinted>
  <dcterms:created xsi:type="dcterms:W3CDTF">2022-08-05T05:59:00Z</dcterms:created>
  <dcterms:modified xsi:type="dcterms:W3CDTF">2022-08-05T05:59:00Z</dcterms:modified>
</cp:coreProperties>
</file>