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6B641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46EB5" w:rsidRDefault="00346EB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271385" w:rsidRPr="00094347" w:rsidRDefault="0027138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346EB5" w:rsidRPr="000A301A" w:rsidRDefault="006B6411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От </w:t>
      </w:r>
      <w:r w:rsidR="00A21FEC">
        <w:rPr>
          <w:rFonts w:ascii="Times New Roman" w:hAnsi="Times New Roman" w:cs="Times New Roman"/>
          <w:b w:val="0"/>
          <w:color w:val="auto"/>
        </w:rPr>
        <w:t>03.09.2021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</w:t>
      </w:r>
      <w:r w:rsidR="00271385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A21FEC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A21FEC">
        <w:rPr>
          <w:rFonts w:ascii="Times New Roman" w:hAnsi="Times New Roman" w:cs="Times New Roman"/>
          <w:b w:val="0"/>
          <w:color w:val="auto"/>
        </w:rPr>
        <w:t>4466</w:t>
      </w:r>
    </w:p>
    <w:p w:rsidR="005D7903" w:rsidRPr="00A21FEC" w:rsidRDefault="005D7903" w:rsidP="006B6411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15017D" w:rsidRPr="0015017D" w:rsidRDefault="0015017D" w:rsidP="009978EF">
      <w:pPr>
        <w:ind w:right="-2"/>
        <w:jc w:val="center"/>
        <w:rPr>
          <w:b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 w:rsidR="00B41EF8">
        <w:rPr>
          <w:b/>
          <w:sz w:val="28"/>
          <w:szCs w:val="28"/>
        </w:rPr>
        <w:t>рабочей группы</w:t>
      </w:r>
      <w:r w:rsidRPr="0015017D">
        <w:rPr>
          <w:b/>
          <w:sz w:val="28"/>
          <w:szCs w:val="28"/>
        </w:rPr>
        <w:t xml:space="preserve"> по </w:t>
      </w:r>
      <w:r w:rsidR="00B41EF8">
        <w:rPr>
          <w:b/>
          <w:sz w:val="28"/>
          <w:szCs w:val="28"/>
        </w:rPr>
        <w:t>снижению  неформальной занятости</w:t>
      </w:r>
      <w:r w:rsidRPr="0015017D">
        <w:rPr>
          <w:b/>
          <w:sz w:val="28"/>
          <w:szCs w:val="28"/>
        </w:rPr>
        <w:t>,</w:t>
      </w:r>
      <w:r w:rsidRPr="0015017D">
        <w:rPr>
          <w:b/>
          <w:bCs/>
          <w:sz w:val="28"/>
          <w:szCs w:val="28"/>
        </w:rPr>
        <w:t xml:space="preserve"> утвержденны</w:t>
      </w:r>
      <w:r w:rsidR="00B41EF8"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 w:rsidR="002A6AB4">
        <w:rPr>
          <w:b/>
          <w:bCs/>
          <w:sz w:val="28"/>
          <w:szCs w:val="28"/>
        </w:rPr>
        <w:t>инистрации городского округа г</w:t>
      </w:r>
      <w:proofErr w:type="gramStart"/>
      <w:r w:rsidR="002A6AB4"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 w:rsidR="00B41EF8"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 w:rsidR="00B41EF8"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 w:rsidR="00B41EF8"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 w:rsidR="00B41EF8">
        <w:rPr>
          <w:b/>
          <w:bCs/>
          <w:sz w:val="28"/>
          <w:szCs w:val="28"/>
        </w:rPr>
        <w:t>9766</w:t>
      </w:r>
    </w:p>
    <w:p w:rsidR="004B4397" w:rsidRPr="00C36D9F" w:rsidRDefault="004B4397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E544C" w:rsidRPr="00A21FEC" w:rsidRDefault="004E544C" w:rsidP="00A21FE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Администрация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15017D" w:rsidRPr="00A21FEC" w:rsidRDefault="0015017D" w:rsidP="00A21FEC">
      <w:pPr>
        <w:spacing w:line="360" w:lineRule="auto"/>
        <w:ind w:right="-2" w:firstLine="720"/>
        <w:jc w:val="both"/>
        <w:rPr>
          <w:bCs/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</w:t>
      </w:r>
      <w:r w:rsidR="00271385" w:rsidRPr="00A21FEC">
        <w:rPr>
          <w:color w:val="000000"/>
          <w:sz w:val="28"/>
          <w:szCs w:val="28"/>
        </w:rPr>
        <w:t xml:space="preserve"> </w:t>
      </w:r>
      <w:r w:rsidRPr="00A21FEC">
        <w:rPr>
          <w:color w:val="000000"/>
          <w:sz w:val="28"/>
          <w:szCs w:val="28"/>
        </w:rPr>
        <w:t xml:space="preserve">Внести </w:t>
      </w:r>
      <w:r w:rsidR="00FE2005" w:rsidRPr="00A21FEC">
        <w:rPr>
          <w:color w:val="000000"/>
          <w:sz w:val="28"/>
          <w:szCs w:val="28"/>
        </w:rPr>
        <w:t>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="00FE2005" w:rsidRPr="00A21FEC">
        <w:rPr>
          <w:color w:val="000000"/>
          <w:sz w:val="28"/>
          <w:szCs w:val="28"/>
        </w:rPr>
        <w:t>.Б</w:t>
      </w:r>
      <w:proofErr w:type="gramEnd"/>
      <w:r w:rsidR="00FE2005" w:rsidRPr="00A21FEC">
        <w:rPr>
          <w:color w:val="000000"/>
          <w:sz w:val="28"/>
          <w:szCs w:val="28"/>
        </w:rPr>
        <w:t>ор от 31.12.2014 №</w:t>
      </w:r>
      <w:r w:rsidR="00271385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9766</w:t>
      </w:r>
      <w:r w:rsidR="004469A6" w:rsidRPr="00A21FEC">
        <w:rPr>
          <w:color w:val="000000"/>
          <w:sz w:val="28"/>
          <w:szCs w:val="28"/>
        </w:rPr>
        <w:t xml:space="preserve"> «О создании рабочей группы по снижению неформальной занятости»</w:t>
      </w:r>
      <w:r w:rsidR="00FE2005" w:rsidRPr="00A21FEC">
        <w:rPr>
          <w:color w:val="000000"/>
          <w:sz w:val="28"/>
          <w:szCs w:val="28"/>
        </w:rPr>
        <w:t xml:space="preserve"> </w:t>
      </w:r>
      <w:r w:rsidR="001F3F94" w:rsidRPr="00A21FEC">
        <w:rPr>
          <w:color w:val="000000"/>
          <w:sz w:val="28"/>
          <w:szCs w:val="28"/>
        </w:rPr>
        <w:t>(</w:t>
      </w:r>
      <w:r w:rsidR="00FE2005" w:rsidRPr="00A21FEC">
        <w:rPr>
          <w:color w:val="000000"/>
          <w:sz w:val="28"/>
          <w:szCs w:val="28"/>
        </w:rPr>
        <w:t>в редакции постановлений от 21.04.2016</w:t>
      </w:r>
      <w:r w:rsidR="00486EA7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№</w:t>
      </w:r>
      <w:r w:rsidR="00271385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1844,</w:t>
      </w:r>
      <w:r w:rsidR="00486EA7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от 03.10.2018 №</w:t>
      </w:r>
      <w:r w:rsidR="00271385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5745</w:t>
      </w:r>
      <w:r w:rsidR="007662F0" w:rsidRPr="00A21FEC">
        <w:rPr>
          <w:color w:val="000000"/>
          <w:sz w:val="28"/>
          <w:szCs w:val="28"/>
        </w:rPr>
        <w:t>, от 13.12.2018 №</w:t>
      </w:r>
      <w:r w:rsidR="00271385" w:rsidRPr="00A21FEC">
        <w:rPr>
          <w:color w:val="000000"/>
          <w:sz w:val="28"/>
          <w:szCs w:val="28"/>
        </w:rPr>
        <w:t xml:space="preserve"> </w:t>
      </w:r>
      <w:r w:rsidR="007662F0" w:rsidRPr="00A21FEC">
        <w:rPr>
          <w:color w:val="000000"/>
          <w:sz w:val="28"/>
          <w:szCs w:val="28"/>
        </w:rPr>
        <w:t>7194</w:t>
      </w:r>
      <w:r w:rsidR="00415A8B" w:rsidRPr="00A21FEC">
        <w:rPr>
          <w:color w:val="000000"/>
          <w:sz w:val="28"/>
          <w:szCs w:val="28"/>
        </w:rPr>
        <w:t>, от 07.12.2020 №</w:t>
      </w:r>
      <w:r w:rsidR="00271385" w:rsidRPr="00A21FEC">
        <w:rPr>
          <w:color w:val="000000"/>
          <w:sz w:val="28"/>
          <w:szCs w:val="28"/>
        </w:rPr>
        <w:t xml:space="preserve"> </w:t>
      </w:r>
      <w:r w:rsidR="00415A8B" w:rsidRPr="00A21FEC">
        <w:rPr>
          <w:color w:val="000000"/>
          <w:sz w:val="28"/>
          <w:szCs w:val="28"/>
        </w:rPr>
        <w:t>5709</w:t>
      </w:r>
      <w:r w:rsidR="009E5F88" w:rsidRPr="00A21FEC">
        <w:rPr>
          <w:color w:val="000000"/>
          <w:sz w:val="28"/>
          <w:szCs w:val="28"/>
        </w:rPr>
        <w:t>, о</w:t>
      </w:r>
      <w:r w:rsidR="009E5F88" w:rsidRPr="00A21FEC">
        <w:rPr>
          <w:sz w:val="28"/>
          <w:szCs w:val="28"/>
        </w:rPr>
        <w:t>т 19.04.2021  № 2053</w:t>
      </w:r>
      <w:r w:rsidR="00FE2005" w:rsidRPr="00A21FEC">
        <w:rPr>
          <w:color w:val="000000"/>
          <w:sz w:val="28"/>
          <w:szCs w:val="28"/>
        </w:rPr>
        <w:t>),</w:t>
      </w:r>
      <w:r w:rsidR="00486EA7" w:rsidRPr="00A21FEC">
        <w:rPr>
          <w:color w:val="000000"/>
          <w:sz w:val="28"/>
          <w:szCs w:val="28"/>
        </w:rPr>
        <w:t xml:space="preserve"> </w:t>
      </w:r>
      <w:r w:rsidR="00FE2005" w:rsidRPr="00A21FEC">
        <w:rPr>
          <w:color w:val="000000"/>
          <w:sz w:val="28"/>
          <w:szCs w:val="28"/>
        </w:rPr>
        <w:t>следующие изменения:</w:t>
      </w:r>
    </w:p>
    <w:p w:rsidR="00154BC6" w:rsidRPr="00A21FEC" w:rsidRDefault="00FE2005" w:rsidP="00A21FEC">
      <w:pPr>
        <w:spacing w:line="360" w:lineRule="auto"/>
        <w:ind w:right="-2" w:firstLine="720"/>
        <w:jc w:val="both"/>
        <w:rPr>
          <w:rFonts w:eastAsia="Calibri"/>
          <w:color w:val="000000"/>
          <w:sz w:val="28"/>
          <w:szCs w:val="28"/>
        </w:rPr>
      </w:pPr>
      <w:r w:rsidRPr="00A21FEC">
        <w:rPr>
          <w:rFonts w:eastAsia="Calibri"/>
          <w:color w:val="000000"/>
          <w:sz w:val="28"/>
          <w:szCs w:val="28"/>
        </w:rPr>
        <w:t>1.1.</w:t>
      </w:r>
      <w:r w:rsidR="00486EA7" w:rsidRPr="00A21FEC">
        <w:rPr>
          <w:rFonts w:eastAsia="Calibri"/>
          <w:color w:val="000000"/>
          <w:sz w:val="28"/>
          <w:szCs w:val="28"/>
        </w:rPr>
        <w:t xml:space="preserve"> в</w:t>
      </w:r>
      <w:r w:rsidRPr="00A21FEC">
        <w:rPr>
          <w:rFonts w:eastAsia="Calibri"/>
          <w:color w:val="000000"/>
          <w:sz w:val="28"/>
          <w:szCs w:val="28"/>
        </w:rPr>
        <w:t>ыве</w:t>
      </w:r>
      <w:r w:rsidR="00486EA7" w:rsidRPr="00A21FEC">
        <w:rPr>
          <w:rFonts w:eastAsia="Calibri"/>
          <w:color w:val="000000"/>
          <w:sz w:val="28"/>
          <w:szCs w:val="28"/>
        </w:rPr>
        <w:t>сти из состава рабочей группы</w:t>
      </w:r>
      <w:r w:rsidR="00486EA7" w:rsidRPr="00A21FEC">
        <w:rPr>
          <w:color w:val="000000"/>
          <w:sz w:val="28"/>
          <w:szCs w:val="28"/>
        </w:rPr>
        <w:t xml:space="preserve"> по снижению неформальной занятости</w:t>
      </w:r>
      <w:r w:rsidR="00154BC6" w:rsidRPr="00A21FEC">
        <w:rPr>
          <w:rFonts w:eastAsia="Calibri"/>
          <w:color w:val="000000"/>
          <w:sz w:val="28"/>
          <w:szCs w:val="28"/>
        </w:rPr>
        <w:t xml:space="preserve"> </w:t>
      </w:r>
      <w:r w:rsidRPr="00A21FEC">
        <w:rPr>
          <w:rFonts w:eastAsia="Calibri"/>
          <w:color w:val="000000"/>
          <w:sz w:val="28"/>
          <w:szCs w:val="28"/>
        </w:rPr>
        <w:t xml:space="preserve"> </w:t>
      </w:r>
      <w:r w:rsidR="001F1C56" w:rsidRPr="00A21FEC">
        <w:rPr>
          <w:sz w:val="28"/>
          <w:szCs w:val="28"/>
        </w:rPr>
        <w:t>Горшкова В.А.</w:t>
      </w:r>
      <w:r w:rsidRPr="00A21FEC">
        <w:rPr>
          <w:rFonts w:eastAsia="Calibri"/>
          <w:color w:val="000000"/>
          <w:sz w:val="28"/>
          <w:szCs w:val="28"/>
        </w:rPr>
        <w:t>;</w:t>
      </w:r>
    </w:p>
    <w:p w:rsidR="00FE2005" w:rsidRPr="00A21FEC" w:rsidRDefault="001F1C56" w:rsidP="00A21FEC">
      <w:pPr>
        <w:spacing w:line="360" w:lineRule="auto"/>
        <w:ind w:right="-2" w:firstLine="720"/>
        <w:jc w:val="both"/>
        <w:rPr>
          <w:bCs/>
          <w:color w:val="000000"/>
          <w:sz w:val="28"/>
          <w:szCs w:val="28"/>
        </w:rPr>
      </w:pPr>
      <w:r w:rsidRPr="00A21FEC">
        <w:rPr>
          <w:bCs/>
          <w:color w:val="000000"/>
          <w:sz w:val="28"/>
          <w:szCs w:val="28"/>
        </w:rPr>
        <w:t>1.2</w:t>
      </w:r>
      <w:r w:rsidR="00486EA7" w:rsidRPr="00A21FEC">
        <w:rPr>
          <w:bCs/>
          <w:color w:val="000000"/>
          <w:sz w:val="28"/>
          <w:szCs w:val="28"/>
        </w:rPr>
        <w:t>. ввести</w:t>
      </w:r>
      <w:r w:rsidR="00FE2005" w:rsidRPr="00A21FEC">
        <w:rPr>
          <w:bCs/>
          <w:color w:val="000000"/>
          <w:sz w:val="28"/>
          <w:szCs w:val="28"/>
        </w:rPr>
        <w:t xml:space="preserve"> в состав </w:t>
      </w:r>
      <w:r w:rsidR="00486EA7" w:rsidRPr="00A21FEC">
        <w:rPr>
          <w:bCs/>
          <w:color w:val="000000"/>
          <w:sz w:val="28"/>
          <w:szCs w:val="28"/>
        </w:rPr>
        <w:t>рабочей группы</w:t>
      </w:r>
      <w:r w:rsidR="00486EA7" w:rsidRPr="00A21FEC">
        <w:rPr>
          <w:color w:val="000000"/>
          <w:sz w:val="28"/>
          <w:szCs w:val="28"/>
        </w:rPr>
        <w:t xml:space="preserve">  по снижению неформальной занятости</w:t>
      </w:r>
      <w:r w:rsidR="00FE2005" w:rsidRPr="00A21FEC">
        <w:rPr>
          <w:bCs/>
          <w:color w:val="000000"/>
          <w:sz w:val="28"/>
          <w:szCs w:val="28"/>
        </w:rPr>
        <w:t>:</w:t>
      </w:r>
    </w:p>
    <w:p w:rsidR="001F1C56" w:rsidRPr="00A21FEC" w:rsidRDefault="001F1C56" w:rsidP="00A21FEC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21FEC">
        <w:rPr>
          <w:sz w:val="28"/>
          <w:szCs w:val="28"/>
        </w:rPr>
        <w:t>-</w:t>
      </w:r>
      <w:r w:rsidR="00A21FEC">
        <w:rPr>
          <w:sz w:val="28"/>
          <w:szCs w:val="28"/>
        </w:rPr>
        <w:t xml:space="preserve"> </w:t>
      </w:r>
      <w:proofErr w:type="spellStart"/>
      <w:r w:rsidRPr="00A21FEC">
        <w:rPr>
          <w:sz w:val="28"/>
          <w:szCs w:val="28"/>
        </w:rPr>
        <w:t>Батурского</w:t>
      </w:r>
      <w:proofErr w:type="spellEnd"/>
      <w:r w:rsidRPr="00A21FEC">
        <w:rPr>
          <w:sz w:val="28"/>
          <w:szCs w:val="28"/>
        </w:rPr>
        <w:t xml:space="preserve"> А.В.</w:t>
      </w:r>
      <w:r w:rsidR="00952286" w:rsidRPr="00A21FEC">
        <w:rPr>
          <w:sz w:val="28"/>
          <w:szCs w:val="28"/>
        </w:rPr>
        <w:t xml:space="preserve"> -</w:t>
      </w:r>
      <w:r w:rsidRPr="00A21FEC">
        <w:rPr>
          <w:sz w:val="28"/>
          <w:szCs w:val="28"/>
        </w:rPr>
        <w:t xml:space="preserve"> заместителя главы администрации городского округа г</w:t>
      </w:r>
      <w:proofErr w:type="gramStart"/>
      <w:r w:rsidRPr="00A21FEC">
        <w:rPr>
          <w:sz w:val="28"/>
          <w:szCs w:val="28"/>
        </w:rPr>
        <w:t>.Б</w:t>
      </w:r>
      <w:proofErr w:type="gramEnd"/>
      <w:r w:rsidRPr="00A21FEC">
        <w:rPr>
          <w:sz w:val="28"/>
          <w:szCs w:val="28"/>
        </w:rPr>
        <w:t xml:space="preserve">ор, заместителя председателя </w:t>
      </w:r>
      <w:r w:rsidRPr="00A21FEC">
        <w:rPr>
          <w:color w:val="000000"/>
          <w:sz w:val="28"/>
          <w:szCs w:val="28"/>
        </w:rPr>
        <w:t>рабочей группы</w:t>
      </w:r>
      <w:r w:rsidRPr="00A21FEC">
        <w:rPr>
          <w:sz w:val="28"/>
          <w:szCs w:val="28"/>
        </w:rPr>
        <w:t>;</w:t>
      </w:r>
    </w:p>
    <w:p w:rsidR="009040E2" w:rsidRPr="00A21FEC" w:rsidRDefault="00952286" w:rsidP="00A21FEC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21FEC">
        <w:rPr>
          <w:sz w:val="28"/>
          <w:szCs w:val="28"/>
        </w:rPr>
        <w:t>-</w:t>
      </w:r>
      <w:r w:rsidR="00A21FEC">
        <w:rPr>
          <w:sz w:val="28"/>
          <w:szCs w:val="28"/>
        </w:rPr>
        <w:t xml:space="preserve"> </w:t>
      </w:r>
      <w:proofErr w:type="spellStart"/>
      <w:r w:rsidRPr="00A21FEC">
        <w:rPr>
          <w:sz w:val="28"/>
          <w:szCs w:val="28"/>
        </w:rPr>
        <w:t>Голубеву</w:t>
      </w:r>
      <w:proofErr w:type="spellEnd"/>
      <w:r w:rsidRPr="00A21FEC">
        <w:rPr>
          <w:sz w:val="28"/>
          <w:szCs w:val="28"/>
        </w:rPr>
        <w:t xml:space="preserve"> Н.Б. - </w:t>
      </w:r>
      <w:r w:rsidR="009040E2" w:rsidRPr="00A21FEC">
        <w:rPr>
          <w:sz w:val="28"/>
          <w:szCs w:val="28"/>
        </w:rPr>
        <w:t xml:space="preserve">директора </w:t>
      </w:r>
      <w:r w:rsidRPr="00A21FEC">
        <w:rPr>
          <w:sz w:val="28"/>
          <w:szCs w:val="28"/>
        </w:rPr>
        <w:t>некоммерческого партнерства «Борская а</w:t>
      </w:r>
      <w:r w:rsidR="009040E2" w:rsidRPr="00A21FEC">
        <w:rPr>
          <w:sz w:val="28"/>
          <w:szCs w:val="28"/>
        </w:rPr>
        <w:t>ссоциация товаропроизводителей» (по согласованию)</w:t>
      </w:r>
      <w:r w:rsidR="004B5179" w:rsidRPr="00A21FEC">
        <w:rPr>
          <w:sz w:val="28"/>
          <w:szCs w:val="28"/>
        </w:rPr>
        <w:t>.</w:t>
      </w:r>
    </w:p>
    <w:p w:rsidR="00B15BBD" w:rsidRPr="00A21FEC" w:rsidRDefault="00271385" w:rsidP="00A21FE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2</w:t>
      </w:r>
      <w:r w:rsidR="00B15BBD" w:rsidRPr="00A21FEC">
        <w:rPr>
          <w:color w:val="000000"/>
          <w:sz w:val="28"/>
          <w:szCs w:val="28"/>
        </w:rPr>
        <w:t>.</w:t>
      </w:r>
      <w:r w:rsidRPr="00A21FEC">
        <w:rPr>
          <w:color w:val="000000"/>
          <w:sz w:val="28"/>
          <w:szCs w:val="28"/>
        </w:rPr>
        <w:t xml:space="preserve"> </w:t>
      </w:r>
      <w:r w:rsidR="00B15BBD" w:rsidRPr="00A21FEC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15BBD" w:rsidRPr="00A21FEC">
        <w:rPr>
          <w:color w:val="000000"/>
          <w:sz w:val="28"/>
          <w:szCs w:val="28"/>
        </w:rPr>
        <w:t>г</w:t>
      </w:r>
      <w:proofErr w:type="gramEnd"/>
      <w:r w:rsidR="00B15BBD" w:rsidRPr="00A21FEC">
        <w:rPr>
          <w:color w:val="000000"/>
          <w:sz w:val="28"/>
          <w:szCs w:val="28"/>
        </w:rPr>
        <w:t>.</w:t>
      </w:r>
      <w:r w:rsidRPr="00A21FEC">
        <w:rPr>
          <w:color w:val="000000"/>
          <w:sz w:val="28"/>
          <w:szCs w:val="28"/>
        </w:rPr>
        <w:t xml:space="preserve"> </w:t>
      </w:r>
      <w:r w:rsidR="00B15BBD" w:rsidRPr="00A21FEC">
        <w:rPr>
          <w:color w:val="000000"/>
          <w:sz w:val="28"/>
          <w:szCs w:val="28"/>
        </w:rPr>
        <w:t xml:space="preserve">Бор (Е.А. </w:t>
      </w:r>
      <w:proofErr w:type="spellStart"/>
      <w:r w:rsidR="00B15BBD" w:rsidRPr="00A21FEC">
        <w:rPr>
          <w:color w:val="000000"/>
          <w:sz w:val="28"/>
          <w:szCs w:val="28"/>
        </w:rPr>
        <w:t>Копцова</w:t>
      </w:r>
      <w:proofErr w:type="spellEnd"/>
      <w:r w:rsidR="00B15BBD" w:rsidRPr="00A21FEC">
        <w:rPr>
          <w:color w:val="000000"/>
          <w:sz w:val="28"/>
          <w:szCs w:val="28"/>
        </w:rPr>
        <w:t>)</w:t>
      </w:r>
      <w:r w:rsidR="000531AE" w:rsidRPr="00A21FEC">
        <w:rPr>
          <w:color w:val="000000"/>
          <w:sz w:val="28"/>
          <w:szCs w:val="28"/>
        </w:rPr>
        <w:t xml:space="preserve"> </w:t>
      </w:r>
      <w:r w:rsidR="00B15BBD" w:rsidRPr="00A21FEC">
        <w:rPr>
          <w:color w:val="000000"/>
          <w:sz w:val="28"/>
          <w:szCs w:val="28"/>
        </w:rPr>
        <w:t xml:space="preserve">обеспечить размещение настоящего постановления на </w:t>
      </w:r>
      <w:r w:rsidR="00804379" w:rsidRPr="00A21FEC">
        <w:rPr>
          <w:color w:val="000000"/>
          <w:sz w:val="28"/>
          <w:szCs w:val="28"/>
        </w:rPr>
        <w:t xml:space="preserve">официальном </w:t>
      </w:r>
      <w:r w:rsidR="00B15BBD" w:rsidRPr="00A21FEC">
        <w:rPr>
          <w:color w:val="000000"/>
          <w:sz w:val="28"/>
          <w:szCs w:val="28"/>
        </w:rPr>
        <w:t xml:space="preserve">сайте </w:t>
      </w:r>
      <w:hyperlink r:id="rId5" w:history="1">
        <w:r w:rsidR="00B15BBD" w:rsidRPr="00A21FEC">
          <w:rPr>
            <w:color w:val="000000"/>
            <w:sz w:val="28"/>
            <w:szCs w:val="28"/>
          </w:rPr>
          <w:t>www.borcity.ru</w:t>
        </w:r>
      </w:hyperlink>
      <w:r w:rsidR="00B15BBD" w:rsidRPr="00A21FEC">
        <w:rPr>
          <w:color w:val="000000"/>
          <w:sz w:val="28"/>
          <w:szCs w:val="28"/>
        </w:rPr>
        <w:t>.</w:t>
      </w:r>
    </w:p>
    <w:p w:rsidR="00FE2005" w:rsidRPr="00A21FEC" w:rsidRDefault="00FE2005" w:rsidP="00A21FE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</w:p>
    <w:p w:rsidR="00FE2005" w:rsidRDefault="00FE2005" w:rsidP="000531AE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905083" w:rsidRPr="003C4DC3" w:rsidRDefault="002C23E2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 w:rsidR="003C4DC3">
        <w:rPr>
          <w:sz w:val="28"/>
          <w:szCs w:val="28"/>
        </w:rPr>
        <w:t xml:space="preserve"> </w:t>
      </w:r>
      <w:r w:rsidR="00637747">
        <w:rPr>
          <w:sz w:val="28"/>
          <w:szCs w:val="28"/>
        </w:rPr>
        <w:t>местного самоуправления</w:t>
      </w:r>
      <w:r w:rsidR="003C4DC3">
        <w:rPr>
          <w:sz w:val="28"/>
          <w:szCs w:val="28"/>
        </w:rPr>
        <w:t xml:space="preserve">   </w:t>
      </w:r>
      <w:r w:rsidR="00905083" w:rsidRPr="003C4DC3">
        <w:rPr>
          <w:sz w:val="28"/>
          <w:szCs w:val="28"/>
        </w:rPr>
        <w:t xml:space="preserve">                  </w:t>
      </w:r>
      <w:r w:rsidR="006620F4" w:rsidRPr="003C4DC3">
        <w:rPr>
          <w:sz w:val="28"/>
          <w:szCs w:val="28"/>
        </w:rPr>
        <w:t xml:space="preserve">               </w:t>
      </w:r>
      <w:r w:rsidR="00271385">
        <w:rPr>
          <w:sz w:val="28"/>
          <w:szCs w:val="28"/>
        </w:rPr>
        <w:t xml:space="preserve">   </w:t>
      </w:r>
      <w:r w:rsidR="006620F4" w:rsidRPr="003C4DC3">
        <w:rPr>
          <w:sz w:val="28"/>
          <w:szCs w:val="28"/>
        </w:rPr>
        <w:t xml:space="preserve">     </w:t>
      </w:r>
      <w:r w:rsidR="00637747">
        <w:rPr>
          <w:sz w:val="28"/>
          <w:szCs w:val="28"/>
        </w:rPr>
        <w:t xml:space="preserve">      </w:t>
      </w:r>
      <w:r w:rsidR="00271385">
        <w:rPr>
          <w:sz w:val="28"/>
          <w:szCs w:val="28"/>
        </w:rPr>
        <w:t xml:space="preserve">  </w:t>
      </w:r>
      <w:r w:rsidR="00637747">
        <w:rPr>
          <w:sz w:val="28"/>
          <w:szCs w:val="28"/>
        </w:rPr>
        <w:t xml:space="preserve">    </w:t>
      </w:r>
      <w:r w:rsidR="00905083" w:rsidRPr="003C4DC3">
        <w:rPr>
          <w:sz w:val="28"/>
          <w:szCs w:val="28"/>
        </w:rPr>
        <w:t>А.В.</w:t>
      </w:r>
      <w:proofErr w:type="gramStart"/>
      <w:r w:rsidR="00637747">
        <w:rPr>
          <w:sz w:val="28"/>
          <w:szCs w:val="28"/>
        </w:rPr>
        <w:t>Боровский</w:t>
      </w:r>
      <w:proofErr w:type="gramEnd"/>
    </w:p>
    <w:p w:rsidR="006620F4" w:rsidRDefault="006620F4" w:rsidP="002400B8">
      <w:pPr>
        <w:ind w:left="-720"/>
        <w:jc w:val="both"/>
        <w:rPr>
          <w:sz w:val="16"/>
          <w:szCs w:val="16"/>
        </w:rPr>
      </w:pPr>
    </w:p>
    <w:p w:rsidR="00A21FEC" w:rsidRDefault="00A21FEC" w:rsidP="006620F4">
      <w:pPr>
        <w:jc w:val="both"/>
        <w:rPr>
          <w:sz w:val="20"/>
          <w:szCs w:val="20"/>
        </w:rPr>
      </w:pPr>
    </w:p>
    <w:p w:rsidR="00A21FEC" w:rsidRPr="00A21FEC" w:rsidRDefault="00A21FEC" w:rsidP="006620F4">
      <w:pPr>
        <w:jc w:val="both"/>
        <w:rPr>
          <w:sz w:val="22"/>
          <w:szCs w:val="22"/>
        </w:rPr>
      </w:pPr>
    </w:p>
    <w:p w:rsidR="00905083" w:rsidRPr="00A21FEC" w:rsidRDefault="001F1C56" w:rsidP="006620F4">
      <w:pPr>
        <w:jc w:val="both"/>
        <w:rPr>
          <w:sz w:val="22"/>
          <w:szCs w:val="22"/>
        </w:rPr>
      </w:pPr>
      <w:r w:rsidRPr="00A21FEC">
        <w:rPr>
          <w:sz w:val="22"/>
          <w:szCs w:val="22"/>
        </w:rPr>
        <w:t>Торопова Л.Б.</w:t>
      </w:r>
      <w:r w:rsidR="00094347" w:rsidRPr="00A21FEC">
        <w:rPr>
          <w:sz w:val="22"/>
          <w:szCs w:val="22"/>
        </w:rPr>
        <w:t xml:space="preserve">, </w:t>
      </w:r>
      <w:r w:rsidR="00905083" w:rsidRPr="00A21FEC">
        <w:rPr>
          <w:sz w:val="22"/>
          <w:szCs w:val="22"/>
        </w:rPr>
        <w:t>3</w:t>
      </w:r>
      <w:r w:rsidR="00D677F0" w:rsidRPr="00A21FEC">
        <w:rPr>
          <w:sz w:val="22"/>
          <w:szCs w:val="22"/>
        </w:rPr>
        <w:t>-</w:t>
      </w:r>
      <w:r w:rsidR="00905083" w:rsidRPr="00A21FEC">
        <w:rPr>
          <w:sz w:val="22"/>
          <w:szCs w:val="22"/>
        </w:rPr>
        <w:t>71</w:t>
      </w:r>
      <w:r w:rsidR="002B51E3" w:rsidRPr="00A21FEC">
        <w:rPr>
          <w:sz w:val="22"/>
          <w:szCs w:val="22"/>
        </w:rPr>
        <w:t>-</w:t>
      </w:r>
      <w:r w:rsidR="00905083" w:rsidRPr="00A21FEC">
        <w:rPr>
          <w:sz w:val="22"/>
          <w:szCs w:val="22"/>
        </w:rPr>
        <w:t>55</w:t>
      </w:r>
    </w:p>
    <w:sectPr w:rsidR="00905083" w:rsidRPr="00A21FEC" w:rsidSect="00A21FEC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531AE"/>
    <w:rsid w:val="00057F8D"/>
    <w:rsid w:val="00094347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6BA6"/>
    <w:rsid w:val="00182966"/>
    <w:rsid w:val="00192115"/>
    <w:rsid w:val="0019522A"/>
    <w:rsid w:val="001A4973"/>
    <w:rsid w:val="001D1C6A"/>
    <w:rsid w:val="001F1C56"/>
    <w:rsid w:val="001F3F94"/>
    <w:rsid w:val="00213B28"/>
    <w:rsid w:val="00226FC8"/>
    <w:rsid w:val="0023430E"/>
    <w:rsid w:val="002400B8"/>
    <w:rsid w:val="0024330F"/>
    <w:rsid w:val="00271385"/>
    <w:rsid w:val="002A020A"/>
    <w:rsid w:val="002A1C6B"/>
    <w:rsid w:val="002A6AB4"/>
    <w:rsid w:val="002B0A2B"/>
    <w:rsid w:val="002B51E3"/>
    <w:rsid w:val="002C00DB"/>
    <w:rsid w:val="002C23E2"/>
    <w:rsid w:val="002C2F4D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E2FC4"/>
    <w:rsid w:val="003E7E4C"/>
    <w:rsid w:val="00401723"/>
    <w:rsid w:val="00404D1C"/>
    <w:rsid w:val="00412A07"/>
    <w:rsid w:val="00413635"/>
    <w:rsid w:val="0041370E"/>
    <w:rsid w:val="00415A8B"/>
    <w:rsid w:val="00432923"/>
    <w:rsid w:val="004469A6"/>
    <w:rsid w:val="00465979"/>
    <w:rsid w:val="004730A1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33DB6"/>
    <w:rsid w:val="00543433"/>
    <w:rsid w:val="00546F3B"/>
    <w:rsid w:val="00561854"/>
    <w:rsid w:val="00564029"/>
    <w:rsid w:val="00566209"/>
    <w:rsid w:val="00574C76"/>
    <w:rsid w:val="005809A6"/>
    <w:rsid w:val="00587257"/>
    <w:rsid w:val="005C7934"/>
    <w:rsid w:val="005D7903"/>
    <w:rsid w:val="005E4C5C"/>
    <w:rsid w:val="005F04B5"/>
    <w:rsid w:val="00601582"/>
    <w:rsid w:val="00606F48"/>
    <w:rsid w:val="0061762E"/>
    <w:rsid w:val="0062115B"/>
    <w:rsid w:val="00637747"/>
    <w:rsid w:val="006620F4"/>
    <w:rsid w:val="00691BB0"/>
    <w:rsid w:val="0069363B"/>
    <w:rsid w:val="006A3C3A"/>
    <w:rsid w:val="006B6411"/>
    <w:rsid w:val="006C493E"/>
    <w:rsid w:val="006C5EAE"/>
    <w:rsid w:val="006F2AC3"/>
    <w:rsid w:val="006F328B"/>
    <w:rsid w:val="006F40CE"/>
    <w:rsid w:val="00713CCB"/>
    <w:rsid w:val="00727CE3"/>
    <w:rsid w:val="007614DA"/>
    <w:rsid w:val="0076526D"/>
    <w:rsid w:val="007662F0"/>
    <w:rsid w:val="00796621"/>
    <w:rsid w:val="007A08C2"/>
    <w:rsid w:val="007D5301"/>
    <w:rsid w:val="00804379"/>
    <w:rsid w:val="008140BE"/>
    <w:rsid w:val="008174D5"/>
    <w:rsid w:val="008247E5"/>
    <w:rsid w:val="00856FC1"/>
    <w:rsid w:val="008C49B4"/>
    <w:rsid w:val="008D01F0"/>
    <w:rsid w:val="009040E2"/>
    <w:rsid w:val="00905083"/>
    <w:rsid w:val="00905BDF"/>
    <w:rsid w:val="00912643"/>
    <w:rsid w:val="00952286"/>
    <w:rsid w:val="00956B95"/>
    <w:rsid w:val="0095720B"/>
    <w:rsid w:val="00957DE0"/>
    <w:rsid w:val="009658F4"/>
    <w:rsid w:val="00967379"/>
    <w:rsid w:val="009775C8"/>
    <w:rsid w:val="009978EF"/>
    <w:rsid w:val="009A4928"/>
    <w:rsid w:val="009B085B"/>
    <w:rsid w:val="009B7613"/>
    <w:rsid w:val="009E5F88"/>
    <w:rsid w:val="00A201E1"/>
    <w:rsid w:val="00A21FEC"/>
    <w:rsid w:val="00A310BA"/>
    <w:rsid w:val="00A46FBA"/>
    <w:rsid w:val="00A910EF"/>
    <w:rsid w:val="00B15BBD"/>
    <w:rsid w:val="00B20763"/>
    <w:rsid w:val="00B32AAC"/>
    <w:rsid w:val="00B41EF8"/>
    <w:rsid w:val="00B8265B"/>
    <w:rsid w:val="00BE49A2"/>
    <w:rsid w:val="00BE5EEC"/>
    <w:rsid w:val="00C10AFC"/>
    <w:rsid w:val="00C23B6A"/>
    <w:rsid w:val="00C23E3A"/>
    <w:rsid w:val="00C2457B"/>
    <w:rsid w:val="00C36D9F"/>
    <w:rsid w:val="00C4596A"/>
    <w:rsid w:val="00C65838"/>
    <w:rsid w:val="00C74007"/>
    <w:rsid w:val="00CA282D"/>
    <w:rsid w:val="00CB3903"/>
    <w:rsid w:val="00CE7A1C"/>
    <w:rsid w:val="00D1667B"/>
    <w:rsid w:val="00D47855"/>
    <w:rsid w:val="00D533CE"/>
    <w:rsid w:val="00D55E0C"/>
    <w:rsid w:val="00D677F0"/>
    <w:rsid w:val="00D67F12"/>
    <w:rsid w:val="00DA0184"/>
    <w:rsid w:val="00DA640E"/>
    <w:rsid w:val="00DD6DFA"/>
    <w:rsid w:val="00DE28D5"/>
    <w:rsid w:val="00DF0BC7"/>
    <w:rsid w:val="00E041A9"/>
    <w:rsid w:val="00E165E3"/>
    <w:rsid w:val="00E177FF"/>
    <w:rsid w:val="00E32970"/>
    <w:rsid w:val="00E418AA"/>
    <w:rsid w:val="00E85503"/>
    <w:rsid w:val="00EB51D1"/>
    <w:rsid w:val="00EE609C"/>
    <w:rsid w:val="00F04E66"/>
    <w:rsid w:val="00F1072B"/>
    <w:rsid w:val="00F10E1B"/>
    <w:rsid w:val="00F30535"/>
    <w:rsid w:val="00F57A5D"/>
    <w:rsid w:val="00F72CDA"/>
    <w:rsid w:val="00F77098"/>
    <w:rsid w:val="00F9510D"/>
    <w:rsid w:val="00FA4C40"/>
    <w:rsid w:val="00FD7B7F"/>
    <w:rsid w:val="00FE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C10AF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2021-08-30T11:01:00Z</cp:lastPrinted>
  <dcterms:created xsi:type="dcterms:W3CDTF">2021-09-06T06:25:00Z</dcterms:created>
  <dcterms:modified xsi:type="dcterms:W3CDTF">2021-09-06T06:25:00Z</dcterms:modified>
</cp:coreProperties>
</file>