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Ад</w:t>
      </w:r>
      <w:r w:rsidR="00D1667B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Бор</w:t>
      </w:r>
    </w:p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Нижегородской области</w:t>
      </w:r>
    </w:p>
    <w:p w:rsidR="00346EB5" w:rsidRPr="006B6411" w:rsidRDefault="00346EB5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46EB5" w:rsidRPr="006B6411" w:rsidRDefault="00346EB5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346EB5" w:rsidRPr="004D21E4" w:rsidRDefault="00346EB5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</w:p>
    <w:p w:rsidR="00346EB5" w:rsidRPr="000A301A" w:rsidRDefault="006B6411" w:rsidP="00B8265B">
      <w:pPr>
        <w:pStyle w:val="a3"/>
        <w:spacing w:line="288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От</w:t>
      </w:r>
      <w:r w:rsidR="00945DA1">
        <w:rPr>
          <w:rFonts w:ascii="Times New Roman" w:hAnsi="Times New Roman" w:cs="Times New Roman"/>
          <w:b w:val="0"/>
          <w:color w:val="auto"/>
        </w:rPr>
        <w:t xml:space="preserve"> </w:t>
      </w:r>
      <w:r w:rsidR="00CC40B7">
        <w:rPr>
          <w:rFonts w:ascii="Times New Roman" w:hAnsi="Times New Roman" w:cs="Times New Roman"/>
          <w:b w:val="0"/>
          <w:color w:val="auto"/>
        </w:rPr>
        <w:t>18.10.2021</w:t>
      </w: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</w:t>
      </w:r>
      <w:r w:rsidR="00112BE5">
        <w:rPr>
          <w:rFonts w:ascii="Times New Roman" w:hAnsi="Times New Roman" w:cs="Times New Roman"/>
          <w:b w:val="0"/>
          <w:color w:val="auto"/>
        </w:rPr>
        <w:t xml:space="preserve">   </w:t>
      </w:r>
      <w:r>
        <w:rPr>
          <w:rFonts w:ascii="Times New Roman" w:hAnsi="Times New Roman" w:cs="Times New Roman"/>
          <w:b w:val="0"/>
          <w:color w:val="auto"/>
        </w:rPr>
        <w:t xml:space="preserve">            </w:t>
      </w:r>
      <w:r w:rsidR="004D21E4">
        <w:rPr>
          <w:rFonts w:ascii="Times New Roman" w:hAnsi="Times New Roman" w:cs="Times New Roman"/>
          <w:b w:val="0"/>
          <w:color w:val="auto"/>
        </w:rPr>
        <w:t xml:space="preserve"> </w:t>
      </w:r>
      <w:r w:rsidR="00CC40B7">
        <w:rPr>
          <w:rFonts w:ascii="Times New Roman" w:hAnsi="Times New Roman" w:cs="Times New Roman"/>
          <w:b w:val="0"/>
          <w:color w:val="auto"/>
        </w:rPr>
        <w:t xml:space="preserve">    </w:t>
      </w:r>
      <w:r w:rsidR="004D21E4">
        <w:rPr>
          <w:rFonts w:ascii="Times New Roman" w:hAnsi="Times New Roman" w:cs="Times New Roman"/>
          <w:b w:val="0"/>
          <w:color w:val="auto"/>
        </w:rPr>
        <w:t xml:space="preserve">   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346EB5" w:rsidRPr="000A301A">
        <w:rPr>
          <w:rFonts w:ascii="Times New Roman" w:hAnsi="Times New Roman" w:cs="Times New Roman"/>
          <w:b w:val="0"/>
          <w:color w:val="auto"/>
        </w:rPr>
        <w:t>№</w:t>
      </w:r>
      <w:r w:rsidR="00B8265B" w:rsidRPr="000A301A">
        <w:rPr>
          <w:rFonts w:ascii="Times New Roman" w:hAnsi="Times New Roman" w:cs="Times New Roman"/>
          <w:b w:val="0"/>
          <w:color w:val="auto"/>
        </w:rPr>
        <w:t xml:space="preserve"> </w:t>
      </w:r>
      <w:r w:rsidR="00CC40B7">
        <w:rPr>
          <w:rFonts w:ascii="Times New Roman" w:hAnsi="Times New Roman" w:cs="Times New Roman"/>
          <w:b w:val="0"/>
          <w:color w:val="auto"/>
        </w:rPr>
        <w:t>5179</w:t>
      </w:r>
    </w:p>
    <w:p w:rsidR="005D7903" w:rsidRDefault="005D7903" w:rsidP="006B641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46EB5" w:rsidRPr="00112BE5" w:rsidRDefault="00346EB5" w:rsidP="00112BE5">
      <w:pPr>
        <w:jc w:val="center"/>
        <w:rPr>
          <w:b/>
          <w:sz w:val="28"/>
          <w:szCs w:val="28"/>
        </w:rPr>
      </w:pPr>
      <w:r w:rsidRPr="00B8265B">
        <w:rPr>
          <w:b/>
          <w:bCs/>
          <w:sz w:val="28"/>
          <w:szCs w:val="28"/>
        </w:rPr>
        <w:t>О внесении изменений в</w:t>
      </w:r>
      <w:r w:rsidR="00E041A9" w:rsidRPr="00B8265B">
        <w:rPr>
          <w:b/>
          <w:bCs/>
          <w:sz w:val="28"/>
          <w:szCs w:val="28"/>
        </w:rPr>
        <w:t xml:space="preserve"> </w:t>
      </w:r>
      <w:r w:rsidR="004F1568">
        <w:rPr>
          <w:b/>
          <w:bCs/>
          <w:sz w:val="28"/>
          <w:szCs w:val="28"/>
        </w:rPr>
        <w:t xml:space="preserve">положение </w:t>
      </w:r>
      <w:r w:rsidR="004F1568">
        <w:rPr>
          <w:b/>
          <w:sz w:val="28"/>
          <w:szCs w:val="28"/>
        </w:rPr>
        <w:t>о к</w:t>
      </w:r>
      <w:r w:rsidR="004F1568" w:rsidRPr="00182093">
        <w:rPr>
          <w:b/>
          <w:sz w:val="28"/>
          <w:szCs w:val="28"/>
        </w:rPr>
        <w:t>омиссии</w:t>
      </w:r>
      <w:r w:rsidR="004F1568">
        <w:rPr>
          <w:b/>
          <w:sz w:val="28"/>
          <w:szCs w:val="28"/>
        </w:rPr>
        <w:t xml:space="preserve"> </w:t>
      </w:r>
      <w:r w:rsidR="004F1568" w:rsidRPr="00182093">
        <w:rPr>
          <w:b/>
          <w:sz w:val="28"/>
          <w:szCs w:val="28"/>
        </w:rPr>
        <w:t xml:space="preserve">по оказанию мер поддержки хозяйствующим субъектам, пострадавшим от распространения новой </w:t>
      </w:r>
      <w:proofErr w:type="spellStart"/>
      <w:r w:rsidR="004F1568" w:rsidRPr="00182093">
        <w:rPr>
          <w:b/>
          <w:sz w:val="28"/>
          <w:szCs w:val="28"/>
        </w:rPr>
        <w:t>коронавирусной</w:t>
      </w:r>
      <w:proofErr w:type="spellEnd"/>
      <w:r w:rsidR="004F1568" w:rsidRPr="00182093">
        <w:rPr>
          <w:b/>
          <w:sz w:val="28"/>
          <w:szCs w:val="28"/>
        </w:rPr>
        <w:t xml:space="preserve"> инфекции (COVID -19)</w:t>
      </w:r>
      <w:r w:rsidR="004F1568">
        <w:rPr>
          <w:b/>
          <w:sz w:val="28"/>
          <w:szCs w:val="28"/>
        </w:rPr>
        <w:t xml:space="preserve"> </w:t>
      </w:r>
      <w:r w:rsidR="004F1568" w:rsidRPr="00182093">
        <w:rPr>
          <w:b/>
          <w:sz w:val="28"/>
          <w:szCs w:val="28"/>
        </w:rPr>
        <w:t>на территории городского округа город Бор Нижегородской области</w:t>
      </w:r>
      <w:r w:rsidR="00945DA1">
        <w:rPr>
          <w:b/>
          <w:bCs/>
          <w:sz w:val="28"/>
          <w:szCs w:val="28"/>
        </w:rPr>
        <w:t>,</w:t>
      </w:r>
      <w:r w:rsidR="00945DA1" w:rsidRPr="00945DA1">
        <w:rPr>
          <w:b/>
          <w:bCs/>
          <w:sz w:val="28"/>
          <w:szCs w:val="28"/>
        </w:rPr>
        <w:t xml:space="preserve"> </w:t>
      </w:r>
      <w:r w:rsidR="00945DA1" w:rsidRPr="00B8265B">
        <w:rPr>
          <w:b/>
          <w:bCs/>
          <w:sz w:val="28"/>
          <w:szCs w:val="28"/>
        </w:rPr>
        <w:t>утвержденн</w:t>
      </w:r>
      <w:r w:rsidR="00945DA1">
        <w:rPr>
          <w:b/>
          <w:bCs/>
          <w:sz w:val="28"/>
          <w:szCs w:val="28"/>
        </w:rPr>
        <w:t>ое</w:t>
      </w:r>
      <w:r w:rsidR="00945DA1" w:rsidRPr="00B8265B">
        <w:rPr>
          <w:b/>
          <w:bCs/>
          <w:sz w:val="28"/>
          <w:szCs w:val="28"/>
        </w:rPr>
        <w:t xml:space="preserve"> постановлением администрации городского округа г. Бор от </w:t>
      </w:r>
      <w:r w:rsidR="00945DA1">
        <w:rPr>
          <w:b/>
          <w:bCs/>
          <w:sz w:val="28"/>
          <w:szCs w:val="28"/>
        </w:rPr>
        <w:t>18</w:t>
      </w:r>
      <w:r w:rsidR="00945DA1" w:rsidRPr="00B8265B">
        <w:rPr>
          <w:b/>
          <w:bCs/>
          <w:sz w:val="28"/>
          <w:szCs w:val="28"/>
        </w:rPr>
        <w:t>.0</w:t>
      </w:r>
      <w:r w:rsidR="00945DA1">
        <w:rPr>
          <w:b/>
          <w:bCs/>
          <w:sz w:val="28"/>
          <w:szCs w:val="28"/>
        </w:rPr>
        <w:t>5</w:t>
      </w:r>
      <w:r w:rsidR="00945DA1" w:rsidRPr="00B8265B">
        <w:rPr>
          <w:b/>
          <w:bCs/>
          <w:sz w:val="28"/>
          <w:szCs w:val="28"/>
        </w:rPr>
        <w:t>.2020 №</w:t>
      </w:r>
      <w:r w:rsidR="00CC40B7">
        <w:rPr>
          <w:b/>
          <w:bCs/>
          <w:sz w:val="28"/>
          <w:szCs w:val="28"/>
        </w:rPr>
        <w:t xml:space="preserve"> </w:t>
      </w:r>
      <w:r w:rsidR="00945DA1">
        <w:rPr>
          <w:b/>
          <w:bCs/>
          <w:sz w:val="28"/>
          <w:szCs w:val="28"/>
        </w:rPr>
        <w:t xml:space="preserve">2057 </w:t>
      </w:r>
    </w:p>
    <w:p w:rsidR="004B4397" w:rsidRPr="00C36D9F" w:rsidRDefault="004B4397" w:rsidP="004B439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B4397" w:rsidRPr="006B6411" w:rsidRDefault="004F1568" w:rsidP="00112BE5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B4397" w:rsidRPr="006B6411">
        <w:rPr>
          <w:color w:val="000000"/>
          <w:sz w:val="28"/>
          <w:szCs w:val="28"/>
        </w:rPr>
        <w:t xml:space="preserve">дминистрация городского округа г.Бор </w:t>
      </w:r>
      <w:r w:rsidR="004B4397" w:rsidRPr="006B6411">
        <w:rPr>
          <w:b/>
          <w:bCs/>
          <w:color w:val="000000"/>
          <w:sz w:val="28"/>
          <w:szCs w:val="28"/>
        </w:rPr>
        <w:t>постановляет</w:t>
      </w:r>
      <w:r w:rsidR="004B4397" w:rsidRPr="006B6411">
        <w:rPr>
          <w:color w:val="000000"/>
          <w:sz w:val="28"/>
          <w:szCs w:val="28"/>
        </w:rPr>
        <w:t>:</w:t>
      </w:r>
    </w:p>
    <w:p w:rsidR="00797BE9" w:rsidRPr="00D931F6" w:rsidRDefault="004F1568" w:rsidP="00797BE9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546F3B" w:rsidRPr="00E1282A">
        <w:rPr>
          <w:rFonts w:eastAsia="Calibri"/>
          <w:color w:val="000000"/>
          <w:sz w:val="28"/>
          <w:szCs w:val="28"/>
        </w:rPr>
        <w:t>.</w:t>
      </w:r>
      <w:r w:rsidR="00CC40B7">
        <w:rPr>
          <w:rFonts w:eastAsia="Calibri"/>
          <w:color w:val="000000"/>
          <w:sz w:val="28"/>
          <w:szCs w:val="28"/>
        </w:rPr>
        <w:t xml:space="preserve"> </w:t>
      </w:r>
      <w:r w:rsidR="00CB0919" w:rsidRPr="00E1282A">
        <w:rPr>
          <w:color w:val="000000"/>
          <w:sz w:val="28"/>
          <w:szCs w:val="28"/>
        </w:rPr>
        <w:t>Внести в</w:t>
      </w:r>
      <w:r w:rsidR="00546F3B" w:rsidRPr="00E1282A">
        <w:rPr>
          <w:color w:val="000000"/>
          <w:sz w:val="28"/>
          <w:szCs w:val="28"/>
        </w:rPr>
        <w:t xml:space="preserve"> положение </w:t>
      </w:r>
      <w:r w:rsidRPr="00A5068D">
        <w:rPr>
          <w:sz w:val="28"/>
          <w:szCs w:val="28"/>
        </w:rPr>
        <w:t xml:space="preserve">о комиссии по оказанию мер поддержки хозяйствующим субъектам, пострадавшим от распространения новой </w:t>
      </w:r>
      <w:proofErr w:type="spellStart"/>
      <w:r w:rsidRPr="00A5068D">
        <w:rPr>
          <w:sz w:val="28"/>
          <w:szCs w:val="28"/>
        </w:rPr>
        <w:t>коронавирусной</w:t>
      </w:r>
      <w:proofErr w:type="spellEnd"/>
      <w:r w:rsidRPr="00A5068D">
        <w:rPr>
          <w:sz w:val="28"/>
          <w:szCs w:val="28"/>
        </w:rPr>
        <w:t xml:space="preserve"> инфекции (COVID -19) на территории городского округа город Бор Нижегородской области</w:t>
      </w:r>
      <w:r w:rsidR="00956B95" w:rsidRPr="00A5068D">
        <w:rPr>
          <w:sz w:val="28"/>
          <w:szCs w:val="28"/>
        </w:rPr>
        <w:t>,</w:t>
      </w:r>
      <w:r w:rsidR="00956B95" w:rsidRPr="00E1282A">
        <w:rPr>
          <w:bCs/>
          <w:color w:val="000000"/>
          <w:sz w:val="28"/>
          <w:szCs w:val="28"/>
        </w:rPr>
        <w:t xml:space="preserve"> </w:t>
      </w:r>
      <w:r w:rsidR="00CB0919" w:rsidRPr="00E1282A">
        <w:rPr>
          <w:bCs/>
          <w:sz w:val="28"/>
          <w:szCs w:val="28"/>
        </w:rPr>
        <w:t xml:space="preserve">утвержденное постановлением администрации городского округа г. Бор от 18.05.2020 №2057 </w:t>
      </w:r>
      <w:r w:rsidR="00583ADF" w:rsidRPr="00E1282A">
        <w:rPr>
          <w:bCs/>
          <w:sz w:val="28"/>
          <w:szCs w:val="28"/>
        </w:rPr>
        <w:t>«О внесении изменений в состав комиссии по оказанию мер поддержки хозяйствующим субъектам,</w:t>
      </w:r>
      <w:r w:rsidR="00583ADF" w:rsidRPr="00E1282A">
        <w:rPr>
          <w:bCs/>
          <w:color w:val="000000"/>
          <w:sz w:val="28"/>
          <w:szCs w:val="28"/>
        </w:rPr>
        <w:t xml:space="preserve"> пострадавшим от распространения новой </w:t>
      </w:r>
      <w:proofErr w:type="spellStart"/>
      <w:r w:rsidR="00583ADF" w:rsidRPr="00E1282A">
        <w:rPr>
          <w:bCs/>
          <w:color w:val="000000"/>
          <w:sz w:val="28"/>
          <w:szCs w:val="28"/>
        </w:rPr>
        <w:t>коронавирусной</w:t>
      </w:r>
      <w:proofErr w:type="spellEnd"/>
      <w:r w:rsidR="00583ADF" w:rsidRPr="00E1282A">
        <w:rPr>
          <w:bCs/>
          <w:color w:val="000000"/>
          <w:sz w:val="28"/>
          <w:szCs w:val="28"/>
        </w:rPr>
        <w:t xml:space="preserve"> инфекции (COVID -19) на территории городского округа город Бор Нижегородской области</w:t>
      </w:r>
      <w:r w:rsidR="00583ADF" w:rsidRPr="00E1282A">
        <w:rPr>
          <w:bCs/>
          <w:sz w:val="28"/>
          <w:szCs w:val="28"/>
        </w:rPr>
        <w:t>, утвержденный постановлением администрации городского округа г. Бор от 09.04.2020 № 1702</w:t>
      </w:r>
      <w:r w:rsidR="00E1282A">
        <w:rPr>
          <w:bCs/>
          <w:sz w:val="28"/>
          <w:szCs w:val="28"/>
        </w:rPr>
        <w:t xml:space="preserve"> </w:t>
      </w:r>
      <w:r w:rsidR="00583ADF" w:rsidRPr="00E1282A">
        <w:rPr>
          <w:bCs/>
          <w:sz w:val="28"/>
          <w:szCs w:val="28"/>
        </w:rPr>
        <w:t>и утверждении положения о Комиссии</w:t>
      </w:r>
      <w:r w:rsidR="00E1282A">
        <w:rPr>
          <w:bCs/>
          <w:sz w:val="28"/>
          <w:szCs w:val="28"/>
        </w:rPr>
        <w:t xml:space="preserve">», </w:t>
      </w:r>
      <w:r w:rsidR="00797BE9" w:rsidRPr="00D931F6">
        <w:rPr>
          <w:sz w:val="28"/>
          <w:szCs w:val="28"/>
        </w:rPr>
        <w:t>следующие изменения:</w:t>
      </w:r>
    </w:p>
    <w:p w:rsidR="00E1282A" w:rsidRDefault="00797BE9" w:rsidP="00D24264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CC40B7">
        <w:rPr>
          <w:bCs/>
          <w:sz w:val="28"/>
          <w:szCs w:val="28"/>
        </w:rPr>
        <w:t xml:space="preserve"> </w:t>
      </w:r>
      <w:r w:rsidR="0041009A">
        <w:rPr>
          <w:bCs/>
          <w:sz w:val="28"/>
          <w:szCs w:val="28"/>
        </w:rPr>
        <w:t>изложи</w:t>
      </w:r>
      <w:r>
        <w:rPr>
          <w:bCs/>
          <w:sz w:val="28"/>
          <w:szCs w:val="28"/>
        </w:rPr>
        <w:t>ть</w:t>
      </w:r>
      <w:r w:rsidR="0041009A">
        <w:rPr>
          <w:bCs/>
          <w:sz w:val="28"/>
          <w:szCs w:val="28"/>
        </w:rPr>
        <w:t xml:space="preserve"> пункт 2</w:t>
      </w:r>
      <w:r w:rsidR="00DF6B15">
        <w:rPr>
          <w:bCs/>
          <w:sz w:val="28"/>
          <w:szCs w:val="28"/>
        </w:rPr>
        <w:t>.</w:t>
      </w:r>
      <w:r w:rsidR="0041009A">
        <w:rPr>
          <w:bCs/>
          <w:sz w:val="28"/>
          <w:szCs w:val="28"/>
        </w:rPr>
        <w:t xml:space="preserve"> в новой редакции:</w:t>
      </w:r>
    </w:p>
    <w:p w:rsidR="00C371FA" w:rsidRDefault="00C371FA" w:rsidP="00C371FA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371FA">
        <w:rPr>
          <w:b/>
          <w:bCs/>
          <w:sz w:val="28"/>
          <w:szCs w:val="28"/>
        </w:rPr>
        <w:t>2.Задачи Комиссии</w:t>
      </w:r>
    </w:p>
    <w:p w:rsidR="0041009A" w:rsidRPr="00DF6B15" w:rsidRDefault="0041009A" w:rsidP="00D24264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F066F6">
        <w:rPr>
          <w:sz w:val="28"/>
          <w:szCs w:val="28"/>
        </w:rPr>
        <w:t>Основной задачей Комисси</w:t>
      </w:r>
      <w:r>
        <w:rPr>
          <w:sz w:val="28"/>
          <w:szCs w:val="28"/>
        </w:rPr>
        <w:t>и</w:t>
      </w:r>
      <w:r w:rsidRPr="00F066F6">
        <w:rPr>
          <w:sz w:val="28"/>
          <w:szCs w:val="28"/>
        </w:rPr>
        <w:t xml:space="preserve"> является рассмотрение вопросов предоставления </w:t>
      </w:r>
      <w:r w:rsidRPr="00C23B6A">
        <w:rPr>
          <w:sz w:val="28"/>
          <w:szCs w:val="28"/>
        </w:rPr>
        <w:t xml:space="preserve">финансовой поддержки </w:t>
      </w:r>
      <w:r w:rsidRPr="009A1AB7">
        <w:rPr>
          <w:sz w:val="28"/>
          <w:szCs w:val="28"/>
        </w:rPr>
        <w:t>организаци</w:t>
      </w:r>
      <w:r>
        <w:rPr>
          <w:sz w:val="28"/>
          <w:szCs w:val="28"/>
        </w:rPr>
        <w:t>ям</w:t>
      </w:r>
      <w:r w:rsidRPr="009A1AB7">
        <w:rPr>
          <w:sz w:val="28"/>
          <w:szCs w:val="28"/>
        </w:rPr>
        <w:t xml:space="preserve"> и лиц</w:t>
      </w:r>
      <w:r>
        <w:rPr>
          <w:sz w:val="28"/>
          <w:szCs w:val="28"/>
        </w:rPr>
        <w:t>ам</w:t>
      </w:r>
      <w:r w:rsidRPr="009A1AB7">
        <w:rPr>
          <w:sz w:val="28"/>
          <w:szCs w:val="28"/>
        </w:rPr>
        <w:t xml:space="preserve"> городского округа город Бор Нижегородской области, </w:t>
      </w:r>
      <w:r w:rsidRPr="00A43430">
        <w:rPr>
          <w:sz w:val="28"/>
          <w:szCs w:val="28"/>
        </w:rPr>
        <w:t>пострадавши</w:t>
      </w:r>
      <w:r>
        <w:rPr>
          <w:sz w:val="28"/>
          <w:szCs w:val="28"/>
        </w:rPr>
        <w:t>м</w:t>
      </w:r>
      <w:r w:rsidRPr="00A43430">
        <w:rPr>
          <w:sz w:val="28"/>
          <w:szCs w:val="28"/>
        </w:rPr>
        <w:t xml:space="preserve"> от распространения новой </w:t>
      </w:r>
      <w:proofErr w:type="spellStart"/>
      <w:r w:rsidRPr="00A43430">
        <w:rPr>
          <w:sz w:val="28"/>
          <w:szCs w:val="28"/>
        </w:rPr>
        <w:t>коронавирусной</w:t>
      </w:r>
      <w:proofErr w:type="spellEnd"/>
      <w:r w:rsidRPr="00A43430">
        <w:rPr>
          <w:sz w:val="28"/>
          <w:szCs w:val="28"/>
        </w:rPr>
        <w:t xml:space="preserve"> инфекции  </w:t>
      </w:r>
      <w:r>
        <w:rPr>
          <w:sz w:val="28"/>
          <w:szCs w:val="28"/>
        </w:rPr>
        <w:t xml:space="preserve">(COVID-19), </w:t>
      </w:r>
      <w:r w:rsidRPr="00C23B6A">
        <w:rPr>
          <w:sz w:val="28"/>
          <w:szCs w:val="28"/>
        </w:rPr>
        <w:t xml:space="preserve">в соответствии с Порядком </w:t>
      </w:r>
      <w:r w:rsidRPr="00C23B6A">
        <w:rPr>
          <w:bCs/>
          <w:sz w:val="28"/>
          <w:szCs w:val="28"/>
        </w:rPr>
        <w:t xml:space="preserve">предоставления субсидий организациям и лицам, пострадавшим от распространения новой </w:t>
      </w:r>
      <w:proofErr w:type="spellStart"/>
      <w:r w:rsidRPr="00C23B6A">
        <w:rPr>
          <w:bCs/>
          <w:sz w:val="28"/>
          <w:szCs w:val="28"/>
        </w:rPr>
        <w:t>коронавирусной</w:t>
      </w:r>
      <w:proofErr w:type="spellEnd"/>
      <w:r w:rsidRPr="00C23B6A">
        <w:rPr>
          <w:bCs/>
          <w:sz w:val="28"/>
          <w:szCs w:val="28"/>
        </w:rPr>
        <w:t xml:space="preserve"> инфекции (COVID-19), в целях возмещения части затрат на оплату труда работникам</w:t>
      </w:r>
      <w:r w:rsidRPr="00C23B6A">
        <w:rPr>
          <w:sz w:val="28"/>
          <w:szCs w:val="28"/>
        </w:rPr>
        <w:t xml:space="preserve"> </w:t>
      </w:r>
      <w:r w:rsidRPr="00C23B6A">
        <w:rPr>
          <w:bCs/>
          <w:sz w:val="28"/>
          <w:szCs w:val="28"/>
        </w:rPr>
        <w:t>в период действия режима повышенной готовности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Поряд</w:t>
      </w:r>
      <w:r w:rsidRPr="00C23B6A">
        <w:rPr>
          <w:sz w:val="28"/>
          <w:szCs w:val="28"/>
        </w:rPr>
        <w:t xml:space="preserve">ком предоставления субсидий </w:t>
      </w:r>
      <w:r w:rsidRPr="00C23B6A">
        <w:rPr>
          <w:sz w:val="28"/>
          <w:szCs w:val="28"/>
        </w:rPr>
        <w:lastRenderedPageBreak/>
        <w:t xml:space="preserve">организациям и лицам, пострадавшим от распространения новой </w:t>
      </w:r>
      <w:proofErr w:type="spellStart"/>
      <w:r w:rsidRPr="00C23B6A">
        <w:rPr>
          <w:sz w:val="28"/>
          <w:szCs w:val="28"/>
        </w:rPr>
        <w:t>коронавирусной</w:t>
      </w:r>
      <w:proofErr w:type="spellEnd"/>
      <w:r w:rsidRPr="00C23B6A">
        <w:rPr>
          <w:sz w:val="28"/>
          <w:szCs w:val="28"/>
        </w:rPr>
        <w:t xml:space="preserve"> инфекции (COVID-19), в целях возмещения затрат на оплату коммунальных услуг в период действия режима повышенной готовности</w:t>
      </w:r>
      <w:r w:rsidR="00204FFA">
        <w:rPr>
          <w:sz w:val="28"/>
          <w:szCs w:val="28"/>
        </w:rPr>
        <w:t xml:space="preserve"> и </w:t>
      </w:r>
      <w:r w:rsidR="00D24264">
        <w:rPr>
          <w:sz w:val="28"/>
          <w:szCs w:val="28"/>
        </w:rPr>
        <w:t xml:space="preserve"> </w:t>
      </w:r>
      <w:r w:rsidR="00204FFA" w:rsidRPr="00330442">
        <w:rPr>
          <w:sz w:val="28"/>
          <w:szCs w:val="28"/>
        </w:rPr>
        <w:t>Поряд</w:t>
      </w:r>
      <w:r w:rsidR="00204FFA">
        <w:rPr>
          <w:sz w:val="28"/>
          <w:szCs w:val="28"/>
        </w:rPr>
        <w:t>ком</w:t>
      </w:r>
      <w:r w:rsidR="00204FFA" w:rsidRPr="00330442">
        <w:rPr>
          <w:sz w:val="28"/>
          <w:szCs w:val="28"/>
        </w:rPr>
        <w:t xml:space="preserve"> </w:t>
      </w:r>
      <w:r w:rsidR="00204FFA" w:rsidRPr="00330442">
        <w:rPr>
          <w:bCs/>
          <w:sz w:val="28"/>
          <w:szCs w:val="28"/>
        </w:rPr>
        <w:t xml:space="preserve">предоставления субсидий </w:t>
      </w:r>
      <w:r w:rsidR="00204FFA" w:rsidRPr="00330442">
        <w:rPr>
          <w:sz w:val="28"/>
          <w:szCs w:val="28"/>
        </w:rPr>
        <w:t xml:space="preserve">на поддержку </w:t>
      </w:r>
      <w:proofErr w:type="spellStart"/>
      <w:r w:rsidR="00204FFA" w:rsidRPr="00330442">
        <w:rPr>
          <w:sz w:val="28"/>
          <w:szCs w:val="28"/>
        </w:rPr>
        <w:t>самозанятых</w:t>
      </w:r>
      <w:proofErr w:type="spellEnd"/>
      <w:r w:rsidR="00204FFA" w:rsidRPr="00330442">
        <w:rPr>
          <w:sz w:val="28"/>
          <w:szCs w:val="28"/>
        </w:rPr>
        <w:t xml:space="preserve"> граждан</w:t>
      </w:r>
      <w:r w:rsidR="00204FFA" w:rsidRPr="00330442">
        <w:rPr>
          <w:bCs/>
          <w:sz w:val="28"/>
          <w:szCs w:val="28"/>
        </w:rPr>
        <w:t>, пострадавши</w:t>
      </w:r>
      <w:r w:rsidR="00204FFA">
        <w:rPr>
          <w:bCs/>
          <w:sz w:val="28"/>
          <w:szCs w:val="28"/>
        </w:rPr>
        <w:t>х</w:t>
      </w:r>
      <w:r w:rsidR="00204FFA" w:rsidRPr="00330442">
        <w:rPr>
          <w:bCs/>
          <w:sz w:val="28"/>
          <w:szCs w:val="28"/>
        </w:rPr>
        <w:t xml:space="preserve"> от распространения новой </w:t>
      </w:r>
      <w:proofErr w:type="spellStart"/>
      <w:r w:rsidR="00204FFA" w:rsidRPr="00330442">
        <w:rPr>
          <w:bCs/>
          <w:sz w:val="28"/>
          <w:szCs w:val="28"/>
        </w:rPr>
        <w:t>коронавирусной</w:t>
      </w:r>
      <w:proofErr w:type="spellEnd"/>
      <w:r w:rsidR="00204FFA" w:rsidRPr="00330442">
        <w:rPr>
          <w:bCs/>
          <w:sz w:val="28"/>
          <w:szCs w:val="28"/>
        </w:rPr>
        <w:t xml:space="preserve"> инфекции (COVID-19),</w:t>
      </w:r>
      <w:r w:rsidR="00204FFA" w:rsidRPr="00330442">
        <w:rPr>
          <w:sz w:val="28"/>
          <w:szCs w:val="28"/>
        </w:rPr>
        <w:t xml:space="preserve"> </w:t>
      </w:r>
      <w:r w:rsidR="00204FFA" w:rsidRPr="00330442">
        <w:rPr>
          <w:bCs/>
          <w:sz w:val="28"/>
          <w:szCs w:val="28"/>
        </w:rPr>
        <w:t xml:space="preserve">в период действия режима повышенной готовности </w:t>
      </w:r>
      <w:r w:rsidRPr="00C23B6A">
        <w:rPr>
          <w:sz w:val="28"/>
          <w:szCs w:val="28"/>
        </w:rPr>
        <w:t>(далее–Порядки), утвержденны</w:t>
      </w:r>
      <w:r>
        <w:rPr>
          <w:sz w:val="28"/>
          <w:szCs w:val="28"/>
        </w:rPr>
        <w:t>ми</w:t>
      </w:r>
      <w:r w:rsidRPr="00C23B6A">
        <w:rPr>
          <w:sz w:val="28"/>
          <w:szCs w:val="28"/>
        </w:rPr>
        <w:t xml:space="preserve"> </w:t>
      </w:r>
      <w:r w:rsidRPr="00C23B6A">
        <w:rPr>
          <w:rFonts w:eastAsia="Calibri"/>
          <w:sz w:val="28"/>
          <w:szCs w:val="28"/>
        </w:rPr>
        <w:t xml:space="preserve">постановлением  администрации городского округа г.Бор от 17.04.2020 №1780 «О мерах поддержки организаций и лиц городского округа </w:t>
      </w:r>
      <w:r w:rsidRPr="00DF6B15">
        <w:rPr>
          <w:rFonts w:eastAsia="Calibri"/>
          <w:sz w:val="28"/>
          <w:szCs w:val="28"/>
        </w:rPr>
        <w:t xml:space="preserve">город Бор Нижегородской области, пострадавших от распространения новой </w:t>
      </w:r>
      <w:proofErr w:type="spellStart"/>
      <w:r w:rsidRPr="00DF6B15">
        <w:rPr>
          <w:rFonts w:eastAsia="Calibri"/>
          <w:sz w:val="28"/>
          <w:szCs w:val="28"/>
        </w:rPr>
        <w:t>коронавирусной</w:t>
      </w:r>
      <w:proofErr w:type="spellEnd"/>
      <w:r w:rsidRPr="00DF6B15">
        <w:rPr>
          <w:rFonts w:eastAsia="Calibri"/>
          <w:sz w:val="28"/>
          <w:szCs w:val="28"/>
        </w:rPr>
        <w:t xml:space="preserve"> инфекции  (COVID-19)»</w:t>
      </w:r>
      <w:r w:rsidR="00283E3A" w:rsidRPr="00DF6B15">
        <w:rPr>
          <w:rFonts w:eastAsia="Calibri"/>
          <w:sz w:val="28"/>
          <w:szCs w:val="28"/>
        </w:rPr>
        <w:t>»</w:t>
      </w:r>
      <w:r w:rsidR="00797BE9" w:rsidRPr="00DF6B15">
        <w:rPr>
          <w:rFonts w:eastAsia="Calibri"/>
          <w:sz w:val="28"/>
          <w:szCs w:val="28"/>
        </w:rPr>
        <w:t>;</w:t>
      </w:r>
    </w:p>
    <w:p w:rsidR="00797BE9" w:rsidRPr="00DF6B15" w:rsidRDefault="00797BE9" w:rsidP="00797BE9">
      <w:pPr>
        <w:pStyle w:val="a5"/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DF6B15">
        <w:rPr>
          <w:rFonts w:ascii="Times New Roman" w:eastAsia="Calibri" w:hAnsi="Times New Roman" w:cs="Times New Roman"/>
        </w:rPr>
        <w:t>1.2.</w:t>
      </w:r>
      <w:r w:rsidR="00CC40B7">
        <w:rPr>
          <w:rFonts w:ascii="Times New Roman" w:eastAsia="Calibri" w:hAnsi="Times New Roman" w:cs="Times New Roman"/>
        </w:rPr>
        <w:t xml:space="preserve"> </w:t>
      </w:r>
      <w:r w:rsidRPr="00DF6B15">
        <w:rPr>
          <w:rFonts w:ascii="Times New Roman" w:eastAsia="Calibri" w:hAnsi="Times New Roman" w:cs="Times New Roman"/>
        </w:rPr>
        <w:t xml:space="preserve">изложить подпункт 5.4. пункта 5. </w:t>
      </w:r>
      <w:r w:rsidR="00DF6B15" w:rsidRPr="00DF6B15">
        <w:rPr>
          <w:rFonts w:ascii="Times New Roman" w:eastAsia="Calibri" w:hAnsi="Times New Roman" w:cs="Times New Roman"/>
        </w:rPr>
        <w:t>в</w:t>
      </w:r>
      <w:r w:rsidRPr="00DF6B15">
        <w:rPr>
          <w:rFonts w:ascii="Times New Roman" w:eastAsia="Calibri" w:hAnsi="Times New Roman" w:cs="Times New Roman"/>
        </w:rPr>
        <w:t xml:space="preserve"> новой ре</w:t>
      </w:r>
      <w:r w:rsidR="00DF6B15" w:rsidRPr="00DF6B15">
        <w:rPr>
          <w:rFonts w:ascii="Times New Roman" w:eastAsia="Calibri" w:hAnsi="Times New Roman" w:cs="Times New Roman"/>
        </w:rPr>
        <w:t>да</w:t>
      </w:r>
      <w:r w:rsidRPr="00DF6B15">
        <w:rPr>
          <w:rFonts w:ascii="Times New Roman" w:eastAsia="Calibri" w:hAnsi="Times New Roman" w:cs="Times New Roman"/>
        </w:rPr>
        <w:t>кции:</w:t>
      </w:r>
    </w:p>
    <w:p w:rsidR="00797BE9" w:rsidRPr="00DF6B15" w:rsidRDefault="00DF6B15" w:rsidP="00DF6B15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F6B15">
        <w:rPr>
          <w:rFonts w:ascii="Times New Roman" w:hAnsi="Times New Roman" w:cs="Times New Roman"/>
          <w:bCs/>
        </w:rPr>
        <w:t>«5.4.</w:t>
      </w:r>
      <w:r w:rsidR="00797BE9" w:rsidRPr="00DF6B15">
        <w:rPr>
          <w:rFonts w:ascii="Times New Roman" w:hAnsi="Times New Roman" w:cs="Times New Roman"/>
          <w:color w:val="auto"/>
        </w:rPr>
        <w:t xml:space="preserve"> Решения, принятые на заседании Комиссии, оформляются протоколом заседания Комиссии в течение 2 рабочих дней со дня проведения заседания Комиссии и размещаются на </w:t>
      </w:r>
      <w:r w:rsidR="005B2FCF" w:rsidRPr="003D26ED">
        <w:rPr>
          <w:rFonts w:ascii="Times New Roman" w:hAnsi="Times New Roman" w:cs="Times New Roman"/>
        </w:rPr>
        <w:t xml:space="preserve">едином портале бюджетной системы Российской Федерации </w:t>
      </w:r>
      <w:r w:rsidR="00797BE9" w:rsidRPr="00DF6B15">
        <w:rPr>
          <w:rFonts w:ascii="Times New Roman" w:hAnsi="Times New Roman" w:cs="Times New Roman"/>
          <w:color w:val="auto"/>
        </w:rPr>
        <w:t>и официальном сайте.</w:t>
      </w:r>
      <w:r w:rsidR="00CC40B7">
        <w:rPr>
          <w:rFonts w:ascii="Times New Roman" w:hAnsi="Times New Roman" w:cs="Times New Roman"/>
          <w:color w:val="auto"/>
        </w:rPr>
        <w:t>»</w:t>
      </w:r>
      <w:r w:rsidR="00797BE9" w:rsidRPr="00DF6B15">
        <w:rPr>
          <w:rFonts w:ascii="Times New Roman" w:hAnsi="Times New Roman" w:cs="Times New Roman"/>
          <w:color w:val="auto"/>
        </w:rPr>
        <w:t xml:space="preserve"> </w:t>
      </w:r>
    </w:p>
    <w:p w:rsidR="005E4C5C" w:rsidRPr="006B6411" w:rsidRDefault="00F41010" w:rsidP="00550A0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C40B7">
        <w:rPr>
          <w:color w:val="000000"/>
          <w:sz w:val="28"/>
          <w:szCs w:val="28"/>
        </w:rPr>
        <w:t xml:space="preserve"> </w:t>
      </w:r>
      <w:r w:rsidR="005E4C5C" w:rsidRPr="006B6411">
        <w:rPr>
          <w:color w:val="000000"/>
          <w:sz w:val="28"/>
          <w:szCs w:val="28"/>
        </w:rPr>
        <w:t>Общему отделу администрации городского округа г. Бор (</w:t>
      </w:r>
      <w:proofErr w:type="spellStart"/>
      <w:r w:rsidR="005E4C5C" w:rsidRPr="006B6411">
        <w:rPr>
          <w:color w:val="000000"/>
          <w:sz w:val="28"/>
          <w:szCs w:val="28"/>
        </w:rPr>
        <w:t>Копцова</w:t>
      </w:r>
      <w:proofErr w:type="spellEnd"/>
      <w:r w:rsidR="006B6411">
        <w:rPr>
          <w:color w:val="000000"/>
          <w:sz w:val="28"/>
          <w:szCs w:val="28"/>
        </w:rPr>
        <w:t xml:space="preserve"> Е.А.</w:t>
      </w:r>
      <w:r w:rsidR="005E4C5C" w:rsidRPr="006B6411">
        <w:rPr>
          <w:color w:val="000000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5" w:history="1">
        <w:r w:rsidR="006620F4" w:rsidRPr="006B6411">
          <w:rPr>
            <w:rStyle w:val="a4"/>
            <w:color w:val="auto"/>
            <w:sz w:val="28"/>
            <w:szCs w:val="28"/>
          </w:rPr>
          <w:t>www.borcity.ru</w:t>
        </w:r>
      </w:hyperlink>
      <w:r w:rsidR="005E4C5C" w:rsidRPr="006B6411">
        <w:rPr>
          <w:sz w:val="28"/>
          <w:szCs w:val="28"/>
        </w:rPr>
        <w:t>.</w:t>
      </w:r>
    </w:p>
    <w:p w:rsidR="000D58E5" w:rsidRPr="006B6411" w:rsidRDefault="000D58E5" w:rsidP="00550A02">
      <w:pPr>
        <w:shd w:val="clear" w:color="auto" w:fill="FFFFFF"/>
        <w:spacing w:line="360" w:lineRule="auto"/>
        <w:jc w:val="both"/>
        <w:rPr>
          <w:color w:val="000000"/>
        </w:rPr>
      </w:pPr>
    </w:p>
    <w:p w:rsidR="000D58E5" w:rsidRPr="005E4C5C" w:rsidRDefault="000D58E5" w:rsidP="00550A02">
      <w:pPr>
        <w:shd w:val="clear" w:color="auto" w:fill="FFFFFF"/>
        <w:spacing w:line="360" w:lineRule="auto"/>
        <w:jc w:val="both"/>
        <w:rPr>
          <w:color w:val="000000"/>
        </w:rPr>
      </w:pPr>
    </w:p>
    <w:p w:rsidR="00B8265B" w:rsidRPr="00112BE5" w:rsidRDefault="0041009A" w:rsidP="00550A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="00905083" w:rsidRPr="003C4DC3">
        <w:rPr>
          <w:sz w:val="28"/>
          <w:szCs w:val="28"/>
        </w:rPr>
        <w:t xml:space="preserve">           </w:t>
      </w:r>
      <w:r w:rsidR="006620F4" w:rsidRPr="003C4DC3">
        <w:rPr>
          <w:sz w:val="28"/>
          <w:szCs w:val="28"/>
        </w:rPr>
        <w:t xml:space="preserve">                   </w:t>
      </w:r>
      <w:r w:rsidR="00905083" w:rsidRPr="003C4DC3">
        <w:rPr>
          <w:sz w:val="28"/>
          <w:szCs w:val="28"/>
        </w:rPr>
        <w:t xml:space="preserve">             </w:t>
      </w:r>
      <w:r w:rsidR="00397566">
        <w:rPr>
          <w:sz w:val="28"/>
          <w:szCs w:val="28"/>
        </w:rPr>
        <w:t xml:space="preserve">     </w:t>
      </w:r>
      <w:r w:rsidR="006B6411">
        <w:rPr>
          <w:sz w:val="28"/>
          <w:szCs w:val="28"/>
        </w:rPr>
        <w:t xml:space="preserve">     </w:t>
      </w:r>
      <w:r w:rsidR="00397566">
        <w:rPr>
          <w:sz w:val="28"/>
          <w:szCs w:val="28"/>
        </w:rPr>
        <w:t xml:space="preserve"> </w:t>
      </w:r>
      <w:r w:rsidR="00905083" w:rsidRPr="003C4DC3">
        <w:rPr>
          <w:sz w:val="28"/>
          <w:szCs w:val="28"/>
        </w:rPr>
        <w:t>А.В.</w:t>
      </w:r>
      <w:r w:rsidR="00F07305">
        <w:rPr>
          <w:sz w:val="28"/>
          <w:szCs w:val="28"/>
        </w:rPr>
        <w:t>Боровский</w:t>
      </w:r>
      <w:r w:rsidR="00905083" w:rsidRPr="003C4DC3">
        <w:rPr>
          <w:sz w:val="28"/>
          <w:szCs w:val="28"/>
        </w:rPr>
        <w:t xml:space="preserve"> </w:t>
      </w:r>
    </w:p>
    <w:p w:rsidR="00112BE5" w:rsidRDefault="00112BE5" w:rsidP="00550A02">
      <w:pPr>
        <w:spacing w:line="360" w:lineRule="auto"/>
        <w:jc w:val="both"/>
      </w:pPr>
    </w:p>
    <w:p w:rsidR="00BF6A77" w:rsidRDefault="00BF6A77" w:rsidP="00550A02">
      <w:pPr>
        <w:spacing w:line="360" w:lineRule="auto"/>
        <w:jc w:val="both"/>
      </w:pPr>
    </w:p>
    <w:p w:rsidR="00BF6A77" w:rsidRDefault="00BF6A77" w:rsidP="00550A02">
      <w:pPr>
        <w:spacing w:line="360" w:lineRule="auto"/>
        <w:jc w:val="both"/>
      </w:pPr>
    </w:p>
    <w:p w:rsidR="00BF6A77" w:rsidRDefault="00BF6A77" w:rsidP="006620F4">
      <w:pPr>
        <w:jc w:val="both"/>
      </w:pPr>
    </w:p>
    <w:p w:rsidR="00BF6A77" w:rsidRDefault="00BF6A77" w:rsidP="006620F4">
      <w:pPr>
        <w:jc w:val="both"/>
      </w:pPr>
    </w:p>
    <w:p w:rsidR="00BF6A77" w:rsidRDefault="00BF6A77" w:rsidP="006620F4">
      <w:pPr>
        <w:jc w:val="both"/>
      </w:pPr>
    </w:p>
    <w:p w:rsidR="00BF6A77" w:rsidRDefault="00BF6A77" w:rsidP="006620F4">
      <w:pPr>
        <w:jc w:val="both"/>
      </w:pPr>
    </w:p>
    <w:p w:rsidR="00BF6A77" w:rsidRDefault="00BF6A77" w:rsidP="006620F4">
      <w:pPr>
        <w:jc w:val="both"/>
      </w:pPr>
    </w:p>
    <w:p w:rsidR="00BF6A77" w:rsidRDefault="00BF6A77" w:rsidP="006620F4">
      <w:pPr>
        <w:jc w:val="both"/>
      </w:pPr>
    </w:p>
    <w:p w:rsidR="00BF6A77" w:rsidRDefault="00BF6A77" w:rsidP="006620F4">
      <w:pPr>
        <w:jc w:val="both"/>
      </w:pPr>
    </w:p>
    <w:p w:rsidR="00BF6A77" w:rsidRDefault="00BF6A77" w:rsidP="006620F4">
      <w:pPr>
        <w:jc w:val="both"/>
      </w:pPr>
    </w:p>
    <w:p w:rsidR="00BF6A77" w:rsidRDefault="00BF6A77" w:rsidP="006620F4">
      <w:pPr>
        <w:jc w:val="both"/>
      </w:pPr>
    </w:p>
    <w:p w:rsidR="00CC40B7" w:rsidRPr="00CC40B7" w:rsidRDefault="00E041A9" w:rsidP="006620F4">
      <w:pPr>
        <w:jc w:val="both"/>
        <w:rPr>
          <w:sz w:val="22"/>
          <w:szCs w:val="22"/>
        </w:rPr>
      </w:pPr>
      <w:proofErr w:type="spellStart"/>
      <w:r w:rsidRPr="00CC40B7">
        <w:rPr>
          <w:sz w:val="22"/>
          <w:szCs w:val="22"/>
        </w:rPr>
        <w:t>Супернак</w:t>
      </w:r>
      <w:proofErr w:type="spellEnd"/>
      <w:r w:rsidRPr="00CC40B7">
        <w:rPr>
          <w:sz w:val="22"/>
          <w:szCs w:val="22"/>
        </w:rPr>
        <w:t xml:space="preserve"> М.В.</w:t>
      </w:r>
    </w:p>
    <w:p w:rsidR="00ED358C" w:rsidRDefault="00905083" w:rsidP="006620F4">
      <w:pPr>
        <w:jc w:val="both"/>
      </w:pPr>
      <w:r w:rsidRPr="00CC40B7">
        <w:rPr>
          <w:sz w:val="22"/>
          <w:szCs w:val="22"/>
        </w:rPr>
        <w:t>3</w:t>
      </w:r>
      <w:r w:rsidR="00D677F0" w:rsidRPr="00CC40B7">
        <w:rPr>
          <w:sz w:val="22"/>
          <w:szCs w:val="22"/>
        </w:rPr>
        <w:t>-</w:t>
      </w:r>
      <w:r w:rsidRPr="00CC40B7">
        <w:rPr>
          <w:sz w:val="22"/>
          <w:szCs w:val="22"/>
        </w:rPr>
        <w:t>71</w:t>
      </w:r>
      <w:r w:rsidR="002B51E3" w:rsidRPr="00CC40B7">
        <w:rPr>
          <w:sz w:val="22"/>
          <w:szCs w:val="22"/>
        </w:rPr>
        <w:t>-</w:t>
      </w:r>
      <w:r w:rsidRPr="00CC40B7">
        <w:rPr>
          <w:sz w:val="22"/>
          <w:szCs w:val="22"/>
        </w:rPr>
        <w:t>55</w:t>
      </w:r>
    </w:p>
    <w:sectPr w:rsidR="00ED358C" w:rsidSect="00CC40B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37160"/>
    <w:rsid w:val="000905E9"/>
    <w:rsid w:val="000A301A"/>
    <w:rsid w:val="000A31AB"/>
    <w:rsid w:val="000C5779"/>
    <w:rsid w:val="000D58E5"/>
    <w:rsid w:val="000D59BE"/>
    <w:rsid w:val="000E36AB"/>
    <w:rsid w:val="000E6606"/>
    <w:rsid w:val="00112BE5"/>
    <w:rsid w:val="001368BA"/>
    <w:rsid w:val="00166BA6"/>
    <w:rsid w:val="00192115"/>
    <w:rsid w:val="0019522A"/>
    <w:rsid w:val="001D1C6A"/>
    <w:rsid w:val="00204FFA"/>
    <w:rsid w:val="00221A1C"/>
    <w:rsid w:val="0022220A"/>
    <w:rsid w:val="0023430E"/>
    <w:rsid w:val="002400B8"/>
    <w:rsid w:val="0024330F"/>
    <w:rsid w:val="00283E3A"/>
    <w:rsid w:val="002A020A"/>
    <w:rsid w:val="002B0A2B"/>
    <w:rsid w:val="002B51E3"/>
    <w:rsid w:val="002C00DB"/>
    <w:rsid w:val="002C23E2"/>
    <w:rsid w:val="002C2F4D"/>
    <w:rsid w:val="00301E61"/>
    <w:rsid w:val="003323A8"/>
    <w:rsid w:val="00332853"/>
    <w:rsid w:val="00346EB5"/>
    <w:rsid w:val="003527A6"/>
    <w:rsid w:val="00354755"/>
    <w:rsid w:val="003838A2"/>
    <w:rsid w:val="003957F9"/>
    <w:rsid w:val="00397566"/>
    <w:rsid w:val="003A10D1"/>
    <w:rsid w:val="003B08D5"/>
    <w:rsid w:val="003C4DC3"/>
    <w:rsid w:val="003D4687"/>
    <w:rsid w:val="003E2FC4"/>
    <w:rsid w:val="003E5F0F"/>
    <w:rsid w:val="003E5F8E"/>
    <w:rsid w:val="00401723"/>
    <w:rsid w:val="0041009A"/>
    <w:rsid w:val="00412A07"/>
    <w:rsid w:val="00413635"/>
    <w:rsid w:val="00416B48"/>
    <w:rsid w:val="00432923"/>
    <w:rsid w:val="004425CB"/>
    <w:rsid w:val="0045605F"/>
    <w:rsid w:val="004730A1"/>
    <w:rsid w:val="004B4397"/>
    <w:rsid w:val="004C0AA1"/>
    <w:rsid w:val="004C3237"/>
    <w:rsid w:val="004D21E4"/>
    <w:rsid w:val="004E52FC"/>
    <w:rsid w:val="004F1568"/>
    <w:rsid w:val="00501960"/>
    <w:rsid w:val="00506486"/>
    <w:rsid w:val="005113D7"/>
    <w:rsid w:val="00512A69"/>
    <w:rsid w:val="00533DB6"/>
    <w:rsid w:val="00546F3B"/>
    <w:rsid w:val="00550A02"/>
    <w:rsid w:val="00561854"/>
    <w:rsid w:val="00564029"/>
    <w:rsid w:val="00566209"/>
    <w:rsid w:val="00574C76"/>
    <w:rsid w:val="00583ADF"/>
    <w:rsid w:val="005B2FCF"/>
    <w:rsid w:val="005C7934"/>
    <w:rsid w:val="005D7903"/>
    <w:rsid w:val="005E4C5C"/>
    <w:rsid w:val="005E7602"/>
    <w:rsid w:val="00606F48"/>
    <w:rsid w:val="00611124"/>
    <w:rsid w:val="006620F4"/>
    <w:rsid w:val="00691BB0"/>
    <w:rsid w:val="0069363B"/>
    <w:rsid w:val="006B6411"/>
    <w:rsid w:val="006C493E"/>
    <w:rsid w:val="006C5EAE"/>
    <w:rsid w:val="006F40CE"/>
    <w:rsid w:val="007247F1"/>
    <w:rsid w:val="00727CE3"/>
    <w:rsid w:val="007614DA"/>
    <w:rsid w:val="0076526D"/>
    <w:rsid w:val="00796621"/>
    <w:rsid w:val="00797BE9"/>
    <w:rsid w:val="008A1E6A"/>
    <w:rsid w:val="008D01F0"/>
    <w:rsid w:val="00905083"/>
    <w:rsid w:val="0093197D"/>
    <w:rsid w:val="00945DA1"/>
    <w:rsid w:val="00956B95"/>
    <w:rsid w:val="0095720B"/>
    <w:rsid w:val="00957DE0"/>
    <w:rsid w:val="009658F4"/>
    <w:rsid w:val="009775C8"/>
    <w:rsid w:val="009B7613"/>
    <w:rsid w:val="00A201E1"/>
    <w:rsid w:val="00A46FBA"/>
    <w:rsid w:val="00A5068D"/>
    <w:rsid w:val="00A82F7F"/>
    <w:rsid w:val="00AE4249"/>
    <w:rsid w:val="00AF26E2"/>
    <w:rsid w:val="00B51E2F"/>
    <w:rsid w:val="00B8265B"/>
    <w:rsid w:val="00BE49A2"/>
    <w:rsid w:val="00BE5EEC"/>
    <w:rsid w:val="00BF6A77"/>
    <w:rsid w:val="00C23B6A"/>
    <w:rsid w:val="00C2457B"/>
    <w:rsid w:val="00C36D9F"/>
    <w:rsid w:val="00C371FA"/>
    <w:rsid w:val="00C46A2E"/>
    <w:rsid w:val="00C65838"/>
    <w:rsid w:val="00C93002"/>
    <w:rsid w:val="00CA282D"/>
    <w:rsid w:val="00CB0919"/>
    <w:rsid w:val="00CC40B7"/>
    <w:rsid w:val="00CE765A"/>
    <w:rsid w:val="00CE7A1C"/>
    <w:rsid w:val="00D1230E"/>
    <w:rsid w:val="00D1667B"/>
    <w:rsid w:val="00D24264"/>
    <w:rsid w:val="00D47855"/>
    <w:rsid w:val="00D533CE"/>
    <w:rsid w:val="00D677F0"/>
    <w:rsid w:val="00D67F12"/>
    <w:rsid w:val="00DA640E"/>
    <w:rsid w:val="00DE28D5"/>
    <w:rsid w:val="00DF0BC7"/>
    <w:rsid w:val="00DF6B15"/>
    <w:rsid w:val="00E041A9"/>
    <w:rsid w:val="00E1282A"/>
    <w:rsid w:val="00E32542"/>
    <w:rsid w:val="00E418AA"/>
    <w:rsid w:val="00E70FE5"/>
    <w:rsid w:val="00E85503"/>
    <w:rsid w:val="00EC011D"/>
    <w:rsid w:val="00ED358C"/>
    <w:rsid w:val="00ED758F"/>
    <w:rsid w:val="00EE6046"/>
    <w:rsid w:val="00EE6C56"/>
    <w:rsid w:val="00F07305"/>
    <w:rsid w:val="00F1072B"/>
    <w:rsid w:val="00F30535"/>
    <w:rsid w:val="00F41010"/>
    <w:rsid w:val="00F57A5D"/>
    <w:rsid w:val="00F72CDA"/>
    <w:rsid w:val="00F9145C"/>
    <w:rsid w:val="00FD7B7F"/>
    <w:rsid w:val="00FF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rsid w:val="006620F4"/>
    <w:rPr>
      <w:color w:val="0000FF"/>
      <w:u w:val="single"/>
    </w:rPr>
  </w:style>
  <w:style w:type="paragraph" w:customStyle="1" w:styleId="a5">
    <w:name w:val="Нормальный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D67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"/>
    <w:link w:val="a8"/>
    <w:uiPriority w:val="99"/>
    <w:qFormat/>
    <w:rsid w:val="00ED358C"/>
    <w:pPr>
      <w:autoSpaceDE w:val="0"/>
      <w:autoSpaceDN w:val="0"/>
      <w:jc w:val="center"/>
    </w:pPr>
    <w:rPr>
      <w:rFonts w:ascii="Calibri" w:hAnsi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D358C"/>
    <w:rPr>
      <w:rFonts w:ascii="Calibri" w:hAnsi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Пользователь Windows</cp:lastModifiedBy>
  <cp:revision>2</cp:revision>
  <cp:lastPrinted>2021-10-18T09:06:00Z</cp:lastPrinted>
  <dcterms:created xsi:type="dcterms:W3CDTF">2021-10-19T07:12:00Z</dcterms:created>
  <dcterms:modified xsi:type="dcterms:W3CDTF">2021-10-19T07:12:00Z</dcterms:modified>
</cp:coreProperties>
</file>