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15" w:rsidRDefault="00804815" w:rsidP="00DD59D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804815" w:rsidRDefault="00804815" w:rsidP="00DD59D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804815" w:rsidRDefault="00804815" w:rsidP="00DD59D9">
      <w:pPr>
        <w:spacing w:after="0" w:line="240" w:lineRule="auto"/>
        <w:jc w:val="center"/>
        <w:rPr>
          <w:rFonts w:ascii="Times New Roman" w:hAnsi="Times New Roman" w:cs="Times New Roman"/>
          <w:b/>
          <w:bCs/>
          <w:sz w:val="36"/>
          <w:szCs w:val="36"/>
        </w:rPr>
      </w:pPr>
    </w:p>
    <w:p w:rsidR="00804815" w:rsidRDefault="00804815" w:rsidP="00DD59D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804815" w:rsidRDefault="00804815" w:rsidP="00DD59D9">
      <w:pPr>
        <w:spacing w:after="0"/>
        <w:rPr>
          <w:lang w:eastAsia="ru-RU"/>
        </w:rPr>
      </w:pPr>
    </w:p>
    <w:p w:rsidR="00804815" w:rsidRDefault="00804815" w:rsidP="00DD59D9">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5260 </w:t>
      </w:r>
    </w:p>
    <w:p w:rsidR="00804815" w:rsidRDefault="00804815" w:rsidP="00DD59D9">
      <w:pPr>
        <w:pStyle w:val="Heading"/>
        <w:spacing w:line="276" w:lineRule="auto"/>
        <w:ind w:firstLine="709"/>
        <w:jc w:val="both"/>
        <w:rPr>
          <w:rFonts w:ascii="Times New Roman" w:hAnsi="Times New Roman" w:cs="Times New Roman"/>
          <w:b w:val="0"/>
          <w:bCs w:val="0"/>
          <w:sz w:val="24"/>
          <w:szCs w:val="24"/>
        </w:rPr>
      </w:pPr>
    </w:p>
    <w:p w:rsidR="00804815" w:rsidRPr="00922155" w:rsidRDefault="00804815" w:rsidP="00DD59D9">
      <w:pPr>
        <w:pStyle w:val="Heading"/>
        <w:ind w:firstLine="709"/>
        <w:jc w:val="center"/>
        <w:rPr>
          <w:rFonts w:ascii="Times New Roman" w:hAnsi="Times New Roman" w:cs="Times New Roman"/>
          <w:sz w:val="28"/>
          <w:szCs w:val="28"/>
        </w:rPr>
      </w:pPr>
      <w:r w:rsidRPr="00922155">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w:t>
      </w:r>
    </w:p>
    <w:p w:rsidR="00804815" w:rsidRPr="00922155" w:rsidRDefault="00804815" w:rsidP="00DD59D9">
      <w:pPr>
        <w:pStyle w:val="Heading"/>
        <w:ind w:firstLine="709"/>
        <w:jc w:val="center"/>
        <w:rPr>
          <w:rFonts w:ascii="Times New Roman" w:hAnsi="Times New Roman" w:cs="Times New Roman"/>
          <w:sz w:val="28"/>
          <w:szCs w:val="28"/>
        </w:rPr>
      </w:pPr>
      <w:r w:rsidRPr="00922155">
        <w:rPr>
          <w:rFonts w:ascii="Times New Roman" w:hAnsi="Times New Roman" w:cs="Times New Roman"/>
          <w:sz w:val="28"/>
          <w:szCs w:val="28"/>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04815" w:rsidRDefault="00804815" w:rsidP="00DD59D9">
      <w:pPr>
        <w:pStyle w:val="Heading"/>
        <w:spacing w:line="276" w:lineRule="auto"/>
        <w:ind w:firstLine="709"/>
        <w:jc w:val="both"/>
        <w:rPr>
          <w:rFonts w:ascii="Times New Roman" w:hAnsi="Times New Roman" w:cs="Times New Roman"/>
          <w:b w:val="0"/>
          <w:bCs w:val="0"/>
          <w:sz w:val="24"/>
          <w:szCs w:val="24"/>
        </w:rPr>
      </w:pPr>
    </w:p>
    <w:p w:rsidR="00804815" w:rsidRPr="00922155" w:rsidRDefault="00804815" w:rsidP="00DD59D9">
      <w:pPr>
        <w:pStyle w:val="Heading"/>
        <w:spacing w:line="360" w:lineRule="auto"/>
        <w:ind w:firstLine="709"/>
        <w:jc w:val="both"/>
        <w:rPr>
          <w:rFonts w:ascii="Times New Roman" w:hAnsi="Times New Roman" w:cs="Times New Roman"/>
          <w:b w:val="0"/>
          <w:bCs w:val="0"/>
          <w:color w:val="000000"/>
          <w:sz w:val="28"/>
          <w:szCs w:val="28"/>
        </w:rPr>
      </w:pPr>
      <w:r w:rsidRPr="00922155">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804815" w:rsidRPr="00922155" w:rsidRDefault="00804815" w:rsidP="00DD59D9">
      <w:pPr>
        <w:pStyle w:val="Heading"/>
        <w:spacing w:line="360" w:lineRule="auto"/>
        <w:ind w:firstLine="709"/>
        <w:jc w:val="both"/>
        <w:rPr>
          <w:rFonts w:ascii="Times New Roman" w:hAnsi="Times New Roman" w:cs="Times New Roman"/>
          <w:b w:val="0"/>
          <w:bCs w:val="0"/>
          <w:color w:val="000000"/>
          <w:sz w:val="28"/>
          <w:szCs w:val="28"/>
        </w:rPr>
      </w:pPr>
      <w:r w:rsidRPr="00922155">
        <w:rPr>
          <w:rFonts w:ascii="Times New Roman" w:hAnsi="Times New Roman" w:cs="Times New Roman"/>
          <w:b w:val="0"/>
          <w:bCs w:val="0"/>
          <w:color w:val="000000"/>
          <w:sz w:val="28"/>
          <w:szCs w:val="28"/>
        </w:rPr>
        <w:t xml:space="preserve">1. Утвердить прилагаемый Административный регламент городского округа  город Бор Нижегородской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804815" w:rsidRPr="00922155" w:rsidRDefault="00804815" w:rsidP="00DD59D9">
      <w:pPr>
        <w:pStyle w:val="Heading"/>
        <w:spacing w:line="360" w:lineRule="auto"/>
        <w:ind w:firstLine="709"/>
        <w:jc w:val="both"/>
        <w:rPr>
          <w:rFonts w:ascii="Times New Roman" w:hAnsi="Times New Roman" w:cs="Times New Roman"/>
          <w:b w:val="0"/>
          <w:bCs w:val="0"/>
          <w:color w:val="000000"/>
          <w:sz w:val="28"/>
          <w:szCs w:val="28"/>
        </w:rPr>
      </w:pPr>
      <w:r w:rsidRPr="00922155">
        <w:rPr>
          <w:rFonts w:ascii="Times New Roman" w:hAnsi="Times New Roman" w:cs="Times New Roman"/>
          <w:b w:val="0"/>
          <w:bCs w:val="0"/>
          <w:color w:val="000000"/>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DD59D9">
          <w:rPr>
            <w:rStyle w:val="a3"/>
            <w:rFonts w:ascii="Times New Roman" w:hAnsi="Times New Roman" w:cs="Times New Roman"/>
            <w:b w:val="0"/>
            <w:bCs w:val="0"/>
            <w:color w:val="000000"/>
            <w:sz w:val="28"/>
            <w:szCs w:val="28"/>
            <w:u w:val="none"/>
            <w:lang w:val="en-US"/>
          </w:rPr>
          <w:t>www</w:t>
        </w:r>
        <w:r w:rsidRPr="00DD59D9">
          <w:rPr>
            <w:rStyle w:val="a3"/>
            <w:rFonts w:ascii="Times New Roman" w:hAnsi="Times New Roman" w:cs="Times New Roman"/>
            <w:b w:val="0"/>
            <w:bCs w:val="0"/>
            <w:color w:val="000000"/>
            <w:sz w:val="28"/>
            <w:szCs w:val="28"/>
            <w:u w:val="none"/>
          </w:rPr>
          <w:t>.</w:t>
        </w:r>
        <w:r w:rsidRPr="00DD59D9">
          <w:rPr>
            <w:rStyle w:val="a3"/>
            <w:rFonts w:ascii="Times New Roman" w:hAnsi="Times New Roman" w:cs="Times New Roman"/>
            <w:b w:val="0"/>
            <w:bCs w:val="0"/>
            <w:color w:val="000000"/>
            <w:sz w:val="28"/>
            <w:szCs w:val="28"/>
            <w:u w:val="none"/>
            <w:lang w:val="en-US"/>
          </w:rPr>
          <w:t>borcity</w:t>
        </w:r>
        <w:r w:rsidRPr="00DD59D9">
          <w:rPr>
            <w:rStyle w:val="a3"/>
            <w:rFonts w:ascii="Times New Roman" w:hAnsi="Times New Roman" w:cs="Times New Roman"/>
            <w:b w:val="0"/>
            <w:bCs w:val="0"/>
            <w:color w:val="000000"/>
            <w:sz w:val="28"/>
            <w:szCs w:val="28"/>
            <w:u w:val="none"/>
          </w:rPr>
          <w:t>.</w:t>
        </w:r>
        <w:r w:rsidRPr="00DD59D9">
          <w:rPr>
            <w:rStyle w:val="a3"/>
            <w:rFonts w:ascii="Times New Roman" w:hAnsi="Times New Roman" w:cs="Times New Roman"/>
            <w:b w:val="0"/>
            <w:bCs w:val="0"/>
            <w:color w:val="000000"/>
            <w:sz w:val="28"/>
            <w:szCs w:val="28"/>
            <w:u w:val="none"/>
            <w:lang w:val="en-US"/>
          </w:rPr>
          <w:t>ru</w:t>
        </w:r>
      </w:hyperlink>
      <w:r w:rsidRPr="00922155">
        <w:rPr>
          <w:rFonts w:ascii="Times New Roman" w:hAnsi="Times New Roman" w:cs="Times New Roman"/>
          <w:color w:val="000000"/>
          <w:sz w:val="28"/>
          <w:szCs w:val="28"/>
        </w:rPr>
        <w:t xml:space="preserve"> </w:t>
      </w:r>
      <w:r w:rsidRPr="00922155">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804815" w:rsidRPr="00922155" w:rsidRDefault="00804815" w:rsidP="00DD59D9">
      <w:pPr>
        <w:pStyle w:val="Heading"/>
        <w:spacing w:line="360" w:lineRule="auto"/>
        <w:ind w:firstLine="709"/>
        <w:jc w:val="both"/>
        <w:rPr>
          <w:rFonts w:ascii="Times New Roman" w:hAnsi="Times New Roman" w:cs="Times New Roman"/>
          <w:b w:val="0"/>
          <w:bCs w:val="0"/>
          <w:color w:val="000000"/>
          <w:sz w:val="28"/>
          <w:szCs w:val="28"/>
        </w:rPr>
      </w:pPr>
      <w:r w:rsidRPr="00922155">
        <w:rPr>
          <w:rFonts w:ascii="Times New Roman" w:hAnsi="Times New Roman" w:cs="Times New Roman"/>
          <w:b w:val="0"/>
          <w:bCs w:val="0"/>
          <w:color w:val="000000"/>
          <w:sz w:val="28"/>
          <w:szCs w:val="28"/>
        </w:rPr>
        <w:t>3. Контроль за исполнением настоящего постановления возложить на заместителя главы администрации  городского округа г. Бор  А.В. Янкина.</w:t>
      </w:r>
    </w:p>
    <w:p w:rsidR="00804815" w:rsidRDefault="00804815" w:rsidP="00DD59D9">
      <w:pPr>
        <w:pStyle w:val="Heading"/>
        <w:spacing w:line="276" w:lineRule="auto"/>
        <w:ind w:firstLine="709"/>
        <w:jc w:val="both"/>
        <w:rPr>
          <w:rFonts w:ascii="Times New Roman" w:hAnsi="Times New Roman" w:cs="Times New Roman"/>
          <w:b w:val="0"/>
          <w:bCs w:val="0"/>
          <w:sz w:val="24"/>
          <w:szCs w:val="24"/>
        </w:rPr>
      </w:pPr>
    </w:p>
    <w:p w:rsidR="00804815" w:rsidRDefault="00804815" w:rsidP="00DD59D9">
      <w:pPr>
        <w:pStyle w:val="Heading"/>
        <w:spacing w:line="276" w:lineRule="auto"/>
        <w:ind w:firstLine="709"/>
        <w:jc w:val="both"/>
        <w:rPr>
          <w:rFonts w:ascii="Times New Roman" w:hAnsi="Times New Roman" w:cs="Times New Roman"/>
          <w:b w:val="0"/>
          <w:bCs w:val="0"/>
          <w:sz w:val="24"/>
          <w:szCs w:val="24"/>
        </w:rPr>
      </w:pPr>
    </w:p>
    <w:p w:rsidR="00804815" w:rsidRPr="00922155" w:rsidRDefault="00804815" w:rsidP="00DD59D9">
      <w:pPr>
        <w:pStyle w:val="Heading"/>
        <w:spacing w:line="276" w:lineRule="auto"/>
        <w:jc w:val="both"/>
        <w:rPr>
          <w:rFonts w:ascii="Times New Roman" w:hAnsi="Times New Roman" w:cs="Times New Roman"/>
          <w:b w:val="0"/>
          <w:bCs w:val="0"/>
          <w:sz w:val="28"/>
          <w:szCs w:val="28"/>
        </w:rPr>
      </w:pPr>
      <w:r w:rsidRPr="00922155">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922155">
        <w:rPr>
          <w:rFonts w:ascii="Times New Roman" w:hAnsi="Times New Roman" w:cs="Times New Roman"/>
          <w:b w:val="0"/>
          <w:bCs w:val="0"/>
          <w:sz w:val="28"/>
          <w:szCs w:val="28"/>
        </w:rPr>
        <w:t xml:space="preserve">             А.В. Боровский</w:t>
      </w:r>
    </w:p>
    <w:p w:rsidR="00804815" w:rsidRDefault="00804815" w:rsidP="00DD59D9">
      <w:pPr>
        <w:spacing w:after="0" w:line="240" w:lineRule="auto"/>
        <w:rPr>
          <w:rFonts w:ascii="Times New Roman" w:hAnsi="Times New Roman" w:cs="Times New Roman"/>
          <w:sz w:val="20"/>
          <w:szCs w:val="20"/>
        </w:rPr>
      </w:pPr>
    </w:p>
    <w:p w:rsidR="00804815" w:rsidRDefault="00804815" w:rsidP="00DD59D9">
      <w:pPr>
        <w:spacing w:after="0" w:line="240" w:lineRule="auto"/>
        <w:rPr>
          <w:rFonts w:ascii="Times New Roman" w:hAnsi="Times New Roman" w:cs="Times New Roman"/>
          <w:sz w:val="20"/>
          <w:szCs w:val="20"/>
        </w:rPr>
      </w:pPr>
    </w:p>
    <w:p w:rsidR="00804815" w:rsidRDefault="00804815" w:rsidP="00DD59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Золотарева Н.Е. </w:t>
      </w:r>
    </w:p>
    <w:p w:rsidR="00804815" w:rsidRDefault="00804815" w:rsidP="00DD59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23069</w:t>
      </w:r>
    </w:p>
    <w:p w:rsidR="00E407A0" w:rsidRDefault="00E407A0" w:rsidP="00DD59D9">
      <w:pPr>
        <w:widowControl w:val="0"/>
        <w:autoSpaceDE w:val="0"/>
        <w:autoSpaceDN w:val="0"/>
        <w:adjustRightInd w:val="0"/>
        <w:spacing w:after="0" w:line="240" w:lineRule="auto"/>
        <w:jc w:val="right"/>
        <w:rPr>
          <w:rFonts w:ascii="Times New Roman" w:hAnsi="Times New Roman" w:cs="Times New Roman"/>
          <w:sz w:val="28"/>
          <w:szCs w:val="28"/>
        </w:rPr>
      </w:pPr>
    </w:p>
    <w:p w:rsidR="00E407A0" w:rsidRDefault="00E407A0" w:rsidP="00DD59D9">
      <w:pPr>
        <w:widowControl w:val="0"/>
        <w:autoSpaceDE w:val="0"/>
        <w:autoSpaceDN w:val="0"/>
        <w:adjustRightInd w:val="0"/>
        <w:spacing w:after="0" w:line="240" w:lineRule="auto"/>
        <w:jc w:val="right"/>
        <w:rPr>
          <w:rFonts w:ascii="Times New Roman" w:hAnsi="Times New Roman" w:cs="Times New Roman"/>
          <w:sz w:val="28"/>
          <w:szCs w:val="28"/>
        </w:rPr>
      </w:pPr>
    </w:p>
    <w:p w:rsidR="00E407A0" w:rsidRDefault="00E407A0" w:rsidP="00DD59D9">
      <w:pPr>
        <w:widowControl w:val="0"/>
        <w:autoSpaceDE w:val="0"/>
        <w:autoSpaceDN w:val="0"/>
        <w:adjustRightInd w:val="0"/>
        <w:spacing w:after="0" w:line="240" w:lineRule="auto"/>
        <w:jc w:val="right"/>
        <w:rPr>
          <w:rFonts w:ascii="Times New Roman" w:hAnsi="Times New Roman" w:cs="Times New Roman"/>
          <w:sz w:val="28"/>
          <w:szCs w:val="28"/>
        </w:rPr>
      </w:pPr>
    </w:p>
    <w:p w:rsidR="00E407A0" w:rsidRDefault="00E407A0" w:rsidP="00DD59D9">
      <w:pPr>
        <w:widowControl w:val="0"/>
        <w:autoSpaceDE w:val="0"/>
        <w:autoSpaceDN w:val="0"/>
        <w:adjustRightInd w:val="0"/>
        <w:spacing w:after="0" w:line="240" w:lineRule="auto"/>
        <w:jc w:val="right"/>
        <w:rPr>
          <w:rFonts w:ascii="Times New Roman" w:hAnsi="Times New Roman" w:cs="Times New Roman"/>
          <w:sz w:val="28"/>
          <w:szCs w:val="28"/>
        </w:rPr>
      </w:pPr>
    </w:p>
    <w:p w:rsidR="00804815" w:rsidRPr="00922155" w:rsidRDefault="00804815" w:rsidP="00DD59D9">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804815" w:rsidRPr="00922155" w:rsidRDefault="00804815" w:rsidP="00DD59D9">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804815" w:rsidRPr="00922155" w:rsidRDefault="00804815" w:rsidP="00DD59D9">
      <w:pPr>
        <w:widowControl w:val="0"/>
        <w:autoSpaceDE w:val="0"/>
        <w:autoSpaceDN w:val="0"/>
        <w:adjustRightInd w:val="0"/>
        <w:spacing w:after="0" w:line="240" w:lineRule="auto"/>
        <w:jc w:val="right"/>
        <w:rPr>
          <w:rFonts w:ascii="Times New Roman" w:hAnsi="Times New Roman" w:cs="Times New Roman"/>
          <w:sz w:val="28"/>
          <w:szCs w:val="28"/>
        </w:rPr>
      </w:pPr>
      <w:r w:rsidRPr="00922155">
        <w:rPr>
          <w:rFonts w:ascii="Times New Roman" w:hAnsi="Times New Roman" w:cs="Times New Roman"/>
          <w:sz w:val="28"/>
          <w:szCs w:val="28"/>
        </w:rPr>
        <w:t>городского  округа г</w:t>
      </w:r>
      <w:r>
        <w:rPr>
          <w:rFonts w:ascii="Times New Roman" w:hAnsi="Times New Roman" w:cs="Times New Roman"/>
          <w:sz w:val="28"/>
          <w:szCs w:val="28"/>
        </w:rPr>
        <w:t>. Бор</w:t>
      </w:r>
    </w:p>
    <w:p w:rsidR="00804815" w:rsidRDefault="00804815" w:rsidP="00DD59D9">
      <w:pPr>
        <w:spacing w:after="0"/>
        <w:jc w:val="right"/>
      </w:pPr>
      <w:r>
        <w:rPr>
          <w:rFonts w:ascii="Times New Roman" w:hAnsi="Times New Roman" w:cs="Times New Roman"/>
          <w:sz w:val="28"/>
          <w:szCs w:val="28"/>
        </w:rPr>
        <w:t>От 13.10.2022 №5260</w:t>
      </w:r>
    </w:p>
    <w:p w:rsidR="00804815" w:rsidRPr="00922155" w:rsidRDefault="00804815" w:rsidP="00DD59D9">
      <w:pPr>
        <w:widowControl w:val="0"/>
        <w:autoSpaceDE w:val="0"/>
        <w:autoSpaceDN w:val="0"/>
        <w:adjustRightInd w:val="0"/>
        <w:spacing w:after="0" w:line="240" w:lineRule="auto"/>
        <w:jc w:val="center"/>
        <w:rPr>
          <w:rFonts w:ascii="Times New Roman" w:hAnsi="Times New Roman" w:cs="Times New Roman"/>
          <w:b/>
          <w:bCs/>
          <w:sz w:val="28"/>
          <w:szCs w:val="28"/>
        </w:rPr>
      </w:pPr>
      <w:r w:rsidRPr="00922155">
        <w:rPr>
          <w:rFonts w:ascii="Times New Roman" w:hAnsi="Times New Roman" w:cs="Times New Roman"/>
          <w:b/>
          <w:bCs/>
          <w:sz w:val="28"/>
          <w:szCs w:val="28"/>
        </w:rPr>
        <w:t xml:space="preserve">Административный регламент </w:t>
      </w:r>
    </w:p>
    <w:p w:rsidR="00804815" w:rsidRPr="00922155" w:rsidRDefault="00804815" w:rsidP="00DD59D9">
      <w:pPr>
        <w:spacing w:after="0" w:line="240" w:lineRule="auto"/>
        <w:jc w:val="center"/>
        <w:rPr>
          <w:rFonts w:ascii="Times New Roman" w:hAnsi="Times New Roman" w:cs="Times New Roman"/>
          <w:b/>
          <w:bCs/>
          <w:color w:val="000000"/>
          <w:sz w:val="28"/>
          <w:szCs w:val="28"/>
        </w:rPr>
      </w:pPr>
      <w:r w:rsidRPr="00922155">
        <w:rPr>
          <w:rFonts w:ascii="Times New Roman" w:hAnsi="Times New Roman" w:cs="Times New Roman"/>
          <w:b/>
          <w:bCs/>
          <w:sz w:val="28"/>
          <w:szCs w:val="28"/>
        </w:rPr>
        <w:t>городского округа город Бор Нижегородской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155">
        <w:rPr>
          <w:rFonts w:ascii="Times New Roman" w:hAnsi="Times New Roman" w:cs="Times New Roman"/>
          <w:b/>
          <w:bCs/>
          <w:color w:val="000000"/>
          <w:sz w:val="28"/>
          <w:szCs w:val="28"/>
        </w:rPr>
        <w:t>»</w:t>
      </w:r>
    </w:p>
    <w:p w:rsidR="00804815" w:rsidRPr="00922155" w:rsidRDefault="00804815" w:rsidP="00DD59D9">
      <w:pPr>
        <w:spacing w:after="0" w:line="240" w:lineRule="auto"/>
        <w:jc w:val="center"/>
        <w:rPr>
          <w:rFonts w:ascii="Times New Roman" w:hAnsi="Times New Roman" w:cs="Times New Roman"/>
          <w:b/>
          <w:bCs/>
          <w:color w:val="000000"/>
          <w:sz w:val="28"/>
          <w:szCs w:val="28"/>
        </w:rPr>
      </w:pPr>
    </w:p>
    <w:p w:rsidR="00804815" w:rsidRPr="00922155" w:rsidRDefault="00804815" w:rsidP="00DD59D9">
      <w:pPr>
        <w:spacing w:after="0" w:line="240" w:lineRule="auto"/>
        <w:jc w:val="center"/>
        <w:rPr>
          <w:rFonts w:ascii="Times New Roman" w:hAnsi="Times New Roman" w:cs="Times New Roman"/>
          <w:color w:val="000000"/>
          <w:sz w:val="28"/>
          <w:szCs w:val="28"/>
        </w:rPr>
      </w:pPr>
      <w:r w:rsidRPr="00922155">
        <w:rPr>
          <w:rFonts w:ascii="Times New Roman" w:hAnsi="Times New Roman" w:cs="Times New Roman"/>
          <w:color w:val="000000"/>
          <w:sz w:val="28"/>
          <w:szCs w:val="28"/>
          <w:lang w:val="en-US"/>
        </w:rPr>
        <w:t>I</w:t>
      </w:r>
      <w:r w:rsidRPr="00922155">
        <w:rPr>
          <w:rFonts w:ascii="Times New Roman" w:hAnsi="Times New Roman" w:cs="Times New Roman"/>
          <w:color w:val="000000"/>
          <w:sz w:val="28"/>
          <w:szCs w:val="28"/>
        </w:rPr>
        <w:t>. ОБЩИЕ ПОЛОЖЕНИЯ</w:t>
      </w:r>
    </w:p>
    <w:p w:rsidR="00804815" w:rsidRPr="004B6248" w:rsidRDefault="00804815" w:rsidP="00DD59D9">
      <w:pPr>
        <w:autoSpaceDE w:val="0"/>
        <w:spacing w:after="0" w:line="240" w:lineRule="auto"/>
        <w:jc w:val="center"/>
        <w:rPr>
          <w:rFonts w:ascii="Times New Roman" w:hAnsi="Times New Roman" w:cs="Times New Roman"/>
          <w:color w:val="000000"/>
          <w:sz w:val="24"/>
          <w:szCs w:val="24"/>
        </w:rPr>
      </w:pPr>
    </w:p>
    <w:p w:rsidR="00804815" w:rsidRPr="00A0303A" w:rsidRDefault="00804815" w:rsidP="00DD59D9">
      <w:pPr>
        <w:autoSpaceDE w:val="0"/>
        <w:spacing w:after="0" w:line="240" w:lineRule="auto"/>
        <w:jc w:val="center"/>
        <w:rPr>
          <w:rFonts w:ascii="Times New Roman" w:hAnsi="Times New Roman" w:cs="Times New Roman"/>
          <w:color w:val="000000"/>
          <w:sz w:val="24"/>
          <w:szCs w:val="24"/>
        </w:rPr>
      </w:pPr>
    </w:p>
    <w:p w:rsidR="00804815" w:rsidRPr="007A6209" w:rsidRDefault="00804815" w:rsidP="00DD59D9">
      <w:pPr>
        <w:autoSpaceDE w:val="0"/>
        <w:autoSpaceDN w:val="0"/>
        <w:spacing w:after="0"/>
        <w:ind w:firstLine="720"/>
        <w:jc w:val="both"/>
        <w:rPr>
          <w:rFonts w:ascii="Times New Roman" w:hAnsi="Times New Roman" w:cs="Times New Roman"/>
          <w:color w:val="000000"/>
          <w:sz w:val="24"/>
          <w:szCs w:val="24"/>
        </w:rPr>
      </w:pPr>
      <w:r w:rsidRPr="00A0303A">
        <w:rPr>
          <w:rFonts w:ascii="Times New Roman" w:hAnsi="Times New Roman" w:cs="Times New Roman"/>
          <w:color w:val="000000"/>
          <w:sz w:val="24"/>
          <w:szCs w:val="24"/>
        </w:rPr>
        <w:t xml:space="preserve">1.1 Административный регламент городского  округа  город Бор Нижегородской области </w:t>
      </w:r>
      <w:r w:rsidRPr="00A0303A">
        <w:rPr>
          <w:rFonts w:ascii="Times New Roman" w:hAnsi="Times New Roman" w:cs="Times New Roman"/>
          <w:sz w:val="24"/>
          <w:szCs w:val="24"/>
        </w:rPr>
        <w:t xml:space="preserve"> по</w:t>
      </w:r>
      <w:r w:rsidRPr="00A0303A">
        <w:rPr>
          <w:rFonts w:ascii="Times New Roman" w:hAnsi="Times New Roman" w:cs="Times New Roman"/>
          <w:color w:val="000000"/>
          <w:sz w:val="24"/>
          <w:szCs w:val="24"/>
        </w:rPr>
        <w:t xml:space="preserve"> предоставлению муниципальной услуги «</w:t>
      </w:r>
      <w:r w:rsidRPr="00A0303A">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A0303A">
        <w:rPr>
          <w:rFonts w:ascii="Times New Roman" w:hAnsi="Times New Roman" w:cs="Times New Roman"/>
          <w:color w:val="000000"/>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w:t>
      </w:r>
      <w:r w:rsidRPr="00A0303A">
        <w:rPr>
          <w:rFonts w:ascii="Times New Roman" w:hAnsi="Times New Roman" w:cs="Times New Roman"/>
          <w:b/>
          <w:bCs/>
          <w:i/>
          <w:iCs/>
          <w:sz w:val="24"/>
          <w:szCs w:val="24"/>
        </w:rPr>
        <w:t xml:space="preserve"> </w:t>
      </w:r>
      <w:r w:rsidRPr="00A0303A">
        <w:rPr>
          <w:rFonts w:ascii="Times New Roman" w:hAnsi="Times New Roman" w:cs="Times New Roman"/>
          <w:color w:val="000000"/>
          <w:sz w:val="24"/>
          <w:szCs w:val="24"/>
        </w:rPr>
        <w:t xml:space="preserve">и физическими лицами и их уполномоченными представителями, </w:t>
      </w:r>
      <w:r w:rsidRPr="00A0303A">
        <w:rPr>
          <w:rFonts w:ascii="Times New Roman" w:hAnsi="Times New Roman" w:cs="Times New Roman"/>
          <w:sz w:val="24"/>
          <w:szCs w:val="24"/>
        </w:rPr>
        <w:t xml:space="preserve">Администрацией и </w:t>
      </w:r>
      <w:r w:rsidRPr="007A6209">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w:t>
      </w:r>
      <w:r w:rsidRPr="007A6209">
        <w:rPr>
          <w:rFonts w:ascii="Times New Roman" w:hAnsi="Times New Roman" w:cs="Times New Roman"/>
          <w:sz w:val="24"/>
          <w:szCs w:val="24"/>
        </w:rPr>
        <w:t xml:space="preserve">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804815" w:rsidRPr="0089476B" w:rsidRDefault="00804815" w:rsidP="00DD59D9">
      <w:pPr>
        <w:pStyle w:val="ConsPlusNormal"/>
        <w:ind w:firstLine="540"/>
        <w:jc w:val="both"/>
        <w:rPr>
          <w:rFonts w:ascii="Times New Roman" w:hAnsi="Times New Roman"/>
          <w:sz w:val="24"/>
          <w:szCs w:val="24"/>
        </w:rPr>
      </w:pPr>
      <w:r w:rsidRPr="0089476B">
        <w:rPr>
          <w:rFonts w:ascii="Times New Roman" w:hAnsi="Times New Roman"/>
          <w:sz w:val="24"/>
          <w:szCs w:val="24"/>
        </w:rPr>
        <w:t>1.2. Круг заявителей при предоставлении муниципальной услуги.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1.2.1. За предоставлением муниципальной услуги вправе обратиться </w:t>
      </w:r>
      <w:r w:rsidRPr="00CE3112">
        <w:rPr>
          <w:rFonts w:ascii="Times New Roman" w:hAnsi="Times New Roman" w:cs="Times New Roman"/>
          <w:sz w:val="24"/>
          <w:szCs w:val="24"/>
          <w:lang w:eastAsia="ru-RU"/>
        </w:rPr>
        <w:t>лиц</w:t>
      </w:r>
      <w:r>
        <w:rPr>
          <w:rFonts w:ascii="Times New Roman" w:hAnsi="Times New Roman" w:cs="Times New Roman"/>
          <w:sz w:val="24"/>
          <w:szCs w:val="24"/>
          <w:lang w:eastAsia="ru-RU"/>
        </w:rPr>
        <w:t>о</w:t>
      </w:r>
      <w:r w:rsidRPr="00CE3112">
        <w:rPr>
          <w:rFonts w:ascii="Times New Roman" w:hAnsi="Times New Roman" w:cs="Times New Roman"/>
          <w:sz w:val="24"/>
          <w:szCs w:val="24"/>
          <w:lang w:eastAsia="ru-RU"/>
        </w:rPr>
        <w:t>, получивше</w:t>
      </w:r>
      <w:r>
        <w:rPr>
          <w:rFonts w:ascii="Times New Roman" w:hAnsi="Times New Roman" w:cs="Times New Roman"/>
          <w:sz w:val="24"/>
          <w:szCs w:val="24"/>
          <w:lang w:eastAsia="ru-RU"/>
        </w:rPr>
        <w:t>е</w:t>
      </w:r>
      <w:r w:rsidRPr="00CE3112">
        <w:rPr>
          <w:rFonts w:ascii="Times New Roman" w:hAnsi="Times New Roman" w:cs="Times New Roman"/>
          <w:sz w:val="24"/>
          <w:szCs w:val="24"/>
          <w:lang w:eastAsia="ru-RU"/>
        </w:rPr>
        <w:t xml:space="preserve"> государственный сертификат на материнский (семейный) капитал либо его представител</w:t>
      </w:r>
      <w:r>
        <w:rPr>
          <w:rFonts w:ascii="Times New Roman" w:hAnsi="Times New Roman" w:cs="Times New Roman"/>
          <w:sz w:val="24"/>
          <w:szCs w:val="24"/>
          <w:lang w:eastAsia="ru-RU"/>
        </w:rPr>
        <w:t>ь (далее – заявители).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804815" w:rsidRPr="005D0E89" w:rsidRDefault="00804815" w:rsidP="00DD59D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D0E89">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5D0E89">
        <w:rPr>
          <w:rFonts w:ascii="Times New Roman" w:hAnsi="Times New Roman" w:cs="Times New Roman"/>
          <w:color w:val="000000"/>
          <w:sz w:val="24"/>
          <w:szCs w:val="24"/>
        </w:rPr>
        <w:t xml:space="preserve">- путём размещения информации на </w:t>
      </w:r>
      <w:r w:rsidRPr="005D0E89">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5D0E89">
        <w:rPr>
          <w:rFonts w:ascii="Times New Roman" w:hAnsi="Times New Roman" w:cs="Times New Roman"/>
          <w:color w:val="000000"/>
          <w:sz w:val="24"/>
          <w:szCs w:val="24"/>
        </w:rPr>
        <w:t xml:space="preserve"> </w:t>
      </w:r>
      <w:hyperlink r:id="rId8" w:history="1">
        <w:r w:rsidRPr="005D0E89">
          <w:rPr>
            <w:rStyle w:val="a3"/>
            <w:color w:val="000000"/>
            <w:sz w:val="24"/>
            <w:szCs w:val="24"/>
            <w:lang w:val="en-US"/>
          </w:rPr>
          <w:t>www</w:t>
        </w:r>
        <w:r w:rsidRPr="005D0E89">
          <w:rPr>
            <w:rStyle w:val="a3"/>
            <w:color w:val="000000"/>
            <w:sz w:val="24"/>
            <w:szCs w:val="24"/>
          </w:rPr>
          <w:t>.</w:t>
        </w:r>
        <w:r w:rsidRPr="005D0E89">
          <w:rPr>
            <w:rStyle w:val="a3"/>
            <w:color w:val="000000"/>
            <w:sz w:val="24"/>
            <w:szCs w:val="24"/>
            <w:lang w:val="en-US"/>
          </w:rPr>
          <w:t>borcity</w:t>
        </w:r>
        <w:r w:rsidRPr="005D0E89">
          <w:rPr>
            <w:rStyle w:val="a3"/>
            <w:color w:val="000000"/>
            <w:sz w:val="24"/>
            <w:szCs w:val="24"/>
          </w:rPr>
          <w:t>.</w:t>
        </w:r>
        <w:r w:rsidRPr="005D0E89">
          <w:rPr>
            <w:rStyle w:val="a3"/>
            <w:color w:val="000000"/>
            <w:sz w:val="24"/>
            <w:szCs w:val="24"/>
            <w:lang w:val="en-US"/>
          </w:rPr>
          <w:t>ru</w:t>
        </w:r>
      </w:hyperlink>
      <w:r w:rsidRPr="005D0E89">
        <w:rPr>
          <w:rFonts w:ascii="Times New Roman" w:hAnsi="Times New Roman" w:cs="Times New Roman"/>
          <w:color w:val="000000"/>
          <w:sz w:val="24"/>
          <w:szCs w:val="24"/>
        </w:rPr>
        <w:t xml:space="preserve"> в сети «Интернет», </w:t>
      </w:r>
      <w:r w:rsidRPr="005D0E89">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5D0E89">
        <w:rPr>
          <w:rFonts w:ascii="Times New Roman" w:hAnsi="Times New Roman" w:cs="Times New Roman"/>
          <w:color w:val="000000"/>
          <w:sz w:val="24"/>
          <w:szCs w:val="24"/>
        </w:rPr>
        <w:t>(</w:t>
      </w:r>
      <w:hyperlink r:id="rId9" w:history="1">
        <w:r w:rsidRPr="005D0E89">
          <w:rPr>
            <w:rStyle w:val="a3"/>
            <w:color w:val="000000"/>
            <w:sz w:val="24"/>
            <w:szCs w:val="24"/>
          </w:rPr>
          <w:t>http://umfc-no.</w:t>
        </w:r>
        <w:r w:rsidRPr="005D0E89">
          <w:rPr>
            <w:rStyle w:val="a3"/>
            <w:color w:val="000000"/>
            <w:sz w:val="24"/>
            <w:szCs w:val="24"/>
            <w:lang w:val="en-US"/>
          </w:rPr>
          <w:t>ru</w:t>
        </w:r>
      </w:hyperlink>
      <w:r w:rsidRPr="005D0E89">
        <w:rPr>
          <w:rFonts w:ascii="Times New Roman" w:hAnsi="Times New Roman" w:cs="Times New Roman"/>
          <w:color w:val="000000"/>
          <w:sz w:val="24"/>
          <w:szCs w:val="24"/>
        </w:rPr>
        <w:t xml:space="preserve">), </w:t>
      </w:r>
      <w:r w:rsidRPr="005D0E89">
        <w:rPr>
          <w:rFonts w:ascii="Times New Roman" w:hAnsi="Times New Roman" w:cs="Times New Roman"/>
          <w:color w:val="000000"/>
          <w:sz w:val="24"/>
          <w:szCs w:val="24"/>
          <w:lang w:eastAsia="ru-RU"/>
        </w:rPr>
        <w:t xml:space="preserve">далее – «Портал </w:t>
      </w:r>
      <w:r w:rsidRPr="005D0E89">
        <w:rPr>
          <w:rFonts w:ascii="Times New Roman" w:hAnsi="Times New Roman" w:cs="Times New Roman"/>
          <w:color w:val="000000"/>
          <w:sz w:val="24"/>
          <w:szCs w:val="24"/>
        </w:rPr>
        <w:t>УМФЦ НО»</w:t>
      </w:r>
      <w:r w:rsidRPr="005D0E89">
        <w:rPr>
          <w:rFonts w:ascii="Times New Roman" w:hAnsi="Times New Roman" w:cs="Times New Roman"/>
          <w:color w:val="000000"/>
          <w:sz w:val="24"/>
          <w:szCs w:val="24"/>
          <w:lang w:eastAsia="ru-RU"/>
        </w:rPr>
        <w:t xml:space="preserve">, </w:t>
      </w:r>
      <w:r w:rsidRPr="005D0E89">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804815" w:rsidRPr="005D0E89" w:rsidRDefault="00804815" w:rsidP="00DD59D9">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5D0E89">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5D0E89">
        <w:rPr>
          <w:rFonts w:ascii="Times New Roman" w:hAnsi="Times New Roman" w:cs="Times New Roman"/>
          <w:color w:val="000000"/>
          <w:sz w:val="24"/>
          <w:szCs w:val="24"/>
          <w:lang w:val="en-US"/>
        </w:rPr>
        <w:t> </w:t>
      </w:r>
      <w:r w:rsidRPr="005D0E89">
        <w:rPr>
          <w:rFonts w:ascii="Times New Roman" w:hAnsi="Times New Roman" w:cs="Times New Roman"/>
          <w:color w:val="000000"/>
          <w:sz w:val="24"/>
          <w:szCs w:val="24"/>
        </w:rPr>
        <w:t>861;</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804815" w:rsidRPr="00BB6410" w:rsidRDefault="00804815" w:rsidP="00DD59D9">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1.3.2. </w:t>
      </w:r>
      <w:r>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BB6410">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BB6410">
        <w:rPr>
          <w:rFonts w:ascii="Times New Roman" w:hAnsi="Times New Roman" w:cs="Times New Roman"/>
          <w:color w:val="000000"/>
          <w:sz w:val="24"/>
          <w:szCs w:val="24"/>
          <w:lang w:val="en-US"/>
        </w:rPr>
        <w:t>http</w:t>
      </w:r>
      <w:r w:rsidRPr="00BB6410">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BB6410">
        <w:rPr>
          <w:rFonts w:ascii="Times New Roman" w:hAnsi="Times New Roman" w:cs="Times New Roman"/>
          <w:color w:val="000000"/>
          <w:sz w:val="24"/>
          <w:szCs w:val="24"/>
          <w:lang w:val="en-US"/>
        </w:rPr>
        <w:t>www</w:t>
      </w:r>
      <w:r w:rsidRPr="00BB6410">
        <w:rPr>
          <w:rFonts w:ascii="Times New Roman" w:hAnsi="Times New Roman" w:cs="Times New Roman"/>
          <w:color w:val="000000"/>
          <w:sz w:val="24"/>
          <w:szCs w:val="24"/>
        </w:rPr>
        <w:t>.</w:t>
      </w:r>
      <w:r w:rsidRPr="00BB6410">
        <w:rPr>
          <w:rFonts w:ascii="Times New Roman" w:hAnsi="Times New Roman" w:cs="Times New Roman"/>
          <w:color w:val="000000"/>
          <w:sz w:val="24"/>
          <w:szCs w:val="24"/>
          <w:lang w:val="en-US"/>
        </w:rPr>
        <w:t>gu</w:t>
      </w:r>
      <w:r w:rsidRPr="00BB6410">
        <w:rPr>
          <w:rFonts w:ascii="Times New Roman" w:hAnsi="Times New Roman" w:cs="Times New Roman"/>
          <w:color w:val="000000"/>
          <w:sz w:val="24"/>
          <w:szCs w:val="24"/>
        </w:rPr>
        <w:t>.</w:t>
      </w:r>
      <w:r w:rsidRPr="00BB6410">
        <w:rPr>
          <w:rFonts w:ascii="Times New Roman" w:hAnsi="Times New Roman" w:cs="Times New Roman"/>
          <w:color w:val="000000"/>
          <w:sz w:val="24"/>
          <w:szCs w:val="24"/>
          <w:lang w:val="en-US"/>
        </w:rPr>
        <w:t>nnov</w:t>
      </w:r>
      <w:r w:rsidRPr="00BB6410">
        <w:rPr>
          <w:rFonts w:ascii="Times New Roman" w:hAnsi="Times New Roman" w:cs="Times New Roman"/>
          <w:color w:val="000000"/>
          <w:sz w:val="24"/>
          <w:szCs w:val="24"/>
        </w:rPr>
        <w:t>.</w:t>
      </w:r>
      <w:r w:rsidRPr="00BB6410">
        <w:rPr>
          <w:rFonts w:ascii="Times New Roman" w:hAnsi="Times New Roman" w:cs="Times New Roman"/>
          <w:color w:val="000000"/>
          <w:sz w:val="24"/>
          <w:szCs w:val="24"/>
          <w:lang w:val="en-US"/>
        </w:rPr>
        <w:t>ru</w:t>
      </w:r>
      <w:r w:rsidRPr="00BB6410">
        <w:rPr>
          <w:rFonts w:ascii="Times New Roman" w:hAnsi="Times New Roman" w:cs="Times New Roman"/>
          <w:color w:val="000000"/>
          <w:sz w:val="24"/>
          <w:szCs w:val="24"/>
        </w:rPr>
        <w:t xml:space="preserve"> </w:t>
      </w:r>
      <w:r w:rsidRPr="00BB6410">
        <w:rPr>
          <w:rStyle w:val="a3"/>
          <w:color w:val="000000"/>
          <w:sz w:val="24"/>
          <w:szCs w:val="24"/>
        </w:rPr>
        <w:t>(далее – Единый Интернет-портал государственных и муниципальных услуг (функций) Нижегородской области)</w:t>
      </w:r>
      <w:r w:rsidRPr="00BB6410">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BB6410">
          <w:rPr>
            <w:rStyle w:val="a3"/>
            <w:color w:val="000000"/>
            <w:sz w:val="24"/>
            <w:szCs w:val="24"/>
            <w:lang w:val="en-US"/>
          </w:rPr>
          <w:t>www</w:t>
        </w:r>
        <w:r w:rsidRPr="00BB6410">
          <w:rPr>
            <w:rStyle w:val="a3"/>
            <w:color w:val="000000"/>
            <w:sz w:val="24"/>
            <w:szCs w:val="24"/>
          </w:rPr>
          <w:t>.</w:t>
        </w:r>
        <w:r w:rsidRPr="00BB6410">
          <w:rPr>
            <w:rStyle w:val="a3"/>
            <w:color w:val="000000"/>
            <w:sz w:val="24"/>
            <w:szCs w:val="24"/>
            <w:lang w:val="en-US"/>
          </w:rPr>
          <w:t>gosuslugi</w:t>
        </w:r>
        <w:r w:rsidRPr="00BB6410">
          <w:rPr>
            <w:rStyle w:val="a3"/>
            <w:color w:val="000000"/>
            <w:sz w:val="24"/>
            <w:szCs w:val="24"/>
          </w:rPr>
          <w:t>.</w:t>
        </w:r>
        <w:r w:rsidRPr="00BB6410">
          <w:rPr>
            <w:rStyle w:val="a3"/>
            <w:color w:val="000000"/>
            <w:sz w:val="24"/>
            <w:szCs w:val="24"/>
            <w:lang w:val="en-US"/>
          </w:rPr>
          <w:t>ru</w:t>
        </w:r>
      </w:hyperlink>
      <w:r w:rsidRPr="00BB6410">
        <w:rPr>
          <w:rFonts w:ascii="Times New Roman" w:hAnsi="Times New Roman" w:cs="Times New Roman"/>
          <w:color w:val="000000"/>
          <w:sz w:val="24"/>
          <w:szCs w:val="24"/>
        </w:rPr>
        <w:t xml:space="preserve"> </w:t>
      </w:r>
      <w:r w:rsidRPr="00BB6410">
        <w:rPr>
          <w:rStyle w:val="a3"/>
          <w:color w:val="000000"/>
          <w:sz w:val="24"/>
          <w:szCs w:val="24"/>
        </w:rPr>
        <w:t>(далее – Единый портал государственных и муниципальных услуг (функций)</w:t>
      </w:r>
      <w:r w:rsidRPr="00BB6410">
        <w:rPr>
          <w:rFonts w:ascii="Times New Roman" w:hAnsi="Times New Roman" w:cs="Times New Roman"/>
          <w:color w:val="000000"/>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w:t>
      </w:r>
      <w:r w:rsidRPr="00BB6410">
        <w:rPr>
          <w:rFonts w:ascii="Times New Roman" w:hAnsi="Times New Roman" w:cs="Times New Roman"/>
          <w:color w:val="000000"/>
          <w:sz w:val="24"/>
          <w:szCs w:val="24"/>
        </w:rPr>
        <w:lastRenderedPageBreak/>
        <w:t>печатной форме на информационных стендах, расположенных в местах предоставления муниципальной услуги.</w:t>
      </w:r>
    </w:p>
    <w:p w:rsidR="00804815" w:rsidRPr="00BB6410" w:rsidRDefault="00804815" w:rsidP="00DD59D9">
      <w:pPr>
        <w:autoSpaceDE w:val="0"/>
        <w:autoSpaceDN w:val="0"/>
        <w:adjustRightInd w:val="0"/>
        <w:spacing w:after="0" w:line="240" w:lineRule="auto"/>
        <w:ind w:firstLine="539"/>
        <w:jc w:val="both"/>
        <w:rPr>
          <w:rFonts w:ascii="Times New Roman" w:hAnsi="Times New Roman" w:cs="Times New Roman"/>
          <w:color w:val="000000"/>
          <w:sz w:val="24"/>
          <w:szCs w:val="24"/>
          <w:lang w:eastAsia="en-US"/>
        </w:rPr>
      </w:pPr>
      <w:r w:rsidRPr="00BB6410">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804815" w:rsidRPr="00BB6410" w:rsidRDefault="00804815" w:rsidP="00DD59D9">
      <w:pPr>
        <w:autoSpaceDE w:val="0"/>
        <w:autoSpaceDN w:val="0"/>
        <w:adjustRightInd w:val="0"/>
        <w:spacing w:after="0" w:line="240" w:lineRule="auto"/>
        <w:ind w:firstLine="539"/>
        <w:jc w:val="both"/>
        <w:rPr>
          <w:rFonts w:ascii="Times New Roman" w:hAnsi="Times New Roman" w:cs="Times New Roman"/>
          <w:color w:val="000000"/>
          <w:sz w:val="24"/>
          <w:szCs w:val="24"/>
        </w:rPr>
      </w:pPr>
      <w:r w:rsidRPr="00BB6410">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BB6410">
        <w:rPr>
          <w:rFonts w:ascii="Times New Roman" w:hAnsi="Times New Roman" w:cs="Times New Roman"/>
          <w:color w:val="000000"/>
          <w:sz w:val="24"/>
          <w:szCs w:val="24"/>
        </w:rPr>
        <w:t>ГБУ НО «УМФЦ»,</w:t>
      </w:r>
      <w:r w:rsidRPr="00BB6410">
        <w:rPr>
          <w:rFonts w:ascii="Times New Roman" w:hAnsi="Times New Roman" w:cs="Times New Roman"/>
          <w:color w:val="000000"/>
          <w:sz w:val="24"/>
          <w:szCs w:val="24"/>
          <w:lang w:eastAsia="ru-RU"/>
        </w:rPr>
        <w:t xml:space="preserve"> </w:t>
      </w:r>
      <w:r w:rsidRPr="00BB6410">
        <w:rPr>
          <w:rFonts w:ascii="Times New Roman" w:hAnsi="Times New Roman" w:cs="Times New Roman"/>
          <w:color w:val="000000"/>
          <w:sz w:val="24"/>
          <w:szCs w:val="24"/>
        </w:rPr>
        <w:t xml:space="preserve">Комитета архитектуры и градостроительства </w:t>
      </w:r>
      <w:r w:rsidRPr="00BB6410">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804815" w:rsidRPr="00BB6410" w:rsidRDefault="00804815" w:rsidP="00DD59D9">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B6410">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804815" w:rsidRPr="00BB6410" w:rsidRDefault="00804815" w:rsidP="00DD59D9">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B6410">
        <w:rPr>
          <w:rFonts w:ascii="Times New Roman" w:hAnsi="Times New Roman" w:cs="Times New Roman"/>
          <w:color w:val="000000"/>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BB6410">
        <w:rPr>
          <w:rFonts w:ascii="Times New Roman" w:hAnsi="Times New Roman" w:cs="Times New Roman"/>
          <w:color w:val="000000"/>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w:t>
      </w:r>
      <w:r>
        <w:rPr>
          <w:rFonts w:ascii="Times New Roman" w:hAnsi="Times New Roman" w:cs="Times New Roman"/>
          <w:sz w:val="24"/>
          <w:szCs w:val="24"/>
          <w:lang w:eastAsia="ru-RU"/>
        </w:rPr>
        <w:t xml:space="preserve">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804815" w:rsidRDefault="00804815" w:rsidP="00DD59D9">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C16A49">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804815" w:rsidRDefault="00804815" w:rsidP="00DD59D9">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04815" w:rsidRDefault="00804815" w:rsidP="00DD59D9">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804815" w:rsidRDefault="00804815" w:rsidP="00DD59D9">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4815" w:rsidRDefault="00804815" w:rsidP="00DD59D9">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 Информация на Едином портале государственных и муниципальных услуг </w:t>
      </w:r>
      <w:r>
        <w:rPr>
          <w:rFonts w:ascii="Times New Roman" w:hAnsi="Times New Roman" w:cs="Times New Roman"/>
          <w:sz w:val="24"/>
          <w:szCs w:val="24"/>
          <w:lang w:eastAsia="ru-RU"/>
        </w:rPr>
        <w:lastRenderedPageBreak/>
        <w:t xml:space="preserve">(функций),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804815" w:rsidRDefault="00804815" w:rsidP="00DD59D9">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DD3775" w:rsidRDefault="00804815" w:rsidP="00DD59D9">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804815" w:rsidRPr="004B6248" w:rsidRDefault="00804815" w:rsidP="00DD59D9">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804815" w:rsidRPr="004B6248" w:rsidRDefault="00804815" w:rsidP="00DD59D9">
      <w:pPr>
        <w:autoSpaceDE w:val="0"/>
        <w:spacing w:after="0" w:line="240" w:lineRule="auto"/>
        <w:ind w:firstLine="567"/>
        <w:jc w:val="center"/>
        <w:rPr>
          <w:rFonts w:ascii="Times New Roman" w:hAnsi="Times New Roman" w:cs="Times New Roman"/>
          <w:b/>
          <w:bCs/>
          <w:color w:val="000000"/>
          <w:sz w:val="24"/>
          <w:szCs w:val="24"/>
        </w:rPr>
      </w:pPr>
    </w:p>
    <w:p w:rsidR="00804815" w:rsidRPr="004B6248" w:rsidRDefault="00804815" w:rsidP="00DD59D9">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804815" w:rsidRPr="007A7C5F" w:rsidRDefault="00804815" w:rsidP="00DD59D9">
      <w:pPr>
        <w:spacing w:after="0" w:line="240" w:lineRule="auto"/>
        <w:ind w:firstLine="567"/>
        <w:jc w:val="both"/>
        <w:rPr>
          <w:rFonts w:ascii="Times New Roman" w:hAnsi="Times New Roman" w:cs="Times New Roman"/>
          <w:color w:val="000000"/>
          <w:sz w:val="24"/>
          <w:szCs w:val="24"/>
        </w:rPr>
      </w:pPr>
      <w:r w:rsidRPr="0045476D">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w:t>
      </w:r>
    </w:p>
    <w:p w:rsidR="00804815" w:rsidRPr="004B6248" w:rsidRDefault="00804815" w:rsidP="00DD59D9">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804815" w:rsidRDefault="00804815" w:rsidP="00DD59D9">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2.2.1. </w:t>
      </w:r>
      <w:r w:rsidRPr="00395828">
        <w:rPr>
          <w:rFonts w:ascii="Times New Roman" w:hAnsi="Times New Roman" w:cs="Times New Roman"/>
          <w:sz w:val="24"/>
          <w:szCs w:val="24"/>
        </w:rPr>
        <w:t>Предоставление муниципальной услуги осуществляет администрация</w:t>
      </w:r>
      <w:r>
        <w:rPr>
          <w:rFonts w:ascii="Times New Roman" w:hAnsi="Times New Roman" w:cs="Times New Roman"/>
          <w:sz w:val="24"/>
          <w:szCs w:val="24"/>
        </w:rPr>
        <w:t xml:space="preserve"> городского  округа  город Бор Нижегородской области</w:t>
      </w:r>
      <w:r w:rsidRPr="008219EE">
        <w:rPr>
          <w:rFonts w:ascii="Times New Roman" w:hAnsi="Times New Roman" w:cs="Times New Roman"/>
          <w:i/>
          <w:iCs/>
          <w:sz w:val="24"/>
          <w:szCs w:val="24"/>
        </w:rPr>
        <w:t>.</w:t>
      </w:r>
    </w:p>
    <w:p w:rsidR="00804815" w:rsidRPr="00257AC1" w:rsidRDefault="00804815" w:rsidP="00DD59D9">
      <w:pPr>
        <w:pStyle w:val="ConsPlusNormal"/>
        <w:ind w:firstLine="540"/>
        <w:jc w:val="both"/>
        <w:rPr>
          <w:rFonts w:ascii="Times New Roman" w:hAnsi="Times New Roman"/>
          <w:sz w:val="24"/>
          <w:szCs w:val="24"/>
        </w:rPr>
      </w:pPr>
      <w:r w:rsidRPr="00257AC1">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–Комитет архитектуры  и  градостроительства).</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заявления об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804815" w:rsidRPr="00CF6ABB" w:rsidRDefault="00804815" w:rsidP="00DD59D9">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w:t>
      </w:r>
    </w:p>
    <w:p w:rsidR="00804815" w:rsidRDefault="00804815" w:rsidP="00DD59D9">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2.2.3.</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w:t>
      </w:r>
      <w:r w:rsidRPr="00395828">
        <w:rPr>
          <w:rFonts w:ascii="Times New Roman" w:hAnsi="Times New Roman" w:cs="Times New Roman"/>
          <w:sz w:val="24"/>
          <w:szCs w:val="24"/>
        </w:rPr>
        <w:t>МФЦ</w:t>
      </w:r>
      <w:r>
        <w:rPr>
          <w:rFonts w:ascii="Times New Roman" w:hAnsi="Times New Roman" w:cs="Times New Roman"/>
          <w:sz w:val="24"/>
          <w:szCs w:val="24"/>
        </w:rPr>
        <w:t xml:space="preserve">» </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lastRenderedPageBreak/>
        <w:t>Федерального закона от 27 июля 2010 г. № 210-ФЗ «Об организации предоставления государственных и муниципальных услуг».</w:t>
      </w:r>
    </w:p>
    <w:p w:rsidR="00804815" w:rsidRPr="00091EB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получения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rPr>
        <w:t xml:space="preserve">. </w:t>
      </w:r>
    </w:p>
    <w:p w:rsidR="00804815" w:rsidRPr="00091EB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w:t>
      </w:r>
      <w:r w:rsidRPr="00091EB4">
        <w:rPr>
          <w:rFonts w:ascii="Times New Roman" w:hAnsi="Times New Roman" w:cs="Times New Roman"/>
          <w:color w:val="000000"/>
          <w:sz w:val="24"/>
          <w:szCs w:val="24"/>
        </w:rPr>
        <w:t xml:space="preserve">Для исправления опечаток или ошибок в </w:t>
      </w:r>
      <w:r w:rsidRPr="0045476D">
        <w:rPr>
          <w:rFonts w:ascii="Times New Roman" w:hAnsi="Times New Roman" w:cs="Times New Roman"/>
          <w:sz w:val="24"/>
          <w:szCs w:val="24"/>
        </w:rPr>
        <w:t>акт</w:t>
      </w:r>
      <w:r>
        <w:rPr>
          <w:rFonts w:ascii="Times New Roman" w:hAnsi="Times New Roman" w:cs="Times New Roman"/>
          <w:sz w:val="24"/>
          <w:szCs w:val="24"/>
        </w:rPr>
        <w:t>е</w:t>
      </w:r>
      <w:r w:rsidRPr="0045476D">
        <w:rPr>
          <w:rFonts w:ascii="Times New Roman" w:hAnsi="Times New Roman" w:cs="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rPr>
        <w:t xml:space="preserve">. </w:t>
      </w:r>
    </w:p>
    <w:p w:rsidR="00804815" w:rsidRDefault="00804815" w:rsidP="00DD59D9">
      <w:pPr>
        <w:autoSpaceDE w:val="0"/>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Результатом муниципальной услуги в зависимости от основания обращения являются: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lang w:eastAsia="ru-RU"/>
        </w:rPr>
        <w:t>1) в</w:t>
      </w:r>
      <w:r>
        <w:rPr>
          <w:rFonts w:ascii="Times New Roman" w:hAnsi="Times New Roman" w:cs="Times New Roman"/>
          <w:sz w:val="24"/>
          <w:szCs w:val="24"/>
        </w:rPr>
        <w:t xml:space="preserve">ыдача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416AA5">
        <w:rPr>
          <w:rFonts w:ascii="Times New Roman" w:hAnsi="Times New Roman" w:cs="Times New Roman"/>
          <w:sz w:val="24"/>
          <w:szCs w:val="24"/>
          <w:lang w:eastAsia="ru-RU"/>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2)о</w:t>
      </w:r>
      <w:r>
        <w:rPr>
          <w:rFonts w:ascii="Times New Roman" w:hAnsi="Times New Roman" w:cs="Times New Roman"/>
          <w:sz w:val="24"/>
          <w:szCs w:val="24"/>
        </w:rPr>
        <w:t xml:space="preserve">тказ в выдаче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w:t>
      </w:r>
    </w:p>
    <w:p w:rsidR="00804815" w:rsidRPr="00115AB0"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и</w:t>
      </w:r>
      <w:r w:rsidRPr="00115AB0">
        <w:rPr>
          <w:rFonts w:ascii="Times New Roman" w:hAnsi="Times New Roman" w:cs="Times New Roman"/>
          <w:color w:val="000000"/>
          <w:sz w:val="24"/>
          <w:szCs w:val="24"/>
        </w:rPr>
        <w:t xml:space="preserve">справление ошибок или опечаток в </w:t>
      </w:r>
      <w:r w:rsidRPr="0045476D">
        <w:rPr>
          <w:rFonts w:ascii="Times New Roman" w:hAnsi="Times New Roman" w:cs="Times New Roman"/>
          <w:sz w:val="24"/>
          <w:szCs w:val="24"/>
        </w:rPr>
        <w:t>акт</w:t>
      </w:r>
      <w:r>
        <w:rPr>
          <w:rFonts w:ascii="Times New Roman" w:hAnsi="Times New Roman" w:cs="Times New Roman"/>
          <w:sz w:val="24"/>
          <w:szCs w:val="24"/>
        </w:rPr>
        <w:t>е</w:t>
      </w:r>
      <w:r w:rsidRPr="0045476D">
        <w:rPr>
          <w:rFonts w:ascii="Times New Roman" w:hAnsi="Times New Roman" w:cs="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 о</w:t>
      </w:r>
      <w:r w:rsidRPr="00115AB0">
        <w:rPr>
          <w:rFonts w:ascii="Times New Roman" w:hAnsi="Times New Roman" w:cs="Times New Roman"/>
          <w:color w:val="000000"/>
          <w:sz w:val="24"/>
          <w:szCs w:val="24"/>
        </w:rPr>
        <w:t xml:space="preserve">тказ в исправлении ошибок или опечаток в </w:t>
      </w:r>
      <w:r w:rsidRPr="0045476D">
        <w:rPr>
          <w:rFonts w:ascii="Times New Roman" w:hAnsi="Times New Roman" w:cs="Times New Roman"/>
          <w:sz w:val="24"/>
          <w:szCs w:val="24"/>
        </w:rPr>
        <w:t>акт</w:t>
      </w:r>
      <w:r>
        <w:rPr>
          <w:rFonts w:ascii="Times New Roman" w:hAnsi="Times New Roman" w:cs="Times New Roman"/>
          <w:sz w:val="24"/>
          <w:szCs w:val="24"/>
        </w:rPr>
        <w:t>е</w:t>
      </w:r>
      <w:r w:rsidRPr="0045476D">
        <w:rPr>
          <w:rFonts w:ascii="Times New Roman" w:hAnsi="Times New Roman" w:cs="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w:t>
      </w:r>
    </w:p>
    <w:p w:rsidR="00804815" w:rsidRDefault="00804815" w:rsidP="00DD59D9">
      <w:pPr>
        <w:autoSpaceDE w:val="0"/>
        <w:spacing w:after="0" w:line="240" w:lineRule="auto"/>
        <w:ind w:firstLine="567"/>
        <w:jc w:val="both"/>
        <w:rPr>
          <w:rFonts w:ascii="Times New Roman" w:hAnsi="Times New Roman" w:cs="Times New Roman"/>
          <w:sz w:val="24"/>
          <w:szCs w:val="24"/>
        </w:rPr>
      </w:pPr>
    </w:p>
    <w:p w:rsidR="00804815" w:rsidRPr="00E41EAF" w:rsidRDefault="00804815" w:rsidP="00DD59D9">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услуги </w:t>
      </w:r>
      <w:r>
        <w:rPr>
          <w:rFonts w:ascii="Times New Roman" w:hAnsi="Times New Roman" w:cs="Times New Roman"/>
          <w:color w:val="000000"/>
          <w:sz w:val="24"/>
          <w:szCs w:val="24"/>
        </w:rPr>
        <w:t>выдаются</w:t>
      </w:r>
      <w:r w:rsidRPr="00E41EAF">
        <w:rPr>
          <w:rFonts w:ascii="Times New Roman" w:hAnsi="Times New Roman" w:cs="Times New Roman"/>
          <w:color w:val="000000"/>
          <w:sz w:val="24"/>
          <w:szCs w:val="24"/>
        </w:rPr>
        <w:t xml:space="preserve"> следующие документы</w:t>
      </w:r>
      <w:r>
        <w:rPr>
          <w:rFonts w:ascii="Times New Roman" w:hAnsi="Times New Roman" w:cs="Times New Roman"/>
          <w:color w:val="000000"/>
          <w:sz w:val="24"/>
          <w:szCs w:val="24"/>
        </w:rPr>
        <w:t>:</w:t>
      </w:r>
    </w:p>
    <w:p w:rsidR="00804815" w:rsidRPr="00E41EAF"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w:t>
      </w:r>
      <w:r w:rsidRPr="00E41EAF">
        <w:rPr>
          <w:rFonts w:ascii="Times New Roman" w:hAnsi="Times New Roman" w:cs="Times New Roman"/>
          <w:color w:val="000000"/>
          <w:sz w:val="24"/>
          <w:szCs w:val="24"/>
        </w:rPr>
        <w:t xml:space="preserve">В случае принятия решения о </w:t>
      </w:r>
      <w:r>
        <w:rPr>
          <w:rFonts w:ascii="Times New Roman" w:hAnsi="Times New Roman" w:cs="Times New Roman"/>
          <w:color w:val="000000"/>
          <w:sz w:val="24"/>
          <w:szCs w:val="24"/>
        </w:rPr>
        <w:t xml:space="preserve">выдаче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41EAF">
        <w:rPr>
          <w:rFonts w:ascii="Times New Roman" w:hAnsi="Times New Roman" w:cs="Times New Roman"/>
          <w:color w:val="000000"/>
          <w:sz w:val="24"/>
          <w:szCs w:val="24"/>
        </w:rPr>
        <w:t xml:space="preserve">: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41EAF">
        <w:rPr>
          <w:rFonts w:ascii="Times New Roman" w:hAnsi="Times New Roman" w:cs="Times New Roman"/>
          <w:color w:val="000000"/>
          <w:sz w:val="24"/>
          <w:szCs w:val="24"/>
        </w:rPr>
        <w:t xml:space="preserve">- </w:t>
      </w:r>
      <w:r w:rsidRPr="0045476D">
        <w:rPr>
          <w:rFonts w:ascii="Times New Roman" w:hAnsi="Times New Roman" w:cs="Times New Roman"/>
          <w:sz w:val="24"/>
          <w:szCs w:val="24"/>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 xml:space="preserve"> (далее- акт освидетельствования) по форме, утвержденном приказом Министерства регионального развития Российской Федерации от 17 июня 2011 г. № 286 «Об утверждении формы документа, </w:t>
      </w:r>
      <w:r w:rsidRPr="00F5542D">
        <w:rPr>
          <w:rFonts w:ascii="Times New Roman" w:hAnsi="Times New Roman" w:cs="Times New Roman"/>
          <w:sz w:val="24"/>
          <w:szCs w:val="24"/>
          <w:lang w:eastAsia="ru-RU"/>
        </w:rPr>
        <w:t>подтверждающего проведение основных</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работ по строительству объекта индивидуального жилищного</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строительства (монтаж фундамента, возведение стен</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 кровли) или проведение работ по реконструкции объекта</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индивидуального жилищного строительства, в результате</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которых общая площадь жилого помещения (жилых помещений)</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реконструируемого объекта увеличивается не менее чем</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на учетную норму площади жилого помещения, устанавливаемую</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в соответствии с жилищным законодательством</w:t>
      </w:r>
      <w:r>
        <w:rPr>
          <w:rFonts w:ascii="Times New Roman" w:hAnsi="Times New Roman" w:cs="Times New Roman"/>
          <w:sz w:val="24"/>
          <w:szCs w:val="24"/>
          <w:lang w:eastAsia="ru-RU"/>
        </w:rPr>
        <w:t xml:space="preserve"> Р</w:t>
      </w:r>
      <w:r w:rsidRPr="00F5542D">
        <w:rPr>
          <w:rFonts w:ascii="Times New Roman" w:hAnsi="Times New Roman" w:cs="Times New Roman"/>
          <w:sz w:val="24"/>
          <w:szCs w:val="24"/>
          <w:lang w:eastAsia="ru-RU"/>
        </w:rPr>
        <w:t xml:space="preserve">оссийской </w:t>
      </w:r>
      <w:r>
        <w:rPr>
          <w:rFonts w:ascii="Times New Roman" w:hAnsi="Times New Roman" w:cs="Times New Roman"/>
          <w:sz w:val="24"/>
          <w:szCs w:val="24"/>
          <w:lang w:eastAsia="ru-RU"/>
        </w:rPr>
        <w:t>Ф</w:t>
      </w:r>
      <w:r w:rsidRPr="00F5542D">
        <w:rPr>
          <w:rFonts w:ascii="Times New Roman" w:hAnsi="Times New Roman" w:cs="Times New Roman"/>
          <w:sz w:val="24"/>
          <w:szCs w:val="24"/>
          <w:lang w:eastAsia="ru-RU"/>
        </w:rPr>
        <w:t>едерации</w:t>
      </w:r>
      <w:r>
        <w:rPr>
          <w:rFonts w:ascii="Times New Roman" w:hAnsi="Times New Roman" w:cs="Times New Roman"/>
          <w:sz w:val="24"/>
          <w:szCs w:val="24"/>
          <w:lang w:eastAsia="ru-RU"/>
        </w:rPr>
        <w:t>»  на  бланке администрации за  подписью заместителя главы  администрации, с  проставлением печати администрации и  присвоением регистрационного номера.</w:t>
      </w:r>
    </w:p>
    <w:p w:rsidR="00804815" w:rsidRPr="00E41EAF"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2.5.2. </w:t>
      </w:r>
      <w:r w:rsidRPr="00E41EAF">
        <w:rPr>
          <w:rFonts w:ascii="Times New Roman" w:hAnsi="Times New Roman" w:cs="Times New Roman"/>
          <w:color w:val="000000"/>
          <w:sz w:val="24"/>
          <w:szCs w:val="24"/>
        </w:rPr>
        <w:t xml:space="preserve">В случае принятия решения об отказе в </w:t>
      </w:r>
      <w:r>
        <w:rPr>
          <w:rFonts w:ascii="Times New Roman" w:hAnsi="Times New Roman" w:cs="Times New Roman"/>
          <w:color w:val="000000"/>
          <w:sz w:val="24"/>
          <w:szCs w:val="24"/>
        </w:rPr>
        <w:t xml:space="preserve">выдаче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41EAF">
        <w:rPr>
          <w:rFonts w:ascii="Times New Roman" w:hAnsi="Times New Roman" w:cs="Times New Roman"/>
          <w:color w:val="000000"/>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576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 об отказе в выдаче акта освидетельствования на бланке администрации за  подписью  заместителя  главы  администрации.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2.5.3. В случае принятия решения об </w:t>
      </w:r>
      <w:r w:rsidRPr="00E41EAF">
        <w:rPr>
          <w:rFonts w:ascii="Times New Roman" w:hAnsi="Times New Roman" w:cs="Times New Roman"/>
          <w:color w:val="000000"/>
          <w:sz w:val="24"/>
          <w:szCs w:val="24"/>
        </w:rPr>
        <w:t xml:space="preserve">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в </w:t>
      </w:r>
      <w:r>
        <w:rPr>
          <w:rFonts w:ascii="Times New Roman" w:hAnsi="Times New Roman" w:cs="Times New Roman"/>
          <w:color w:val="000000"/>
          <w:sz w:val="24"/>
          <w:szCs w:val="24"/>
        </w:rPr>
        <w:t xml:space="preserve">акте освидетельствования </w:t>
      </w:r>
      <w:r w:rsidRPr="0045476D">
        <w:rPr>
          <w:rFonts w:ascii="Times New Roman" w:hAnsi="Times New Roman" w:cs="Times New Roman"/>
          <w:sz w:val="24"/>
          <w:szCs w:val="24"/>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rPr>
        <w:t>:</w:t>
      </w:r>
    </w:p>
    <w:p w:rsidR="00804815" w:rsidRPr="00182A63"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sidRPr="00115AB0">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акте освидетельствования на  бланке администрации за  подписью  заместителя  главы  администрации;</w:t>
      </w:r>
    </w:p>
    <w:p w:rsidR="00804815" w:rsidRPr="00D74A32"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акт освидетельствования </w:t>
      </w:r>
      <w:r>
        <w:rPr>
          <w:rFonts w:ascii="Times New Roman" w:hAnsi="Times New Roman" w:cs="Times New Roman"/>
          <w:sz w:val="24"/>
          <w:szCs w:val="24"/>
        </w:rPr>
        <w:t xml:space="preserve">по форме, утвержденном приказом Министерства регионального развития Российской Федерации от 17 июня 2011 г. № 286 «Об утверждении формы документа, </w:t>
      </w:r>
      <w:r w:rsidRPr="00F5542D">
        <w:rPr>
          <w:rFonts w:ascii="Times New Roman" w:hAnsi="Times New Roman" w:cs="Times New Roman"/>
          <w:sz w:val="24"/>
          <w:szCs w:val="24"/>
          <w:lang w:eastAsia="ru-RU"/>
        </w:rPr>
        <w:t>подтверждающего проведение основны</w:t>
      </w:r>
      <w:r>
        <w:rPr>
          <w:rFonts w:ascii="Times New Roman" w:hAnsi="Times New Roman" w:cs="Times New Roman"/>
          <w:sz w:val="24"/>
          <w:szCs w:val="24"/>
          <w:lang w:eastAsia="ru-RU"/>
        </w:rPr>
        <w:t xml:space="preserve">х </w:t>
      </w:r>
      <w:r w:rsidRPr="00F5542D">
        <w:rPr>
          <w:rFonts w:ascii="Times New Roman" w:hAnsi="Times New Roman" w:cs="Times New Roman"/>
          <w:sz w:val="24"/>
          <w:szCs w:val="24"/>
          <w:lang w:eastAsia="ru-RU"/>
        </w:rPr>
        <w:t xml:space="preserve">работ по строительству объекта </w:t>
      </w:r>
      <w:r w:rsidRPr="00F5542D">
        <w:rPr>
          <w:rFonts w:ascii="Times New Roman" w:hAnsi="Times New Roman" w:cs="Times New Roman"/>
          <w:sz w:val="24"/>
          <w:szCs w:val="24"/>
          <w:lang w:eastAsia="ru-RU"/>
        </w:rPr>
        <w:lastRenderedPageBreak/>
        <w:t>индивидуального жилищного</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строительства (монтаж фундамента, возведение стен</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 кровли) или проведение работ по реконструкции объекта</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индивидуального жилищного строительства, в результате</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которых общая площадь жилого помещения (жилых помещений)</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реконструируемого объекта увеличивается не менее чем</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на учетную норму площади жилого помещения, устанавливаемую</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в соответствии с жилищным законодательством</w:t>
      </w:r>
      <w:r>
        <w:rPr>
          <w:rFonts w:ascii="Times New Roman" w:hAnsi="Times New Roman" w:cs="Times New Roman"/>
          <w:sz w:val="24"/>
          <w:szCs w:val="24"/>
          <w:lang w:eastAsia="ru-RU"/>
        </w:rPr>
        <w:t xml:space="preserve"> Р</w:t>
      </w:r>
      <w:r w:rsidRPr="00F5542D">
        <w:rPr>
          <w:rFonts w:ascii="Times New Roman" w:hAnsi="Times New Roman" w:cs="Times New Roman"/>
          <w:sz w:val="24"/>
          <w:szCs w:val="24"/>
          <w:lang w:eastAsia="ru-RU"/>
        </w:rPr>
        <w:t xml:space="preserve">оссийской </w:t>
      </w:r>
      <w:r>
        <w:rPr>
          <w:rFonts w:ascii="Times New Roman" w:hAnsi="Times New Roman" w:cs="Times New Roman"/>
          <w:sz w:val="24"/>
          <w:szCs w:val="24"/>
          <w:lang w:eastAsia="ru-RU"/>
        </w:rPr>
        <w:t>Ф</w:t>
      </w:r>
      <w:r w:rsidRPr="00F5542D">
        <w:rPr>
          <w:rFonts w:ascii="Times New Roman" w:hAnsi="Times New Roman" w:cs="Times New Roman"/>
          <w:sz w:val="24"/>
          <w:szCs w:val="24"/>
          <w:lang w:eastAsia="ru-RU"/>
        </w:rPr>
        <w:t>едерации</w:t>
      </w:r>
      <w:r>
        <w:rPr>
          <w:rFonts w:ascii="Times New Roman" w:hAnsi="Times New Roman" w:cs="Times New Roman"/>
          <w:sz w:val="24"/>
          <w:szCs w:val="24"/>
          <w:lang w:eastAsia="ru-RU"/>
        </w:rPr>
        <w:t>» на  бланке администрации за  подписью заместителя главы  администрации, с  проставлением печати администрации и  присвоением регистрационного номера.</w:t>
      </w:r>
    </w:p>
    <w:p w:rsidR="00804815" w:rsidRPr="00E41EAF"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2.5.4. </w:t>
      </w:r>
      <w:r w:rsidRPr="00E41EAF">
        <w:rPr>
          <w:rFonts w:ascii="Times New Roman" w:hAnsi="Times New Roman" w:cs="Times New Roman"/>
          <w:color w:val="000000"/>
          <w:sz w:val="24"/>
          <w:szCs w:val="24"/>
        </w:rPr>
        <w:t xml:space="preserve">В случае принятия решения об отказе  в 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 в</w:t>
      </w:r>
      <w:r>
        <w:rPr>
          <w:rFonts w:ascii="Times New Roman" w:hAnsi="Times New Roman" w:cs="Times New Roman"/>
          <w:color w:val="000000"/>
          <w:sz w:val="24"/>
          <w:szCs w:val="24"/>
        </w:rPr>
        <w:t xml:space="preserve"> акте освидетельствования </w:t>
      </w:r>
      <w:r w:rsidRPr="0045476D">
        <w:rPr>
          <w:rFonts w:ascii="Times New Roman" w:hAnsi="Times New Roman" w:cs="Times New Roman"/>
          <w:sz w:val="24"/>
          <w:szCs w:val="24"/>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41EAF">
        <w:rPr>
          <w:rFonts w:ascii="Times New Roman" w:hAnsi="Times New Roman" w:cs="Times New Roman"/>
          <w:color w:val="000000"/>
          <w:sz w:val="24"/>
          <w:szCs w:val="24"/>
        </w:rPr>
        <w:t>:</w:t>
      </w:r>
    </w:p>
    <w:p w:rsidR="00804815" w:rsidRPr="00102011" w:rsidRDefault="00804815" w:rsidP="00DD59D9">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о</w:t>
      </w:r>
      <w:r w:rsidRPr="00115AB0">
        <w:rPr>
          <w:rFonts w:ascii="Times New Roman" w:hAnsi="Times New Roman" w:cs="Times New Roman"/>
          <w:color w:val="000000"/>
          <w:sz w:val="24"/>
          <w:szCs w:val="24"/>
        </w:rPr>
        <w:t>тказ</w:t>
      </w:r>
      <w:r>
        <w:rPr>
          <w:rFonts w:ascii="Times New Roman" w:hAnsi="Times New Roman" w:cs="Times New Roman"/>
          <w:color w:val="000000"/>
          <w:sz w:val="24"/>
          <w:szCs w:val="24"/>
        </w:rPr>
        <w:t>е</w:t>
      </w:r>
      <w:r w:rsidRPr="00115AB0">
        <w:rPr>
          <w:rFonts w:ascii="Times New Roman" w:hAnsi="Times New Roman" w:cs="Times New Roman"/>
          <w:color w:val="000000"/>
          <w:sz w:val="24"/>
          <w:szCs w:val="24"/>
        </w:rPr>
        <w:t xml:space="preserve"> в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sidRPr="00115AB0">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акте освидетельствования  на  бланке администрации за  подписью заместителя  главы администрации</w:t>
      </w:r>
      <w:r>
        <w:rPr>
          <w:rFonts w:ascii="Times New Roman" w:hAnsi="Times New Roman" w:cs="Times New Roman"/>
          <w:i/>
          <w:iCs/>
          <w:color w:val="000000"/>
          <w:sz w:val="24"/>
          <w:szCs w:val="24"/>
        </w:rPr>
        <w:t>.</w:t>
      </w:r>
    </w:p>
    <w:p w:rsidR="00804815" w:rsidRPr="00E41EAF" w:rsidRDefault="00804815" w:rsidP="00DD59D9">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w:t>
      </w:r>
      <w:r>
        <w:rPr>
          <w:rFonts w:ascii="Times New Roman" w:hAnsi="Times New Roman" w:cs="Times New Roman"/>
          <w:sz w:val="24"/>
          <w:szCs w:val="24"/>
        </w:rPr>
        <w:t>5</w:t>
      </w:r>
      <w:r w:rsidRPr="00E41EAF">
        <w:rPr>
          <w:rFonts w:ascii="Times New Roman" w:hAnsi="Times New Roman" w:cs="Times New Roman"/>
          <w:sz w:val="24"/>
          <w:szCs w:val="24"/>
        </w:rPr>
        <w:t>.</w:t>
      </w:r>
      <w:r>
        <w:rPr>
          <w:rFonts w:ascii="Times New Roman" w:hAnsi="Times New Roman" w:cs="Times New Roman"/>
          <w:sz w:val="24"/>
          <w:szCs w:val="24"/>
        </w:rPr>
        <w:t>5</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(если пакет документов был сдан через ГБУ НО «УМФЦ») или лично в Администрации либо направляется Администрацией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в зависимости от способа, указанного в расписке о приеме документов или в заявлении в  количестве  одного экземпляра.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 освидетельствования </w:t>
      </w:r>
      <w:r w:rsidRPr="00E41EAF">
        <w:rPr>
          <w:rFonts w:ascii="Times New Roman" w:hAnsi="Times New Roman" w:cs="Times New Roman"/>
          <w:color w:val="000000"/>
          <w:sz w:val="24"/>
          <w:szCs w:val="24"/>
        </w:rPr>
        <w:t>выда</w:t>
      </w:r>
      <w:r>
        <w:rPr>
          <w:rFonts w:ascii="Times New Roman" w:hAnsi="Times New Roman" w:cs="Times New Roman"/>
          <w:color w:val="000000"/>
          <w:sz w:val="24"/>
          <w:szCs w:val="24"/>
        </w:rPr>
        <w:t>е</w:t>
      </w:r>
      <w:r w:rsidRPr="00E41EAF">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 xml:space="preserve">лично  </w:t>
      </w:r>
      <w:r w:rsidRPr="00E41EAF">
        <w:rPr>
          <w:rFonts w:ascii="Times New Roman" w:hAnsi="Times New Roman" w:cs="Times New Roman"/>
          <w:color w:val="000000"/>
          <w:sz w:val="24"/>
          <w:szCs w:val="24"/>
        </w:rPr>
        <w:t xml:space="preserve">заявителю </w:t>
      </w:r>
      <w:r>
        <w:rPr>
          <w:rFonts w:ascii="Times New Roman" w:hAnsi="Times New Roman" w:cs="Times New Roman"/>
          <w:color w:val="000000"/>
          <w:sz w:val="24"/>
          <w:szCs w:val="24"/>
        </w:rPr>
        <w:t xml:space="preserve"> под расписку либо направляется почтовым отправлением с уведомлением о вручении </w:t>
      </w:r>
      <w:r w:rsidRPr="00E41EAF">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10 рабочих дней со дня получения  заявления о выдаче акта освидетельствования  Администрацией, за исключением случаев, когда документы поданы через ГБУ  НО «УМФЦ».</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заявления об исправлении опечаток или ошибок результат муниципальной услуги  выдается лично либо направляется почтовым отправлением с уведомлением о вручении в течение одного рабочего дня принятия соответствующего  решения за исключением случаев, когда документы поданы через ГБУ НО «УМФЦ».</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04815" w:rsidRPr="00E41EAF" w:rsidRDefault="00804815" w:rsidP="00DD59D9">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E41EAF">
        <w:rPr>
          <w:rFonts w:ascii="Times New Roman" w:hAnsi="Times New Roman" w:cs="Times New Roman"/>
          <w:color w:val="000000"/>
          <w:sz w:val="24"/>
          <w:szCs w:val="24"/>
        </w:rPr>
        <w:t>. Срок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2.6.1. Выдача акта освидетельствования осуществляется </w:t>
      </w:r>
      <w:r>
        <w:rPr>
          <w:rFonts w:ascii="Times New Roman" w:hAnsi="Times New Roman" w:cs="Times New Roman"/>
          <w:sz w:val="24"/>
          <w:szCs w:val="24"/>
          <w:lang w:eastAsia="ru-RU"/>
        </w:rPr>
        <w:t xml:space="preserve">в течение 10 рабочих дней со дня получения Администрацией заявления о выдаче акта освидетельствования и прилагаемых к нему документов.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2.6.2. </w:t>
      </w:r>
      <w:r w:rsidRPr="00E41EAF">
        <w:rPr>
          <w:rFonts w:ascii="Times New Roman" w:hAnsi="Times New Roman" w:cs="Times New Roman"/>
          <w:color w:val="000000"/>
          <w:sz w:val="24"/>
          <w:szCs w:val="24"/>
          <w:lang w:eastAsia="ru-RU"/>
        </w:rPr>
        <w:t xml:space="preserve">Срок рассмотрения заявления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lang w:eastAsia="ru-RU"/>
        </w:rPr>
        <w:t>в акте освидетельствования</w:t>
      </w:r>
      <w:r w:rsidRPr="00E41EAF">
        <w:rPr>
          <w:rFonts w:ascii="Times New Roman" w:hAnsi="Times New Roman" w:cs="Times New Roman"/>
          <w:color w:val="000000"/>
          <w:sz w:val="24"/>
          <w:szCs w:val="24"/>
          <w:lang w:eastAsia="ru-RU"/>
        </w:rPr>
        <w:t xml:space="preserve"> составляет 5 рабочих дней со дня предоставления </w:t>
      </w:r>
      <w:r>
        <w:rPr>
          <w:rFonts w:ascii="Times New Roman" w:hAnsi="Times New Roman" w:cs="Times New Roman"/>
          <w:color w:val="000000"/>
          <w:sz w:val="24"/>
          <w:szCs w:val="24"/>
          <w:lang w:eastAsia="ru-RU"/>
        </w:rPr>
        <w:t xml:space="preserve">их </w:t>
      </w:r>
      <w:r w:rsidRPr="00E41EAF">
        <w:rPr>
          <w:rFonts w:ascii="Times New Roman" w:hAnsi="Times New Roman" w:cs="Times New Roman"/>
          <w:color w:val="000000"/>
          <w:sz w:val="24"/>
          <w:szCs w:val="24"/>
          <w:lang w:eastAsia="ru-RU"/>
        </w:rPr>
        <w:t>в Администрацию</w:t>
      </w:r>
      <w:r>
        <w:rPr>
          <w:rFonts w:ascii="Times New Roman" w:hAnsi="Times New Roman" w:cs="Times New Roman"/>
          <w:color w:val="000000"/>
          <w:sz w:val="24"/>
          <w:szCs w:val="24"/>
          <w:lang w:eastAsia="ru-RU"/>
        </w:rPr>
        <w:t xml:space="preserve">. </w:t>
      </w:r>
    </w:p>
    <w:p w:rsidR="00804815" w:rsidRPr="00C16A49" w:rsidRDefault="00804815" w:rsidP="00DD59D9">
      <w:pPr>
        <w:autoSpaceDE w:val="0"/>
        <w:autoSpaceDN w:val="0"/>
        <w:adjustRightInd w:val="0"/>
        <w:spacing w:after="0" w:line="240" w:lineRule="auto"/>
        <w:ind w:firstLine="567"/>
        <w:jc w:val="both"/>
        <w:rPr>
          <w:rFonts w:ascii="Times New Roman" w:hAnsi="Times New Roman" w:cs="Times New Roman"/>
          <w:color w:val="000000"/>
        </w:rPr>
      </w:pPr>
      <w:r w:rsidRPr="008C1212">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C12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C16A49">
        <w:rPr>
          <w:rFonts w:ascii="Times New Roman" w:hAnsi="Times New Roman" w:cs="Times New Roman"/>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C16A49">
          <w:rPr>
            <w:rStyle w:val="a3"/>
            <w:color w:val="000000"/>
            <w:sz w:val="24"/>
            <w:szCs w:val="24"/>
            <w:lang w:val="en-US"/>
          </w:rPr>
          <w:t>www</w:t>
        </w:r>
        <w:r w:rsidRPr="00C16A49">
          <w:rPr>
            <w:rStyle w:val="a3"/>
            <w:color w:val="000000"/>
            <w:sz w:val="24"/>
            <w:szCs w:val="24"/>
          </w:rPr>
          <w:t>.</w:t>
        </w:r>
        <w:r w:rsidRPr="00C16A49">
          <w:rPr>
            <w:rStyle w:val="a3"/>
            <w:color w:val="000000"/>
            <w:sz w:val="24"/>
            <w:szCs w:val="24"/>
            <w:lang w:val="en-US"/>
          </w:rPr>
          <w:t>gosuslugi</w:t>
        </w:r>
        <w:r w:rsidRPr="00C16A49">
          <w:rPr>
            <w:rStyle w:val="a3"/>
            <w:color w:val="000000"/>
            <w:sz w:val="24"/>
            <w:szCs w:val="24"/>
          </w:rPr>
          <w:t>.</w:t>
        </w:r>
        <w:r w:rsidRPr="00C16A49">
          <w:rPr>
            <w:rStyle w:val="a3"/>
            <w:color w:val="000000"/>
            <w:sz w:val="24"/>
            <w:szCs w:val="24"/>
            <w:lang w:val="en-US"/>
          </w:rPr>
          <w:t>ru</w:t>
        </w:r>
      </w:hyperlink>
      <w:r w:rsidRPr="00C16A49">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C16A49">
          <w:rPr>
            <w:rStyle w:val="a3"/>
            <w:color w:val="000000"/>
            <w:sz w:val="24"/>
            <w:szCs w:val="24"/>
            <w:lang w:val="en-US"/>
          </w:rPr>
          <w:t>www</w:t>
        </w:r>
        <w:r w:rsidRPr="00C16A49">
          <w:rPr>
            <w:rStyle w:val="a3"/>
            <w:color w:val="000000"/>
            <w:sz w:val="24"/>
            <w:szCs w:val="24"/>
          </w:rPr>
          <w:t>.</w:t>
        </w:r>
        <w:r w:rsidRPr="00C16A49">
          <w:rPr>
            <w:rStyle w:val="a3"/>
            <w:color w:val="000000"/>
            <w:sz w:val="24"/>
            <w:szCs w:val="24"/>
            <w:lang w:val="en-US"/>
          </w:rPr>
          <w:t>gu</w:t>
        </w:r>
        <w:r w:rsidRPr="00C16A49">
          <w:rPr>
            <w:rStyle w:val="a3"/>
            <w:color w:val="000000"/>
            <w:sz w:val="24"/>
            <w:szCs w:val="24"/>
          </w:rPr>
          <w:t>.</w:t>
        </w:r>
        <w:r w:rsidRPr="00C16A49">
          <w:rPr>
            <w:rStyle w:val="a3"/>
            <w:color w:val="000000"/>
            <w:sz w:val="24"/>
            <w:szCs w:val="24"/>
            <w:lang w:val="en-US"/>
          </w:rPr>
          <w:t>nnov</w:t>
        </w:r>
        <w:r w:rsidRPr="00C16A49">
          <w:rPr>
            <w:rStyle w:val="a3"/>
            <w:color w:val="000000"/>
            <w:sz w:val="24"/>
            <w:szCs w:val="24"/>
          </w:rPr>
          <w:t>.</w:t>
        </w:r>
        <w:r w:rsidRPr="00C16A49">
          <w:rPr>
            <w:rStyle w:val="a3"/>
            <w:color w:val="000000"/>
            <w:sz w:val="24"/>
            <w:szCs w:val="24"/>
            <w:lang w:val="en-US"/>
          </w:rPr>
          <w:t>ru</w:t>
        </w:r>
      </w:hyperlink>
      <w:r w:rsidRPr="00C16A49">
        <w:rPr>
          <w:rFonts w:ascii="Times New Roman" w:hAnsi="Times New Roman" w:cs="Times New Roman"/>
          <w:color w:val="000000"/>
          <w:sz w:val="24"/>
          <w:szCs w:val="24"/>
        </w:rPr>
        <w:t xml:space="preserve">, портале УМФЦ НО.  </w:t>
      </w:r>
    </w:p>
    <w:p w:rsidR="00804815" w:rsidRPr="0049191C" w:rsidRDefault="00804815" w:rsidP="00DD59D9">
      <w:pPr>
        <w:autoSpaceDE w:val="0"/>
        <w:spacing w:after="0" w:line="240" w:lineRule="auto"/>
        <w:jc w:val="both"/>
        <w:rPr>
          <w:rStyle w:val="a9"/>
          <w:rFonts w:ascii="Times New Roman"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2</w:t>
      </w:r>
      <w:r>
        <w:rPr>
          <w:rStyle w:val="a9"/>
          <w:rFonts w:ascii="Times New Roman" w:hAnsi="Times New Roman" w:cs="Times New Roman"/>
          <w:sz w:val="24"/>
          <w:szCs w:val="24"/>
        </w:rPr>
        <w:t>.8</w:t>
      </w:r>
      <w:r w:rsidRPr="0049191C">
        <w:rPr>
          <w:rStyle w:val="a9"/>
          <w:rFonts w:ascii="Times New Roman" w:hAnsi="Times New Roman" w:cs="Times New Roman"/>
          <w:sz w:val="24"/>
          <w:szCs w:val="24"/>
        </w:rPr>
        <w:t>. Исчерпывающий перечень документов, необходимых в соответствии с нормат</w:t>
      </w:r>
      <w:r>
        <w:rPr>
          <w:rStyle w:val="a9"/>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 xml:space="preserve">выдаче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Style w:val="a9"/>
          <w:rFonts w:ascii="Times New Roman" w:hAnsi="Times New Roman" w:cs="Times New Roman"/>
          <w:sz w:val="24"/>
          <w:szCs w:val="24"/>
        </w:rPr>
        <w:t xml:space="preserve">: </w:t>
      </w:r>
    </w:p>
    <w:p w:rsidR="00804815" w:rsidRPr="005B5643"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5B5643">
        <w:rPr>
          <w:rFonts w:ascii="Times New Roman" w:hAnsi="Times New Roman" w:cs="Times New Roman"/>
          <w:sz w:val="24"/>
          <w:szCs w:val="24"/>
        </w:rPr>
        <w:t xml:space="preserve"> заявление</w:t>
      </w:r>
      <w:r>
        <w:rPr>
          <w:rFonts w:ascii="Times New Roman" w:hAnsi="Times New Roman" w:cs="Times New Roman"/>
          <w:sz w:val="24"/>
          <w:szCs w:val="24"/>
        </w:rPr>
        <w:t xml:space="preserve"> о выдаче </w:t>
      </w:r>
      <w:r w:rsidRPr="0045476D">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 xml:space="preserve"> (далее- заявление о выдаче акта освидетельствования) по форме согласно </w:t>
      </w:r>
      <w:r w:rsidRPr="0049191C">
        <w:rPr>
          <w:rFonts w:ascii="Times New Roman" w:hAnsi="Times New Roman" w:cs="Times New Roman"/>
          <w:sz w:val="24"/>
          <w:szCs w:val="24"/>
        </w:rPr>
        <w:t>приложени</w:t>
      </w:r>
      <w:r>
        <w:rPr>
          <w:rFonts w:ascii="Times New Roman" w:hAnsi="Times New Roman" w:cs="Times New Roman"/>
          <w:sz w:val="24"/>
          <w:szCs w:val="24"/>
        </w:rPr>
        <w:t>ю</w:t>
      </w:r>
      <w:r w:rsidRPr="0049191C">
        <w:rPr>
          <w:rFonts w:ascii="Times New Roman" w:hAnsi="Times New Roman" w:cs="Times New Roman"/>
          <w:sz w:val="24"/>
          <w:szCs w:val="24"/>
        </w:rPr>
        <w:t xml:space="preserve"> 1 к настоящему Регламенту;</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 xml:space="preserve"> (предоставляется оригинал и копия).</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(запрашивается посредством информационной системы Единой информационной системы социального обеспечения)</w:t>
      </w:r>
      <w:r>
        <w:rPr>
          <w:rFonts w:ascii="Times New Roman" w:hAnsi="Times New Roman" w:cs="Times New Roman"/>
          <w:sz w:val="24"/>
          <w:szCs w:val="24"/>
          <w:lang w:eastAsia="ru-RU"/>
        </w:rPr>
        <w:t>.</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отсутствует.</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Исчерпывающий перечень документов, необходимых  при исправлении ошибок или опечаток в </w:t>
      </w:r>
      <w:r w:rsidRPr="0045476D">
        <w:rPr>
          <w:rFonts w:ascii="Times New Roman" w:hAnsi="Times New Roman" w:cs="Times New Roman"/>
          <w:sz w:val="24"/>
          <w:szCs w:val="24"/>
        </w:rPr>
        <w:t>акт</w:t>
      </w:r>
      <w:r>
        <w:rPr>
          <w:rFonts w:ascii="Times New Roman" w:hAnsi="Times New Roman" w:cs="Times New Roman"/>
          <w:sz w:val="24"/>
          <w:szCs w:val="24"/>
        </w:rPr>
        <w:t>е</w:t>
      </w:r>
      <w:r w:rsidRPr="0045476D">
        <w:rPr>
          <w:rFonts w:ascii="Times New Roman" w:hAnsi="Times New Roman" w:cs="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Исчерпывающий перечень документов, предоставляемых заявителем самостоятельно:</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 xml:space="preserve">в </w:t>
      </w:r>
      <w:r w:rsidRPr="0045476D">
        <w:rPr>
          <w:rFonts w:ascii="Times New Roman" w:hAnsi="Times New Roman" w:cs="Times New Roman"/>
          <w:sz w:val="24"/>
          <w:szCs w:val="24"/>
        </w:rPr>
        <w:t>акт</w:t>
      </w:r>
      <w:r>
        <w:rPr>
          <w:rFonts w:ascii="Times New Roman" w:hAnsi="Times New Roman" w:cs="Times New Roman"/>
          <w:sz w:val="24"/>
          <w:szCs w:val="24"/>
        </w:rPr>
        <w:t>е</w:t>
      </w:r>
      <w:r w:rsidRPr="0045476D">
        <w:rPr>
          <w:rFonts w:ascii="Times New Roman" w:hAnsi="Times New Roman" w:cs="Times New Roman"/>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rPr>
        <w:t xml:space="preserve"> (далее – заявление об исправлении опечаток или ошибок) </w:t>
      </w:r>
      <w:r>
        <w:rPr>
          <w:rFonts w:ascii="Times New Roman" w:hAnsi="Times New Roman" w:cs="Times New Roman"/>
          <w:sz w:val="24"/>
          <w:szCs w:val="24"/>
        </w:rPr>
        <w:t>по форме согласно  приложению 2 к настоящему Регламенту;</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color w:val="000000"/>
          <w:sz w:val="24"/>
          <w:szCs w:val="24"/>
        </w:rPr>
        <w:t>(выданное МВД России, МИД РФ)</w:t>
      </w:r>
      <w:r w:rsidRPr="0049191C">
        <w:rPr>
          <w:rFonts w:ascii="Times New Roman" w:hAnsi="Times New Roman" w:cs="Times New Roman"/>
          <w:color w:val="000000"/>
          <w:sz w:val="24"/>
          <w:szCs w:val="24"/>
        </w:rPr>
        <w:t>;</w:t>
      </w:r>
    </w:p>
    <w:p w:rsidR="00804815" w:rsidRDefault="00804815" w:rsidP="00DD59D9">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3)</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 xml:space="preserve"> (предоставляется оригинал и копия).</w:t>
      </w:r>
      <w:r>
        <w:rPr>
          <w:rFonts w:ascii="Times New Roman" w:hAnsi="Times New Roman" w:cs="Times New Roman"/>
          <w:color w:val="000000"/>
          <w:sz w:val="24"/>
          <w:szCs w:val="24"/>
        </w:rPr>
        <w:t xml:space="preserve"> </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2.9.2. Исчерпывающий перечень документов, </w:t>
      </w:r>
      <w:r w:rsidRPr="0049191C">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(запрашивается посредством информационной системы Единой информационной системы социального обеспечения)</w:t>
      </w:r>
      <w:r>
        <w:rPr>
          <w:rFonts w:ascii="Times New Roman" w:hAnsi="Times New Roman" w:cs="Times New Roman"/>
          <w:sz w:val="24"/>
          <w:szCs w:val="24"/>
          <w:lang w:eastAsia="ru-RU"/>
        </w:rPr>
        <w:t>.</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xml:space="preserve"> отсутствует.</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10</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04815" w:rsidRPr="003952B0"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Pr>
          <w:rFonts w:ascii="Times New Roman" w:hAnsi="Times New Roman" w:cs="Times New Roman"/>
          <w:sz w:val="24"/>
          <w:szCs w:val="24"/>
          <w:lang w:eastAsia="ru-RU"/>
        </w:rPr>
        <w:lastRenderedPageBreak/>
        <w:t>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4815" w:rsidRPr="0049191C" w:rsidRDefault="00804815" w:rsidP="00DD59D9">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w:t>
      </w:r>
      <w:r>
        <w:rPr>
          <w:rFonts w:ascii="Times New Roman" w:hAnsi="Times New Roman" w:cs="Times New Roman"/>
          <w:sz w:val="24"/>
          <w:szCs w:val="24"/>
        </w:rPr>
        <w:t xml:space="preserve"> Заявление и д</w:t>
      </w:r>
      <w:r w:rsidRPr="0049191C">
        <w:rPr>
          <w:rFonts w:ascii="Times New Roman" w:hAnsi="Times New Roman" w:cs="Times New Roman"/>
          <w:sz w:val="24"/>
          <w:szCs w:val="24"/>
        </w:rPr>
        <w:t xml:space="preserve">окументы, указанные в </w:t>
      </w:r>
      <w:r>
        <w:rPr>
          <w:rFonts w:ascii="Times New Roman" w:hAnsi="Times New Roman" w:cs="Times New Roman"/>
          <w:sz w:val="24"/>
          <w:szCs w:val="24"/>
        </w:rPr>
        <w:t xml:space="preserve">пунктах 2.8, 2.9. </w:t>
      </w:r>
      <w:r w:rsidRPr="0049191C">
        <w:rPr>
          <w:rFonts w:ascii="Times New Roman" w:hAnsi="Times New Roman" w:cs="Times New Roman"/>
          <w:sz w:val="24"/>
          <w:szCs w:val="24"/>
        </w:rPr>
        <w:t>настоящего Регламента, должны отвечать следующим требованиям:</w:t>
      </w:r>
    </w:p>
    <w:p w:rsidR="00804815" w:rsidRPr="00EB4E8E" w:rsidRDefault="00804815" w:rsidP="00DD59D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04815" w:rsidRDefault="00804815" w:rsidP="00DD59D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804815" w:rsidRPr="00EB4E8E"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804815" w:rsidRPr="00EB4E8E"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804815" w:rsidRPr="00EB4E8E"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5B5643">
        <w:rPr>
          <w:rFonts w:ascii="Times New Roman" w:hAnsi="Times New Roman" w:cs="Times New Roman"/>
          <w:sz w:val="24"/>
          <w:szCs w:val="24"/>
        </w:rPr>
        <w:t>аявление</w:t>
      </w:r>
      <w:r w:rsidRPr="0049191C">
        <w:rPr>
          <w:rFonts w:ascii="Times New Roman" w:hAnsi="Times New Roman" w:cs="Times New Roman"/>
          <w:sz w:val="24"/>
          <w:szCs w:val="24"/>
        </w:rPr>
        <w:t xml:space="preserve"> предоставляется в одном экземпляре. </w:t>
      </w:r>
    </w:p>
    <w:p w:rsidR="00804815" w:rsidRPr="0049191C" w:rsidRDefault="00804815" w:rsidP="00DD59D9">
      <w:pPr>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Документ, удостоверяющий личность, предоставляется для удостоверения личности заявителя</w:t>
      </w:r>
      <w:r>
        <w:rPr>
          <w:rFonts w:ascii="Times New Roman" w:hAnsi="Times New Roman" w:cs="Times New Roman"/>
          <w:sz w:val="24"/>
          <w:szCs w:val="24"/>
        </w:rPr>
        <w:t xml:space="preserve"> (при личном обращении)</w:t>
      </w:r>
      <w:r w:rsidRPr="0049191C">
        <w:rPr>
          <w:rFonts w:ascii="Times New Roman" w:hAnsi="Times New Roman" w:cs="Times New Roman"/>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Прилагаемые документы представляются в подлиннике либо в копиях, заверяемых специалистом общего  отдела администрации, принимающим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о выдаче акта освидетельствования, </w:t>
      </w:r>
      <w:r>
        <w:rPr>
          <w:rFonts w:ascii="Times New Roman" w:hAnsi="Times New Roman" w:cs="Times New Roman"/>
          <w:color w:val="000000"/>
          <w:sz w:val="24"/>
          <w:szCs w:val="24"/>
        </w:rPr>
        <w:t>заявление об исправлении опечаток или ошибок. Ес</w:t>
      </w:r>
      <w:r>
        <w:rPr>
          <w:rFonts w:ascii="Times New Roman" w:hAnsi="Times New Roman" w:cs="Times New Roman"/>
          <w:sz w:val="24"/>
          <w:szCs w:val="24"/>
          <w:lang w:eastAsia="ru-RU"/>
        </w:rPr>
        <w:t>ли документ представляется в копии, заявитель представляет на обозрение специалисту общего отдела администрации, принимающему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sz w:val="24"/>
          <w:szCs w:val="24"/>
          <w:lang w:eastAsia="ru-RU"/>
        </w:rPr>
        <w:t xml:space="preserve">его подлинник.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804815"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12</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2.12.1. Основаниями для отказа в приеме документов являются:</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о выдаче акта освидетельствования, </w:t>
      </w:r>
      <w:r>
        <w:rPr>
          <w:rFonts w:ascii="Times New Roman" w:hAnsi="Times New Roman" w:cs="Times New Roman"/>
          <w:color w:val="000000"/>
          <w:sz w:val="24"/>
          <w:szCs w:val="24"/>
        </w:rPr>
        <w:t xml:space="preserve">заявление об исправлении опечаток или ошибок </w:t>
      </w:r>
      <w:r>
        <w:rPr>
          <w:rFonts w:ascii="Times New Roman" w:hAnsi="Times New Roman" w:cs="Times New Roman"/>
          <w:sz w:val="24"/>
          <w:szCs w:val="24"/>
        </w:rPr>
        <w:t xml:space="preserve"> и прилагаемые документы не соответствуют требованиям, указанным в пункте 2.11. настоящего Регламента;</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2)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и о выдаче акта освидетельствования, </w:t>
      </w:r>
      <w:r>
        <w:rPr>
          <w:rFonts w:ascii="Times New Roman" w:hAnsi="Times New Roman" w:cs="Times New Roman"/>
          <w:color w:val="000000"/>
          <w:sz w:val="24"/>
          <w:szCs w:val="24"/>
        </w:rPr>
        <w:t xml:space="preserve">заявлении об исправлении опечаток или ошибок </w:t>
      </w:r>
      <w:r w:rsidRPr="00966269">
        <w:rPr>
          <w:rFonts w:ascii="Times New Roman" w:hAnsi="Times New Roman" w:cs="Times New Roman"/>
          <w:color w:val="000000"/>
          <w:sz w:val="24"/>
          <w:szCs w:val="24"/>
          <w:lang w:eastAsia="ru-RU"/>
        </w:rPr>
        <w:t>и приложенных к н</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м документах</w:t>
      </w:r>
      <w:r>
        <w:rPr>
          <w:rFonts w:ascii="Times New Roman" w:hAnsi="Times New Roman" w:cs="Times New Roman"/>
          <w:color w:val="000000"/>
          <w:sz w:val="24"/>
          <w:szCs w:val="24"/>
          <w:lang w:eastAsia="ru-RU"/>
        </w:rPr>
        <w:t>;</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о выдаче акта освидетельствования,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rPr>
        <w:t xml:space="preserve"> и прилагаемые документы направлены в Администрацию не по месту нахождения объекта недвижимости, по которому необходимо получить акт освидетельствования;</w:t>
      </w:r>
    </w:p>
    <w:p w:rsidR="00804815" w:rsidRPr="00966269"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4)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о выдаче акта освидетельствования,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н</w:t>
      </w:r>
      <w:r w:rsidRPr="00966269">
        <w:rPr>
          <w:rFonts w:ascii="Times New Roman" w:hAnsi="Times New Roman" w:cs="Times New Roman"/>
          <w:color w:val="000000"/>
          <w:sz w:val="24"/>
          <w:szCs w:val="24"/>
          <w:lang w:eastAsia="ru-RU"/>
        </w:rPr>
        <w:t>е соответству</w:t>
      </w:r>
      <w:r>
        <w:rPr>
          <w:rFonts w:ascii="Times New Roman" w:hAnsi="Times New Roman" w:cs="Times New Roman"/>
          <w:color w:val="000000"/>
          <w:sz w:val="24"/>
          <w:szCs w:val="24"/>
          <w:lang w:eastAsia="ru-RU"/>
        </w:rPr>
        <w:t>ю</w:t>
      </w:r>
      <w:r w:rsidRPr="00966269">
        <w:rPr>
          <w:rFonts w:ascii="Times New Roman" w:hAnsi="Times New Roman" w:cs="Times New Roman"/>
          <w:color w:val="000000"/>
          <w:sz w:val="24"/>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804815" w:rsidRPr="00966269"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п</w:t>
      </w:r>
      <w:r w:rsidRPr="00966269">
        <w:rPr>
          <w:rFonts w:ascii="Times New Roman" w:hAnsi="Times New Roman" w:cs="Times New Roman"/>
          <w:color w:val="000000"/>
          <w:sz w:val="24"/>
          <w:szCs w:val="24"/>
          <w:lang w:eastAsia="ru-RU"/>
        </w:rPr>
        <w:t xml:space="preserve">редставленные заявителем документы утратили силу на момент обращения за муниципальной услугой </w:t>
      </w:r>
      <w:r w:rsidRPr="0063609E">
        <w:rPr>
          <w:rFonts w:ascii="Times New Roman" w:hAnsi="Times New Roman" w:cs="Times New Roman"/>
          <w:color w:val="000000"/>
          <w:sz w:val="24"/>
          <w:szCs w:val="24"/>
          <w:lang w:eastAsia="ru-RU"/>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подача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804815" w:rsidRPr="00B15125" w:rsidRDefault="00804815" w:rsidP="00DD59D9">
      <w:pPr>
        <w:pStyle w:val="ad"/>
        <w:shd w:val="clear" w:color="auto" w:fill="FFFFFF"/>
        <w:spacing w:before="0" w:beforeAutospacing="0" w:after="0" w:afterAutospacing="0"/>
        <w:jc w:val="both"/>
        <w:rPr>
          <w:rFonts w:ascii="Times New Roman" w:hAnsi="Times New Roman" w:cs="Times New Roman"/>
          <w:color w:val="000000"/>
        </w:rPr>
      </w:pPr>
      <w:r w:rsidRPr="00B15125">
        <w:rPr>
          <w:rFonts w:ascii="Times New Roman" w:hAnsi="Times New Roman" w:cs="Times New Roman"/>
        </w:rPr>
        <w:t xml:space="preserve">         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w:t>
      </w:r>
      <w:r w:rsidRPr="00B15125">
        <w:rPr>
          <w:rFonts w:ascii="Times New Roman" w:hAnsi="Times New Roman" w:cs="Times New Roman"/>
        </w:rPr>
        <w:lastRenderedPageBreak/>
        <w:t>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r>
        <w:rPr>
          <w:rFonts w:ascii="Times New Roman" w:hAnsi="Times New Roman" w:cs="Times New Roman"/>
        </w:rPr>
        <w:t>)</w:t>
      </w:r>
      <w:r w:rsidRPr="00B15125">
        <w:rPr>
          <w:rFonts w:ascii="Times New Roman" w:hAnsi="Times New Roman" w:cs="Times New Roman"/>
        </w:rPr>
        <w:t>.</w:t>
      </w:r>
    </w:p>
    <w:p w:rsidR="00804815" w:rsidRPr="00966269"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2.12.2. </w:t>
      </w:r>
      <w:r w:rsidRPr="00966269">
        <w:rPr>
          <w:rFonts w:ascii="Times New Roman" w:hAnsi="Times New Roman" w:cs="Times New Roman"/>
          <w:color w:val="000000"/>
          <w:sz w:val="24"/>
          <w:szCs w:val="24"/>
          <w:lang w:eastAsia="ru-RU"/>
        </w:rPr>
        <w:t xml:space="preserve">В случае отказа в приеме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804815"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w:t>
      </w:r>
      <w:r w:rsidRPr="00966269">
        <w:rPr>
          <w:rFonts w:ascii="Times New Roman" w:hAnsi="Times New Roman" w:cs="Times New Roman"/>
          <w:color w:val="000000"/>
          <w:sz w:val="24"/>
          <w:szCs w:val="24"/>
          <w:lang w:eastAsia="ru-RU"/>
        </w:rPr>
        <w:t xml:space="preserve">. </w:t>
      </w:r>
    </w:p>
    <w:p w:rsidR="00804815" w:rsidRPr="00966269"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дминистрацию и направляется тем же способом, что и поступивш</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е</w:t>
      </w:r>
      <w:r>
        <w:rPr>
          <w:rFonts w:ascii="Times New Roman" w:hAnsi="Times New Roman" w:cs="Times New Roman"/>
          <w:color w:val="000000"/>
          <w:sz w:val="24"/>
          <w:szCs w:val="24"/>
          <w:lang w:eastAsia="ru-RU"/>
        </w:rPr>
        <w:t xml:space="preserve"> заявления.</w:t>
      </w:r>
    </w:p>
    <w:p w:rsidR="00804815" w:rsidRDefault="00804815" w:rsidP="00DD59D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 отсутствует.</w:t>
      </w:r>
    </w:p>
    <w:p w:rsidR="00804815"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4</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Исчерпывающий перечень оснований для отказа в </w:t>
      </w:r>
      <w:r>
        <w:rPr>
          <w:rFonts w:ascii="Times New Roman" w:hAnsi="Times New Roman" w:cs="Times New Roman"/>
          <w:sz w:val="24"/>
          <w:szCs w:val="24"/>
        </w:rPr>
        <w:t>выдаче акта освидетельствования:</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804815" w:rsidRDefault="00804815" w:rsidP="00DD59D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увеличилась либо увеличилась менее чем на учетную норму площади жилого помещения, устанавливаемую в соответствии с жилищным законодательством Российской Федерации.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 </w:t>
      </w:r>
      <w:r w:rsidRPr="005B5643">
        <w:rPr>
          <w:rFonts w:ascii="Times New Roman" w:hAnsi="Times New Roman" w:cs="Times New Roman"/>
          <w:sz w:val="24"/>
          <w:szCs w:val="24"/>
        </w:rPr>
        <w:t>Исчерпывающий перечень оснований для отказа</w:t>
      </w:r>
      <w:r>
        <w:rPr>
          <w:rFonts w:ascii="Times New Roman" w:hAnsi="Times New Roman" w:cs="Times New Roman"/>
          <w:sz w:val="24"/>
          <w:szCs w:val="24"/>
        </w:rPr>
        <w:t xml:space="preserve"> в исправлении ошибок или опечаток в акте освидетельствования:</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 представленных заявителем документах не имеется противоречий между актом освидетельствования и  сведениями, содержащимися в данных документах.</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 Государственная пошлина или иная плата за предоставление муниципальной услуги: не взимается.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2.17.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804815" w:rsidRPr="0059492F"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 xml:space="preserve">18.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Администрации  осуществляется в порядке очереди.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заявления о выдаче копии </w:t>
      </w:r>
      <w:r>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органов местного самоуправления городского  округа город Бор, портал УМФЦ НО  в следующем порядке:</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заявитель в любое время вправе отказаться от предварительной записи.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w:t>
      </w:r>
      <w:r w:rsidRPr="0059492F">
        <w:rPr>
          <w:rFonts w:ascii="Times New Roman" w:hAnsi="Times New Roman" w:cs="Times New Roman"/>
          <w:sz w:val="24"/>
          <w:szCs w:val="24"/>
        </w:rPr>
        <w:t xml:space="preserve">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2.19.1.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о выдаче акта освидетельствования, </w:t>
      </w:r>
      <w:r>
        <w:rPr>
          <w:rFonts w:ascii="Times New Roman" w:hAnsi="Times New Roman" w:cs="Times New Roman"/>
          <w:color w:val="000000"/>
          <w:sz w:val="24"/>
          <w:szCs w:val="24"/>
        </w:rPr>
        <w:t xml:space="preserve">заявление об исправлении опечаток или ошибок </w:t>
      </w:r>
      <w:r>
        <w:rPr>
          <w:rFonts w:ascii="Times New Roman" w:hAnsi="Times New Roman" w:cs="Times New Roman"/>
          <w:sz w:val="24"/>
          <w:szCs w:val="24"/>
        </w:rPr>
        <w:t xml:space="preserve"> и прилагаемые к ним документы</w:t>
      </w:r>
      <w:r w:rsidRPr="005B5643">
        <w:rPr>
          <w:rFonts w:ascii="Times New Roman" w:hAnsi="Times New Roman" w:cs="Times New Roman"/>
          <w:sz w:val="24"/>
          <w:szCs w:val="24"/>
        </w:rPr>
        <w:t>, поступивш</w:t>
      </w:r>
      <w:r>
        <w:rPr>
          <w:rFonts w:ascii="Times New Roman" w:hAnsi="Times New Roman" w:cs="Times New Roman"/>
          <w:sz w:val="24"/>
          <w:szCs w:val="24"/>
        </w:rPr>
        <w:t>и</w:t>
      </w:r>
      <w:r w:rsidRPr="005B5643">
        <w:rPr>
          <w:rFonts w:ascii="Times New Roman" w:hAnsi="Times New Roman" w:cs="Times New Roman"/>
          <w:sz w:val="24"/>
          <w:szCs w:val="24"/>
        </w:rPr>
        <w:t>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регистрируются специалистом общего  отдела администрации</w:t>
      </w:r>
      <w:r w:rsidRPr="005B5643">
        <w:rPr>
          <w:rFonts w:ascii="Times New Roman" w:hAnsi="Times New Roman" w:cs="Times New Roman"/>
          <w:sz w:val="24"/>
          <w:szCs w:val="24"/>
        </w:rPr>
        <w:t xml:space="preserve">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2.19.2.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2.19.3. При отсутствии технической возможности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20</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804815" w:rsidRPr="005B5643"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804815" w:rsidRDefault="00804815" w:rsidP="00DD59D9">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заявления о выдаче копии</w:t>
      </w:r>
      <w:r>
        <w:rPr>
          <w:rFonts w:ascii="Times New Roman" w:hAnsi="Times New Roman" w:cs="Times New Roman"/>
          <w:i/>
          <w:iCs/>
          <w:sz w:val="24"/>
          <w:szCs w:val="24"/>
        </w:rPr>
        <w:t>.</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2.21</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804815" w:rsidRPr="00FB6EE0"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804815"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22</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804815"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804815" w:rsidRPr="005B5643"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7"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804815" w:rsidRPr="005B5643"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804815" w:rsidRPr="0019675A"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5B5643">
        <w:rPr>
          <w:rFonts w:ascii="Times New Roman" w:hAnsi="Times New Roman" w:cs="Times New Roman"/>
          <w:sz w:val="24"/>
          <w:szCs w:val="24"/>
        </w:rPr>
        <w:t xml:space="preserve">достоверность и полнота информирования </w:t>
      </w:r>
      <w:r>
        <w:rPr>
          <w:rFonts w:ascii="Times New Roman" w:hAnsi="Times New Roman" w:cs="Times New Roman"/>
          <w:sz w:val="24"/>
          <w:szCs w:val="24"/>
        </w:rPr>
        <w:t>заявителя</w:t>
      </w:r>
      <w:r w:rsidRPr="005B5643">
        <w:rPr>
          <w:rFonts w:ascii="Times New Roman" w:hAnsi="Times New Roman" w:cs="Times New Roman"/>
          <w:sz w:val="24"/>
          <w:szCs w:val="24"/>
        </w:rPr>
        <w:t xml:space="preserve"> о ходе рассмотрения его </w:t>
      </w:r>
      <w:r w:rsidRPr="0019675A">
        <w:rPr>
          <w:rFonts w:ascii="Times New Roman" w:hAnsi="Times New Roman" w:cs="Times New Roman"/>
          <w:sz w:val="24"/>
          <w:szCs w:val="24"/>
        </w:rPr>
        <w:t>обращения;</w:t>
      </w:r>
    </w:p>
    <w:p w:rsidR="00804815" w:rsidRPr="0019675A" w:rsidRDefault="00804815" w:rsidP="00DD59D9">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5)</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804815" w:rsidRDefault="00804815" w:rsidP="00DD59D9">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804815" w:rsidRPr="0077326A" w:rsidRDefault="00804815" w:rsidP="00DD59D9">
      <w:pPr>
        <w:tabs>
          <w:tab w:val="left" w:pos="360"/>
        </w:tabs>
        <w:autoSpaceDE w:val="0"/>
        <w:spacing w:after="0" w:line="240" w:lineRule="auto"/>
        <w:ind w:firstLine="567"/>
        <w:jc w:val="both"/>
        <w:rPr>
          <w:rFonts w:ascii="Times New Roman" w:hAnsi="Times New Roman" w:cs="Times New Roman"/>
          <w:color w:val="000000"/>
          <w:sz w:val="24"/>
          <w:szCs w:val="24"/>
        </w:rPr>
      </w:pPr>
      <w:bookmarkStart w:id="0" w:name="Par278"/>
      <w:bookmarkEnd w:id="0"/>
      <w:r>
        <w:rPr>
          <w:rFonts w:ascii="Times New Roman" w:hAnsi="Times New Roman" w:cs="Times New Roman"/>
          <w:color w:val="000000"/>
          <w:sz w:val="24"/>
          <w:szCs w:val="24"/>
        </w:rPr>
        <w:t>2.23</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804815" w:rsidRDefault="00804815" w:rsidP="00DD59D9">
      <w:pPr>
        <w:spacing w:after="0" w:line="240" w:lineRule="auto"/>
        <w:ind w:firstLine="567"/>
        <w:jc w:val="both"/>
        <w:rPr>
          <w:rFonts w:ascii="Times New Roman" w:hAnsi="Times New Roman" w:cs="Times New Roman"/>
          <w:sz w:val="24"/>
          <w:szCs w:val="24"/>
        </w:rPr>
      </w:pPr>
      <w:bookmarkStart w:id="1" w:name="dst100405"/>
      <w:bookmarkEnd w:id="1"/>
      <w:r>
        <w:rPr>
          <w:rFonts w:ascii="Times New Roman" w:hAnsi="Times New Roman" w:cs="Times New Roman"/>
          <w:sz w:val="24"/>
          <w:szCs w:val="24"/>
        </w:rPr>
        <w:t>2.23.1.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ем о выдаче акта освидетельствования, </w:t>
      </w:r>
      <w:r>
        <w:rPr>
          <w:rFonts w:ascii="Times New Roman" w:hAnsi="Times New Roman" w:cs="Times New Roman"/>
          <w:color w:val="000000"/>
          <w:sz w:val="24"/>
          <w:szCs w:val="24"/>
        </w:rPr>
        <w:t>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804815" w:rsidRDefault="00804815" w:rsidP="00DD59D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2.23.2.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о выдаче акта освидетельствования,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8"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804815" w:rsidRDefault="00804815" w:rsidP="00DD59D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2.23.3. При направлении заявителем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2.23.4. Электронные документы предоставляются в следующих форматах:</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2.23.6. Электронные документы должны обеспечивать:</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804815" w:rsidRPr="00431B17"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2.23.7. Максимально допустимый размер прикрепленного пакета документов не должен превышать 10 Гб.</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2.23.8. Прием Администрацией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выдаче акта освидетельствования,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осуществляются в порядке, предусмотренном </w:t>
      </w:r>
      <w:hyperlink r:id="rId21" w:history="1">
        <w:r>
          <w:rPr>
            <w:rFonts w:ascii="Times New Roman" w:hAnsi="Times New Roman" w:cs="Times New Roman"/>
            <w:sz w:val="24"/>
            <w:szCs w:val="24"/>
            <w:lang w:eastAsia="ru-RU"/>
          </w:rPr>
          <w:t>разделом 3</w:t>
        </w:r>
      </w:hyperlink>
      <w:r>
        <w:t xml:space="preserve"> </w:t>
      </w:r>
      <w:r>
        <w:rPr>
          <w:rFonts w:ascii="Times New Roman" w:hAnsi="Times New Roman" w:cs="Times New Roman"/>
          <w:sz w:val="24"/>
          <w:szCs w:val="24"/>
          <w:lang w:eastAsia="ru-RU"/>
        </w:rPr>
        <w:t xml:space="preserve">настоящего Регламента.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04815" w:rsidRPr="00E02A1C"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сотрудника ГБУ НО «УМФЦ»</w:t>
      </w:r>
      <w:r w:rsidRPr="00E02A1C">
        <w:rPr>
          <w:rFonts w:ascii="Times New Roman" w:hAnsi="Times New Roman" w:cs="Times New Roman"/>
          <w:sz w:val="24"/>
          <w:szCs w:val="24"/>
          <w:lang w:eastAsia="ru-RU"/>
        </w:rPr>
        <w:t>.</w:t>
      </w:r>
    </w:p>
    <w:p w:rsidR="00804815" w:rsidRDefault="00804815" w:rsidP="00DD59D9">
      <w:pPr>
        <w:spacing w:after="0" w:line="240" w:lineRule="auto"/>
        <w:ind w:firstLine="567"/>
        <w:jc w:val="both"/>
        <w:rPr>
          <w:rStyle w:val="a3"/>
          <w:rFonts w:ascii="Times New Roman" w:hAnsi="Times New Roman" w:cs="Times New Roman"/>
          <w:color w:val="auto"/>
          <w:sz w:val="24"/>
          <w:szCs w:val="24"/>
          <w:u w:val="none"/>
          <w:lang w:eastAsia="ru-RU"/>
        </w:rPr>
      </w:pPr>
      <w:r>
        <w:rPr>
          <w:rFonts w:ascii="Times New Roman" w:hAnsi="Times New Roman" w:cs="Times New Roman"/>
          <w:sz w:val="24"/>
          <w:szCs w:val="24"/>
        </w:rPr>
        <w:t xml:space="preserve">2.23.11.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2.23.12.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804815"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804815" w:rsidRPr="007A5841" w:rsidRDefault="00804815" w:rsidP="00DD59D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804815" w:rsidRDefault="00804815" w:rsidP="00DD59D9">
      <w:pPr>
        <w:spacing w:after="0" w:line="240" w:lineRule="auto"/>
        <w:ind w:firstLine="567"/>
        <w:jc w:val="both"/>
        <w:rPr>
          <w:rFonts w:ascii="Times New Roman" w:hAnsi="Times New Roman" w:cs="Times New Roman"/>
          <w:sz w:val="28"/>
          <w:szCs w:val="28"/>
        </w:rPr>
      </w:pPr>
    </w:p>
    <w:p w:rsidR="00804815" w:rsidRPr="00AB5374" w:rsidRDefault="00804815" w:rsidP="00DD59D9">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4815" w:rsidRDefault="00804815" w:rsidP="00DD59D9">
      <w:pPr>
        <w:shd w:val="clear" w:color="auto" w:fill="FFFFFF"/>
        <w:spacing w:after="0" w:line="240" w:lineRule="auto"/>
        <w:jc w:val="both"/>
        <w:rPr>
          <w:rFonts w:ascii="Times New Roman" w:hAnsi="Times New Roman" w:cs="Times New Roman"/>
          <w:b/>
          <w:bCs/>
          <w:color w:val="000000"/>
          <w:sz w:val="24"/>
          <w:szCs w:val="24"/>
        </w:rPr>
      </w:pP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3.1.1. Принятие решения о выдаче или об отказе в выдаче акта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3.1.2. Принятие решения об исправлении или об отказе в исправлении ошибок или опечаток в акте освидетельствования.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Принятие решения о выдаче или об отказе в выдаче акта освидетельствования включает следующие административные действия:</w:t>
      </w:r>
    </w:p>
    <w:p w:rsidR="00804815" w:rsidRPr="007D1C8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3.2.1.П</w:t>
      </w:r>
      <w:r w:rsidRPr="007D1C84">
        <w:rPr>
          <w:rFonts w:ascii="Times New Roman" w:hAnsi="Times New Roman" w:cs="Times New Roman"/>
          <w:color w:val="000000"/>
          <w:sz w:val="24"/>
          <w:szCs w:val="24"/>
        </w:rPr>
        <w:t xml:space="preserve">рием заявления </w:t>
      </w:r>
      <w:r>
        <w:rPr>
          <w:rFonts w:ascii="Times New Roman" w:hAnsi="Times New Roman" w:cs="Times New Roman"/>
          <w:color w:val="000000"/>
          <w:sz w:val="24"/>
          <w:szCs w:val="24"/>
        </w:rPr>
        <w:t xml:space="preserve">о выдаче акта освидетельствования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3.2.2. Р</w:t>
      </w:r>
      <w:r w:rsidRPr="007D1C84">
        <w:rPr>
          <w:rFonts w:ascii="Times New Roman" w:hAnsi="Times New Roman" w:cs="Times New Roman"/>
          <w:color w:val="000000"/>
          <w:sz w:val="24"/>
          <w:szCs w:val="24"/>
        </w:rPr>
        <w:t xml:space="preserve">ассмотрение заявления </w:t>
      </w:r>
      <w:r>
        <w:rPr>
          <w:rFonts w:ascii="Times New Roman" w:hAnsi="Times New Roman" w:cs="Times New Roman"/>
          <w:color w:val="000000"/>
          <w:sz w:val="24"/>
          <w:szCs w:val="24"/>
        </w:rPr>
        <w:t xml:space="preserve">о выдаче акта освидетельствования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 проведение обследования объекта индивидуального жилищного строительства</w:t>
      </w:r>
      <w:r>
        <w:rPr>
          <w:rFonts w:ascii="Times New Roman" w:hAnsi="Times New Roman" w:cs="Times New Roman"/>
          <w:sz w:val="24"/>
          <w:szCs w:val="24"/>
          <w:lang w:eastAsia="ru-RU"/>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выдаче или об отказе в выдаче акта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Принятие решения об исправлении или об отказе в исправлении ошибок или опечаток в акте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 Прием заявления об исправлении опечаток или ошибок и прилагаемых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3.3.3. Выдача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p>
    <w:p w:rsidR="00804815" w:rsidRPr="005F07D5" w:rsidRDefault="00804815" w:rsidP="00DD59D9">
      <w:pPr>
        <w:shd w:val="clear" w:color="auto" w:fill="FFFFFF"/>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3.5. </w:t>
      </w:r>
      <w:r w:rsidRPr="005F07D5">
        <w:rPr>
          <w:rFonts w:ascii="Times New Roman" w:hAnsi="Times New Roman" w:cs="Times New Roman"/>
          <w:b/>
          <w:bCs/>
          <w:color w:val="000000"/>
          <w:sz w:val="24"/>
          <w:szCs w:val="24"/>
        </w:rPr>
        <w:t xml:space="preserve">Принятие решения о выдаче или об отказе в выдаче </w:t>
      </w:r>
      <w:r>
        <w:rPr>
          <w:rFonts w:ascii="Times New Roman" w:hAnsi="Times New Roman" w:cs="Times New Roman"/>
          <w:b/>
          <w:bCs/>
          <w:color w:val="000000"/>
          <w:sz w:val="24"/>
          <w:szCs w:val="24"/>
        </w:rPr>
        <w:t>акта освидетельствования</w:t>
      </w:r>
      <w:r w:rsidRPr="005F07D5">
        <w:rPr>
          <w:rFonts w:ascii="Times New Roman" w:hAnsi="Times New Roman" w:cs="Times New Roman"/>
          <w:b/>
          <w:bCs/>
          <w:color w:val="000000"/>
          <w:sz w:val="24"/>
          <w:szCs w:val="24"/>
        </w:rPr>
        <w:t>.</w:t>
      </w:r>
    </w:p>
    <w:p w:rsidR="00804815" w:rsidRPr="005F07D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5F07D5">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5F07D5">
        <w:rPr>
          <w:rFonts w:ascii="Times New Roman" w:hAnsi="Times New Roman" w:cs="Times New Roman"/>
          <w:color w:val="000000"/>
          <w:sz w:val="24"/>
          <w:szCs w:val="24"/>
        </w:rPr>
        <w:t xml:space="preserve">.1. Прием заявления </w:t>
      </w:r>
      <w:r>
        <w:rPr>
          <w:rFonts w:ascii="Times New Roman" w:hAnsi="Times New Roman" w:cs="Times New Roman"/>
          <w:color w:val="000000"/>
          <w:sz w:val="24"/>
          <w:szCs w:val="24"/>
        </w:rPr>
        <w:t xml:space="preserve">о выдаче акта освидетельствования </w:t>
      </w:r>
      <w:r w:rsidRPr="005F07D5">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5F07D5">
        <w:rPr>
          <w:rFonts w:ascii="Times New Roman" w:hAnsi="Times New Roman" w:cs="Times New Roman"/>
          <w:color w:val="000000"/>
          <w:sz w:val="24"/>
          <w:szCs w:val="24"/>
        </w:rPr>
        <w:t xml:space="preserve">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о выдаче акта освидетельствования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 выдаче акта освидетельствования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а также личное обращение в Администрацию.</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выдаче акта освидетельствования и прилагаемых документов.</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 выдаче акта освидетельствования и прилагаемых  документов осуществляе</w:t>
      </w:r>
      <w:r w:rsidRPr="00AB5374">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 xml:space="preserve">специалист  общего  отдела администрации </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о выдаче акта освидетельствования,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выдаче акта освидетельствования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о выдаче акта освидетельствования </w:t>
      </w:r>
      <w:r w:rsidRPr="00AB5374">
        <w:rPr>
          <w:rFonts w:ascii="Times New Roman" w:hAnsi="Times New Roman" w:cs="Times New Roman"/>
          <w:color w:val="000000"/>
          <w:sz w:val="24"/>
          <w:szCs w:val="24"/>
        </w:rPr>
        <w:t xml:space="preserve">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представителя</w:t>
      </w:r>
      <w:r w:rsidRPr="00AB5374">
        <w:rPr>
          <w:rFonts w:ascii="Times New Roman" w:hAnsi="Times New Roman" w:cs="Times New Roman"/>
          <w:color w:val="000000"/>
          <w:sz w:val="24"/>
          <w:szCs w:val="24"/>
        </w:rPr>
        <w:t>- в случае обращения представителя);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б) информирует при личном приеме заявителя о порядке и сроках предоставления муниципальной услуги;</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 xml:space="preserve"> о выдаче акта освидетельствования</w:t>
      </w:r>
      <w:r w:rsidRPr="00AB5374">
        <w:rPr>
          <w:rFonts w:ascii="Times New Roman" w:hAnsi="Times New Roman" w:cs="Times New Roman"/>
          <w:color w:val="000000"/>
          <w:sz w:val="24"/>
          <w:szCs w:val="24"/>
        </w:rPr>
        <w:t>, наличие документов, которые должны прилагаться к заявлению</w:t>
      </w:r>
      <w:r>
        <w:rPr>
          <w:rFonts w:ascii="Times New Roman" w:hAnsi="Times New Roman" w:cs="Times New Roman"/>
          <w:color w:val="000000"/>
          <w:sz w:val="24"/>
          <w:szCs w:val="24"/>
        </w:rPr>
        <w:t xml:space="preserve"> о выдаче акта освидетельствования</w:t>
      </w:r>
      <w:r w:rsidRPr="00AB5374">
        <w:rPr>
          <w:rFonts w:ascii="Times New Roman" w:hAnsi="Times New Roman" w:cs="Times New Roman"/>
          <w:color w:val="000000"/>
          <w:sz w:val="24"/>
          <w:szCs w:val="24"/>
        </w:rPr>
        <w:t xml:space="preserve">,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w:t>
      </w:r>
      <w:r>
        <w:rPr>
          <w:rFonts w:ascii="Times New Roman" w:hAnsi="Times New Roman" w:cs="Times New Roman"/>
          <w:color w:val="000000"/>
          <w:sz w:val="24"/>
          <w:szCs w:val="24"/>
        </w:rPr>
        <w:t>специалиста общего  отдела администрации</w:t>
      </w:r>
      <w:r w:rsidRPr="00AB5374">
        <w:rPr>
          <w:rFonts w:ascii="Times New Roman" w:hAnsi="Times New Roman" w:cs="Times New Roman"/>
          <w:color w:val="000000"/>
          <w:sz w:val="24"/>
          <w:szCs w:val="24"/>
        </w:rPr>
        <w:t xml:space="preserve">, даты </w:t>
      </w:r>
      <w:r>
        <w:rPr>
          <w:rFonts w:ascii="Times New Roman" w:hAnsi="Times New Roman" w:cs="Times New Roman"/>
          <w:color w:val="000000"/>
          <w:sz w:val="24"/>
          <w:szCs w:val="24"/>
        </w:rPr>
        <w:t xml:space="preserve">приема и затем регистрирует заявление о выдаче акта освидетельствования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3.5.1.6. При приеме заявления о выдаче акта освидетельствования и документов, направленных по почте, заявителю направляется расписка о приеме заявления о выдаче акта освидетельствования и документов почтовым отправлением с уведомлением о вручении, если иное не указано в заявлении о выдаче акта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акта освидетельствования и прилагаемых документов.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предоставленных (направленных) заявлении о выдаче акта освидетельствования и прилагаемых документов имеются основания для отказа в приеме документов, указанных в пункте 2.12. настоящего Регламента, то специалист общего  отдела администрации не осуществляет прием и регистрацию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уполномоченного должностного лица.</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акта освидетельствования и прилагаемых к нему документов.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выдаче акта освидетельствования и прилагаемых к нему документов – один рабочий день со дня регистрации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заявления </w:t>
      </w:r>
      <w:r>
        <w:rPr>
          <w:rFonts w:ascii="Times New Roman" w:hAnsi="Times New Roman" w:cs="Times New Roman"/>
          <w:color w:val="000000"/>
          <w:sz w:val="24"/>
          <w:szCs w:val="24"/>
        </w:rPr>
        <w:t xml:space="preserve">о выдаче акта освидетельствования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3.5.1.12. Результатом административного действия является прием и регистрация заявления о выдаче акта освидетельствования и прилагаемых к нему документов  либо отказ в приеме документов.</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w:t>
      </w:r>
      <w:r>
        <w:rPr>
          <w:rFonts w:ascii="Times New Roman" w:hAnsi="Times New Roman" w:cs="Times New Roman"/>
          <w:color w:val="000000"/>
          <w:sz w:val="24"/>
          <w:szCs w:val="24"/>
        </w:rPr>
        <w:t xml:space="preserve">о выдаче акта освидетельствования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 проведение обследования объекта индивидуального жилищного строительства</w:t>
      </w:r>
      <w:r>
        <w:rPr>
          <w:rFonts w:ascii="Times New Roman" w:hAnsi="Times New Roman" w:cs="Times New Roman"/>
          <w:sz w:val="24"/>
          <w:szCs w:val="24"/>
          <w:lang w:eastAsia="ru-RU"/>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w:t>
      </w:r>
      <w:r>
        <w:rPr>
          <w:rFonts w:ascii="Times New Roman" w:hAnsi="Times New Roman" w:cs="Times New Roman"/>
          <w:color w:val="000000"/>
          <w:sz w:val="24"/>
          <w:szCs w:val="24"/>
        </w:rPr>
        <w:t xml:space="preserve">о выдаче акта освидетельствования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обследование объекта индивидуального жилищного строительства», </w:t>
      </w:r>
      <w:r w:rsidRPr="00AB5374">
        <w:rPr>
          <w:rFonts w:ascii="Times New Roman" w:hAnsi="Times New Roman" w:cs="Times New Roman"/>
          <w:color w:val="000000"/>
          <w:sz w:val="24"/>
          <w:szCs w:val="24"/>
        </w:rPr>
        <w:t>является зарегистрированное заявление</w:t>
      </w:r>
      <w:r>
        <w:rPr>
          <w:rFonts w:ascii="Times New Roman" w:hAnsi="Times New Roman" w:cs="Times New Roman"/>
          <w:color w:val="000000"/>
          <w:sz w:val="24"/>
          <w:szCs w:val="24"/>
        </w:rPr>
        <w:t xml:space="preserve"> о выдаче акта освидетельствования и прилагаемые  документы.</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3.5.2.2. Специалист  Комитета архитектуры  и  градостроительства, ответственный за рассмотрение заявления </w:t>
      </w:r>
      <w:r>
        <w:rPr>
          <w:rFonts w:ascii="Times New Roman" w:hAnsi="Times New Roman" w:cs="Times New Roman"/>
          <w:color w:val="000000"/>
          <w:sz w:val="24"/>
          <w:szCs w:val="24"/>
        </w:rPr>
        <w:t xml:space="preserve">о выдаче акта освидетельствования </w:t>
      </w:r>
      <w:r>
        <w:rPr>
          <w:rFonts w:ascii="Times New Roman" w:hAnsi="Times New Roman" w:cs="Times New Roman"/>
          <w:sz w:val="24"/>
          <w:szCs w:val="24"/>
          <w:lang w:eastAsia="ru-RU"/>
        </w:rPr>
        <w:t>и прилагаемых к нему документов: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а)формирует дело на объект индивидуального жилищного строительства;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проводит проверку заявления </w:t>
      </w:r>
      <w:r>
        <w:rPr>
          <w:rFonts w:ascii="Times New Roman" w:hAnsi="Times New Roman" w:cs="Times New Roman"/>
          <w:color w:val="000000"/>
          <w:sz w:val="24"/>
          <w:szCs w:val="24"/>
        </w:rPr>
        <w:t>о выдаче акта освидетельствования</w:t>
      </w:r>
      <w:r>
        <w:rPr>
          <w:rFonts w:ascii="Times New Roman" w:hAnsi="Times New Roman" w:cs="Times New Roman"/>
          <w:sz w:val="24"/>
          <w:szCs w:val="24"/>
          <w:lang w:eastAsia="ru-RU"/>
        </w:rPr>
        <w:t xml:space="preserve"> и прилагаемых к нему документов;</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специалист Комитета  архитектуры и  градостроительства осуществляет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освидетельствуемого объекта.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3.5.2.3. По результатам осмотра объекта индивидуального жилищного строительства составляется акт освидетельствования по </w:t>
      </w:r>
      <w:r w:rsidRPr="0054441A">
        <w:rPr>
          <w:rFonts w:ascii="Times New Roman" w:hAnsi="Times New Roman" w:cs="Times New Roman"/>
          <w:color w:val="000000"/>
          <w:sz w:val="24"/>
          <w:szCs w:val="24"/>
          <w:lang w:eastAsia="ru-RU"/>
        </w:rPr>
        <w:t>форме</w:t>
      </w:r>
      <w:r>
        <w:rPr>
          <w:rFonts w:ascii="Times New Roman" w:hAnsi="Times New Roman" w:cs="Times New Roman"/>
          <w:color w:val="000000"/>
          <w:sz w:val="24"/>
          <w:szCs w:val="24"/>
          <w:lang w:eastAsia="ru-RU"/>
        </w:rPr>
        <w:t xml:space="preserve"> согласно приказу  Министерства регионального развития Российской Федерации от 17 июня 2011 г. </w:t>
      </w:r>
      <w:r>
        <w:rPr>
          <w:rFonts w:ascii="Times New Roman" w:hAnsi="Times New Roman" w:cs="Times New Roman"/>
          <w:sz w:val="24"/>
          <w:szCs w:val="24"/>
        </w:rPr>
        <w:t xml:space="preserve">№ 286 «Об утверждении формы документа, </w:t>
      </w:r>
      <w:r w:rsidRPr="00F5542D">
        <w:rPr>
          <w:rFonts w:ascii="Times New Roman" w:hAnsi="Times New Roman" w:cs="Times New Roman"/>
          <w:sz w:val="24"/>
          <w:szCs w:val="24"/>
          <w:lang w:eastAsia="ru-RU"/>
        </w:rPr>
        <w:t>подтверждающего проведение основных</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работ по строительству объекта индивидуального жилищного</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строительства (монтаж фундамента, возведение стен</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 кровли) или проведение работ по реконструкции объекта</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индивидуального жилищного строительства, в результате</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которых общая площадь жилого помещения (жилых помещений)</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реконструируемого объекта увеличивается не менее чем</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на учетную норму площади жилого помещения, устанавливаемую</w:t>
      </w:r>
      <w:r>
        <w:rPr>
          <w:rFonts w:ascii="Times New Roman" w:hAnsi="Times New Roman" w:cs="Times New Roman"/>
          <w:sz w:val="24"/>
          <w:szCs w:val="24"/>
          <w:lang w:eastAsia="ru-RU"/>
        </w:rPr>
        <w:t xml:space="preserve"> </w:t>
      </w:r>
      <w:r w:rsidRPr="00F5542D">
        <w:rPr>
          <w:rFonts w:ascii="Times New Roman" w:hAnsi="Times New Roman" w:cs="Times New Roman"/>
          <w:sz w:val="24"/>
          <w:szCs w:val="24"/>
          <w:lang w:eastAsia="ru-RU"/>
        </w:rPr>
        <w:t>в соответствии с жилищным законодательством</w:t>
      </w:r>
      <w:r>
        <w:rPr>
          <w:rFonts w:ascii="Times New Roman" w:hAnsi="Times New Roman" w:cs="Times New Roman"/>
          <w:sz w:val="24"/>
          <w:szCs w:val="24"/>
          <w:lang w:eastAsia="ru-RU"/>
        </w:rPr>
        <w:t xml:space="preserve"> Р</w:t>
      </w:r>
      <w:r w:rsidRPr="00F5542D">
        <w:rPr>
          <w:rFonts w:ascii="Times New Roman" w:hAnsi="Times New Roman" w:cs="Times New Roman"/>
          <w:sz w:val="24"/>
          <w:szCs w:val="24"/>
          <w:lang w:eastAsia="ru-RU"/>
        </w:rPr>
        <w:t xml:space="preserve">оссийской </w:t>
      </w:r>
      <w:r>
        <w:rPr>
          <w:rFonts w:ascii="Times New Roman" w:hAnsi="Times New Roman" w:cs="Times New Roman"/>
          <w:sz w:val="24"/>
          <w:szCs w:val="24"/>
          <w:lang w:eastAsia="ru-RU"/>
        </w:rPr>
        <w:t>Ф</w:t>
      </w:r>
      <w:r w:rsidRPr="00F5542D">
        <w:rPr>
          <w:rFonts w:ascii="Times New Roman" w:hAnsi="Times New Roman" w:cs="Times New Roman"/>
          <w:sz w:val="24"/>
          <w:szCs w:val="24"/>
          <w:lang w:eastAsia="ru-RU"/>
        </w:rPr>
        <w:t>едерации</w:t>
      </w:r>
      <w:r>
        <w:rPr>
          <w:rFonts w:ascii="Times New Roman" w:hAnsi="Times New Roman" w:cs="Times New Roman"/>
          <w:sz w:val="24"/>
          <w:szCs w:val="24"/>
          <w:lang w:eastAsia="ru-RU"/>
        </w:rPr>
        <w:t xml:space="preserve">». Если имеются основания для отказа в выдаче акта освидетельствования, указанные в пункте 2.14. настоящего регламента, то подготавливается проект решения об отказе в выдаче акта освидетельствования согласно приложению 4  к настоящему Регламенту.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Проект акта освидетельствования либо проект решения об отказе в выдаче акта освидетельствования согласовываются в установленном порядке и передаются на подпись уполномоченному должностному лицу.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3.5.2.4. Заместитель главы администрации подписывает акт освидетельствования либо решение об отказе в выдаче акта освидетельствования. Подписанные акт </w:t>
      </w:r>
      <w:r>
        <w:rPr>
          <w:rFonts w:ascii="Times New Roman" w:hAnsi="Times New Roman" w:cs="Times New Roman"/>
          <w:sz w:val="24"/>
          <w:szCs w:val="24"/>
          <w:lang w:eastAsia="ru-RU"/>
        </w:rPr>
        <w:lastRenderedPageBreak/>
        <w:t>освидетельствования либо  решение об  отказе в  выдаче  акта освидетельствования  подлежат  регистрации.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3.5.2.5. Специалист Комитета  архитектуры  и  градостроительства после подписания в течение одного рабочего дня осуществляет регистрацию акта освидетельствования либо решения об отказе в выдаче акта освидетельствования путем занесения данных в систему электронного документооборота или в журнал регистрации.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акта освидетельствования или решения об отказе в выдаче акта освидетельствования присваивается одновременно с его регистрацией в системе электронного документооборота или в журнале регистрации.</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3.5.2.6.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и направление межведомственных запросов </w:t>
      </w:r>
      <w:r w:rsidRPr="00AB5374">
        <w:rPr>
          <w:rFonts w:ascii="Times New Roman" w:hAnsi="Times New Roman" w:cs="Times New Roman"/>
          <w:color w:val="000000"/>
          <w:sz w:val="24"/>
          <w:szCs w:val="24"/>
        </w:rPr>
        <w:t>  -</w:t>
      </w:r>
      <w:r>
        <w:rPr>
          <w:rFonts w:ascii="Times New Roman" w:hAnsi="Times New Roman" w:cs="Times New Roman"/>
          <w:color w:val="000000"/>
          <w:sz w:val="24"/>
          <w:szCs w:val="24"/>
        </w:rPr>
        <w:t xml:space="preserve"> 2 рабочих дня с момента поступления документов на  рассмотрение;</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документов, с учетом формирования и направления межведомственных запросов, проведение обследование объекта индивидуального жилищного строительства, подготовка проекта, подписание и регистрация  акта освидетельствования,  отказа в выдаче акта освидетельствования – 9 рабочих дней</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3.5.2.7. Критерии принятия решения для направления межведомственного запроса – отсутствие документов и (или) информации, необходимой для принятия решения о выдаче акта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о выдаче акта освидетельствования, отсутствие оснований для отказа в предоставлении  муниципальной услуги, указанных в пункте 2.14. настоящего Регламента.</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3.5.2.9. Критерий принятия решения об отказе в выдаче акта освидетельствования – наличие основания (или оснований) для отказа в предоставлении муниципальной услуги, предусмотренных пунктом 2.14. настоящего Регламента. </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3.5.2.10. Результатом административного действия является оформленный в установленном порядке акт освидетельствования или решение об отказе в выдаче акта освидетельствования.</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804815"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выдаче или об отказе в выдаче акта освидетельствования.</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3.5.3.1. Основанием для начала административного действия  «</w:t>
      </w:r>
      <w:r>
        <w:rPr>
          <w:rFonts w:ascii="Times New Roman" w:hAnsi="Times New Roman" w:cs="Times New Roman"/>
          <w:color w:val="000000"/>
          <w:sz w:val="24"/>
          <w:szCs w:val="24"/>
        </w:rPr>
        <w:t>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выдаче или об отказе в выдаче акта освидетельствования</w:t>
      </w:r>
      <w:r>
        <w:rPr>
          <w:rFonts w:ascii="Times New Roman" w:hAnsi="Times New Roman" w:cs="Times New Roman"/>
          <w:sz w:val="24"/>
          <w:szCs w:val="24"/>
          <w:lang w:eastAsia="ru-RU"/>
        </w:rPr>
        <w:t>» является оформленный и подписанный в установленном порядке акт освидетельствования или р</w:t>
      </w:r>
      <w:r>
        <w:rPr>
          <w:rFonts w:ascii="Times New Roman" w:hAnsi="Times New Roman" w:cs="Times New Roman"/>
          <w:color w:val="000000"/>
          <w:sz w:val="24"/>
          <w:szCs w:val="24"/>
        </w:rPr>
        <w:t>ешение об отказе в выдаче акта освидетельствования</w:t>
      </w:r>
      <w:r>
        <w:rPr>
          <w:rFonts w:ascii="Times New Roman" w:hAnsi="Times New Roman" w:cs="Times New Roman"/>
          <w:sz w:val="24"/>
          <w:szCs w:val="24"/>
          <w:lang w:eastAsia="ru-RU"/>
        </w:rPr>
        <w:t>.</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3.5.3.2. </w:t>
      </w:r>
      <w:r>
        <w:rPr>
          <w:rFonts w:ascii="Times New Roman" w:hAnsi="Times New Roman" w:cs="Times New Roman"/>
          <w:color w:val="000000"/>
          <w:sz w:val="24"/>
          <w:szCs w:val="24"/>
        </w:rPr>
        <w:t xml:space="preserve">Специалист Комитета архитектуры и  градостроительства </w:t>
      </w:r>
      <w:r>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 xml:space="preserve">в согласованное время </w:t>
      </w:r>
      <w:r>
        <w:rPr>
          <w:rFonts w:ascii="Times New Roman" w:hAnsi="Times New Roman" w:cs="Times New Roman"/>
          <w:color w:val="000000"/>
          <w:sz w:val="24"/>
          <w:szCs w:val="24"/>
        </w:rPr>
        <w:t xml:space="preserve">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xml:space="preserve">, Едином портале государственных и муниципальных услуг (функций) в течение </w:t>
      </w:r>
      <w:r>
        <w:rPr>
          <w:rFonts w:ascii="Times New Roman" w:hAnsi="Times New Roman" w:cs="Times New Roman"/>
          <w:color w:val="000000"/>
          <w:sz w:val="24"/>
          <w:szCs w:val="24"/>
        </w:rPr>
        <w:t>10 рабочих дней со дня получения заявления о выдаче акта освидетельствования Администрацией.</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Pr>
          <w:rStyle w:val="a3"/>
          <w:rFonts w:ascii="Times New Roman" w:hAnsi="Times New Roman" w:cs="Times New Roman"/>
          <w:color w:val="auto"/>
          <w:sz w:val="24"/>
          <w:szCs w:val="24"/>
          <w:u w:val="none"/>
          <w:lang w:eastAsia="ru-RU"/>
        </w:rPr>
        <w:t xml:space="preserve">в течение </w:t>
      </w:r>
      <w:r>
        <w:rPr>
          <w:rFonts w:ascii="Times New Roman" w:hAnsi="Times New Roman" w:cs="Times New Roman"/>
          <w:color w:val="000000"/>
          <w:sz w:val="24"/>
          <w:szCs w:val="24"/>
        </w:rPr>
        <w:t>10  рабочих дней со дня получения заявления о выдаче акта освидетельствования Администрацией.</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 получении результата предоставления муниципальной услуги лично заявителю или представителю заявителя результат выдается под расписку.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выдаче акта освидетельствования.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3.5.3.5. Результатом является акт освидетельствования или р</w:t>
      </w:r>
      <w:r>
        <w:rPr>
          <w:rFonts w:ascii="Times New Roman" w:hAnsi="Times New Roman" w:cs="Times New Roman"/>
          <w:color w:val="000000"/>
          <w:sz w:val="24"/>
          <w:szCs w:val="24"/>
        </w:rPr>
        <w:t>ешение об отказе в выдаче акта освидетельствования</w:t>
      </w:r>
      <w:r>
        <w:rPr>
          <w:rFonts w:ascii="Times New Roman" w:hAnsi="Times New Roman" w:cs="Times New Roman"/>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04815"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3.5.3.8. Срок направления результата – в течение 10 рабочих дней со дня получения заявления о выдаче акта освидетельствования Администрацией.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FB412D">
        <w:rPr>
          <w:rFonts w:ascii="Times New Roman" w:hAnsi="Times New Roman" w:cs="Times New Roman"/>
          <w:b/>
          <w:bCs/>
          <w:sz w:val="24"/>
          <w:szCs w:val="24"/>
        </w:rPr>
        <w:t>3.</w:t>
      </w:r>
      <w:r>
        <w:rPr>
          <w:rFonts w:ascii="Times New Roman" w:hAnsi="Times New Roman" w:cs="Times New Roman"/>
          <w:b/>
          <w:bCs/>
          <w:sz w:val="24"/>
          <w:szCs w:val="24"/>
        </w:rPr>
        <w:t>6</w:t>
      </w:r>
      <w:r w:rsidRPr="00FB412D">
        <w:rPr>
          <w:rFonts w:ascii="Times New Roman" w:hAnsi="Times New Roman" w:cs="Times New Roman"/>
          <w:b/>
          <w:bCs/>
          <w:sz w:val="24"/>
          <w:szCs w:val="24"/>
        </w:rPr>
        <w:t>.</w:t>
      </w:r>
      <w:r>
        <w:rPr>
          <w:rFonts w:ascii="Times New Roman" w:hAnsi="Times New Roman" w:cs="Times New Roman"/>
          <w:b/>
          <w:bCs/>
          <w:sz w:val="24"/>
          <w:szCs w:val="24"/>
        </w:rPr>
        <w:t xml:space="preserve"> </w:t>
      </w:r>
      <w:r w:rsidRPr="005F07D5">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w:t>
      </w:r>
      <w:r>
        <w:rPr>
          <w:rFonts w:ascii="Times New Roman" w:hAnsi="Times New Roman" w:cs="Times New Roman"/>
          <w:b/>
          <w:bCs/>
          <w:color w:val="000000"/>
          <w:sz w:val="24"/>
          <w:szCs w:val="24"/>
        </w:rPr>
        <w:t xml:space="preserve"> </w:t>
      </w:r>
      <w:r w:rsidRPr="005F07D5">
        <w:rPr>
          <w:rFonts w:ascii="Times New Roman" w:hAnsi="Times New Roman" w:cs="Times New Roman"/>
          <w:b/>
          <w:bCs/>
          <w:color w:val="000000"/>
          <w:sz w:val="24"/>
          <w:szCs w:val="24"/>
        </w:rPr>
        <w:t xml:space="preserve">в </w:t>
      </w:r>
      <w:r>
        <w:rPr>
          <w:rFonts w:ascii="Times New Roman" w:hAnsi="Times New Roman" w:cs="Times New Roman"/>
          <w:b/>
          <w:bCs/>
          <w:color w:val="000000"/>
          <w:sz w:val="24"/>
          <w:szCs w:val="24"/>
        </w:rPr>
        <w:t>акте освидетельствования</w:t>
      </w:r>
      <w:r>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и прилагаемые документы, непосредственно направленные</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а также личное обращение в Администрацию.</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 xml:space="preserve">специалист общего  отдела  администрации </w:t>
      </w:r>
      <w:r w:rsidRPr="00AB5374">
        <w:rPr>
          <w:rFonts w:ascii="Times New Roman" w:hAnsi="Times New Roman" w:cs="Times New Roman"/>
          <w:color w:val="000000"/>
          <w:sz w:val="24"/>
          <w:szCs w:val="24"/>
        </w:rPr>
        <w:t>вскрывает конверт и осуществляет регистрацию заявления</w:t>
      </w:r>
      <w:r>
        <w:rPr>
          <w:rFonts w:ascii="Times New Roman" w:hAnsi="Times New Roman" w:cs="Times New Roman"/>
          <w:color w:val="000000"/>
          <w:sz w:val="24"/>
          <w:szCs w:val="24"/>
        </w:rPr>
        <w:t xml:space="preserve">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об исправлении опечаток или ошибок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об исправлении опечаток или ошибок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xml:space="preserve">,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должностного лица, даты </w:t>
      </w:r>
      <w:r>
        <w:rPr>
          <w:rFonts w:ascii="Times New Roman" w:hAnsi="Times New Roman" w:cs="Times New Roman"/>
          <w:color w:val="000000"/>
          <w:sz w:val="24"/>
          <w:szCs w:val="24"/>
        </w:rPr>
        <w:t xml:space="preserve">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2.12.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и передает  заявление об  исправлении опечаток или  ошибок и  прилагаемые документы в Комитет  архитектуры  и  градостроительства  для  подготовки письма  об отказе в приеме документов. </w:t>
      </w:r>
    </w:p>
    <w:p w:rsidR="00804815" w:rsidRPr="0024523B" w:rsidRDefault="00804815" w:rsidP="00DD59D9">
      <w:pPr>
        <w:shd w:val="clear" w:color="auto" w:fill="FFFFFF"/>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должностного лица.</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3.6.1.8. В случае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 xml:space="preserve"> 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заявления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 xml:space="preserve">и прилагаемых </w:t>
      </w:r>
      <w:r>
        <w:rPr>
          <w:rFonts w:ascii="Times New Roman" w:hAnsi="Times New Roman" w:cs="Times New Roman"/>
          <w:color w:val="000000"/>
          <w:sz w:val="24"/>
          <w:szCs w:val="24"/>
        </w:rPr>
        <w:t xml:space="preserve">к нему </w:t>
      </w:r>
      <w:r w:rsidRPr="00AB537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6.2</w:t>
      </w:r>
      <w:r w:rsidRPr="00AB5374">
        <w:rPr>
          <w:rFonts w:ascii="Times New Roman" w:hAnsi="Times New Roman" w:cs="Times New Roman"/>
          <w:color w:val="000000"/>
          <w:sz w:val="24"/>
          <w:szCs w:val="24"/>
        </w:rPr>
        <w:t xml:space="preserve">. 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является зарегистрированное заявление</w:t>
      </w:r>
      <w:r>
        <w:rPr>
          <w:rFonts w:ascii="Times New Roman" w:hAnsi="Times New Roman" w:cs="Times New Roman"/>
          <w:color w:val="000000"/>
          <w:sz w:val="24"/>
          <w:szCs w:val="24"/>
        </w:rPr>
        <w:t xml:space="preserve"> об исправлении опечаток или ошибок и прилагаемые документы.</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3.6.2.2. Специалист  Комитета  архитектуры  и  градостроительства, ответственный за  рассмотрение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к нему документов:</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анализ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осуществляет поиск дела на объект индивидуального жилищного строительства;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в) в течение одного дня </w:t>
      </w:r>
      <w:r>
        <w:rPr>
          <w:rFonts w:ascii="Times New Roman" w:hAnsi="Times New Roman" w:cs="Times New Roman"/>
          <w:sz w:val="24"/>
          <w:szCs w:val="24"/>
          <w:lang w:eastAsia="ru-RU"/>
        </w:rPr>
        <w:t>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2.9.2 настоящего Регламента.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специалиста. </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сличает представленные заявителем документы и документы, которые хранятся в деле на объект индивидуального жилищного строительства, информацию, полученную по каналам межведомственного взаимодействия на предмет их тождественности;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в случае, если при выявлении в прилагаемых документах заявителем и в акте освидетельствования была допущена опечатка или ошибка, подготавливает проект </w:t>
      </w:r>
      <w:r>
        <w:rPr>
          <w:rFonts w:ascii="Times New Roman" w:hAnsi="Times New Roman" w:cs="Times New Roman"/>
          <w:color w:val="000000"/>
          <w:sz w:val="24"/>
          <w:szCs w:val="24"/>
        </w:rPr>
        <w:t>акта освидетельствования</w:t>
      </w:r>
      <w:r>
        <w:rPr>
          <w:rFonts w:ascii="Times New Roman" w:hAnsi="Times New Roman" w:cs="Times New Roman"/>
          <w:sz w:val="24"/>
          <w:szCs w:val="24"/>
        </w:rPr>
        <w:t xml:space="preserve"> в новой редакции 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ошибок согласно приложению 5 к настоящему Регламенту</w:t>
      </w:r>
      <w:r>
        <w:rPr>
          <w:rFonts w:ascii="Times New Roman" w:hAnsi="Times New Roman" w:cs="Times New Roman"/>
          <w:sz w:val="24"/>
          <w:szCs w:val="24"/>
        </w:rPr>
        <w:t>, согласовывает их в установленном порядке и передает на подпись заместителю  главы  администрации;</w:t>
      </w:r>
    </w:p>
    <w:p w:rsidR="00804815" w:rsidRDefault="00804815" w:rsidP="00DD59D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Pr>
          <w:rFonts w:ascii="Times New Roman" w:hAnsi="Times New Roman" w:cs="Times New Roman"/>
          <w:color w:val="000000"/>
          <w:sz w:val="24"/>
          <w:szCs w:val="24"/>
        </w:rPr>
        <w:t>акте освидетельствования</w:t>
      </w:r>
      <w:r>
        <w:rPr>
          <w:rFonts w:ascii="Times New Roman" w:hAnsi="Times New Roman" w:cs="Times New Roman"/>
          <w:sz w:val="24"/>
          <w:szCs w:val="24"/>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6 к настоящему Регламенту и передает его на подпись заместителю  главы  администрации</w:t>
      </w:r>
      <w:r w:rsidRPr="009F716B">
        <w:rPr>
          <w:rFonts w:ascii="Times New Roman" w:hAnsi="Times New Roman" w:cs="Times New Roman"/>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Подписанные  акт освидетельствования, уведомление об  исправлении ошибок или  опечаток или  уведомление об  отказе в  исправлении опечаток или  ошибок  передаются на  регистрацию. </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3.6.2.3. Специалист  Комитета  архитектуры  и  градостроительства после подписания в течение одного рабочего дня осуществляет регистрацию акта освидетельствования</w:t>
      </w:r>
      <w:r>
        <w:rPr>
          <w:rFonts w:ascii="Times New Roman" w:hAnsi="Times New Roman" w:cs="Times New Roman"/>
          <w:sz w:val="24"/>
          <w:szCs w:val="24"/>
        </w:rPr>
        <w:t xml:space="preserve"> в новой </w:t>
      </w:r>
      <w:r>
        <w:rPr>
          <w:rFonts w:ascii="Times New Roman" w:hAnsi="Times New Roman" w:cs="Times New Roman"/>
          <w:sz w:val="24"/>
          <w:szCs w:val="24"/>
        </w:rPr>
        <w:lastRenderedPageBreak/>
        <w:t xml:space="preserve">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справление ошибок или опечаток</w:t>
      </w:r>
      <w:r>
        <w:rPr>
          <w:rFonts w:ascii="Times New Roman" w:hAnsi="Times New Roman" w:cs="Times New Roman"/>
          <w:sz w:val="24"/>
          <w:szCs w:val="24"/>
          <w:lang w:eastAsia="ru-RU"/>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3.6.2.4. </w:t>
      </w:r>
      <w:r w:rsidRPr="00AB5374">
        <w:rPr>
          <w:rFonts w:ascii="Times New Roman" w:hAnsi="Times New Roman" w:cs="Times New Roman"/>
          <w:color w:val="000000"/>
          <w:sz w:val="24"/>
          <w:szCs w:val="24"/>
        </w:rPr>
        <w:t xml:space="preserve">Срок осуществления действий </w:t>
      </w:r>
      <w:r>
        <w:rPr>
          <w:rFonts w:ascii="Times New Roman" w:hAnsi="Times New Roman" w:cs="Times New Roman"/>
          <w:color w:val="000000"/>
          <w:sz w:val="24"/>
          <w:szCs w:val="24"/>
        </w:rPr>
        <w:t>– 4 рабочих дня</w:t>
      </w:r>
      <w:r w:rsidRPr="00AB5374">
        <w:rPr>
          <w:rFonts w:ascii="Times New Roman" w:hAnsi="Times New Roman" w:cs="Times New Roman"/>
          <w:color w:val="000000"/>
          <w:sz w:val="24"/>
          <w:szCs w:val="24"/>
        </w:rPr>
        <w:t>.</w:t>
      </w:r>
    </w:p>
    <w:p w:rsidR="00804815" w:rsidRDefault="00804815" w:rsidP="00DD59D9">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3.6.2.5</w:t>
      </w:r>
      <w:r w:rsidRPr="009F716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Критерием принятия решения об исправлении опечаток или ошибок является наличие допущенных опечаток или ошибок.</w:t>
      </w:r>
    </w:p>
    <w:p w:rsidR="00804815" w:rsidRDefault="00804815" w:rsidP="00DD59D9">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804815" w:rsidRDefault="00804815" w:rsidP="00DD59D9">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3.6.2.7. </w:t>
      </w:r>
      <w:r w:rsidRPr="00187FDF">
        <w:rPr>
          <w:rFonts w:ascii="Times New Roman" w:hAnsi="Times New Roman" w:cs="Times New Roman"/>
          <w:sz w:val="24"/>
          <w:szCs w:val="24"/>
          <w:lang w:eastAsia="ru-RU"/>
        </w:rPr>
        <w:t xml:space="preserve">Результатом </w:t>
      </w:r>
      <w:r>
        <w:rPr>
          <w:rFonts w:ascii="Times New Roman" w:hAnsi="Times New Roman" w:cs="Times New Roman"/>
          <w:sz w:val="24"/>
          <w:szCs w:val="24"/>
          <w:lang w:eastAsia="ru-RU"/>
        </w:rPr>
        <w:t xml:space="preserve">административного действия </w:t>
      </w:r>
      <w:r w:rsidRPr="00187FDF">
        <w:rPr>
          <w:rFonts w:ascii="Times New Roman" w:hAnsi="Times New Roman" w:cs="Times New Roman"/>
          <w:sz w:val="24"/>
          <w:szCs w:val="24"/>
          <w:lang w:eastAsia="ru-RU"/>
        </w:rPr>
        <w:t xml:space="preserve">являются </w:t>
      </w:r>
      <w:r>
        <w:rPr>
          <w:rFonts w:ascii="Times New Roman" w:hAnsi="Times New Roman" w:cs="Times New Roman"/>
          <w:color w:val="000000"/>
          <w:sz w:val="24"/>
          <w:szCs w:val="24"/>
        </w:rPr>
        <w:t>акт освидетельствования</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уведомление об отказе в исправлении опечаток или ошибок</w:t>
      </w:r>
      <w:r w:rsidRPr="00187FDF">
        <w:rPr>
          <w:rFonts w:ascii="Times New Roman" w:hAnsi="Times New Roman" w:cs="Times New Roman"/>
          <w:sz w:val="24"/>
          <w:szCs w:val="24"/>
          <w:lang w:eastAsia="ru-RU"/>
        </w:rPr>
        <w:t>.</w:t>
      </w:r>
    </w:p>
    <w:p w:rsidR="00804815" w:rsidRPr="009F716B" w:rsidRDefault="00804815" w:rsidP="00DD59D9">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3.6.2.8. Фиксация результата – в системе электронного документооборота или в журнале регистрации.</w:t>
      </w:r>
    </w:p>
    <w:p w:rsidR="00804815"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3.6.3.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3.6.3.1. Основанием для начала административного действия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 xml:space="preserve">» является </w:t>
      </w:r>
      <w:r>
        <w:rPr>
          <w:rFonts w:ascii="Times New Roman" w:hAnsi="Times New Roman" w:cs="Times New Roman"/>
          <w:color w:val="000000"/>
          <w:sz w:val="24"/>
          <w:szCs w:val="24"/>
        </w:rPr>
        <w:t>акт освидетельствования</w:t>
      </w:r>
      <w:r>
        <w:rPr>
          <w:rFonts w:ascii="Times New Roman" w:hAnsi="Times New Roman" w:cs="Times New Roman"/>
          <w:sz w:val="24"/>
          <w:szCs w:val="24"/>
        </w:rPr>
        <w:t xml:space="preserve">,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ил</w:t>
      </w:r>
      <w:r>
        <w:rPr>
          <w:rFonts w:ascii="Times New Roman" w:hAnsi="Times New Roman" w:cs="Times New Roman"/>
          <w:sz w:val="24"/>
          <w:szCs w:val="24"/>
          <w:lang w:eastAsia="ru-RU"/>
        </w:rPr>
        <w:t>и уведомление об отказе в исправлении опечаток или ошибок</w:t>
      </w:r>
      <w:r>
        <w:rPr>
          <w:rFonts w:ascii="Times New Roman" w:hAnsi="Times New Roman" w:cs="Times New Roman"/>
          <w:color w:val="000000"/>
          <w:sz w:val="24"/>
          <w:szCs w:val="24"/>
        </w:rPr>
        <w:t xml:space="preserve">. </w:t>
      </w:r>
    </w:p>
    <w:p w:rsidR="00804815"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3.6.3.2. Специалист  Комитета  архитектуры и градостроительства в течение одного рабочего дня после подписания  и регистрации результата, указанного в пунктах 2.5.3, 2.5.4.  настоящего Регламента, информирует заявителя о принятом решении.</w:t>
      </w:r>
    </w:p>
    <w:p w:rsidR="00804815" w:rsidRDefault="00804815" w:rsidP="00DD59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3.6.3.3.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 xml:space="preserve">в согласованное время </w:t>
      </w:r>
      <w:r>
        <w:rPr>
          <w:rFonts w:ascii="Times New Roman" w:hAnsi="Times New Roman" w:cs="Times New Roman"/>
          <w:color w:val="000000"/>
          <w:sz w:val="24"/>
          <w:szCs w:val="24"/>
        </w:rPr>
        <w:t xml:space="preserve">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color w:val="000000"/>
          <w:sz w:val="24"/>
          <w:szCs w:val="24"/>
        </w:rPr>
        <w:t>но не позднее одного рабочего дня с момента подписания и регистрации акта освидетельствования</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 xml:space="preserve">уведомления об исправлении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уведомления об отказе в исправлении опечаток или ошибок</w:t>
      </w:r>
      <w:r w:rsidRPr="00AB5374">
        <w:rPr>
          <w:rFonts w:ascii="Times New Roman" w:hAnsi="Times New Roman" w:cs="Times New Roman"/>
          <w:color w:val="000000"/>
          <w:sz w:val="24"/>
          <w:szCs w:val="24"/>
        </w:rPr>
        <w:t>.</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w:t>
      </w:r>
      <w:r>
        <w:rPr>
          <w:rFonts w:ascii="Times New Roman" w:hAnsi="Times New Roman" w:cs="Times New Roman"/>
          <w:sz w:val="24"/>
          <w:szCs w:val="24"/>
          <w:lang w:eastAsia="ru-RU"/>
        </w:rPr>
        <w:t xml:space="preserve">2.5.3, 2.5.4 </w:t>
      </w:r>
      <w:r>
        <w:rPr>
          <w:rFonts w:ascii="Times New Roman" w:hAnsi="Times New Roman" w:cs="Times New Roman"/>
          <w:color w:val="000000"/>
          <w:sz w:val="24"/>
          <w:szCs w:val="24"/>
        </w:rPr>
        <w:t>настоящего Регламента.</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3.6.3.5. Результатом являются выданные (направленные) </w:t>
      </w:r>
      <w:r>
        <w:rPr>
          <w:rFonts w:ascii="Times New Roman" w:hAnsi="Times New Roman" w:cs="Times New Roman"/>
          <w:color w:val="000000"/>
          <w:sz w:val="24"/>
          <w:szCs w:val="24"/>
        </w:rPr>
        <w:t>акт освидетельствования</w:t>
      </w:r>
      <w:r>
        <w:rPr>
          <w:rFonts w:ascii="Times New Roman" w:hAnsi="Times New Roman" w:cs="Times New Roman"/>
          <w:sz w:val="24"/>
          <w:szCs w:val="24"/>
        </w:rPr>
        <w:t xml:space="preserve"> в новой редакции</w:t>
      </w: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и опечаток или</w:t>
      </w:r>
      <w:r w:rsidRPr="00115AB0">
        <w:rPr>
          <w:rFonts w:ascii="Times New Roman" w:hAnsi="Times New Roman" w:cs="Times New Roman"/>
          <w:color w:val="000000"/>
          <w:sz w:val="24"/>
          <w:szCs w:val="24"/>
        </w:rPr>
        <w:t xml:space="preserve"> ошибок или </w:t>
      </w:r>
      <w:r>
        <w:rPr>
          <w:rFonts w:ascii="Times New Roman" w:hAnsi="Times New Roman" w:cs="Times New Roman"/>
          <w:color w:val="000000"/>
          <w:sz w:val="24"/>
          <w:szCs w:val="24"/>
        </w:rPr>
        <w:t xml:space="preserve">уведомление об отказе в исправлении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ошибок</w:t>
      </w:r>
      <w:r>
        <w:rPr>
          <w:rFonts w:ascii="Times New Roman" w:hAnsi="Times New Roman" w:cs="Times New Roman"/>
          <w:color w:val="000000"/>
          <w:sz w:val="24"/>
          <w:szCs w:val="24"/>
        </w:rPr>
        <w:t>.</w:t>
      </w:r>
    </w:p>
    <w:p w:rsidR="00804815"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04815" w:rsidRPr="00AB5374" w:rsidRDefault="00804815" w:rsidP="00DD59D9">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04815" w:rsidRPr="00AC376C" w:rsidRDefault="00804815" w:rsidP="00DD59D9">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3.6.3.8. Срок направления результата – один рабочий день с момента оформления акта освидетельствования</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или </w:t>
      </w:r>
      <w:r>
        <w:rPr>
          <w:rFonts w:ascii="Times New Roman" w:hAnsi="Times New Roman" w:cs="Times New Roman"/>
          <w:color w:val="000000"/>
          <w:sz w:val="24"/>
          <w:szCs w:val="24"/>
        </w:rPr>
        <w:t>уведомления об отказе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ошибок</w:t>
      </w:r>
      <w:r>
        <w:rPr>
          <w:rFonts w:ascii="Times New Roman" w:hAnsi="Times New Roman" w:cs="Times New Roman"/>
          <w:sz w:val="24"/>
          <w:szCs w:val="24"/>
          <w:lang w:eastAsia="ru-RU"/>
        </w:rPr>
        <w:t>.</w:t>
      </w:r>
    </w:p>
    <w:p w:rsidR="00804815" w:rsidRPr="00B6282D" w:rsidRDefault="00804815" w:rsidP="00DD59D9">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F0B86">
        <w:rPr>
          <w:rFonts w:ascii="Times New Roman" w:hAnsi="Times New Roman" w:cs="Times New Roman"/>
          <w:b/>
          <w:bCs/>
          <w:sz w:val="24"/>
          <w:szCs w:val="24"/>
          <w:lang w:eastAsia="ru-RU"/>
        </w:rPr>
        <w:t>3.</w:t>
      </w:r>
      <w:r>
        <w:rPr>
          <w:rFonts w:ascii="Times New Roman" w:hAnsi="Times New Roman" w:cs="Times New Roman"/>
          <w:b/>
          <w:bCs/>
          <w:sz w:val="24"/>
          <w:szCs w:val="24"/>
          <w:lang w:eastAsia="ru-RU"/>
        </w:rPr>
        <w:t>7</w:t>
      </w:r>
      <w:r w:rsidRPr="00B6282D">
        <w:rPr>
          <w:rFonts w:ascii="Times New Roman" w:hAnsi="Times New Roman" w:cs="Times New Roman"/>
          <w:sz w:val="24"/>
          <w:szCs w:val="24"/>
          <w:lang w:eastAsia="ru-RU"/>
        </w:rPr>
        <w:t xml:space="preserve">. </w:t>
      </w:r>
      <w:r w:rsidRPr="00C3572F">
        <w:rPr>
          <w:rFonts w:ascii="Times New Roman" w:hAnsi="Times New Roman" w:cs="Times New Roman"/>
          <w:b/>
          <w:bCs/>
          <w:sz w:val="24"/>
          <w:szCs w:val="24"/>
          <w:lang w:eastAsia="ru-RU"/>
        </w:rPr>
        <w:t>Порядок осуществления административных процедур</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04815" w:rsidRPr="005123BC"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3.7.2. </w:t>
      </w:r>
      <w:r w:rsidRPr="00825C1E">
        <w:rPr>
          <w:rFonts w:ascii="Times New Roman" w:hAnsi="Times New Roman" w:cs="Times New Roman"/>
          <w:sz w:val="24"/>
          <w:szCs w:val="24"/>
          <w:lang w:eastAsia="ru-RU"/>
        </w:rPr>
        <w:t>Формирование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без необходимости дополнительной подачи </w:t>
      </w:r>
      <w:r>
        <w:rPr>
          <w:rFonts w:ascii="Times New Roman" w:hAnsi="Times New Roman" w:cs="Times New Roman"/>
          <w:sz w:val="24"/>
          <w:szCs w:val="24"/>
          <w:lang w:eastAsia="ru-RU"/>
        </w:rPr>
        <w:t>соответствующих заявлений</w:t>
      </w:r>
      <w:r w:rsidRPr="00825C1E">
        <w:rPr>
          <w:rFonts w:ascii="Times New Roman" w:hAnsi="Times New Roman" w:cs="Times New Roman"/>
          <w:sz w:val="24"/>
          <w:szCs w:val="24"/>
          <w:lang w:eastAsia="ru-RU"/>
        </w:rPr>
        <w:t xml:space="preserve"> в какой-либо иной форме.</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При формировании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 xml:space="preserve"> обеспечивается:</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печати на бумажном носителе копии электронной формы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w:t>
      </w:r>
      <w:r w:rsidRPr="00825C1E">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сохранение ранее введенных в электронную форму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в том числе при возникновении ошибок ввода и возврате для повторного ввода значений в электронную форму заявления;</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заполнение полей электронной формы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возможность вернуться на любой из этапов заполнения электронной формы заявления</w:t>
      </w:r>
      <w:r>
        <w:rPr>
          <w:rFonts w:ascii="Times New Roman" w:hAnsi="Times New Roman" w:cs="Times New Roman"/>
          <w:sz w:val="24"/>
          <w:szCs w:val="24"/>
          <w:lang w:eastAsia="ru-RU"/>
        </w:rPr>
        <w:t xml:space="preserve">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к ранее поданным им заявлени</w:t>
      </w:r>
      <w:r>
        <w:rPr>
          <w:rFonts w:ascii="Times New Roman" w:hAnsi="Times New Roman" w:cs="Times New Roman"/>
          <w:sz w:val="24"/>
          <w:szCs w:val="24"/>
          <w:lang w:eastAsia="ru-RU"/>
        </w:rPr>
        <w:t xml:space="preserve">ям о выдаче акта освидетельствования,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Сформированное заявлени</w:t>
      </w:r>
      <w:r>
        <w:rPr>
          <w:rFonts w:ascii="Times New Roman" w:hAnsi="Times New Roman" w:cs="Times New Roman"/>
          <w:sz w:val="24"/>
          <w:szCs w:val="24"/>
          <w:lang w:eastAsia="ru-RU"/>
        </w:rPr>
        <w:t xml:space="preserve">е о выдаче акта освидетельствования,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3.7.3. Администрация </w:t>
      </w:r>
      <w:r w:rsidRPr="00825C1E">
        <w:rPr>
          <w:rFonts w:ascii="Times New Roman" w:hAnsi="Times New Roman" w:cs="Times New Roman"/>
          <w:sz w:val="24"/>
          <w:szCs w:val="24"/>
          <w:lang w:eastAsia="ru-RU"/>
        </w:rPr>
        <w:t>обеспечивает прием заявлени</w:t>
      </w:r>
      <w:r>
        <w:rPr>
          <w:rFonts w:ascii="Times New Roman" w:hAnsi="Times New Roman" w:cs="Times New Roman"/>
          <w:sz w:val="24"/>
          <w:szCs w:val="24"/>
          <w:lang w:eastAsia="ru-RU"/>
        </w:rPr>
        <w:t xml:space="preserve">я о выдаче акта освидетельствования,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2.19.1.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регистрации заявлени</w:t>
      </w:r>
      <w:r>
        <w:rPr>
          <w:rFonts w:ascii="Times New Roman" w:hAnsi="Times New Roman" w:cs="Times New Roman"/>
          <w:sz w:val="24"/>
          <w:szCs w:val="24"/>
          <w:lang w:eastAsia="ru-RU"/>
        </w:rPr>
        <w:t xml:space="preserve">е о выдаче акта освидетельствования,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w:t>
      </w:r>
      <w:r>
        <w:rPr>
          <w:rFonts w:ascii="Times New Roman" w:hAnsi="Times New Roman" w:cs="Times New Roman"/>
          <w:sz w:val="24"/>
          <w:szCs w:val="24"/>
          <w:lang w:eastAsia="ru-RU"/>
        </w:rPr>
        <w:t xml:space="preserve">я о выдаче акта освидетельствования, заявления об исправлении опечаток или ошибок  специалистом Комитета архитектуры и  градостроительства  </w:t>
      </w:r>
      <w:r w:rsidRPr="00825C1E">
        <w:rPr>
          <w:rFonts w:ascii="Times New Roman" w:hAnsi="Times New Roman" w:cs="Times New Roman"/>
          <w:sz w:val="24"/>
          <w:szCs w:val="24"/>
          <w:lang w:eastAsia="ru-RU"/>
        </w:rPr>
        <w:t xml:space="preserve">статус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3.7.4. </w:t>
      </w:r>
      <w:r w:rsidRPr="00825C1E">
        <w:rPr>
          <w:rFonts w:ascii="Times New Roman" w:hAnsi="Times New Roman" w:cs="Times New Roman"/>
          <w:sz w:val="24"/>
          <w:szCs w:val="24"/>
          <w:lang w:eastAsia="ru-RU"/>
        </w:rPr>
        <w:t>Прием заявлени</w:t>
      </w:r>
      <w:r>
        <w:rPr>
          <w:rFonts w:ascii="Times New Roman" w:hAnsi="Times New Roman" w:cs="Times New Roman"/>
          <w:sz w:val="24"/>
          <w:szCs w:val="24"/>
          <w:lang w:eastAsia="ru-RU"/>
        </w:rPr>
        <w:t>я о выдаче акта освидетельствования, заявления об исправлении опечаток или ошибок</w:t>
      </w:r>
      <w:r w:rsidRPr="00825C1E">
        <w:rPr>
          <w:rFonts w:ascii="Times New Roman" w:hAnsi="Times New Roman" w:cs="Times New Roman"/>
          <w:sz w:val="24"/>
          <w:szCs w:val="24"/>
          <w:lang w:eastAsia="ru-RU"/>
        </w:rPr>
        <w:t>, поступивш</w:t>
      </w:r>
      <w:r>
        <w:rPr>
          <w:rFonts w:ascii="Times New Roman" w:hAnsi="Times New Roman" w:cs="Times New Roman"/>
          <w:sz w:val="24"/>
          <w:szCs w:val="24"/>
          <w:lang w:eastAsia="ru-RU"/>
        </w:rPr>
        <w:t xml:space="preserve">их 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осуществляется не позднее рабочего дня, следующего за днем поступления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w:t>
      </w:r>
      <w:r>
        <w:rPr>
          <w:rFonts w:ascii="Times New Roman" w:hAnsi="Times New Roman" w:cs="Times New Roman"/>
          <w:sz w:val="24"/>
          <w:szCs w:val="24"/>
          <w:lang w:eastAsia="ru-RU"/>
        </w:rPr>
        <w:t>я о выдаче акта освидетельствования, заявления об исправлении опечаток или ошибок,</w:t>
      </w:r>
      <w:r w:rsidRPr="00825C1E">
        <w:rPr>
          <w:rFonts w:ascii="Times New Roman" w:hAnsi="Times New Roman" w:cs="Times New Roman"/>
          <w:sz w:val="24"/>
          <w:szCs w:val="24"/>
          <w:lang w:eastAsia="ru-RU"/>
        </w:rPr>
        <w:t xml:space="preserve"> поданного в форме электронного документа:</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уведомляет в электронной форме о получении заявлени</w:t>
      </w:r>
      <w:r>
        <w:rPr>
          <w:rFonts w:ascii="Times New Roman" w:hAnsi="Times New Roman" w:cs="Times New Roman"/>
          <w:sz w:val="24"/>
          <w:szCs w:val="24"/>
          <w:lang w:eastAsia="ru-RU"/>
        </w:rPr>
        <w:t xml:space="preserve">я о выдаче акта освидетельствования, заявления об исправлении опечаток или ошибок либо 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о выдаче акта освидетельствования, заявления об исправлении опечаток или ошибок</w:t>
      </w:r>
      <w:r w:rsidRPr="00825C1E">
        <w:rPr>
          <w:rFonts w:ascii="Times New Roman" w:hAnsi="Times New Roman" w:cs="Times New Roman"/>
          <w:sz w:val="24"/>
          <w:szCs w:val="24"/>
          <w:lang w:eastAsia="ru-RU"/>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формирует и направляет в порядке межведомственного взаимодействия запросы в органы и организации, имеющие </w:t>
      </w:r>
      <w:r>
        <w:rPr>
          <w:rFonts w:ascii="Times New Roman" w:hAnsi="Times New Roman" w:cs="Times New Roman"/>
          <w:sz w:val="24"/>
          <w:szCs w:val="24"/>
          <w:lang w:eastAsia="ru-RU"/>
        </w:rPr>
        <w:t>необходимую информацию;</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 w:name="Par32"/>
      <w:bookmarkEnd w:id="2"/>
      <w:r>
        <w:rPr>
          <w:rFonts w:ascii="Times New Roman" w:hAnsi="Times New Roman" w:cs="Times New Roman"/>
          <w:sz w:val="24"/>
          <w:szCs w:val="24"/>
          <w:lang w:eastAsia="ru-RU"/>
        </w:rPr>
        <w:t xml:space="preserve">3.7.5.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w:t>
      </w:r>
      <w:r>
        <w:rPr>
          <w:rFonts w:ascii="Times New Roman" w:hAnsi="Times New Roman" w:cs="Times New Roman"/>
          <w:sz w:val="24"/>
          <w:szCs w:val="24"/>
          <w:lang w:eastAsia="ru-RU"/>
        </w:rPr>
        <w:t>Администрацией в</w:t>
      </w:r>
      <w:r w:rsidRPr="00825C1E">
        <w:rPr>
          <w:rFonts w:ascii="Times New Roman" w:hAnsi="Times New Roman" w:cs="Times New Roman"/>
          <w:sz w:val="24"/>
          <w:szCs w:val="24"/>
          <w:lang w:eastAsia="ru-RU"/>
        </w:rPr>
        <w:t xml:space="preserve">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r w:rsidRPr="00825C1E">
        <w:rPr>
          <w:rFonts w:ascii="Times New Roman" w:hAnsi="Times New Roman" w:cs="Times New Roman"/>
          <w:sz w:val="24"/>
          <w:szCs w:val="24"/>
          <w:lang w:eastAsia="ru-RU"/>
        </w:rPr>
        <w:t>.</w:t>
      </w:r>
    </w:p>
    <w:p w:rsidR="00804815" w:rsidRPr="00F873A4" w:rsidRDefault="00804815" w:rsidP="00DD59D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3"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о выдаче акта освидетельствования, заявления об исправлении опечаток или ошибок;</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уведомление о</w:t>
      </w:r>
      <w:r w:rsidRPr="00825C1E">
        <w:rPr>
          <w:rFonts w:ascii="Times New Roman" w:hAnsi="Times New Roman" w:cs="Times New Roman"/>
          <w:sz w:val="24"/>
          <w:szCs w:val="24"/>
          <w:lang w:eastAsia="ru-RU"/>
        </w:rPr>
        <w:t xml:space="preserve"> приеме и регистрации заявлени</w:t>
      </w:r>
      <w:r>
        <w:rPr>
          <w:rFonts w:ascii="Times New Roman" w:hAnsi="Times New Roman" w:cs="Times New Roman"/>
          <w:sz w:val="24"/>
          <w:szCs w:val="24"/>
          <w:lang w:eastAsia="ru-RU"/>
        </w:rPr>
        <w:t>я о выдаче акта освидетельствования, заявления об исправлении опечаток или ошибок</w:t>
      </w:r>
      <w:r w:rsidRPr="00825C1E">
        <w:rPr>
          <w:rFonts w:ascii="Times New Roman" w:hAnsi="Times New Roman" w:cs="Times New Roman"/>
          <w:sz w:val="24"/>
          <w:szCs w:val="24"/>
          <w:lang w:eastAsia="ru-RU"/>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804815" w:rsidRPr="00825C1E"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804815" w:rsidRDefault="00804815" w:rsidP="00DD59D9">
      <w:pPr>
        <w:autoSpaceDE w:val="0"/>
        <w:spacing w:after="0" w:line="240" w:lineRule="auto"/>
        <w:ind w:firstLine="567"/>
        <w:jc w:val="both"/>
        <w:rPr>
          <w:rFonts w:ascii="Times New Roman" w:hAnsi="Times New Roman" w:cs="Times New Roman"/>
          <w:sz w:val="24"/>
          <w:szCs w:val="24"/>
        </w:rPr>
      </w:pPr>
    </w:p>
    <w:p w:rsidR="00804815" w:rsidRDefault="00804815" w:rsidP="00DD59D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804815" w:rsidRDefault="00804815" w:rsidP="00DD59D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804815" w:rsidRDefault="00804815" w:rsidP="00DD59D9">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p>
    <w:p w:rsidR="00804815" w:rsidRDefault="00804815" w:rsidP="00DD59D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04815" w:rsidRDefault="00804815" w:rsidP="00DD59D9">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804815" w:rsidRDefault="00804815" w:rsidP="00DD59D9">
      <w:pPr>
        <w:pStyle w:val="ConsPlusNormal"/>
        <w:ind w:firstLine="567"/>
        <w:jc w:val="both"/>
        <w:rPr>
          <w:rFonts w:ascii="Times New Roman" w:hAnsi="Times New Roman"/>
          <w:sz w:val="24"/>
          <w:szCs w:val="24"/>
        </w:rPr>
      </w:pPr>
      <w:r>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804815" w:rsidRDefault="00804815" w:rsidP="00DD59D9">
      <w:pPr>
        <w:pStyle w:val="ConsPlusNormal"/>
        <w:ind w:firstLine="567"/>
        <w:jc w:val="both"/>
        <w:rPr>
          <w:rFonts w:ascii="Times New Roman" w:hAnsi="Times New Roman"/>
          <w:sz w:val="24"/>
          <w:szCs w:val="24"/>
        </w:rPr>
      </w:pPr>
      <w:r>
        <w:rPr>
          <w:rFonts w:ascii="Times New Roman" w:hAnsi="Times New Roman"/>
          <w:sz w:val="24"/>
          <w:szCs w:val="24"/>
        </w:rPr>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w:t>
      </w:r>
      <w:r>
        <w:rPr>
          <w:rFonts w:ascii="Times New Roman" w:hAnsi="Times New Roman"/>
          <w:sz w:val="24"/>
          <w:szCs w:val="24"/>
        </w:rPr>
        <w:lastRenderedPageBreak/>
        <w:t>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04815" w:rsidRDefault="00804815" w:rsidP="00DD59D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04815" w:rsidRDefault="00804815" w:rsidP="00DD59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Pr>
          <w:rFonts w:ascii="Times New Roman" w:hAnsi="Times New Roman" w:cs="Times New Roman"/>
          <w:sz w:val="24"/>
          <w:szCs w:val="24"/>
          <w:lang w:eastAsia="ru-RU"/>
        </w:rPr>
        <w:lastRenderedPageBreak/>
        <w:t xml:space="preserve">государственных и муниципальных услуг и их работников". </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Pr>
          <w:rFonts w:ascii="Times New Roman" w:hAnsi="Times New Roman" w:cs="Times New Roman"/>
          <w:sz w:val="24"/>
          <w:szCs w:val="24"/>
          <w:lang w:eastAsia="ru-RU"/>
        </w:rPr>
        <w:t>;</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5.9.</w:t>
      </w:r>
      <w:r>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w:t>
      </w:r>
      <w:r>
        <w:rPr>
          <w:rFonts w:ascii="Times New Roman" w:hAnsi="Times New Roman" w:cs="Times New Roman"/>
          <w:sz w:val="24"/>
          <w:szCs w:val="24"/>
          <w:lang w:eastAsia="ru-RU"/>
        </w:rPr>
        <w:lastRenderedPageBreak/>
        <w:t>подтверждающего полномочия на осуществление действий от имени заявителя, может быть представлена:</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оформленная в соответствии </w:t>
      </w:r>
      <w:r w:rsidRPr="00A71978">
        <w:rPr>
          <w:rFonts w:ascii="Times New Roman" w:hAnsi="Times New Roman" w:cs="Times New Roman"/>
          <w:sz w:val="24"/>
          <w:szCs w:val="24"/>
          <w:lang w:eastAsia="ru-RU"/>
        </w:rPr>
        <w:t xml:space="preserve">с </w:t>
      </w:r>
      <w:hyperlink r:id="rId24" w:history="1">
        <w:r w:rsidRPr="00A71978">
          <w:rPr>
            <w:rStyle w:val="a3"/>
            <w:rFonts w:ascii="Times New Roman" w:hAnsi="Times New Roman" w:cs="Times New Roman"/>
            <w:color w:val="000000"/>
            <w:sz w:val="24"/>
            <w:szCs w:val="24"/>
            <w:u w:val="none"/>
            <w:lang w:eastAsia="ru-RU"/>
          </w:rPr>
          <w:t>законодательством</w:t>
        </w:r>
      </w:hyperlink>
      <w:r>
        <w:rPr>
          <w:rFonts w:ascii="Times New Roman" w:hAnsi="Times New Roman" w:cs="Times New Roman"/>
          <w:sz w:val="24"/>
          <w:szCs w:val="24"/>
          <w:lang w:eastAsia="ru-RU"/>
        </w:rPr>
        <w:t xml:space="preserve"> Российской Федерации доверенность (для физических лиц);</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804815" w:rsidRDefault="00804815" w:rsidP="00DD59D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5.14.1. Наличие вступившего в законную силу решения суда  по жалобе о том же предмете и по тем же основаниям.</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804815" w:rsidRDefault="00804815" w:rsidP="00DD59D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804815" w:rsidRDefault="00804815" w:rsidP="00DD59D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ГБУ НО «УМФЦ», </w:t>
      </w:r>
      <w:r>
        <w:rPr>
          <w:rFonts w:ascii="Times New Roman" w:hAnsi="Times New Roman" w:cs="Times New Roman"/>
          <w:sz w:val="24"/>
          <w:szCs w:val="24"/>
          <w:lang w:eastAsia="ru-RU"/>
        </w:rPr>
        <w:t xml:space="preserve">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804815" w:rsidRDefault="00804815" w:rsidP="00DD59D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804815" w:rsidRDefault="00804815" w:rsidP="00DD59D9">
      <w:pPr>
        <w:autoSpaceDE w:val="0"/>
        <w:autoSpaceDN w:val="0"/>
        <w:adjustRightInd w:val="0"/>
        <w:spacing w:after="0" w:line="312" w:lineRule="auto"/>
        <w:jc w:val="both"/>
        <w:rPr>
          <w:rFonts w:ascii="Times New Roman" w:hAnsi="Times New Roman" w:cs="Times New Roman"/>
          <w:sz w:val="24"/>
          <w:szCs w:val="24"/>
        </w:rPr>
      </w:pPr>
    </w:p>
    <w:p w:rsidR="00804815" w:rsidRDefault="00804815" w:rsidP="00DD59D9">
      <w:pPr>
        <w:pStyle w:val="a4"/>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804815" w:rsidRDefault="00804815" w:rsidP="00DD59D9">
      <w:pPr>
        <w:pStyle w:val="a4"/>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804815" w:rsidRDefault="00804815" w:rsidP="00DD59D9">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w:t>
      </w:r>
      <w:r>
        <w:rPr>
          <w:rFonts w:ascii="Times New Roman" w:hAnsi="Times New Roman" w:cs="Times New Roman"/>
          <w:sz w:val="24"/>
          <w:szCs w:val="24"/>
          <w:lang w:eastAsia="ru-RU"/>
        </w:rPr>
        <w:lastRenderedPageBreak/>
        <w:t>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804815" w:rsidRDefault="00804815" w:rsidP="00DD59D9">
      <w:pPr>
        <w:spacing w:after="0"/>
        <w:jc w:val="both"/>
        <w:rPr>
          <w:rFonts w:ascii="Times New Roman" w:hAnsi="Times New Roman" w:cs="Times New Roman"/>
          <w:sz w:val="24"/>
          <w:szCs w:val="24"/>
        </w:rPr>
      </w:pP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6.3.5. </w:t>
      </w:r>
      <w:bookmarkStart w:id="3"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804815" w:rsidRPr="001C5F83"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r w:rsidRPr="001C5F83">
        <w:rPr>
          <w:rFonts w:ascii="Times New Roman" w:hAnsi="Times New Roman" w:cs="Times New Roman"/>
          <w:sz w:val="24"/>
          <w:szCs w:val="24"/>
        </w:rPr>
        <w:t>Приложению № 7 к настоящему Административному регламенту.</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3"/>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804815" w:rsidRDefault="00804815" w:rsidP="00DD59D9">
      <w:pPr>
        <w:spacing w:after="0"/>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804815" w:rsidRDefault="00804815" w:rsidP="00DD59D9">
      <w:pPr>
        <w:spacing w:after="0"/>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804815" w:rsidRDefault="00804815" w:rsidP="00DD59D9">
      <w:pPr>
        <w:spacing w:after="0"/>
        <w:jc w:val="both"/>
        <w:rPr>
          <w:rFonts w:ascii="Times New Roman" w:hAnsi="Times New Roman" w:cs="Times New Roman"/>
          <w:sz w:val="24"/>
          <w:szCs w:val="24"/>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Приложение1</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tabs>
          <w:tab w:val="left" w:pos="1950"/>
        </w:tabs>
        <w:spacing w:after="0"/>
        <w:rPr>
          <w:rFonts w:ascii="Times New Roman" w:hAnsi="Times New Roman" w:cs="Times New Roman"/>
          <w:sz w:val="24"/>
          <w:szCs w:val="24"/>
        </w:rPr>
      </w:pPr>
      <w:r>
        <w:rPr>
          <w:rFonts w:ascii="Times New Roman" w:hAnsi="Times New Roman" w:cs="Times New Roman"/>
          <w:sz w:val="24"/>
          <w:szCs w:val="24"/>
        </w:rPr>
        <w:tab/>
      </w: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Кому ____________________________________</w:t>
      </w:r>
      <w:r>
        <w:rPr>
          <w:rFonts w:ascii="Times New Roman" w:hAnsi="Times New Roman" w:cs="Times New Roman"/>
          <w:sz w:val="24"/>
          <w:szCs w:val="24"/>
          <w:lang w:eastAsia="ru-RU"/>
        </w:rPr>
        <w:t xml:space="preserve">__ </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от________________________________________ 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__________________________________________</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0"/>
          <w:szCs w:val="20"/>
          <w:lang w:eastAsia="ru-RU"/>
        </w:rPr>
      </w:pPr>
      <w:r w:rsidRPr="00217C93">
        <w:rPr>
          <w:rFonts w:ascii="Times New Roman" w:hAnsi="Times New Roman" w:cs="Times New Roman"/>
          <w:sz w:val="20"/>
          <w:szCs w:val="20"/>
          <w:lang w:eastAsia="ru-RU"/>
        </w:rPr>
        <w:t xml:space="preserve">                                                                                               (фамилия имя, отчество, паспортные данные)</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Адрес заявителя ___________________________</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0"/>
          <w:szCs w:val="20"/>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0"/>
          <w:szCs w:val="20"/>
          <w:lang w:eastAsia="ru-RU"/>
        </w:rPr>
        <w:t xml:space="preserve">                                                                              (почтовый адрес)</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__________________________________________</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Телефон (факс) ____________________________</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Иные сведения о заявителе __________________</w:t>
      </w:r>
    </w:p>
    <w:p w:rsidR="00804815" w:rsidRPr="00217C93" w:rsidRDefault="00804815" w:rsidP="00DD59D9">
      <w:pPr>
        <w:suppressAutoHyphens w:val="0"/>
        <w:autoSpaceDE w:val="0"/>
        <w:autoSpaceDN w:val="0"/>
        <w:adjustRightInd w:val="0"/>
        <w:spacing w:after="0" w:line="240" w:lineRule="auto"/>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17C93">
        <w:rPr>
          <w:rFonts w:ascii="Times New Roman" w:hAnsi="Times New Roman" w:cs="Times New Roman"/>
          <w:sz w:val="24"/>
          <w:szCs w:val="24"/>
          <w:lang w:eastAsia="ru-RU"/>
        </w:rPr>
        <w:t>ЗАЯВЛЕНИЕ</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Прошу   Вас выдать акт освидетельствования, подтверждающ</w:t>
      </w:r>
      <w:r>
        <w:rPr>
          <w:rFonts w:ascii="Times New Roman" w:hAnsi="Times New Roman" w:cs="Times New Roman"/>
          <w:sz w:val="24"/>
          <w:szCs w:val="24"/>
          <w:lang w:eastAsia="ru-RU"/>
        </w:rPr>
        <w:t>ий</w:t>
      </w:r>
      <w:r w:rsidRPr="00217C93">
        <w:rPr>
          <w:rFonts w:ascii="Times New Roman" w:hAnsi="Times New Roman" w:cs="Times New Roman"/>
          <w:sz w:val="24"/>
          <w:szCs w:val="24"/>
          <w:lang w:eastAsia="ru-RU"/>
        </w:rPr>
        <w:t xml:space="preserve"> проведение</w:t>
      </w:r>
      <w:r>
        <w:rPr>
          <w:rFonts w:ascii="Times New Roman" w:hAnsi="Times New Roman" w:cs="Times New Roman"/>
          <w:sz w:val="24"/>
          <w:szCs w:val="24"/>
          <w:lang w:eastAsia="ru-RU"/>
        </w:rPr>
        <w:t xml:space="preserve"> </w:t>
      </w:r>
      <w:r w:rsidRPr="00217C93">
        <w:rPr>
          <w:rFonts w:ascii="Times New Roman" w:hAnsi="Times New Roman" w:cs="Times New Roman"/>
          <w:sz w:val="24"/>
          <w:szCs w:val="24"/>
          <w:lang w:eastAsia="ru-RU"/>
        </w:rPr>
        <w:t>основных работ по строительству, реконструкции объекта индивидуального</w:t>
      </w:r>
      <w:r>
        <w:rPr>
          <w:rFonts w:ascii="Times New Roman" w:hAnsi="Times New Roman" w:cs="Times New Roman"/>
          <w:sz w:val="24"/>
          <w:szCs w:val="24"/>
          <w:lang w:eastAsia="ru-RU"/>
        </w:rPr>
        <w:t xml:space="preserve"> </w:t>
      </w:r>
      <w:r w:rsidRPr="00217C93">
        <w:rPr>
          <w:rFonts w:ascii="Times New Roman" w:hAnsi="Times New Roman" w:cs="Times New Roman"/>
          <w:sz w:val="24"/>
          <w:szCs w:val="24"/>
          <w:lang w:eastAsia="ru-RU"/>
        </w:rPr>
        <w:t>жилищного строительства, осуществляемы</w:t>
      </w:r>
      <w:r>
        <w:rPr>
          <w:rFonts w:ascii="Times New Roman" w:hAnsi="Times New Roman" w:cs="Times New Roman"/>
          <w:sz w:val="24"/>
          <w:szCs w:val="24"/>
          <w:lang w:eastAsia="ru-RU"/>
        </w:rPr>
        <w:t>й</w:t>
      </w:r>
      <w:r w:rsidRPr="00217C93">
        <w:rPr>
          <w:rFonts w:ascii="Times New Roman" w:hAnsi="Times New Roman" w:cs="Times New Roman"/>
          <w:sz w:val="24"/>
          <w:szCs w:val="24"/>
          <w:lang w:eastAsia="ru-RU"/>
        </w:rPr>
        <w:t xml:space="preserve"> с привлечением средств материнского</w:t>
      </w:r>
      <w:r>
        <w:rPr>
          <w:rFonts w:ascii="Times New Roman" w:hAnsi="Times New Roman" w:cs="Times New Roman"/>
          <w:sz w:val="24"/>
          <w:szCs w:val="24"/>
          <w:lang w:eastAsia="ru-RU"/>
        </w:rPr>
        <w:t xml:space="preserve"> </w:t>
      </w:r>
      <w:r w:rsidRPr="00217C93">
        <w:rPr>
          <w:rFonts w:ascii="Times New Roman" w:hAnsi="Times New Roman" w:cs="Times New Roman"/>
          <w:sz w:val="24"/>
          <w:szCs w:val="24"/>
          <w:lang w:eastAsia="ru-RU"/>
        </w:rPr>
        <w:t>(семейного) капитала.</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Адрес объекта (почтовый или строительный):</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Сведения   о застройщике или заказчике (представителе застройщика или</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заказчика) 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7C93">
        <w:rPr>
          <w:rFonts w:ascii="Times New Roman" w:hAnsi="Times New Roman" w:cs="Times New Roman"/>
          <w:sz w:val="20"/>
          <w:szCs w:val="20"/>
          <w:lang w:eastAsia="ru-RU"/>
        </w:rPr>
        <w:t>(Ф.И.О., паспортные данные, место проживания, тел./факс; должность,</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7C93">
        <w:rPr>
          <w:rFonts w:ascii="Times New Roman" w:hAnsi="Times New Roman" w:cs="Times New Roman"/>
          <w:sz w:val="20"/>
          <w:szCs w:val="20"/>
          <w:lang w:eastAsia="ru-RU"/>
        </w:rPr>
        <w:t>фамилия, инициалы, реквизиты документа о представительстве)</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Перечень документов, прилагаемых к заявлению:</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7C93">
        <w:rPr>
          <w:rFonts w:ascii="Times New Roman" w:hAnsi="Times New Roman" w:cs="Times New Roman"/>
          <w:sz w:val="20"/>
          <w:szCs w:val="20"/>
          <w:lang w:eastAsia="ru-RU"/>
        </w:rPr>
        <w:t>(наименование, N, дата документа, наименование органа,</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7C93">
        <w:rPr>
          <w:rFonts w:ascii="Times New Roman" w:hAnsi="Times New Roman" w:cs="Times New Roman"/>
          <w:sz w:val="20"/>
          <w:szCs w:val="20"/>
          <w:lang w:eastAsia="ru-RU"/>
        </w:rPr>
        <w:t>выдавшего разрешение)</w:t>
      </w:r>
    </w:p>
    <w:p w:rsidR="00804815" w:rsidRPr="00217C93"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lastRenderedPageBreak/>
        <w:t>Краткая    характеристика   проектной   документации (перечень и краткая</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характеристика конструкций):</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Проведенные работы по реконструкции объекта капитального строительства</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(наименование конструкций):</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___________________________________________________________________________</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В результате проведенных работ по реконструкции объекта капитального</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строительства общая площадь жилого помещения (жилых помещений) увеличилась</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на _____ кв.  м и после сдачи объекта капитального строительства в эксплуатацию должна составлять ______ кв. м.</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Дата начала работ "____" _________________ 20____ г.</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Дата окончания    "____"__________________ 20____ г.</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17C93">
        <w:rPr>
          <w:rFonts w:ascii="Times New Roman" w:hAnsi="Times New Roman" w:cs="Times New Roman"/>
          <w:sz w:val="24"/>
          <w:szCs w:val="24"/>
          <w:lang w:eastAsia="ru-RU"/>
        </w:rPr>
        <w:t xml:space="preserve">"____" _______________ 20____ г.                                 _____________________       </w:t>
      </w:r>
    </w:p>
    <w:p w:rsidR="00804815" w:rsidRPr="00217C93"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217C93">
        <w:rPr>
          <w:rFonts w:ascii="Times New Roman" w:hAnsi="Times New Roman" w:cs="Times New Roman"/>
          <w:sz w:val="20"/>
          <w:szCs w:val="20"/>
          <w:lang w:eastAsia="ru-RU"/>
        </w:rPr>
        <w:t xml:space="preserve">           (Подпись)</w:t>
      </w:r>
    </w:p>
    <w:p w:rsidR="00804815" w:rsidRPr="00217C93" w:rsidRDefault="00804815" w:rsidP="00DD59D9">
      <w:pPr>
        <w:spacing w:after="0"/>
      </w:pPr>
    </w:p>
    <w:p w:rsidR="00804815" w:rsidRPr="00EB2D20"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EB2D20"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B2D20">
        <w:rPr>
          <w:rFonts w:ascii="Times New Roman" w:hAnsi="Times New Roman" w:cs="Times New Roman"/>
          <w:sz w:val="24"/>
          <w:szCs w:val="24"/>
          <w:lang w:eastAsia="ru-RU"/>
        </w:rPr>
        <w:t>Ответственность за достоверность представленных сведений и документов несет</w:t>
      </w:r>
      <w:r>
        <w:rPr>
          <w:rFonts w:ascii="Times New Roman" w:hAnsi="Times New Roman" w:cs="Times New Roman"/>
          <w:sz w:val="24"/>
          <w:szCs w:val="24"/>
          <w:lang w:eastAsia="ru-RU"/>
        </w:rPr>
        <w:t xml:space="preserve"> </w:t>
      </w:r>
      <w:r w:rsidRPr="00EB2D20">
        <w:rPr>
          <w:rFonts w:ascii="Times New Roman" w:hAnsi="Times New Roman" w:cs="Times New Roman"/>
          <w:sz w:val="24"/>
          <w:szCs w:val="24"/>
          <w:lang w:eastAsia="ru-RU"/>
        </w:rPr>
        <w:t>заявитель.</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804815">
        <w:trPr>
          <w:trHeight w:val="404"/>
        </w:trPr>
        <w:tc>
          <w:tcPr>
            <w:tcW w:w="875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75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75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75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почтовым отправлением с уведомлением о вручении</w:t>
            </w:r>
          </w:p>
        </w:tc>
        <w:tc>
          <w:tcPr>
            <w:tcW w:w="709"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C54E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804815" w:rsidRPr="00C54E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Pr="00F74141"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Pr="00981A18"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04815" w:rsidRPr="00EB2D20"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804815" w:rsidRPr="00B267E2"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 xml:space="preserve">(ФИО </w:t>
      </w:r>
      <w:r>
        <w:rPr>
          <w:rFonts w:ascii="Times New Roman" w:hAnsi="Times New Roman" w:cs="Times New Roman"/>
          <w:sz w:val="20"/>
          <w:szCs w:val="20"/>
          <w:lang w:eastAsia="ru-RU"/>
        </w:rPr>
        <w:t>заявителя</w:t>
      </w:r>
      <w:r w:rsidRPr="00B267E2">
        <w:rPr>
          <w:rFonts w:ascii="Times New Roman" w:hAnsi="Times New Roman" w:cs="Times New Roman"/>
          <w:sz w:val="20"/>
          <w:szCs w:val="20"/>
          <w:lang w:eastAsia="ru-RU"/>
        </w:rPr>
        <w:t xml:space="preserve"> либо его представителя)</w:t>
      </w:r>
    </w:p>
    <w:p w:rsidR="00804815" w:rsidRDefault="00804815" w:rsidP="00DD59D9">
      <w:pPr>
        <w:spacing w:after="0"/>
        <w:rPr>
          <w:rFonts w:ascii="Times New Roman" w:hAnsi="Times New Roman" w:cs="Times New Roman"/>
          <w:sz w:val="24"/>
          <w:szCs w:val="24"/>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2</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В Администрацию</w:t>
      </w: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804815" w:rsidRPr="002F264E"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Адрес зая</w:t>
      </w:r>
      <w:r>
        <w:rPr>
          <w:rFonts w:ascii="Times New Roman" w:hAnsi="Times New Roman" w:cs="Times New Roman"/>
          <w:sz w:val="24"/>
          <w:szCs w:val="24"/>
          <w:lang w:eastAsia="ru-RU"/>
        </w:rPr>
        <w:t>вителя ________________________</w:t>
      </w:r>
      <w:r w:rsidRPr="00217C93">
        <w:rPr>
          <w:rFonts w:ascii="Times New Roman" w:hAnsi="Times New Roman" w:cs="Times New Roman"/>
          <w:sz w:val="20"/>
          <w:szCs w:val="20"/>
          <w:lang w:eastAsia="ru-RU"/>
        </w:rPr>
        <w:t xml:space="preserve"> (почтовый адрес)</w:t>
      </w: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w:t>
      </w:r>
      <w:r>
        <w:rPr>
          <w:rFonts w:ascii="Times New Roman" w:hAnsi="Times New Roman" w:cs="Times New Roman"/>
          <w:sz w:val="24"/>
          <w:szCs w:val="24"/>
          <w:lang w:eastAsia="ru-RU"/>
        </w:rPr>
        <w:t>_______</w:t>
      </w: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Телефон (фа</w:t>
      </w:r>
      <w:r>
        <w:rPr>
          <w:rFonts w:ascii="Times New Roman" w:hAnsi="Times New Roman" w:cs="Times New Roman"/>
          <w:sz w:val="24"/>
          <w:szCs w:val="24"/>
          <w:lang w:eastAsia="ru-RU"/>
        </w:rPr>
        <w:t>кс) __________________________</w:t>
      </w: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Иные сведени</w:t>
      </w:r>
      <w:r>
        <w:rPr>
          <w:rFonts w:ascii="Times New Roman" w:hAnsi="Times New Roman" w:cs="Times New Roman"/>
          <w:sz w:val="24"/>
          <w:szCs w:val="24"/>
          <w:lang w:eastAsia="ru-RU"/>
        </w:rPr>
        <w:t>я о заявителе ________________</w:t>
      </w:r>
    </w:p>
    <w:p w:rsidR="00804815" w:rsidRPr="00217C93"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w:t>
      </w:r>
      <w:r>
        <w:rPr>
          <w:rFonts w:ascii="Times New Roman" w:hAnsi="Times New Roman" w:cs="Times New Roman"/>
          <w:sz w:val="24"/>
          <w:szCs w:val="24"/>
          <w:lang w:eastAsia="ru-RU"/>
        </w:rPr>
        <w:t>_____________________________</w:t>
      </w:r>
    </w:p>
    <w:p w:rsidR="00804815" w:rsidRPr="00217C93"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исправлении опечаток или ошибок в акте </w:t>
      </w:r>
      <w:r w:rsidRPr="0045476D">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2F264E"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F74141"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sidRPr="0045476D">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74141">
        <w:rPr>
          <w:rFonts w:ascii="Times New Roman" w:hAnsi="Times New Roman" w:cs="Times New Roman"/>
          <w:sz w:val="24"/>
          <w:szCs w:val="24"/>
          <w:lang w:eastAsia="ru-RU"/>
        </w:rPr>
        <w:t>от____________№____________,</w:t>
      </w:r>
      <w:r>
        <w:rPr>
          <w:rFonts w:ascii="Times New Roman" w:hAnsi="Times New Roman" w:cs="Times New Roman"/>
          <w:sz w:val="24"/>
          <w:szCs w:val="24"/>
          <w:lang w:eastAsia="ru-RU"/>
        </w:rPr>
        <w:t>в</w:t>
      </w:r>
      <w:r w:rsidRPr="00F74141">
        <w:rPr>
          <w:rFonts w:ascii="Times New Roman" w:hAnsi="Times New Roman" w:cs="Times New Roman"/>
          <w:sz w:val="24"/>
          <w:szCs w:val="24"/>
          <w:lang w:eastAsia="ru-RU"/>
        </w:rPr>
        <w:t>ыданным</w:t>
      </w:r>
      <w:r>
        <w:rPr>
          <w:rFonts w:ascii="Times New Roman" w:hAnsi="Times New Roman" w:cs="Times New Roman"/>
          <w:sz w:val="24"/>
          <w:szCs w:val="24"/>
          <w:lang w:eastAsia="ru-RU"/>
        </w:rPr>
        <w:t>____</w:t>
      </w:r>
      <w:r w:rsidRPr="00F74141">
        <w:rPr>
          <w:rFonts w:ascii="Times New Roman" w:hAnsi="Times New Roman" w:cs="Times New Roman"/>
          <w:sz w:val="24"/>
          <w:szCs w:val="24"/>
          <w:lang w:eastAsia="ru-RU"/>
        </w:rPr>
        <w:t>________________________________</w:t>
      </w:r>
      <w:r>
        <w:rPr>
          <w:rFonts w:ascii="Times New Roman" w:hAnsi="Times New Roman" w:cs="Times New Roman"/>
          <w:sz w:val="24"/>
          <w:szCs w:val="24"/>
          <w:lang w:eastAsia="ru-RU"/>
        </w:rPr>
        <w:t>____</w:t>
      </w:r>
    </w:p>
    <w:p w:rsidR="00804815" w:rsidRPr="00F74141"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804815" w:rsidRPr="00F74141"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804815" w:rsidRPr="00F74141"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804815" w:rsidRPr="00F74141">
        <w:tc>
          <w:tcPr>
            <w:tcW w:w="534"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w:t>
            </w:r>
          </w:p>
        </w:tc>
        <w:tc>
          <w:tcPr>
            <w:tcW w:w="297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 xml:space="preserve">Данные (сведения), указанные в акте </w:t>
            </w:r>
            <w:r w:rsidRPr="00D703F6">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97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 xml:space="preserve">Данные (сведения), которые необходимо указать в акте </w:t>
            </w:r>
            <w:r w:rsidRPr="00D703F6">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83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выдаче</w:t>
            </w:r>
            <w:r>
              <w:rPr>
                <w:rFonts w:ascii="Times New Roman" w:hAnsi="Times New Roman" w:cs="Times New Roman"/>
                <w:sz w:val="24"/>
                <w:szCs w:val="24"/>
                <w:lang w:eastAsia="ru-RU"/>
              </w:rPr>
              <w:t xml:space="preserve"> </w:t>
            </w:r>
            <w:r w:rsidRPr="00D703F6">
              <w:rPr>
                <w:rFonts w:ascii="Times New Roman" w:hAnsi="Times New Roman" w:cs="Times New Roman"/>
                <w:sz w:val="24"/>
                <w:szCs w:val="24"/>
                <w:lang w:eastAsia="ru-RU"/>
              </w:rPr>
              <w:t xml:space="preserve">акта </w:t>
            </w:r>
            <w:r w:rsidRPr="00D703F6">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804815">
        <w:tc>
          <w:tcPr>
            <w:tcW w:w="534"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lastRenderedPageBreak/>
              <w:t>1.</w:t>
            </w:r>
          </w:p>
        </w:tc>
        <w:tc>
          <w:tcPr>
            <w:tcW w:w="297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направить акт </w:t>
      </w:r>
      <w:r w:rsidRPr="0045476D">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lang w:eastAsia="ru-RU"/>
        </w:rPr>
        <w:t xml:space="preserve"> с указанием верных данных.</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почтовым отправлением с уведомление о вручении</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C54E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804815" w:rsidRPr="00C54E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Pr="00F74141"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rPr>
          <w:trHeight w:val="404"/>
        </w:trPr>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tc>
          <w:tcPr>
            <w:tcW w:w="889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Pr="00A61A20"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804815" w:rsidRPr="00B267E2"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804815" w:rsidRPr="00B267E2"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804815" w:rsidRPr="00B267E2"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заявителя </w:t>
      </w:r>
      <w:r w:rsidRPr="00B267E2">
        <w:rPr>
          <w:rFonts w:ascii="Times New Roman" w:hAnsi="Times New Roman" w:cs="Times New Roman"/>
          <w:sz w:val="20"/>
          <w:szCs w:val="20"/>
          <w:lang w:eastAsia="ru-RU"/>
        </w:rPr>
        <w:t xml:space="preserve"> либо его представителя)</w:t>
      </w: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F3ABC">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3</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804815"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804815"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804815" w:rsidRPr="00134EC1"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804815"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ОТКАЗ</w:t>
      </w: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в приеме документов, необходимых для предоставления услуги</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(указывается наименование услуги)</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Вам отказано по следующим основаниям:</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 пункта Регламента</w:t>
            </w: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 xml:space="preserve">Разъяснение причин отказа в приеме документов </w:t>
            </w: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Дополнительно информируем: ________________________________________</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__________________________________________________________________</w:t>
      </w: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              ________________         ___________________</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(должность)                       (подпись)                (фамилия, имя, отчество  </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(последнее – при наличии)</w:t>
      </w:r>
    </w:p>
    <w:p w:rsidR="00804815"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4</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804815"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804815" w:rsidRPr="002F264E"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ОТКАЗ</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E112BB">
        <w:rPr>
          <w:rFonts w:ascii="Times New Roman" w:hAnsi="Times New Roman" w:cs="Times New Roman"/>
          <w:sz w:val="24"/>
          <w:szCs w:val="24"/>
          <w:lang w:eastAsia="ru-RU"/>
        </w:rPr>
        <w:t xml:space="preserve"> в выдаче акта</w:t>
      </w:r>
      <w:r>
        <w:rPr>
          <w:rFonts w:ascii="Times New Roman" w:hAnsi="Times New Roman" w:cs="Times New Roman"/>
          <w:sz w:val="24"/>
          <w:szCs w:val="24"/>
          <w:lang w:eastAsia="ru-RU"/>
        </w:rPr>
        <w:t xml:space="preserve"> </w:t>
      </w:r>
      <w:r w:rsidRPr="0045476D">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8"/>
          <w:szCs w:val="28"/>
          <w:lang w:eastAsia="ru-RU"/>
        </w:rPr>
        <w:tab/>
      </w:r>
    </w:p>
    <w:p w:rsidR="00804815" w:rsidRPr="00E07C39"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 xml:space="preserve">В </w:t>
      </w:r>
      <w:r>
        <w:rPr>
          <w:rFonts w:ascii="Times New Roman" w:hAnsi="Times New Roman" w:cs="Times New Roman"/>
          <w:sz w:val="24"/>
          <w:szCs w:val="24"/>
          <w:lang w:eastAsia="ru-RU"/>
        </w:rPr>
        <w:t xml:space="preserve">выдаче акта </w:t>
      </w:r>
      <w:r w:rsidRPr="0045476D">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4"/>
          <w:szCs w:val="24"/>
        </w:rPr>
        <w:t xml:space="preserve"> </w:t>
      </w:r>
      <w:r w:rsidRPr="00E07C39">
        <w:rPr>
          <w:rFonts w:ascii="Times New Roman" w:hAnsi="Times New Roman" w:cs="Times New Roman"/>
          <w:sz w:val="24"/>
          <w:szCs w:val="24"/>
          <w:lang w:eastAsia="ru-RU"/>
        </w:rPr>
        <w:t>Вам отказано по следующим основаниям:</w:t>
      </w:r>
    </w:p>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D703F6">
              <w:rPr>
                <w:rFonts w:ascii="Times New Roman" w:hAnsi="Times New Roman" w:cs="Times New Roman"/>
                <w:sz w:val="24"/>
                <w:szCs w:val="24"/>
                <w:lang w:eastAsia="ru-RU"/>
              </w:rPr>
              <w:t>№ пункта Регламента</w:t>
            </w:r>
          </w:p>
        </w:tc>
        <w:tc>
          <w:tcPr>
            <w:tcW w:w="3827" w:type="dxa"/>
          </w:tcPr>
          <w:p w:rsidR="00804815" w:rsidRPr="00D703F6"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D703F6">
              <w:rPr>
                <w:rFonts w:ascii="Times New Roman" w:hAnsi="Times New Roman" w:cs="Times New Roman"/>
                <w:sz w:val="24"/>
                <w:szCs w:val="24"/>
                <w:lang w:eastAsia="ru-RU"/>
              </w:rPr>
              <w:t>Наименование основания для отказа</w:t>
            </w:r>
          </w:p>
        </w:tc>
        <w:tc>
          <w:tcPr>
            <w:tcW w:w="4536" w:type="dxa"/>
          </w:tcPr>
          <w:p w:rsidR="00804815" w:rsidRPr="00D703F6" w:rsidRDefault="00804815" w:rsidP="00DD59D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D703F6">
              <w:rPr>
                <w:rFonts w:ascii="Times New Roman" w:hAnsi="Times New Roman" w:cs="Times New Roman"/>
                <w:sz w:val="24"/>
                <w:szCs w:val="24"/>
                <w:lang w:eastAsia="ru-RU"/>
              </w:rPr>
              <w:t>Разъяснение причин отказа</w:t>
            </w: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rsidRPr="00E07C39">
        <w:tc>
          <w:tcPr>
            <w:tcW w:w="81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04815" w:rsidRPr="00E07C39"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5</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Pr="002F264E"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804815" w:rsidRPr="002F264E"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804815" w:rsidRPr="002F264E"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804815" w:rsidRPr="00134EC1"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804815"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804815" w:rsidRPr="00F7252E"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исправлении опечаток или ошибок </w:t>
      </w:r>
    </w:p>
    <w:p w:rsidR="00804815" w:rsidRPr="00F7252E"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Рассмотрев  заявление об исправлении опечаток или ошибок в </w:t>
      </w:r>
      <w:r w:rsidRPr="00740B32">
        <w:rPr>
          <w:rFonts w:ascii="Times New Roman" w:hAnsi="Times New Roman" w:cs="Times New Roman"/>
          <w:sz w:val="28"/>
          <w:szCs w:val="28"/>
          <w:lang w:eastAsia="ru-RU"/>
        </w:rPr>
        <w:t>акт</w:t>
      </w:r>
      <w:r>
        <w:rPr>
          <w:rFonts w:ascii="Times New Roman" w:hAnsi="Times New Roman" w:cs="Times New Roman"/>
          <w:sz w:val="28"/>
          <w:szCs w:val="28"/>
          <w:lang w:eastAsia="ru-RU"/>
        </w:rPr>
        <w:t xml:space="preserve">е </w:t>
      </w:r>
      <w:r w:rsidRPr="00740B32">
        <w:rPr>
          <w:rFonts w:ascii="Times New Roman" w:hAnsi="Times New Roman" w:cs="Times New Roman"/>
          <w:sz w:val="28"/>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от__________№________, направляем Вам </w:t>
      </w:r>
      <w:r w:rsidRPr="00740B32">
        <w:rPr>
          <w:rFonts w:ascii="Times New Roman" w:hAnsi="Times New Roman" w:cs="Times New Roman"/>
          <w:sz w:val="28"/>
          <w:szCs w:val="28"/>
          <w:lang w:eastAsia="ru-RU"/>
        </w:rPr>
        <w:t xml:space="preserve">акт </w:t>
      </w:r>
      <w:r w:rsidRPr="00740B32">
        <w:rPr>
          <w:rFonts w:ascii="Times New Roman" w:hAnsi="Times New Roman" w:cs="Times New Roman"/>
          <w:sz w:val="28"/>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8"/>
          <w:szCs w:val="28"/>
          <w:lang w:eastAsia="ru-RU"/>
        </w:rPr>
        <w:t xml:space="preserve">.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на  ___ л. в   ___экз.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6</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F264E"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804815" w:rsidRPr="002F264E" w:rsidRDefault="00804815" w:rsidP="00DD59D9">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804815" w:rsidRPr="002F264E"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804815" w:rsidRPr="00134EC1"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804815" w:rsidRDefault="00804815" w:rsidP="00DD59D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Pr="002F264E"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04815" w:rsidRDefault="00804815" w:rsidP="00DD59D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804815" w:rsidRPr="00F7252E"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исправлении опечаток или ошибок </w:t>
      </w:r>
    </w:p>
    <w:p w:rsidR="00804815" w:rsidRPr="00F7252E"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804815" w:rsidRPr="00F7252E"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основании ________________________________________________  Вам отказано в исправлении опечаток или ошибок.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804815" w:rsidRDefault="00804815" w:rsidP="00DD59D9">
      <w:pPr>
        <w:suppressAutoHyphens w:val="0"/>
        <w:autoSpaceDE w:val="0"/>
        <w:autoSpaceDN w:val="0"/>
        <w:adjustRightInd w:val="0"/>
        <w:spacing w:after="0" w:line="240" w:lineRule="auto"/>
        <w:jc w:val="both"/>
        <w:rPr>
          <w:rFonts w:ascii="Times New Roman" w:hAnsi="Times New Roman" w:cs="Times New Roman"/>
          <w:sz w:val="28"/>
          <w:szCs w:val="28"/>
          <w:lang w:eastAsia="ru-RU"/>
        </w:rPr>
        <w:sectPr w:rsidR="00804815" w:rsidSect="00922155">
          <w:footnotePr>
            <w:pos w:val="beneathText"/>
          </w:footnotePr>
          <w:pgSz w:w="11905" w:h="16837"/>
          <w:pgMar w:top="719" w:right="851" w:bottom="284" w:left="1440" w:header="720" w:footer="343" w:gutter="0"/>
          <w:cols w:space="720"/>
          <w:docGrid w:linePitch="360"/>
        </w:sect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7</w:t>
      </w:r>
    </w:p>
    <w:p w:rsidR="00804815" w:rsidRDefault="00804815" w:rsidP="00DD59D9">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«Выдача акта освидетельствования </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проведения основных работ</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по строительству (реконструкции) объекта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индивидуального жилищного строительства</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 привлечением средств материнского</w:t>
      </w:r>
    </w:p>
    <w:p w:rsidR="00804815" w:rsidRDefault="00804815" w:rsidP="00DD59D9">
      <w:pPr>
        <w:pStyle w:val="Heading"/>
        <w:spacing w:line="276" w:lineRule="auto"/>
        <w:ind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(семейного) капитала»</w:t>
      </w:r>
    </w:p>
    <w:p w:rsidR="00804815" w:rsidRDefault="00804815" w:rsidP="00DD59D9">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p>
    <w:p w:rsidR="00804815" w:rsidRDefault="00804815" w:rsidP="00DD59D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tbl>
      <w:tblPr>
        <w:tblW w:w="0" w:type="auto"/>
        <w:tblInd w:w="2" w:type="dxa"/>
        <w:tblLook w:val="00A0"/>
      </w:tblPr>
      <w:tblGrid>
        <w:gridCol w:w="4658"/>
        <w:gridCol w:w="4761"/>
      </w:tblGrid>
      <w:tr w:rsidR="00804815" w:rsidRPr="002640C8">
        <w:tc>
          <w:tcPr>
            <w:tcW w:w="4658"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4761"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Кому ___________________________</w:t>
            </w:r>
          </w:p>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 xml:space="preserve">                    ФИО заявителя</w:t>
            </w:r>
          </w:p>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_________________________________</w:t>
            </w:r>
          </w:p>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04815" w:rsidRPr="002640C8">
        <w:tc>
          <w:tcPr>
            <w:tcW w:w="4658"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4761" w:type="dxa"/>
          </w:tcPr>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Документ, удостоверяющий личность_____________________________</w:t>
            </w:r>
          </w:p>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_____________________________________</w:t>
            </w:r>
          </w:p>
          <w:p w:rsidR="00804815" w:rsidRPr="00D703F6" w:rsidRDefault="00804815" w:rsidP="00DD59D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D703F6">
              <w:rPr>
                <w:rFonts w:ascii="Times New Roman" w:hAnsi="Times New Roman" w:cs="Times New Roman"/>
                <w:sz w:val="24"/>
                <w:szCs w:val="24"/>
                <w:lang w:eastAsia="ru-RU"/>
              </w:rPr>
              <w:t>_____________________________________</w:t>
            </w:r>
          </w:p>
        </w:tc>
      </w:tr>
    </w:tbl>
    <w:p w:rsidR="00804815" w:rsidRPr="002640C8"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804815" w:rsidRDefault="00804815" w:rsidP="00DD59D9">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tbl>
      <w:tblPr>
        <w:tblW w:w="9781" w:type="dxa"/>
        <w:tblInd w:w="2" w:type="dxa"/>
        <w:tblLayout w:type="fixed"/>
        <w:tblCellMar>
          <w:top w:w="102" w:type="dxa"/>
          <w:left w:w="62" w:type="dxa"/>
          <w:bottom w:w="102" w:type="dxa"/>
          <w:right w:w="62" w:type="dxa"/>
        </w:tblCellMar>
        <w:tblLook w:val="00A0"/>
      </w:tblPr>
      <w:tblGrid>
        <w:gridCol w:w="3850"/>
        <w:gridCol w:w="2670"/>
        <w:gridCol w:w="3261"/>
      </w:tblGrid>
      <w:tr w:rsidR="00804815">
        <w:tc>
          <w:tcPr>
            <w:tcW w:w="9781" w:type="dxa"/>
            <w:gridSpan w:val="3"/>
          </w:tcPr>
          <w:p w:rsidR="00804815" w:rsidRDefault="00804815" w:rsidP="00DD59D9">
            <w:pPr>
              <w:pStyle w:val="ConsPlusNormal"/>
              <w:spacing w:line="252" w:lineRule="auto"/>
              <w:ind w:firstLine="709"/>
              <w:jc w:val="center"/>
              <w:rPr>
                <w:rFonts w:ascii="Times New Roman" w:hAnsi="Times New Roman"/>
                <w:sz w:val="24"/>
                <w:szCs w:val="24"/>
                <w:lang w:eastAsia="en-US"/>
              </w:rPr>
            </w:pPr>
            <w:bookmarkStart w:id="4" w:name="P543"/>
            <w:bookmarkEnd w:id="4"/>
            <w:r>
              <w:rPr>
                <w:rFonts w:ascii="Times New Roman" w:hAnsi="Times New Roman"/>
                <w:sz w:val="24"/>
                <w:szCs w:val="24"/>
                <w:lang w:eastAsia="en-US"/>
              </w:rPr>
              <w:t>Уведомление</w:t>
            </w:r>
          </w:p>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804815" w:rsidRDefault="00804815" w:rsidP="00DD59D9">
            <w:pPr>
              <w:pStyle w:val="ConsPlusNormal"/>
              <w:spacing w:line="252" w:lineRule="auto"/>
              <w:ind w:firstLine="709"/>
              <w:rPr>
                <w:rFonts w:ascii="Times New Roman" w:hAnsi="Times New Roman"/>
                <w:sz w:val="24"/>
                <w:szCs w:val="24"/>
                <w:lang w:eastAsia="en-US"/>
              </w:rPr>
            </w:pPr>
          </w:p>
          <w:p w:rsidR="00804815" w:rsidRDefault="00804815" w:rsidP="00DD59D9">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25" w:anchor="P125" w:history="1">
              <w:r w:rsidRPr="009D0CDA">
                <w:rPr>
                  <w:rStyle w:val="a3"/>
                  <w:rFonts w:cs="Calibri"/>
                  <w:color w:val="000000"/>
                  <w:sz w:val="24"/>
                  <w:szCs w:val="24"/>
                  <w:u w:val="none"/>
                  <w:lang w:eastAsia="en-US"/>
                </w:rPr>
                <w:t>2.12.</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sidRPr="00583989">
              <w:rPr>
                <w:rFonts w:ascii="Times New Roman" w:hAnsi="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804815" w:rsidRDefault="00804815" w:rsidP="00DD59D9">
            <w:pPr>
              <w:autoSpaceDE w:val="0"/>
              <w:autoSpaceDN w:val="0"/>
              <w:adjustRightInd w:val="0"/>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w:t>
            </w:r>
            <w:r>
              <w:rPr>
                <w:rFonts w:ascii="Times New Roman" w:hAnsi="Times New Roman" w:cs="Times New Roman"/>
                <w:sz w:val="24"/>
                <w:szCs w:val="24"/>
                <w:lang w:eastAsia="ru-RU"/>
              </w:rPr>
              <w:t>выдаче</w:t>
            </w:r>
            <w:r w:rsidRPr="00583989">
              <w:rPr>
                <w:rFonts w:ascii="Times New Roman" w:hAnsi="Times New Roman" w:cs="Times New Roman"/>
                <w:sz w:val="24"/>
                <w:szCs w:val="24"/>
                <w:lang w:eastAsia="ru-RU"/>
              </w:rPr>
              <w:t xml:space="preserve"> акта </w:t>
            </w:r>
            <w:r w:rsidRPr="00583989">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lang w:eastAsia="ru-RU"/>
              </w:rPr>
              <w:t xml:space="preserve">, заявление об исправлении опечаток или ошибок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 </w:t>
            </w:r>
          </w:p>
          <w:p w:rsidR="00804815" w:rsidRDefault="00804815" w:rsidP="00DD59D9">
            <w:pPr>
              <w:autoSpaceDE w:val="0"/>
              <w:autoSpaceDN w:val="0"/>
              <w:adjustRightInd w:val="0"/>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w:t>
            </w:r>
            <w:r>
              <w:rPr>
                <w:rFonts w:ascii="Times New Roman" w:hAnsi="Times New Roman" w:cs="Times New Roman"/>
                <w:sz w:val="24"/>
                <w:szCs w:val="24"/>
                <w:lang w:eastAsia="ru-RU"/>
              </w:rPr>
              <w:t>выдаче</w:t>
            </w:r>
            <w:r w:rsidRPr="00583989">
              <w:rPr>
                <w:rFonts w:ascii="Times New Roman" w:hAnsi="Times New Roman" w:cs="Times New Roman"/>
                <w:sz w:val="24"/>
                <w:szCs w:val="24"/>
                <w:lang w:eastAsia="ru-RU"/>
              </w:rPr>
              <w:t xml:space="preserve"> акта </w:t>
            </w:r>
            <w:r w:rsidRPr="00583989">
              <w:rPr>
                <w:rFonts w:ascii="Times New Roman" w:hAnsi="Times New Roman" w:cs="Times New Roman"/>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color w:val="000000"/>
                <w:sz w:val="24"/>
                <w:szCs w:val="24"/>
                <w:lang w:eastAsia="ru-RU"/>
              </w:rPr>
              <w:t xml:space="preserve">,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804815" w:rsidRDefault="00804815" w:rsidP="00DD59D9">
            <w:pPr>
              <w:autoSpaceDE w:val="0"/>
              <w:autoSpaceDN w:val="0"/>
              <w:adjustRightInd w:val="0"/>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804815" w:rsidRDefault="00804815" w:rsidP="00DD59D9">
            <w:pPr>
              <w:autoSpaceDE w:val="0"/>
              <w:autoSpaceDN w:val="0"/>
              <w:adjustRightInd w:val="0"/>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2.11. настоящего Регламента; </w:t>
            </w:r>
          </w:p>
          <w:p w:rsidR="00804815" w:rsidRDefault="00804815" w:rsidP="00DD59D9">
            <w:pPr>
              <w:autoSpaceDE w:val="0"/>
              <w:autoSpaceDN w:val="0"/>
              <w:adjustRightInd w:val="0"/>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w:t>
            </w:r>
            <w:r>
              <w:rPr>
                <w:rFonts w:ascii="Times New Roman" w:hAnsi="Times New Roman" w:cs="Times New Roman"/>
                <w:sz w:val="24"/>
                <w:szCs w:val="24"/>
                <w:lang w:eastAsia="ru-RU"/>
              </w:rPr>
              <w:t>выдаче</w:t>
            </w:r>
            <w:r w:rsidRPr="00583989">
              <w:rPr>
                <w:rFonts w:ascii="Times New Roman" w:hAnsi="Times New Roman" w:cs="Times New Roman"/>
                <w:sz w:val="24"/>
                <w:szCs w:val="24"/>
                <w:lang w:eastAsia="ru-RU"/>
              </w:rPr>
              <w:t xml:space="preserve"> акта </w:t>
            </w:r>
            <w:r w:rsidRPr="00583989">
              <w:rPr>
                <w:rFonts w:ascii="Times New Roman" w:hAnsi="Times New Roman" w:cs="Times New Roman"/>
                <w:sz w:val="24"/>
                <w:szCs w:val="24"/>
              </w:rPr>
              <w:t xml:space="preserve">освидетельствования проведения основных работ по строительству (реконструкции) объекта индивидуального </w:t>
            </w:r>
            <w:r w:rsidRPr="00583989">
              <w:rPr>
                <w:rFonts w:ascii="Times New Roman" w:hAnsi="Times New Roman" w:cs="Times New Roman"/>
                <w:sz w:val="24"/>
                <w:szCs w:val="24"/>
              </w:rPr>
              <w:lastRenderedPageBreak/>
              <w:t>жилищного строительства с привлечением средств материнского (семейного) капитала</w:t>
            </w:r>
            <w:r>
              <w:rPr>
                <w:rFonts w:ascii="Times New Roman" w:hAnsi="Times New Roman" w:cs="Times New Roman"/>
                <w:color w:val="000000"/>
                <w:sz w:val="24"/>
                <w:szCs w:val="24"/>
                <w:lang w:eastAsia="ru-RU"/>
              </w:rPr>
              <w:t xml:space="preserve">, заявлении об исправлении опечаток или ошибок и приложенных к нему документах; </w:t>
            </w:r>
          </w:p>
          <w:p w:rsidR="00804815" w:rsidRDefault="00804815" w:rsidP="00DD59D9">
            <w:pPr>
              <w:spacing w:after="0"/>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804815" w:rsidRDefault="00804815" w:rsidP="00DD59D9">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804815">
        <w:tc>
          <w:tcPr>
            <w:tcW w:w="3850"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804815">
        <w:tc>
          <w:tcPr>
            <w:tcW w:w="3850"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804815" w:rsidRDefault="00804815" w:rsidP="00DD59D9">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804815" w:rsidRDefault="00804815" w:rsidP="00DD59D9">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804815" w:rsidRDefault="00804815" w:rsidP="00DD59D9">
            <w:pPr>
              <w:pStyle w:val="ConsPlusNormal"/>
              <w:spacing w:line="252" w:lineRule="auto"/>
              <w:ind w:firstLine="709"/>
              <w:jc w:val="center"/>
              <w:rPr>
                <w:rFonts w:ascii="Times New Roman" w:hAnsi="Times New Roman"/>
                <w:sz w:val="18"/>
                <w:szCs w:val="18"/>
                <w:lang w:eastAsia="en-US"/>
              </w:rPr>
            </w:pPr>
          </w:p>
          <w:p w:rsidR="00804815" w:rsidRDefault="00804815" w:rsidP="00DD59D9">
            <w:pPr>
              <w:pStyle w:val="ConsPlusNormal"/>
              <w:spacing w:line="252" w:lineRule="auto"/>
              <w:ind w:firstLine="709"/>
              <w:jc w:val="center"/>
              <w:rPr>
                <w:rFonts w:ascii="Times New Roman" w:hAnsi="Times New Roman"/>
                <w:sz w:val="18"/>
                <w:szCs w:val="18"/>
                <w:lang w:eastAsia="en-US"/>
              </w:rPr>
            </w:pPr>
          </w:p>
        </w:tc>
      </w:tr>
      <w:tr w:rsidR="00804815">
        <w:tc>
          <w:tcPr>
            <w:tcW w:w="9781" w:type="dxa"/>
            <w:gridSpan w:val="3"/>
          </w:tcPr>
          <w:p w:rsidR="00804815" w:rsidRDefault="00804815" w:rsidP="00DD59D9">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804815" w:rsidRDefault="00804815" w:rsidP="00DD59D9">
            <w:pPr>
              <w:pStyle w:val="ConsPlusNormal"/>
              <w:spacing w:line="252" w:lineRule="auto"/>
              <w:ind w:firstLine="709"/>
              <w:jc w:val="both"/>
              <w:rPr>
                <w:rFonts w:ascii="Times New Roman" w:hAnsi="Times New Roman"/>
                <w:sz w:val="18"/>
                <w:szCs w:val="18"/>
                <w:lang w:eastAsia="en-US"/>
              </w:rPr>
            </w:pPr>
          </w:p>
          <w:p w:rsidR="00804815" w:rsidRDefault="00804815" w:rsidP="00DD59D9">
            <w:pPr>
              <w:pStyle w:val="ConsPlusNormal"/>
              <w:spacing w:line="252" w:lineRule="auto"/>
              <w:ind w:firstLine="709"/>
              <w:jc w:val="both"/>
              <w:rPr>
                <w:rFonts w:ascii="Times New Roman" w:hAnsi="Times New Roman"/>
                <w:sz w:val="18"/>
                <w:szCs w:val="18"/>
                <w:lang w:eastAsia="en-US"/>
              </w:rPr>
            </w:pPr>
          </w:p>
        </w:tc>
      </w:tr>
    </w:tbl>
    <w:p w:rsidR="00804815" w:rsidRDefault="00804815" w:rsidP="00DD59D9">
      <w:pPr>
        <w:pStyle w:val="ConsPlusNormal"/>
        <w:jc w:val="both"/>
      </w:pPr>
    </w:p>
    <w:sectPr w:rsidR="00804815" w:rsidSect="00922155">
      <w:footnotePr>
        <w:pos w:val="beneathText"/>
      </w:footnotePr>
      <w:pgSz w:w="11905" w:h="16837"/>
      <w:pgMar w:top="719" w:right="851" w:bottom="284" w:left="1440" w:header="720" w:footer="3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CDA" w:rsidRDefault="009D0CDA" w:rsidP="00242F29">
      <w:pPr>
        <w:spacing w:after="0" w:line="240" w:lineRule="auto"/>
      </w:pPr>
      <w:r>
        <w:separator/>
      </w:r>
    </w:p>
  </w:endnote>
  <w:endnote w:type="continuationSeparator" w:id="1">
    <w:p w:rsidR="009D0CDA" w:rsidRDefault="009D0CDA"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CDA" w:rsidRDefault="009D0CDA" w:rsidP="00242F29">
      <w:pPr>
        <w:spacing w:after="0" w:line="240" w:lineRule="auto"/>
      </w:pPr>
      <w:r>
        <w:separator/>
      </w:r>
    </w:p>
  </w:footnote>
  <w:footnote w:type="continuationSeparator" w:id="1">
    <w:p w:rsidR="009D0CDA" w:rsidRDefault="009D0CDA"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393A"/>
    <w:rsid w:val="000044AA"/>
    <w:rsid w:val="00004B2F"/>
    <w:rsid w:val="00006A5E"/>
    <w:rsid w:val="000123EB"/>
    <w:rsid w:val="000132BD"/>
    <w:rsid w:val="000144E6"/>
    <w:rsid w:val="00015D06"/>
    <w:rsid w:val="000177F2"/>
    <w:rsid w:val="000179DC"/>
    <w:rsid w:val="00020204"/>
    <w:rsid w:val="000203D6"/>
    <w:rsid w:val="00021351"/>
    <w:rsid w:val="0002191F"/>
    <w:rsid w:val="00025FC0"/>
    <w:rsid w:val="00026211"/>
    <w:rsid w:val="0002671E"/>
    <w:rsid w:val="0002683C"/>
    <w:rsid w:val="00027865"/>
    <w:rsid w:val="0003036A"/>
    <w:rsid w:val="00031935"/>
    <w:rsid w:val="00032D94"/>
    <w:rsid w:val="000365B8"/>
    <w:rsid w:val="00036BAC"/>
    <w:rsid w:val="00036F9E"/>
    <w:rsid w:val="000376FE"/>
    <w:rsid w:val="000379C5"/>
    <w:rsid w:val="00042CAB"/>
    <w:rsid w:val="00044149"/>
    <w:rsid w:val="00045899"/>
    <w:rsid w:val="0004694A"/>
    <w:rsid w:val="00047875"/>
    <w:rsid w:val="000504B6"/>
    <w:rsid w:val="00050551"/>
    <w:rsid w:val="00050915"/>
    <w:rsid w:val="00051B56"/>
    <w:rsid w:val="00052083"/>
    <w:rsid w:val="00052716"/>
    <w:rsid w:val="000551A0"/>
    <w:rsid w:val="000559C3"/>
    <w:rsid w:val="00061769"/>
    <w:rsid w:val="00065166"/>
    <w:rsid w:val="00065B48"/>
    <w:rsid w:val="00065FDF"/>
    <w:rsid w:val="00066A88"/>
    <w:rsid w:val="00066E13"/>
    <w:rsid w:val="00067FC1"/>
    <w:rsid w:val="000705A3"/>
    <w:rsid w:val="00070B99"/>
    <w:rsid w:val="00071677"/>
    <w:rsid w:val="00072ECD"/>
    <w:rsid w:val="00072F89"/>
    <w:rsid w:val="000736E5"/>
    <w:rsid w:val="000756A2"/>
    <w:rsid w:val="00076A32"/>
    <w:rsid w:val="00082CC6"/>
    <w:rsid w:val="0008373E"/>
    <w:rsid w:val="000857BC"/>
    <w:rsid w:val="000872F3"/>
    <w:rsid w:val="000901A1"/>
    <w:rsid w:val="00091EB4"/>
    <w:rsid w:val="00092658"/>
    <w:rsid w:val="00093D72"/>
    <w:rsid w:val="000944B6"/>
    <w:rsid w:val="00094F77"/>
    <w:rsid w:val="00095CC4"/>
    <w:rsid w:val="00096CCE"/>
    <w:rsid w:val="00097037"/>
    <w:rsid w:val="000977CC"/>
    <w:rsid w:val="000A1BE8"/>
    <w:rsid w:val="000A3F1A"/>
    <w:rsid w:val="000A4D78"/>
    <w:rsid w:val="000A6A6F"/>
    <w:rsid w:val="000A6F0A"/>
    <w:rsid w:val="000A7093"/>
    <w:rsid w:val="000A7550"/>
    <w:rsid w:val="000B43B7"/>
    <w:rsid w:val="000B499E"/>
    <w:rsid w:val="000B4C05"/>
    <w:rsid w:val="000B4C2C"/>
    <w:rsid w:val="000B4E4B"/>
    <w:rsid w:val="000B51EC"/>
    <w:rsid w:val="000B6225"/>
    <w:rsid w:val="000B6B03"/>
    <w:rsid w:val="000B7A23"/>
    <w:rsid w:val="000C09EB"/>
    <w:rsid w:val="000C23AC"/>
    <w:rsid w:val="000C24D2"/>
    <w:rsid w:val="000C406A"/>
    <w:rsid w:val="000C5B82"/>
    <w:rsid w:val="000C7DEC"/>
    <w:rsid w:val="000D0963"/>
    <w:rsid w:val="000D30D9"/>
    <w:rsid w:val="000D4105"/>
    <w:rsid w:val="000D41E4"/>
    <w:rsid w:val="000D47A3"/>
    <w:rsid w:val="000E183E"/>
    <w:rsid w:val="000E2C9A"/>
    <w:rsid w:val="000E2CEC"/>
    <w:rsid w:val="000E69D9"/>
    <w:rsid w:val="000E762F"/>
    <w:rsid w:val="000E7665"/>
    <w:rsid w:val="000E7792"/>
    <w:rsid w:val="000F0B86"/>
    <w:rsid w:val="000F2525"/>
    <w:rsid w:val="000F62F6"/>
    <w:rsid w:val="000F7DE6"/>
    <w:rsid w:val="00102011"/>
    <w:rsid w:val="00104806"/>
    <w:rsid w:val="00104A01"/>
    <w:rsid w:val="0010704E"/>
    <w:rsid w:val="0010706E"/>
    <w:rsid w:val="001115FC"/>
    <w:rsid w:val="00111EDB"/>
    <w:rsid w:val="00112405"/>
    <w:rsid w:val="001127BD"/>
    <w:rsid w:val="00112A8A"/>
    <w:rsid w:val="00114D0A"/>
    <w:rsid w:val="00115AB0"/>
    <w:rsid w:val="001163C1"/>
    <w:rsid w:val="001224AC"/>
    <w:rsid w:val="001251DA"/>
    <w:rsid w:val="001272D3"/>
    <w:rsid w:val="00130130"/>
    <w:rsid w:val="00133C5C"/>
    <w:rsid w:val="001342D0"/>
    <w:rsid w:val="00134EC1"/>
    <w:rsid w:val="00135344"/>
    <w:rsid w:val="00137056"/>
    <w:rsid w:val="00140F13"/>
    <w:rsid w:val="00142252"/>
    <w:rsid w:val="001460D6"/>
    <w:rsid w:val="00147E7F"/>
    <w:rsid w:val="0015562F"/>
    <w:rsid w:val="001568D7"/>
    <w:rsid w:val="00160311"/>
    <w:rsid w:val="00160776"/>
    <w:rsid w:val="00163A01"/>
    <w:rsid w:val="001641B4"/>
    <w:rsid w:val="00164734"/>
    <w:rsid w:val="00165AEB"/>
    <w:rsid w:val="00165F76"/>
    <w:rsid w:val="00166ED5"/>
    <w:rsid w:val="00170528"/>
    <w:rsid w:val="00170780"/>
    <w:rsid w:val="00171955"/>
    <w:rsid w:val="00172051"/>
    <w:rsid w:val="0017277F"/>
    <w:rsid w:val="001742BE"/>
    <w:rsid w:val="00174753"/>
    <w:rsid w:val="001751BB"/>
    <w:rsid w:val="001755A9"/>
    <w:rsid w:val="00176221"/>
    <w:rsid w:val="001771D8"/>
    <w:rsid w:val="00181886"/>
    <w:rsid w:val="00181CB8"/>
    <w:rsid w:val="00181E2B"/>
    <w:rsid w:val="00182A63"/>
    <w:rsid w:val="00183D68"/>
    <w:rsid w:val="00183F15"/>
    <w:rsid w:val="00184971"/>
    <w:rsid w:val="00187E2D"/>
    <w:rsid w:val="00187FDF"/>
    <w:rsid w:val="001907CB"/>
    <w:rsid w:val="00190BA1"/>
    <w:rsid w:val="0019154E"/>
    <w:rsid w:val="001919C3"/>
    <w:rsid w:val="00191CAC"/>
    <w:rsid w:val="0019452E"/>
    <w:rsid w:val="00194C5E"/>
    <w:rsid w:val="0019675A"/>
    <w:rsid w:val="00196B27"/>
    <w:rsid w:val="00196ED1"/>
    <w:rsid w:val="00197818"/>
    <w:rsid w:val="00197B1B"/>
    <w:rsid w:val="001A09E5"/>
    <w:rsid w:val="001A134B"/>
    <w:rsid w:val="001A1A55"/>
    <w:rsid w:val="001A2568"/>
    <w:rsid w:val="001A2C96"/>
    <w:rsid w:val="001A2E3D"/>
    <w:rsid w:val="001B0F5D"/>
    <w:rsid w:val="001B131F"/>
    <w:rsid w:val="001B17B6"/>
    <w:rsid w:val="001B66D1"/>
    <w:rsid w:val="001B6AA1"/>
    <w:rsid w:val="001B7899"/>
    <w:rsid w:val="001B7EB1"/>
    <w:rsid w:val="001B7F0D"/>
    <w:rsid w:val="001C1A55"/>
    <w:rsid w:val="001C3C8B"/>
    <w:rsid w:val="001C3E36"/>
    <w:rsid w:val="001C4F21"/>
    <w:rsid w:val="001C5F83"/>
    <w:rsid w:val="001C6E71"/>
    <w:rsid w:val="001C6F83"/>
    <w:rsid w:val="001D25E0"/>
    <w:rsid w:val="001D3D6D"/>
    <w:rsid w:val="001D511A"/>
    <w:rsid w:val="001D51E4"/>
    <w:rsid w:val="001E4D96"/>
    <w:rsid w:val="001E54E5"/>
    <w:rsid w:val="001E576E"/>
    <w:rsid w:val="001E7432"/>
    <w:rsid w:val="001E7C7B"/>
    <w:rsid w:val="001F2C25"/>
    <w:rsid w:val="001F300B"/>
    <w:rsid w:val="001F7335"/>
    <w:rsid w:val="002004E9"/>
    <w:rsid w:val="00201878"/>
    <w:rsid w:val="00201CEE"/>
    <w:rsid w:val="0020264A"/>
    <w:rsid w:val="00202D5C"/>
    <w:rsid w:val="00204CCD"/>
    <w:rsid w:val="0020597F"/>
    <w:rsid w:val="00205A97"/>
    <w:rsid w:val="002063D7"/>
    <w:rsid w:val="00206FC9"/>
    <w:rsid w:val="0021069E"/>
    <w:rsid w:val="002117F7"/>
    <w:rsid w:val="002123B3"/>
    <w:rsid w:val="00212760"/>
    <w:rsid w:val="00214EC9"/>
    <w:rsid w:val="0021623C"/>
    <w:rsid w:val="002162F3"/>
    <w:rsid w:val="002168C3"/>
    <w:rsid w:val="00217315"/>
    <w:rsid w:val="00217C93"/>
    <w:rsid w:val="0022066A"/>
    <w:rsid w:val="00221627"/>
    <w:rsid w:val="00221AE7"/>
    <w:rsid w:val="00222822"/>
    <w:rsid w:val="00222B54"/>
    <w:rsid w:val="002257ED"/>
    <w:rsid w:val="00227530"/>
    <w:rsid w:val="00227802"/>
    <w:rsid w:val="0023076D"/>
    <w:rsid w:val="00230FFE"/>
    <w:rsid w:val="0023771C"/>
    <w:rsid w:val="00242F29"/>
    <w:rsid w:val="00243BFA"/>
    <w:rsid w:val="002450C5"/>
    <w:rsid w:val="0024523B"/>
    <w:rsid w:val="0024530F"/>
    <w:rsid w:val="0024609E"/>
    <w:rsid w:val="00247EBE"/>
    <w:rsid w:val="00252F46"/>
    <w:rsid w:val="00253F97"/>
    <w:rsid w:val="0025575B"/>
    <w:rsid w:val="00256C2C"/>
    <w:rsid w:val="00257A43"/>
    <w:rsid w:val="00257AC1"/>
    <w:rsid w:val="00260B7D"/>
    <w:rsid w:val="002619DC"/>
    <w:rsid w:val="00262661"/>
    <w:rsid w:val="00262AC7"/>
    <w:rsid w:val="0026350D"/>
    <w:rsid w:val="002640C8"/>
    <w:rsid w:val="0026572A"/>
    <w:rsid w:val="00265C3A"/>
    <w:rsid w:val="00265D2F"/>
    <w:rsid w:val="00265E53"/>
    <w:rsid w:val="00266219"/>
    <w:rsid w:val="002709EC"/>
    <w:rsid w:val="002724FD"/>
    <w:rsid w:val="00272FD8"/>
    <w:rsid w:val="0027366F"/>
    <w:rsid w:val="00273743"/>
    <w:rsid w:val="0029264C"/>
    <w:rsid w:val="0029343C"/>
    <w:rsid w:val="0029422A"/>
    <w:rsid w:val="00294876"/>
    <w:rsid w:val="00294B74"/>
    <w:rsid w:val="002A00CB"/>
    <w:rsid w:val="002A1909"/>
    <w:rsid w:val="002A2CA4"/>
    <w:rsid w:val="002A3D11"/>
    <w:rsid w:val="002A4845"/>
    <w:rsid w:val="002A4B3C"/>
    <w:rsid w:val="002A5A18"/>
    <w:rsid w:val="002A7D43"/>
    <w:rsid w:val="002B0A11"/>
    <w:rsid w:val="002B25FB"/>
    <w:rsid w:val="002B2BF7"/>
    <w:rsid w:val="002B511B"/>
    <w:rsid w:val="002B53F8"/>
    <w:rsid w:val="002B5913"/>
    <w:rsid w:val="002B6976"/>
    <w:rsid w:val="002C068A"/>
    <w:rsid w:val="002C1E40"/>
    <w:rsid w:val="002C2CB0"/>
    <w:rsid w:val="002C3856"/>
    <w:rsid w:val="002C3D02"/>
    <w:rsid w:val="002C4A57"/>
    <w:rsid w:val="002C4D4E"/>
    <w:rsid w:val="002C6A4E"/>
    <w:rsid w:val="002C7091"/>
    <w:rsid w:val="002D090E"/>
    <w:rsid w:val="002D2F02"/>
    <w:rsid w:val="002D3FEF"/>
    <w:rsid w:val="002D407E"/>
    <w:rsid w:val="002D422E"/>
    <w:rsid w:val="002D54C0"/>
    <w:rsid w:val="002D55AC"/>
    <w:rsid w:val="002D7D2F"/>
    <w:rsid w:val="002E0B59"/>
    <w:rsid w:val="002E1FE1"/>
    <w:rsid w:val="002E21A3"/>
    <w:rsid w:val="002E3BCA"/>
    <w:rsid w:val="002E4D7A"/>
    <w:rsid w:val="002F264E"/>
    <w:rsid w:val="002F2FC9"/>
    <w:rsid w:val="002F4390"/>
    <w:rsid w:val="002F44CF"/>
    <w:rsid w:val="002F7748"/>
    <w:rsid w:val="002F7E1B"/>
    <w:rsid w:val="0030187B"/>
    <w:rsid w:val="00301E23"/>
    <w:rsid w:val="00303AC1"/>
    <w:rsid w:val="0030578C"/>
    <w:rsid w:val="00306DD8"/>
    <w:rsid w:val="00307D34"/>
    <w:rsid w:val="00310A68"/>
    <w:rsid w:val="0031141F"/>
    <w:rsid w:val="0031277A"/>
    <w:rsid w:val="0031487B"/>
    <w:rsid w:val="003157E5"/>
    <w:rsid w:val="0031724A"/>
    <w:rsid w:val="00320DD3"/>
    <w:rsid w:val="00322AE2"/>
    <w:rsid w:val="003233EE"/>
    <w:rsid w:val="0032456C"/>
    <w:rsid w:val="003251F0"/>
    <w:rsid w:val="003267F9"/>
    <w:rsid w:val="00326B92"/>
    <w:rsid w:val="00326D87"/>
    <w:rsid w:val="003277B5"/>
    <w:rsid w:val="00330CD7"/>
    <w:rsid w:val="00332365"/>
    <w:rsid w:val="00332C67"/>
    <w:rsid w:val="003376BC"/>
    <w:rsid w:val="00337D1A"/>
    <w:rsid w:val="003431F3"/>
    <w:rsid w:val="00343E51"/>
    <w:rsid w:val="00344352"/>
    <w:rsid w:val="003451DC"/>
    <w:rsid w:val="003470A9"/>
    <w:rsid w:val="0034724C"/>
    <w:rsid w:val="0035035C"/>
    <w:rsid w:val="00352843"/>
    <w:rsid w:val="00352A23"/>
    <w:rsid w:val="00353F32"/>
    <w:rsid w:val="00354F27"/>
    <w:rsid w:val="003576FF"/>
    <w:rsid w:val="00362E93"/>
    <w:rsid w:val="003634C5"/>
    <w:rsid w:val="003649B3"/>
    <w:rsid w:val="00366569"/>
    <w:rsid w:val="003676DA"/>
    <w:rsid w:val="0037144A"/>
    <w:rsid w:val="00371CAC"/>
    <w:rsid w:val="00371F36"/>
    <w:rsid w:val="00373BFD"/>
    <w:rsid w:val="00376FE9"/>
    <w:rsid w:val="003803F4"/>
    <w:rsid w:val="00381785"/>
    <w:rsid w:val="00382C86"/>
    <w:rsid w:val="00385EC9"/>
    <w:rsid w:val="0038610A"/>
    <w:rsid w:val="003877DC"/>
    <w:rsid w:val="00387B7F"/>
    <w:rsid w:val="00387D0B"/>
    <w:rsid w:val="003908BB"/>
    <w:rsid w:val="00390AD7"/>
    <w:rsid w:val="003935B9"/>
    <w:rsid w:val="00393A28"/>
    <w:rsid w:val="003952B0"/>
    <w:rsid w:val="00395828"/>
    <w:rsid w:val="00395936"/>
    <w:rsid w:val="003967A2"/>
    <w:rsid w:val="003976ED"/>
    <w:rsid w:val="00397EF6"/>
    <w:rsid w:val="003A08EC"/>
    <w:rsid w:val="003A474C"/>
    <w:rsid w:val="003A49E6"/>
    <w:rsid w:val="003A7241"/>
    <w:rsid w:val="003B1238"/>
    <w:rsid w:val="003B27D6"/>
    <w:rsid w:val="003B3680"/>
    <w:rsid w:val="003B448B"/>
    <w:rsid w:val="003B67CE"/>
    <w:rsid w:val="003B7D70"/>
    <w:rsid w:val="003C11EE"/>
    <w:rsid w:val="003C2C8E"/>
    <w:rsid w:val="003C2F9A"/>
    <w:rsid w:val="003C35AF"/>
    <w:rsid w:val="003C3630"/>
    <w:rsid w:val="003C42A0"/>
    <w:rsid w:val="003C4CB9"/>
    <w:rsid w:val="003C741E"/>
    <w:rsid w:val="003C7892"/>
    <w:rsid w:val="003D0908"/>
    <w:rsid w:val="003D1054"/>
    <w:rsid w:val="003D336F"/>
    <w:rsid w:val="003D3784"/>
    <w:rsid w:val="003D4E6A"/>
    <w:rsid w:val="003D6535"/>
    <w:rsid w:val="003D668F"/>
    <w:rsid w:val="003D7047"/>
    <w:rsid w:val="003E0011"/>
    <w:rsid w:val="003E010E"/>
    <w:rsid w:val="003E0D24"/>
    <w:rsid w:val="003E4067"/>
    <w:rsid w:val="003E4BC5"/>
    <w:rsid w:val="003E5E00"/>
    <w:rsid w:val="003F0C01"/>
    <w:rsid w:val="003F1BBA"/>
    <w:rsid w:val="003F3511"/>
    <w:rsid w:val="003F6339"/>
    <w:rsid w:val="003F772E"/>
    <w:rsid w:val="004019A4"/>
    <w:rsid w:val="00401ED0"/>
    <w:rsid w:val="00402E61"/>
    <w:rsid w:val="0040435A"/>
    <w:rsid w:val="00405663"/>
    <w:rsid w:val="00406650"/>
    <w:rsid w:val="00406A47"/>
    <w:rsid w:val="0040762C"/>
    <w:rsid w:val="00407F95"/>
    <w:rsid w:val="00411246"/>
    <w:rsid w:val="0041154D"/>
    <w:rsid w:val="00413461"/>
    <w:rsid w:val="00413967"/>
    <w:rsid w:val="00414ECB"/>
    <w:rsid w:val="00415502"/>
    <w:rsid w:val="004161AB"/>
    <w:rsid w:val="00416A4A"/>
    <w:rsid w:val="00416AA5"/>
    <w:rsid w:val="00417D06"/>
    <w:rsid w:val="0042093A"/>
    <w:rsid w:val="004210E4"/>
    <w:rsid w:val="00421579"/>
    <w:rsid w:val="004234D8"/>
    <w:rsid w:val="004267BC"/>
    <w:rsid w:val="004269E7"/>
    <w:rsid w:val="00426A4B"/>
    <w:rsid w:val="004278B2"/>
    <w:rsid w:val="00427E5D"/>
    <w:rsid w:val="00431036"/>
    <w:rsid w:val="00431B17"/>
    <w:rsid w:val="00431BAF"/>
    <w:rsid w:val="0043259D"/>
    <w:rsid w:val="00434B2F"/>
    <w:rsid w:val="00435A65"/>
    <w:rsid w:val="00437A1F"/>
    <w:rsid w:val="0044110F"/>
    <w:rsid w:val="00442A08"/>
    <w:rsid w:val="0044308B"/>
    <w:rsid w:val="004430E5"/>
    <w:rsid w:val="00444D33"/>
    <w:rsid w:val="00445E37"/>
    <w:rsid w:val="00446744"/>
    <w:rsid w:val="00446D8C"/>
    <w:rsid w:val="00447CC1"/>
    <w:rsid w:val="004500B2"/>
    <w:rsid w:val="00451437"/>
    <w:rsid w:val="0045298B"/>
    <w:rsid w:val="0045476D"/>
    <w:rsid w:val="00454B4F"/>
    <w:rsid w:val="00455067"/>
    <w:rsid w:val="004554EF"/>
    <w:rsid w:val="004603E1"/>
    <w:rsid w:val="0046047C"/>
    <w:rsid w:val="0046052F"/>
    <w:rsid w:val="00461BDF"/>
    <w:rsid w:val="00461E96"/>
    <w:rsid w:val="00467406"/>
    <w:rsid w:val="00470E99"/>
    <w:rsid w:val="00474AB0"/>
    <w:rsid w:val="00475F80"/>
    <w:rsid w:val="00477216"/>
    <w:rsid w:val="00480130"/>
    <w:rsid w:val="00480C3C"/>
    <w:rsid w:val="0048159F"/>
    <w:rsid w:val="0048297F"/>
    <w:rsid w:val="00483CA6"/>
    <w:rsid w:val="00483FDE"/>
    <w:rsid w:val="0048560F"/>
    <w:rsid w:val="00485D01"/>
    <w:rsid w:val="00485E79"/>
    <w:rsid w:val="0048672E"/>
    <w:rsid w:val="00486F21"/>
    <w:rsid w:val="004909B8"/>
    <w:rsid w:val="00490BE5"/>
    <w:rsid w:val="0049191C"/>
    <w:rsid w:val="00494587"/>
    <w:rsid w:val="004A15C7"/>
    <w:rsid w:val="004A1F93"/>
    <w:rsid w:val="004A5017"/>
    <w:rsid w:val="004A5195"/>
    <w:rsid w:val="004A5F9D"/>
    <w:rsid w:val="004A69B0"/>
    <w:rsid w:val="004B1638"/>
    <w:rsid w:val="004B1E78"/>
    <w:rsid w:val="004B20C7"/>
    <w:rsid w:val="004B2F47"/>
    <w:rsid w:val="004B2F4F"/>
    <w:rsid w:val="004B2FCA"/>
    <w:rsid w:val="004B5908"/>
    <w:rsid w:val="004B5FCC"/>
    <w:rsid w:val="004B6248"/>
    <w:rsid w:val="004B66D5"/>
    <w:rsid w:val="004C01E1"/>
    <w:rsid w:val="004C0DD4"/>
    <w:rsid w:val="004C116F"/>
    <w:rsid w:val="004C1649"/>
    <w:rsid w:val="004D4772"/>
    <w:rsid w:val="004D4D43"/>
    <w:rsid w:val="004D5893"/>
    <w:rsid w:val="004D6333"/>
    <w:rsid w:val="004E03E9"/>
    <w:rsid w:val="004E129F"/>
    <w:rsid w:val="004E2C67"/>
    <w:rsid w:val="004E5A8B"/>
    <w:rsid w:val="004E6A6F"/>
    <w:rsid w:val="004F2330"/>
    <w:rsid w:val="004F2FDA"/>
    <w:rsid w:val="004F3253"/>
    <w:rsid w:val="004F50C7"/>
    <w:rsid w:val="004F5128"/>
    <w:rsid w:val="004F670A"/>
    <w:rsid w:val="004F6CB5"/>
    <w:rsid w:val="004F716D"/>
    <w:rsid w:val="004F777F"/>
    <w:rsid w:val="004F7F1A"/>
    <w:rsid w:val="00500414"/>
    <w:rsid w:val="0050428D"/>
    <w:rsid w:val="005047FB"/>
    <w:rsid w:val="005067E5"/>
    <w:rsid w:val="005123BC"/>
    <w:rsid w:val="00512B42"/>
    <w:rsid w:val="00512CF6"/>
    <w:rsid w:val="00513349"/>
    <w:rsid w:val="00514FB8"/>
    <w:rsid w:val="005160E5"/>
    <w:rsid w:val="00517857"/>
    <w:rsid w:val="00521422"/>
    <w:rsid w:val="00522D73"/>
    <w:rsid w:val="00523D8D"/>
    <w:rsid w:val="00523E45"/>
    <w:rsid w:val="00525685"/>
    <w:rsid w:val="005259D4"/>
    <w:rsid w:val="00530980"/>
    <w:rsid w:val="0053265C"/>
    <w:rsid w:val="005330DC"/>
    <w:rsid w:val="00535001"/>
    <w:rsid w:val="00535E64"/>
    <w:rsid w:val="00537514"/>
    <w:rsid w:val="0054008D"/>
    <w:rsid w:val="0054013B"/>
    <w:rsid w:val="00541B90"/>
    <w:rsid w:val="0054304F"/>
    <w:rsid w:val="00543B83"/>
    <w:rsid w:val="005441AF"/>
    <w:rsid w:val="00544255"/>
    <w:rsid w:val="0054441A"/>
    <w:rsid w:val="005452C2"/>
    <w:rsid w:val="005457BB"/>
    <w:rsid w:val="00545803"/>
    <w:rsid w:val="00545D41"/>
    <w:rsid w:val="00547228"/>
    <w:rsid w:val="005506E3"/>
    <w:rsid w:val="00550B30"/>
    <w:rsid w:val="005529DF"/>
    <w:rsid w:val="00554040"/>
    <w:rsid w:val="00554644"/>
    <w:rsid w:val="00555418"/>
    <w:rsid w:val="00560D6B"/>
    <w:rsid w:val="00560E8C"/>
    <w:rsid w:val="00561044"/>
    <w:rsid w:val="00561681"/>
    <w:rsid w:val="00561D64"/>
    <w:rsid w:val="00563255"/>
    <w:rsid w:val="0056327C"/>
    <w:rsid w:val="005654C4"/>
    <w:rsid w:val="005665EE"/>
    <w:rsid w:val="005665F2"/>
    <w:rsid w:val="00567224"/>
    <w:rsid w:val="00567971"/>
    <w:rsid w:val="00567F62"/>
    <w:rsid w:val="0057051F"/>
    <w:rsid w:val="00570689"/>
    <w:rsid w:val="005709E4"/>
    <w:rsid w:val="00570C3A"/>
    <w:rsid w:val="00571AF5"/>
    <w:rsid w:val="005723C0"/>
    <w:rsid w:val="00572768"/>
    <w:rsid w:val="00573713"/>
    <w:rsid w:val="00573FC4"/>
    <w:rsid w:val="00574DB4"/>
    <w:rsid w:val="00575579"/>
    <w:rsid w:val="005762FB"/>
    <w:rsid w:val="00582DE1"/>
    <w:rsid w:val="00582FBC"/>
    <w:rsid w:val="00583989"/>
    <w:rsid w:val="00585857"/>
    <w:rsid w:val="00586880"/>
    <w:rsid w:val="00586D80"/>
    <w:rsid w:val="00586E7F"/>
    <w:rsid w:val="005919AD"/>
    <w:rsid w:val="00592039"/>
    <w:rsid w:val="005927D1"/>
    <w:rsid w:val="0059492F"/>
    <w:rsid w:val="00596FD1"/>
    <w:rsid w:val="005A0083"/>
    <w:rsid w:val="005A1547"/>
    <w:rsid w:val="005A1C6C"/>
    <w:rsid w:val="005A3050"/>
    <w:rsid w:val="005A35B4"/>
    <w:rsid w:val="005A6630"/>
    <w:rsid w:val="005A7C59"/>
    <w:rsid w:val="005B0479"/>
    <w:rsid w:val="005B1910"/>
    <w:rsid w:val="005B192B"/>
    <w:rsid w:val="005B2191"/>
    <w:rsid w:val="005B2B9E"/>
    <w:rsid w:val="005B417D"/>
    <w:rsid w:val="005B4C1D"/>
    <w:rsid w:val="005B5333"/>
    <w:rsid w:val="005B5643"/>
    <w:rsid w:val="005B5F69"/>
    <w:rsid w:val="005B636E"/>
    <w:rsid w:val="005C0CBE"/>
    <w:rsid w:val="005C1341"/>
    <w:rsid w:val="005C30E8"/>
    <w:rsid w:val="005C46D4"/>
    <w:rsid w:val="005C565F"/>
    <w:rsid w:val="005C570E"/>
    <w:rsid w:val="005C6591"/>
    <w:rsid w:val="005C74D0"/>
    <w:rsid w:val="005D0E89"/>
    <w:rsid w:val="005D0F43"/>
    <w:rsid w:val="005D1FA3"/>
    <w:rsid w:val="005D39A4"/>
    <w:rsid w:val="005D6B4D"/>
    <w:rsid w:val="005D74B1"/>
    <w:rsid w:val="005E0429"/>
    <w:rsid w:val="005E0908"/>
    <w:rsid w:val="005E0DC4"/>
    <w:rsid w:val="005E11C8"/>
    <w:rsid w:val="005E137C"/>
    <w:rsid w:val="005E1F49"/>
    <w:rsid w:val="005E2803"/>
    <w:rsid w:val="005E3806"/>
    <w:rsid w:val="005E61C9"/>
    <w:rsid w:val="005E6281"/>
    <w:rsid w:val="005E6543"/>
    <w:rsid w:val="005E7727"/>
    <w:rsid w:val="005E7FDD"/>
    <w:rsid w:val="005F0450"/>
    <w:rsid w:val="005F07D5"/>
    <w:rsid w:val="005F0976"/>
    <w:rsid w:val="005F09F9"/>
    <w:rsid w:val="005F2721"/>
    <w:rsid w:val="005F5E76"/>
    <w:rsid w:val="005F69E3"/>
    <w:rsid w:val="005F6B26"/>
    <w:rsid w:val="005F6B5C"/>
    <w:rsid w:val="00600155"/>
    <w:rsid w:val="006010EF"/>
    <w:rsid w:val="00603006"/>
    <w:rsid w:val="00604B2B"/>
    <w:rsid w:val="006061E7"/>
    <w:rsid w:val="00606635"/>
    <w:rsid w:val="00606CED"/>
    <w:rsid w:val="0060755A"/>
    <w:rsid w:val="00607F82"/>
    <w:rsid w:val="0061011F"/>
    <w:rsid w:val="00610599"/>
    <w:rsid w:val="00610877"/>
    <w:rsid w:val="00610896"/>
    <w:rsid w:val="00613219"/>
    <w:rsid w:val="00615611"/>
    <w:rsid w:val="00615AE8"/>
    <w:rsid w:val="00615D99"/>
    <w:rsid w:val="00615D9F"/>
    <w:rsid w:val="006176B0"/>
    <w:rsid w:val="00617AB2"/>
    <w:rsid w:val="006201AE"/>
    <w:rsid w:val="00620593"/>
    <w:rsid w:val="00622D12"/>
    <w:rsid w:val="006232AE"/>
    <w:rsid w:val="00623506"/>
    <w:rsid w:val="00623C2B"/>
    <w:rsid w:val="00625929"/>
    <w:rsid w:val="00631569"/>
    <w:rsid w:val="00632C13"/>
    <w:rsid w:val="0063401A"/>
    <w:rsid w:val="00634FCE"/>
    <w:rsid w:val="0063609E"/>
    <w:rsid w:val="0063701E"/>
    <w:rsid w:val="006370CB"/>
    <w:rsid w:val="00637323"/>
    <w:rsid w:val="006379C8"/>
    <w:rsid w:val="006417CA"/>
    <w:rsid w:val="006435D9"/>
    <w:rsid w:val="00645E2A"/>
    <w:rsid w:val="00646E43"/>
    <w:rsid w:val="0064776F"/>
    <w:rsid w:val="00654996"/>
    <w:rsid w:val="00655B14"/>
    <w:rsid w:val="00656EE5"/>
    <w:rsid w:val="0066113A"/>
    <w:rsid w:val="00661367"/>
    <w:rsid w:val="00662025"/>
    <w:rsid w:val="006621E6"/>
    <w:rsid w:val="006639BF"/>
    <w:rsid w:val="00663E9A"/>
    <w:rsid w:val="00664A33"/>
    <w:rsid w:val="006678E7"/>
    <w:rsid w:val="00670BD1"/>
    <w:rsid w:val="0067174A"/>
    <w:rsid w:val="00671934"/>
    <w:rsid w:val="00672BA0"/>
    <w:rsid w:val="0067419E"/>
    <w:rsid w:val="006745C4"/>
    <w:rsid w:val="00674A59"/>
    <w:rsid w:val="00674AE9"/>
    <w:rsid w:val="00674E7F"/>
    <w:rsid w:val="006809D5"/>
    <w:rsid w:val="00683BD0"/>
    <w:rsid w:val="00684A00"/>
    <w:rsid w:val="0068511A"/>
    <w:rsid w:val="00686ED3"/>
    <w:rsid w:val="006870C8"/>
    <w:rsid w:val="00687275"/>
    <w:rsid w:val="00693893"/>
    <w:rsid w:val="006952D6"/>
    <w:rsid w:val="00696117"/>
    <w:rsid w:val="006A0119"/>
    <w:rsid w:val="006A114B"/>
    <w:rsid w:val="006A1B18"/>
    <w:rsid w:val="006A2819"/>
    <w:rsid w:val="006A2F00"/>
    <w:rsid w:val="006A4F65"/>
    <w:rsid w:val="006A5605"/>
    <w:rsid w:val="006A5D83"/>
    <w:rsid w:val="006A6F9C"/>
    <w:rsid w:val="006B1421"/>
    <w:rsid w:val="006B44B1"/>
    <w:rsid w:val="006B583D"/>
    <w:rsid w:val="006B666B"/>
    <w:rsid w:val="006B74FE"/>
    <w:rsid w:val="006C1C94"/>
    <w:rsid w:val="006C553C"/>
    <w:rsid w:val="006C58B7"/>
    <w:rsid w:val="006C61F1"/>
    <w:rsid w:val="006C6DBF"/>
    <w:rsid w:val="006C71B6"/>
    <w:rsid w:val="006C7B0C"/>
    <w:rsid w:val="006C7BC8"/>
    <w:rsid w:val="006D070A"/>
    <w:rsid w:val="006D1381"/>
    <w:rsid w:val="006D36E6"/>
    <w:rsid w:val="006D38F1"/>
    <w:rsid w:val="006D39FB"/>
    <w:rsid w:val="006D4F7A"/>
    <w:rsid w:val="006D662E"/>
    <w:rsid w:val="006D6BB9"/>
    <w:rsid w:val="006E0B2E"/>
    <w:rsid w:val="006E1094"/>
    <w:rsid w:val="006E200F"/>
    <w:rsid w:val="006E3407"/>
    <w:rsid w:val="006E488F"/>
    <w:rsid w:val="006E642D"/>
    <w:rsid w:val="006E74F6"/>
    <w:rsid w:val="006E75D7"/>
    <w:rsid w:val="006E78E6"/>
    <w:rsid w:val="006F2426"/>
    <w:rsid w:val="006F3C48"/>
    <w:rsid w:val="006F5391"/>
    <w:rsid w:val="006F6091"/>
    <w:rsid w:val="00700337"/>
    <w:rsid w:val="0070033F"/>
    <w:rsid w:val="00702810"/>
    <w:rsid w:val="00704004"/>
    <w:rsid w:val="00704121"/>
    <w:rsid w:val="00707318"/>
    <w:rsid w:val="00710E29"/>
    <w:rsid w:val="00711475"/>
    <w:rsid w:val="00711CAD"/>
    <w:rsid w:val="00711EE0"/>
    <w:rsid w:val="00712296"/>
    <w:rsid w:val="00713131"/>
    <w:rsid w:val="00713A99"/>
    <w:rsid w:val="00715F60"/>
    <w:rsid w:val="007163F6"/>
    <w:rsid w:val="00720FA6"/>
    <w:rsid w:val="00722654"/>
    <w:rsid w:val="00724EC3"/>
    <w:rsid w:val="00725165"/>
    <w:rsid w:val="00725DFF"/>
    <w:rsid w:val="00727D6D"/>
    <w:rsid w:val="00730017"/>
    <w:rsid w:val="00731F35"/>
    <w:rsid w:val="00732E45"/>
    <w:rsid w:val="00735AA1"/>
    <w:rsid w:val="0073635C"/>
    <w:rsid w:val="00736805"/>
    <w:rsid w:val="00737D6D"/>
    <w:rsid w:val="0074086B"/>
    <w:rsid w:val="00740B32"/>
    <w:rsid w:val="007415AD"/>
    <w:rsid w:val="007419CD"/>
    <w:rsid w:val="00743390"/>
    <w:rsid w:val="0074562D"/>
    <w:rsid w:val="00745E14"/>
    <w:rsid w:val="0074777D"/>
    <w:rsid w:val="00751749"/>
    <w:rsid w:val="00751770"/>
    <w:rsid w:val="00752DDD"/>
    <w:rsid w:val="00753A4D"/>
    <w:rsid w:val="00753F18"/>
    <w:rsid w:val="0075534E"/>
    <w:rsid w:val="0076246D"/>
    <w:rsid w:val="00764769"/>
    <w:rsid w:val="007664BD"/>
    <w:rsid w:val="0076754C"/>
    <w:rsid w:val="00772207"/>
    <w:rsid w:val="007722FD"/>
    <w:rsid w:val="007726E3"/>
    <w:rsid w:val="0077326A"/>
    <w:rsid w:val="00773F61"/>
    <w:rsid w:val="007768CF"/>
    <w:rsid w:val="007822B4"/>
    <w:rsid w:val="0078240E"/>
    <w:rsid w:val="00782CBA"/>
    <w:rsid w:val="007833AE"/>
    <w:rsid w:val="0078702B"/>
    <w:rsid w:val="007879AE"/>
    <w:rsid w:val="00790559"/>
    <w:rsid w:val="0079205B"/>
    <w:rsid w:val="00792B12"/>
    <w:rsid w:val="00792BB4"/>
    <w:rsid w:val="00793FAE"/>
    <w:rsid w:val="007945BC"/>
    <w:rsid w:val="00794ED9"/>
    <w:rsid w:val="007950E8"/>
    <w:rsid w:val="007961DC"/>
    <w:rsid w:val="007A055A"/>
    <w:rsid w:val="007A0A65"/>
    <w:rsid w:val="007A14BB"/>
    <w:rsid w:val="007A5841"/>
    <w:rsid w:val="007A6209"/>
    <w:rsid w:val="007A7C5F"/>
    <w:rsid w:val="007B0E9B"/>
    <w:rsid w:val="007B31D2"/>
    <w:rsid w:val="007B526E"/>
    <w:rsid w:val="007B68BE"/>
    <w:rsid w:val="007B7F32"/>
    <w:rsid w:val="007C06C7"/>
    <w:rsid w:val="007C0983"/>
    <w:rsid w:val="007C1486"/>
    <w:rsid w:val="007C1C22"/>
    <w:rsid w:val="007C486B"/>
    <w:rsid w:val="007C4F63"/>
    <w:rsid w:val="007C5271"/>
    <w:rsid w:val="007C7208"/>
    <w:rsid w:val="007C749D"/>
    <w:rsid w:val="007C793A"/>
    <w:rsid w:val="007C7AA0"/>
    <w:rsid w:val="007C7C7A"/>
    <w:rsid w:val="007D0503"/>
    <w:rsid w:val="007D05F8"/>
    <w:rsid w:val="007D1C84"/>
    <w:rsid w:val="007D3216"/>
    <w:rsid w:val="007D3C30"/>
    <w:rsid w:val="007D4A39"/>
    <w:rsid w:val="007D5D51"/>
    <w:rsid w:val="007E45CB"/>
    <w:rsid w:val="007E7534"/>
    <w:rsid w:val="007F0744"/>
    <w:rsid w:val="007F07F1"/>
    <w:rsid w:val="007F1292"/>
    <w:rsid w:val="007F18CB"/>
    <w:rsid w:val="007F1CD0"/>
    <w:rsid w:val="007F4C24"/>
    <w:rsid w:val="007F4F8C"/>
    <w:rsid w:val="007F66B2"/>
    <w:rsid w:val="007F7AF5"/>
    <w:rsid w:val="008018CC"/>
    <w:rsid w:val="00802AC6"/>
    <w:rsid w:val="00802D19"/>
    <w:rsid w:val="00802F25"/>
    <w:rsid w:val="00804815"/>
    <w:rsid w:val="008054CB"/>
    <w:rsid w:val="00805AB2"/>
    <w:rsid w:val="00805BE6"/>
    <w:rsid w:val="008069DD"/>
    <w:rsid w:val="00810629"/>
    <w:rsid w:val="00810EAB"/>
    <w:rsid w:val="00812BCC"/>
    <w:rsid w:val="008146D7"/>
    <w:rsid w:val="0081634A"/>
    <w:rsid w:val="008177A3"/>
    <w:rsid w:val="008219EE"/>
    <w:rsid w:val="00822279"/>
    <w:rsid w:val="00824367"/>
    <w:rsid w:val="00825271"/>
    <w:rsid w:val="00825C1E"/>
    <w:rsid w:val="00832041"/>
    <w:rsid w:val="008324FA"/>
    <w:rsid w:val="008338A3"/>
    <w:rsid w:val="00833AF1"/>
    <w:rsid w:val="008356D7"/>
    <w:rsid w:val="00837D5A"/>
    <w:rsid w:val="00840FB3"/>
    <w:rsid w:val="0084381D"/>
    <w:rsid w:val="00843B16"/>
    <w:rsid w:val="00844CD3"/>
    <w:rsid w:val="00844D1D"/>
    <w:rsid w:val="0085100E"/>
    <w:rsid w:val="00853767"/>
    <w:rsid w:val="0085408F"/>
    <w:rsid w:val="00854624"/>
    <w:rsid w:val="00854ABF"/>
    <w:rsid w:val="00856089"/>
    <w:rsid w:val="00857313"/>
    <w:rsid w:val="00857CB2"/>
    <w:rsid w:val="00860C0D"/>
    <w:rsid w:val="00861629"/>
    <w:rsid w:val="00862645"/>
    <w:rsid w:val="008645B3"/>
    <w:rsid w:val="00864870"/>
    <w:rsid w:val="00864B9D"/>
    <w:rsid w:val="0087150E"/>
    <w:rsid w:val="0087244A"/>
    <w:rsid w:val="0087249C"/>
    <w:rsid w:val="00872BFF"/>
    <w:rsid w:val="008743BC"/>
    <w:rsid w:val="0087599D"/>
    <w:rsid w:val="00876A67"/>
    <w:rsid w:val="00876C8F"/>
    <w:rsid w:val="00885C4C"/>
    <w:rsid w:val="0088686A"/>
    <w:rsid w:val="00886B4B"/>
    <w:rsid w:val="00891D69"/>
    <w:rsid w:val="008940A7"/>
    <w:rsid w:val="00894306"/>
    <w:rsid w:val="0089476B"/>
    <w:rsid w:val="00896AE5"/>
    <w:rsid w:val="00896E8B"/>
    <w:rsid w:val="00897E7D"/>
    <w:rsid w:val="008A04C4"/>
    <w:rsid w:val="008A0D26"/>
    <w:rsid w:val="008A183E"/>
    <w:rsid w:val="008A2A01"/>
    <w:rsid w:val="008A35BF"/>
    <w:rsid w:val="008A5607"/>
    <w:rsid w:val="008A6173"/>
    <w:rsid w:val="008A64C9"/>
    <w:rsid w:val="008A6833"/>
    <w:rsid w:val="008A7828"/>
    <w:rsid w:val="008A7A7F"/>
    <w:rsid w:val="008B09AD"/>
    <w:rsid w:val="008B28C0"/>
    <w:rsid w:val="008B2E03"/>
    <w:rsid w:val="008B3581"/>
    <w:rsid w:val="008B4241"/>
    <w:rsid w:val="008B42E1"/>
    <w:rsid w:val="008C0188"/>
    <w:rsid w:val="008C0F57"/>
    <w:rsid w:val="008C1212"/>
    <w:rsid w:val="008C1CC2"/>
    <w:rsid w:val="008C3587"/>
    <w:rsid w:val="008C3614"/>
    <w:rsid w:val="008C3BBE"/>
    <w:rsid w:val="008C5C67"/>
    <w:rsid w:val="008C634B"/>
    <w:rsid w:val="008C7FBC"/>
    <w:rsid w:val="008D0434"/>
    <w:rsid w:val="008D0869"/>
    <w:rsid w:val="008D08A7"/>
    <w:rsid w:val="008D0941"/>
    <w:rsid w:val="008D0DAC"/>
    <w:rsid w:val="008D4B34"/>
    <w:rsid w:val="008D5666"/>
    <w:rsid w:val="008D5B44"/>
    <w:rsid w:val="008D5F0B"/>
    <w:rsid w:val="008D64C8"/>
    <w:rsid w:val="008D70EC"/>
    <w:rsid w:val="008E188C"/>
    <w:rsid w:val="008E289B"/>
    <w:rsid w:val="008E30A4"/>
    <w:rsid w:val="008E3E8E"/>
    <w:rsid w:val="008E43AE"/>
    <w:rsid w:val="008E507C"/>
    <w:rsid w:val="008E5BF1"/>
    <w:rsid w:val="008E76DB"/>
    <w:rsid w:val="008F1507"/>
    <w:rsid w:val="008F1614"/>
    <w:rsid w:val="008F18B2"/>
    <w:rsid w:val="008F3F16"/>
    <w:rsid w:val="008F63E0"/>
    <w:rsid w:val="008F69F0"/>
    <w:rsid w:val="008F7C70"/>
    <w:rsid w:val="00900852"/>
    <w:rsid w:val="00902755"/>
    <w:rsid w:val="009033A3"/>
    <w:rsid w:val="00904B5E"/>
    <w:rsid w:val="00905902"/>
    <w:rsid w:val="00905B8E"/>
    <w:rsid w:val="00910DA8"/>
    <w:rsid w:val="009119B0"/>
    <w:rsid w:val="00912A6B"/>
    <w:rsid w:val="009144F9"/>
    <w:rsid w:val="00914649"/>
    <w:rsid w:val="00914B92"/>
    <w:rsid w:val="00917BDD"/>
    <w:rsid w:val="00917E03"/>
    <w:rsid w:val="00922155"/>
    <w:rsid w:val="00923C88"/>
    <w:rsid w:val="0092436E"/>
    <w:rsid w:val="00925C3E"/>
    <w:rsid w:val="009267B8"/>
    <w:rsid w:val="00927DF0"/>
    <w:rsid w:val="009322DA"/>
    <w:rsid w:val="009340EB"/>
    <w:rsid w:val="00934A87"/>
    <w:rsid w:val="00935036"/>
    <w:rsid w:val="00936E5B"/>
    <w:rsid w:val="00937276"/>
    <w:rsid w:val="00941E4E"/>
    <w:rsid w:val="0094227E"/>
    <w:rsid w:val="00943037"/>
    <w:rsid w:val="00943FED"/>
    <w:rsid w:val="009445B4"/>
    <w:rsid w:val="00944AC6"/>
    <w:rsid w:val="009469A9"/>
    <w:rsid w:val="00947809"/>
    <w:rsid w:val="00947D5A"/>
    <w:rsid w:val="00947DBF"/>
    <w:rsid w:val="0095052E"/>
    <w:rsid w:val="009507B2"/>
    <w:rsid w:val="00953780"/>
    <w:rsid w:val="00960175"/>
    <w:rsid w:val="00960FD9"/>
    <w:rsid w:val="00962FB5"/>
    <w:rsid w:val="00963577"/>
    <w:rsid w:val="00963891"/>
    <w:rsid w:val="009644DA"/>
    <w:rsid w:val="00965167"/>
    <w:rsid w:val="0096542E"/>
    <w:rsid w:val="00965BC4"/>
    <w:rsid w:val="00966269"/>
    <w:rsid w:val="009668CF"/>
    <w:rsid w:val="009674AF"/>
    <w:rsid w:val="009679B0"/>
    <w:rsid w:val="00967C63"/>
    <w:rsid w:val="00967D16"/>
    <w:rsid w:val="00970B25"/>
    <w:rsid w:val="009711E0"/>
    <w:rsid w:val="00973BDF"/>
    <w:rsid w:val="00974F42"/>
    <w:rsid w:val="0097559E"/>
    <w:rsid w:val="00975C07"/>
    <w:rsid w:val="009762BA"/>
    <w:rsid w:val="00977F5D"/>
    <w:rsid w:val="00980FCB"/>
    <w:rsid w:val="009810DF"/>
    <w:rsid w:val="00981A18"/>
    <w:rsid w:val="00983170"/>
    <w:rsid w:val="00984C49"/>
    <w:rsid w:val="00987E90"/>
    <w:rsid w:val="00992076"/>
    <w:rsid w:val="0099240B"/>
    <w:rsid w:val="009931C9"/>
    <w:rsid w:val="00994D22"/>
    <w:rsid w:val="009960D0"/>
    <w:rsid w:val="009A142E"/>
    <w:rsid w:val="009A2D9E"/>
    <w:rsid w:val="009A2ED5"/>
    <w:rsid w:val="009A337D"/>
    <w:rsid w:val="009A3AAB"/>
    <w:rsid w:val="009A3D0A"/>
    <w:rsid w:val="009A3EAF"/>
    <w:rsid w:val="009A57C4"/>
    <w:rsid w:val="009A7279"/>
    <w:rsid w:val="009B0748"/>
    <w:rsid w:val="009B135E"/>
    <w:rsid w:val="009B1401"/>
    <w:rsid w:val="009B1420"/>
    <w:rsid w:val="009B25DC"/>
    <w:rsid w:val="009B26EB"/>
    <w:rsid w:val="009B285E"/>
    <w:rsid w:val="009B4400"/>
    <w:rsid w:val="009B6ED6"/>
    <w:rsid w:val="009C1E78"/>
    <w:rsid w:val="009C23C6"/>
    <w:rsid w:val="009C376B"/>
    <w:rsid w:val="009C5D98"/>
    <w:rsid w:val="009C7C51"/>
    <w:rsid w:val="009D0CDA"/>
    <w:rsid w:val="009D1C85"/>
    <w:rsid w:val="009D2503"/>
    <w:rsid w:val="009D3E8E"/>
    <w:rsid w:val="009D4D09"/>
    <w:rsid w:val="009D5C10"/>
    <w:rsid w:val="009D5ED9"/>
    <w:rsid w:val="009D5EFC"/>
    <w:rsid w:val="009D637B"/>
    <w:rsid w:val="009D7011"/>
    <w:rsid w:val="009E0993"/>
    <w:rsid w:val="009E0A63"/>
    <w:rsid w:val="009E0E90"/>
    <w:rsid w:val="009E1219"/>
    <w:rsid w:val="009E22E3"/>
    <w:rsid w:val="009E3059"/>
    <w:rsid w:val="009E4A1C"/>
    <w:rsid w:val="009E4BE7"/>
    <w:rsid w:val="009F023D"/>
    <w:rsid w:val="009F3D6F"/>
    <w:rsid w:val="009F4341"/>
    <w:rsid w:val="009F716B"/>
    <w:rsid w:val="009F7DCC"/>
    <w:rsid w:val="009F7EBC"/>
    <w:rsid w:val="00A01CB9"/>
    <w:rsid w:val="00A0303A"/>
    <w:rsid w:val="00A0699C"/>
    <w:rsid w:val="00A069D5"/>
    <w:rsid w:val="00A06A3A"/>
    <w:rsid w:val="00A0716A"/>
    <w:rsid w:val="00A076FA"/>
    <w:rsid w:val="00A11F03"/>
    <w:rsid w:val="00A12E0A"/>
    <w:rsid w:val="00A13448"/>
    <w:rsid w:val="00A14B4F"/>
    <w:rsid w:val="00A14D4B"/>
    <w:rsid w:val="00A1569E"/>
    <w:rsid w:val="00A211CC"/>
    <w:rsid w:val="00A235C7"/>
    <w:rsid w:val="00A23FA8"/>
    <w:rsid w:val="00A247B9"/>
    <w:rsid w:val="00A25272"/>
    <w:rsid w:val="00A27EF7"/>
    <w:rsid w:val="00A31D5E"/>
    <w:rsid w:val="00A32528"/>
    <w:rsid w:val="00A32D4A"/>
    <w:rsid w:val="00A3420A"/>
    <w:rsid w:val="00A34BE7"/>
    <w:rsid w:val="00A34F51"/>
    <w:rsid w:val="00A35FD8"/>
    <w:rsid w:val="00A36B36"/>
    <w:rsid w:val="00A40E7E"/>
    <w:rsid w:val="00A42256"/>
    <w:rsid w:val="00A436E7"/>
    <w:rsid w:val="00A44273"/>
    <w:rsid w:val="00A4435C"/>
    <w:rsid w:val="00A4470B"/>
    <w:rsid w:val="00A45FB6"/>
    <w:rsid w:val="00A47C9D"/>
    <w:rsid w:val="00A515A0"/>
    <w:rsid w:val="00A51FE3"/>
    <w:rsid w:val="00A550C0"/>
    <w:rsid w:val="00A55950"/>
    <w:rsid w:val="00A55B1E"/>
    <w:rsid w:val="00A60C95"/>
    <w:rsid w:val="00A61605"/>
    <w:rsid w:val="00A61A20"/>
    <w:rsid w:val="00A6313C"/>
    <w:rsid w:val="00A639BD"/>
    <w:rsid w:val="00A63D16"/>
    <w:rsid w:val="00A6426E"/>
    <w:rsid w:val="00A70335"/>
    <w:rsid w:val="00A71874"/>
    <w:rsid w:val="00A71978"/>
    <w:rsid w:val="00A71987"/>
    <w:rsid w:val="00A7211D"/>
    <w:rsid w:val="00A724FD"/>
    <w:rsid w:val="00A725AF"/>
    <w:rsid w:val="00A72959"/>
    <w:rsid w:val="00A73CF7"/>
    <w:rsid w:val="00A756BD"/>
    <w:rsid w:val="00A75E24"/>
    <w:rsid w:val="00A764BF"/>
    <w:rsid w:val="00A802F5"/>
    <w:rsid w:val="00A806D1"/>
    <w:rsid w:val="00A80AC0"/>
    <w:rsid w:val="00A80BE6"/>
    <w:rsid w:val="00A81366"/>
    <w:rsid w:val="00A819A6"/>
    <w:rsid w:val="00A82242"/>
    <w:rsid w:val="00A82BBB"/>
    <w:rsid w:val="00A83D57"/>
    <w:rsid w:val="00A842FB"/>
    <w:rsid w:val="00A85D2C"/>
    <w:rsid w:val="00A86139"/>
    <w:rsid w:val="00A92EF8"/>
    <w:rsid w:val="00A93D11"/>
    <w:rsid w:val="00AA362E"/>
    <w:rsid w:val="00AA3A0C"/>
    <w:rsid w:val="00AA4291"/>
    <w:rsid w:val="00AA42C3"/>
    <w:rsid w:val="00AA4505"/>
    <w:rsid w:val="00AA62C9"/>
    <w:rsid w:val="00AB23E3"/>
    <w:rsid w:val="00AB5374"/>
    <w:rsid w:val="00AB5532"/>
    <w:rsid w:val="00AB5AF1"/>
    <w:rsid w:val="00AB5CE5"/>
    <w:rsid w:val="00AB6F0E"/>
    <w:rsid w:val="00AB738A"/>
    <w:rsid w:val="00AC1E01"/>
    <w:rsid w:val="00AC2B69"/>
    <w:rsid w:val="00AC339C"/>
    <w:rsid w:val="00AC376C"/>
    <w:rsid w:val="00AC4639"/>
    <w:rsid w:val="00AC5D3D"/>
    <w:rsid w:val="00AC6C9A"/>
    <w:rsid w:val="00AC72CA"/>
    <w:rsid w:val="00AC7389"/>
    <w:rsid w:val="00AD0E48"/>
    <w:rsid w:val="00AD127A"/>
    <w:rsid w:val="00AD155F"/>
    <w:rsid w:val="00AD24DF"/>
    <w:rsid w:val="00AD2CEF"/>
    <w:rsid w:val="00AD49BB"/>
    <w:rsid w:val="00AD4B5D"/>
    <w:rsid w:val="00AD5493"/>
    <w:rsid w:val="00AD5E9B"/>
    <w:rsid w:val="00AD6A68"/>
    <w:rsid w:val="00AD6DCA"/>
    <w:rsid w:val="00AD7B1D"/>
    <w:rsid w:val="00AE0502"/>
    <w:rsid w:val="00AE307D"/>
    <w:rsid w:val="00AE30B7"/>
    <w:rsid w:val="00AE3355"/>
    <w:rsid w:val="00AE3762"/>
    <w:rsid w:val="00AE4545"/>
    <w:rsid w:val="00AE4CC6"/>
    <w:rsid w:val="00AE720D"/>
    <w:rsid w:val="00AE720E"/>
    <w:rsid w:val="00AE79CD"/>
    <w:rsid w:val="00AF192B"/>
    <w:rsid w:val="00AF2FBE"/>
    <w:rsid w:val="00AF32C8"/>
    <w:rsid w:val="00AF5465"/>
    <w:rsid w:val="00AF64D8"/>
    <w:rsid w:val="00B009F9"/>
    <w:rsid w:val="00B04349"/>
    <w:rsid w:val="00B048FF"/>
    <w:rsid w:val="00B10620"/>
    <w:rsid w:val="00B15125"/>
    <w:rsid w:val="00B1708E"/>
    <w:rsid w:val="00B17350"/>
    <w:rsid w:val="00B20E61"/>
    <w:rsid w:val="00B21C23"/>
    <w:rsid w:val="00B226CB"/>
    <w:rsid w:val="00B22BEE"/>
    <w:rsid w:val="00B2510E"/>
    <w:rsid w:val="00B267E2"/>
    <w:rsid w:val="00B3232C"/>
    <w:rsid w:val="00B326E5"/>
    <w:rsid w:val="00B33AA0"/>
    <w:rsid w:val="00B34B39"/>
    <w:rsid w:val="00B35FAC"/>
    <w:rsid w:val="00B3634F"/>
    <w:rsid w:val="00B368A6"/>
    <w:rsid w:val="00B37145"/>
    <w:rsid w:val="00B377B8"/>
    <w:rsid w:val="00B40CF5"/>
    <w:rsid w:val="00B410A5"/>
    <w:rsid w:val="00B425BC"/>
    <w:rsid w:val="00B4570E"/>
    <w:rsid w:val="00B462C2"/>
    <w:rsid w:val="00B46815"/>
    <w:rsid w:val="00B47AE5"/>
    <w:rsid w:val="00B47E85"/>
    <w:rsid w:val="00B5047F"/>
    <w:rsid w:val="00B55873"/>
    <w:rsid w:val="00B5634F"/>
    <w:rsid w:val="00B5692B"/>
    <w:rsid w:val="00B56E29"/>
    <w:rsid w:val="00B57218"/>
    <w:rsid w:val="00B6182C"/>
    <w:rsid w:val="00B6282D"/>
    <w:rsid w:val="00B63C4C"/>
    <w:rsid w:val="00B65861"/>
    <w:rsid w:val="00B6688F"/>
    <w:rsid w:val="00B677F2"/>
    <w:rsid w:val="00B70ECE"/>
    <w:rsid w:val="00B71E21"/>
    <w:rsid w:val="00B71FFC"/>
    <w:rsid w:val="00B725C4"/>
    <w:rsid w:val="00B74464"/>
    <w:rsid w:val="00B77DE4"/>
    <w:rsid w:val="00B8085C"/>
    <w:rsid w:val="00B81A27"/>
    <w:rsid w:val="00B85002"/>
    <w:rsid w:val="00B86C89"/>
    <w:rsid w:val="00B878CA"/>
    <w:rsid w:val="00B90CDD"/>
    <w:rsid w:val="00B92B38"/>
    <w:rsid w:val="00B949F8"/>
    <w:rsid w:val="00B95F6B"/>
    <w:rsid w:val="00B96AED"/>
    <w:rsid w:val="00BA5132"/>
    <w:rsid w:val="00BB0199"/>
    <w:rsid w:val="00BB08BD"/>
    <w:rsid w:val="00BB099F"/>
    <w:rsid w:val="00BB2B7F"/>
    <w:rsid w:val="00BB3254"/>
    <w:rsid w:val="00BB3AC1"/>
    <w:rsid w:val="00BB6410"/>
    <w:rsid w:val="00BB6A9C"/>
    <w:rsid w:val="00BB79BE"/>
    <w:rsid w:val="00BB7B30"/>
    <w:rsid w:val="00BB7E58"/>
    <w:rsid w:val="00BC1F64"/>
    <w:rsid w:val="00BC23BD"/>
    <w:rsid w:val="00BC2F9A"/>
    <w:rsid w:val="00BC5646"/>
    <w:rsid w:val="00BC675E"/>
    <w:rsid w:val="00BC68C0"/>
    <w:rsid w:val="00BD18C7"/>
    <w:rsid w:val="00BD2A14"/>
    <w:rsid w:val="00BD66D0"/>
    <w:rsid w:val="00BD6C06"/>
    <w:rsid w:val="00BD6E93"/>
    <w:rsid w:val="00BE1D6A"/>
    <w:rsid w:val="00BE2538"/>
    <w:rsid w:val="00BE288E"/>
    <w:rsid w:val="00BE304B"/>
    <w:rsid w:val="00BE374B"/>
    <w:rsid w:val="00BE4233"/>
    <w:rsid w:val="00BE518C"/>
    <w:rsid w:val="00BE67DD"/>
    <w:rsid w:val="00BE7152"/>
    <w:rsid w:val="00BE781F"/>
    <w:rsid w:val="00BE7B7C"/>
    <w:rsid w:val="00BF0FAD"/>
    <w:rsid w:val="00BF1A37"/>
    <w:rsid w:val="00BF2658"/>
    <w:rsid w:val="00BF2A1B"/>
    <w:rsid w:val="00BF4111"/>
    <w:rsid w:val="00BF4B16"/>
    <w:rsid w:val="00BF6615"/>
    <w:rsid w:val="00BF7681"/>
    <w:rsid w:val="00BF7E2A"/>
    <w:rsid w:val="00C00C03"/>
    <w:rsid w:val="00C00C8A"/>
    <w:rsid w:val="00C016C6"/>
    <w:rsid w:val="00C01C1E"/>
    <w:rsid w:val="00C0254F"/>
    <w:rsid w:val="00C03B4E"/>
    <w:rsid w:val="00C051B8"/>
    <w:rsid w:val="00C05529"/>
    <w:rsid w:val="00C06209"/>
    <w:rsid w:val="00C0682E"/>
    <w:rsid w:val="00C06C33"/>
    <w:rsid w:val="00C0706F"/>
    <w:rsid w:val="00C1077E"/>
    <w:rsid w:val="00C10875"/>
    <w:rsid w:val="00C10FC7"/>
    <w:rsid w:val="00C11A51"/>
    <w:rsid w:val="00C125FE"/>
    <w:rsid w:val="00C129BA"/>
    <w:rsid w:val="00C1365F"/>
    <w:rsid w:val="00C137CB"/>
    <w:rsid w:val="00C14991"/>
    <w:rsid w:val="00C16A49"/>
    <w:rsid w:val="00C20AE5"/>
    <w:rsid w:val="00C2270C"/>
    <w:rsid w:val="00C231D5"/>
    <w:rsid w:val="00C23E13"/>
    <w:rsid w:val="00C26EF1"/>
    <w:rsid w:val="00C30B97"/>
    <w:rsid w:val="00C3167D"/>
    <w:rsid w:val="00C32640"/>
    <w:rsid w:val="00C32B5C"/>
    <w:rsid w:val="00C338A2"/>
    <w:rsid w:val="00C345FE"/>
    <w:rsid w:val="00C34DD0"/>
    <w:rsid w:val="00C3572F"/>
    <w:rsid w:val="00C35B83"/>
    <w:rsid w:val="00C368F4"/>
    <w:rsid w:val="00C41E03"/>
    <w:rsid w:val="00C42D57"/>
    <w:rsid w:val="00C42DC6"/>
    <w:rsid w:val="00C440CA"/>
    <w:rsid w:val="00C46196"/>
    <w:rsid w:val="00C470D8"/>
    <w:rsid w:val="00C472E6"/>
    <w:rsid w:val="00C477E3"/>
    <w:rsid w:val="00C5191A"/>
    <w:rsid w:val="00C5285D"/>
    <w:rsid w:val="00C52ED9"/>
    <w:rsid w:val="00C54E15"/>
    <w:rsid w:val="00C55663"/>
    <w:rsid w:val="00C557EA"/>
    <w:rsid w:val="00C55DBC"/>
    <w:rsid w:val="00C60C0E"/>
    <w:rsid w:val="00C61AF4"/>
    <w:rsid w:val="00C61CFA"/>
    <w:rsid w:val="00C62655"/>
    <w:rsid w:val="00C65BF5"/>
    <w:rsid w:val="00C66782"/>
    <w:rsid w:val="00C73181"/>
    <w:rsid w:val="00C74319"/>
    <w:rsid w:val="00C768AB"/>
    <w:rsid w:val="00C80722"/>
    <w:rsid w:val="00C80DEE"/>
    <w:rsid w:val="00C81B61"/>
    <w:rsid w:val="00C84F98"/>
    <w:rsid w:val="00C86246"/>
    <w:rsid w:val="00C872FC"/>
    <w:rsid w:val="00C91850"/>
    <w:rsid w:val="00C933F8"/>
    <w:rsid w:val="00C94A1E"/>
    <w:rsid w:val="00C9567C"/>
    <w:rsid w:val="00C97511"/>
    <w:rsid w:val="00CA04D8"/>
    <w:rsid w:val="00CA0691"/>
    <w:rsid w:val="00CA06DD"/>
    <w:rsid w:val="00CA12BC"/>
    <w:rsid w:val="00CA145C"/>
    <w:rsid w:val="00CA16FF"/>
    <w:rsid w:val="00CA2194"/>
    <w:rsid w:val="00CA21CE"/>
    <w:rsid w:val="00CA2BBE"/>
    <w:rsid w:val="00CA324A"/>
    <w:rsid w:val="00CA3FCA"/>
    <w:rsid w:val="00CA4AAE"/>
    <w:rsid w:val="00CA5574"/>
    <w:rsid w:val="00CA5C00"/>
    <w:rsid w:val="00CA7C08"/>
    <w:rsid w:val="00CB25DA"/>
    <w:rsid w:val="00CB3FB3"/>
    <w:rsid w:val="00CB5CCE"/>
    <w:rsid w:val="00CB5E9E"/>
    <w:rsid w:val="00CB6F67"/>
    <w:rsid w:val="00CC0E16"/>
    <w:rsid w:val="00CC33A3"/>
    <w:rsid w:val="00CC4681"/>
    <w:rsid w:val="00CC5631"/>
    <w:rsid w:val="00CC5AC5"/>
    <w:rsid w:val="00CC6B56"/>
    <w:rsid w:val="00CC6D97"/>
    <w:rsid w:val="00CD087D"/>
    <w:rsid w:val="00CD1AD3"/>
    <w:rsid w:val="00CD1EEE"/>
    <w:rsid w:val="00CD337E"/>
    <w:rsid w:val="00CD3810"/>
    <w:rsid w:val="00CD46F3"/>
    <w:rsid w:val="00CD4A59"/>
    <w:rsid w:val="00CD5AC0"/>
    <w:rsid w:val="00CD5EC4"/>
    <w:rsid w:val="00CD601C"/>
    <w:rsid w:val="00CD7733"/>
    <w:rsid w:val="00CD78F3"/>
    <w:rsid w:val="00CD7FBC"/>
    <w:rsid w:val="00CE00BA"/>
    <w:rsid w:val="00CE12D4"/>
    <w:rsid w:val="00CE182E"/>
    <w:rsid w:val="00CE3112"/>
    <w:rsid w:val="00CE6A48"/>
    <w:rsid w:val="00CE6B9C"/>
    <w:rsid w:val="00CE6FE7"/>
    <w:rsid w:val="00CF0278"/>
    <w:rsid w:val="00CF1E59"/>
    <w:rsid w:val="00CF2191"/>
    <w:rsid w:val="00CF3541"/>
    <w:rsid w:val="00CF3990"/>
    <w:rsid w:val="00CF3ABC"/>
    <w:rsid w:val="00CF410D"/>
    <w:rsid w:val="00CF4E39"/>
    <w:rsid w:val="00CF6147"/>
    <w:rsid w:val="00CF6ABB"/>
    <w:rsid w:val="00CF6DB7"/>
    <w:rsid w:val="00D048DA"/>
    <w:rsid w:val="00D1032C"/>
    <w:rsid w:val="00D13AE1"/>
    <w:rsid w:val="00D15A62"/>
    <w:rsid w:val="00D16300"/>
    <w:rsid w:val="00D175D7"/>
    <w:rsid w:val="00D20235"/>
    <w:rsid w:val="00D22DAE"/>
    <w:rsid w:val="00D24D5A"/>
    <w:rsid w:val="00D26C20"/>
    <w:rsid w:val="00D26FF4"/>
    <w:rsid w:val="00D32459"/>
    <w:rsid w:val="00D32859"/>
    <w:rsid w:val="00D35241"/>
    <w:rsid w:val="00D357A3"/>
    <w:rsid w:val="00D3634E"/>
    <w:rsid w:val="00D36476"/>
    <w:rsid w:val="00D3723A"/>
    <w:rsid w:val="00D4159E"/>
    <w:rsid w:val="00D42FD6"/>
    <w:rsid w:val="00D51DE3"/>
    <w:rsid w:val="00D52C14"/>
    <w:rsid w:val="00D5388F"/>
    <w:rsid w:val="00D545A8"/>
    <w:rsid w:val="00D548DA"/>
    <w:rsid w:val="00D553A7"/>
    <w:rsid w:val="00D57D40"/>
    <w:rsid w:val="00D60FEF"/>
    <w:rsid w:val="00D61496"/>
    <w:rsid w:val="00D62218"/>
    <w:rsid w:val="00D62256"/>
    <w:rsid w:val="00D654FF"/>
    <w:rsid w:val="00D6585A"/>
    <w:rsid w:val="00D66BB8"/>
    <w:rsid w:val="00D67963"/>
    <w:rsid w:val="00D703F6"/>
    <w:rsid w:val="00D70A69"/>
    <w:rsid w:val="00D71FD1"/>
    <w:rsid w:val="00D7325D"/>
    <w:rsid w:val="00D73573"/>
    <w:rsid w:val="00D7357A"/>
    <w:rsid w:val="00D7379E"/>
    <w:rsid w:val="00D7403F"/>
    <w:rsid w:val="00D74A32"/>
    <w:rsid w:val="00D75AC3"/>
    <w:rsid w:val="00D76878"/>
    <w:rsid w:val="00D769E0"/>
    <w:rsid w:val="00D836CA"/>
    <w:rsid w:val="00D83C95"/>
    <w:rsid w:val="00D87563"/>
    <w:rsid w:val="00D90254"/>
    <w:rsid w:val="00D906FA"/>
    <w:rsid w:val="00D90FC5"/>
    <w:rsid w:val="00D920EF"/>
    <w:rsid w:val="00D92364"/>
    <w:rsid w:val="00D9517C"/>
    <w:rsid w:val="00D95DA7"/>
    <w:rsid w:val="00D9634E"/>
    <w:rsid w:val="00D96F10"/>
    <w:rsid w:val="00DA2917"/>
    <w:rsid w:val="00DA3953"/>
    <w:rsid w:val="00DA5B27"/>
    <w:rsid w:val="00DA7D61"/>
    <w:rsid w:val="00DB1F03"/>
    <w:rsid w:val="00DB3DB6"/>
    <w:rsid w:val="00DB4027"/>
    <w:rsid w:val="00DB61E7"/>
    <w:rsid w:val="00DB7B82"/>
    <w:rsid w:val="00DC17D9"/>
    <w:rsid w:val="00DC3E53"/>
    <w:rsid w:val="00DC4CDD"/>
    <w:rsid w:val="00DD01CA"/>
    <w:rsid w:val="00DD2640"/>
    <w:rsid w:val="00DD3775"/>
    <w:rsid w:val="00DD3F41"/>
    <w:rsid w:val="00DD55CE"/>
    <w:rsid w:val="00DD59D9"/>
    <w:rsid w:val="00DD5D01"/>
    <w:rsid w:val="00DD75F3"/>
    <w:rsid w:val="00DE38A6"/>
    <w:rsid w:val="00DE395F"/>
    <w:rsid w:val="00DE6841"/>
    <w:rsid w:val="00DE7356"/>
    <w:rsid w:val="00DE7D3A"/>
    <w:rsid w:val="00DF1C55"/>
    <w:rsid w:val="00DF2175"/>
    <w:rsid w:val="00DF420D"/>
    <w:rsid w:val="00DF6D53"/>
    <w:rsid w:val="00E00F3D"/>
    <w:rsid w:val="00E01389"/>
    <w:rsid w:val="00E01E04"/>
    <w:rsid w:val="00E02A1C"/>
    <w:rsid w:val="00E04CA5"/>
    <w:rsid w:val="00E0618C"/>
    <w:rsid w:val="00E070F2"/>
    <w:rsid w:val="00E07C39"/>
    <w:rsid w:val="00E1019E"/>
    <w:rsid w:val="00E112BB"/>
    <w:rsid w:val="00E15913"/>
    <w:rsid w:val="00E15D7D"/>
    <w:rsid w:val="00E20033"/>
    <w:rsid w:val="00E20A62"/>
    <w:rsid w:val="00E21DF8"/>
    <w:rsid w:val="00E21E54"/>
    <w:rsid w:val="00E223BF"/>
    <w:rsid w:val="00E2358C"/>
    <w:rsid w:val="00E2362D"/>
    <w:rsid w:val="00E24559"/>
    <w:rsid w:val="00E255F6"/>
    <w:rsid w:val="00E26535"/>
    <w:rsid w:val="00E26CF1"/>
    <w:rsid w:val="00E27673"/>
    <w:rsid w:val="00E27A9C"/>
    <w:rsid w:val="00E309D0"/>
    <w:rsid w:val="00E30D14"/>
    <w:rsid w:val="00E31011"/>
    <w:rsid w:val="00E330F4"/>
    <w:rsid w:val="00E3445D"/>
    <w:rsid w:val="00E34474"/>
    <w:rsid w:val="00E37AC5"/>
    <w:rsid w:val="00E37DD0"/>
    <w:rsid w:val="00E407A0"/>
    <w:rsid w:val="00E41099"/>
    <w:rsid w:val="00E41EAF"/>
    <w:rsid w:val="00E42CC1"/>
    <w:rsid w:val="00E43E8D"/>
    <w:rsid w:val="00E4418D"/>
    <w:rsid w:val="00E44248"/>
    <w:rsid w:val="00E445F2"/>
    <w:rsid w:val="00E44ADC"/>
    <w:rsid w:val="00E46F92"/>
    <w:rsid w:val="00E476AB"/>
    <w:rsid w:val="00E51A6C"/>
    <w:rsid w:val="00E54638"/>
    <w:rsid w:val="00E54CB0"/>
    <w:rsid w:val="00E601DD"/>
    <w:rsid w:val="00E618F7"/>
    <w:rsid w:val="00E62DD8"/>
    <w:rsid w:val="00E63769"/>
    <w:rsid w:val="00E64BD4"/>
    <w:rsid w:val="00E64F6F"/>
    <w:rsid w:val="00E67D8F"/>
    <w:rsid w:val="00E70045"/>
    <w:rsid w:val="00E701D1"/>
    <w:rsid w:val="00E70950"/>
    <w:rsid w:val="00E72852"/>
    <w:rsid w:val="00E743D9"/>
    <w:rsid w:val="00E752DC"/>
    <w:rsid w:val="00E76F20"/>
    <w:rsid w:val="00E77A14"/>
    <w:rsid w:val="00E81122"/>
    <w:rsid w:val="00E821F1"/>
    <w:rsid w:val="00E83330"/>
    <w:rsid w:val="00E84EAB"/>
    <w:rsid w:val="00E877A3"/>
    <w:rsid w:val="00E92581"/>
    <w:rsid w:val="00E92A74"/>
    <w:rsid w:val="00E92C0D"/>
    <w:rsid w:val="00E93F31"/>
    <w:rsid w:val="00EA2824"/>
    <w:rsid w:val="00EA33E1"/>
    <w:rsid w:val="00EA4670"/>
    <w:rsid w:val="00EA6C67"/>
    <w:rsid w:val="00EB1BD7"/>
    <w:rsid w:val="00EB1D1A"/>
    <w:rsid w:val="00EB2D20"/>
    <w:rsid w:val="00EB2E32"/>
    <w:rsid w:val="00EB3B6F"/>
    <w:rsid w:val="00EB4E8E"/>
    <w:rsid w:val="00EB6E11"/>
    <w:rsid w:val="00EC07BA"/>
    <w:rsid w:val="00EC138D"/>
    <w:rsid w:val="00EC1AFA"/>
    <w:rsid w:val="00EC2F57"/>
    <w:rsid w:val="00EC3B27"/>
    <w:rsid w:val="00EC3CFE"/>
    <w:rsid w:val="00EC46AE"/>
    <w:rsid w:val="00EC4CB0"/>
    <w:rsid w:val="00EC6285"/>
    <w:rsid w:val="00EC7ECA"/>
    <w:rsid w:val="00ED15FD"/>
    <w:rsid w:val="00ED4405"/>
    <w:rsid w:val="00ED4D04"/>
    <w:rsid w:val="00ED6147"/>
    <w:rsid w:val="00ED697D"/>
    <w:rsid w:val="00ED7322"/>
    <w:rsid w:val="00EE02AE"/>
    <w:rsid w:val="00EE4EAA"/>
    <w:rsid w:val="00EE5466"/>
    <w:rsid w:val="00EE602A"/>
    <w:rsid w:val="00EE65FF"/>
    <w:rsid w:val="00EF0184"/>
    <w:rsid w:val="00EF15A8"/>
    <w:rsid w:val="00EF282D"/>
    <w:rsid w:val="00EF2AAF"/>
    <w:rsid w:val="00EF3166"/>
    <w:rsid w:val="00EF3B3A"/>
    <w:rsid w:val="00EF4F26"/>
    <w:rsid w:val="00EF67F7"/>
    <w:rsid w:val="00EF6DBF"/>
    <w:rsid w:val="00F01723"/>
    <w:rsid w:val="00F03D46"/>
    <w:rsid w:val="00F03E88"/>
    <w:rsid w:val="00F040F4"/>
    <w:rsid w:val="00F04C64"/>
    <w:rsid w:val="00F04D0E"/>
    <w:rsid w:val="00F04E17"/>
    <w:rsid w:val="00F050E8"/>
    <w:rsid w:val="00F067FD"/>
    <w:rsid w:val="00F06F0C"/>
    <w:rsid w:val="00F11804"/>
    <w:rsid w:val="00F13A96"/>
    <w:rsid w:val="00F13B3B"/>
    <w:rsid w:val="00F15688"/>
    <w:rsid w:val="00F160BA"/>
    <w:rsid w:val="00F16A7E"/>
    <w:rsid w:val="00F20CFA"/>
    <w:rsid w:val="00F21CF6"/>
    <w:rsid w:val="00F2267A"/>
    <w:rsid w:val="00F23F4A"/>
    <w:rsid w:val="00F23F81"/>
    <w:rsid w:val="00F25268"/>
    <w:rsid w:val="00F25734"/>
    <w:rsid w:val="00F26BAE"/>
    <w:rsid w:val="00F27A30"/>
    <w:rsid w:val="00F30495"/>
    <w:rsid w:val="00F30760"/>
    <w:rsid w:val="00F34982"/>
    <w:rsid w:val="00F3521B"/>
    <w:rsid w:val="00F352F3"/>
    <w:rsid w:val="00F35595"/>
    <w:rsid w:val="00F372AB"/>
    <w:rsid w:val="00F37876"/>
    <w:rsid w:val="00F413D4"/>
    <w:rsid w:val="00F414DA"/>
    <w:rsid w:val="00F42D30"/>
    <w:rsid w:val="00F42DA2"/>
    <w:rsid w:val="00F43C81"/>
    <w:rsid w:val="00F43F63"/>
    <w:rsid w:val="00F451E4"/>
    <w:rsid w:val="00F46931"/>
    <w:rsid w:val="00F46A97"/>
    <w:rsid w:val="00F471DD"/>
    <w:rsid w:val="00F47EA0"/>
    <w:rsid w:val="00F47F1C"/>
    <w:rsid w:val="00F50B9E"/>
    <w:rsid w:val="00F533C1"/>
    <w:rsid w:val="00F5454D"/>
    <w:rsid w:val="00F5542D"/>
    <w:rsid w:val="00F55C03"/>
    <w:rsid w:val="00F5750B"/>
    <w:rsid w:val="00F602AD"/>
    <w:rsid w:val="00F611F0"/>
    <w:rsid w:val="00F613F4"/>
    <w:rsid w:val="00F6472A"/>
    <w:rsid w:val="00F6695A"/>
    <w:rsid w:val="00F67303"/>
    <w:rsid w:val="00F67AB2"/>
    <w:rsid w:val="00F67CA5"/>
    <w:rsid w:val="00F70848"/>
    <w:rsid w:val="00F70D5C"/>
    <w:rsid w:val="00F715B6"/>
    <w:rsid w:val="00F7173A"/>
    <w:rsid w:val="00F7252E"/>
    <w:rsid w:val="00F72C28"/>
    <w:rsid w:val="00F7333A"/>
    <w:rsid w:val="00F74141"/>
    <w:rsid w:val="00F75952"/>
    <w:rsid w:val="00F8095E"/>
    <w:rsid w:val="00F80CA1"/>
    <w:rsid w:val="00F81042"/>
    <w:rsid w:val="00F81A1D"/>
    <w:rsid w:val="00F81CBF"/>
    <w:rsid w:val="00F84E62"/>
    <w:rsid w:val="00F8512F"/>
    <w:rsid w:val="00F85273"/>
    <w:rsid w:val="00F85CDB"/>
    <w:rsid w:val="00F86447"/>
    <w:rsid w:val="00F873A4"/>
    <w:rsid w:val="00F87950"/>
    <w:rsid w:val="00F91075"/>
    <w:rsid w:val="00F93A15"/>
    <w:rsid w:val="00F94FB4"/>
    <w:rsid w:val="00FA11EF"/>
    <w:rsid w:val="00FA3765"/>
    <w:rsid w:val="00FA54C6"/>
    <w:rsid w:val="00FA596A"/>
    <w:rsid w:val="00FA67C2"/>
    <w:rsid w:val="00FA69CC"/>
    <w:rsid w:val="00FA6B68"/>
    <w:rsid w:val="00FA7DAE"/>
    <w:rsid w:val="00FB1713"/>
    <w:rsid w:val="00FB1A54"/>
    <w:rsid w:val="00FB1DB1"/>
    <w:rsid w:val="00FB285C"/>
    <w:rsid w:val="00FB412D"/>
    <w:rsid w:val="00FB53E2"/>
    <w:rsid w:val="00FB6CBC"/>
    <w:rsid w:val="00FB6EE0"/>
    <w:rsid w:val="00FB75E6"/>
    <w:rsid w:val="00FC218F"/>
    <w:rsid w:val="00FC541A"/>
    <w:rsid w:val="00FC5690"/>
    <w:rsid w:val="00FD0D23"/>
    <w:rsid w:val="00FD0FBB"/>
    <w:rsid w:val="00FD1FEF"/>
    <w:rsid w:val="00FD2095"/>
    <w:rsid w:val="00FD4D84"/>
    <w:rsid w:val="00FD62A1"/>
    <w:rsid w:val="00FD6D35"/>
    <w:rsid w:val="00FD6E18"/>
    <w:rsid w:val="00FD782F"/>
    <w:rsid w:val="00FD7A35"/>
    <w:rsid w:val="00FD7E16"/>
    <w:rsid w:val="00FD7E3E"/>
    <w:rsid w:val="00FE212F"/>
    <w:rsid w:val="00FE2314"/>
    <w:rsid w:val="00FE2328"/>
    <w:rsid w:val="00FE3E46"/>
    <w:rsid w:val="00FE49E6"/>
    <w:rsid w:val="00FE53F4"/>
    <w:rsid w:val="00FF03DD"/>
    <w:rsid w:val="00FF19A4"/>
    <w:rsid w:val="00FF31A7"/>
    <w:rsid w:val="00FF44B2"/>
    <w:rsid w:val="00FF4E5B"/>
    <w:rsid w:val="00FF5CAB"/>
    <w:rsid w:val="00FF5E2B"/>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5E0429"/>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8B2E03"/>
    <w:rPr>
      <w:sz w:val="28"/>
      <w:szCs w:val="28"/>
      <w:lang w:val="ru-RU" w:eastAsia="ru-RU" w:bidi="ar-SA"/>
    </w:rPr>
  </w:style>
  <w:style w:type="paragraph" w:styleId="ae">
    <w:name w:val="Document Map"/>
    <w:basedOn w:val="a"/>
    <w:link w:val="af"/>
    <w:uiPriority w:val="99"/>
    <w:semiHidden/>
    <w:rsid w:val="00EB2E3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8C0188"/>
    <w:rPr>
      <w:rFonts w:ascii="Times New Roman" w:hAnsi="Times New Roman" w:cs="Times New Roman"/>
      <w:sz w:val="2"/>
      <w:szCs w:val="2"/>
      <w:lang w:eastAsia="ar-SA" w:bidi="ar-SA"/>
    </w:rPr>
  </w:style>
  <w:style w:type="paragraph" w:customStyle="1" w:styleId="Heading">
    <w:name w:val="Heading"/>
    <w:uiPriority w:val="99"/>
    <w:rsid w:val="00617AB2"/>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207639847">
      <w:marLeft w:val="0"/>
      <w:marRight w:val="0"/>
      <w:marTop w:val="0"/>
      <w:marBottom w:val="0"/>
      <w:divBdr>
        <w:top w:val="none" w:sz="0" w:space="0" w:color="auto"/>
        <w:left w:val="none" w:sz="0" w:space="0" w:color="auto"/>
        <w:bottom w:val="none" w:sz="0" w:space="0" w:color="auto"/>
        <w:right w:val="none" w:sz="0" w:space="0" w:color="auto"/>
      </w:divBdr>
    </w:div>
    <w:div w:id="1207639848">
      <w:marLeft w:val="0"/>
      <w:marRight w:val="0"/>
      <w:marTop w:val="0"/>
      <w:marBottom w:val="0"/>
      <w:divBdr>
        <w:top w:val="none" w:sz="0" w:space="0" w:color="auto"/>
        <w:left w:val="none" w:sz="0" w:space="0" w:color="auto"/>
        <w:bottom w:val="none" w:sz="0" w:space="0" w:color="auto"/>
        <w:right w:val="none" w:sz="0" w:space="0" w:color="auto"/>
      </w:divBdr>
    </w:div>
    <w:div w:id="1207639849">
      <w:marLeft w:val="0"/>
      <w:marRight w:val="0"/>
      <w:marTop w:val="0"/>
      <w:marBottom w:val="0"/>
      <w:divBdr>
        <w:top w:val="none" w:sz="0" w:space="0" w:color="auto"/>
        <w:left w:val="none" w:sz="0" w:space="0" w:color="auto"/>
        <w:bottom w:val="none" w:sz="0" w:space="0" w:color="auto"/>
        <w:right w:val="none" w:sz="0" w:space="0" w:color="auto"/>
      </w:divBdr>
      <w:divsChild>
        <w:div w:id="1207639845">
          <w:marLeft w:val="0"/>
          <w:marRight w:val="0"/>
          <w:marTop w:val="0"/>
          <w:marBottom w:val="0"/>
          <w:divBdr>
            <w:top w:val="none" w:sz="0" w:space="0" w:color="auto"/>
            <w:left w:val="none" w:sz="0" w:space="0" w:color="auto"/>
            <w:bottom w:val="none" w:sz="0" w:space="0" w:color="auto"/>
            <w:right w:val="none" w:sz="0" w:space="0" w:color="auto"/>
          </w:divBdr>
        </w:div>
        <w:div w:id="1207639846">
          <w:marLeft w:val="0"/>
          <w:marRight w:val="0"/>
          <w:marTop w:val="0"/>
          <w:marBottom w:val="0"/>
          <w:divBdr>
            <w:top w:val="none" w:sz="0" w:space="0" w:color="auto"/>
            <w:left w:val="none" w:sz="0" w:space="0" w:color="auto"/>
            <w:bottom w:val="none" w:sz="0" w:space="0" w:color="auto"/>
            <w:right w:val="none" w:sz="0" w:space="0" w:color="auto"/>
          </w:divBdr>
        </w:div>
        <w:div w:id="1207639853">
          <w:marLeft w:val="0"/>
          <w:marRight w:val="0"/>
          <w:marTop w:val="0"/>
          <w:marBottom w:val="0"/>
          <w:divBdr>
            <w:top w:val="none" w:sz="0" w:space="0" w:color="auto"/>
            <w:left w:val="none" w:sz="0" w:space="0" w:color="auto"/>
            <w:bottom w:val="none" w:sz="0" w:space="0" w:color="auto"/>
            <w:right w:val="none" w:sz="0" w:space="0" w:color="auto"/>
          </w:divBdr>
        </w:div>
        <w:div w:id="1207639855">
          <w:marLeft w:val="0"/>
          <w:marRight w:val="0"/>
          <w:marTop w:val="0"/>
          <w:marBottom w:val="0"/>
          <w:divBdr>
            <w:top w:val="none" w:sz="0" w:space="0" w:color="auto"/>
            <w:left w:val="none" w:sz="0" w:space="0" w:color="auto"/>
            <w:bottom w:val="none" w:sz="0" w:space="0" w:color="auto"/>
            <w:right w:val="none" w:sz="0" w:space="0" w:color="auto"/>
          </w:divBdr>
        </w:div>
        <w:div w:id="1207639857">
          <w:marLeft w:val="0"/>
          <w:marRight w:val="0"/>
          <w:marTop w:val="0"/>
          <w:marBottom w:val="0"/>
          <w:divBdr>
            <w:top w:val="none" w:sz="0" w:space="0" w:color="auto"/>
            <w:left w:val="none" w:sz="0" w:space="0" w:color="auto"/>
            <w:bottom w:val="none" w:sz="0" w:space="0" w:color="auto"/>
            <w:right w:val="none" w:sz="0" w:space="0" w:color="auto"/>
          </w:divBdr>
        </w:div>
        <w:div w:id="1207639859">
          <w:marLeft w:val="0"/>
          <w:marRight w:val="0"/>
          <w:marTop w:val="0"/>
          <w:marBottom w:val="0"/>
          <w:divBdr>
            <w:top w:val="none" w:sz="0" w:space="0" w:color="auto"/>
            <w:left w:val="none" w:sz="0" w:space="0" w:color="auto"/>
            <w:bottom w:val="none" w:sz="0" w:space="0" w:color="auto"/>
            <w:right w:val="none" w:sz="0" w:space="0" w:color="auto"/>
          </w:divBdr>
        </w:div>
        <w:div w:id="1207639860">
          <w:marLeft w:val="0"/>
          <w:marRight w:val="0"/>
          <w:marTop w:val="0"/>
          <w:marBottom w:val="0"/>
          <w:divBdr>
            <w:top w:val="none" w:sz="0" w:space="0" w:color="auto"/>
            <w:left w:val="none" w:sz="0" w:space="0" w:color="auto"/>
            <w:bottom w:val="none" w:sz="0" w:space="0" w:color="auto"/>
            <w:right w:val="none" w:sz="0" w:space="0" w:color="auto"/>
          </w:divBdr>
        </w:div>
        <w:div w:id="1207639862">
          <w:marLeft w:val="0"/>
          <w:marRight w:val="0"/>
          <w:marTop w:val="0"/>
          <w:marBottom w:val="0"/>
          <w:divBdr>
            <w:top w:val="none" w:sz="0" w:space="0" w:color="auto"/>
            <w:left w:val="none" w:sz="0" w:space="0" w:color="auto"/>
            <w:bottom w:val="none" w:sz="0" w:space="0" w:color="auto"/>
            <w:right w:val="none" w:sz="0" w:space="0" w:color="auto"/>
          </w:divBdr>
        </w:div>
      </w:divsChild>
    </w:div>
    <w:div w:id="1207639850">
      <w:marLeft w:val="0"/>
      <w:marRight w:val="0"/>
      <w:marTop w:val="0"/>
      <w:marBottom w:val="0"/>
      <w:divBdr>
        <w:top w:val="none" w:sz="0" w:space="0" w:color="auto"/>
        <w:left w:val="none" w:sz="0" w:space="0" w:color="auto"/>
        <w:bottom w:val="none" w:sz="0" w:space="0" w:color="auto"/>
        <w:right w:val="none" w:sz="0" w:space="0" w:color="auto"/>
      </w:divBdr>
    </w:div>
    <w:div w:id="1207639851">
      <w:marLeft w:val="0"/>
      <w:marRight w:val="0"/>
      <w:marTop w:val="0"/>
      <w:marBottom w:val="0"/>
      <w:divBdr>
        <w:top w:val="none" w:sz="0" w:space="0" w:color="auto"/>
        <w:left w:val="none" w:sz="0" w:space="0" w:color="auto"/>
        <w:bottom w:val="none" w:sz="0" w:space="0" w:color="auto"/>
        <w:right w:val="none" w:sz="0" w:space="0" w:color="auto"/>
      </w:divBdr>
    </w:div>
    <w:div w:id="1207639852">
      <w:marLeft w:val="0"/>
      <w:marRight w:val="0"/>
      <w:marTop w:val="0"/>
      <w:marBottom w:val="0"/>
      <w:divBdr>
        <w:top w:val="none" w:sz="0" w:space="0" w:color="auto"/>
        <w:left w:val="none" w:sz="0" w:space="0" w:color="auto"/>
        <w:bottom w:val="none" w:sz="0" w:space="0" w:color="auto"/>
        <w:right w:val="none" w:sz="0" w:space="0" w:color="auto"/>
      </w:divBdr>
    </w:div>
    <w:div w:id="1207639854">
      <w:marLeft w:val="0"/>
      <w:marRight w:val="0"/>
      <w:marTop w:val="0"/>
      <w:marBottom w:val="0"/>
      <w:divBdr>
        <w:top w:val="none" w:sz="0" w:space="0" w:color="auto"/>
        <w:left w:val="none" w:sz="0" w:space="0" w:color="auto"/>
        <w:bottom w:val="none" w:sz="0" w:space="0" w:color="auto"/>
        <w:right w:val="none" w:sz="0" w:space="0" w:color="auto"/>
      </w:divBdr>
    </w:div>
    <w:div w:id="1207639856">
      <w:marLeft w:val="0"/>
      <w:marRight w:val="0"/>
      <w:marTop w:val="0"/>
      <w:marBottom w:val="0"/>
      <w:divBdr>
        <w:top w:val="none" w:sz="0" w:space="0" w:color="auto"/>
        <w:left w:val="none" w:sz="0" w:space="0" w:color="auto"/>
        <w:bottom w:val="none" w:sz="0" w:space="0" w:color="auto"/>
        <w:right w:val="none" w:sz="0" w:space="0" w:color="auto"/>
      </w:divBdr>
    </w:div>
    <w:div w:id="1207639858">
      <w:marLeft w:val="0"/>
      <w:marRight w:val="0"/>
      <w:marTop w:val="0"/>
      <w:marBottom w:val="0"/>
      <w:divBdr>
        <w:top w:val="none" w:sz="0" w:space="0" w:color="auto"/>
        <w:left w:val="none" w:sz="0" w:space="0" w:color="auto"/>
        <w:bottom w:val="none" w:sz="0" w:space="0" w:color="auto"/>
        <w:right w:val="none" w:sz="0" w:space="0" w:color="auto"/>
      </w:divBdr>
    </w:div>
    <w:div w:id="1207639861">
      <w:marLeft w:val="0"/>
      <w:marRight w:val="0"/>
      <w:marTop w:val="0"/>
      <w:marBottom w:val="0"/>
      <w:divBdr>
        <w:top w:val="none" w:sz="0" w:space="0" w:color="auto"/>
        <w:left w:val="none" w:sz="0" w:space="0" w:color="auto"/>
        <w:bottom w:val="none" w:sz="0" w:space="0" w:color="auto"/>
        <w:right w:val="none" w:sz="0" w:space="0" w:color="auto"/>
      </w:divBdr>
    </w:div>
    <w:div w:id="1207639863">
      <w:marLeft w:val="0"/>
      <w:marRight w:val="0"/>
      <w:marTop w:val="0"/>
      <w:marBottom w:val="0"/>
      <w:divBdr>
        <w:top w:val="none" w:sz="0" w:space="0" w:color="auto"/>
        <w:left w:val="none" w:sz="0" w:space="0" w:color="auto"/>
        <w:bottom w:val="none" w:sz="0" w:space="0" w:color="auto"/>
        <w:right w:val="none" w:sz="0" w:space="0" w:color="auto"/>
      </w:divBdr>
    </w:div>
    <w:div w:id="1207639864">
      <w:marLeft w:val="0"/>
      <w:marRight w:val="0"/>
      <w:marTop w:val="0"/>
      <w:marBottom w:val="0"/>
      <w:divBdr>
        <w:top w:val="none" w:sz="0" w:space="0" w:color="auto"/>
        <w:left w:val="none" w:sz="0" w:space="0" w:color="auto"/>
        <w:bottom w:val="none" w:sz="0" w:space="0" w:color="auto"/>
        <w:right w:val="none" w:sz="0" w:space="0" w:color="auto"/>
      </w:divBdr>
    </w:div>
    <w:div w:id="1207639865">
      <w:marLeft w:val="0"/>
      <w:marRight w:val="0"/>
      <w:marTop w:val="0"/>
      <w:marBottom w:val="0"/>
      <w:divBdr>
        <w:top w:val="none" w:sz="0" w:space="0" w:color="auto"/>
        <w:left w:val="none" w:sz="0" w:space="0" w:color="auto"/>
        <w:bottom w:val="none" w:sz="0" w:space="0" w:color="auto"/>
        <w:right w:val="none" w:sz="0" w:space="0" w:color="auto"/>
      </w:divBdr>
    </w:div>
    <w:div w:id="1207639866">
      <w:marLeft w:val="0"/>
      <w:marRight w:val="0"/>
      <w:marTop w:val="0"/>
      <w:marBottom w:val="0"/>
      <w:divBdr>
        <w:top w:val="none" w:sz="0" w:space="0" w:color="auto"/>
        <w:left w:val="none" w:sz="0" w:space="0" w:color="auto"/>
        <w:bottom w:val="none" w:sz="0" w:space="0" w:color="auto"/>
        <w:right w:val="none" w:sz="0" w:space="0" w:color="auto"/>
      </w:divBdr>
    </w:div>
    <w:div w:id="1207639867">
      <w:marLeft w:val="0"/>
      <w:marRight w:val="0"/>
      <w:marTop w:val="0"/>
      <w:marBottom w:val="0"/>
      <w:divBdr>
        <w:top w:val="none" w:sz="0" w:space="0" w:color="auto"/>
        <w:left w:val="none" w:sz="0" w:space="0" w:color="auto"/>
        <w:bottom w:val="none" w:sz="0" w:space="0" w:color="auto"/>
        <w:right w:val="none" w:sz="0" w:space="0" w:color="auto"/>
      </w:divBdr>
    </w:div>
    <w:div w:id="1207639868">
      <w:marLeft w:val="0"/>
      <w:marRight w:val="0"/>
      <w:marTop w:val="0"/>
      <w:marBottom w:val="0"/>
      <w:divBdr>
        <w:top w:val="none" w:sz="0" w:space="0" w:color="auto"/>
        <w:left w:val="none" w:sz="0" w:space="0" w:color="auto"/>
        <w:bottom w:val="none" w:sz="0" w:space="0" w:color="auto"/>
        <w:right w:val="none" w:sz="0" w:space="0" w:color="auto"/>
      </w:divBdr>
    </w:div>
    <w:div w:id="1207639869">
      <w:marLeft w:val="0"/>
      <w:marRight w:val="0"/>
      <w:marTop w:val="0"/>
      <w:marBottom w:val="0"/>
      <w:divBdr>
        <w:top w:val="none" w:sz="0" w:space="0" w:color="auto"/>
        <w:left w:val="none" w:sz="0" w:space="0" w:color="auto"/>
        <w:bottom w:val="none" w:sz="0" w:space="0" w:color="auto"/>
        <w:right w:val="none" w:sz="0" w:space="0" w:color="auto"/>
      </w:divBdr>
    </w:div>
    <w:div w:id="1207639870">
      <w:marLeft w:val="0"/>
      <w:marRight w:val="0"/>
      <w:marTop w:val="0"/>
      <w:marBottom w:val="0"/>
      <w:divBdr>
        <w:top w:val="none" w:sz="0" w:space="0" w:color="auto"/>
        <w:left w:val="none" w:sz="0" w:space="0" w:color="auto"/>
        <w:bottom w:val="none" w:sz="0" w:space="0" w:color="auto"/>
        <w:right w:val="none" w:sz="0" w:space="0" w:color="auto"/>
      </w:divBdr>
    </w:div>
    <w:div w:id="1207639871">
      <w:marLeft w:val="0"/>
      <w:marRight w:val="0"/>
      <w:marTop w:val="0"/>
      <w:marBottom w:val="0"/>
      <w:divBdr>
        <w:top w:val="none" w:sz="0" w:space="0" w:color="auto"/>
        <w:left w:val="none" w:sz="0" w:space="0" w:color="auto"/>
        <w:bottom w:val="none" w:sz="0" w:space="0" w:color="auto"/>
        <w:right w:val="none" w:sz="0" w:space="0" w:color="auto"/>
      </w:divBdr>
    </w:div>
    <w:div w:id="1207639872">
      <w:marLeft w:val="0"/>
      <w:marRight w:val="0"/>
      <w:marTop w:val="0"/>
      <w:marBottom w:val="0"/>
      <w:divBdr>
        <w:top w:val="none" w:sz="0" w:space="0" w:color="auto"/>
        <w:left w:val="none" w:sz="0" w:space="0" w:color="auto"/>
        <w:bottom w:val="none" w:sz="0" w:space="0" w:color="auto"/>
        <w:right w:val="none" w:sz="0" w:space="0" w:color="auto"/>
      </w:divBdr>
    </w:div>
    <w:div w:id="1207639873">
      <w:marLeft w:val="0"/>
      <w:marRight w:val="0"/>
      <w:marTop w:val="0"/>
      <w:marBottom w:val="0"/>
      <w:divBdr>
        <w:top w:val="none" w:sz="0" w:space="0" w:color="auto"/>
        <w:left w:val="none" w:sz="0" w:space="0" w:color="auto"/>
        <w:bottom w:val="none" w:sz="0" w:space="0" w:color="auto"/>
        <w:right w:val="none" w:sz="0" w:space="0" w:color="auto"/>
      </w:divBdr>
    </w:div>
    <w:div w:id="1207639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B6DDF592A0560A89F14C413EB518B998D5DFF7917A75084D7F168458A41AA8A80BAC1750E67AFBEF596CCA74AEF3F32966FEDC2E3AB12BEmAJ5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7F983A184B4E9C8CD08732C90A6A5DFB813C005ED44241F0B25442FF71A27DCA18C332CE18F9ED7FEAFB9CD0BCF266257B77131CDB1330G" TargetMode="External"/><Relationship Id="rId25"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4142</TotalTime>
  <Pages>1</Pages>
  <Words>23671</Words>
  <Characters>134927</Characters>
  <Application>Microsoft Office Word</Application>
  <DocSecurity>0</DocSecurity>
  <Lines>1124</Lines>
  <Paragraphs>316</Paragraphs>
  <ScaleCrop>false</ScaleCrop>
  <Company>vava</Company>
  <LinksUpToDate>false</LinksUpToDate>
  <CharactersWithSpaces>158282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446</cp:revision>
  <cp:lastPrinted>2022-10-13T05:53:00Z</cp:lastPrinted>
  <dcterms:created xsi:type="dcterms:W3CDTF">2020-10-26T06:52:00Z</dcterms:created>
  <dcterms:modified xsi:type="dcterms:W3CDTF">2022-10-13T07:21:00Z</dcterms:modified>
</cp:coreProperties>
</file>