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8D7654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8D7654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27006D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17.10.2022</w:t>
            </w:r>
            <w:r w:rsidR="008D76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8D7654" w:rsidP="008D7654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</w:t>
            </w:r>
            <w:r w:rsidR="0027006D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№</w:t>
            </w:r>
            <w:r w:rsidR="0027006D">
              <w:rPr>
                <w:sz w:val="28"/>
                <w:szCs w:val="28"/>
              </w:rPr>
              <w:t xml:space="preserve"> 5321</w:t>
            </w:r>
          </w:p>
        </w:tc>
      </w:tr>
    </w:tbl>
    <w:p w:rsidR="00D73182" w:rsidRPr="008D7654" w:rsidRDefault="00D73182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F90A5F" w:rsidRPr="008D7654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2AA2" w:rsidRPr="008D7654" w:rsidRDefault="00A62AA2" w:rsidP="00A62AA2">
            <w:pPr>
              <w:jc w:val="center"/>
              <w:rPr>
                <w:b/>
                <w:bCs/>
                <w:sz w:val="28"/>
                <w:szCs w:val="28"/>
              </w:rPr>
            </w:pPr>
            <w:r w:rsidRPr="008D7654">
              <w:rPr>
                <w:b/>
                <w:bCs/>
                <w:sz w:val="28"/>
                <w:szCs w:val="28"/>
              </w:rPr>
              <w:t xml:space="preserve">Об отказе в предоставлении разрешения </w:t>
            </w:r>
            <w:proofErr w:type="gramStart"/>
            <w:r w:rsidRPr="008D7654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Pr="008D7654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83822" w:rsidRPr="008D7654" w:rsidRDefault="00A62AA2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8D7654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«Связь» для земельного участка проектной площадью 16 кв.м., расположенного по адресу: </w:t>
            </w:r>
            <w:r w:rsidR="00070F39" w:rsidRPr="008D7654">
              <w:rPr>
                <w:b/>
                <w:bCs/>
                <w:sz w:val="28"/>
                <w:szCs w:val="28"/>
              </w:rPr>
              <w:t xml:space="preserve">Нижегородская область, городской округ город Бор, город Бор, ул. Адмирала Нахимова, южнее участка 76 на </w:t>
            </w:r>
            <w:smartTag w:uri="urn:schemas-microsoft-com:office:smarttags" w:element="metricconverter">
              <w:smartTagPr>
                <w:attr w:name="ProductID" w:val="21 метр"/>
              </w:smartTagPr>
              <w:r w:rsidR="00070F39" w:rsidRPr="008D7654">
                <w:rPr>
                  <w:b/>
                  <w:bCs/>
                  <w:sz w:val="28"/>
                  <w:szCs w:val="28"/>
                </w:rPr>
                <w:t>21 метр</w:t>
              </w:r>
            </w:smartTag>
            <w:r w:rsidR="00070F39" w:rsidRPr="008D7654">
              <w:rPr>
                <w:b/>
                <w:bCs/>
                <w:sz w:val="28"/>
                <w:szCs w:val="28"/>
              </w:rPr>
              <w:t xml:space="preserve"> </w:t>
            </w:r>
          </w:p>
          <w:p w:rsidR="00070F39" w:rsidRPr="008D7654" w:rsidRDefault="00070F39" w:rsidP="001435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A62AA2" w:rsidRPr="008D7654" w:rsidRDefault="00A62AA2" w:rsidP="009A4810">
            <w:pPr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8D7654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05.10.2022,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06.10.2022 № 13 администрация городского округа г. Бор постановляет:</w:t>
            </w:r>
            <w:proofErr w:type="gramEnd"/>
          </w:p>
          <w:p w:rsidR="00A62AA2" w:rsidRPr="008D7654" w:rsidRDefault="00A62AA2" w:rsidP="009A4810">
            <w:pPr>
              <w:ind w:firstLine="709"/>
              <w:jc w:val="both"/>
              <w:rPr>
                <w:sz w:val="28"/>
                <w:szCs w:val="28"/>
              </w:rPr>
            </w:pPr>
            <w:r w:rsidRPr="008D7654">
              <w:rPr>
                <w:sz w:val="28"/>
                <w:szCs w:val="28"/>
              </w:rPr>
              <w:t xml:space="preserve">1. </w:t>
            </w:r>
            <w:proofErr w:type="gramStart"/>
            <w:r w:rsidRPr="008D7654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«Связь»,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070F39" w:rsidRPr="008D7654">
              <w:rPr>
                <w:rFonts w:cs="Calibri"/>
                <w:spacing w:val="-1"/>
                <w:sz w:val="28"/>
                <w:szCs w:val="28"/>
              </w:rPr>
              <w:t>ДК-1 – «Зона делового центра»</w:t>
            </w:r>
            <w:r w:rsidRPr="008D7654">
              <w:rPr>
                <w:sz w:val="28"/>
                <w:szCs w:val="28"/>
              </w:rPr>
              <w:t>, для земельного участка проектной площадью 16 кв.м., расположенного по адресу:</w:t>
            </w:r>
            <w:proofErr w:type="gramEnd"/>
            <w:r w:rsidRPr="008D7654">
              <w:rPr>
                <w:sz w:val="28"/>
                <w:szCs w:val="28"/>
              </w:rPr>
              <w:t xml:space="preserve"> </w:t>
            </w:r>
            <w:r w:rsidR="00070F39" w:rsidRPr="008D7654">
              <w:rPr>
                <w:sz w:val="28"/>
                <w:szCs w:val="28"/>
              </w:rPr>
              <w:t xml:space="preserve">Нижегородская область, городской округ город Бор, город Бор, ул. Адмирала Нахимова, южнее участка 76 на </w:t>
            </w:r>
            <w:smartTag w:uri="urn:schemas-microsoft-com:office:smarttags" w:element="metricconverter">
              <w:smartTagPr>
                <w:attr w:name="ProductID" w:val="21 метр"/>
              </w:smartTagPr>
              <w:r w:rsidR="00070F39" w:rsidRPr="008D7654">
                <w:rPr>
                  <w:sz w:val="28"/>
                  <w:szCs w:val="28"/>
                </w:rPr>
                <w:t>21 метр</w:t>
              </w:r>
            </w:smartTag>
            <w:r w:rsidRPr="008D7654">
              <w:rPr>
                <w:sz w:val="28"/>
                <w:szCs w:val="28"/>
              </w:rPr>
              <w:t>, в связи с нецелесообразностью предоставления разрешения на условно разрешенный вид использования земельного участка.</w:t>
            </w:r>
          </w:p>
          <w:p w:rsidR="00E836AE" w:rsidRDefault="00A62AA2" w:rsidP="009A4810">
            <w:pPr>
              <w:pStyle w:val="ConsPlusNormal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654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8D76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D7654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8D7654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8D7654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8D7654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8D76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7654" w:rsidRDefault="008D7654" w:rsidP="008D7654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654" w:rsidRDefault="008D7654" w:rsidP="008D7654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654" w:rsidRPr="009A4810" w:rsidRDefault="008D7654" w:rsidP="009A4810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654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Pr="008D7654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gramStart"/>
            <w:r w:rsidRPr="008D7654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  <w:r w:rsidRPr="008D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D7654" w:rsidRDefault="008D7654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8D7654" w:rsidRPr="008D7654" w:rsidRDefault="00B63C61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  <w:proofErr w:type="spellStart"/>
      <w:r w:rsidRPr="008D7654">
        <w:rPr>
          <w:sz w:val="20"/>
          <w:szCs w:val="20"/>
        </w:rPr>
        <w:t>Э.А.Тихомолова</w:t>
      </w:r>
      <w:proofErr w:type="spellEnd"/>
      <w:r w:rsidR="005D728D" w:rsidRPr="008D7654">
        <w:rPr>
          <w:sz w:val="20"/>
          <w:szCs w:val="20"/>
        </w:rPr>
        <w:t xml:space="preserve"> </w:t>
      </w:r>
    </w:p>
    <w:p w:rsidR="00F90A5F" w:rsidRPr="008D7654" w:rsidRDefault="00BE690D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8D7654">
        <w:rPr>
          <w:sz w:val="20"/>
          <w:szCs w:val="20"/>
        </w:rPr>
        <w:t>3-71-84</w:t>
      </w:r>
    </w:p>
    <w:p w:rsidR="00F90A5F" w:rsidRPr="00395FF3" w:rsidRDefault="00F90A5F" w:rsidP="00B63C61">
      <w:pPr>
        <w:jc w:val="center"/>
      </w:pPr>
    </w:p>
    <w:sectPr w:rsidR="00F90A5F" w:rsidRPr="00395FF3" w:rsidSect="008D7654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0F39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565BE"/>
    <w:rsid w:val="00171B01"/>
    <w:rsid w:val="001A6796"/>
    <w:rsid w:val="001D156F"/>
    <w:rsid w:val="001E66A6"/>
    <w:rsid w:val="00204ADF"/>
    <w:rsid w:val="0020519C"/>
    <w:rsid w:val="002601BC"/>
    <w:rsid w:val="0027006D"/>
    <w:rsid w:val="00276F26"/>
    <w:rsid w:val="002826EF"/>
    <w:rsid w:val="002B04BA"/>
    <w:rsid w:val="002C059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9679A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6F028B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A172C"/>
    <w:rsid w:val="007B33E9"/>
    <w:rsid w:val="007C4156"/>
    <w:rsid w:val="007C5345"/>
    <w:rsid w:val="007E421E"/>
    <w:rsid w:val="007F0625"/>
    <w:rsid w:val="007F5B0E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0C3A"/>
    <w:rsid w:val="008C788E"/>
    <w:rsid w:val="008D0CC8"/>
    <w:rsid w:val="008D7654"/>
    <w:rsid w:val="008F0CB0"/>
    <w:rsid w:val="008F2255"/>
    <w:rsid w:val="008F4A50"/>
    <w:rsid w:val="008F73E3"/>
    <w:rsid w:val="009015B8"/>
    <w:rsid w:val="00920E5B"/>
    <w:rsid w:val="00936D34"/>
    <w:rsid w:val="00941149"/>
    <w:rsid w:val="00973147"/>
    <w:rsid w:val="00982F6D"/>
    <w:rsid w:val="009A4810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62AA2"/>
    <w:rsid w:val="00A739AF"/>
    <w:rsid w:val="00A76CFB"/>
    <w:rsid w:val="00A94680"/>
    <w:rsid w:val="00A96894"/>
    <w:rsid w:val="00AB6BC8"/>
    <w:rsid w:val="00AD03BC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8585D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0368"/>
    <w:rsid w:val="00D0721C"/>
    <w:rsid w:val="00D52694"/>
    <w:rsid w:val="00D52BAB"/>
    <w:rsid w:val="00D53687"/>
    <w:rsid w:val="00D53A47"/>
    <w:rsid w:val="00D653E2"/>
    <w:rsid w:val="00D6614C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  <w:rsid w:val="00FC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2022-10-17T07:57:00Z</cp:lastPrinted>
  <dcterms:created xsi:type="dcterms:W3CDTF">2022-10-17T11:09:00Z</dcterms:created>
  <dcterms:modified xsi:type="dcterms:W3CDTF">2022-10-17T11:09:00Z</dcterms:modified>
</cp:coreProperties>
</file>