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DF" w:rsidRPr="005D6FA3" w:rsidRDefault="00E937DF" w:rsidP="005D6FA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D6FA3">
        <w:rPr>
          <w:rFonts w:ascii="Times New Roman" w:hAnsi="Times New Roman" w:cs="Times New Roman"/>
          <w:sz w:val="36"/>
          <w:szCs w:val="36"/>
        </w:rPr>
        <w:t xml:space="preserve"> Администрация городского округа город Бор</w:t>
      </w:r>
    </w:p>
    <w:p w:rsidR="00E937DF" w:rsidRPr="005D6FA3" w:rsidRDefault="00E937DF" w:rsidP="005D6FA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D6FA3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937DF" w:rsidRPr="005D6FA3" w:rsidRDefault="00E937DF" w:rsidP="005D6FA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5D6FA3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5D6FA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E937DF" w:rsidRPr="005D6FA3" w:rsidRDefault="00E937DF" w:rsidP="005D6FA3">
      <w:pPr>
        <w:pStyle w:val="Heading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E937DF" w:rsidRPr="005D6FA3" w:rsidRDefault="00E937DF" w:rsidP="005D6FA3">
      <w:pPr>
        <w:pStyle w:val="Heading"/>
        <w:tabs>
          <w:tab w:val="right" w:pos="10065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D6FA3">
        <w:rPr>
          <w:rFonts w:ascii="Times New Roman" w:hAnsi="Times New Roman" w:cs="Times New Roman"/>
          <w:b w:val="0"/>
          <w:bCs w:val="0"/>
          <w:sz w:val="28"/>
          <w:szCs w:val="28"/>
        </w:rPr>
        <w:t>От 03.02.2022                                                                                                      № 535</w:t>
      </w:r>
    </w:p>
    <w:p w:rsidR="00E937DF" w:rsidRPr="005D6FA3" w:rsidRDefault="00E937DF" w:rsidP="005D6FA3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7DF" w:rsidRPr="005D6FA3" w:rsidRDefault="00E937DF" w:rsidP="005D6FA3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Положение об услугах, предоставляемых муниципальным автономным учреждением </w:t>
      </w:r>
    </w:p>
    <w:p w:rsidR="00E937DF" w:rsidRPr="005D6FA3" w:rsidRDefault="00E937DF" w:rsidP="005D6FA3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b/>
          <w:bCs/>
          <w:sz w:val="28"/>
          <w:szCs w:val="28"/>
        </w:rPr>
        <w:t>«Борский бизнес-инкубатор», утвержденное постановлением администрации городского округа г. Бор от 13.11.2013 № 7114</w:t>
      </w:r>
    </w:p>
    <w:p w:rsidR="00E937DF" w:rsidRPr="005D6FA3" w:rsidRDefault="00E937DF" w:rsidP="005D6FA3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7DF" w:rsidRPr="005D6FA3" w:rsidRDefault="00E937DF" w:rsidP="007E768D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постановляет: </w:t>
      </w:r>
    </w:p>
    <w:p w:rsidR="00E937DF" w:rsidRPr="005D6FA3" w:rsidRDefault="00E937DF" w:rsidP="007E768D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«Об услугах, предоставляемых муниципальным автономным учреждением «Борский бизнес-инкубатор», утвержденное постановлением администрации городского округа г. Бор от 13.11.2013 № 7114 (в редакции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10.10.2016 №4729, </w:t>
      </w:r>
      <w:r w:rsidRPr="005D6FA3">
        <w:rPr>
          <w:rFonts w:ascii="Times New Roman" w:hAnsi="Times New Roman" w:cs="Times New Roman"/>
          <w:sz w:val="28"/>
          <w:szCs w:val="28"/>
        </w:rPr>
        <w:t xml:space="preserve">от 17.05.2021 № 2461): </w:t>
      </w:r>
    </w:p>
    <w:p w:rsidR="00E937DF" w:rsidRPr="005D6FA3" w:rsidRDefault="00E937DF" w:rsidP="007E768D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1.1. Абзац 3 п. 2.4. изложить в следующей редакции: </w:t>
      </w:r>
    </w:p>
    <w:p w:rsidR="00E937DF" w:rsidRPr="005D6FA3" w:rsidRDefault="00E937DF" w:rsidP="007E768D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>«льгота в размере 100% от величины арендной платы (на бесплатной основе), но не более двух часов в месяц за пользование помещениями, предназначенными для проведения переговоров, семинаров и т.д., поименованных в разделе 1 Перечня услуг, предоставляемых муниципальным 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FA3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6FA3">
        <w:rPr>
          <w:rFonts w:ascii="Times New Roman" w:hAnsi="Times New Roman" w:cs="Times New Roman"/>
          <w:sz w:val="28"/>
          <w:szCs w:val="28"/>
        </w:rPr>
        <w:t xml:space="preserve"> «Борский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6FA3">
        <w:rPr>
          <w:rFonts w:ascii="Times New Roman" w:hAnsi="Times New Roman" w:cs="Times New Roman"/>
          <w:sz w:val="28"/>
          <w:szCs w:val="28"/>
        </w:rPr>
        <w:t xml:space="preserve"> бизнес-инкубатор»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6FA3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>
        <w:rPr>
          <w:rFonts w:ascii="Times New Roman" w:hAnsi="Times New Roman" w:cs="Times New Roman"/>
          <w:sz w:val="28"/>
          <w:szCs w:val="28"/>
        </w:rPr>
        <w:t>п/п</w:t>
      </w:r>
      <w:r w:rsidRPr="005D6FA3">
        <w:rPr>
          <w:rFonts w:ascii="Times New Roman" w:hAnsi="Times New Roman" w:cs="Times New Roman"/>
          <w:sz w:val="28"/>
          <w:szCs w:val="28"/>
        </w:rPr>
        <w:t xml:space="preserve"> 1 и 6).  </w:t>
      </w:r>
    </w:p>
    <w:p w:rsidR="00E937DF" w:rsidRPr="005D6FA3" w:rsidRDefault="00E937DF" w:rsidP="007E768D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1.2. Абзац 4 п. 2.4. изложить в следующей редакции: </w:t>
      </w:r>
    </w:p>
    <w:p w:rsidR="00E937DF" w:rsidRPr="005D6FA3" w:rsidRDefault="00E937DF" w:rsidP="007E768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>«льгота в размере 10 % от величины платы за пользование услугами, оказываемыми Бизнес-инкубатором, поименованным в Перечне услуг, предоставляемых муниципальным автономным учреждением «Борский бизнес-инкубатор», а также от величины платы за пользование помещениями, оборудованными рабочими местами, поименованными в разделе 1 Перечня услуг, предоставляемых муниципальным автономным учреждением «Борский бизнес-инкубатор» свыше двух часов в месяц (за исключением строки 1).</w:t>
      </w:r>
    </w:p>
    <w:p w:rsidR="00E937DF" w:rsidRPr="005D6FA3" w:rsidRDefault="00E937DF" w:rsidP="007E768D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Изложить приложение 1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D6FA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D6FA3">
        <w:rPr>
          <w:rFonts w:ascii="Times New Roman" w:hAnsi="Times New Roman" w:cs="Times New Roman"/>
          <w:sz w:val="28"/>
          <w:szCs w:val="28"/>
        </w:rPr>
        <w:t xml:space="preserve"> об услугах, </w:t>
      </w:r>
      <w:r w:rsidRPr="005D6FA3">
        <w:rPr>
          <w:rFonts w:ascii="Times New Roman" w:hAnsi="Times New Roman" w:cs="Times New Roman"/>
          <w:sz w:val="28"/>
          <w:szCs w:val="28"/>
        </w:rPr>
        <w:lastRenderedPageBreak/>
        <w:t>предоставляемых муниципальным автономным учреждением «Борский бизнес-инкубатор», 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D6FA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 Бор от 13.11.2013 № 7114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6FA3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D6FA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E937DF" w:rsidRPr="005D6FA3" w:rsidRDefault="00E937DF" w:rsidP="007E768D">
      <w:pPr>
        <w:widowControl w:val="0"/>
        <w:numPr>
          <w:ilvl w:val="0"/>
          <w:numId w:val="24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5D6FA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5D6F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37DF" w:rsidRPr="005D6FA3" w:rsidRDefault="00E937DF" w:rsidP="00FA7BFE">
      <w:pPr>
        <w:widowControl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7DF" w:rsidRPr="005D6FA3" w:rsidRDefault="00E937DF" w:rsidP="00FA7BFE">
      <w:pPr>
        <w:widowControl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37DF" w:rsidRPr="005D6FA3" w:rsidRDefault="00E937DF" w:rsidP="00FA7BFE">
      <w:pPr>
        <w:widowControl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FA3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</w:t>
      </w:r>
      <w:r w:rsidRPr="005D6FA3">
        <w:rPr>
          <w:rFonts w:ascii="Times New Roman" w:hAnsi="Times New Roman" w:cs="Times New Roman"/>
          <w:sz w:val="28"/>
          <w:szCs w:val="28"/>
        </w:rPr>
        <w:tab/>
      </w:r>
      <w:r w:rsidRPr="005D6FA3"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FA3">
        <w:rPr>
          <w:rFonts w:ascii="Times New Roman" w:hAnsi="Times New Roman" w:cs="Times New Roman"/>
          <w:sz w:val="20"/>
          <w:szCs w:val="20"/>
        </w:rPr>
        <w:t>Т.В. Харчева</w:t>
      </w:r>
    </w:p>
    <w:p w:rsidR="00E937DF" w:rsidRPr="005D6FA3" w:rsidRDefault="00E937DF" w:rsidP="00FA7B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937DF" w:rsidRPr="005D6FA3" w:rsidSect="007D2A6A">
          <w:head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5D6FA3">
        <w:rPr>
          <w:rFonts w:ascii="Times New Roman" w:hAnsi="Times New Roman" w:cs="Times New Roman"/>
          <w:sz w:val="20"/>
          <w:szCs w:val="20"/>
        </w:rPr>
        <w:t>3-71-51</w:t>
      </w:r>
    </w:p>
    <w:p w:rsidR="00E937DF" w:rsidRPr="005D6FA3" w:rsidRDefault="00E937DF" w:rsidP="00D8435E">
      <w:pPr>
        <w:pStyle w:val="aa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5D6FA3">
        <w:rPr>
          <w:rFonts w:ascii="Times New Roman" w:hAnsi="Times New Roman" w:cs="Times New Roman"/>
        </w:rPr>
        <w:lastRenderedPageBreak/>
        <w:t xml:space="preserve">Приложение </w:t>
      </w:r>
    </w:p>
    <w:p w:rsidR="00E937DF" w:rsidRPr="005D6FA3" w:rsidRDefault="00E937DF" w:rsidP="00D8435E">
      <w:pPr>
        <w:pStyle w:val="aa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5D6FA3">
        <w:rPr>
          <w:rFonts w:ascii="Times New Roman" w:hAnsi="Times New Roman" w:cs="Times New Roman"/>
        </w:rPr>
        <w:t>к постановлению администрации</w:t>
      </w:r>
    </w:p>
    <w:p w:rsidR="00E937DF" w:rsidRPr="005D6FA3" w:rsidRDefault="00E937DF" w:rsidP="00D8435E">
      <w:pPr>
        <w:pStyle w:val="aa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5D6FA3">
        <w:rPr>
          <w:rFonts w:ascii="Times New Roman" w:hAnsi="Times New Roman" w:cs="Times New Roman"/>
        </w:rPr>
        <w:t>городского округа г. Бор</w:t>
      </w:r>
    </w:p>
    <w:p w:rsidR="00E937DF" w:rsidRPr="005D6FA3" w:rsidRDefault="00E937DF" w:rsidP="00FA7BFE">
      <w:pPr>
        <w:pStyle w:val="aa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5D6FA3">
        <w:rPr>
          <w:rFonts w:ascii="Times New Roman" w:hAnsi="Times New Roman" w:cs="Times New Roman"/>
        </w:rPr>
        <w:t>от 03.02.2022 № 535</w:t>
      </w:r>
    </w:p>
    <w:p w:rsidR="00E937DF" w:rsidRPr="005D6FA3" w:rsidRDefault="00E937DF" w:rsidP="00D8435E">
      <w:pPr>
        <w:pStyle w:val="aa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E937DF" w:rsidRPr="005D6FA3" w:rsidRDefault="00E937DF" w:rsidP="00D8435E">
      <w:pPr>
        <w:pStyle w:val="aa"/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5D6FA3">
        <w:rPr>
          <w:rFonts w:ascii="Times New Roman" w:hAnsi="Times New Roman" w:cs="Times New Roman"/>
        </w:rPr>
        <w:t>Приложение № 1</w:t>
      </w:r>
    </w:p>
    <w:p w:rsidR="00E937DF" w:rsidRPr="005D6FA3" w:rsidRDefault="00E937DF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 xml:space="preserve">к Положению об услугах, </w:t>
      </w:r>
    </w:p>
    <w:p w:rsidR="00E937DF" w:rsidRPr="005D6FA3" w:rsidRDefault="00E937DF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</w:p>
    <w:p w:rsidR="00E937DF" w:rsidRPr="005D6FA3" w:rsidRDefault="00E937DF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 xml:space="preserve">муниципальным автономным учреждением </w:t>
      </w:r>
    </w:p>
    <w:p w:rsidR="00E937DF" w:rsidRPr="005D6FA3" w:rsidRDefault="00E937DF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D6FA3">
        <w:rPr>
          <w:rFonts w:ascii="Times New Roman" w:hAnsi="Times New Roman" w:cs="Times New Roman"/>
          <w:sz w:val="24"/>
          <w:szCs w:val="24"/>
        </w:rPr>
        <w:t>«Борский бизнес-инкубатор»</w:t>
      </w:r>
    </w:p>
    <w:p w:rsidR="00E937DF" w:rsidRPr="005D6FA3" w:rsidRDefault="00E937DF" w:rsidP="001E653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7DF" w:rsidRPr="005D6FA3" w:rsidRDefault="00E937DF" w:rsidP="001E653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b/>
          <w:bCs/>
          <w:sz w:val="28"/>
          <w:szCs w:val="28"/>
        </w:rPr>
        <w:t>Перечень услуг,</w:t>
      </w:r>
    </w:p>
    <w:p w:rsidR="00E937DF" w:rsidRPr="005D6FA3" w:rsidRDefault="00E937DF" w:rsidP="001E653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b/>
          <w:bCs/>
          <w:sz w:val="28"/>
          <w:szCs w:val="28"/>
        </w:rPr>
        <w:t>предоставляемых муниципальным автономным учреждением</w:t>
      </w:r>
    </w:p>
    <w:p w:rsidR="00E937DF" w:rsidRPr="005D6FA3" w:rsidRDefault="00E937DF" w:rsidP="001E653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FA3">
        <w:rPr>
          <w:rFonts w:ascii="Times New Roman" w:hAnsi="Times New Roman" w:cs="Times New Roman"/>
          <w:b/>
          <w:bCs/>
          <w:sz w:val="28"/>
          <w:szCs w:val="28"/>
        </w:rPr>
        <w:t>«Борский бизнес-инкубатор»</w:t>
      </w:r>
    </w:p>
    <w:p w:rsidR="00E937DF" w:rsidRPr="005D6FA3" w:rsidRDefault="00E937DF" w:rsidP="001E65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8221"/>
        <w:gridCol w:w="6"/>
        <w:gridCol w:w="6"/>
        <w:gridCol w:w="1551"/>
        <w:gridCol w:w="13"/>
      </w:tblGrid>
      <w:tr w:rsidR="00E937DF" w:rsidRPr="005D6FA3">
        <w:trPr>
          <w:gridAfter w:val="1"/>
          <w:wAfter w:w="13" w:type="dxa"/>
          <w:trHeight w:val="230"/>
        </w:trPr>
        <w:tc>
          <w:tcPr>
            <w:tcW w:w="533" w:type="dxa"/>
            <w:vMerge w:val="restart"/>
            <w:vAlign w:val="center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227" w:type="dxa"/>
            <w:gridSpan w:val="2"/>
            <w:vMerge w:val="restart"/>
            <w:vAlign w:val="center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</w:tr>
      <w:tr w:rsidR="00E937DF" w:rsidRPr="005D6FA3">
        <w:trPr>
          <w:gridAfter w:val="1"/>
          <w:wAfter w:w="13" w:type="dxa"/>
          <w:trHeight w:val="230"/>
        </w:trPr>
        <w:tc>
          <w:tcPr>
            <w:tcW w:w="533" w:type="dxa"/>
            <w:vMerge/>
            <w:vAlign w:val="center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vMerge/>
            <w:vAlign w:val="center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37DF" w:rsidRPr="005D6FA3">
        <w:trPr>
          <w:gridAfter w:val="1"/>
          <w:wAfter w:w="13" w:type="dxa"/>
        </w:trPr>
        <w:tc>
          <w:tcPr>
            <w:tcW w:w="533" w:type="dxa"/>
            <w:tcBorders>
              <w:right w:val="nil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tcBorders>
              <w:left w:val="nil"/>
              <w:right w:val="nil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 Аренда площадей здания Борского бизнес-инкубатора</w:t>
            </w: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7DF" w:rsidRPr="005D6FA3">
        <w:trPr>
          <w:gridAfter w:val="1"/>
          <w:wAfter w:w="13" w:type="dxa"/>
          <w:trHeight w:val="715"/>
        </w:trPr>
        <w:tc>
          <w:tcPr>
            <w:tcW w:w="533" w:type="dxa"/>
            <w:tcBorders>
              <w:right w:val="single" w:sz="4" w:space="0" w:color="auto"/>
            </w:tcBorders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Предоставление в аренду нежилых офисных помещений бизнес-инкубатора субъектам малого и среднего предпринимательства на срок не более 3-х лет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D6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E937DF" w:rsidRPr="005D6FA3">
        <w:trPr>
          <w:gridAfter w:val="1"/>
          <w:wAfter w:w="13" w:type="dxa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Краткосрочная аренда переговорной комнаты (ком. 105) бизнес-инкубатора с дополнительным оборудованием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E937DF" w:rsidRPr="005D6FA3">
        <w:trPr>
          <w:gridAfter w:val="1"/>
          <w:wAfter w:w="13" w:type="dxa"/>
          <w:trHeight w:val="430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Краткосрочная аренда зала заседаний (ком. 102) бизнес-инкубатора с дополнительным оборудованием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E937DF" w:rsidRPr="005D6FA3">
        <w:trPr>
          <w:gridAfter w:val="1"/>
          <w:wAfter w:w="13" w:type="dxa"/>
          <w:trHeight w:val="430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Краткосрочная аренда малого зала (ком. 118) бизнес-инкубатора с дополнительным оборудованием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E937DF" w:rsidRPr="005D6FA3">
        <w:trPr>
          <w:gridAfter w:val="1"/>
          <w:wAfter w:w="13" w:type="dxa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 актового зала (ком. 221) с предоставлением оборудования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E937DF" w:rsidRPr="005D6FA3">
        <w:trPr>
          <w:gridAfter w:val="1"/>
          <w:wAfter w:w="13" w:type="dxa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 оборудованного рабочего места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1 рабочее место </w:t>
            </w:r>
          </w:p>
        </w:tc>
      </w:tr>
      <w:tr w:rsidR="00E937DF" w:rsidRPr="005D6FA3">
        <w:trPr>
          <w:gridAfter w:val="1"/>
          <w:wAfter w:w="13" w:type="dxa"/>
          <w:trHeight w:val="335"/>
        </w:trPr>
        <w:tc>
          <w:tcPr>
            <w:tcW w:w="533" w:type="dxa"/>
            <w:tcBorders>
              <w:right w:val="nil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nil"/>
              <w:right w:val="nil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Юридические услуги</w:t>
            </w: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  <w:tcBorders>
              <w:right w:val="single" w:sz="4" w:space="0" w:color="auto"/>
            </w:tcBorders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Юридические консультации (устные)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Составление проектов договоров, претензий, жалоб, иных документов правового характера, кроме процессуальных документов</w:t>
            </w:r>
          </w:p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Разработка положений, инструкций, иных внутренних документов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учредительные документы организации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вид изменений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Составление искового заявления и подготовка необходимых документов для обращения в суд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дело</w:t>
            </w:r>
          </w:p>
        </w:tc>
      </w:tr>
      <w:tr w:rsidR="00E937DF" w:rsidRPr="005D6FA3">
        <w:trPr>
          <w:trHeight w:val="283"/>
        </w:trPr>
        <w:tc>
          <w:tcPr>
            <w:tcW w:w="533" w:type="dxa"/>
            <w:tcBorders>
              <w:right w:val="nil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33" w:type="dxa"/>
            <w:gridSpan w:val="3"/>
            <w:tcBorders>
              <w:left w:val="nil"/>
              <w:right w:val="nil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Бухгалтерские услуги </w:t>
            </w:r>
          </w:p>
        </w:tc>
        <w:tc>
          <w:tcPr>
            <w:tcW w:w="1564" w:type="dxa"/>
            <w:gridSpan w:val="2"/>
            <w:tcBorders>
              <w:left w:val="nil"/>
              <w:right w:val="single" w:sz="4" w:space="0" w:color="auto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  <w:tcBorders>
              <w:right w:val="single" w:sz="4" w:space="0" w:color="auto"/>
            </w:tcBorders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Консультационные услуги по вопросам налогообложения, бухгалтерского учета и кредитования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консультация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Составление бухгалтерской и налоговой отчетности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декларация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Сдача бухгалтерской и налоговой отчетности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декларация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  <w:tcBorders>
              <w:right w:val="nil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1" w:type="dxa"/>
            <w:tcBorders>
              <w:left w:val="nil"/>
              <w:right w:val="nil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Консультационные услуги </w:t>
            </w:r>
          </w:p>
        </w:tc>
        <w:tc>
          <w:tcPr>
            <w:tcW w:w="1563" w:type="dxa"/>
            <w:gridSpan w:val="3"/>
            <w:tcBorders>
              <w:left w:val="nil"/>
              <w:right w:val="single" w:sz="4" w:space="0" w:color="auto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  <w:tcBorders>
              <w:right w:val="single" w:sz="4" w:space="0" w:color="auto"/>
            </w:tcBorders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Консультационные услуги по вопросам бизнес-планирования, повышения квалификации и обучения, вопросам участия в программах поддержки малого и среднего предпринимательства, действующим в городском округе город Бор и Нижегородской области 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консультация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бизнес-планов на получение грантов, субсидий и иных выплат, а также для реализации проектов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Доработка готовых бизнес-планов на получение грантов на базе материалов заказчика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бизнес-планов для кредитования в банках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отдельных разделов бизнес-плана (маркетинговая часть, финансовая часть, технико-экономическое обоснование, составление прогнозов финансово-экономической деятельности)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Ревизия бизнес-плана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1 исследование </w:t>
            </w:r>
            <w:r w:rsidRPr="005D6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 услуга)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Проведение маркетинговых исследований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1 исследование 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  <w:tcBorders>
              <w:right w:val="single" w:sz="4" w:space="0" w:color="auto"/>
            </w:tcBorders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Рекламные услуги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услуга</w:t>
            </w:r>
          </w:p>
        </w:tc>
      </w:tr>
      <w:tr w:rsidR="00E937DF" w:rsidRPr="005D6FA3">
        <w:trPr>
          <w:trHeight w:val="283"/>
        </w:trPr>
        <w:tc>
          <w:tcPr>
            <w:tcW w:w="533" w:type="dxa"/>
            <w:tcBorders>
              <w:right w:val="nil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33" w:type="dxa"/>
            <w:gridSpan w:val="3"/>
            <w:tcBorders>
              <w:left w:val="nil"/>
              <w:right w:val="nil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 Прочие услуги</w:t>
            </w:r>
          </w:p>
        </w:tc>
        <w:tc>
          <w:tcPr>
            <w:tcW w:w="1564" w:type="dxa"/>
            <w:gridSpan w:val="2"/>
            <w:tcBorders>
              <w:left w:val="nil"/>
              <w:right w:val="single" w:sz="4" w:space="0" w:color="auto"/>
            </w:tcBorders>
          </w:tcPr>
          <w:p w:rsidR="00E937DF" w:rsidRPr="005D6FA3" w:rsidRDefault="00E937DF" w:rsidP="00780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  <w:tcBorders>
              <w:right w:val="single" w:sz="4" w:space="0" w:color="auto"/>
            </w:tcBorders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Почтово-секретарские услуги 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услуга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  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обучающая программа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по подбору персонала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сотрудник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Ведение кадрового учета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Размещение рекламно-информационных материалов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материал</w:t>
            </w:r>
          </w:p>
        </w:tc>
      </w:tr>
      <w:tr w:rsidR="00E937DF" w:rsidRPr="005D6FA3">
        <w:trPr>
          <w:gridAfter w:val="1"/>
          <w:wAfter w:w="13" w:type="dxa"/>
          <w:trHeight w:val="283"/>
        </w:trPr>
        <w:tc>
          <w:tcPr>
            <w:tcW w:w="533" w:type="dxa"/>
          </w:tcPr>
          <w:p w:rsidR="00E937DF" w:rsidRPr="005D6FA3" w:rsidRDefault="00E937DF" w:rsidP="00780FA1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Создание информационной базы по заявлению клиента</w:t>
            </w:r>
          </w:p>
        </w:tc>
        <w:tc>
          <w:tcPr>
            <w:tcW w:w="1557" w:type="dxa"/>
            <w:gridSpan w:val="2"/>
          </w:tcPr>
          <w:p w:rsidR="00E937DF" w:rsidRPr="005D6FA3" w:rsidRDefault="00E937DF" w:rsidP="00443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FA3">
              <w:rPr>
                <w:rFonts w:ascii="Times New Roman" w:hAnsi="Times New Roman" w:cs="Times New Roman"/>
                <w:sz w:val="20"/>
                <w:szCs w:val="20"/>
              </w:rPr>
              <w:t>1 база данных</w:t>
            </w:r>
          </w:p>
        </w:tc>
      </w:tr>
    </w:tbl>
    <w:p w:rsidR="00E937DF" w:rsidRPr="005D6FA3" w:rsidRDefault="00E937DF" w:rsidP="00DB2208">
      <w:pPr>
        <w:pStyle w:val="aa"/>
        <w:spacing w:before="0" w:beforeAutospacing="0" w:after="0" w:afterAutospacing="0"/>
        <w:ind w:left="5387"/>
        <w:jc w:val="right"/>
        <w:rPr>
          <w:rFonts w:ascii="Times New Roman" w:hAnsi="Times New Roman" w:cs="Times New Roman"/>
        </w:rPr>
      </w:pPr>
      <w:r w:rsidRPr="005D6FA3">
        <w:rPr>
          <w:rFonts w:ascii="Times New Roman" w:hAnsi="Times New Roman" w:cs="Times New Roman"/>
        </w:rPr>
        <w:t xml:space="preserve"> </w:t>
      </w:r>
    </w:p>
    <w:p w:rsidR="00E937DF" w:rsidRPr="005D6FA3" w:rsidRDefault="00E937DF" w:rsidP="00CF30B8">
      <w:pPr>
        <w:ind w:hanging="142"/>
        <w:rPr>
          <w:rFonts w:ascii="Times New Roman" w:hAnsi="Times New Roman" w:cs="Times New Roman"/>
          <w:sz w:val="20"/>
          <w:szCs w:val="20"/>
        </w:rPr>
      </w:pPr>
      <w:r w:rsidRPr="005D6FA3">
        <w:rPr>
          <w:rFonts w:ascii="Times New Roman" w:hAnsi="Times New Roman" w:cs="Times New Roman"/>
          <w:sz w:val="20"/>
          <w:szCs w:val="20"/>
        </w:rPr>
        <w:t xml:space="preserve">Примечания: </w:t>
      </w:r>
    </w:p>
    <w:p w:rsidR="00E937DF" w:rsidRPr="005D6FA3" w:rsidRDefault="00E937DF" w:rsidP="00B5552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5D6FA3">
        <w:rPr>
          <w:rFonts w:ascii="Times New Roman" w:hAnsi="Times New Roman" w:cs="Times New Roman"/>
          <w:sz w:val="20"/>
          <w:szCs w:val="20"/>
        </w:rPr>
        <w:t xml:space="preserve">1. В графе «Краткосрочная аренда оборудованного рабочего места» под рабочим местом следует понимать зону деятельности арендатора рабочего места, оснащенного всем необходимым для выполнения производственных и иных задач, включающего в себя стол, рабочее кресло, персональный компьютер (ноутбук) и/или иное техническое оборудование, необходимое для работы, а также обеспечивающее возможность выхода в телекоммуникационную сеть «Интернет». </w:t>
      </w:r>
    </w:p>
    <w:sectPr w:rsidR="00E937DF" w:rsidRPr="005D6FA3" w:rsidSect="00644B01">
      <w:footerReference w:type="default" r:id="rId9"/>
      <w:footerReference w:type="first" r:id="rId10"/>
      <w:pgSz w:w="11906" w:h="16838" w:code="9"/>
      <w:pgMar w:top="709" w:right="567" w:bottom="709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38D" w:rsidRDefault="00F3538D">
      <w:pPr>
        <w:spacing w:after="0" w:line="240" w:lineRule="auto"/>
      </w:pPr>
      <w:r>
        <w:separator/>
      </w:r>
    </w:p>
  </w:endnote>
  <w:endnote w:type="continuationSeparator" w:id="1">
    <w:p w:rsidR="00F3538D" w:rsidRDefault="00F3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DF" w:rsidRPr="00644B01" w:rsidRDefault="000E415F">
    <w:pPr>
      <w:pStyle w:val="a7"/>
      <w:jc w:val="right"/>
      <w:rPr>
        <w:rFonts w:ascii="Times New Roman" w:hAnsi="Times New Roman" w:cs="Times New Roman"/>
      </w:rPr>
    </w:pPr>
    <w:r w:rsidRPr="00644B01">
      <w:rPr>
        <w:rFonts w:ascii="Times New Roman" w:hAnsi="Times New Roman" w:cs="Times New Roman"/>
      </w:rPr>
      <w:fldChar w:fldCharType="begin"/>
    </w:r>
    <w:r w:rsidR="00E937DF" w:rsidRPr="00644B01">
      <w:rPr>
        <w:rFonts w:ascii="Times New Roman" w:hAnsi="Times New Roman" w:cs="Times New Roman"/>
      </w:rPr>
      <w:instrText>PAGE   \* MERGEFORMAT</w:instrText>
    </w:r>
    <w:r w:rsidRPr="00644B01">
      <w:rPr>
        <w:rFonts w:ascii="Times New Roman" w:hAnsi="Times New Roman" w:cs="Times New Roman"/>
      </w:rPr>
      <w:fldChar w:fldCharType="separate"/>
    </w:r>
    <w:r w:rsidR="004364E4">
      <w:rPr>
        <w:rFonts w:ascii="Times New Roman" w:hAnsi="Times New Roman" w:cs="Times New Roman"/>
        <w:noProof/>
      </w:rPr>
      <w:t>2</w:t>
    </w:r>
    <w:r w:rsidRPr="00644B01">
      <w:rPr>
        <w:rFonts w:ascii="Times New Roman" w:hAnsi="Times New Roman" w:cs="Times New Roman"/>
      </w:rPr>
      <w:fldChar w:fldCharType="end"/>
    </w:r>
  </w:p>
  <w:p w:rsidR="00E937DF" w:rsidRDefault="00E937D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DF" w:rsidRDefault="00E937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38D" w:rsidRDefault="00F3538D">
      <w:pPr>
        <w:spacing w:after="0" w:line="240" w:lineRule="auto"/>
      </w:pPr>
      <w:r>
        <w:separator/>
      </w:r>
    </w:p>
  </w:footnote>
  <w:footnote w:type="continuationSeparator" w:id="1">
    <w:p w:rsidR="00F3538D" w:rsidRDefault="00F3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7DF" w:rsidRPr="00C0557B" w:rsidRDefault="00E937DF" w:rsidP="00C0557B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4F5"/>
    <w:multiLevelType w:val="hybridMultilevel"/>
    <w:tmpl w:val="5726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6AE6FD5"/>
    <w:multiLevelType w:val="hybridMultilevel"/>
    <w:tmpl w:val="1E78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6DE6"/>
    <w:multiLevelType w:val="multilevel"/>
    <w:tmpl w:val="B75E36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8F66814"/>
    <w:multiLevelType w:val="hybridMultilevel"/>
    <w:tmpl w:val="58122D80"/>
    <w:lvl w:ilvl="0" w:tplc="43C8C7B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96987"/>
    <w:multiLevelType w:val="hybridMultilevel"/>
    <w:tmpl w:val="6ED2FA00"/>
    <w:lvl w:ilvl="0" w:tplc="69622E96">
      <w:start w:val="1"/>
      <w:numFmt w:val="decimal"/>
      <w:lvlText w:val="%1."/>
      <w:lvlJc w:val="left"/>
      <w:pPr>
        <w:tabs>
          <w:tab w:val="num" w:pos="945"/>
        </w:tabs>
        <w:ind w:left="945" w:hanging="645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884AAB"/>
    <w:multiLevelType w:val="multilevel"/>
    <w:tmpl w:val="7D441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1E4C80"/>
    <w:multiLevelType w:val="multilevel"/>
    <w:tmpl w:val="0AA25B4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1C895D18"/>
    <w:multiLevelType w:val="multilevel"/>
    <w:tmpl w:val="7D583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5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0" w:hanging="2160"/>
      </w:pPr>
      <w:rPr>
        <w:rFonts w:hint="default"/>
      </w:rPr>
    </w:lvl>
  </w:abstractNum>
  <w:abstractNum w:abstractNumId="8">
    <w:nsid w:val="220A0529"/>
    <w:multiLevelType w:val="multilevel"/>
    <w:tmpl w:val="3D90192A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5B72026"/>
    <w:multiLevelType w:val="multilevel"/>
    <w:tmpl w:val="F2322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0">
    <w:nsid w:val="25BB3D82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D1E0249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E9C5F9B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76B512C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B80E27"/>
    <w:multiLevelType w:val="multilevel"/>
    <w:tmpl w:val="4ACE5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3DB22237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DFF2EE8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B71558"/>
    <w:multiLevelType w:val="hybridMultilevel"/>
    <w:tmpl w:val="4DE236A0"/>
    <w:lvl w:ilvl="0" w:tplc="A214840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222D58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4B152F"/>
    <w:multiLevelType w:val="hybridMultilevel"/>
    <w:tmpl w:val="1C66B4CA"/>
    <w:lvl w:ilvl="0" w:tplc="1C9E3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589248">
      <w:numFmt w:val="none"/>
      <w:lvlText w:val=""/>
      <w:lvlJc w:val="left"/>
      <w:pPr>
        <w:tabs>
          <w:tab w:val="num" w:pos="360"/>
        </w:tabs>
      </w:pPr>
    </w:lvl>
    <w:lvl w:ilvl="2" w:tplc="3E1E7AB8">
      <w:numFmt w:val="none"/>
      <w:lvlText w:val=""/>
      <w:lvlJc w:val="left"/>
      <w:pPr>
        <w:tabs>
          <w:tab w:val="num" w:pos="360"/>
        </w:tabs>
      </w:pPr>
    </w:lvl>
    <w:lvl w:ilvl="3" w:tplc="4308EF6E">
      <w:numFmt w:val="none"/>
      <w:lvlText w:val=""/>
      <w:lvlJc w:val="left"/>
      <w:pPr>
        <w:tabs>
          <w:tab w:val="num" w:pos="360"/>
        </w:tabs>
      </w:pPr>
    </w:lvl>
    <w:lvl w:ilvl="4" w:tplc="088E9E52">
      <w:numFmt w:val="none"/>
      <w:lvlText w:val=""/>
      <w:lvlJc w:val="left"/>
      <w:pPr>
        <w:tabs>
          <w:tab w:val="num" w:pos="360"/>
        </w:tabs>
      </w:pPr>
    </w:lvl>
    <w:lvl w:ilvl="5" w:tplc="3B324614">
      <w:numFmt w:val="none"/>
      <w:lvlText w:val=""/>
      <w:lvlJc w:val="left"/>
      <w:pPr>
        <w:tabs>
          <w:tab w:val="num" w:pos="360"/>
        </w:tabs>
      </w:pPr>
    </w:lvl>
    <w:lvl w:ilvl="6" w:tplc="E1A4F422">
      <w:numFmt w:val="none"/>
      <w:lvlText w:val=""/>
      <w:lvlJc w:val="left"/>
      <w:pPr>
        <w:tabs>
          <w:tab w:val="num" w:pos="360"/>
        </w:tabs>
      </w:pPr>
    </w:lvl>
    <w:lvl w:ilvl="7" w:tplc="4824E8DA">
      <w:numFmt w:val="none"/>
      <w:lvlText w:val=""/>
      <w:lvlJc w:val="left"/>
      <w:pPr>
        <w:tabs>
          <w:tab w:val="num" w:pos="360"/>
        </w:tabs>
      </w:pPr>
    </w:lvl>
    <w:lvl w:ilvl="8" w:tplc="A0207D0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7B20996"/>
    <w:multiLevelType w:val="multilevel"/>
    <w:tmpl w:val="051687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21">
    <w:nsid w:val="58684BEB"/>
    <w:multiLevelType w:val="hybridMultilevel"/>
    <w:tmpl w:val="96467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426B7"/>
    <w:multiLevelType w:val="multilevel"/>
    <w:tmpl w:val="F6C6A9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A1D3AA9"/>
    <w:multiLevelType w:val="multilevel"/>
    <w:tmpl w:val="639E435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>
    <w:nsid w:val="706C3A78"/>
    <w:multiLevelType w:val="hybridMultilevel"/>
    <w:tmpl w:val="BEC4F70E"/>
    <w:lvl w:ilvl="0" w:tplc="43C8C7B8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71F47E56"/>
    <w:multiLevelType w:val="multilevel"/>
    <w:tmpl w:val="E228C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726F5956"/>
    <w:multiLevelType w:val="hybridMultilevel"/>
    <w:tmpl w:val="F01AD3A8"/>
    <w:lvl w:ilvl="0" w:tplc="A2148406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E429B"/>
    <w:multiLevelType w:val="multilevel"/>
    <w:tmpl w:val="9E745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ABC5AAC"/>
    <w:multiLevelType w:val="multilevel"/>
    <w:tmpl w:val="C22A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4"/>
  </w:num>
  <w:num w:numId="5">
    <w:abstractNumId w:val="20"/>
  </w:num>
  <w:num w:numId="6">
    <w:abstractNumId w:val="7"/>
  </w:num>
  <w:num w:numId="7">
    <w:abstractNumId w:val="5"/>
  </w:num>
  <w:num w:numId="8">
    <w:abstractNumId w:val="23"/>
  </w:num>
  <w:num w:numId="9">
    <w:abstractNumId w:val="6"/>
  </w:num>
  <w:num w:numId="10">
    <w:abstractNumId w:val="2"/>
  </w:num>
  <w:num w:numId="11">
    <w:abstractNumId w:val="8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1"/>
  </w:num>
  <w:num w:numId="16">
    <w:abstractNumId w:val="28"/>
  </w:num>
  <w:num w:numId="17">
    <w:abstractNumId w:val="27"/>
  </w:num>
  <w:num w:numId="18">
    <w:abstractNumId w:val="25"/>
  </w:num>
  <w:num w:numId="19">
    <w:abstractNumId w:val="9"/>
  </w:num>
  <w:num w:numId="20">
    <w:abstractNumId w:val="17"/>
  </w:num>
  <w:num w:numId="21">
    <w:abstractNumId w:val="0"/>
  </w:num>
  <w:num w:numId="22">
    <w:abstractNumId w:val="26"/>
  </w:num>
  <w:num w:numId="23">
    <w:abstractNumId w:val="21"/>
  </w:num>
  <w:num w:numId="24">
    <w:abstractNumId w:val="1"/>
  </w:num>
  <w:num w:numId="25">
    <w:abstractNumId w:val="12"/>
  </w:num>
  <w:num w:numId="26">
    <w:abstractNumId w:val="18"/>
  </w:num>
  <w:num w:numId="27">
    <w:abstractNumId w:val="22"/>
  </w:num>
  <w:num w:numId="28">
    <w:abstractNumId w:val="15"/>
  </w:num>
  <w:num w:numId="29">
    <w:abstractNumId w:val="13"/>
  </w:num>
  <w:num w:numId="30">
    <w:abstractNumId w:val="1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7AA"/>
    <w:rsid w:val="00006961"/>
    <w:rsid w:val="00007CB6"/>
    <w:rsid w:val="00012D86"/>
    <w:rsid w:val="0002039B"/>
    <w:rsid w:val="0002595C"/>
    <w:rsid w:val="00032478"/>
    <w:rsid w:val="0003303C"/>
    <w:rsid w:val="000377CC"/>
    <w:rsid w:val="000425A2"/>
    <w:rsid w:val="000471A6"/>
    <w:rsid w:val="000531D3"/>
    <w:rsid w:val="000828AD"/>
    <w:rsid w:val="000875AC"/>
    <w:rsid w:val="000930E5"/>
    <w:rsid w:val="000B1123"/>
    <w:rsid w:val="000B3F3F"/>
    <w:rsid w:val="000C23B1"/>
    <w:rsid w:val="000C6271"/>
    <w:rsid w:val="000C6B38"/>
    <w:rsid w:val="000D010E"/>
    <w:rsid w:val="000D3365"/>
    <w:rsid w:val="000D5C12"/>
    <w:rsid w:val="000E0CCD"/>
    <w:rsid w:val="000E3039"/>
    <w:rsid w:val="000E415F"/>
    <w:rsid w:val="000E54DC"/>
    <w:rsid w:val="000F0CBC"/>
    <w:rsid w:val="000F60F7"/>
    <w:rsid w:val="00100477"/>
    <w:rsid w:val="001100AD"/>
    <w:rsid w:val="00110156"/>
    <w:rsid w:val="00114599"/>
    <w:rsid w:val="00121B43"/>
    <w:rsid w:val="00122B9C"/>
    <w:rsid w:val="00123684"/>
    <w:rsid w:val="0012452B"/>
    <w:rsid w:val="00137B21"/>
    <w:rsid w:val="00143771"/>
    <w:rsid w:val="001540F2"/>
    <w:rsid w:val="00165486"/>
    <w:rsid w:val="00166335"/>
    <w:rsid w:val="00172D2D"/>
    <w:rsid w:val="00173933"/>
    <w:rsid w:val="00183BD9"/>
    <w:rsid w:val="00195FC5"/>
    <w:rsid w:val="001A223B"/>
    <w:rsid w:val="001A3BB9"/>
    <w:rsid w:val="001A3E8E"/>
    <w:rsid w:val="001A6615"/>
    <w:rsid w:val="001C4A6E"/>
    <w:rsid w:val="001C59AE"/>
    <w:rsid w:val="001D50C7"/>
    <w:rsid w:val="001E41E8"/>
    <w:rsid w:val="001E4A2E"/>
    <w:rsid w:val="001E653C"/>
    <w:rsid w:val="001F15B5"/>
    <w:rsid w:val="001F5D6D"/>
    <w:rsid w:val="001F5E66"/>
    <w:rsid w:val="00230486"/>
    <w:rsid w:val="00233295"/>
    <w:rsid w:val="0024326D"/>
    <w:rsid w:val="00245ED4"/>
    <w:rsid w:val="00247E1C"/>
    <w:rsid w:val="002536DF"/>
    <w:rsid w:val="002817E0"/>
    <w:rsid w:val="002843F0"/>
    <w:rsid w:val="002871D2"/>
    <w:rsid w:val="00287698"/>
    <w:rsid w:val="00287CC7"/>
    <w:rsid w:val="00296D3A"/>
    <w:rsid w:val="002A5920"/>
    <w:rsid w:val="002B2E15"/>
    <w:rsid w:val="002B6142"/>
    <w:rsid w:val="002C1FB1"/>
    <w:rsid w:val="002C276D"/>
    <w:rsid w:val="002C5158"/>
    <w:rsid w:val="002D0228"/>
    <w:rsid w:val="002F1186"/>
    <w:rsid w:val="002F4170"/>
    <w:rsid w:val="00304728"/>
    <w:rsid w:val="00306EF7"/>
    <w:rsid w:val="00311510"/>
    <w:rsid w:val="003143B8"/>
    <w:rsid w:val="00322055"/>
    <w:rsid w:val="00326BA0"/>
    <w:rsid w:val="00331F76"/>
    <w:rsid w:val="00332171"/>
    <w:rsid w:val="003351CE"/>
    <w:rsid w:val="00337692"/>
    <w:rsid w:val="0034237F"/>
    <w:rsid w:val="003474E4"/>
    <w:rsid w:val="0035091F"/>
    <w:rsid w:val="00364D5E"/>
    <w:rsid w:val="0037468A"/>
    <w:rsid w:val="00377097"/>
    <w:rsid w:val="00377536"/>
    <w:rsid w:val="00395D9A"/>
    <w:rsid w:val="003A3FA7"/>
    <w:rsid w:val="003A696B"/>
    <w:rsid w:val="003B45E9"/>
    <w:rsid w:val="003B4C72"/>
    <w:rsid w:val="003B52CB"/>
    <w:rsid w:val="003D4922"/>
    <w:rsid w:val="003E67C3"/>
    <w:rsid w:val="003F0202"/>
    <w:rsid w:val="003F5E77"/>
    <w:rsid w:val="003F6391"/>
    <w:rsid w:val="00400B26"/>
    <w:rsid w:val="00402880"/>
    <w:rsid w:val="004054C4"/>
    <w:rsid w:val="0040706D"/>
    <w:rsid w:val="00407869"/>
    <w:rsid w:val="0041316B"/>
    <w:rsid w:val="00423CF6"/>
    <w:rsid w:val="004263B7"/>
    <w:rsid w:val="00430DEF"/>
    <w:rsid w:val="004364E4"/>
    <w:rsid w:val="00437C29"/>
    <w:rsid w:val="00440E48"/>
    <w:rsid w:val="00443D25"/>
    <w:rsid w:val="004443BF"/>
    <w:rsid w:val="00462C9D"/>
    <w:rsid w:val="00476FC3"/>
    <w:rsid w:val="00491B82"/>
    <w:rsid w:val="00492DCD"/>
    <w:rsid w:val="00497D9E"/>
    <w:rsid w:val="004B4868"/>
    <w:rsid w:val="004B6A22"/>
    <w:rsid w:val="004C1642"/>
    <w:rsid w:val="004C1C2B"/>
    <w:rsid w:val="004C522F"/>
    <w:rsid w:val="004C63AA"/>
    <w:rsid w:val="004D0376"/>
    <w:rsid w:val="004D2596"/>
    <w:rsid w:val="004D417F"/>
    <w:rsid w:val="004D619A"/>
    <w:rsid w:val="004E497C"/>
    <w:rsid w:val="004E4EFB"/>
    <w:rsid w:val="004F41D6"/>
    <w:rsid w:val="0052337D"/>
    <w:rsid w:val="00531656"/>
    <w:rsid w:val="005409C7"/>
    <w:rsid w:val="005421EC"/>
    <w:rsid w:val="00560252"/>
    <w:rsid w:val="00573F49"/>
    <w:rsid w:val="00573FA7"/>
    <w:rsid w:val="0057667C"/>
    <w:rsid w:val="00577D6F"/>
    <w:rsid w:val="00581AC6"/>
    <w:rsid w:val="005826E6"/>
    <w:rsid w:val="00586FDE"/>
    <w:rsid w:val="00596A78"/>
    <w:rsid w:val="005A1B6C"/>
    <w:rsid w:val="005A34D6"/>
    <w:rsid w:val="005A56C1"/>
    <w:rsid w:val="005A79AE"/>
    <w:rsid w:val="005B0B4C"/>
    <w:rsid w:val="005B13A5"/>
    <w:rsid w:val="005B6D69"/>
    <w:rsid w:val="005B7EE1"/>
    <w:rsid w:val="005C57AA"/>
    <w:rsid w:val="005D1073"/>
    <w:rsid w:val="005D6FA3"/>
    <w:rsid w:val="005D7BEA"/>
    <w:rsid w:val="005E02F0"/>
    <w:rsid w:val="005E0674"/>
    <w:rsid w:val="005E0D2B"/>
    <w:rsid w:val="005E183A"/>
    <w:rsid w:val="005E28CB"/>
    <w:rsid w:val="005E3F9A"/>
    <w:rsid w:val="005E4321"/>
    <w:rsid w:val="005F09F4"/>
    <w:rsid w:val="005F10F3"/>
    <w:rsid w:val="005F27BA"/>
    <w:rsid w:val="005F2937"/>
    <w:rsid w:val="005F5012"/>
    <w:rsid w:val="005F57F8"/>
    <w:rsid w:val="0060233D"/>
    <w:rsid w:val="00614B95"/>
    <w:rsid w:val="0062249A"/>
    <w:rsid w:val="00625912"/>
    <w:rsid w:val="0063198B"/>
    <w:rsid w:val="00644B01"/>
    <w:rsid w:val="00644EE4"/>
    <w:rsid w:val="00651EAF"/>
    <w:rsid w:val="006571D6"/>
    <w:rsid w:val="00657900"/>
    <w:rsid w:val="006615FE"/>
    <w:rsid w:val="006634A0"/>
    <w:rsid w:val="00663C04"/>
    <w:rsid w:val="00663F2E"/>
    <w:rsid w:val="006747E8"/>
    <w:rsid w:val="00675419"/>
    <w:rsid w:val="0067621D"/>
    <w:rsid w:val="00681FE2"/>
    <w:rsid w:val="00682EBB"/>
    <w:rsid w:val="00692EBE"/>
    <w:rsid w:val="00695ABF"/>
    <w:rsid w:val="006A0CE5"/>
    <w:rsid w:val="006B274A"/>
    <w:rsid w:val="006B2C25"/>
    <w:rsid w:val="006C3664"/>
    <w:rsid w:val="006C40F2"/>
    <w:rsid w:val="006D5FCB"/>
    <w:rsid w:val="006E27CB"/>
    <w:rsid w:val="006E773F"/>
    <w:rsid w:val="006F4E01"/>
    <w:rsid w:val="0071021A"/>
    <w:rsid w:val="00720813"/>
    <w:rsid w:val="0072368D"/>
    <w:rsid w:val="00727D64"/>
    <w:rsid w:val="007345F3"/>
    <w:rsid w:val="0074246F"/>
    <w:rsid w:val="007427B1"/>
    <w:rsid w:val="00743FF7"/>
    <w:rsid w:val="00745D09"/>
    <w:rsid w:val="007526BC"/>
    <w:rsid w:val="00752E9A"/>
    <w:rsid w:val="00761289"/>
    <w:rsid w:val="00765D8C"/>
    <w:rsid w:val="00771039"/>
    <w:rsid w:val="00780FA1"/>
    <w:rsid w:val="00784225"/>
    <w:rsid w:val="0079104D"/>
    <w:rsid w:val="007A0F2F"/>
    <w:rsid w:val="007B5185"/>
    <w:rsid w:val="007C0296"/>
    <w:rsid w:val="007C041D"/>
    <w:rsid w:val="007C5B22"/>
    <w:rsid w:val="007D0A19"/>
    <w:rsid w:val="007D2A6A"/>
    <w:rsid w:val="007D7466"/>
    <w:rsid w:val="007D7E62"/>
    <w:rsid w:val="007E55CE"/>
    <w:rsid w:val="007E5D25"/>
    <w:rsid w:val="007E768D"/>
    <w:rsid w:val="007F17EA"/>
    <w:rsid w:val="007F740B"/>
    <w:rsid w:val="0080048E"/>
    <w:rsid w:val="008012FB"/>
    <w:rsid w:val="00802EC8"/>
    <w:rsid w:val="00810B2F"/>
    <w:rsid w:val="008170FB"/>
    <w:rsid w:val="00824A0F"/>
    <w:rsid w:val="0082641F"/>
    <w:rsid w:val="00840A6A"/>
    <w:rsid w:val="008445A7"/>
    <w:rsid w:val="00853D26"/>
    <w:rsid w:val="008604BB"/>
    <w:rsid w:val="00860918"/>
    <w:rsid w:val="00860ACF"/>
    <w:rsid w:val="00871937"/>
    <w:rsid w:val="00874F2F"/>
    <w:rsid w:val="008843C6"/>
    <w:rsid w:val="00886B8E"/>
    <w:rsid w:val="008872C5"/>
    <w:rsid w:val="008B6B33"/>
    <w:rsid w:val="008C2AEC"/>
    <w:rsid w:val="008C7C30"/>
    <w:rsid w:val="008D2512"/>
    <w:rsid w:val="008D74D9"/>
    <w:rsid w:val="008E3BDD"/>
    <w:rsid w:val="008E7B30"/>
    <w:rsid w:val="008F307C"/>
    <w:rsid w:val="009202FC"/>
    <w:rsid w:val="0093660B"/>
    <w:rsid w:val="00942AB9"/>
    <w:rsid w:val="009449D9"/>
    <w:rsid w:val="00946A74"/>
    <w:rsid w:val="009604D1"/>
    <w:rsid w:val="0096181F"/>
    <w:rsid w:val="00971B6D"/>
    <w:rsid w:val="0099384B"/>
    <w:rsid w:val="00995E16"/>
    <w:rsid w:val="00996DC9"/>
    <w:rsid w:val="009A08E2"/>
    <w:rsid w:val="009A524A"/>
    <w:rsid w:val="009A5EEB"/>
    <w:rsid w:val="009A740A"/>
    <w:rsid w:val="009C313D"/>
    <w:rsid w:val="009E139E"/>
    <w:rsid w:val="009F07AA"/>
    <w:rsid w:val="009F600D"/>
    <w:rsid w:val="00A10441"/>
    <w:rsid w:val="00A21B6B"/>
    <w:rsid w:val="00A236FE"/>
    <w:rsid w:val="00A36F25"/>
    <w:rsid w:val="00A411B8"/>
    <w:rsid w:val="00A41783"/>
    <w:rsid w:val="00A51B54"/>
    <w:rsid w:val="00A5436E"/>
    <w:rsid w:val="00A56EEA"/>
    <w:rsid w:val="00A62E76"/>
    <w:rsid w:val="00A63047"/>
    <w:rsid w:val="00A644A0"/>
    <w:rsid w:val="00A71F74"/>
    <w:rsid w:val="00A73A86"/>
    <w:rsid w:val="00A8095E"/>
    <w:rsid w:val="00A8427F"/>
    <w:rsid w:val="00A84ED0"/>
    <w:rsid w:val="00A8573C"/>
    <w:rsid w:val="00A85A69"/>
    <w:rsid w:val="00A9097D"/>
    <w:rsid w:val="00A90F09"/>
    <w:rsid w:val="00AA571A"/>
    <w:rsid w:val="00AB02B5"/>
    <w:rsid w:val="00AB084A"/>
    <w:rsid w:val="00AB3AB6"/>
    <w:rsid w:val="00AB3E67"/>
    <w:rsid w:val="00AB5A37"/>
    <w:rsid w:val="00AB607E"/>
    <w:rsid w:val="00AB7C4A"/>
    <w:rsid w:val="00AC5590"/>
    <w:rsid w:val="00AD43E0"/>
    <w:rsid w:val="00AD63D1"/>
    <w:rsid w:val="00AE54B6"/>
    <w:rsid w:val="00B05280"/>
    <w:rsid w:val="00B11B5F"/>
    <w:rsid w:val="00B21F3B"/>
    <w:rsid w:val="00B273F1"/>
    <w:rsid w:val="00B305F5"/>
    <w:rsid w:val="00B33984"/>
    <w:rsid w:val="00B36185"/>
    <w:rsid w:val="00B40167"/>
    <w:rsid w:val="00B4191D"/>
    <w:rsid w:val="00B419A0"/>
    <w:rsid w:val="00B44BB2"/>
    <w:rsid w:val="00B47325"/>
    <w:rsid w:val="00B50566"/>
    <w:rsid w:val="00B52181"/>
    <w:rsid w:val="00B55526"/>
    <w:rsid w:val="00B63C80"/>
    <w:rsid w:val="00B65D38"/>
    <w:rsid w:val="00B730FB"/>
    <w:rsid w:val="00B73461"/>
    <w:rsid w:val="00B8474A"/>
    <w:rsid w:val="00B8506A"/>
    <w:rsid w:val="00B85974"/>
    <w:rsid w:val="00B91F0B"/>
    <w:rsid w:val="00BA1EB3"/>
    <w:rsid w:val="00BB367F"/>
    <w:rsid w:val="00BB38C3"/>
    <w:rsid w:val="00BB6F26"/>
    <w:rsid w:val="00BC0308"/>
    <w:rsid w:val="00BD0761"/>
    <w:rsid w:val="00BD12A6"/>
    <w:rsid w:val="00BD298D"/>
    <w:rsid w:val="00BD63C0"/>
    <w:rsid w:val="00BD7B74"/>
    <w:rsid w:val="00BE34F7"/>
    <w:rsid w:val="00BE3516"/>
    <w:rsid w:val="00BF0598"/>
    <w:rsid w:val="00BF177E"/>
    <w:rsid w:val="00BF5BC3"/>
    <w:rsid w:val="00BF6696"/>
    <w:rsid w:val="00BF6A5F"/>
    <w:rsid w:val="00C032B0"/>
    <w:rsid w:val="00C0557B"/>
    <w:rsid w:val="00C11423"/>
    <w:rsid w:val="00C22A63"/>
    <w:rsid w:val="00C25B91"/>
    <w:rsid w:val="00C279C1"/>
    <w:rsid w:val="00C42803"/>
    <w:rsid w:val="00C477CD"/>
    <w:rsid w:val="00C47F1A"/>
    <w:rsid w:val="00C55B3C"/>
    <w:rsid w:val="00C63444"/>
    <w:rsid w:val="00C72BCD"/>
    <w:rsid w:val="00C72E7F"/>
    <w:rsid w:val="00C74F5E"/>
    <w:rsid w:val="00C75C07"/>
    <w:rsid w:val="00C80A48"/>
    <w:rsid w:val="00C91282"/>
    <w:rsid w:val="00CA08C6"/>
    <w:rsid w:val="00CA49D8"/>
    <w:rsid w:val="00CB2F3B"/>
    <w:rsid w:val="00CB534A"/>
    <w:rsid w:val="00CC1CB9"/>
    <w:rsid w:val="00CD3657"/>
    <w:rsid w:val="00CF0770"/>
    <w:rsid w:val="00CF30B8"/>
    <w:rsid w:val="00CF7A0E"/>
    <w:rsid w:val="00D00283"/>
    <w:rsid w:val="00D0569E"/>
    <w:rsid w:val="00D061D4"/>
    <w:rsid w:val="00D072FE"/>
    <w:rsid w:val="00D14F70"/>
    <w:rsid w:val="00D407FE"/>
    <w:rsid w:val="00D44E17"/>
    <w:rsid w:val="00D464B7"/>
    <w:rsid w:val="00D46779"/>
    <w:rsid w:val="00D56194"/>
    <w:rsid w:val="00D82197"/>
    <w:rsid w:val="00D8344F"/>
    <w:rsid w:val="00D8435E"/>
    <w:rsid w:val="00D878AE"/>
    <w:rsid w:val="00D87DE4"/>
    <w:rsid w:val="00D927AF"/>
    <w:rsid w:val="00D9361E"/>
    <w:rsid w:val="00D96C78"/>
    <w:rsid w:val="00DA5B60"/>
    <w:rsid w:val="00DB18D0"/>
    <w:rsid w:val="00DB2208"/>
    <w:rsid w:val="00DC7734"/>
    <w:rsid w:val="00DF2A89"/>
    <w:rsid w:val="00E017C2"/>
    <w:rsid w:val="00E01FDD"/>
    <w:rsid w:val="00E05E30"/>
    <w:rsid w:val="00E110E2"/>
    <w:rsid w:val="00E157AE"/>
    <w:rsid w:val="00E24C27"/>
    <w:rsid w:val="00E25293"/>
    <w:rsid w:val="00E30672"/>
    <w:rsid w:val="00E339B9"/>
    <w:rsid w:val="00E37175"/>
    <w:rsid w:val="00E4642C"/>
    <w:rsid w:val="00E466EE"/>
    <w:rsid w:val="00E52C3B"/>
    <w:rsid w:val="00E53FDF"/>
    <w:rsid w:val="00E60966"/>
    <w:rsid w:val="00E61817"/>
    <w:rsid w:val="00E63950"/>
    <w:rsid w:val="00E65F2C"/>
    <w:rsid w:val="00E71229"/>
    <w:rsid w:val="00E76DA2"/>
    <w:rsid w:val="00E77270"/>
    <w:rsid w:val="00E937DF"/>
    <w:rsid w:val="00EB02B1"/>
    <w:rsid w:val="00EB1E7D"/>
    <w:rsid w:val="00EB4B40"/>
    <w:rsid w:val="00EB6786"/>
    <w:rsid w:val="00EB7192"/>
    <w:rsid w:val="00EC633C"/>
    <w:rsid w:val="00ED4716"/>
    <w:rsid w:val="00ED6E88"/>
    <w:rsid w:val="00ED71FD"/>
    <w:rsid w:val="00EE4B1F"/>
    <w:rsid w:val="00EF5CAA"/>
    <w:rsid w:val="00EF7A19"/>
    <w:rsid w:val="00F0420C"/>
    <w:rsid w:val="00F04428"/>
    <w:rsid w:val="00F0517B"/>
    <w:rsid w:val="00F074EE"/>
    <w:rsid w:val="00F26EAF"/>
    <w:rsid w:val="00F30076"/>
    <w:rsid w:val="00F3538D"/>
    <w:rsid w:val="00F35DF5"/>
    <w:rsid w:val="00F408F3"/>
    <w:rsid w:val="00F42ABA"/>
    <w:rsid w:val="00F4416B"/>
    <w:rsid w:val="00F504E9"/>
    <w:rsid w:val="00F51207"/>
    <w:rsid w:val="00F57C83"/>
    <w:rsid w:val="00F64715"/>
    <w:rsid w:val="00F73EC7"/>
    <w:rsid w:val="00F8268F"/>
    <w:rsid w:val="00F853A4"/>
    <w:rsid w:val="00F87438"/>
    <w:rsid w:val="00F978BB"/>
    <w:rsid w:val="00FA235F"/>
    <w:rsid w:val="00FA3FAE"/>
    <w:rsid w:val="00FA7076"/>
    <w:rsid w:val="00FA7BFE"/>
    <w:rsid w:val="00FA7CC2"/>
    <w:rsid w:val="00FB061B"/>
    <w:rsid w:val="00FB1374"/>
    <w:rsid w:val="00FB7AA1"/>
    <w:rsid w:val="00FC4769"/>
    <w:rsid w:val="00FC5225"/>
    <w:rsid w:val="00FC61D7"/>
    <w:rsid w:val="00FE072C"/>
    <w:rsid w:val="00FE1386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A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F50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F5012"/>
    <w:rPr>
      <w:rFonts w:ascii="Calibri" w:hAnsi="Calibri" w:cs="Calibri"/>
      <w:b/>
      <w:bCs/>
      <w:sz w:val="28"/>
      <w:szCs w:val="28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  <w:sz w:val="22"/>
      <w:szCs w:val="22"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ascii="Times New Roman" w:hAnsi="Times New Roman" w:cs="Times New Roman"/>
      <w:sz w:val="17"/>
      <w:szCs w:val="17"/>
      <w:lang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styleId="af5">
    <w:name w:val="line number"/>
    <w:basedOn w:val="a0"/>
    <w:uiPriority w:val="99"/>
    <w:rsid w:val="00644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850</Words>
  <Characters>4849</Characters>
  <Application>Microsoft Office Word</Application>
  <DocSecurity>0</DocSecurity>
  <Lines>40</Lines>
  <Paragraphs>11</Paragraphs>
  <ScaleCrop>false</ScaleCrop>
  <Company>Редакция газеты "Городские известия"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subject/>
  <dc:creator>Пользователь</dc:creator>
  <cp:keywords/>
  <dc:description/>
  <cp:lastModifiedBy>Пользователь Windows</cp:lastModifiedBy>
  <cp:revision>34</cp:revision>
  <cp:lastPrinted>2022-01-28T07:28:00Z</cp:lastPrinted>
  <dcterms:created xsi:type="dcterms:W3CDTF">2021-05-17T07:34:00Z</dcterms:created>
  <dcterms:modified xsi:type="dcterms:W3CDTF">2022-02-04T05:38:00Z</dcterms:modified>
</cp:coreProperties>
</file>