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F7" w:rsidRPr="00BB0FB5" w:rsidRDefault="007817F7" w:rsidP="008A4CCE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817F7" w:rsidRDefault="007817F7" w:rsidP="008A4CCE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817F7" w:rsidRPr="008A4CCE" w:rsidRDefault="007817F7" w:rsidP="008A4CCE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7817F7" w:rsidRPr="00BB0FB5" w:rsidRDefault="007817F7" w:rsidP="00BB0FB5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817F7" w:rsidRPr="00BB0FB5" w:rsidRDefault="007817F7" w:rsidP="00BB0FB5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7817F7" w:rsidRPr="00BB0FB5" w:rsidRDefault="007817F7" w:rsidP="00BB0FB5">
      <w:pPr>
        <w:tabs>
          <w:tab w:val="left" w:pos="9071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BB0F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03.02.2021</w:t>
      </w:r>
      <w:r w:rsidRPr="00BB0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B0F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0FB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541</w:t>
      </w:r>
    </w:p>
    <w:p w:rsidR="007817F7" w:rsidRDefault="007817F7" w:rsidP="008A4CC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FB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состав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организации и осуществлению деятельности по опеке и попечительству в отношении совершеннолетних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недееспособных (ограниченно дееспособных)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 xml:space="preserve"> граждан в городском округе </w:t>
      </w:r>
      <w:proofErr w:type="gramStart"/>
      <w:r w:rsidRPr="00BB0FB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BB0FB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>Бор, утвержденный постановлением администрации  городского округа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>Бор от 21.06.2017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>3376</w:t>
      </w:r>
    </w:p>
    <w:p w:rsidR="007817F7" w:rsidRPr="008A4CCE" w:rsidRDefault="007817F7" w:rsidP="008A4CCE">
      <w:pPr>
        <w:tabs>
          <w:tab w:val="left" w:pos="907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7F7" w:rsidRPr="00BB0FB5" w:rsidRDefault="007817F7" w:rsidP="008A4CC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BB0FB5">
        <w:rPr>
          <w:rFonts w:ascii="Times New Roman" w:hAnsi="Times New Roman" w:cs="Times New Roman"/>
          <w:color w:val="1F1F1F"/>
          <w:sz w:val="28"/>
          <w:szCs w:val="28"/>
        </w:rPr>
        <w:t xml:space="preserve">Администрация городского округа </w:t>
      </w:r>
      <w:proofErr w:type="gramStart"/>
      <w:r w:rsidRPr="00BB0FB5">
        <w:rPr>
          <w:rFonts w:ascii="Times New Roman" w:hAnsi="Times New Roman" w:cs="Times New Roman"/>
          <w:color w:val="1F1F1F"/>
          <w:sz w:val="28"/>
          <w:szCs w:val="28"/>
        </w:rPr>
        <w:t>г</w:t>
      </w:r>
      <w:proofErr w:type="gramEnd"/>
      <w:r w:rsidRPr="00BB0FB5">
        <w:rPr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color w:val="1F1F1F"/>
          <w:sz w:val="28"/>
          <w:szCs w:val="28"/>
        </w:rPr>
        <w:t xml:space="preserve">Бор </w:t>
      </w:r>
      <w:r w:rsidRPr="00BB0FB5">
        <w:rPr>
          <w:rFonts w:ascii="Times New Roman" w:hAnsi="Times New Roman" w:cs="Times New Roman"/>
          <w:b/>
          <w:bCs/>
          <w:color w:val="1F1F1F"/>
          <w:sz w:val="28"/>
          <w:szCs w:val="28"/>
        </w:rPr>
        <w:t>постановляет</w:t>
      </w:r>
      <w:r w:rsidRPr="00BB0FB5">
        <w:rPr>
          <w:rFonts w:ascii="Times New Roman" w:hAnsi="Times New Roman" w:cs="Times New Roman"/>
          <w:color w:val="1F1F1F"/>
          <w:sz w:val="28"/>
          <w:szCs w:val="28"/>
        </w:rPr>
        <w:t>:</w:t>
      </w:r>
    </w:p>
    <w:p w:rsidR="007817F7" w:rsidRPr="007E5ECE" w:rsidRDefault="007817F7" w:rsidP="008A4CC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 xml:space="preserve">1.Внести изменения в состав </w:t>
      </w:r>
      <w:r w:rsidRPr="00BB0FB5">
        <w:rPr>
          <w:rFonts w:ascii="Times New Roman" w:hAnsi="Times New Roman" w:cs="Times New Roman"/>
          <w:color w:val="1F1F1F"/>
          <w:sz w:val="28"/>
          <w:szCs w:val="28"/>
        </w:rPr>
        <w:t>комиссии по организации и осуществлению деятельности по опеке и попечительству в отношении совершеннолетних</w:t>
      </w:r>
      <w:r w:rsidRPr="00717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74D0">
        <w:rPr>
          <w:rFonts w:ascii="Times New Roman" w:hAnsi="Times New Roman" w:cs="Times New Roman"/>
          <w:sz w:val="28"/>
          <w:szCs w:val="28"/>
        </w:rPr>
        <w:t>недееспособных (ограниченно дееспособных)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color w:val="1F1F1F"/>
          <w:sz w:val="28"/>
          <w:szCs w:val="28"/>
        </w:rPr>
        <w:t xml:space="preserve"> граждан в городском округе г</w:t>
      </w:r>
      <w:proofErr w:type="gramStart"/>
      <w:r w:rsidRPr="00BB0FB5">
        <w:rPr>
          <w:rFonts w:ascii="Times New Roman" w:hAnsi="Times New Roman" w:cs="Times New Roman"/>
          <w:color w:val="1F1F1F"/>
          <w:sz w:val="28"/>
          <w:szCs w:val="28"/>
        </w:rPr>
        <w:t>.Б</w:t>
      </w:r>
      <w:proofErr w:type="gramEnd"/>
      <w:r w:rsidRPr="00BB0FB5">
        <w:rPr>
          <w:rFonts w:ascii="Times New Roman" w:hAnsi="Times New Roman" w:cs="Times New Roman"/>
          <w:color w:val="1F1F1F"/>
          <w:sz w:val="28"/>
          <w:szCs w:val="28"/>
        </w:rPr>
        <w:t>ор, утвержденный постановлением администрации городского округа г.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color w:val="1F1F1F"/>
          <w:sz w:val="28"/>
          <w:szCs w:val="28"/>
        </w:rPr>
        <w:t xml:space="preserve">Бор от 21.06.2017 № 3376 (в редакции постановлений от 19.07.2017 № 4019, от 07.11.2017 № 6488, от 17.11.2017 № 6761, от 14.02.2018 № 850, </w:t>
      </w:r>
      <w:proofErr w:type="gramStart"/>
      <w:r w:rsidRPr="00BB0FB5">
        <w:rPr>
          <w:rFonts w:ascii="Times New Roman" w:hAnsi="Times New Roman" w:cs="Times New Roman"/>
          <w:color w:val="1F1F1F"/>
          <w:sz w:val="28"/>
          <w:szCs w:val="28"/>
        </w:rPr>
        <w:t>от</w:t>
      </w:r>
      <w:proofErr w:type="gramEnd"/>
      <w:r w:rsidRPr="00BB0FB5">
        <w:rPr>
          <w:rFonts w:ascii="Times New Roman" w:hAnsi="Times New Roman" w:cs="Times New Roman"/>
          <w:color w:val="1F1F1F"/>
          <w:sz w:val="28"/>
          <w:szCs w:val="28"/>
        </w:rPr>
        <w:t xml:space="preserve"> 09.04.2018 № 1885, от 03.05.2018 № 2466, от 20.11.2118 № 6633, от 14.01.2019 № 62</w:t>
      </w:r>
      <w:r>
        <w:rPr>
          <w:rFonts w:ascii="Times New Roman" w:hAnsi="Times New Roman" w:cs="Times New Roman"/>
          <w:color w:val="1F1F1F"/>
          <w:sz w:val="28"/>
          <w:szCs w:val="28"/>
        </w:rPr>
        <w:t>, от 04.03.2019 № 1214, от 18.09.2019 № 5079, от 21.10.2019 № 5729, от 22.01.2020 № 231, от 03.02.2020 № 491, от 19.02.2020 № 802</w:t>
      </w:r>
      <w:r w:rsidRPr="00BB0FB5">
        <w:rPr>
          <w:rFonts w:ascii="Times New Roman" w:hAnsi="Times New Roman" w:cs="Times New Roman"/>
          <w:color w:val="1F1F1F"/>
          <w:sz w:val="28"/>
          <w:szCs w:val="28"/>
        </w:rPr>
        <w:t>):</w:t>
      </w:r>
    </w:p>
    <w:p w:rsidR="007817F7" w:rsidRDefault="007817F7" w:rsidP="008A4CC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>1.1. Вывести из состава комиссии – А.В. Боровского;</w:t>
      </w:r>
    </w:p>
    <w:p w:rsidR="007817F7" w:rsidRDefault="007817F7" w:rsidP="008A4CC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 xml:space="preserve">1.2.  Ввести в состав комиссии Киричева Сергея Валерьевича </w:t>
      </w:r>
      <w:proofErr w:type="gramStart"/>
      <w:r>
        <w:rPr>
          <w:rFonts w:ascii="Times New Roman" w:hAnsi="Times New Roman" w:cs="Times New Roman"/>
          <w:color w:val="1F1F1F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color w:val="1F1F1F"/>
          <w:sz w:val="28"/>
          <w:szCs w:val="28"/>
        </w:rPr>
        <w:t>аместителя главы администрации городского округа г. Бор, председателем комиссии.</w:t>
      </w:r>
    </w:p>
    <w:p w:rsidR="007817F7" w:rsidRPr="008A4CCE" w:rsidRDefault="007817F7" w:rsidP="008A4CCE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FB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BB0F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B0F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sz w:val="28"/>
          <w:szCs w:val="28"/>
        </w:rPr>
        <w:t xml:space="preserve">Бор (Е.А. </w:t>
      </w:r>
      <w:proofErr w:type="spellStart"/>
      <w:r w:rsidRPr="00BB0FB5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BB0FB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 на официальном сайте </w:t>
      </w:r>
      <w:hyperlink r:id="rId4" w:history="1">
        <w:r w:rsidRPr="008A4C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A4C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A4C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8A4C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A4C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A4CCE">
        <w:rPr>
          <w:rFonts w:ascii="Times New Roman" w:hAnsi="Times New Roman" w:cs="Times New Roman"/>
          <w:sz w:val="28"/>
          <w:szCs w:val="28"/>
        </w:rPr>
        <w:t>.</w:t>
      </w:r>
    </w:p>
    <w:p w:rsidR="007817F7" w:rsidRDefault="007817F7" w:rsidP="008A4CCE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17F7" w:rsidRPr="00BB0FB5" w:rsidRDefault="007817F7" w:rsidP="008A4CCE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17F7" w:rsidRPr="00E436B9" w:rsidRDefault="007817F7" w:rsidP="008A4C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FB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B0F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B0F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0F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7817F7" w:rsidRDefault="007817F7" w:rsidP="00BB0FB5">
      <w:pPr>
        <w:pStyle w:val="ConsPlusNormal"/>
        <w:tabs>
          <w:tab w:val="left" w:pos="0"/>
        </w:tabs>
        <w:rPr>
          <w:sz w:val="16"/>
          <w:szCs w:val="16"/>
        </w:rPr>
      </w:pPr>
    </w:p>
    <w:p w:rsidR="007817F7" w:rsidRDefault="007817F7" w:rsidP="00BB0FB5">
      <w:pPr>
        <w:pStyle w:val="ConsPlusNormal"/>
        <w:tabs>
          <w:tab w:val="left" w:pos="0"/>
        </w:tabs>
        <w:rPr>
          <w:sz w:val="16"/>
          <w:szCs w:val="16"/>
        </w:rPr>
      </w:pPr>
    </w:p>
    <w:p w:rsidR="007817F7" w:rsidRDefault="007817F7" w:rsidP="00BB0FB5">
      <w:pPr>
        <w:pStyle w:val="ConsPlusNormal"/>
        <w:tabs>
          <w:tab w:val="left" w:pos="0"/>
        </w:tabs>
        <w:rPr>
          <w:sz w:val="16"/>
          <w:szCs w:val="16"/>
        </w:rPr>
      </w:pPr>
    </w:p>
    <w:p w:rsidR="007817F7" w:rsidRPr="008A4CCE" w:rsidRDefault="007817F7" w:rsidP="004A2C99">
      <w:pPr>
        <w:pStyle w:val="ConsPlusNormal"/>
        <w:tabs>
          <w:tab w:val="left" w:pos="0"/>
        </w:tabs>
      </w:pPr>
      <w:r w:rsidRPr="008A4CCE">
        <w:t xml:space="preserve">Т.С. </w:t>
      </w:r>
      <w:proofErr w:type="spellStart"/>
      <w:r w:rsidRPr="008A4CCE">
        <w:t>Кадышева</w:t>
      </w:r>
      <w:proofErr w:type="spellEnd"/>
      <w:r>
        <w:t>,</w:t>
      </w:r>
      <w:r w:rsidRPr="008A4CCE">
        <w:t xml:space="preserve"> 2-31-56</w:t>
      </w:r>
    </w:p>
    <w:sectPr w:rsidR="007817F7" w:rsidRPr="008A4CCE" w:rsidSect="008A4CCE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5"/>
    <w:rsid w:val="00071EA0"/>
    <w:rsid w:val="00156696"/>
    <w:rsid w:val="00166E32"/>
    <w:rsid w:val="00186E4E"/>
    <w:rsid w:val="002115A5"/>
    <w:rsid w:val="00251AB4"/>
    <w:rsid w:val="002C17A9"/>
    <w:rsid w:val="0031395C"/>
    <w:rsid w:val="0039671C"/>
    <w:rsid w:val="004A2C99"/>
    <w:rsid w:val="004B2482"/>
    <w:rsid w:val="00617E73"/>
    <w:rsid w:val="006A7EBD"/>
    <w:rsid w:val="006F07BA"/>
    <w:rsid w:val="006F0EB5"/>
    <w:rsid w:val="00700817"/>
    <w:rsid w:val="007174D0"/>
    <w:rsid w:val="007817F7"/>
    <w:rsid w:val="007D0B8A"/>
    <w:rsid w:val="007E5ECE"/>
    <w:rsid w:val="00812E52"/>
    <w:rsid w:val="008A4CCE"/>
    <w:rsid w:val="009A7215"/>
    <w:rsid w:val="00A51538"/>
    <w:rsid w:val="00B11428"/>
    <w:rsid w:val="00B307B8"/>
    <w:rsid w:val="00BB0FB5"/>
    <w:rsid w:val="00D9695A"/>
    <w:rsid w:val="00DD5D81"/>
    <w:rsid w:val="00E14CBE"/>
    <w:rsid w:val="00E436B9"/>
    <w:rsid w:val="00E87B1F"/>
    <w:rsid w:val="00EA1811"/>
    <w:rsid w:val="00F31AAE"/>
    <w:rsid w:val="00FB7D1D"/>
    <w:rsid w:val="00FC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B0FB5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customStyle="1" w:styleId="Heading">
    <w:name w:val="Heading"/>
    <w:uiPriority w:val="99"/>
    <w:rsid w:val="00BB0FB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B0FB5"/>
    <w:rPr>
      <w:rFonts w:ascii="Times New Roman" w:hAnsi="Times New Roman"/>
      <w:sz w:val="22"/>
      <w:szCs w:val="22"/>
      <w:lang w:bidi="ar-SA"/>
    </w:rPr>
  </w:style>
  <w:style w:type="character" w:styleId="a3">
    <w:name w:val="Hyperlink"/>
    <w:basedOn w:val="a0"/>
    <w:uiPriority w:val="99"/>
    <w:rsid w:val="008A4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1450</Characters>
  <Application>Microsoft Office Word</Application>
  <DocSecurity>0</DocSecurity>
  <Lines>12</Lines>
  <Paragraphs>3</Paragraphs>
  <ScaleCrop>false</ScaleCrop>
  <Company>1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user_rusinova</dc:creator>
  <cp:keywords/>
  <dc:description/>
  <cp:lastModifiedBy>1</cp:lastModifiedBy>
  <cp:revision>21</cp:revision>
  <cp:lastPrinted>2021-02-03T13:19:00Z</cp:lastPrinted>
  <dcterms:created xsi:type="dcterms:W3CDTF">2019-08-30T12:31:00Z</dcterms:created>
  <dcterms:modified xsi:type="dcterms:W3CDTF">2021-02-05T12:12:00Z</dcterms:modified>
</cp:coreProperties>
</file>