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81" w:rsidRPr="00124581" w:rsidRDefault="00124581" w:rsidP="00124581">
      <w:pPr>
        <w:ind w:right="5243"/>
        <w:rPr>
          <w:sz w:val="16"/>
          <w:szCs w:val="1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4927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24581">
              <w:rPr>
                <w:sz w:val="28"/>
                <w:szCs w:val="28"/>
              </w:rPr>
              <w:t>27.10.2021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24581">
              <w:rPr>
                <w:sz w:val="28"/>
                <w:szCs w:val="28"/>
              </w:rPr>
              <w:t>5424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1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:rsidR="001311B9" w:rsidRPr="00124581" w:rsidRDefault="009B4D74" w:rsidP="001311B9">
            <w:pPr>
              <w:jc w:val="center"/>
              <w:rPr>
                <w:b/>
                <w:bCs/>
                <w:sz w:val="28"/>
                <w:szCs w:val="28"/>
              </w:rPr>
            </w:pPr>
            <w:r w:rsidRPr="00124581">
              <w:rPr>
                <w:b/>
                <w:bCs/>
                <w:sz w:val="28"/>
                <w:szCs w:val="28"/>
              </w:rPr>
              <w:t>О</w:t>
            </w:r>
            <w:r w:rsidR="007C5345" w:rsidRPr="00124581">
              <w:rPr>
                <w:b/>
                <w:bCs/>
                <w:sz w:val="28"/>
                <w:szCs w:val="28"/>
              </w:rPr>
              <w:t>б отказе в</w:t>
            </w:r>
            <w:r w:rsidRPr="00124581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124581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1311B9" w:rsidRPr="00124581">
              <w:rPr>
                <w:b/>
                <w:bCs/>
                <w:sz w:val="28"/>
                <w:szCs w:val="28"/>
              </w:rPr>
              <w:t>разрешения на условно</w:t>
            </w:r>
          </w:p>
          <w:p w:rsidR="00F75F8A" w:rsidRPr="00854048" w:rsidRDefault="001311B9" w:rsidP="001311B9">
            <w:pPr>
              <w:jc w:val="center"/>
              <w:rPr>
                <w:b/>
                <w:bCs/>
              </w:rPr>
            </w:pPr>
            <w:r w:rsidRPr="00124581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r w:rsidR="00854048" w:rsidRPr="00124581">
              <w:rPr>
                <w:b/>
                <w:bCs/>
                <w:sz w:val="28"/>
                <w:szCs w:val="28"/>
              </w:rPr>
              <w:t>Российская Федерация, Нижегородская область, городской округ город Бор, г. Бор, ул. Толстого</w:t>
            </w:r>
            <w:r w:rsidR="00854048" w:rsidRPr="00854048">
              <w:rPr>
                <w:b/>
                <w:bCs/>
              </w:rPr>
              <w:t xml:space="preserve"> </w:t>
            </w:r>
          </w:p>
        </w:tc>
      </w:tr>
    </w:tbl>
    <w:p w:rsidR="00747587" w:rsidRPr="00854048" w:rsidRDefault="00747587" w:rsidP="005D2AB7">
      <w:pPr>
        <w:tabs>
          <w:tab w:val="left" w:pos="9071"/>
        </w:tabs>
        <w:ind w:right="-1"/>
        <w:jc w:val="both"/>
      </w:pPr>
    </w:p>
    <w:tbl>
      <w:tblPr>
        <w:tblW w:w="10491" w:type="dxa"/>
        <w:tblInd w:w="-318" w:type="dxa"/>
        <w:tblLayout w:type="fixed"/>
        <w:tblLook w:val="0000"/>
      </w:tblPr>
      <w:tblGrid>
        <w:gridCol w:w="10491"/>
      </w:tblGrid>
      <w:tr w:rsidR="00F90A5F" w:rsidRPr="00C93A4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124581" w:rsidRDefault="00982F6D" w:rsidP="005D728D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r w:rsidRPr="00124581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</w:t>
            </w:r>
            <w:r w:rsidR="00564B10" w:rsidRPr="00124581">
              <w:rPr>
                <w:sz w:val="27"/>
                <w:szCs w:val="27"/>
              </w:rPr>
              <w:t xml:space="preserve">на основании </w:t>
            </w:r>
            <w:r w:rsidRPr="00124581">
              <w:rPr>
                <w:sz w:val="27"/>
                <w:szCs w:val="27"/>
              </w:rPr>
              <w:t>заключения по результа</w:t>
            </w:r>
            <w:r w:rsidR="00564B10" w:rsidRPr="00124581">
              <w:rPr>
                <w:sz w:val="27"/>
                <w:szCs w:val="27"/>
              </w:rPr>
              <w:t>там общественных обсуждений проведенных</w:t>
            </w:r>
            <w:r w:rsidRPr="00124581">
              <w:rPr>
                <w:sz w:val="27"/>
                <w:szCs w:val="27"/>
              </w:rPr>
              <w:t xml:space="preserve"> </w:t>
            </w:r>
            <w:r w:rsidR="00854048" w:rsidRPr="00124581">
              <w:rPr>
                <w:sz w:val="27"/>
                <w:szCs w:val="27"/>
              </w:rPr>
              <w:t>26.08</w:t>
            </w:r>
            <w:r w:rsidR="0020519C" w:rsidRPr="00124581">
              <w:rPr>
                <w:sz w:val="27"/>
                <w:szCs w:val="27"/>
              </w:rPr>
              <w:t>.2021</w:t>
            </w:r>
            <w:r w:rsidR="00564B10" w:rsidRPr="00124581">
              <w:rPr>
                <w:sz w:val="27"/>
                <w:szCs w:val="27"/>
              </w:rPr>
              <w:t>,</w:t>
            </w:r>
            <w:r w:rsidRPr="00124581">
              <w:rPr>
                <w:sz w:val="27"/>
                <w:szCs w:val="27"/>
              </w:rPr>
              <w:t xml:space="preserve"> и</w:t>
            </w:r>
            <w:r w:rsidR="00A224DA" w:rsidRPr="00124581">
              <w:rPr>
                <w:sz w:val="27"/>
                <w:szCs w:val="27"/>
              </w:rPr>
              <w:t xml:space="preserve"> </w:t>
            </w:r>
            <w:r w:rsidR="00583FE4" w:rsidRPr="00124581">
              <w:rPr>
                <w:sz w:val="27"/>
                <w:szCs w:val="27"/>
              </w:rPr>
              <w:t>протокола заседания комиссии по подготовке</w:t>
            </w:r>
            <w:r w:rsidR="008F73E3" w:rsidRPr="00124581">
              <w:rPr>
                <w:sz w:val="27"/>
                <w:szCs w:val="27"/>
              </w:rPr>
              <w:t xml:space="preserve"> проектов</w:t>
            </w:r>
            <w:r w:rsidR="00583FE4" w:rsidRPr="00124581">
              <w:rPr>
                <w:sz w:val="27"/>
                <w:szCs w:val="27"/>
              </w:rPr>
              <w:t xml:space="preserve"> правил землепользования и застройки </w:t>
            </w:r>
            <w:r w:rsidR="008F73E3" w:rsidRPr="00124581">
              <w:rPr>
                <w:sz w:val="27"/>
                <w:szCs w:val="27"/>
              </w:rPr>
              <w:t>территории городского округа город Бор Нижегородской области</w:t>
            </w:r>
            <w:r w:rsidR="00583FE4" w:rsidRPr="00124581">
              <w:rPr>
                <w:sz w:val="27"/>
                <w:szCs w:val="27"/>
              </w:rPr>
              <w:t xml:space="preserve"> и иным вопросам землепользования и застройки</w:t>
            </w:r>
            <w:r w:rsidR="008F73E3" w:rsidRPr="00124581">
              <w:rPr>
                <w:sz w:val="27"/>
                <w:szCs w:val="27"/>
              </w:rPr>
              <w:t xml:space="preserve"> территории городского округа город Бор Нижегородской области от </w:t>
            </w:r>
            <w:r w:rsidR="00854048" w:rsidRPr="00124581">
              <w:rPr>
                <w:sz w:val="27"/>
                <w:szCs w:val="27"/>
              </w:rPr>
              <w:t>13.10</w:t>
            </w:r>
            <w:r w:rsidR="0020519C" w:rsidRPr="00124581">
              <w:rPr>
                <w:sz w:val="27"/>
                <w:szCs w:val="27"/>
              </w:rPr>
              <w:t>.2021</w:t>
            </w:r>
            <w:r w:rsidR="008F73E3" w:rsidRPr="00124581">
              <w:rPr>
                <w:sz w:val="27"/>
                <w:szCs w:val="27"/>
              </w:rPr>
              <w:t xml:space="preserve"> № </w:t>
            </w:r>
            <w:r w:rsidR="00854048" w:rsidRPr="00124581">
              <w:rPr>
                <w:sz w:val="27"/>
                <w:szCs w:val="27"/>
              </w:rPr>
              <w:t>14</w:t>
            </w:r>
            <w:r w:rsidR="0020519C" w:rsidRPr="00124581">
              <w:rPr>
                <w:sz w:val="27"/>
                <w:szCs w:val="27"/>
              </w:rPr>
              <w:t xml:space="preserve"> </w:t>
            </w:r>
            <w:r w:rsidR="008F73E3" w:rsidRPr="00124581">
              <w:rPr>
                <w:sz w:val="27"/>
                <w:szCs w:val="27"/>
              </w:rPr>
              <w:t xml:space="preserve"> </w:t>
            </w:r>
            <w:r w:rsidR="00F1498B" w:rsidRPr="00124581">
              <w:rPr>
                <w:sz w:val="27"/>
                <w:szCs w:val="27"/>
              </w:rPr>
              <w:t>а</w:t>
            </w:r>
            <w:r w:rsidR="00BB71C8" w:rsidRPr="00124581">
              <w:rPr>
                <w:sz w:val="27"/>
                <w:szCs w:val="27"/>
              </w:rPr>
              <w:t>дминистрация городского округа г</w:t>
            </w:r>
            <w:r w:rsidR="00847642" w:rsidRPr="00124581">
              <w:rPr>
                <w:sz w:val="27"/>
                <w:szCs w:val="27"/>
              </w:rPr>
              <w:t>.</w:t>
            </w:r>
            <w:r w:rsidR="00BB71C8" w:rsidRPr="00124581">
              <w:rPr>
                <w:sz w:val="27"/>
                <w:szCs w:val="27"/>
              </w:rPr>
              <w:t xml:space="preserve"> Бор </w:t>
            </w:r>
            <w:r w:rsidR="00BB71C8" w:rsidRPr="00124581">
              <w:rPr>
                <w:b/>
                <w:sz w:val="27"/>
                <w:szCs w:val="27"/>
              </w:rPr>
              <w:t>постановляет:</w:t>
            </w:r>
          </w:p>
          <w:p w:rsidR="006C7FAD" w:rsidRPr="00124581" w:rsidRDefault="009D02AA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3F76C4" w:rsidRPr="00124581">
              <w:rPr>
                <w:rFonts w:ascii="Times New Roman" w:hAnsi="Times New Roman" w:cs="Times New Roman"/>
                <w:sz w:val="27"/>
                <w:szCs w:val="27"/>
              </w:rPr>
              <w:t>Отказать в предоставлении разрешения</w:t>
            </w:r>
            <w:r w:rsidR="001060BF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 на условно разрешенный вид использования</w:t>
            </w:r>
            <w:r w:rsidR="006E0DA1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86A4C" w:rsidRPr="00124581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854048" w:rsidRPr="00124581">
              <w:rPr>
                <w:rFonts w:ascii="Times New Roman" w:hAnsi="Times New Roman" w:cs="Times New Roman"/>
                <w:sz w:val="27"/>
                <w:szCs w:val="27"/>
              </w:rPr>
              <w:t>Связь</w:t>
            </w:r>
            <w:r w:rsidR="00D86A4C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      </w:r>
            <w:r w:rsidR="001311B9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в территориальной зоне </w:t>
            </w:r>
            <w:r w:rsidR="00854048" w:rsidRPr="00124581">
              <w:rPr>
                <w:rFonts w:ascii="Times New Roman" w:hAnsi="Times New Roman" w:cs="Times New Roman"/>
                <w:sz w:val="27"/>
                <w:szCs w:val="27"/>
              </w:rPr>
              <w:t>ОЦ-2 – «Зона обслуживания и городской активности местного значения»</w:t>
            </w:r>
            <w:r w:rsidR="001311B9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54048" w:rsidRPr="00124581">
              <w:rPr>
                <w:rFonts w:ascii="Times New Roman" w:hAnsi="Times New Roman" w:cs="Times New Roman"/>
                <w:sz w:val="27"/>
                <w:szCs w:val="27"/>
              </w:rPr>
              <w:t>для земельного участка проектной площадью 4 кв.м., расположенного по адресу: Российская Федерация, Нижегородская область, городской округ город Бор, г. Бор, ул. Толстого</w:t>
            </w:r>
            <w:r w:rsidR="00EF10A6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, в связи с </w:t>
            </w:r>
            <w:r w:rsidR="006C7FAD" w:rsidRPr="00124581">
              <w:rPr>
                <w:rFonts w:ascii="Times New Roman" w:hAnsi="Times New Roman" w:cs="Times New Roman"/>
                <w:sz w:val="27"/>
                <w:szCs w:val="27"/>
              </w:rPr>
              <w:t>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C93A48" w:rsidRDefault="009F41E8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458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7402F" w:rsidRPr="00124581">
              <w:rPr>
                <w:rFonts w:ascii="Times New Roman" w:hAnsi="Times New Roman" w:cs="Times New Roman"/>
                <w:sz w:val="27"/>
                <w:szCs w:val="27"/>
              </w:rPr>
              <w:t>. Общему отделу администрации городского округа г. Бор (</w:t>
            </w:r>
            <w:r w:rsidR="005D2159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Е.А. </w:t>
            </w:r>
            <w:proofErr w:type="spellStart"/>
            <w:r w:rsidR="005D2159" w:rsidRPr="00124581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="0077402F" w:rsidRPr="00124581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="002601BC" w:rsidRPr="00124581">
              <w:rPr>
                <w:rFonts w:ascii="Times New Roman" w:hAnsi="Times New Roman" w:cs="Times New Roman"/>
                <w:sz w:val="27"/>
                <w:szCs w:val="27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C93A48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C93A48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1" w:type="dxa"/>
        <w:tblInd w:w="-318" w:type="dxa"/>
        <w:tblLayout w:type="fixed"/>
        <w:tblLook w:val="0000"/>
      </w:tblPr>
      <w:tblGrid>
        <w:gridCol w:w="5104"/>
        <w:gridCol w:w="5387"/>
      </w:tblGrid>
      <w:tr w:rsidR="00F90A5F" w:rsidRPr="00C93A48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124581" w:rsidRDefault="000C3C52" w:rsidP="0007544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124581">
              <w:rPr>
                <w:sz w:val="28"/>
                <w:szCs w:val="28"/>
              </w:rPr>
              <w:t>Г</w:t>
            </w:r>
            <w:r w:rsidR="002826EF" w:rsidRPr="00124581">
              <w:rPr>
                <w:sz w:val="28"/>
                <w:szCs w:val="28"/>
              </w:rPr>
              <w:t>л</w:t>
            </w:r>
            <w:r w:rsidR="00F90A5F" w:rsidRPr="00124581">
              <w:rPr>
                <w:sz w:val="28"/>
                <w:szCs w:val="28"/>
              </w:rPr>
              <w:t>ав</w:t>
            </w:r>
            <w:r w:rsidRPr="00124581">
              <w:rPr>
                <w:sz w:val="28"/>
                <w:szCs w:val="28"/>
              </w:rPr>
              <w:t>а</w:t>
            </w:r>
            <w:r w:rsidR="0007544A" w:rsidRPr="00124581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124581" w:rsidRDefault="00854048" w:rsidP="00124581">
            <w:pPr>
              <w:pStyle w:val="1"/>
              <w:rPr>
                <w:rFonts w:ascii="Times New Roman" w:hAnsi="Times New Roman" w:cs="Times New Roman"/>
              </w:rPr>
            </w:pPr>
            <w:r w:rsidRPr="00124581">
              <w:rPr>
                <w:rFonts w:ascii="Times New Roman" w:hAnsi="Times New Roman" w:cs="Times New Roman"/>
              </w:rPr>
              <w:t xml:space="preserve">  </w:t>
            </w:r>
            <w:r w:rsidR="00C93A48" w:rsidRPr="00124581">
              <w:rPr>
                <w:rFonts w:ascii="Times New Roman" w:hAnsi="Times New Roman" w:cs="Times New Roman"/>
              </w:rPr>
              <w:t xml:space="preserve">                                 </w:t>
            </w:r>
            <w:r w:rsidR="00564B10" w:rsidRPr="00124581">
              <w:rPr>
                <w:rFonts w:ascii="Times New Roman" w:hAnsi="Times New Roman" w:cs="Times New Roman"/>
              </w:rPr>
              <w:t xml:space="preserve">     </w:t>
            </w:r>
            <w:r w:rsidR="00F90A5F" w:rsidRPr="00124581">
              <w:rPr>
                <w:rFonts w:ascii="Times New Roman" w:hAnsi="Times New Roman" w:cs="Times New Roman"/>
              </w:rPr>
              <w:t xml:space="preserve">А.В. </w:t>
            </w:r>
            <w:r w:rsidR="0007544A" w:rsidRPr="00124581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124581" w:rsidRDefault="00124581" w:rsidP="00124581">
      <w:pPr>
        <w:tabs>
          <w:tab w:val="left" w:pos="9071"/>
        </w:tabs>
        <w:ind w:right="-1" w:hanging="426"/>
        <w:jc w:val="both"/>
        <w:rPr>
          <w:sz w:val="22"/>
          <w:szCs w:val="22"/>
        </w:rPr>
      </w:pPr>
    </w:p>
    <w:p w:rsidR="00124581" w:rsidRDefault="00124581" w:rsidP="00124581">
      <w:pPr>
        <w:tabs>
          <w:tab w:val="left" w:pos="9071"/>
        </w:tabs>
        <w:ind w:right="-1" w:hanging="426"/>
        <w:jc w:val="both"/>
        <w:rPr>
          <w:sz w:val="22"/>
          <w:szCs w:val="22"/>
        </w:rPr>
      </w:pPr>
    </w:p>
    <w:p w:rsidR="00F90A5F" w:rsidRPr="00124581" w:rsidRDefault="0007544A" w:rsidP="00124581">
      <w:pPr>
        <w:tabs>
          <w:tab w:val="left" w:pos="9071"/>
        </w:tabs>
        <w:ind w:right="-1" w:hanging="426"/>
        <w:jc w:val="both"/>
        <w:rPr>
          <w:sz w:val="22"/>
          <w:szCs w:val="22"/>
        </w:rPr>
      </w:pPr>
      <w:r w:rsidRPr="00124581">
        <w:rPr>
          <w:sz w:val="22"/>
          <w:szCs w:val="22"/>
        </w:rPr>
        <w:t xml:space="preserve">Э.А. </w:t>
      </w:r>
      <w:proofErr w:type="spellStart"/>
      <w:r w:rsidRPr="00124581">
        <w:rPr>
          <w:sz w:val="22"/>
          <w:szCs w:val="22"/>
        </w:rPr>
        <w:t>Тихомолова</w:t>
      </w:r>
      <w:proofErr w:type="spellEnd"/>
      <w:r w:rsidR="005D728D" w:rsidRPr="00124581">
        <w:rPr>
          <w:sz w:val="22"/>
          <w:szCs w:val="22"/>
        </w:rPr>
        <w:t xml:space="preserve">, </w:t>
      </w:r>
      <w:r w:rsidR="00BE690D" w:rsidRPr="00124581">
        <w:rPr>
          <w:sz w:val="22"/>
          <w:szCs w:val="22"/>
        </w:rPr>
        <w:t>3-71-84</w:t>
      </w:r>
    </w:p>
    <w:sectPr w:rsidR="00F90A5F" w:rsidRPr="00124581" w:rsidSect="00F74C9F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24581"/>
    <w:rsid w:val="001311B9"/>
    <w:rsid w:val="00141F62"/>
    <w:rsid w:val="00155683"/>
    <w:rsid w:val="00171B01"/>
    <w:rsid w:val="001837A3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D2A7C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2021-10-22T05:51:00Z</cp:lastPrinted>
  <dcterms:created xsi:type="dcterms:W3CDTF">2021-10-28T06:20:00Z</dcterms:created>
  <dcterms:modified xsi:type="dcterms:W3CDTF">2021-10-28T06:20:00Z</dcterms:modified>
</cp:coreProperties>
</file>