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2D2" w:rsidRDefault="003C12D2" w:rsidP="003C12D2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3C12D2" w:rsidRDefault="003C12D2" w:rsidP="003C12D2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3C12D2" w:rsidRPr="003C12D2" w:rsidRDefault="003C12D2" w:rsidP="003C12D2">
      <w:pPr>
        <w:tabs>
          <w:tab w:val="left" w:pos="9071"/>
        </w:tabs>
        <w:ind w:right="-1"/>
        <w:jc w:val="center"/>
        <w:rPr>
          <w:sz w:val="28"/>
          <w:szCs w:val="28"/>
        </w:rPr>
      </w:pPr>
    </w:p>
    <w:p w:rsidR="003C12D2" w:rsidRDefault="003C12D2" w:rsidP="003C12D2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3C12D2" w:rsidRDefault="003C12D2" w:rsidP="003C12D2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4643"/>
        <w:gridCol w:w="4854"/>
      </w:tblGrid>
      <w:tr w:rsidR="003C12D2" w:rsidTr="003C12D2">
        <w:tc>
          <w:tcPr>
            <w:tcW w:w="4643" w:type="dxa"/>
            <w:hideMark/>
          </w:tcPr>
          <w:p w:rsidR="003C12D2" w:rsidRPr="003C12D2" w:rsidRDefault="003C12D2" w:rsidP="003C12D2">
            <w:pPr>
              <w:tabs>
                <w:tab w:val="left" w:pos="9071"/>
              </w:tabs>
              <w:autoSpaceDE w:val="0"/>
              <w:autoSpaceDN w:val="0"/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3C12D2">
              <w:rPr>
                <w:sz w:val="28"/>
                <w:szCs w:val="28"/>
              </w:rPr>
              <w:t xml:space="preserve">От </w:t>
            </w:r>
            <w:r w:rsidR="008527C1">
              <w:rPr>
                <w:sz w:val="28"/>
                <w:szCs w:val="28"/>
              </w:rPr>
              <w:t>02.11.2022</w:t>
            </w:r>
          </w:p>
        </w:tc>
        <w:tc>
          <w:tcPr>
            <w:tcW w:w="4854" w:type="dxa"/>
            <w:hideMark/>
          </w:tcPr>
          <w:p w:rsidR="003C12D2" w:rsidRPr="003C12D2" w:rsidRDefault="003C12D2" w:rsidP="003C12D2">
            <w:pPr>
              <w:tabs>
                <w:tab w:val="left" w:pos="9071"/>
              </w:tabs>
              <w:autoSpaceDE w:val="0"/>
              <w:autoSpaceDN w:val="0"/>
              <w:spacing w:line="276" w:lineRule="auto"/>
              <w:ind w:right="-1"/>
              <w:rPr>
                <w:sz w:val="28"/>
                <w:szCs w:val="28"/>
              </w:rPr>
            </w:pPr>
            <w:r w:rsidRPr="003C12D2">
              <w:rPr>
                <w:sz w:val="28"/>
                <w:szCs w:val="28"/>
              </w:rPr>
              <w:t xml:space="preserve">                                                  </w:t>
            </w:r>
            <w:r w:rsidR="008527C1">
              <w:rPr>
                <w:sz w:val="28"/>
                <w:szCs w:val="28"/>
              </w:rPr>
              <w:t xml:space="preserve"> </w:t>
            </w:r>
            <w:r w:rsidRPr="003C12D2">
              <w:rPr>
                <w:sz w:val="28"/>
                <w:szCs w:val="28"/>
              </w:rPr>
              <w:t xml:space="preserve">  № </w:t>
            </w:r>
            <w:r w:rsidR="008527C1">
              <w:rPr>
                <w:sz w:val="28"/>
                <w:szCs w:val="28"/>
              </w:rPr>
              <w:t>5659</w:t>
            </w:r>
          </w:p>
        </w:tc>
      </w:tr>
    </w:tbl>
    <w:p w:rsidR="001C4A1A" w:rsidRPr="00EC4EFB" w:rsidRDefault="001C4A1A" w:rsidP="001C4A1A">
      <w:pPr>
        <w:pStyle w:val="2"/>
        <w:rPr>
          <w:color w:val="auto"/>
          <w:sz w:val="16"/>
          <w:szCs w:val="16"/>
        </w:rPr>
      </w:pPr>
    </w:p>
    <w:p w:rsidR="001C4A1A" w:rsidRPr="00EC4EFB" w:rsidRDefault="001C4A1A" w:rsidP="001C4A1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C4EFB">
        <w:rPr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1C4A1A" w:rsidRPr="00EC4EFB" w:rsidRDefault="001C4A1A" w:rsidP="001C4A1A">
      <w:pPr>
        <w:pStyle w:val="ConsPlusNormal"/>
        <w:widowControl/>
        <w:jc w:val="center"/>
        <w:rPr>
          <w:sz w:val="28"/>
          <w:szCs w:val="28"/>
        </w:rPr>
      </w:pPr>
      <w:r w:rsidRPr="00EC4EFB">
        <w:rPr>
          <w:b/>
          <w:sz w:val="28"/>
          <w:szCs w:val="28"/>
        </w:rPr>
        <w:t>«Противодействие коррупции на территории городского округа г. Бор», утверждённую постановлением администрации городского округа г. Бор от 10.11.2016 № 5277</w:t>
      </w:r>
    </w:p>
    <w:p w:rsidR="001C4A1A" w:rsidRPr="002C5224" w:rsidRDefault="001C4A1A" w:rsidP="00434BC9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339966"/>
          <w:sz w:val="28"/>
          <w:szCs w:val="28"/>
        </w:rPr>
      </w:pPr>
    </w:p>
    <w:p w:rsidR="00434BC9" w:rsidRPr="00F909D2" w:rsidRDefault="00434BC9" w:rsidP="00CE247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909D2">
        <w:rPr>
          <w:sz w:val="28"/>
          <w:szCs w:val="28"/>
        </w:rPr>
        <w:t xml:space="preserve">В соответствии со </w:t>
      </w:r>
      <w:hyperlink r:id="rId7" w:history="1">
        <w:r w:rsidRPr="00F909D2">
          <w:rPr>
            <w:sz w:val="28"/>
            <w:szCs w:val="28"/>
          </w:rPr>
          <w:t>статьей 179</w:t>
        </w:r>
      </w:hyperlink>
      <w:r w:rsidRPr="00F909D2">
        <w:rPr>
          <w:sz w:val="28"/>
          <w:szCs w:val="28"/>
        </w:rPr>
        <w:t xml:space="preserve"> Бюджетного кодекса Российской Федерации, </w:t>
      </w:r>
      <w:hyperlink r:id="rId8" w:history="1">
        <w:r w:rsidRPr="00F909D2">
          <w:rPr>
            <w:sz w:val="28"/>
            <w:szCs w:val="28"/>
          </w:rPr>
          <w:t>постановлением</w:t>
        </w:r>
      </w:hyperlink>
      <w:r w:rsidRPr="00F909D2">
        <w:rPr>
          <w:sz w:val="28"/>
          <w:szCs w:val="28"/>
        </w:rPr>
        <w:t xml:space="preserve"> администрации городского округа город Бор от 16.10.2014 N 7124 "Об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</w:t>
      </w:r>
      <w:r w:rsidR="00AD12F1">
        <w:rPr>
          <w:sz w:val="28"/>
          <w:szCs w:val="28"/>
        </w:rPr>
        <w:t xml:space="preserve"> (в редакции постановлений </w:t>
      </w:r>
      <w:r w:rsidR="000B044E" w:rsidRPr="00F909D2">
        <w:rPr>
          <w:sz w:val="28"/>
          <w:szCs w:val="28"/>
        </w:rPr>
        <w:t>от</w:t>
      </w:r>
      <w:r w:rsidR="005E4986" w:rsidRPr="00F909D2">
        <w:rPr>
          <w:sz w:val="28"/>
          <w:szCs w:val="28"/>
        </w:rPr>
        <w:t xml:space="preserve"> 29.09.2017 № 5628, от 28.11.2017 № 7028</w:t>
      </w:r>
      <w:r w:rsidR="007E2720" w:rsidRPr="00F909D2">
        <w:rPr>
          <w:sz w:val="28"/>
          <w:szCs w:val="28"/>
        </w:rPr>
        <w:t>,</w:t>
      </w:r>
      <w:r w:rsidR="005E4986" w:rsidRPr="00F909D2">
        <w:rPr>
          <w:sz w:val="28"/>
          <w:szCs w:val="28"/>
        </w:rPr>
        <w:t>)</w:t>
      </w:r>
      <w:r w:rsidR="000B044E" w:rsidRPr="00F909D2">
        <w:rPr>
          <w:sz w:val="28"/>
          <w:szCs w:val="28"/>
        </w:rPr>
        <w:t>,</w:t>
      </w:r>
      <w:r w:rsidRPr="00F909D2">
        <w:rPr>
          <w:sz w:val="28"/>
          <w:szCs w:val="28"/>
        </w:rPr>
        <w:t xml:space="preserve"> администрация городского округа г. Бор </w:t>
      </w:r>
      <w:r w:rsidRPr="00F909D2">
        <w:rPr>
          <w:b/>
          <w:sz w:val="28"/>
          <w:szCs w:val="28"/>
        </w:rPr>
        <w:t>постановляет</w:t>
      </w:r>
      <w:r w:rsidRPr="00F909D2">
        <w:rPr>
          <w:sz w:val="28"/>
          <w:szCs w:val="28"/>
        </w:rPr>
        <w:t>:</w:t>
      </w:r>
    </w:p>
    <w:p w:rsidR="00434BC9" w:rsidRPr="00F909D2" w:rsidRDefault="00434BC9" w:rsidP="00CE247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909D2">
        <w:rPr>
          <w:sz w:val="28"/>
          <w:szCs w:val="28"/>
        </w:rPr>
        <w:t xml:space="preserve">1. Внести изменения в муниципальную </w:t>
      </w:r>
      <w:hyperlink w:anchor="Par28" w:history="1">
        <w:r w:rsidRPr="00F909D2">
          <w:rPr>
            <w:sz w:val="28"/>
            <w:szCs w:val="28"/>
          </w:rPr>
          <w:t>программу</w:t>
        </w:r>
      </w:hyperlink>
      <w:r w:rsidRPr="00F909D2">
        <w:rPr>
          <w:sz w:val="28"/>
          <w:szCs w:val="28"/>
        </w:rPr>
        <w:t xml:space="preserve"> «</w:t>
      </w:r>
      <w:r w:rsidRPr="00F909D2">
        <w:rPr>
          <w:bCs/>
          <w:spacing w:val="-10"/>
          <w:sz w:val="28"/>
          <w:szCs w:val="28"/>
        </w:rPr>
        <w:t xml:space="preserve">Противодействие коррупции на территории городского округа г. Бор», </w:t>
      </w:r>
      <w:r w:rsidRPr="00F909D2">
        <w:rPr>
          <w:sz w:val="28"/>
          <w:szCs w:val="28"/>
        </w:rPr>
        <w:t>утверждённую постановлением администрации городского округа г. Бор от 10.11.2016 №</w:t>
      </w:r>
      <w:r w:rsidRPr="00F909D2">
        <w:rPr>
          <w:b/>
          <w:sz w:val="28"/>
          <w:szCs w:val="28"/>
        </w:rPr>
        <w:t xml:space="preserve"> </w:t>
      </w:r>
      <w:r w:rsidRPr="00F909D2">
        <w:rPr>
          <w:sz w:val="28"/>
          <w:szCs w:val="28"/>
        </w:rPr>
        <w:t>5277</w:t>
      </w:r>
      <w:r w:rsidR="00CD204D" w:rsidRPr="00F909D2">
        <w:rPr>
          <w:sz w:val="28"/>
          <w:szCs w:val="28"/>
        </w:rPr>
        <w:t xml:space="preserve"> (в ред. постановлений от 07.11.2017 № 6490, </w:t>
      </w:r>
      <w:r w:rsidR="006524C1" w:rsidRPr="00F909D2">
        <w:rPr>
          <w:sz w:val="28"/>
          <w:szCs w:val="28"/>
        </w:rPr>
        <w:t xml:space="preserve">от 05.08.2018 № 1234, </w:t>
      </w:r>
      <w:r w:rsidR="00CD204D" w:rsidRPr="00F909D2">
        <w:rPr>
          <w:sz w:val="28"/>
          <w:szCs w:val="28"/>
        </w:rPr>
        <w:t>от 02.04.2018 № 1755</w:t>
      </w:r>
      <w:r w:rsidR="00D25DEB" w:rsidRPr="00F909D2">
        <w:rPr>
          <w:sz w:val="28"/>
          <w:szCs w:val="28"/>
        </w:rPr>
        <w:t>, от 09.11.2018 № 6439</w:t>
      </w:r>
      <w:r w:rsidR="00C04085" w:rsidRPr="00F909D2">
        <w:rPr>
          <w:sz w:val="28"/>
          <w:szCs w:val="28"/>
        </w:rPr>
        <w:t>, от 05.11.2019 № 5930</w:t>
      </w:r>
      <w:r w:rsidR="007E2720" w:rsidRPr="00F909D2">
        <w:rPr>
          <w:sz w:val="28"/>
          <w:szCs w:val="28"/>
        </w:rPr>
        <w:t xml:space="preserve">, от </w:t>
      </w:r>
      <w:r w:rsidR="007E2720" w:rsidRPr="00F909D2">
        <w:rPr>
          <w:sz w:val="28"/>
        </w:rPr>
        <w:t xml:space="preserve">24.12.2019 </w:t>
      </w:r>
      <w:r w:rsidR="007E2720" w:rsidRPr="00F909D2">
        <w:rPr>
          <w:sz w:val="28"/>
          <w:szCs w:val="28"/>
        </w:rPr>
        <w:t xml:space="preserve">№ </w:t>
      </w:r>
      <w:r w:rsidR="007E2720" w:rsidRPr="00F909D2">
        <w:rPr>
          <w:sz w:val="28"/>
        </w:rPr>
        <w:t>7040</w:t>
      </w:r>
      <w:r w:rsidR="00F909D2" w:rsidRPr="00F909D2">
        <w:rPr>
          <w:sz w:val="28"/>
        </w:rPr>
        <w:t>, от 29.10.2020 № 4958, от 04.02.2021 № 558</w:t>
      </w:r>
      <w:r w:rsidR="00716494">
        <w:rPr>
          <w:sz w:val="28"/>
        </w:rPr>
        <w:t>, от 01.11.2021 № 5512</w:t>
      </w:r>
      <w:r w:rsidR="00CD204D" w:rsidRPr="00F909D2">
        <w:rPr>
          <w:sz w:val="28"/>
          <w:szCs w:val="28"/>
        </w:rPr>
        <w:t>)</w:t>
      </w:r>
      <w:r w:rsidRPr="00F909D2">
        <w:rPr>
          <w:sz w:val="28"/>
          <w:szCs w:val="28"/>
        </w:rPr>
        <w:t>,</w:t>
      </w:r>
      <w:r w:rsidRPr="00F909D2">
        <w:t xml:space="preserve"> </w:t>
      </w:r>
      <w:r w:rsidRPr="00F909D2">
        <w:rPr>
          <w:sz w:val="28"/>
          <w:szCs w:val="28"/>
        </w:rPr>
        <w:t>изложив её в новой редакции согласно приложению к настоящему постановлению.</w:t>
      </w:r>
    </w:p>
    <w:p w:rsidR="00434BC9" w:rsidRPr="006A2602" w:rsidRDefault="00434BC9" w:rsidP="00CE247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A2602">
        <w:rPr>
          <w:sz w:val="28"/>
          <w:szCs w:val="28"/>
        </w:rPr>
        <w:t>2. Общему отделу администрации городского округа г.Бор (</w:t>
      </w:r>
      <w:r w:rsidR="00910525" w:rsidRPr="006A2602">
        <w:rPr>
          <w:sz w:val="28"/>
          <w:szCs w:val="28"/>
        </w:rPr>
        <w:t>Е.А. Копцова</w:t>
      </w:r>
      <w:r w:rsidRPr="006A2602">
        <w:rPr>
          <w:sz w:val="28"/>
          <w:szCs w:val="28"/>
        </w:rPr>
        <w:t>) обеспечить размещение настоящего постановления на официальном сайте www.borcity.ru.</w:t>
      </w:r>
    </w:p>
    <w:p w:rsidR="00CF3EC0" w:rsidRPr="006A2602" w:rsidRDefault="00CF3EC0" w:rsidP="00434BC9">
      <w:pPr>
        <w:ind w:right="-83"/>
        <w:jc w:val="both"/>
        <w:rPr>
          <w:sz w:val="28"/>
        </w:rPr>
      </w:pPr>
    </w:p>
    <w:p w:rsidR="00434BC9" w:rsidRPr="006A2602" w:rsidRDefault="00716494" w:rsidP="00434BC9">
      <w:pPr>
        <w:ind w:right="-83"/>
        <w:jc w:val="both"/>
        <w:rPr>
          <w:sz w:val="16"/>
          <w:szCs w:val="16"/>
        </w:rPr>
      </w:pPr>
      <w:r>
        <w:rPr>
          <w:sz w:val="28"/>
        </w:rPr>
        <w:t>Г</w:t>
      </w:r>
      <w:r w:rsidR="00434BC9" w:rsidRPr="006A2602">
        <w:rPr>
          <w:sz w:val="28"/>
        </w:rPr>
        <w:t>лав</w:t>
      </w:r>
      <w:r>
        <w:rPr>
          <w:sz w:val="28"/>
        </w:rPr>
        <w:t>а</w:t>
      </w:r>
      <w:r w:rsidR="007E2720" w:rsidRPr="006A2602">
        <w:rPr>
          <w:sz w:val="28"/>
        </w:rPr>
        <w:t xml:space="preserve"> </w:t>
      </w:r>
      <w:r w:rsidR="00AD12F1">
        <w:rPr>
          <w:sz w:val="28"/>
        </w:rPr>
        <w:t>местного самоуправления</w:t>
      </w:r>
      <w:r w:rsidR="00AD12F1">
        <w:rPr>
          <w:sz w:val="26"/>
        </w:rPr>
        <w:t xml:space="preserve">  </w:t>
      </w:r>
      <w:r w:rsidR="00434BC9" w:rsidRPr="006A2602">
        <w:rPr>
          <w:sz w:val="26"/>
        </w:rPr>
        <w:t xml:space="preserve">             </w:t>
      </w:r>
      <w:r w:rsidR="00AD12F1">
        <w:rPr>
          <w:sz w:val="28"/>
          <w:szCs w:val="28"/>
        </w:rPr>
        <w:t xml:space="preserve">                   </w:t>
      </w:r>
      <w:r w:rsidR="00434BC9" w:rsidRPr="006A2602">
        <w:rPr>
          <w:sz w:val="28"/>
          <w:szCs w:val="28"/>
        </w:rPr>
        <w:t xml:space="preserve">   </w:t>
      </w:r>
      <w:r w:rsidR="007E2720" w:rsidRPr="006A2602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А.В. Боровский</w:t>
      </w:r>
    </w:p>
    <w:p w:rsidR="00434BC9" w:rsidRPr="006A2602" w:rsidRDefault="00434BC9" w:rsidP="00434BC9">
      <w:pPr>
        <w:jc w:val="both"/>
      </w:pPr>
      <w:r w:rsidRPr="006A2602">
        <w:t xml:space="preserve">О.В.Солнышков </w:t>
      </w:r>
    </w:p>
    <w:p w:rsidR="00434BC9" w:rsidRPr="006A2602" w:rsidRDefault="00434BC9" w:rsidP="00434BC9">
      <w:pPr>
        <w:jc w:val="both"/>
      </w:pPr>
      <w:r w:rsidRPr="006A2602">
        <w:t>37109</w:t>
      </w:r>
    </w:p>
    <w:p w:rsidR="004F617A" w:rsidRPr="002C5224" w:rsidRDefault="004F617A" w:rsidP="00A243D8">
      <w:pPr>
        <w:jc w:val="right"/>
        <w:rPr>
          <w:color w:val="339966"/>
        </w:rPr>
        <w:sectPr w:rsidR="004F617A" w:rsidRPr="002C5224" w:rsidSect="00CE247C">
          <w:headerReference w:type="even" r:id="rId9"/>
          <w:headerReference w:type="default" r:id="rId10"/>
          <w:pgSz w:w="11906" w:h="16838"/>
          <w:pgMar w:top="1134" w:right="851" w:bottom="180" w:left="1440" w:header="709" w:footer="709" w:gutter="0"/>
          <w:cols w:space="708"/>
          <w:docGrid w:linePitch="360"/>
        </w:sectPr>
      </w:pPr>
    </w:p>
    <w:p w:rsidR="00CB0ABD" w:rsidRPr="0099668F" w:rsidRDefault="00CB0ABD" w:rsidP="00CB0ABD">
      <w:pPr>
        <w:jc w:val="right"/>
        <w:rPr>
          <w:sz w:val="28"/>
          <w:szCs w:val="28"/>
        </w:rPr>
      </w:pPr>
      <w:r w:rsidRPr="0099668F">
        <w:rPr>
          <w:sz w:val="28"/>
          <w:szCs w:val="28"/>
        </w:rPr>
        <w:lastRenderedPageBreak/>
        <w:t>Приложение</w:t>
      </w:r>
    </w:p>
    <w:p w:rsidR="00CB0ABD" w:rsidRPr="0099668F" w:rsidRDefault="00CB0ABD" w:rsidP="00CB0ABD">
      <w:pPr>
        <w:jc w:val="right"/>
        <w:rPr>
          <w:sz w:val="28"/>
          <w:szCs w:val="28"/>
        </w:rPr>
      </w:pPr>
      <w:r w:rsidRPr="0099668F">
        <w:rPr>
          <w:sz w:val="28"/>
          <w:szCs w:val="28"/>
        </w:rPr>
        <w:t>к постановлению администрации</w:t>
      </w:r>
    </w:p>
    <w:p w:rsidR="00CB0ABD" w:rsidRDefault="00CB0ABD" w:rsidP="00CB0ABD">
      <w:pPr>
        <w:jc w:val="right"/>
        <w:rPr>
          <w:sz w:val="28"/>
          <w:szCs w:val="28"/>
        </w:rPr>
      </w:pPr>
      <w:r w:rsidRPr="0099668F">
        <w:rPr>
          <w:sz w:val="28"/>
          <w:szCs w:val="28"/>
        </w:rPr>
        <w:t>городского округа г. Бор</w:t>
      </w:r>
    </w:p>
    <w:p w:rsidR="00AD12F1" w:rsidRPr="0099668F" w:rsidRDefault="00AD12F1" w:rsidP="00CB0ABD">
      <w:pPr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8527C1">
        <w:rPr>
          <w:sz w:val="28"/>
          <w:szCs w:val="28"/>
        </w:rPr>
        <w:t xml:space="preserve"> 02.11.2022  </w:t>
      </w:r>
      <w:r>
        <w:rPr>
          <w:sz w:val="28"/>
          <w:szCs w:val="28"/>
        </w:rPr>
        <w:t xml:space="preserve">№ </w:t>
      </w:r>
      <w:r w:rsidR="008527C1">
        <w:rPr>
          <w:sz w:val="28"/>
          <w:szCs w:val="28"/>
        </w:rPr>
        <w:t>5659</w:t>
      </w:r>
    </w:p>
    <w:p w:rsidR="000B467C" w:rsidRPr="0099668F" w:rsidRDefault="000B467C" w:rsidP="00A243D8">
      <w:pPr>
        <w:jc w:val="right"/>
        <w:rPr>
          <w:sz w:val="28"/>
          <w:szCs w:val="28"/>
        </w:rPr>
      </w:pPr>
    </w:p>
    <w:p w:rsidR="000B467C" w:rsidRPr="0099668F" w:rsidRDefault="000B467C" w:rsidP="00A243D8">
      <w:pPr>
        <w:jc w:val="right"/>
        <w:rPr>
          <w:sz w:val="28"/>
          <w:szCs w:val="28"/>
        </w:rPr>
      </w:pPr>
    </w:p>
    <w:p w:rsidR="005C7A93" w:rsidRPr="0099668F" w:rsidRDefault="00CE247C" w:rsidP="00A243D8">
      <w:pPr>
        <w:jc w:val="right"/>
        <w:rPr>
          <w:sz w:val="28"/>
          <w:szCs w:val="28"/>
        </w:rPr>
      </w:pPr>
      <w:r w:rsidRPr="0099668F">
        <w:rPr>
          <w:sz w:val="28"/>
          <w:szCs w:val="28"/>
        </w:rPr>
        <w:t>Утверждена</w:t>
      </w:r>
    </w:p>
    <w:p w:rsidR="005C7A93" w:rsidRPr="0099668F" w:rsidRDefault="005C7A93" w:rsidP="00A243D8">
      <w:pPr>
        <w:jc w:val="right"/>
        <w:rPr>
          <w:sz w:val="28"/>
          <w:szCs w:val="28"/>
        </w:rPr>
      </w:pPr>
      <w:r w:rsidRPr="0099668F">
        <w:rPr>
          <w:sz w:val="28"/>
          <w:szCs w:val="28"/>
        </w:rPr>
        <w:t>постановлением администрации</w:t>
      </w:r>
    </w:p>
    <w:p w:rsidR="005C7A93" w:rsidRPr="0099668F" w:rsidRDefault="005C7A93" w:rsidP="00A243D8">
      <w:pPr>
        <w:jc w:val="right"/>
        <w:rPr>
          <w:sz w:val="28"/>
          <w:szCs w:val="28"/>
        </w:rPr>
      </w:pPr>
      <w:r w:rsidRPr="0099668F">
        <w:rPr>
          <w:sz w:val="28"/>
          <w:szCs w:val="28"/>
        </w:rPr>
        <w:t>городского округа г. Бор</w:t>
      </w:r>
    </w:p>
    <w:p w:rsidR="00D31BEB" w:rsidRPr="0099668F" w:rsidRDefault="005C7A93" w:rsidP="00325D46">
      <w:pPr>
        <w:jc w:val="right"/>
        <w:rPr>
          <w:sz w:val="28"/>
          <w:szCs w:val="28"/>
        </w:rPr>
      </w:pPr>
      <w:r w:rsidRPr="0099668F">
        <w:rPr>
          <w:sz w:val="28"/>
          <w:szCs w:val="28"/>
        </w:rPr>
        <w:t>от 10.11.2016 № 5277</w:t>
      </w:r>
    </w:p>
    <w:p w:rsidR="00870189" w:rsidRPr="002C5224" w:rsidRDefault="00870189" w:rsidP="00870189">
      <w:pPr>
        <w:jc w:val="right"/>
        <w:rPr>
          <w:color w:val="339966"/>
          <w:sz w:val="28"/>
          <w:szCs w:val="28"/>
        </w:rPr>
      </w:pPr>
    </w:p>
    <w:p w:rsidR="00870189" w:rsidRPr="0099668F" w:rsidRDefault="00870189" w:rsidP="0087018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9668F">
        <w:rPr>
          <w:b/>
          <w:sz w:val="28"/>
          <w:szCs w:val="28"/>
        </w:rPr>
        <w:t>МУНИЦИПАЛЬНАЯ  ПРОГРАММА</w:t>
      </w:r>
    </w:p>
    <w:p w:rsidR="00870189" w:rsidRPr="0099668F" w:rsidRDefault="00870189" w:rsidP="00870189">
      <w:pPr>
        <w:widowControl w:val="0"/>
        <w:autoSpaceDE w:val="0"/>
        <w:autoSpaceDN w:val="0"/>
        <w:adjustRightInd w:val="0"/>
        <w:jc w:val="center"/>
        <w:rPr>
          <w:b/>
          <w:bCs/>
          <w:spacing w:val="-10"/>
          <w:sz w:val="28"/>
          <w:szCs w:val="28"/>
        </w:rPr>
      </w:pPr>
      <w:r w:rsidRPr="0099668F">
        <w:rPr>
          <w:b/>
          <w:bCs/>
          <w:sz w:val="28"/>
          <w:szCs w:val="28"/>
        </w:rPr>
        <w:t>«</w:t>
      </w:r>
      <w:r w:rsidRPr="0099668F">
        <w:rPr>
          <w:b/>
          <w:bCs/>
          <w:spacing w:val="-10"/>
          <w:sz w:val="28"/>
          <w:szCs w:val="28"/>
        </w:rPr>
        <w:t xml:space="preserve">Противодействие коррупции на территории городского округа г. Бор»  </w:t>
      </w:r>
    </w:p>
    <w:p w:rsidR="002743E6" w:rsidRPr="0099668F" w:rsidRDefault="002743E6" w:rsidP="00870189">
      <w:pPr>
        <w:widowControl w:val="0"/>
        <w:autoSpaceDE w:val="0"/>
        <w:autoSpaceDN w:val="0"/>
        <w:adjustRightInd w:val="0"/>
        <w:jc w:val="center"/>
        <w:rPr>
          <w:bCs/>
          <w:spacing w:val="-10"/>
          <w:sz w:val="28"/>
          <w:szCs w:val="28"/>
        </w:rPr>
      </w:pPr>
      <w:r w:rsidRPr="0099668F">
        <w:rPr>
          <w:bCs/>
          <w:spacing w:val="-10"/>
          <w:sz w:val="28"/>
          <w:szCs w:val="28"/>
        </w:rPr>
        <w:t xml:space="preserve">(новая редакция) </w:t>
      </w:r>
    </w:p>
    <w:p w:rsidR="002743E6" w:rsidRPr="0099668F" w:rsidRDefault="002743E6" w:rsidP="0087018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70189" w:rsidRPr="0099668F" w:rsidRDefault="00870189" w:rsidP="00870189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99668F">
        <w:rPr>
          <w:b/>
          <w:sz w:val="28"/>
          <w:szCs w:val="28"/>
        </w:rPr>
        <w:t>1. П</w:t>
      </w:r>
      <w:r w:rsidR="002743E6" w:rsidRPr="0099668F">
        <w:rPr>
          <w:b/>
          <w:sz w:val="28"/>
          <w:szCs w:val="28"/>
        </w:rPr>
        <w:t>АСПОРТ ПРОГРАММЫ</w:t>
      </w:r>
      <w:r w:rsidR="0094581B" w:rsidRPr="0099668F">
        <w:rPr>
          <w:b/>
          <w:sz w:val="28"/>
          <w:szCs w:val="28"/>
        </w:rPr>
        <w:t xml:space="preserve"> (ПОДПРОГРАММЫ)</w:t>
      </w:r>
    </w:p>
    <w:p w:rsidR="00870189" w:rsidRPr="0099668F" w:rsidRDefault="00870189" w:rsidP="00870189">
      <w:pPr>
        <w:pStyle w:val="ConsPlusNormal"/>
        <w:ind w:firstLine="540"/>
        <w:jc w:val="both"/>
        <w:rPr>
          <w:b/>
          <w:sz w:val="28"/>
          <w:szCs w:val="28"/>
        </w:rPr>
      </w:pPr>
    </w:p>
    <w:tbl>
      <w:tblPr>
        <w:tblW w:w="14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3174"/>
        <w:gridCol w:w="4680"/>
        <w:gridCol w:w="1229"/>
        <w:gridCol w:w="1267"/>
        <w:gridCol w:w="1268"/>
        <w:gridCol w:w="1268"/>
        <w:gridCol w:w="1268"/>
      </w:tblGrid>
      <w:tr w:rsidR="00870189" w:rsidRPr="002C5224">
        <w:tc>
          <w:tcPr>
            <w:tcW w:w="488" w:type="dxa"/>
          </w:tcPr>
          <w:p w:rsidR="00870189" w:rsidRPr="0099668F" w:rsidRDefault="00BF1D50" w:rsidP="007F111E">
            <w:pPr>
              <w:pStyle w:val="ConsPlusNormal"/>
              <w:jc w:val="both"/>
            </w:pPr>
            <w:r w:rsidRPr="0099668F">
              <w:t>1.</w:t>
            </w:r>
          </w:p>
        </w:tc>
        <w:tc>
          <w:tcPr>
            <w:tcW w:w="3174" w:type="dxa"/>
          </w:tcPr>
          <w:p w:rsidR="00870189" w:rsidRPr="0099668F" w:rsidRDefault="00870189" w:rsidP="007F111E">
            <w:pPr>
              <w:pStyle w:val="ConsPlusNormal"/>
              <w:jc w:val="both"/>
            </w:pPr>
            <w:r w:rsidRPr="0099668F">
              <w:t>Ответственный исполнитель Программы</w:t>
            </w:r>
            <w:r w:rsidR="00C04085" w:rsidRPr="0099668F">
              <w:t xml:space="preserve"> (подпрограммы)</w:t>
            </w:r>
          </w:p>
        </w:tc>
        <w:tc>
          <w:tcPr>
            <w:tcW w:w="10980" w:type="dxa"/>
            <w:gridSpan w:val="6"/>
          </w:tcPr>
          <w:p w:rsidR="00870189" w:rsidRPr="0099668F" w:rsidRDefault="00870189" w:rsidP="007F111E">
            <w:pPr>
              <w:pStyle w:val="ConsPlusNormal"/>
            </w:pPr>
            <w:r w:rsidRPr="0099668F">
              <w:t>Администрация городского округа г. Бор</w:t>
            </w:r>
          </w:p>
        </w:tc>
      </w:tr>
      <w:tr w:rsidR="00870189" w:rsidRPr="002C5224">
        <w:tc>
          <w:tcPr>
            <w:tcW w:w="488" w:type="dxa"/>
          </w:tcPr>
          <w:p w:rsidR="00870189" w:rsidRPr="0099668F" w:rsidRDefault="00BF1D50" w:rsidP="007F111E">
            <w:pPr>
              <w:pStyle w:val="ConsPlusNormal"/>
              <w:jc w:val="both"/>
            </w:pPr>
            <w:r w:rsidRPr="0099668F">
              <w:t>2.</w:t>
            </w:r>
          </w:p>
        </w:tc>
        <w:tc>
          <w:tcPr>
            <w:tcW w:w="3174" w:type="dxa"/>
          </w:tcPr>
          <w:p w:rsidR="00870189" w:rsidRPr="0099668F" w:rsidRDefault="00870189" w:rsidP="007F111E">
            <w:pPr>
              <w:pStyle w:val="ConsPlusNormal"/>
              <w:jc w:val="both"/>
            </w:pPr>
            <w:r w:rsidRPr="0099668F">
              <w:t>Соисполнители Программы</w:t>
            </w:r>
            <w:r w:rsidR="00C04085" w:rsidRPr="0099668F">
              <w:t xml:space="preserve"> (подпрограммы)</w:t>
            </w:r>
          </w:p>
        </w:tc>
        <w:tc>
          <w:tcPr>
            <w:tcW w:w="10980" w:type="dxa"/>
            <w:gridSpan w:val="6"/>
          </w:tcPr>
          <w:p w:rsidR="00870189" w:rsidRPr="0099668F" w:rsidRDefault="00B008BD" w:rsidP="007F111E">
            <w:pPr>
              <w:pStyle w:val="ConsPlusNormal"/>
            </w:pPr>
            <w:r w:rsidRPr="0099668F">
              <w:t>-</w:t>
            </w:r>
            <w:r w:rsidR="00870189" w:rsidRPr="0099668F">
              <w:t xml:space="preserve">Управление образования </w:t>
            </w:r>
            <w:r w:rsidRPr="0099668F">
              <w:t xml:space="preserve">и молодёжной политики </w:t>
            </w:r>
            <w:r w:rsidR="00870189" w:rsidRPr="0099668F">
              <w:t>админис</w:t>
            </w:r>
            <w:r w:rsidR="00CF3EC0" w:rsidRPr="0099668F">
              <w:t>трации городского округа г. Бор</w:t>
            </w:r>
          </w:p>
          <w:p w:rsidR="008403B6" w:rsidRPr="0099668F" w:rsidRDefault="008403B6" w:rsidP="007F111E">
            <w:pPr>
              <w:pStyle w:val="ConsPlusNormal"/>
            </w:pPr>
            <w:r w:rsidRPr="0099668F">
              <w:t>- Департамент имущественных и земельных отношений администрации городского округа г. Бор</w:t>
            </w:r>
          </w:p>
          <w:p w:rsidR="008403B6" w:rsidRPr="0099668F" w:rsidRDefault="008403B6" w:rsidP="008403B6">
            <w:pPr>
              <w:pStyle w:val="ConsPlusNormal"/>
            </w:pPr>
            <w:r w:rsidRPr="0099668F">
              <w:t>- Департамент финансов администрации городского округа г. Бор</w:t>
            </w:r>
          </w:p>
        </w:tc>
      </w:tr>
      <w:tr w:rsidR="00870189" w:rsidRPr="002C5224">
        <w:tc>
          <w:tcPr>
            <w:tcW w:w="488" w:type="dxa"/>
          </w:tcPr>
          <w:p w:rsidR="00870189" w:rsidRPr="0099668F" w:rsidRDefault="00BF1D50" w:rsidP="007F111E">
            <w:pPr>
              <w:pStyle w:val="ConsPlusNormal"/>
              <w:jc w:val="both"/>
            </w:pPr>
            <w:r w:rsidRPr="0099668F">
              <w:t>3.</w:t>
            </w:r>
          </w:p>
        </w:tc>
        <w:tc>
          <w:tcPr>
            <w:tcW w:w="3174" w:type="dxa"/>
          </w:tcPr>
          <w:p w:rsidR="00870189" w:rsidRPr="0099668F" w:rsidRDefault="00870189" w:rsidP="007F111E">
            <w:pPr>
              <w:pStyle w:val="ConsPlusNormal"/>
              <w:jc w:val="both"/>
            </w:pPr>
            <w:r w:rsidRPr="0099668F">
              <w:t xml:space="preserve">Подпрограммы Программы </w:t>
            </w:r>
          </w:p>
        </w:tc>
        <w:tc>
          <w:tcPr>
            <w:tcW w:w="10980" w:type="dxa"/>
            <w:gridSpan w:val="6"/>
          </w:tcPr>
          <w:p w:rsidR="0094581B" w:rsidRPr="0099668F" w:rsidRDefault="00C04085" w:rsidP="0094581B">
            <w:pPr>
              <w:widowControl w:val="0"/>
              <w:autoSpaceDE w:val="0"/>
              <w:autoSpaceDN w:val="0"/>
              <w:adjustRightInd w:val="0"/>
            </w:pPr>
            <w:r w:rsidRPr="0099668F">
              <w:t xml:space="preserve">1. Мероприятия в рамках Муниципальной программы «Противодействие коррупции на территории городского округа г. Бор»  </w:t>
            </w:r>
          </w:p>
        </w:tc>
      </w:tr>
      <w:tr w:rsidR="00870189" w:rsidRPr="002C5224">
        <w:tc>
          <w:tcPr>
            <w:tcW w:w="488" w:type="dxa"/>
          </w:tcPr>
          <w:p w:rsidR="00870189" w:rsidRPr="0099668F" w:rsidRDefault="00BF1D50" w:rsidP="007F111E">
            <w:pPr>
              <w:pStyle w:val="ConsPlusNormal"/>
              <w:jc w:val="both"/>
            </w:pPr>
            <w:r w:rsidRPr="0099668F">
              <w:t>4.</w:t>
            </w:r>
          </w:p>
        </w:tc>
        <w:tc>
          <w:tcPr>
            <w:tcW w:w="3174" w:type="dxa"/>
          </w:tcPr>
          <w:p w:rsidR="00870189" w:rsidRPr="0099668F" w:rsidRDefault="00870189" w:rsidP="007F111E">
            <w:pPr>
              <w:pStyle w:val="ConsPlusNormal"/>
              <w:jc w:val="both"/>
            </w:pPr>
            <w:r w:rsidRPr="0099668F">
              <w:t>Цели Программы</w:t>
            </w:r>
            <w:r w:rsidR="00C04085" w:rsidRPr="0099668F">
              <w:t xml:space="preserve"> (подпрограммы)</w:t>
            </w:r>
          </w:p>
        </w:tc>
        <w:tc>
          <w:tcPr>
            <w:tcW w:w="10980" w:type="dxa"/>
            <w:gridSpan w:val="6"/>
          </w:tcPr>
          <w:p w:rsidR="00870189" w:rsidRPr="0099668F" w:rsidRDefault="00870189" w:rsidP="007F111E">
            <w:pPr>
              <w:pStyle w:val="ConsPlusNormal"/>
            </w:pPr>
            <w:r w:rsidRPr="0099668F">
              <w:t>Обеспечение реализации органами местного самоуправления мер по противодействию коррупции в границах городского округа г. Бор.</w:t>
            </w:r>
          </w:p>
        </w:tc>
      </w:tr>
      <w:tr w:rsidR="00796F13" w:rsidRPr="002C5224">
        <w:trPr>
          <w:trHeight w:val="395"/>
        </w:trPr>
        <w:tc>
          <w:tcPr>
            <w:tcW w:w="488" w:type="dxa"/>
          </w:tcPr>
          <w:p w:rsidR="00796F13" w:rsidRPr="0099668F" w:rsidRDefault="00B11DC6" w:rsidP="00497C60">
            <w:pPr>
              <w:pStyle w:val="ConsPlusNormal"/>
              <w:spacing w:line="360" w:lineRule="auto"/>
              <w:jc w:val="both"/>
            </w:pPr>
            <w:r w:rsidRPr="0099668F">
              <w:t>5</w:t>
            </w:r>
            <w:r w:rsidR="00796F13" w:rsidRPr="0099668F">
              <w:t>.</w:t>
            </w:r>
          </w:p>
        </w:tc>
        <w:tc>
          <w:tcPr>
            <w:tcW w:w="3174" w:type="dxa"/>
          </w:tcPr>
          <w:p w:rsidR="00796F13" w:rsidRPr="0099668F" w:rsidRDefault="00796F13" w:rsidP="00497C60">
            <w:pPr>
              <w:pStyle w:val="ConsPlusNormal"/>
              <w:spacing w:line="360" w:lineRule="auto"/>
              <w:jc w:val="both"/>
            </w:pPr>
            <w:r w:rsidRPr="0099668F">
              <w:t>Задача Программы</w:t>
            </w:r>
            <w:r w:rsidR="003B31A2" w:rsidRPr="0099668F">
              <w:t xml:space="preserve"> (подпрограммы)</w:t>
            </w:r>
          </w:p>
        </w:tc>
        <w:tc>
          <w:tcPr>
            <w:tcW w:w="10980" w:type="dxa"/>
            <w:gridSpan w:val="6"/>
          </w:tcPr>
          <w:p w:rsidR="00796F13" w:rsidRPr="0099668F" w:rsidRDefault="00796F13" w:rsidP="00497C60">
            <w:pPr>
              <w:pStyle w:val="ConsPlusNormal"/>
              <w:spacing w:line="360" w:lineRule="auto"/>
            </w:pPr>
            <w:r w:rsidRPr="0099668F">
              <w:t>Формирование в обществе нетерпимости к коррупционному поведению</w:t>
            </w:r>
          </w:p>
        </w:tc>
      </w:tr>
      <w:tr w:rsidR="00870189" w:rsidRPr="002C5224">
        <w:tc>
          <w:tcPr>
            <w:tcW w:w="488" w:type="dxa"/>
          </w:tcPr>
          <w:p w:rsidR="00870189" w:rsidRPr="00FE0E01" w:rsidRDefault="00B11DC6" w:rsidP="007F111E">
            <w:pPr>
              <w:pStyle w:val="ConsPlusNormal"/>
              <w:jc w:val="both"/>
            </w:pPr>
            <w:r w:rsidRPr="00FE0E01">
              <w:lastRenderedPageBreak/>
              <w:t>6</w:t>
            </w:r>
            <w:r w:rsidR="00870189" w:rsidRPr="00FE0E01">
              <w:t>.</w:t>
            </w:r>
          </w:p>
        </w:tc>
        <w:tc>
          <w:tcPr>
            <w:tcW w:w="3174" w:type="dxa"/>
          </w:tcPr>
          <w:p w:rsidR="00870189" w:rsidRPr="00FE0E01" w:rsidRDefault="00870189" w:rsidP="007F111E">
            <w:pPr>
              <w:pStyle w:val="ConsPlusNormal"/>
              <w:jc w:val="both"/>
            </w:pPr>
            <w:r w:rsidRPr="00FE0E01">
              <w:t>Этапы и сроки реализации Программы</w:t>
            </w:r>
            <w:r w:rsidR="003B31A2" w:rsidRPr="00FE0E01">
              <w:t xml:space="preserve"> (подпрограммы)</w:t>
            </w:r>
          </w:p>
        </w:tc>
        <w:tc>
          <w:tcPr>
            <w:tcW w:w="10980" w:type="dxa"/>
            <w:gridSpan w:val="6"/>
          </w:tcPr>
          <w:p w:rsidR="00870189" w:rsidRPr="00FE0E01" w:rsidRDefault="00910E65" w:rsidP="00716494">
            <w:pPr>
              <w:pStyle w:val="ConsPlusNormal"/>
            </w:pPr>
            <w:r w:rsidRPr="00FE0E01">
              <w:t>202</w:t>
            </w:r>
            <w:r w:rsidR="00716494">
              <w:t>2</w:t>
            </w:r>
            <w:r w:rsidR="00922D59" w:rsidRPr="00FE0E01">
              <w:t>-202</w:t>
            </w:r>
            <w:r w:rsidR="00716494">
              <w:t>5</w:t>
            </w:r>
            <w:r w:rsidR="00922D59" w:rsidRPr="00FE0E01">
              <w:t xml:space="preserve"> годы</w:t>
            </w:r>
            <w:r w:rsidR="0092108D" w:rsidRPr="00FE0E01">
              <w:t>,</w:t>
            </w:r>
            <w:r w:rsidR="00922D59" w:rsidRPr="00FE0E01">
              <w:t xml:space="preserve"> б</w:t>
            </w:r>
            <w:r w:rsidR="00015B56" w:rsidRPr="00FE0E01">
              <w:t>ез разделения на этапы</w:t>
            </w:r>
          </w:p>
        </w:tc>
      </w:tr>
      <w:tr w:rsidR="003F7E88" w:rsidRPr="002C5224">
        <w:trPr>
          <w:trHeight w:val="238"/>
        </w:trPr>
        <w:tc>
          <w:tcPr>
            <w:tcW w:w="488" w:type="dxa"/>
            <w:vMerge w:val="restart"/>
          </w:tcPr>
          <w:p w:rsidR="003F7E88" w:rsidRPr="00E865CD" w:rsidRDefault="00B11DC6" w:rsidP="007F111E">
            <w:pPr>
              <w:pStyle w:val="ConsPlusNormal"/>
              <w:jc w:val="both"/>
            </w:pPr>
            <w:r w:rsidRPr="00E865CD">
              <w:t>7</w:t>
            </w:r>
            <w:r w:rsidR="003F7E88" w:rsidRPr="00E865CD">
              <w:t>.</w:t>
            </w:r>
          </w:p>
        </w:tc>
        <w:tc>
          <w:tcPr>
            <w:tcW w:w="3174" w:type="dxa"/>
            <w:vMerge w:val="restart"/>
          </w:tcPr>
          <w:p w:rsidR="003F7E88" w:rsidRPr="00E865CD" w:rsidRDefault="003F7E88" w:rsidP="007F111E">
            <w:pPr>
              <w:pStyle w:val="ConsPlusNormal"/>
              <w:jc w:val="both"/>
            </w:pPr>
            <w:r w:rsidRPr="00E865CD"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680" w:type="dxa"/>
            <w:vMerge w:val="restart"/>
          </w:tcPr>
          <w:p w:rsidR="003F7E88" w:rsidRPr="00E865CD" w:rsidRDefault="003F7E88" w:rsidP="007F111E">
            <w:pPr>
              <w:pStyle w:val="ConsPlusNormal"/>
            </w:pPr>
            <w:r w:rsidRPr="00E865CD">
              <w:t>Источники финансирования программы</w:t>
            </w:r>
          </w:p>
        </w:tc>
        <w:tc>
          <w:tcPr>
            <w:tcW w:w="1229" w:type="dxa"/>
            <w:vMerge w:val="restart"/>
          </w:tcPr>
          <w:p w:rsidR="003F7E88" w:rsidRPr="00E865CD" w:rsidRDefault="003F7E88" w:rsidP="007F111E">
            <w:pPr>
              <w:pStyle w:val="ConsPlusNormal"/>
              <w:jc w:val="center"/>
            </w:pPr>
            <w:r w:rsidRPr="00E865CD">
              <w:t>Всего, тыс. руб.</w:t>
            </w:r>
          </w:p>
        </w:tc>
        <w:tc>
          <w:tcPr>
            <w:tcW w:w="5071" w:type="dxa"/>
            <w:gridSpan w:val="4"/>
          </w:tcPr>
          <w:p w:rsidR="003F7E88" w:rsidRPr="00E865CD" w:rsidRDefault="003F7E88" w:rsidP="007F111E">
            <w:pPr>
              <w:pStyle w:val="ConsPlusNormal"/>
              <w:jc w:val="center"/>
            </w:pPr>
            <w:r w:rsidRPr="00E865CD">
              <w:t>В том числе  по годам реализации программы, тыс. руб.</w:t>
            </w:r>
          </w:p>
          <w:p w:rsidR="00F67AA8" w:rsidRPr="00E865CD" w:rsidRDefault="00F67AA8" w:rsidP="007F111E">
            <w:pPr>
              <w:pStyle w:val="ConsPlusNormal"/>
              <w:jc w:val="center"/>
            </w:pPr>
          </w:p>
        </w:tc>
      </w:tr>
      <w:tr w:rsidR="00716494" w:rsidRPr="002C5224">
        <w:trPr>
          <w:trHeight w:val="237"/>
        </w:trPr>
        <w:tc>
          <w:tcPr>
            <w:tcW w:w="488" w:type="dxa"/>
            <w:vMerge/>
          </w:tcPr>
          <w:p w:rsidR="00716494" w:rsidRPr="00E865CD" w:rsidRDefault="00716494" w:rsidP="007F111E">
            <w:pPr>
              <w:pStyle w:val="ConsPlusNormal"/>
              <w:jc w:val="both"/>
            </w:pPr>
          </w:p>
        </w:tc>
        <w:tc>
          <w:tcPr>
            <w:tcW w:w="3174" w:type="dxa"/>
            <w:vMerge/>
          </w:tcPr>
          <w:p w:rsidR="00716494" w:rsidRPr="00E865CD" w:rsidRDefault="00716494" w:rsidP="007F111E">
            <w:pPr>
              <w:pStyle w:val="ConsPlusNormal"/>
              <w:jc w:val="both"/>
            </w:pPr>
          </w:p>
        </w:tc>
        <w:tc>
          <w:tcPr>
            <w:tcW w:w="4680" w:type="dxa"/>
            <w:vMerge/>
          </w:tcPr>
          <w:p w:rsidR="00716494" w:rsidRPr="00E865CD" w:rsidRDefault="00716494" w:rsidP="007F111E">
            <w:pPr>
              <w:pStyle w:val="ConsPlusNormal"/>
            </w:pPr>
          </w:p>
        </w:tc>
        <w:tc>
          <w:tcPr>
            <w:tcW w:w="1229" w:type="dxa"/>
            <w:vMerge/>
            <w:shd w:val="clear" w:color="auto" w:fill="auto"/>
          </w:tcPr>
          <w:p w:rsidR="00716494" w:rsidRPr="00E865CD" w:rsidRDefault="00716494" w:rsidP="007F111E">
            <w:pPr>
              <w:pStyle w:val="ConsPlusNormal"/>
              <w:jc w:val="center"/>
            </w:pPr>
          </w:p>
        </w:tc>
        <w:tc>
          <w:tcPr>
            <w:tcW w:w="1267" w:type="dxa"/>
            <w:shd w:val="clear" w:color="auto" w:fill="auto"/>
          </w:tcPr>
          <w:p w:rsidR="00716494" w:rsidRPr="00E865CD" w:rsidRDefault="00716494" w:rsidP="0008148C">
            <w:pPr>
              <w:pStyle w:val="ConsPlusNormal"/>
              <w:jc w:val="center"/>
            </w:pPr>
            <w:r w:rsidRPr="00E865CD">
              <w:t>2022 год</w:t>
            </w:r>
          </w:p>
        </w:tc>
        <w:tc>
          <w:tcPr>
            <w:tcW w:w="1268" w:type="dxa"/>
          </w:tcPr>
          <w:p w:rsidR="00716494" w:rsidRPr="00E865CD" w:rsidRDefault="00716494" w:rsidP="0008148C">
            <w:pPr>
              <w:pStyle w:val="ConsPlusNormal"/>
              <w:jc w:val="center"/>
            </w:pPr>
            <w:r w:rsidRPr="00E865CD">
              <w:t>2023</w:t>
            </w:r>
            <w:r>
              <w:t>год</w:t>
            </w:r>
          </w:p>
        </w:tc>
        <w:tc>
          <w:tcPr>
            <w:tcW w:w="1268" w:type="dxa"/>
            <w:shd w:val="clear" w:color="auto" w:fill="auto"/>
          </w:tcPr>
          <w:p w:rsidR="00716494" w:rsidRPr="00E865CD" w:rsidRDefault="00716494" w:rsidP="0008148C">
            <w:pPr>
              <w:pStyle w:val="ConsPlusNormal"/>
              <w:jc w:val="center"/>
            </w:pPr>
            <w:r w:rsidRPr="00E865CD">
              <w:t>2024</w:t>
            </w:r>
            <w:r>
              <w:t>год</w:t>
            </w:r>
          </w:p>
        </w:tc>
        <w:tc>
          <w:tcPr>
            <w:tcW w:w="1268" w:type="dxa"/>
            <w:shd w:val="clear" w:color="auto" w:fill="auto"/>
          </w:tcPr>
          <w:p w:rsidR="00716494" w:rsidRPr="00E865CD" w:rsidRDefault="00716494" w:rsidP="007F111E">
            <w:pPr>
              <w:pStyle w:val="ConsPlusNormal"/>
              <w:jc w:val="center"/>
            </w:pPr>
            <w:r>
              <w:t>2025год</w:t>
            </w:r>
          </w:p>
        </w:tc>
      </w:tr>
      <w:tr w:rsidR="00E118DD" w:rsidRPr="002C5224">
        <w:trPr>
          <w:trHeight w:val="237"/>
        </w:trPr>
        <w:tc>
          <w:tcPr>
            <w:tcW w:w="488" w:type="dxa"/>
            <w:vMerge/>
          </w:tcPr>
          <w:p w:rsidR="00E118DD" w:rsidRPr="00E865CD" w:rsidRDefault="00E118DD" w:rsidP="007F111E">
            <w:pPr>
              <w:pStyle w:val="ConsPlusNormal"/>
              <w:jc w:val="both"/>
            </w:pPr>
          </w:p>
        </w:tc>
        <w:tc>
          <w:tcPr>
            <w:tcW w:w="3174" w:type="dxa"/>
            <w:vMerge/>
          </w:tcPr>
          <w:p w:rsidR="00E118DD" w:rsidRPr="00E865CD" w:rsidRDefault="00E118DD" w:rsidP="007F111E">
            <w:pPr>
              <w:pStyle w:val="ConsPlusNormal"/>
              <w:jc w:val="both"/>
            </w:pPr>
          </w:p>
        </w:tc>
        <w:tc>
          <w:tcPr>
            <w:tcW w:w="4680" w:type="dxa"/>
          </w:tcPr>
          <w:p w:rsidR="00E118DD" w:rsidRPr="00E865CD" w:rsidRDefault="00E118DD" w:rsidP="007F111E">
            <w:pPr>
              <w:pStyle w:val="ConsPlusNormal"/>
              <w:jc w:val="both"/>
            </w:pPr>
            <w:r w:rsidRPr="00E865CD">
              <w:t xml:space="preserve">Всего  по муниципальной программе </w:t>
            </w:r>
            <w:hyperlink w:anchor="P1209" w:history="1">
              <w:r w:rsidRPr="00E865CD">
                <w:t>(1)</w:t>
              </w:r>
            </w:hyperlink>
            <w:r w:rsidRPr="00E865CD">
              <w:t xml:space="preserve"> + </w:t>
            </w:r>
            <w:hyperlink w:anchor="P1214" w:history="1">
              <w:r w:rsidRPr="00E865CD">
                <w:t>(2)</w:t>
              </w:r>
            </w:hyperlink>
            <w:r w:rsidRPr="00E865CD">
              <w:t xml:space="preserve"> + </w:t>
            </w:r>
            <w:hyperlink w:anchor="P1219" w:history="1">
              <w:r w:rsidRPr="00E865CD">
                <w:t>(3)</w:t>
              </w:r>
            </w:hyperlink>
            <w:r w:rsidRPr="00E865CD">
              <w:t xml:space="preserve"> + </w:t>
            </w:r>
            <w:hyperlink w:anchor="P1224" w:history="1">
              <w:r w:rsidRPr="00E865CD">
                <w:t>(4)</w:t>
              </w:r>
            </w:hyperlink>
          </w:p>
        </w:tc>
        <w:tc>
          <w:tcPr>
            <w:tcW w:w="1229" w:type="dxa"/>
            <w:shd w:val="clear" w:color="auto" w:fill="auto"/>
          </w:tcPr>
          <w:p w:rsidR="00E118DD" w:rsidRPr="007D6810" w:rsidRDefault="00716494" w:rsidP="000E693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67" w:type="dxa"/>
            <w:shd w:val="clear" w:color="auto" w:fill="auto"/>
          </w:tcPr>
          <w:p w:rsidR="00E118DD" w:rsidRDefault="00716494" w:rsidP="00E118DD">
            <w:pPr>
              <w:jc w:val="center"/>
            </w:pPr>
            <w:r>
              <w:t>10</w:t>
            </w:r>
          </w:p>
        </w:tc>
        <w:tc>
          <w:tcPr>
            <w:tcW w:w="1268" w:type="dxa"/>
          </w:tcPr>
          <w:p w:rsidR="00E118DD" w:rsidRDefault="00E118DD" w:rsidP="00E118DD">
            <w:pPr>
              <w:jc w:val="center"/>
            </w:pPr>
            <w:r w:rsidRPr="00AD73D9">
              <w:t>10</w:t>
            </w:r>
          </w:p>
        </w:tc>
        <w:tc>
          <w:tcPr>
            <w:tcW w:w="1268" w:type="dxa"/>
            <w:shd w:val="clear" w:color="auto" w:fill="auto"/>
          </w:tcPr>
          <w:p w:rsidR="00E118DD" w:rsidRDefault="00E118DD" w:rsidP="00E118DD">
            <w:pPr>
              <w:jc w:val="center"/>
            </w:pPr>
            <w:r w:rsidRPr="00AD73D9">
              <w:t>10</w:t>
            </w:r>
          </w:p>
        </w:tc>
        <w:tc>
          <w:tcPr>
            <w:tcW w:w="1268" w:type="dxa"/>
            <w:shd w:val="clear" w:color="auto" w:fill="auto"/>
          </w:tcPr>
          <w:p w:rsidR="00E118DD" w:rsidRDefault="00E118DD" w:rsidP="00E118DD">
            <w:pPr>
              <w:jc w:val="center"/>
            </w:pPr>
            <w:r w:rsidRPr="00AD73D9">
              <w:t>10</w:t>
            </w:r>
          </w:p>
        </w:tc>
      </w:tr>
      <w:tr w:rsidR="00716494" w:rsidRPr="002C5224">
        <w:trPr>
          <w:trHeight w:val="237"/>
        </w:trPr>
        <w:tc>
          <w:tcPr>
            <w:tcW w:w="488" w:type="dxa"/>
            <w:vMerge/>
          </w:tcPr>
          <w:p w:rsidR="00716494" w:rsidRPr="00E865CD" w:rsidRDefault="00716494" w:rsidP="007F111E">
            <w:pPr>
              <w:pStyle w:val="ConsPlusNormal"/>
              <w:jc w:val="both"/>
            </w:pPr>
          </w:p>
        </w:tc>
        <w:tc>
          <w:tcPr>
            <w:tcW w:w="3174" w:type="dxa"/>
            <w:vMerge/>
          </w:tcPr>
          <w:p w:rsidR="00716494" w:rsidRPr="00E865CD" w:rsidRDefault="00716494" w:rsidP="007F111E">
            <w:pPr>
              <w:pStyle w:val="ConsPlusNormal"/>
              <w:jc w:val="both"/>
            </w:pPr>
          </w:p>
        </w:tc>
        <w:tc>
          <w:tcPr>
            <w:tcW w:w="4680" w:type="dxa"/>
          </w:tcPr>
          <w:p w:rsidR="00716494" w:rsidRPr="00E865CD" w:rsidRDefault="00716494" w:rsidP="007F111E">
            <w:pPr>
              <w:pStyle w:val="ConsPlusNormal"/>
              <w:jc w:val="both"/>
            </w:pPr>
            <w:r w:rsidRPr="00E865CD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29" w:type="dxa"/>
            <w:shd w:val="clear" w:color="auto" w:fill="auto"/>
          </w:tcPr>
          <w:p w:rsidR="00716494" w:rsidRPr="007D6810" w:rsidRDefault="00716494" w:rsidP="0008148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67" w:type="dxa"/>
            <w:shd w:val="clear" w:color="auto" w:fill="auto"/>
          </w:tcPr>
          <w:p w:rsidR="00716494" w:rsidRDefault="00716494" w:rsidP="0008148C">
            <w:pPr>
              <w:jc w:val="center"/>
            </w:pPr>
            <w:r>
              <w:t>10</w:t>
            </w:r>
          </w:p>
        </w:tc>
        <w:tc>
          <w:tcPr>
            <w:tcW w:w="1268" w:type="dxa"/>
          </w:tcPr>
          <w:p w:rsidR="00716494" w:rsidRDefault="00716494" w:rsidP="0008148C">
            <w:pPr>
              <w:jc w:val="center"/>
            </w:pPr>
            <w:r w:rsidRPr="00AD73D9">
              <w:t>10</w:t>
            </w:r>
          </w:p>
        </w:tc>
        <w:tc>
          <w:tcPr>
            <w:tcW w:w="1268" w:type="dxa"/>
            <w:shd w:val="clear" w:color="auto" w:fill="auto"/>
          </w:tcPr>
          <w:p w:rsidR="00716494" w:rsidRDefault="00716494" w:rsidP="0008148C">
            <w:pPr>
              <w:jc w:val="center"/>
            </w:pPr>
            <w:r w:rsidRPr="00AD73D9">
              <w:t>10</w:t>
            </w:r>
          </w:p>
        </w:tc>
        <w:tc>
          <w:tcPr>
            <w:tcW w:w="1268" w:type="dxa"/>
            <w:shd w:val="clear" w:color="auto" w:fill="auto"/>
          </w:tcPr>
          <w:p w:rsidR="00716494" w:rsidRDefault="00716494" w:rsidP="0008148C">
            <w:pPr>
              <w:jc w:val="center"/>
            </w:pPr>
            <w:r w:rsidRPr="00AD73D9">
              <w:t>10</w:t>
            </w:r>
          </w:p>
        </w:tc>
      </w:tr>
      <w:tr w:rsidR="00FE0E01" w:rsidRPr="002C5224">
        <w:trPr>
          <w:trHeight w:val="237"/>
        </w:trPr>
        <w:tc>
          <w:tcPr>
            <w:tcW w:w="488" w:type="dxa"/>
            <w:vMerge/>
          </w:tcPr>
          <w:p w:rsidR="00FE0E01" w:rsidRPr="00E865CD" w:rsidRDefault="00FE0E01" w:rsidP="007F111E">
            <w:pPr>
              <w:pStyle w:val="ConsPlusNormal"/>
              <w:jc w:val="both"/>
            </w:pPr>
          </w:p>
        </w:tc>
        <w:tc>
          <w:tcPr>
            <w:tcW w:w="3174" w:type="dxa"/>
            <w:vMerge/>
          </w:tcPr>
          <w:p w:rsidR="00FE0E01" w:rsidRPr="00E865CD" w:rsidRDefault="00FE0E01" w:rsidP="007F111E">
            <w:pPr>
              <w:pStyle w:val="ConsPlusNormal"/>
              <w:jc w:val="both"/>
            </w:pPr>
          </w:p>
        </w:tc>
        <w:tc>
          <w:tcPr>
            <w:tcW w:w="4680" w:type="dxa"/>
          </w:tcPr>
          <w:p w:rsidR="00FE0E01" w:rsidRPr="00E865CD" w:rsidRDefault="00FE0E01" w:rsidP="007F111E">
            <w:pPr>
              <w:pStyle w:val="ConsPlusNormal"/>
              <w:jc w:val="both"/>
            </w:pPr>
            <w:r w:rsidRPr="00E865CD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</w:tcPr>
          <w:p w:rsidR="00FE0E01" w:rsidRPr="007D6810" w:rsidRDefault="00FE0E01" w:rsidP="000E6936">
            <w:pPr>
              <w:pStyle w:val="ConsPlusNormal"/>
              <w:jc w:val="center"/>
            </w:pPr>
            <w:r w:rsidRPr="007D6810">
              <w:t>0</w:t>
            </w:r>
          </w:p>
        </w:tc>
        <w:tc>
          <w:tcPr>
            <w:tcW w:w="1267" w:type="dxa"/>
            <w:shd w:val="clear" w:color="auto" w:fill="auto"/>
          </w:tcPr>
          <w:p w:rsidR="00FE0E01" w:rsidRPr="007D6810" w:rsidRDefault="00FE0E01" w:rsidP="00342DF7">
            <w:pPr>
              <w:pStyle w:val="ConsPlusNormal"/>
              <w:jc w:val="center"/>
            </w:pPr>
            <w:r w:rsidRPr="007D6810">
              <w:t>0</w:t>
            </w:r>
          </w:p>
        </w:tc>
        <w:tc>
          <w:tcPr>
            <w:tcW w:w="1268" w:type="dxa"/>
          </w:tcPr>
          <w:p w:rsidR="00FE0E01" w:rsidRPr="007D6810" w:rsidRDefault="00FE0E01" w:rsidP="00342DF7">
            <w:pPr>
              <w:pStyle w:val="ConsPlusNormal"/>
              <w:jc w:val="center"/>
            </w:pPr>
            <w:r w:rsidRPr="007D6810">
              <w:t>0</w:t>
            </w:r>
          </w:p>
        </w:tc>
        <w:tc>
          <w:tcPr>
            <w:tcW w:w="1268" w:type="dxa"/>
            <w:shd w:val="clear" w:color="auto" w:fill="auto"/>
          </w:tcPr>
          <w:p w:rsidR="00FE0E01" w:rsidRPr="007D6810" w:rsidRDefault="00FE0E01" w:rsidP="00342DF7">
            <w:pPr>
              <w:pStyle w:val="ConsPlusNormal"/>
              <w:jc w:val="center"/>
            </w:pPr>
            <w:r w:rsidRPr="007D6810">
              <w:t>0</w:t>
            </w:r>
          </w:p>
        </w:tc>
        <w:tc>
          <w:tcPr>
            <w:tcW w:w="1268" w:type="dxa"/>
            <w:shd w:val="clear" w:color="auto" w:fill="auto"/>
          </w:tcPr>
          <w:p w:rsidR="00FE0E01" w:rsidRPr="007D6810" w:rsidRDefault="00FE0E01" w:rsidP="000E6936">
            <w:pPr>
              <w:pStyle w:val="ConsPlusNormal"/>
              <w:jc w:val="center"/>
            </w:pPr>
            <w:r w:rsidRPr="007D6810">
              <w:t>0</w:t>
            </w:r>
          </w:p>
        </w:tc>
      </w:tr>
      <w:tr w:rsidR="00FE0E01" w:rsidRPr="002C5224">
        <w:trPr>
          <w:trHeight w:val="237"/>
        </w:trPr>
        <w:tc>
          <w:tcPr>
            <w:tcW w:w="488" w:type="dxa"/>
            <w:vMerge/>
          </w:tcPr>
          <w:p w:rsidR="00FE0E01" w:rsidRPr="00E865CD" w:rsidRDefault="00FE0E01" w:rsidP="007F111E">
            <w:pPr>
              <w:pStyle w:val="ConsPlusNormal"/>
              <w:jc w:val="both"/>
            </w:pPr>
          </w:p>
        </w:tc>
        <w:tc>
          <w:tcPr>
            <w:tcW w:w="3174" w:type="dxa"/>
            <w:vMerge/>
          </w:tcPr>
          <w:p w:rsidR="00FE0E01" w:rsidRPr="00E865CD" w:rsidRDefault="00FE0E01" w:rsidP="007F111E">
            <w:pPr>
              <w:pStyle w:val="ConsPlusNormal"/>
              <w:jc w:val="both"/>
            </w:pPr>
          </w:p>
        </w:tc>
        <w:tc>
          <w:tcPr>
            <w:tcW w:w="4680" w:type="dxa"/>
          </w:tcPr>
          <w:p w:rsidR="00FE0E01" w:rsidRPr="00E865CD" w:rsidRDefault="00FE0E01" w:rsidP="007F111E">
            <w:pPr>
              <w:pStyle w:val="ConsPlusNormal"/>
              <w:jc w:val="both"/>
            </w:pPr>
            <w:r w:rsidRPr="00E865CD"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</w:tcPr>
          <w:p w:rsidR="00FE0E01" w:rsidRPr="007D6810" w:rsidRDefault="00FE0E01" w:rsidP="007F111E">
            <w:pPr>
              <w:pStyle w:val="ConsPlusNormal"/>
              <w:jc w:val="center"/>
            </w:pPr>
            <w:r w:rsidRPr="007D6810">
              <w:t>0</w:t>
            </w:r>
          </w:p>
        </w:tc>
        <w:tc>
          <w:tcPr>
            <w:tcW w:w="1267" w:type="dxa"/>
            <w:shd w:val="clear" w:color="auto" w:fill="auto"/>
          </w:tcPr>
          <w:p w:rsidR="00FE0E01" w:rsidRPr="007D6810" w:rsidRDefault="00FE0E01" w:rsidP="00342DF7">
            <w:pPr>
              <w:pStyle w:val="ConsPlusNormal"/>
              <w:jc w:val="center"/>
            </w:pPr>
            <w:r w:rsidRPr="007D6810">
              <w:t>0</w:t>
            </w:r>
          </w:p>
        </w:tc>
        <w:tc>
          <w:tcPr>
            <w:tcW w:w="1268" w:type="dxa"/>
          </w:tcPr>
          <w:p w:rsidR="00FE0E01" w:rsidRPr="007D6810" w:rsidRDefault="00FE0E01" w:rsidP="00342DF7">
            <w:pPr>
              <w:pStyle w:val="ConsPlusNormal"/>
              <w:jc w:val="center"/>
            </w:pPr>
            <w:r w:rsidRPr="007D6810">
              <w:t>0</w:t>
            </w:r>
          </w:p>
        </w:tc>
        <w:tc>
          <w:tcPr>
            <w:tcW w:w="1268" w:type="dxa"/>
            <w:shd w:val="clear" w:color="auto" w:fill="auto"/>
          </w:tcPr>
          <w:p w:rsidR="00FE0E01" w:rsidRPr="007D6810" w:rsidRDefault="00FE0E01" w:rsidP="00342DF7">
            <w:pPr>
              <w:pStyle w:val="ConsPlusNormal"/>
              <w:jc w:val="center"/>
            </w:pPr>
            <w:r w:rsidRPr="007D6810">
              <w:t>0</w:t>
            </w:r>
          </w:p>
        </w:tc>
        <w:tc>
          <w:tcPr>
            <w:tcW w:w="1268" w:type="dxa"/>
            <w:shd w:val="clear" w:color="auto" w:fill="auto"/>
          </w:tcPr>
          <w:p w:rsidR="00FE0E01" w:rsidRPr="007D6810" w:rsidRDefault="00FE0E01" w:rsidP="000E6936">
            <w:pPr>
              <w:pStyle w:val="ConsPlusNormal"/>
              <w:jc w:val="center"/>
            </w:pPr>
            <w:r w:rsidRPr="007D6810">
              <w:t>0</w:t>
            </w:r>
          </w:p>
        </w:tc>
      </w:tr>
      <w:tr w:rsidR="00FE0E01" w:rsidRPr="002C5224">
        <w:trPr>
          <w:trHeight w:val="237"/>
        </w:trPr>
        <w:tc>
          <w:tcPr>
            <w:tcW w:w="488" w:type="dxa"/>
            <w:vMerge/>
          </w:tcPr>
          <w:p w:rsidR="00FE0E01" w:rsidRPr="00E865CD" w:rsidRDefault="00FE0E01" w:rsidP="007F111E">
            <w:pPr>
              <w:pStyle w:val="ConsPlusNormal"/>
              <w:jc w:val="both"/>
            </w:pPr>
          </w:p>
        </w:tc>
        <w:tc>
          <w:tcPr>
            <w:tcW w:w="3174" w:type="dxa"/>
            <w:vMerge/>
          </w:tcPr>
          <w:p w:rsidR="00FE0E01" w:rsidRPr="00E865CD" w:rsidRDefault="00FE0E01" w:rsidP="007F111E">
            <w:pPr>
              <w:pStyle w:val="ConsPlusNormal"/>
              <w:jc w:val="both"/>
            </w:pPr>
          </w:p>
        </w:tc>
        <w:tc>
          <w:tcPr>
            <w:tcW w:w="4680" w:type="dxa"/>
          </w:tcPr>
          <w:p w:rsidR="00FE0E01" w:rsidRPr="00E865CD" w:rsidRDefault="00FE0E01" w:rsidP="007F111E">
            <w:pPr>
              <w:pStyle w:val="ConsPlusNormal"/>
              <w:jc w:val="both"/>
            </w:pPr>
            <w:r w:rsidRPr="00E865CD">
              <w:t xml:space="preserve">(4) прочие источники </w:t>
            </w:r>
          </w:p>
        </w:tc>
        <w:tc>
          <w:tcPr>
            <w:tcW w:w="1229" w:type="dxa"/>
            <w:shd w:val="clear" w:color="auto" w:fill="auto"/>
          </w:tcPr>
          <w:p w:rsidR="00FE0E01" w:rsidRPr="007D6810" w:rsidRDefault="00FE0E01" w:rsidP="007F111E">
            <w:pPr>
              <w:pStyle w:val="ConsPlusNormal"/>
              <w:jc w:val="center"/>
            </w:pPr>
            <w:r w:rsidRPr="007D6810">
              <w:t>0</w:t>
            </w:r>
          </w:p>
        </w:tc>
        <w:tc>
          <w:tcPr>
            <w:tcW w:w="1267" w:type="dxa"/>
            <w:shd w:val="clear" w:color="auto" w:fill="auto"/>
          </w:tcPr>
          <w:p w:rsidR="00FE0E01" w:rsidRPr="007D6810" w:rsidRDefault="00FE0E01" w:rsidP="00342DF7">
            <w:pPr>
              <w:pStyle w:val="ConsPlusNormal"/>
              <w:jc w:val="center"/>
            </w:pPr>
            <w:r w:rsidRPr="007D6810">
              <w:t>0</w:t>
            </w:r>
          </w:p>
        </w:tc>
        <w:tc>
          <w:tcPr>
            <w:tcW w:w="1268" w:type="dxa"/>
          </w:tcPr>
          <w:p w:rsidR="00FE0E01" w:rsidRPr="007D6810" w:rsidRDefault="00FE0E01" w:rsidP="00342DF7">
            <w:pPr>
              <w:pStyle w:val="ConsPlusNormal"/>
              <w:jc w:val="center"/>
            </w:pPr>
            <w:r w:rsidRPr="007D6810">
              <w:t>0</w:t>
            </w:r>
          </w:p>
        </w:tc>
        <w:tc>
          <w:tcPr>
            <w:tcW w:w="1268" w:type="dxa"/>
            <w:shd w:val="clear" w:color="auto" w:fill="auto"/>
          </w:tcPr>
          <w:p w:rsidR="00FE0E01" w:rsidRPr="007D6810" w:rsidRDefault="00FE0E01" w:rsidP="00342DF7">
            <w:pPr>
              <w:pStyle w:val="ConsPlusNormal"/>
              <w:jc w:val="center"/>
            </w:pPr>
            <w:r w:rsidRPr="007D6810">
              <w:t>0</w:t>
            </w:r>
          </w:p>
        </w:tc>
        <w:tc>
          <w:tcPr>
            <w:tcW w:w="1268" w:type="dxa"/>
            <w:shd w:val="clear" w:color="auto" w:fill="auto"/>
          </w:tcPr>
          <w:p w:rsidR="00FE0E01" w:rsidRPr="007D6810" w:rsidRDefault="00FE0E01" w:rsidP="000E6936">
            <w:pPr>
              <w:pStyle w:val="ConsPlusNormal"/>
              <w:jc w:val="center"/>
            </w:pPr>
            <w:r w:rsidRPr="007D6810">
              <w:t>0</w:t>
            </w:r>
          </w:p>
        </w:tc>
      </w:tr>
      <w:tr w:rsidR="00716494" w:rsidRPr="002C5224">
        <w:trPr>
          <w:trHeight w:val="237"/>
        </w:trPr>
        <w:tc>
          <w:tcPr>
            <w:tcW w:w="488" w:type="dxa"/>
            <w:vMerge/>
          </w:tcPr>
          <w:p w:rsidR="00716494" w:rsidRPr="00E865CD" w:rsidRDefault="00716494" w:rsidP="007F111E">
            <w:pPr>
              <w:pStyle w:val="ConsPlusNormal"/>
              <w:jc w:val="both"/>
            </w:pPr>
          </w:p>
        </w:tc>
        <w:tc>
          <w:tcPr>
            <w:tcW w:w="3174" w:type="dxa"/>
            <w:vMerge/>
          </w:tcPr>
          <w:p w:rsidR="00716494" w:rsidRPr="00E865CD" w:rsidRDefault="00716494" w:rsidP="007F111E">
            <w:pPr>
              <w:pStyle w:val="ConsPlusNormal"/>
              <w:jc w:val="both"/>
            </w:pPr>
          </w:p>
        </w:tc>
        <w:tc>
          <w:tcPr>
            <w:tcW w:w="4680" w:type="dxa"/>
          </w:tcPr>
          <w:p w:rsidR="00716494" w:rsidRPr="00E865CD" w:rsidRDefault="00716494" w:rsidP="00474446">
            <w:pPr>
              <w:pStyle w:val="ConsPlusNormal"/>
              <w:jc w:val="both"/>
            </w:pPr>
            <w:r w:rsidRPr="00E865CD">
              <w:t xml:space="preserve">В том числе по подпрограмме (1)+ </w:t>
            </w:r>
            <w:hyperlink w:anchor="P1214" w:history="1">
              <w:r w:rsidRPr="00E865CD">
                <w:t>(2)</w:t>
              </w:r>
            </w:hyperlink>
            <w:r w:rsidRPr="00E865CD">
              <w:t xml:space="preserve"> + </w:t>
            </w:r>
            <w:hyperlink w:anchor="P1219" w:history="1">
              <w:r w:rsidRPr="00E865CD">
                <w:t>(3)</w:t>
              </w:r>
            </w:hyperlink>
            <w:r w:rsidRPr="00E865CD">
              <w:t xml:space="preserve"> + </w:t>
            </w:r>
            <w:hyperlink w:anchor="P1224" w:history="1">
              <w:r w:rsidRPr="00E865CD">
                <w:t>(4)</w:t>
              </w:r>
            </w:hyperlink>
          </w:p>
        </w:tc>
        <w:tc>
          <w:tcPr>
            <w:tcW w:w="1229" w:type="dxa"/>
            <w:shd w:val="clear" w:color="auto" w:fill="auto"/>
          </w:tcPr>
          <w:p w:rsidR="00716494" w:rsidRPr="007D6810" w:rsidRDefault="00716494" w:rsidP="0008148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67" w:type="dxa"/>
            <w:shd w:val="clear" w:color="auto" w:fill="auto"/>
          </w:tcPr>
          <w:p w:rsidR="00716494" w:rsidRDefault="00716494" w:rsidP="0008148C">
            <w:pPr>
              <w:jc w:val="center"/>
            </w:pPr>
            <w:r>
              <w:t>10</w:t>
            </w:r>
          </w:p>
        </w:tc>
        <w:tc>
          <w:tcPr>
            <w:tcW w:w="1268" w:type="dxa"/>
          </w:tcPr>
          <w:p w:rsidR="00716494" w:rsidRDefault="00716494" w:rsidP="0008148C">
            <w:pPr>
              <w:jc w:val="center"/>
            </w:pPr>
            <w:r w:rsidRPr="00AD73D9">
              <w:t>10</w:t>
            </w:r>
          </w:p>
        </w:tc>
        <w:tc>
          <w:tcPr>
            <w:tcW w:w="1268" w:type="dxa"/>
            <w:shd w:val="clear" w:color="auto" w:fill="auto"/>
          </w:tcPr>
          <w:p w:rsidR="00716494" w:rsidRDefault="00716494" w:rsidP="0008148C">
            <w:pPr>
              <w:jc w:val="center"/>
            </w:pPr>
            <w:r w:rsidRPr="00AD73D9">
              <w:t>10</w:t>
            </w:r>
          </w:p>
        </w:tc>
        <w:tc>
          <w:tcPr>
            <w:tcW w:w="1268" w:type="dxa"/>
            <w:shd w:val="clear" w:color="auto" w:fill="auto"/>
          </w:tcPr>
          <w:p w:rsidR="00716494" w:rsidRDefault="00716494" w:rsidP="0008148C">
            <w:pPr>
              <w:jc w:val="center"/>
            </w:pPr>
            <w:r w:rsidRPr="00AD73D9">
              <w:t>10</w:t>
            </w:r>
          </w:p>
        </w:tc>
      </w:tr>
      <w:tr w:rsidR="00716494" w:rsidRPr="002C5224">
        <w:trPr>
          <w:trHeight w:val="237"/>
        </w:trPr>
        <w:tc>
          <w:tcPr>
            <w:tcW w:w="488" w:type="dxa"/>
            <w:vMerge/>
          </w:tcPr>
          <w:p w:rsidR="00716494" w:rsidRPr="00E865CD" w:rsidRDefault="00716494" w:rsidP="007F111E">
            <w:pPr>
              <w:pStyle w:val="ConsPlusNormal"/>
              <w:jc w:val="both"/>
            </w:pPr>
          </w:p>
        </w:tc>
        <w:tc>
          <w:tcPr>
            <w:tcW w:w="3174" w:type="dxa"/>
            <w:vMerge/>
          </w:tcPr>
          <w:p w:rsidR="00716494" w:rsidRPr="00E865CD" w:rsidRDefault="00716494" w:rsidP="007F111E">
            <w:pPr>
              <w:pStyle w:val="ConsPlusNormal"/>
              <w:jc w:val="both"/>
            </w:pPr>
          </w:p>
        </w:tc>
        <w:tc>
          <w:tcPr>
            <w:tcW w:w="4680" w:type="dxa"/>
          </w:tcPr>
          <w:p w:rsidR="00716494" w:rsidRPr="00E865CD" w:rsidRDefault="00716494" w:rsidP="00474446">
            <w:pPr>
              <w:pStyle w:val="ConsPlusNormal"/>
              <w:jc w:val="both"/>
            </w:pPr>
            <w:r w:rsidRPr="00E865CD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29" w:type="dxa"/>
            <w:shd w:val="clear" w:color="auto" w:fill="auto"/>
          </w:tcPr>
          <w:p w:rsidR="00716494" w:rsidRPr="007D6810" w:rsidRDefault="00716494" w:rsidP="0008148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67" w:type="dxa"/>
            <w:shd w:val="clear" w:color="auto" w:fill="auto"/>
          </w:tcPr>
          <w:p w:rsidR="00716494" w:rsidRDefault="00716494" w:rsidP="0008148C">
            <w:pPr>
              <w:jc w:val="center"/>
            </w:pPr>
            <w:r>
              <w:t>10</w:t>
            </w:r>
          </w:p>
        </w:tc>
        <w:tc>
          <w:tcPr>
            <w:tcW w:w="1268" w:type="dxa"/>
          </w:tcPr>
          <w:p w:rsidR="00716494" w:rsidRDefault="00716494" w:rsidP="0008148C">
            <w:pPr>
              <w:jc w:val="center"/>
            </w:pPr>
            <w:r w:rsidRPr="00AD73D9">
              <w:t>10</w:t>
            </w:r>
          </w:p>
        </w:tc>
        <w:tc>
          <w:tcPr>
            <w:tcW w:w="1268" w:type="dxa"/>
            <w:shd w:val="clear" w:color="auto" w:fill="auto"/>
          </w:tcPr>
          <w:p w:rsidR="00716494" w:rsidRDefault="00716494" w:rsidP="0008148C">
            <w:pPr>
              <w:jc w:val="center"/>
            </w:pPr>
            <w:r w:rsidRPr="00AD73D9">
              <w:t>10</w:t>
            </w:r>
          </w:p>
        </w:tc>
        <w:tc>
          <w:tcPr>
            <w:tcW w:w="1268" w:type="dxa"/>
            <w:shd w:val="clear" w:color="auto" w:fill="auto"/>
          </w:tcPr>
          <w:p w:rsidR="00716494" w:rsidRDefault="00716494" w:rsidP="0008148C">
            <w:pPr>
              <w:jc w:val="center"/>
            </w:pPr>
            <w:r w:rsidRPr="00AD73D9">
              <w:t>10</w:t>
            </w:r>
          </w:p>
        </w:tc>
      </w:tr>
      <w:tr w:rsidR="00910E65" w:rsidRPr="002C5224">
        <w:trPr>
          <w:trHeight w:val="237"/>
        </w:trPr>
        <w:tc>
          <w:tcPr>
            <w:tcW w:w="488" w:type="dxa"/>
            <w:vMerge/>
          </w:tcPr>
          <w:p w:rsidR="00910E65" w:rsidRPr="00E865CD" w:rsidRDefault="00910E65" w:rsidP="007F111E">
            <w:pPr>
              <w:pStyle w:val="ConsPlusNormal"/>
              <w:jc w:val="both"/>
            </w:pPr>
          </w:p>
        </w:tc>
        <w:tc>
          <w:tcPr>
            <w:tcW w:w="3174" w:type="dxa"/>
            <w:vMerge/>
          </w:tcPr>
          <w:p w:rsidR="00910E65" w:rsidRPr="00E865CD" w:rsidRDefault="00910E65" w:rsidP="007F111E">
            <w:pPr>
              <w:pStyle w:val="ConsPlusNormal"/>
              <w:jc w:val="both"/>
            </w:pPr>
          </w:p>
        </w:tc>
        <w:tc>
          <w:tcPr>
            <w:tcW w:w="4680" w:type="dxa"/>
          </w:tcPr>
          <w:p w:rsidR="00910E65" w:rsidRPr="00E865CD" w:rsidRDefault="00910E65" w:rsidP="00474446">
            <w:pPr>
              <w:pStyle w:val="ConsPlusNormal"/>
              <w:jc w:val="both"/>
            </w:pPr>
            <w:r w:rsidRPr="00E865CD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</w:tcPr>
          <w:p w:rsidR="00910E65" w:rsidRPr="00E865CD" w:rsidRDefault="00910E65" w:rsidP="00474446">
            <w:pPr>
              <w:pStyle w:val="ConsPlusNormal"/>
              <w:jc w:val="center"/>
            </w:pPr>
            <w:r w:rsidRPr="00E865CD">
              <w:t>0</w:t>
            </w:r>
          </w:p>
        </w:tc>
        <w:tc>
          <w:tcPr>
            <w:tcW w:w="1267" w:type="dxa"/>
            <w:shd w:val="clear" w:color="auto" w:fill="auto"/>
          </w:tcPr>
          <w:p w:rsidR="00910E65" w:rsidRPr="00E865CD" w:rsidRDefault="00910E65" w:rsidP="000E6936">
            <w:pPr>
              <w:pStyle w:val="ConsPlusNormal"/>
              <w:jc w:val="center"/>
            </w:pPr>
            <w:r w:rsidRPr="00E865CD">
              <w:t>0</w:t>
            </w:r>
          </w:p>
        </w:tc>
        <w:tc>
          <w:tcPr>
            <w:tcW w:w="1268" w:type="dxa"/>
          </w:tcPr>
          <w:p w:rsidR="00910E65" w:rsidRPr="00E865CD" w:rsidRDefault="00910E65" w:rsidP="000E6936">
            <w:pPr>
              <w:pStyle w:val="ConsPlusNormal"/>
              <w:jc w:val="center"/>
            </w:pPr>
            <w:r w:rsidRPr="00E865CD">
              <w:t>0</w:t>
            </w:r>
          </w:p>
        </w:tc>
        <w:tc>
          <w:tcPr>
            <w:tcW w:w="1268" w:type="dxa"/>
            <w:shd w:val="clear" w:color="auto" w:fill="auto"/>
          </w:tcPr>
          <w:p w:rsidR="00910E65" w:rsidRPr="00E865CD" w:rsidRDefault="00910E65" w:rsidP="000E6936">
            <w:pPr>
              <w:pStyle w:val="ConsPlusNormal"/>
              <w:jc w:val="center"/>
            </w:pPr>
            <w:r w:rsidRPr="00E865CD">
              <w:t>0</w:t>
            </w:r>
          </w:p>
        </w:tc>
        <w:tc>
          <w:tcPr>
            <w:tcW w:w="1268" w:type="dxa"/>
            <w:shd w:val="clear" w:color="auto" w:fill="auto"/>
          </w:tcPr>
          <w:p w:rsidR="00910E65" w:rsidRPr="00E865CD" w:rsidRDefault="00910E65" w:rsidP="000E6936">
            <w:pPr>
              <w:pStyle w:val="ConsPlusNormal"/>
              <w:jc w:val="center"/>
            </w:pPr>
            <w:r w:rsidRPr="00E865CD">
              <w:t>0</w:t>
            </w:r>
          </w:p>
        </w:tc>
      </w:tr>
      <w:tr w:rsidR="00910E65" w:rsidRPr="002C5224">
        <w:trPr>
          <w:trHeight w:val="237"/>
        </w:trPr>
        <w:tc>
          <w:tcPr>
            <w:tcW w:w="488" w:type="dxa"/>
            <w:vMerge/>
          </w:tcPr>
          <w:p w:rsidR="00910E65" w:rsidRPr="00E865CD" w:rsidRDefault="00910E65" w:rsidP="007F111E">
            <w:pPr>
              <w:pStyle w:val="ConsPlusNormal"/>
              <w:jc w:val="both"/>
            </w:pPr>
          </w:p>
        </w:tc>
        <w:tc>
          <w:tcPr>
            <w:tcW w:w="3174" w:type="dxa"/>
            <w:vMerge/>
          </w:tcPr>
          <w:p w:rsidR="00910E65" w:rsidRPr="00E865CD" w:rsidRDefault="00910E65" w:rsidP="007F111E">
            <w:pPr>
              <w:pStyle w:val="ConsPlusNormal"/>
              <w:jc w:val="both"/>
            </w:pPr>
          </w:p>
        </w:tc>
        <w:tc>
          <w:tcPr>
            <w:tcW w:w="4680" w:type="dxa"/>
          </w:tcPr>
          <w:p w:rsidR="00910E65" w:rsidRPr="00E865CD" w:rsidRDefault="00910E65" w:rsidP="00474446">
            <w:pPr>
              <w:pStyle w:val="ConsPlusNormal"/>
              <w:jc w:val="both"/>
            </w:pPr>
            <w:r w:rsidRPr="00E865CD"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</w:tcPr>
          <w:p w:rsidR="00910E65" w:rsidRPr="00E865CD" w:rsidRDefault="00910E65" w:rsidP="00474446">
            <w:pPr>
              <w:pStyle w:val="ConsPlusNormal"/>
              <w:jc w:val="center"/>
            </w:pPr>
            <w:r w:rsidRPr="00E865CD">
              <w:t>0</w:t>
            </w:r>
          </w:p>
        </w:tc>
        <w:tc>
          <w:tcPr>
            <w:tcW w:w="1267" w:type="dxa"/>
            <w:shd w:val="clear" w:color="auto" w:fill="auto"/>
          </w:tcPr>
          <w:p w:rsidR="00910E65" w:rsidRPr="00E865CD" w:rsidRDefault="00910E65" w:rsidP="000E6936">
            <w:pPr>
              <w:pStyle w:val="ConsPlusNormal"/>
              <w:jc w:val="center"/>
            </w:pPr>
            <w:r w:rsidRPr="00E865CD">
              <w:t>0</w:t>
            </w:r>
          </w:p>
        </w:tc>
        <w:tc>
          <w:tcPr>
            <w:tcW w:w="1268" w:type="dxa"/>
          </w:tcPr>
          <w:p w:rsidR="00910E65" w:rsidRPr="00E865CD" w:rsidRDefault="00910E65" w:rsidP="000E6936">
            <w:pPr>
              <w:pStyle w:val="ConsPlusNormal"/>
              <w:jc w:val="center"/>
            </w:pPr>
            <w:r w:rsidRPr="00E865CD">
              <w:t>0</w:t>
            </w:r>
          </w:p>
        </w:tc>
        <w:tc>
          <w:tcPr>
            <w:tcW w:w="1268" w:type="dxa"/>
            <w:shd w:val="clear" w:color="auto" w:fill="auto"/>
          </w:tcPr>
          <w:p w:rsidR="00910E65" w:rsidRPr="00E865CD" w:rsidRDefault="00910E65" w:rsidP="000E6936">
            <w:pPr>
              <w:pStyle w:val="ConsPlusNormal"/>
              <w:jc w:val="center"/>
            </w:pPr>
            <w:r w:rsidRPr="00E865CD">
              <w:t>0</w:t>
            </w:r>
          </w:p>
        </w:tc>
        <w:tc>
          <w:tcPr>
            <w:tcW w:w="1268" w:type="dxa"/>
            <w:shd w:val="clear" w:color="auto" w:fill="auto"/>
          </w:tcPr>
          <w:p w:rsidR="00910E65" w:rsidRPr="00E865CD" w:rsidRDefault="00910E65" w:rsidP="000E6936">
            <w:pPr>
              <w:pStyle w:val="ConsPlusNormal"/>
              <w:jc w:val="center"/>
            </w:pPr>
            <w:r w:rsidRPr="00E865CD">
              <w:t>0</w:t>
            </w:r>
          </w:p>
        </w:tc>
      </w:tr>
      <w:tr w:rsidR="00910E65" w:rsidRPr="002C5224">
        <w:trPr>
          <w:trHeight w:val="916"/>
        </w:trPr>
        <w:tc>
          <w:tcPr>
            <w:tcW w:w="488" w:type="dxa"/>
            <w:vMerge/>
          </w:tcPr>
          <w:p w:rsidR="00910E65" w:rsidRPr="00E865CD" w:rsidRDefault="00910E65" w:rsidP="007F111E">
            <w:pPr>
              <w:pStyle w:val="ConsPlusNormal"/>
              <w:jc w:val="both"/>
            </w:pPr>
          </w:p>
        </w:tc>
        <w:tc>
          <w:tcPr>
            <w:tcW w:w="3174" w:type="dxa"/>
            <w:vMerge/>
          </w:tcPr>
          <w:p w:rsidR="00910E65" w:rsidRPr="00E865CD" w:rsidRDefault="00910E65" w:rsidP="007F111E">
            <w:pPr>
              <w:pStyle w:val="ConsPlusNormal"/>
              <w:jc w:val="both"/>
            </w:pPr>
          </w:p>
        </w:tc>
        <w:tc>
          <w:tcPr>
            <w:tcW w:w="4680" w:type="dxa"/>
          </w:tcPr>
          <w:p w:rsidR="00910E65" w:rsidRPr="00E865CD" w:rsidRDefault="00910E65" w:rsidP="00474446">
            <w:pPr>
              <w:pStyle w:val="ConsPlusNormal"/>
              <w:jc w:val="both"/>
            </w:pPr>
            <w:r w:rsidRPr="00E865CD">
              <w:t xml:space="preserve">(4) прочие источники </w:t>
            </w:r>
          </w:p>
        </w:tc>
        <w:tc>
          <w:tcPr>
            <w:tcW w:w="1229" w:type="dxa"/>
            <w:shd w:val="clear" w:color="auto" w:fill="auto"/>
          </w:tcPr>
          <w:p w:rsidR="00910E65" w:rsidRPr="00E865CD" w:rsidRDefault="00910E65" w:rsidP="00474446">
            <w:pPr>
              <w:pStyle w:val="ConsPlusNormal"/>
              <w:jc w:val="center"/>
            </w:pPr>
            <w:r w:rsidRPr="00E865CD">
              <w:t>0</w:t>
            </w:r>
          </w:p>
        </w:tc>
        <w:tc>
          <w:tcPr>
            <w:tcW w:w="1267" w:type="dxa"/>
            <w:shd w:val="clear" w:color="auto" w:fill="auto"/>
          </w:tcPr>
          <w:p w:rsidR="00910E65" w:rsidRPr="00E865CD" w:rsidRDefault="00910E65" w:rsidP="000E6936">
            <w:pPr>
              <w:pStyle w:val="ConsPlusNormal"/>
              <w:jc w:val="center"/>
            </w:pPr>
            <w:r w:rsidRPr="00E865CD">
              <w:t>0</w:t>
            </w:r>
          </w:p>
        </w:tc>
        <w:tc>
          <w:tcPr>
            <w:tcW w:w="1268" w:type="dxa"/>
          </w:tcPr>
          <w:p w:rsidR="00910E65" w:rsidRPr="00E865CD" w:rsidRDefault="00910E65" w:rsidP="000E6936">
            <w:pPr>
              <w:pStyle w:val="ConsPlusNormal"/>
              <w:jc w:val="center"/>
            </w:pPr>
            <w:r w:rsidRPr="00E865CD">
              <w:t>0</w:t>
            </w:r>
          </w:p>
        </w:tc>
        <w:tc>
          <w:tcPr>
            <w:tcW w:w="1268" w:type="dxa"/>
            <w:shd w:val="clear" w:color="auto" w:fill="auto"/>
          </w:tcPr>
          <w:p w:rsidR="00910E65" w:rsidRPr="00E865CD" w:rsidRDefault="00910E65" w:rsidP="000E6936">
            <w:pPr>
              <w:pStyle w:val="ConsPlusNormal"/>
              <w:jc w:val="center"/>
            </w:pPr>
            <w:r w:rsidRPr="00E865CD">
              <w:t>0</w:t>
            </w:r>
          </w:p>
        </w:tc>
        <w:tc>
          <w:tcPr>
            <w:tcW w:w="1268" w:type="dxa"/>
            <w:shd w:val="clear" w:color="auto" w:fill="auto"/>
          </w:tcPr>
          <w:p w:rsidR="00910E65" w:rsidRPr="00E865CD" w:rsidRDefault="00910E65" w:rsidP="000E6936">
            <w:pPr>
              <w:pStyle w:val="ConsPlusNormal"/>
              <w:jc w:val="center"/>
            </w:pPr>
            <w:r w:rsidRPr="00E865CD">
              <w:t>0</w:t>
            </w:r>
          </w:p>
        </w:tc>
      </w:tr>
      <w:tr w:rsidR="00910E65" w:rsidRPr="002C5224">
        <w:tc>
          <w:tcPr>
            <w:tcW w:w="488" w:type="dxa"/>
          </w:tcPr>
          <w:p w:rsidR="00910E65" w:rsidRPr="007D6810" w:rsidRDefault="00910E65" w:rsidP="007F111E">
            <w:pPr>
              <w:pStyle w:val="ConsPlusNormal"/>
              <w:jc w:val="both"/>
            </w:pPr>
            <w:r w:rsidRPr="007D6810">
              <w:t>8.</w:t>
            </w:r>
          </w:p>
        </w:tc>
        <w:tc>
          <w:tcPr>
            <w:tcW w:w="3174" w:type="dxa"/>
          </w:tcPr>
          <w:p w:rsidR="00910E65" w:rsidRPr="007D6810" w:rsidRDefault="00910E65" w:rsidP="007F111E">
            <w:pPr>
              <w:pStyle w:val="ConsPlusNormal"/>
              <w:jc w:val="both"/>
            </w:pPr>
            <w:r w:rsidRPr="007D6810"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0980" w:type="dxa"/>
            <w:gridSpan w:val="6"/>
          </w:tcPr>
          <w:p w:rsidR="00910E65" w:rsidRPr="007D6810" w:rsidRDefault="00910E65" w:rsidP="0033257B">
            <w:pPr>
              <w:widowControl w:val="0"/>
              <w:autoSpaceDE w:val="0"/>
              <w:autoSpaceDN w:val="0"/>
              <w:adjustRightInd w:val="0"/>
              <w:jc w:val="both"/>
            </w:pPr>
            <w:r w:rsidRPr="007D6810">
              <w:t xml:space="preserve">Индикатор цели: </w:t>
            </w:r>
          </w:p>
          <w:p w:rsidR="00910E65" w:rsidRPr="007D6810" w:rsidRDefault="00910E65" w:rsidP="0033257B">
            <w:pPr>
              <w:widowControl w:val="0"/>
              <w:autoSpaceDE w:val="0"/>
              <w:autoSpaceDN w:val="0"/>
              <w:adjustRightInd w:val="0"/>
              <w:jc w:val="both"/>
            </w:pPr>
            <w:r w:rsidRPr="007D6810">
              <w:t>- Доля респондентов, положительно оценивающих деятельность администрации городского округа         г. Бор по противодействию коррупции, к концу 202</w:t>
            </w:r>
            <w:r w:rsidR="00716494">
              <w:t>5</w:t>
            </w:r>
            <w:r w:rsidRPr="007D6810">
              <w:t xml:space="preserve"> года (от 100 респондентов, опрошенных в декабре каждого года в ходе социологического опроса) – 4</w:t>
            </w:r>
            <w:r w:rsidR="00716494">
              <w:t>3</w:t>
            </w:r>
            <w:r w:rsidRPr="007D6810">
              <w:t xml:space="preserve"> %</w:t>
            </w:r>
          </w:p>
          <w:p w:rsidR="00910E65" w:rsidRPr="007D6810" w:rsidRDefault="00910E65" w:rsidP="0033257B">
            <w:pPr>
              <w:widowControl w:val="0"/>
              <w:autoSpaceDE w:val="0"/>
              <w:autoSpaceDN w:val="0"/>
              <w:adjustRightInd w:val="0"/>
              <w:jc w:val="both"/>
            </w:pPr>
            <w:r w:rsidRPr="007D6810">
              <w:t>Показатели непосредственных результатов:</w:t>
            </w:r>
          </w:p>
          <w:p w:rsidR="00910E65" w:rsidRPr="007D6810" w:rsidRDefault="00910E65" w:rsidP="00B4031E">
            <w:pPr>
              <w:jc w:val="both"/>
            </w:pPr>
            <w:r w:rsidRPr="007D6810">
              <w:t>- Количество респондентов, положительно оценивающих деятельность администрации городского округа г. Бор  по противодействию коррупции, к концу 202</w:t>
            </w:r>
            <w:r w:rsidR="00B4031E">
              <w:t>5</w:t>
            </w:r>
            <w:r w:rsidRPr="007D6810">
              <w:t xml:space="preserve"> года (от 100 респондентов, опрошенных в декабре каждого года реализации программы в хо</w:t>
            </w:r>
            <w:r w:rsidR="00B65C9D" w:rsidRPr="007D6810">
              <w:t>де социологического опроса) – 4</w:t>
            </w:r>
            <w:r w:rsidR="00716494">
              <w:t>3</w:t>
            </w:r>
            <w:r w:rsidRPr="007D6810">
              <w:t xml:space="preserve"> человек</w:t>
            </w:r>
            <w:r w:rsidR="007D6810" w:rsidRPr="007D6810">
              <w:t>а</w:t>
            </w:r>
            <w:r w:rsidRPr="007D6810">
              <w:t>.</w:t>
            </w:r>
          </w:p>
        </w:tc>
      </w:tr>
    </w:tbl>
    <w:p w:rsidR="00870189" w:rsidRPr="002C5224" w:rsidRDefault="00870189" w:rsidP="00325D46">
      <w:pPr>
        <w:widowControl w:val="0"/>
        <w:autoSpaceDE w:val="0"/>
        <w:autoSpaceDN w:val="0"/>
        <w:adjustRightInd w:val="0"/>
        <w:outlineLvl w:val="2"/>
        <w:rPr>
          <w:b/>
          <w:color w:val="339966"/>
          <w:sz w:val="28"/>
          <w:szCs w:val="28"/>
        </w:rPr>
      </w:pPr>
    </w:p>
    <w:p w:rsidR="00870189" w:rsidRPr="00F93EDF" w:rsidRDefault="00870189" w:rsidP="00870189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F93EDF">
        <w:rPr>
          <w:b/>
          <w:sz w:val="28"/>
          <w:szCs w:val="28"/>
        </w:rPr>
        <w:t>2. ТЕКСТОВАЯ ЧАСТЬ МУНИЦИПАЛЬНОЙ ПРОГРАММЫ</w:t>
      </w:r>
    </w:p>
    <w:p w:rsidR="00870189" w:rsidRPr="00F93EDF" w:rsidRDefault="00870189" w:rsidP="0087018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F93EDF">
        <w:rPr>
          <w:b/>
          <w:sz w:val="28"/>
          <w:szCs w:val="28"/>
        </w:rPr>
        <w:t>2.1. Характеристика текущего состояния.</w:t>
      </w:r>
    </w:p>
    <w:p w:rsidR="00870189" w:rsidRPr="00F93EDF" w:rsidRDefault="00870189" w:rsidP="00870189">
      <w:pPr>
        <w:pStyle w:val="ConsPlusNormal"/>
        <w:ind w:firstLine="540"/>
        <w:jc w:val="both"/>
        <w:rPr>
          <w:sz w:val="28"/>
          <w:szCs w:val="28"/>
        </w:rPr>
      </w:pPr>
      <w:r w:rsidRPr="00F93EDF">
        <w:rPr>
          <w:sz w:val="28"/>
          <w:szCs w:val="28"/>
        </w:rPr>
        <w:t>Коррупция, подменяя публично-правовые решения и действия коррупционными отношениями, основанными на удовлетворении в обход закона частных противоправных интересов, оказывает разрушительное воздействие на структуры власти и управления, становится существенным тормозом экономического и социального развития.</w:t>
      </w:r>
    </w:p>
    <w:p w:rsidR="00DD652B" w:rsidRPr="00F93EDF" w:rsidRDefault="00870189" w:rsidP="00870189">
      <w:pPr>
        <w:pStyle w:val="ConsPlusNormal"/>
        <w:ind w:firstLine="540"/>
        <w:jc w:val="both"/>
        <w:rPr>
          <w:sz w:val="28"/>
          <w:szCs w:val="28"/>
        </w:rPr>
      </w:pPr>
      <w:r w:rsidRPr="00F93EDF">
        <w:rPr>
          <w:sz w:val="28"/>
          <w:szCs w:val="28"/>
        </w:rPr>
        <w:t xml:space="preserve">Коррупция посягает на интересы службы в государственных органах, органах местного самоуправления, в коммерческих и иных организациях, другие охраняемые законом ценности. Она представляет собой противоправный симбиоз необоснованной монополизации власти и управления, дискреционных полномочий служащих и отсутствия их жесткой правовой подотчетности и подконтрольности. В связи с этим в деле превентивного противодействия, особенно ранней профилактики коррупции, важное значение имеет последовательная реализация антикоррупционного законодательства, наведение надлежащего порядка в деятельности государственных, муниципальных и иных учреждений, всех категорий публичных служащих, обеспечение прозрачности деятельности муниципальных органов, укрепление и развитие их связей с гражданским обществом. Особое внимание </w:t>
      </w:r>
      <w:r w:rsidR="00DD652B" w:rsidRPr="00F93EDF">
        <w:rPr>
          <w:sz w:val="28"/>
          <w:szCs w:val="28"/>
        </w:rPr>
        <w:t xml:space="preserve">необходимо </w:t>
      </w:r>
      <w:r w:rsidRPr="00F93EDF">
        <w:rPr>
          <w:sz w:val="28"/>
          <w:szCs w:val="28"/>
        </w:rPr>
        <w:t>уделят</w:t>
      </w:r>
      <w:r w:rsidR="00DD652B" w:rsidRPr="00F93EDF">
        <w:rPr>
          <w:sz w:val="28"/>
          <w:szCs w:val="28"/>
        </w:rPr>
        <w:t>ь</w:t>
      </w:r>
      <w:r w:rsidRPr="00F93EDF">
        <w:rPr>
          <w:sz w:val="28"/>
          <w:szCs w:val="28"/>
        </w:rPr>
        <w:t xml:space="preserve"> снижению, а по возможности и устранению избыточного административного давления на граждан</w:t>
      </w:r>
      <w:r w:rsidR="00DD652B" w:rsidRPr="00F93EDF">
        <w:rPr>
          <w:sz w:val="28"/>
          <w:szCs w:val="28"/>
        </w:rPr>
        <w:t>.</w:t>
      </w:r>
      <w:r w:rsidRPr="00F93EDF">
        <w:rPr>
          <w:sz w:val="28"/>
          <w:szCs w:val="28"/>
        </w:rPr>
        <w:t xml:space="preserve"> </w:t>
      </w:r>
    </w:p>
    <w:p w:rsidR="00870189" w:rsidRPr="007D6810" w:rsidRDefault="00F609DD" w:rsidP="00870189">
      <w:pPr>
        <w:pStyle w:val="ConsPlusNormal"/>
        <w:ind w:firstLine="540"/>
        <w:jc w:val="both"/>
        <w:rPr>
          <w:sz w:val="28"/>
          <w:szCs w:val="28"/>
        </w:rPr>
      </w:pPr>
      <w:r w:rsidRPr="00F93EDF">
        <w:rPr>
          <w:sz w:val="28"/>
          <w:szCs w:val="28"/>
        </w:rPr>
        <w:t>Б</w:t>
      </w:r>
      <w:r w:rsidR="00870189" w:rsidRPr="00F93EDF">
        <w:rPr>
          <w:sz w:val="28"/>
          <w:szCs w:val="28"/>
        </w:rPr>
        <w:t>орьба с коррупцией не может сводиться к привлечению к ответственности лиц, виновных в коррупционных</w:t>
      </w:r>
      <w:r w:rsidR="00870189" w:rsidRPr="002C5224">
        <w:rPr>
          <w:color w:val="339966"/>
          <w:sz w:val="28"/>
          <w:szCs w:val="28"/>
        </w:rPr>
        <w:t xml:space="preserve"> </w:t>
      </w:r>
      <w:r w:rsidR="00870189" w:rsidRPr="007D6810">
        <w:rPr>
          <w:sz w:val="28"/>
          <w:szCs w:val="28"/>
        </w:rPr>
        <w:t>преступлениях, и к кратковременным кампаниям по решению частных вопросов, она должна включать хорошо продуманную и просчитанную систему разноплановых усилий, сориентированных не менее чем на среднесрочную перспективу и осуществляемых множеством субъектов.</w:t>
      </w:r>
    </w:p>
    <w:p w:rsidR="00870189" w:rsidRPr="007D6810" w:rsidRDefault="00870189" w:rsidP="00870189">
      <w:pPr>
        <w:pStyle w:val="ConsPlusNormal"/>
        <w:ind w:firstLine="540"/>
        <w:jc w:val="both"/>
        <w:rPr>
          <w:sz w:val="28"/>
          <w:szCs w:val="28"/>
        </w:rPr>
      </w:pPr>
      <w:r w:rsidRPr="007D6810">
        <w:rPr>
          <w:sz w:val="28"/>
          <w:szCs w:val="28"/>
        </w:rPr>
        <w:t xml:space="preserve">Противодействие коррупции требует широкого общесоциального подхода, применения не только правовых, но и </w:t>
      </w:r>
      <w:r w:rsidRPr="007D6810">
        <w:rPr>
          <w:sz w:val="28"/>
          <w:szCs w:val="28"/>
        </w:rPr>
        <w:lastRenderedPageBreak/>
        <w:t>экономических, политических, организационно-управленческих, культурно-воспитательных и иных мер.</w:t>
      </w:r>
    </w:p>
    <w:p w:rsidR="00870189" w:rsidRPr="007D6810" w:rsidRDefault="00870189" w:rsidP="00870189">
      <w:pPr>
        <w:pStyle w:val="ConsPlusNormal"/>
        <w:ind w:firstLine="540"/>
        <w:jc w:val="both"/>
        <w:rPr>
          <w:sz w:val="28"/>
          <w:szCs w:val="28"/>
        </w:rPr>
      </w:pPr>
      <w:r w:rsidRPr="007D6810">
        <w:rPr>
          <w:sz w:val="28"/>
          <w:szCs w:val="28"/>
        </w:rPr>
        <w:t>Все это обусловливает острую необходимость решения проблемы программными методами, что позволит обеспечить должную целеустремленность и организованность, тесное взаимодействие субъектов, противостоящих коррупции, наступательность и последовательность антикоррупционных мер, адекватную оценку их эффективности и контроль их результатов.</w:t>
      </w:r>
    </w:p>
    <w:p w:rsidR="00870189" w:rsidRPr="007D6810" w:rsidRDefault="00810644" w:rsidP="00870189">
      <w:pPr>
        <w:pStyle w:val="ConsPlusNormal"/>
        <w:widowControl/>
        <w:ind w:firstLine="539"/>
        <w:jc w:val="both"/>
        <w:rPr>
          <w:sz w:val="28"/>
          <w:szCs w:val="28"/>
        </w:rPr>
      </w:pPr>
      <w:r w:rsidRPr="007D6810">
        <w:rPr>
          <w:sz w:val="28"/>
          <w:szCs w:val="28"/>
        </w:rPr>
        <w:t>Р</w:t>
      </w:r>
      <w:r w:rsidR="005F42F6" w:rsidRPr="007D6810">
        <w:rPr>
          <w:sz w:val="28"/>
          <w:szCs w:val="28"/>
        </w:rPr>
        <w:t>еализаци</w:t>
      </w:r>
      <w:r w:rsidRPr="007D6810">
        <w:rPr>
          <w:sz w:val="28"/>
          <w:szCs w:val="28"/>
        </w:rPr>
        <w:t>я</w:t>
      </w:r>
      <w:r w:rsidR="0020453B" w:rsidRPr="007D6810">
        <w:rPr>
          <w:sz w:val="28"/>
          <w:szCs w:val="28"/>
        </w:rPr>
        <w:t xml:space="preserve"> мер противодействия коррупции всеми субъектами на территории городского округа г. Бор</w:t>
      </w:r>
      <w:r w:rsidRPr="007D6810">
        <w:rPr>
          <w:sz w:val="28"/>
          <w:szCs w:val="28"/>
        </w:rPr>
        <w:t xml:space="preserve"> в настоящее время направлена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общественного правосознания</w:t>
      </w:r>
      <w:r w:rsidR="007D6810">
        <w:rPr>
          <w:sz w:val="28"/>
          <w:szCs w:val="28"/>
        </w:rPr>
        <w:t>.</w:t>
      </w:r>
      <w:r w:rsidRPr="007D6810">
        <w:rPr>
          <w:sz w:val="28"/>
          <w:szCs w:val="28"/>
        </w:rPr>
        <w:t xml:space="preserve"> </w:t>
      </w:r>
    </w:p>
    <w:p w:rsidR="00870189" w:rsidRPr="007D6810" w:rsidRDefault="00870189" w:rsidP="00870189">
      <w:pPr>
        <w:pStyle w:val="ConsPlusNormal"/>
        <w:widowControl/>
        <w:ind w:firstLine="540"/>
        <w:jc w:val="both"/>
        <w:rPr>
          <w:sz w:val="28"/>
          <w:szCs w:val="28"/>
        </w:rPr>
      </w:pPr>
      <w:r w:rsidRPr="007D6810">
        <w:rPr>
          <w:sz w:val="28"/>
          <w:szCs w:val="28"/>
        </w:rPr>
        <w:t xml:space="preserve">Разработка и принятие </w:t>
      </w:r>
      <w:r w:rsidR="00810644" w:rsidRPr="007D6810">
        <w:rPr>
          <w:sz w:val="28"/>
          <w:szCs w:val="28"/>
        </w:rPr>
        <w:t>муниципальной п</w:t>
      </w:r>
      <w:r w:rsidRPr="007D6810">
        <w:rPr>
          <w:sz w:val="28"/>
          <w:szCs w:val="28"/>
        </w:rPr>
        <w:t>рограммы обусловлены необходимостью интеграции усилий органов местного самоуправления, территориальных органов государственной власти и гражданского общества в целях поддержания постоянного взаимодействия между ними по вопросам разработки и реализации эффективных мер согласованного противодействия коррупции на территории городского округа город Бор.</w:t>
      </w:r>
    </w:p>
    <w:p w:rsidR="0039770A" w:rsidRPr="007D6810" w:rsidRDefault="00870189" w:rsidP="0039770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7D6810">
        <w:rPr>
          <w:b/>
          <w:sz w:val="28"/>
          <w:szCs w:val="28"/>
        </w:rPr>
        <w:t xml:space="preserve">2.2. </w:t>
      </w:r>
      <w:r w:rsidR="0039770A" w:rsidRPr="007D6810">
        <w:rPr>
          <w:b/>
          <w:sz w:val="28"/>
          <w:szCs w:val="28"/>
        </w:rPr>
        <w:t>Цели, задачи.</w:t>
      </w:r>
    </w:p>
    <w:p w:rsidR="0039770A" w:rsidRPr="007D6810" w:rsidRDefault="0039770A" w:rsidP="00CF3EC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6810">
        <w:rPr>
          <w:sz w:val="28"/>
          <w:szCs w:val="28"/>
        </w:rPr>
        <w:t>- Цель муниципальной программы: Обеспечение реализации органами местного самоуправления мер по противодействию коррупции в границах городского округа г. Бор.</w:t>
      </w:r>
    </w:p>
    <w:p w:rsidR="0039770A" w:rsidRPr="007D6810" w:rsidRDefault="0039770A" w:rsidP="00CF3EC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6810">
        <w:rPr>
          <w:sz w:val="28"/>
          <w:szCs w:val="28"/>
        </w:rPr>
        <w:t>- Задачи муниципальной программы:</w:t>
      </w:r>
    </w:p>
    <w:p w:rsidR="00870189" w:rsidRPr="007D6810" w:rsidRDefault="0039770A" w:rsidP="00CF3E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6810">
        <w:rPr>
          <w:sz w:val="28"/>
          <w:szCs w:val="28"/>
        </w:rPr>
        <w:t>- Формирование в обществе нетерпимости к коррупционному поведению</w:t>
      </w:r>
      <w:r w:rsidR="00C85B32" w:rsidRPr="007D6810">
        <w:rPr>
          <w:sz w:val="28"/>
          <w:szCs w:val="28"/>
        </w:rPr>
        <w:t>.</w:t>
      </w:r>
    </w:p>
    <w:p w:rsidR="00870189" w:rsidRPr="007D6810" w:rsidRDefault="00870189" w:rsidP="0087018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70189" w:rsidRPr="007D6810" w:rsidRDefault="00870189" w:rsidP="00870189">
      <w:pPr>
        <w:widowControl w:val="0"/>
        <w:autoSpaceDE w:val="0"/>
        <w:autoSpaceDN w:val="0"/>
        <w:adjustRightInd w:val="0"/>
        <w:ind w:firstLine="540"/>
        <w:jc w:val="both"/>
        <w:outlineLvl w:val="3"/>
        <w:rPr>
          <w:b/>
          <w:sz w:val="28"/>
          <w:szCs w:val="28"/>
        </w:rPr>
      </w:pPr>
      <w:r w:rsidRPr="007D6810">
        <w:rPr>
          <w:b/>
          <w:sz w:val="28"/>
          <w:szCs w:val="28"/>
        </w:rPr>
        <w:t xml:space="preserve">2.3. Сроки и этапы </w:t>
      </w:r>
      <w:r w:rsidR="00787625" w:rsidRPr="007D6810">
        <w:rPr>
          <w:b/>
          <w:sz w:val="28"/>
          <w:szCs w:val="28"/>
        </w:rPr>
        <w:t xml:space="preserve"> </w:t>
      </w:r>
      <w:r w:rsidRPr="007D6810">
        <w:rPr>
          <w:b/>
          <w:sz w:val="28"/>
          <w:szCs w:val="28"/>
        </w:rPr>
        <w:t xml:space="preserve">реализации </w:t>
      </w:r>
      <w:r w:rsidR="00787625" w:rsidRPr="007D6810">
        <w:rPr>
          <w:b/>
          <w:sz w:val="28"/>
          <w:szCs w:val="28"/>
        </w:rPr>
        <w:t xml:space="preserve"> </w:t>
      </w:r>
      <w:r w:rsidRPr="007D6810">
        <w:rPr>
          <w:b/>
          <w:sz w:val="28"/>
          <w:szCs w:val="28"/>
        </w:rPr>
        <w:t xml:space="preserve">муниципальной </w:t>
      </w:r>
      <w:r w:rsidR="00787625" w:rsidRPr="007D6810">
        <w:rPr>
          <w:b/>
          <w:sz w:val="28"/>
          <w:szCs w:val="28"/>
        </w:rPr>
        <w:t xml:space="preserve"> </w:t>
      </w:r>
      <w:r w:rsidRPr="007D6810">
        <w:rPr>
          <w:b/>
          <w:sz w:val="28"/>
          <w:szCs w:val="28"/>
        </w:rPr>
        <w:t>программы</w:t>
      </w:r>
      <w:r w:rsidR="004310C1" w:rsidRPr="007D6810">
        <w:rPr>
          <w:b/>
          <w:sz w:val="28"/>
          <w:szCs w:val="28"/>
        </w:rPr>
        <w:t>.</w:t>
      </w:r>
    </w:p>
    <w:p w:rsidR="00870189" w:rsidRPr="007D6810" w:rsidRDefault="00870189" w:rsidP="0087018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6810">
        <w:rPr>
          <w:sz w:val="28"/>
          <w:szCs w:val="28"/>
        </w:rPr>
        <w:t>Настоящая муниципальная программа реализуется без разделения на этапы.</w:t>
      </w:r>
    </w:p>
    <w:p w:rsidR="00870189" w:rsidRPr="007D6810" w:rsidRDefault="00860550" w:rsidP="0087018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6810">
        <w:rPr>
          <w:sz w:val="28"/>
          <w:szCs w:val="28"/>
        </w:rPr>
        <w:t>Срок реализации программы - 202</w:t>
      </w:r>
      <w:r w:rsidR="005F5687">
        <w:rPr>
          <w:sz w:val="28"/>
          <w:szCs w:val="28"/>
        </w:rPr>
        <w:t>2</w:t>
      </w:r>
      <w:r w:rsidR="009937E9" w:rsidRPr="007D6810">
        <w:rPr>
          <w:sz w:val="28"/>
          <w:szCs w:val="28"/>
        </w:rPr>
        <w:t xml:space="preserve"> - 202</w:t>
      </w:r>
      <w:r w:rsidR="005F5687">
        <w:rPr>
          <w:sz w:val="28"/>
          <w:szCs w:val="28"/>
        </w:rPr>
        <w:t>5</w:t>
      </w:r>
      <w:r w:rsidR="00870189" w:rsidRPr="007D6810">
        <w:rPr>
          <w:sz w:val="28"/>
          <w:szCs w:val="28"/>
        </w:rPr>
        <w:t xml:space="preserve"> годы.</w:t>
      </w:r>
    </w:p>
    <w:p w:rsidR="00870189" w:rsidRPr="002C5224" w:rsidRDefault="00870189" w:rsidP="00870189">
      <w:pPr>
        <w:widowControl w:val="0"/>
        <w:autoSpaceDE w:val="0"/>
        <w:autoSpaceDN w:val="0"/>
        <w:adjustRightInd w:val="0"/>
        <w:ind w:firstLine="540"/>
        <w:jc w:val="center"/>
        <w:outlineLvl w:val="3"/>
        <w:rPr>
          <w:b/>
          <w:color w:val="339966"/>
          <w:sz w:val="28"/>
          <w:szCs w:val="28"/>
        </w:rPr>
      </w:pPr>
    </w:p>
    <w:p w:rsidR="00870189" w:rsidRPr="004370E7" w:rsidRDefault="00870189" w:rsidP="00870189">
      <w:pPr>
        <w:widowControl w:val="0"/>
        <w:autoSpaceDE w:val="0"/>
        <w:autoSpaceDN w:val="0"/>
        <w:adjustRightInd w:val="0"/>
        <w:ind w:firstLine="540"/>
        <w:outlineLvl w:val="3"/>
        <w:rPr>
          <w:b/>
          <w:sz w:val="28"/>
          <w:szCs w:val="28"/>
        </w:rPr>
      </w:pPr>
      <w:r w:rsidRPr="004370E7">
        <w:rPr>
          <w:b/>
          <w:sz w:val="28"/>
          <w:szCs w:val="28"/>
        </w:rPr>
        <w:t>2.4. Основные мероприятия муниципальной программы.</w:t>
      </w:r>
    </w:p>
    <w:p w:rsidR="00F67AA8" w:rsidRPr="004370E7" w:rsidRDefault="002E0E0A" w:rsidP="001277C4">
      <w:pPr>
        <w:pStyle w:val="ConsPlusNormal"/>
        <w:jc w:val="center"/>
        <w:outlineLvl w:val="4"/>
        <w:rPr>
          <w:sz w:val="28"/>
          <w:szCs w:val="28"/>
        </w:rPr>
      </w:pPr>
      <w:r w:rsidRPr="004370E7">
        <w:rPr>
          <w:sz w:val="28"/>
          <w:szCs w:val="28"/>
        </w:rPr>
        <w:t>Перечень основных мероприятий и ресурсное</w:t>
      </w:r>
    </w:p>
    <w:p w:rsidR="002E0E0A" w:rsidRPr="004370E7" w:rsidRDefault="001277C4" w:rsidP="001277C4">
      <w:pPr>
        <w:pStyle w:val="ConsPlusNormal"/>
        <w:jc w:val="center"/>
        <w:outlineLvl w:val="4"/>
        <w:rPr>
          <w:sz w:val="28"/>
          <w:szCs w:val="28"/>
        </w:rPr>
      </w:pPr>
      <w:r w:rsidRPr="004370E7">
        <w:rPr>
          <w:sz w:val="28"/>
          <w:szCs w:val="28"/>
        </w:rPr>
        <w:t xml:space="preserve"> </w:t>
      </w:r>
      <w:r w:rsidR="002E0E0A" w:rsidRPr="004370E7">
        <w:rPr>
          <w:sz w:val="28"/>
          <w:szCs w:val="28"/>
        </w:rPr>
        <w:t xml:space="preserve">обеспечение реализации муниципальной программы </w:t>
      </w:r>
    </w:p>
    <w:p w:rsidR="002E0E0A" w:rsidRPr="002C5224" w:rsidRDefault="002E0E0A" w:rsidP="002E0E0A">
      <w:pPr>
        <w:pStyle w:val="ConsPlusNormal"/>
        <w:ind w:firstLine="540"/>
        <w:jc w:val="right"/>
        <w:rPr>
          <w:color w:val="339966"/>
        </w:rPr>
      </w:pPr>
      <w:r w:rsidRPr="002C5224">
        <w:rPr>
          <w:color w:val="339966"/>
        </w:rPr>
        <w:t>Таблица 1</w:t>
      </w:r>
    </w:p>
    <w:tbl>
      <w:tblPr>
        <w:tblW w:w="5067" w:type="pct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0"/>
        <w:gridCol w:w="3278"/>
        <w:gridCol w:w="1967"/>
        <w:gridCol w:w="1371"/>
        <w:gridCol w:w="2000"/>
        <w:gridCol w:w="1752"/>
        <w:gridCol w:w="1076"/>
        <w:gridCol w:w="954"/>
        <w:gridCol w:w="954"/>
        <w:gridCol w:w="769"/>
      </w:tblGrid>
      <w:tr w:rsidR="002E0E0A" w:rsidRPr="00DF74A8">
        <w:tc>
          <w:tcPr>
            <w:tcW w:w="262" w:type="pct"/>
            <w:vMerge w:val="restart"/>
            <w:vAlign w:val="center"/>
          </w:tcPr>
          <w:p w:rsidR="002E0E0A" w:rsidRPr="00DF74A8" w:rsidRDefault="002E0E0A" w:rsidP="008D3A7D">
            <w:pPr>
              <w:pStyle w:val="ConsPlusNormal"/>
              <w:jc w:val="center"/>
            </w:pPr>
            <w:r w:rsidRPr="00DF74A8">
              <w:t>N п/п</w:t>
            </w:r>
          </w:p>
        </w:tc>
        <w:tc>
          <w:tcPr>
            <w:tcW w:w="1100" w:type="pct"/>
            <w:vMerge w:val="restart"/>
            <w:vAlign w:val="center"/>
          </w:tcPr>
          <w:p w:rsidR="002E0E0A" w:rsidRPr="00DF74A8" w:rsidRDefault="002E0E0A" w:rsidP="008D3A7D">
            <w:pPr>
              <w:pStyle w:val="ConsPlusNormal"/>
              <w:jc w:val="center"/>
            </w:pPr>
            <w:r w:rsidRPr="00DF74A8"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660" w:type="pct"/>
            <w:vMerge w:val="restart"/>
            <w:vAlign w:val="center"/>
          </w:tcPr>
          <w:p w:rsidR="002E0E0A" w:rsidRPr="00DF74A8" w:rsidRDefault="002E0E0A" w:rsidP="008D3A7D">
            <w:pPr>
              <w:pStyle w:val="ConsPlusNormal"/>
              <w:jc w:val="center"/>
            </w:pPr>
            <w:r w:rsidRPr="00DF74A8">
              <w:t>КЦСР</w:t>
            </w:r>
          </w:p>
        </w:tc>
        <w:tc>
          <w:tcPr>
            <w:tcW w:w="460" w:type="pct"/>
            <w:vMerge w:val="restart"/>
            <w:vAlign w:val="center"/>
          </w:tcPr>
          <w:p w:rsidR="002E0E0A" w:rsidRPr="00DF74A8" w:rsidRDefault="002E0E0A" w:rsidP="008D3A7D">
            <w:pPr>
              <w:pStyle w:val="ConsPlusNormal"/>
              <w:jc w:val="center"/>
            </w:pPr>
            <w:r w:rsidRPr="00DF74A8">
              <w:t>Сроки выполнения</w:t>
            </w:r>
          </w:p>
        </w:tc>
        <w:tc>
          <w:tcPr>
            <w:tcW w:w="671" w:type="pct"/>
            <w:vMerge w:val="restart"/>
            <w:vAlign w:val="center"/>
          </w:tcPr>
          <w:p w:rsidR="002E0E0A" w:rsidRPr="00DF74A8" w:rsidRDefault="002E0E0A" w:rsidP="008D3A7D">
            <w:pPr>
              <w:pStyle w:val="ConsPlusNormal"/>
              <w:jc w:val="center"/>
            </w:pPr>
            <w:r w:rsidRPr="00DF74A8">
              <w:t>Ответственный исполнитель (соисполнитель) Наименование</w:t>
            </w:r>
          </w:p>
        </w:tc>
        <w:tc>
          <w:tcPr>
            <w:tcW w:w="588" w:type="pct"/>
            <w:vMerge w:val="restart"/>
            <w:vAlign w:val="center"/>
          </w:tcPr>
          <w:p w:rsidR="002E0E0A" w:rsidRPr="00DF74A8" w:rsidRDefault="002E0E0A" w:rsidP="008D3A7D">
            <w:pPr>
              <w:pStyle w:val="ConsPlusNormal"/>
              <w:jc w:val="center"/>
            </w:pPr>
            <w:r w:rsidRPr="00DF74A8">
              <w:t>Всего по муниципальной программе за весь период реализации,</w:t>
            </w:r>
          </w:p>
          <w:p w:rsidR="002E0E0A" w:rsidRPr="00DF74A8" w:rsidRDefault="002E0E0A" w:rsidP="008D3A7D">
            <w:pPr>
              <w:pStyle w:val="ConsPlusNormal"/>
              <w:jc w:val="center"/>
            </w:pPr>
            <w:r w:rsidRPr="00DF74A8">
              <w:lastRenderedPageBreak/>
              <w:t>тыс.руб.</w:t>
            </w:r>
          </w:p>
        </w:tc>
        <w:tc>
          <w:tcPr>
            <w:tcW w:w="1259" w:type="pct"/>
            <w:gridSpan w:val="4"/>
            <w:vAlign w:val="center"/>
          </w:tcPr>
          <w:p w:rsidR="002E0E0A" w:rsidRPr="00DF74A8" w:rsidRDefault="002E0E0A" w:rsidP="008D3A7D">
            <w:pPr>
              <w:pStyle w:val="ConsPlusNormal"/>
              <w:jc w:val="center"/>
            </w:pPr>
            <w:r w:rsidRPr="00DF74A8">
              <w:lastRenderedPageBreak/>
              <w:t>В том числе по годам реализации,</w:t>
            </w:r>
          </w:p>
          <w:p w:rsidR="002E0E0A" w:rsidRPr="00DF74A8" w:rsidRDefault="002E0E0A" w:rsidP="008D3A7D">
            <w:pPr>
              <w:pStyle w:val="ConsPlusNormal"/>
              <w:jc w:val="center"/>
            </w:pPr>
            <w:r w:rsidRPr="00DF74A8">
              <w:t>тыс.руб.</w:t>
            </w:r>
          </w:p>
        </w:tc>
      </w:tr>
      <w:tr w:rsidR="005F5687" w:rsidRPr="00DF74A8">
        <w:tc>
          <w:tcPr>
            <w:tcW w:w="262" w:type="pct"/>
            <w:vMerge/>
          </w:tcPr>
          <w:p w:rsidR="005F5687" w:rsidRPr="00DF74A8" w:rsidRDefault="005F5687" w:rsidP="008D3A7D"/>
        </w:tc>
        <w:tc>
          <w:tcPr>
            <w:tcW w:w="1100" w:type="pct"/>
            <w:vMerge/>
          </w:tcPr>
          <w:p w:rsidR="005F5687" w:rsidRPr="00DF74A8" w:rsidRDefault="005F5687" w:rsidP="008D3A7D"/>
        </w:tc>
        <w:tc>
          <w:tcPr>
            <w:tcW w:w="660" w:type="pct"/>
            <w:vMerge/>
          </w:tcPr>
          <w:p w:rsidR="005F5687" w:rsidRPr="00DF74A8" w:rsidRDefault="005F5687" w:rsidP="008D3A7D"/>
        </w:tc>
        <w:tc>
          <w:tcPr>
            <w:tcW w:w="460" w:type="pct"/>
            <w:vMerge/>
          </w:tcPr>
          <w:p w:rsidR="005F5687" w:rsidRPr="00DF74A8" w:rsidRDefault="005F5687" w:rsidP="008D3A7D"/>
        </w:tc>
        <w:tc>
          <w:tcPr>
            <w:tcW w:w="671" w:type="pct"/>
            <w:vMerge/>
          </w:tcPr>
          <w:p w:rsidR="005F5687" w:rsidRPr="00DF74A8" w:rsidRDefault="005F5687" w:rsidP="008D3A7D"/>
        </w:tc>
        <w:tc>
          <w:tcPr>
            <w:tcW w:w="588" w:type="pct"/>
            <w:vMerge/>
          </w:tcPr>
          <w:p w:rsidR="005F5687" w:rsidRPr="00DF74A8" w:rsidRDefault="005F5687" w:rsidP="008D3A7D"/>
        </w:tc>
        <w:tc>
          <w:tcPr>
            <w:tcW w:w="361" w:type="pct"/>
          </w:tcPr>
          <w:p w:rsidR="005F5687" w:rsidRPr="00DF74A8" w:rsidRDefault="005F5687" w:rsidP="0008148C">
            <w:pPr>
              <w:pStyle w:val="ConsPlusNormal"/>
              <w:jc w:val="center"/>
            </w:pPr>
            <w:r w:rsidRPr="00DF74A8">
              <w:t>2022 год</w:t>
            </w:r>
          </w:p>
        </w:tc>
        <w:tc>
          <w:tcPr>
            <w:tcW w:w="320" w:type="pct"/>
          </w:tcPr>
          <w:p w:rsidR="005F5687" w:rsidRPr="00DF74A8" w:rsidRDefault="005F5687" w:rsidP="0008148C">
            <w:pPr>
              <w:pStyle w:val="ConsPlusNormal"/>
              <w:jc w:val="center"/>
            </w:pPr>
            <w:r w:rsidRPr="00DF74A8">
              <w:t>2023 год</w:t>
            </w:r>
          </w:p>
        </w:tc>
        <w:tc>
          <w:tcPr>
            <w:tcW w:w="320" w:type="pct"/>
          </w:tcPr>
          <w:p w:rsidR="005F5687" w:rsidRPr="00DF74A8" w:rsidRDefault="005F5687" w:rsidP="0008148C">
            <w:pPr>
              <w:pStyle w:val="ConsPlusNormal"/>
              <w:jc w:val="center"/>
            </w:pPr>
            <w:r w:rsidRPr="00DF74A8">
              <w:t xml:space="preserve">2024 </w:t>
            </w:r>
          </w:p>
          <w:p w:rsidR="005F5687" w:rsidRPr="00DF74A8" w:rsidRDefault="005F5687" w:rsidP="0008148C">
            <w:pPr>
              <w:pStyle w:val="ConsPlusNormal"/>
              <w:jc w:val="center"/>
            </w:pPr>
            <w:r w:rsidRPr="00DF74A8">
              <w:t>год</w:t>
            </w:r>
          </w:p>
        </w:tc>
        <w:tc>
          <w:tcPr>
            <w:tcW w:w="258" w:type="pct"/>
          </w:tcPr>
          <w:p w:rsidR="005F5687" w:rsidRPr="00DF74A8" w:rsidRDefault="005F5687" w:rsidP="000E6936">
            <w:pPr>
              <w:pStyle w:val="ConsPlusNormal"/>
              <w:jc w:val="center"/>
            </w:pPr>
            <w:r>
              <w:t>2025 год</w:t>
            </w:r>
          </w:p>
        </w:tc>
      </w:tr>
      <w:tr w:rsidR="002E0E0A" w:rsidRPr="00DF74A8">
        <w:tc>
          <w:tcPr>
            <w:tcW w:w="262" w:type="pct"/>
          </w:tcPr>
          <w:p w:rsidR="002E0E0A" w:rsidRPr="00DF74A8" w:rsidRDefault="002E0E0A" w:rsidP="008D3A7D">
            <w:pPr>
              <w:pStyle w:val="ConsPlusNormal"/>
              <w:jc w:val="center"/>
            </w:pPr>
            <w:r w:rsidRPr="00DF74A8">
              <w:lastRenderedPageBreak/>
              <w:t>1</w:t>
            </w:r>
          </w:p>
        </w:tc>
        <w:tc>
          <w:tcPr>
            <w:tcW w:w="1100" w:type="pct"/>
          </w:tcPr>
          <w:p w:rsidR="002E0E0A" w:rsidRPr="00DF74A8" w:rsidRDefault="002E0E0A" w:rsidP="008D3A7D">
            <w:pPr>
              <w:pStyle w:val="ConsPlusNormal"/>
              <w:jc w:val="center"/>
            </w:pPr>
            <w:r w:rsidRPr="00DF74A8">
              <w:t>2</w:t>
            </w:r>
          </w:p>
        </w:tc>
        <w:tc>
          <w:tcPr>
            <w:tcW w:w="660" w:type="pct"/>
          </w:tcPr>
          <w:p w:rsidR="002E0E0A" w:rsidRPr="00DF74A8" w:rsidRDefault="002E0E0A" w:rsidP="008D3A7D">
            <w:pPr>
              <w:pStyle w:val="ConsPlusNormal"/>
              <w:jc w:val="center"/>
            </w:pPr>
            <w:r w:rsidRPr="00DF74A8">
              <w:t>3</w:t>
            </w:r>
          </w:p>
        </w:tc>
        <w:tc>
          <w:tcPr>
            <w:tcW w:w="460" w:type="pct"/>
          </w:tcPr>
          <w:p w:rsidR="002E0E0A" w:rsidRPr="00DF74A8" w:rsidRDefault="002E0E0A" w:rsidP="008D3A7D">
            <w:pPr>
              <w:pStyle w:val="ConsPlusNormal"/>
              <w:jc w:val="center"/>
            </w:pPr>
            <w:r w:rsidRPr="00DF74A8">
              <w:t>4</w:t>
            </w:r>
          </w:p>
        </w:tc>
        <w:tc>
          <w:tcPr>
            <w:tcW w:w="671" w:type="pct"/>
          </w:tcPr>
          <w:p w:rsidR="002E0E0A" w:rsidRPr="00DF74A8" w:rsidRDefault="002E0E0A" w:rsidP="008D3A7D">
            <w:pPr>
              <w:pStyle w:val="ConsPlusNormal"/>
              <w:jc w:val="center"/>
            </w:pPr>
            <w:r w:rsidRPr="00DF74A8">
              <w:t>5</w:t>
            </w:r>
          </w:p>
        </w:tc>
        <w:tc>
          <w:tcPr>
            <w:tcW w:w="588" w:type="pct"/>
          </w:tcPr>
          <w:p w:rsidR="002E0E0A" w:rsidRPr="00DF74A8" w:rsidRDefault="002E0E0A" w:rsidP="008D3A7D">
            <w:pPr>
              <w:pStyle w:val="ConsPlusNormal"/>
              <w:jc w:val="center"/>
            </w:pPr>
            <w:r w:rsidRPr="00DF74A8">
              <w:t>6</w:t>
            </w:r>
          </w:p>
        </w:tc>
        <w:tc>
          <w:tcPr>
            <w:tcW w:w="361" w:type="pct"/>
            <w:vAlign w:val="center"/>
          </w:tcPr>
          <w:p w:rsidR="002E0E0A" w:rsidRPr="00DF74A8" w:rsidRDefault="002E0E0A" w:rsidP="008D3A7D">
            <w:pPr>
              <w:pStyle w:val="ConsPlusNormal"/>
              <w:jc w:val="center"/>
            </w:pPr>
            <w:r w:rsidRPr="00DF74A8">
              <w:t>7</w:t>
            </w:r>
          </w:p>
        </w:tc>
        <w:tc>
          <w:tcPr>
            <w:tcW w:w="320" w:type="pct"/>
            <w:vAlign w:val="center"/>
          </w:tcPr>
          <w:p w:rsidR="002E0E0A" w:rsidRPr="00DF74A8" w:rsidRDefault="002E0E0A" w:rsidP="008D3A7D">
            <w:pPr>
              <w:pStyle w:val="ConsPlusNormal"/>
              <w:jc w:val="center"/>
            </w:pPr>
            <w:r w:rsidRPr="00DF74A8">
              <w:t>8</w:t>
            </w:r>
          </w:p>
        </w:tc>
        <w:tc>
          <w:tcPr>
            <w:tcW w:w="320" w:type="pct"/>
            <w:vAlign w:val="center"/>
          </w:tcPr>
          <w:p w:rsidR="002E0E0A" w:rsidRPr="00DF74A8" w:rsidRDefault="002E0E0A" w:rsidP="008D3A7D">
            <w:pPr>
              <w:pStyle w:val="ConsPlusNormal"/>
              <w:jc w:val="center"/>
            </w:pPr>
            <w:r w:rsidRPr="00DF74A8">
              <w:t>9</w:t>
            </w:r>
          </w:p>
        </w:tc>
        <w:tc>
          <w:tcPr>
            <w:tcW w:w="258" w:type="pct"/>
            <w:vAlign w:val="center"/>
          </w:tcPr>
          <w:p w:rsidR="002E0E0A" w:rsidRPr="00DF74A8" w:rsidRDefault="002E0E0A" w:rsidP="008D3A7D">
            <w:pPr>
              <w:pStyle w:val="ConsPlusNormal"/>
              <w:jc w:val="center"/>
            </w:pPr>
            <w:r w:rsidRPr="00DF74A8">
              <w:t>10</w:t>
            </w:r>
          </w:p>
        </w:tc>
      </w:tr>
      <w:tr w:rsidR="005F5687" w:rsidRPr="00DF74A8">
        <w:tc>
          <w:tcPr>
            <w:tcW w:w="262" w:type="pct"/>
            <w:vAlign w:val="center"/>
          </w:tcPr>
          <w:p w:rsidR="005F5687" w:rsidRPr="00DF74A8" w:rsidRDefault="005F5687" w:rsidP="008D3A7D">
            <w:pPr>
              <w:pStyle w:val="ConsPlusNormal"/>
            </w:pPr>
          </w:p>
        </w:tc>
        <w:tc>
          <w:tcPr>
            <w:tcW w:w="1100" w:type="pct"/>
            <w:vAlign w:val="center"/>
          </w:tcPr>
          <w:p w:rsidR="005F5687" w:rsidRPr="00DF74A8" w:rsidRDefault="005F5687" w:rsidP="008D3A7D">
            <w:pPr>
              <w:pStyle w:val="ConsPlusNormal"/>
              <w:rPr>
                <w:b/>
              </w:rPr>
            </w:pPr>
            <w:r w:rsidRPr="00DF74A8">
              <w:rPr>
                <w:b/>
              </w:rPr>
              <w:t xml:space="preserve">Всего по муниципальной программе: </w:t>
            </w:r>
          </w:p>
          <w:p w:rsidR="005F5687" w:rsidRPr="00DF74A8" w:rsidRDefault="005F5687" w:rsidP="008D3A7D">
            <w:pPr>
              <w:pStyle w:val="ConsPlusNormal"/>
            </w:pPr>
            <w:r w:rsidRPr="00DF74A8">
              <w:t>«Противодействие коррупции на территории городского округа г.Бор»</w:t>
            </w:r>
          </w:p>
        </w:tc>
        <w:tc>
          <w:tcPr>
            <w:tcW w:w="660" w:type="pct"/>
            <w:vAlign w:val="center"/>
          </w:tcPr>
          <w:p w:rsidR="005F5687" w:rsidRPr="00DF74A8" w:rsidRDefault="005F5687" w:rsidP="008D3A7D">
            <w:pPr>
              <w:pStyle w:val="ConsPlusNormal"/>
            </w:pPr>
            <w:r w:rsidRPr="00DF74A8">
              <w:t>19 0 00 00000</w:t>
            </w:r>
          </w:p>
        </w:tc>
        <w:tc>
          <w:tcPr>
            <w:tcW w:w="460" w:type="pct"/>
            <w:vAlign w:val="center"/>
          </w:tcPr>
          <w:p w:rsidR="005F5687" w:rsidRPr="00DF74A8" w:rsidRDefault="005F5687" w:rsidP="005F5687">
            <w:pPr>
              <w:pStyle w:val="ConsPlusNormal"/>
            </w:pPr>
            <w:r w:rsidRPr="00DF74A8">
              <w:t>202</w:t>
            </w:r>
            <w:r>
              <w:t>2</w:t>
            </w:r>
            <w:r w:rsidRPr="00DF74A8">
              <w:t>-202</w:t>
            </w:r>
            <w:r>
              <w:t>5</w:t>
            </w:r>
            <w:r w:rsidRPr="00DF74A8">
              <w:t>г.</w:t>
            </w:r>
          </w:p>
        </w:tc>
        <w:tc>
          <w:tcPr>
            <w:tcW w:w="671" w:type="pct"/>
            <w:vAlign w:val="center"/>
          </w:tcPr>
          <w:p w:rsidR="005F5687" w:rsidRPr="00DF74A8" w:rsidRDefault="005F5687" w:rsidP="008D3A7D">
            <w:pPr>
              <w:pStyle w:val="ConsPlusNormal"/>
            </w:pPr>
          </w:p>
        </w:tc>
        <w:tc>
          <w:tcPr>
            <w:tcW w:w="588" w:type="pct"/>
          </w:tcPr>
          <w:p w:rsidR="005F5687" w:rsidRPr="007D6810" w:rsidRDefault="005F5687" w:rsidP="0008148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61" w:type="pct"/>
          </w:tcPr>
          <w:p w:rsidR="005F5687" w:rsidRDefault="005F5687" w:rsidP="0008148C">
            <w:pPr>
              <w:jc w:val="center"/>
            </w:pPr>
            <w:r>
              <w:t>10</w:t>
            </w:r>
          </w:p>
        </w:tc>
        <w:tc>
          <w:tcPr>
            <w:tcW w:w="320" w:type="pct"/>
          </w:tcPr>
          <w:p w:rsidR="005F5687" w:rsidRDefault="005F5687" w:rsidP="0008148C">
            <w:pPr>
              <w:jc w:val="center"/>
            </w:pPr>
            <w:r w:rsidRPr="00AD73D9">
              <w:t>10</w:t>
            </w:r>
          </w:p>
        </w:tc>
        <w:tc>
          <w:tcPr>
            <w:tcW w:w="320" w:type="pct"/>
          </w:tcPr>
          <w:p w:rsidR="005F5687" w:rsidRDefault="005F5687" w:rsidP="0008148C">
            <w:pPr>
              <w:jc w:val="center"/>
            </w:pPr>
            <w:r w:rsidRPr="00AD73D9">
              <w:t>10</w:t>
            </w:r>
          </w:p>
        </w:tc>
        <w:tc>
          <w:tcPr>
            <w:tcW w:w="258" w:type="pct"/>
          </w:tcPr>
          <w:p w:rsidR="005F5687" w:rsidRDefault="005F5687" w:rsidP="0008148C">
            <w:pPr>
              <w:jc w:val="center"/>
            </w:pPr>
            <w:r w:rsidRPr="00AD73D9">
              <w:t>10</w:t>
            </w:r>
          </w:p>
        </w:tc>
      </w:tr>
      <w:tr w:rsidR="005F5687" w:rsidRPr="00DF74A8">
        <w:tc>
          <w:tcPr>
            <w:tcW w:w="262" w:type="pct"/>
            <w:vAlign w:val="center"/>
          </w:tcPr>
          <w:p w:rsidR="005F5687" w:rsidRPr="00DF74A8" w:rsidRDefault="005F5687" w:rsidP="008D3A7D">
            <w:pPr>
              <w:pStyle w:val="ConsPlusNormal"/>
            </w:pPr>
          </w:p>
        </w:tc>
        <w:tc>
          <w:tcPr>
            <w:tcW w:w="1100" w:type="pct"/>
            <w:vAlign w:val="center"/>
          </w:tcPr>
          <w:p w:rsidR="005F5687" w:rsidRPr="00DF74A8" w:rsidRDefault="005F5687" w:rsidP="008D3A7D">
            <w:pPr>
              <w:pStyle w:val="ConsPlusNormal"/>
            </w:pPr>
            <w:r w:rsidRPr="00DF74A8">
              <w:t>в том числе в разрезе источников:</w:t>
            </w:r>
          </w:p>
        </w:tc>
        <w:tc>
          <w:tcPr>
            <w:tcW w:w="660" w:type="pct"/>
            <w:vAlign w:val="center"/>
          </w:tcPr>
          <w:p w:rsidR="005F5687" w:rsidRPr="00DF74A8" w:rsidRDefault="005F5687" w:rsidP="008D3A7D">
            <w:pPr>
              <w:pStyle w:val="ConsPlusNormal"/>
            </w:pPr>
          </w:p>
        </w:tc>
        <w:tc>
          <w:tcPr>
            <w:tcW w:w="460" w:type="pct"/>
            <w:vAlign w:val="center"/>
          </w:tcPr>
          <w:p w:rsidR="005F5687" w:rsidRPr="00DF74A8" w:rsidRDefault="005F5687" w:rsidP="008D3A7D">
            <w:pPr>
              <w:pStyle w:val="ConsPlusNormal"/>
            </w:pPr>
          </w:p>
        </w:tc>
        <w:tc>
          <w:tcPr>
            <w:tcW w:w="671" w:type="pct"/>
            <w:vAlign w:val="center"/>
          </w:tcPr>
          <w:p w:rsidR="005F5687" w:rsidRPr="00DF74A8" w:rsidRDefault="005F5687" w:rsidP="008D3A7D">
            <w:pPr>
              <w:pStyle w:val="ConsPlusNormal"/>
            </w:pPr>
          </w:p>
        </w:tc>
        <w:tc>
          <w:tcPr>
            <w:tcW w:w="588" w:type="pct"/>
          </w:tcPr>
          <w:p w:rsidR="005F5687" w:rsidRPr="007D6810" w:rsidRDefault="005F5687" w:rsidP="0008148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61" w:type="pct"/>
          </w:tcPr>
          <w:p w:rsidR="005F5687" w:rsidRDefault="005F5687" w:rsidP="0008148C">
            <w:pPr>
              <w:jc w:val="center"/>
            </w:pPr>
            <w:r>
              <w:t>10</w:t>
            </w:r>
          </w:p>
        </w:tc>
        <w:tc>
          <w:tcPr>
            <w:tcW w:w="320" w:type="pct"/>
          </w:tcPr>
          <w:p w:rsidR="005F5687" w:rsidRDefault="005F5687" w:rsidP="0008148C">
            <w:pPr>
              <w:jc w:val="center"/>
            </w:pPr>
            <w:r w:rsidRPr="00AD73D9">
              <w:t>10</w:t>
            </w:r>
          </w:p>
        </w:tc>
        <w:tc>
          <w:tcPr>
            <w:tcW w:w="320" w:type="pct"/>
          </w:tcPr>
          <w:p w:rsidR="005F5687" w:rsidRDefault="005F5687" w:rsidP="0008148C">
            <w:pPr>
              <w:jc w:val="center"/>
            </w:pPr>
            <w:r w:rsidRPr="00AD73D9">
              <w:t>10</w:t>
            </w:r>
          </w:p>
        </w:tc>
        <w:tc>
          <w:tcPr>
            <w:tcW w:w="258" w:type="pct"/>
          </w:tcPr>
          <w:p w:rsidR="005F5687" w:rsidRDefault="005F5687" w:rsidP="0008148C">
            <w:pPr>
              <w:jc w:val="center"/>
            </w:pPr>
            <w:r w:rsidRPr="00AD73D9">
              <w:t>10</w:t>
            </w:r>
          </w:p>
        </w:tc>
      </w:tr>
      <w:tr w:rsidR="00F93EDF" w:rsidRPr="00DF74A8">
        <w:tc>
          <w:tcPr>
            <w:tcW w:w="262" w:type="pct"/>
            <w:vAlign w:val="center"/>
          </w:tcPr>
          <w:p w:rsidR="00F93EDF" w:rsidRPr="00DF74A8" w:rsidRDefault="00F93EDF" w:rsidP="008D3A7D">
            <w:pPr>
              <w:pStyle w:val="ConsPlusNormal"/>
            </w:pPr>
          </w:p>
        </w:tc>
        <w:tc>
          <w:tcPr>
            <w:tcW w:w="1100" w:type="pct"/>
            <w:vAlign w:val="center"/>
          </w:tcPr>
          <w:p w:rsidR="00F93EDF" w:rsidRPr="00DF74A8" w:rsidRDefault="00F93EDF" w:rsidP="008D3A7D">
            <w:pPr>
              <w:pStyle w:val="ConsPlusNormal"/>
            </w:pPr>
            <w:r w:rsidRPr="00DF74A8">
              <w:t>федеральный бюджет</w:t>
            </w:r>
          </w:p>
        </w:tc>
        <w:tc>
          <w:tcPr>
            <w:tcW w:w="660" w:type="pct"/>
            <w:vAlign w:val="center"/>
          </w:tcPr>
          <w:p w:rsidR="00F93EDF" w:rsidRPr="00DF74A8" w:rsidRDefault="00F93EDF" w:rsidP="008D3A7D">
            <w:pPr>
              <w:pStyle w:val="ConsPlusNormal"/>
            </w:pPr>
          </w:p>
        </w:tc>
        <w:tc>
          <w:tcPr>
            <w:tcW w:w="460" w:type="pct"/>
            <w:vAlign w:val="center"/>
          </w:tcPr>
          <w:p w:rsidR="00F93EDF" w:rsidRPr="00DF74A8" w:rsidRDefault="00F93EDF" w:rsidP="008D3A7D">
            <w:pPr>
              <w:pStyle w:val="ConsPlusNormal"/>
            </w:pPr>
          </w:p>
        </w:tc>
        <w:tc>
          <w:tcPr>
            <w:tcW w:w="671" w:type="pct"/>
            <w:vAlign w:val="center"/>
          </w:tcPr>
          <w:p w:rsidR="00F93EDF" w:rsidRPr="00DF74A8" w:rsidRDefault="00F93EDF" w:rsidP="008D3A7D">
            <w:pPr>
              <w:pStyle w:val="ConsPlusNormal"/>
              <w:jc w:val="center"/>
            </w:pPr>
          </w:p>
        </w:tc>
        <w:tc>
          <w:tcPr>
            <w:tcW w:w="588" w:type="pct"/>
          </w:tcPr>
          <w:p w:rsidR="00F93EDF" w:rsidRPr="00DF74A8" w:rsidRDefault="00F93EDF" w:rsidP="00342DF7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61" w:type="pct"/>
          </w:tcPr>
          <w:p w:rsidR="00F93EDF" w:rsidRPr="00DF74A8" w:rsidRDefault="00F93EDF" w:rsidP="00342DF7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20" w:type="pct"/>
          </w:tcPr>
          <w:p w:rsidR="00F93EDF" w:rsidRPr="00DF74A8" w:rsidRDefault="00F93EDF" w:rsidP="00342DF7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20" w:type="pct"/>
          </w:tcPr>
          <w:p w:rsidR="00F93EDF" w:rsidRPr="00DF74A8" w:rsidRDefault="00F93EDF" w:rsidP="00342DF7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258" w:type="pct"/>
          </w:tcPr>
          <w:p w:rsidR="00F93EDF" w:rsidRPr="00DF74A8" w:rsidRDefault="00F93EDF" w:rsidP="00342DF7">
            <w:pPr>
              <w:pStyle w:val="ConsPlusNormal"/>
              <w:jc w:val="center"/>
            </w:pPr>
            <w:r w:rsidRPr="00DF74A8">
              <w:t>0</w:t>
            </w:r>
          </w:p>
        </w:tc>
      </w:tr>
      <w:tr w:rsidR="00F93EDF" w:rsidRPr="00DF74A8">
        <w:tc>
          <w:tcPr>
            <w:tcW w:w="262" w:type="pct"/>
            <w:vAlign w:val="center"/>
          </w:tcPr>
          <w:p w:rsidR="00F93EDF" w:rsidRPr="00DF74A8" w:rsidRDefault="00F93EDF" w:rsidP="008D3A7D">
            <w:pPr>
              <w:pStyle w:val="ConsPlusNormal"/>
            </w:pPr>
          </w:p>
        </w:tc>
        <w:tc>
          <w:tcPr>
            <w:tcW w:w="1100" w:type="pct"/>
            <w:vAlign w:val="center"/>
          </w:tcPr>
          <w:p w:rsidR="00F93EDF" w:rsidRPr="00DF74A8" w:rsidRDefault="00F93EDF" w:rsidP="008D3A7D">
            <w:pPr>
              <w:pStyle w:val="ConsPlusNormal"/>
            </w:pPr>
            <w:r w:rsidRPr="00DF74A8">
              <w:t>областной бюджет</w:t>
            </w:r>
          </w:p>
        </w:tc>
        <w:tc>
          <w:tcPr>
            <w:tcW w:w="660" w:type="pct"/>
            <w:vAlign w:val="center"/>
          </w:tcPr>
          <w:p w:rsidR="00F93EDF" w:rsidRPr="00DF74A8" w:rsidRDefault="00F93EDF" w:rsidP="008D3A7D">
            <w:pPr>
              <w:pStyle w:val="ConsPlusNormal"/>
            </w:pPr>
          </w:p>
        </w:tc>
        <w:tc>
          <w:tcPr>
            <w:tcW w:w="460" w:type="pct"/>
            <w:vAlign w:val="center"/>
          </w:tcPr>
          <w:p w:rsidR="00F93EDF" w:rsidRPr="00DF74A8" w:rsidRDefault="00F93EDF" w:rsidP="008D3A7D">
            <w:pPr>
              <w:pStyle w:val="ConsPlusNormal"/>
            </w:pPr>
          </w:p>
        </w:tc>
        <w:tc>
          <w:tcPr>
            <w:tcW w:w="671" w:type="pct"/>
            <w:vAlign w:val="center"/>
          </w:tcPr>
          <w:p w:rsidR="00F93EDF" w:rsidRPr="00DF74A8" w:rsidRDefault="00F93EDF" w:rsidP="008D3A7D">
            <w:pPr>
              <w:pStyle w:val="ConsPlusNormal"/>
              <w:jc w:val="center"/>
            </w:pPr>
          </w:p>
        </w:tc>
        <w:tc>
          <w:tcPr>
            <w:tcW w:w="588" w:type="pct"/>
          </w:tcPr>
          <w:p w:rsidR="00F93EDF" w:rsidRPr="00DF74A8" w:rsidRDefault="00F93EDF" w:rsidP="00342DF7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61" w:type="pct"/>
          </w:tcPr>
          <w:p w:rsidR="00F93EDF" w:rsidRPr="00DF74A8" w:rsidRDefault="00F93EDF" w:rsidP="00342DF7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20" w:type="pct"/>
          </w:tcPr>
          <w:p w:rsidR="00F93EDF" w:rsidRPr="00DF74A8" w:rsidRDefault="00F93EDF" w:rsidP="00342DF7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20" w:type="pct"/>
          </w:tcPr>
          <w:p w:rsidR="00F93EDF" w:rsidRPr="00DF74A8" w:rsidRDefault="00F93EDF" w:rsidP="00342DF7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258" w:type="pct"/>
          </w:tcPr>
          <w:p w:rsidR="00F93EDF" w:rsidRPr="00DF74A8" w:rsidRDefault="00F93EDF" w:rsidP="00342DF7">
            <w:pPr>
              <w:pStyle w:val="ConsPlusNormal"/>
              <w:jc w:val="center"/>
            </w:pPr>
            <w:r w:rsidRPr="00DF74A8">
              <w:t>0</w:t>
            </w:r>
          </w:p>
        </w:tc>
      </w:tr>
      <w:tr w:rsidR="00F93EDF" w:rsidRPr="00DF74A8">
        <w:tc>
          <w:tcPr>
            <w:tcW w:w="262" w:type="pct"/>
            <w:vAlign w:val="center"/>
          </w:tcPr>
          <w:p w:rsidR="00F93EDF" w:rsidRPr="00DF74A8" w:rsidRDefault="00F93EDF" w:rsidP="008D3A7D">
            <w:pPr>
              <w:pStyle w:val="ConsPlusNormal"/>
            </w:pPr>
          </w:p>
        </w:tc>
        <w:tc>
          <w:tcPr>
            <w:tcW w:w="1100" w:type="pct"/>
            <w:vAlign w:val="center"/>
          </w:tcPr>
          <w:p w:rsidR="00F93EDF" w:rsidRPr="00DF74A8" w:rsidRDefault="00F93EDF" w:rsidP="008D3A7D">
            <w:pPr>
              <w:pStyle w:val="ConsPlusNormal"/>
            </w:pPr>
            <w:r w:rsidRPr="00DF74A8">
              <w:t>местный бюджет</w:t>
            </w:r>
          </w:p>
        </w:tc>
        <w:tc>
          <w:tcPr>
            <w:tcW w:w="660" w:type="pct"/>
            <w:vAlign w:val="center"/>
          </w:tcPr>
          <w:p w:rsidR="00F93EDF" w:rsidRPr="00DF74A8" w:rsidRDefault="00F93EDF" w:rsidP="008D3A7D">
            <w:pPr>
              <w:pStyle w:val="ConsPlusNormal"/>
            </w:pPr>
          </w:p>
        </w:tc>
        <w:tc>
          <w:tcPr>
            <w:tcW w:w="460" w:type="pct"/>
            <w:vAlign w:val="center"/>
          </w:tcPr>
          <w:p w:rsidR="00F93EDF" w:rsidRPr="00DF74A8" w:rsidRDefault="00F93EDF" w:rsidP="008D3A7D">
            <w:pPr>
              <w:pStyle w:val="ConsPlusNormal"/>
            </w:pPr>
          </w:p>
        </w:tc>
        <w:tc>
          <w:tcPr>
            <w:tcW w:w="671" w:type="pct"/>
            <w:vAlign w:val="center"/>
          </w:tcPr>
          <w:p w:rsidR="00F93EDF" w:rsidRPr="00DF74A8" w:rsidRDefault="00F93EDF" w:rsidP="008D3A7D">
            <w:pPr>
              <w:pStyle w:val="ConsPlusNormal"/>
              <w:jc w:val="center"/>
            </w:pPr>
          </w:p>
        </w:tc>
        <w:tc>
          <w:tcPr>
            <w:tcW w:w="588" w:type="pct"/>
          </w:tcPr>
          <w:p w:rsidR="00F93EDF" w:rsidRPr="00DF74A8" w:rsidRDefault="00F93EDF" w:rsidP="00342DF7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61" w:type="pct"/>
          </w:tcPr>
          <w:p w:rsidR="00F93EDF" w:rsidRPr="00DF74A8" w:rsidRDefault="00F93EDF" w:rsidP="00342DF7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20" w:type="pct"/>
          </w:tcPr>
          <w:p w:rsidR="00F93EDF" w:rsidRPr="00DF74A8" w:rsidRDefault="00F93EDF" w:rsidP="00342DF7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20" w:type="pct"/>
          </w:tcPr>
          <w:p w:rsidR="00F93EDF" w:rsidRPr="00DF74A8" w:rsidRDefault="00F93EDF" w:rsidP="00342DF7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258" w:type="pct"/>
          </w:tcPr>
          <w:p w:rsidR="00F93EDF" w:rsidRPr="00DF74A8" w:rsidRDefault="00F93EDF" w:rsidP="00342DF7">
            <w:pPr>
              <w:pStyle w:val="ConsPlusNormal"/>
              <w:jc w:val="center"/>
            </w:pPr>
            <w:r w:rsidRPr="00DF74A8">
              <w:t>0</w:t>
            </w:r>
          </w:p>
        </w:tc>
      </w:tr>
      <w:tr w:rsidR="005F5687" w:rsidRPr="00DF74A8">
        <w:tc>
          <w:tcPr>
            <w:tcW w:w="262" w:type="pct"/>
            <w:vAlign w:val="center"/>
          </w:tcPr>
          <w:p w:rsidR="005F5687" w:rsidRPr="00DF74A8" w:rsidRDefault="005F5687" w:rsidP="008D3A7D">
            <w:pPr>
              <w:pStyle w:val="ConsPlusNormal"/>
            </w:pPr>
          </w:p>
        </w:tc>
        <w:tc>
          <w:tcPr>
            <w:tcW w:w="1100" w:type="pct"/>
            <w:vAlign w:val="center"/>
          </w:tcPr>
          <w:p w:rsidR="005F5687" w:rsidRPr="00DF74A8" w:rsidRDefault="005F5687" w:rsidP="008D3A7D">
            <w:pPr>
              <w:pStyle w:val="ConsPlusNormal"/>
            </w:pPr>
            <w:r w:rsidRPr="00DF74A8">
              <w:t>в том числе в разрезе соисполнителей:</w:t>
            </w:r>
          </w:p>
        </w:tc>
        <w:tc>
          <w:tcPr>
            <w:tcW w:w="660" w:type="pct"/>
            <w:vAlign w:val="center"/>
          </w:tcPr>
          <w:p w:rsidR="005F5687" w:rsidRPr="00DF74A8" w:rsidRDefault="005F5687" w:rsidP="008D3A7D">
            <w:pPr>
              <w:pStyle w:val="ConsPlusNormal"/>
            </w:pPr>
          </w:p>
        </w:tc>
        <w:tc>
          <w:tcPr>
            <w:tcW w:w="460" w:type="pct"/>
            <w:vAlign w:val="center"/>
          </w:tcPr>
          <w:p w:rsidR="005F5687" w:rsidRPr="00DF74A8" w:rsidRDefault="005F5687" w:rsidP="008D3A7D">
            <w:pPr>
              <w:pStyle w:val="ConsPlusNormal"/>
            </w:pPr>
            <w:r w:rsidRPr="00DF74A8">
              <w:t>202</w:t>
            </w:r>
            <w:r>
              <w:t>2</w:t>
            </w:r>
            <w:r w:rsidRPr="00DF74A8">
              <w:t>-202</w:t>
            </w:r>
            <w:r>
              <w:t>5</w:t>
            </w:r>
            <w:r w:rsidRPr="00DF74A8">
              <w:t>г.</w:t>
            </w:r>
          </w:p>
        </w:tc>
        <w:tc>
          <w:tcPr>
            <w:tcW w:w="671" w:type="pct"/>
            <w:vAlign w:val="center"/>
          </w:tcPr>
          <w:p w:rsidR="005F5687" w:rsidRPr="00DF74A8" w:rsidRDefault="005F5687" w:rsidP="008D3A7D">
            <w:pPr>
              <w:pStyle w:val="ConsPlusNormal"/>
              <w:jc w:val="center"/>
            </w:pPr>
            <w:r w:rsidRPr="00DF74A8">
              <w:t>Управление образования и молодежной политики</w:t>
            </w:r>
          </w:p>
        </w:tc>
        <w:tc>
          <w:tcPr>
            <w:tcW w:w="588" w:type="pct"/>
          </w:tcPr>
          <w:p w:rsidR="005F5687" w:rsidRPr="007D6810" w:rsidRDefault="005F5687" w:rsidP="0008148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61" w:type="pct"/>
          </w:tcPr>
          <w:p w:rsidR="005F5687" w:rsidRDefault="005F5687" w:rsidP="0008148C">
            <w:pPr>
              <w:jc w:val="center"/>
            </w:pPr>
            <w:r>
              <w:t>10</w:t>
            </w:r>
          </w:p>
        </w:tc>
        <w:tc>
          <w:tcPr>
            <w:tcW w:w="320" w:type="pct"/>
          </w:tcPr>
          <w:p w:rsidR="005F5687" w:rsidRDefault="005F5687" w:rsidP="0008148C">
            <w:pPr>
              <w:jc w:val="center"/>
            </w:pPr>
            <w:r w:rsidRPr="00AD73D9">
              <w:t>10</w:t>
            </w:r>
          </w:p>
        </w:tc>
        <w:tc>
          <w:tcPr>
            <w:tcW w:w="320" w:type="pct"/>
          </w:tcPr>
          <w:p w:rsidR="005F5687" w:rsidRDefault="005F5687" w:rsidP="0008148C">
            <w:pPr>
              <w:jc w:val="center"/>
            </w:pPr>
            <w:r w:rsidRPr="00AD73D9">
              <w:t>10</w:t>
            </w:r>
          </w:p>
        </w:tc>
        <w:tc>
          <w:tcPr>
            <w:tcW w:w="258" w:type="pct"/>
          </w:tcPr>
          <w:p w:rsidR="005F5687" w:rsidRDefault="005F5687" w:rsidP="0008148C">
            <w:pPr>
              <w:jc w:val="center"/>
            </w:pPr>
            <w:r w:rsidRPr="00AD73D9">
              <w:t>10</w:t>
            </w:r>
          </w:p>
        </w:tc>
      </w:tr>
      <w:tr w:rsidR="00113C10" w:rsidRPr="00DF74A8">
        <w:tc>
          <w:tcPr>
            <w:tcW w:w="262" w:type="pct"/>
            <w:vAlign w:val="center"/>
          </w:tcPr>
          <w:p w:rsidR="00113C10" w:rsidRPr="00DF74A8" w:rsidRDefault="00113C10" w:rsidP="008D3A7D">
            <w:pPr>
              <w:pStyle w:val="ConsPlusNormal"/>
            </w:pPr>
            <w:r w:rsidRPr="00DF74A8">
              <w:t>1.</w:t>
            </w:r>
          </w:p>
        </w:tc>
        <w:tc>
          <w:tcPr>
            <w:tcW w:w="1100" w:type="pct"/>
            <w:vAlign w:val="center"/>
          </w:tcPr>
          <w:p w:rsidR="00113C10" w:rsidRPr="00DF74A8" w:rsidRDefault="00113C10" w:rsidP="00113C10">
            <w:pPr>
              <w:pStyle w:val="ConsPlusNormal"/>
              <w:rPr>
                <w:b/>
              </w:rPr>
            </w:pPr>
            <w:r w:rsidRPr="00DF74A8">
              <w:rPr>
                <w:b/>
              </w:rPr>
              <w:t xml:space="preserve">Подпрограмма 1: </w:t>
            </w:r>
          </w:p>
          <w:p w:rsidR="00113C10" w:rsidRPr="00DF74A8" w:rsidRDefault="00113C10" w:rsidP="00113C10">
            <w:pPr>
              <w:pStyle w:val="ConsPlusNormal"/>
            </w:pPr>
            <w:r w:rsidRPr="00DF74A8">
              <w:t>Мероприятия в рамках муниципальной программы«Противодействие коррупции на территории городского округа г.Бор»</w:t>
            </w:r>
          </w:p>
        </w:tc>
        <w:tc>
          <w:tcPr>
            <w:tcW w:w="660" w:type="pct"/>
            <w:vAlign w:val="center"/>
          </w:tcPr>
          <w:p w:rsidR="00113C10" w:rsidRPr="00DF74A8" w:rsidRDefault="00113C10" w:rsidP="008D3A7D">
            <w:pPr>
              <w:pStyle w:val="ConsPlusNormal"/>
            </w:pPr>
          </w:p>
        </w:tc>
        <w:tc>
          <w:tcPr>
            <w:tcW w:w="460" w:type="pct"/>
            <w:vAlign w:val="center"/>
          </w:tcPr>
          <w:p w:rsidR="00113C10" w:rsidRPr="00DF74A8" w:rsidRDefault="00113C10" w:rsidP="008D3A7D">
            <w:pPr>
              <w:pStyle w:val="ConsPlusNormal"/>
            </w:pPr>
          </w:p>
        </w:tc>
        <w:tc>
          <w:tcPr>
            <w:tcW w:w="671" w:type="pct"/>
            <w:vAlign w:val="center"/>
          </w:tcPr>
          <w:p w:rsidR="00113C10" w:rsidRPr="00DF74A8" w:rsidRDefault="00113C10" w:rsidP="008D3A7D">
            <w:pPr>
              <w:pStyle w:val="ConsPlusNormal"/>
              <w:jc w:val="center"/>
            </w:pPr>
          </w:p>
        </w:tc>
        <w:tc>
          <w:tcPr>
            <w:tcW w:w="588" w:type="pct"/>
            <w:vAlign w:val="center"/>
          </w:tcPr>
          <w:p w:rsidR="00113C10" w:rsidRPr="00DF74A8" w:rsidRDefault="00113C10" w:rsidP="008D3A7D">
            <w:pPr>
              <w:pStyle w:val="ConsPlusNormal"/>
              <w:jc w:val="center"/>
            </w:pPr>
          </w:p>
        </w:tc>
        <w:tc>
          <w:tcPr>
            <w:tcW w:w="361" w:type="pct"/>
            <w:vAlign w:val="center"/>
          </w:tcPr>
          <w:p w:rsidR="00113C10" w:rsidRPr="00DF74A8" w:rsidRDefault="00113C10" w:rsidP="008D3A7D">
            <w:pPr>
              <w:pStyle w:val="ConsPlusNormal"/>
              <w:jc w:val="center"/>
            </w:pPr>
          </w:p>
        </w:tc>
        <w:tc>
          <w:tcPr>
            <w:tcW w:w="320" w:type="pct"/>
            <w:vAlign w:val="center"/>
          </w:tcPr>
          <w:p w:rsidR="00113C10" w:rsidRPr="00DF74A8" w:rsidRDefault="00113C10" w:rsidP="008D3A7D">
            <w:pPr>
              <w:pStyle w:val="ConsPlusNormal"/>
              <w:jc w:val="center"/>
            </w:pPr>
          </w:p>
        </w:tc>
        <w:tc>
          <w:tcPr>
            <w:tcW w:w="320" w:type="pct"/>
            <w:vAlign w:val="center"/>
          </w:tcPr>
          <w:p w:rsidR="00113C10" w:rsidRPr="00DF74A8" w:rsidRDefault="00113C10" w:rsidP="008D3A7D">
            <w:pPr>
              <w:pStyle w:val="ConsPlusNormal"/>
              <w:jc w:val="center"/>
            </w:pPr>
          </w:p>
        </w:tc>
        <w:tc>
          <w:tcPr>
            <w:tcW w:w="258" w:type="pct"/>
            <w:vAlign w:val="center"/>
          </w:tcPr>
          <w:p w:rsidR="00113C10" w:rsidRPr="00DF74A8" w:rsidRDefault="00113C10" w:rsidP="008D3A7D">
            <w:pPr>
              <w:pStyle w:val="ConsPlusNormal"/>
              <w:jc w:val="center"/>
            </w:pPr>
          </w:p>
        </w:tc>
      </w:tr>
      <w:tr w:rsidR="00113C10" w:rsidRPr="00DF74A8">
        <w:tc>
          <w:tcPr>
            <w:tcW w:w="262" w:type="pct"/>
            <w:vAlign w:val="center"/>
          </w:tcPr>
          <w:p w:rsidR="00113C10" w:rsidRPr="00DF74A8" w:rsidRDefault="00113C10" w:rsidP="008D3A7D">
            <w:pPr>
              <w:pStyle w:val="ConsPlusNormal"/>
            </w:pPr>
          </w:p>
        </w:tc>
        <w:tc>
          <w:tcPr>
            <w:tcW w:w="1100" w:type="pct"/>
            <w:vAlign w:val="center"/>
          </w:tcPr>
          <w:p w:rsidR="00113C10" w:rsidRPr="00DF74A8" w:rsidRDefault="00113C10" w:rsidP="00474446">
            <w:pPr>
              <w:pStyle w:val="ConsPlusNormal"/>
            </w:pPr>
            <w:r w:rsidRPr="00DF74A8">
              <w:t>в том числе в разрезе источников:</w:t>
            </w:r>
          </w:p>
        </w:tc>
        <w:tc>
          <w:tcPr>
            <w:tcW w:w="660" w:type="pct"/>
            <w:vAlign w:val="center"/>
          </w:tcPr>
          <w:p w:rsidR="00113C10" w:rsidRPr="00DF74A8" w:rsidRDefault="00113C10" w:rsidP="008D3A7D">
            <w:pPr>
              <w:pStyle w:val="ConsPlusNormal"/>
            </w:pPr>
          </w:p>
        </w:tc>
        <w:tc>
          <w:tcPr>
            <w:tcW w:w="460" w:type="pct"/>
            <w:vAlign w:val="center"/>
          </w:tcPr>
          <w:p w:rsidR="00113C10" w:rsidRPr="00DF74A8" w:rsidRDefault="00113C10" w:rsidP="008D3A7D">
            <w:pPr>
              <w:pStyle w:val="ConsPlusNormal"/>
            </w:pPr>
          </w:p>
        </w:tc>
        <w:tc>
          <w:tcPr>
            <w:tcW w:w="671" w:type="pct"/>
            <w:vAlign w:val="center"/>
          </w:tcPr>
          <w:p w:rsidR="00113C10" w:rsidRPr="00DF74A8" w:rsidRDefault="00113C10" w:rsidP="008D3A7D">
            <w:pPr>
              <w:pStyle w:val="ConsPlusNormal"/>
              <w:jc w:val="center"/>
            </w:pPr>
          </w:p>
        </w:tc>
        <w:tc>
          <w:tcPr>
            <w:tcW w:w="588" w:type="pct"/>
            <w:vAlign w:val="center"/>
          </w:tcPr>
          <w:p w:rsidR="00113C10" w:rsidRPr="00DF74A8" w:rsidRDefault="00113C10" w:rsidP="008D3A7D">
            <w:pPr>
              <w:pStyle w:val="ConsPlusNormal"/>
              <w:jc w:val="center"/>
            </w:pPr>
          </w:p>
        </w:tc>
        <w:tc>
          <w:tcPr>
            <w:tcW w:w="361" w:type="pct"/>
            <w:vAlign w:val="center"/>
          </w:tcPr>
          <w:p w:rsidR="00113C10" w:rsidRPr="00DF74A8" w:rsidRDefault="00113C10" w:rsidP="008D3A7D">
            <w:pPr>
              <w:pStyle w:val="ConsPlusNormal"/>
              <w:jc w:val="center"/>
            </w:pPr>
          </w:p>
        </w:tc>
        <w:tc>
          <w:tcPr>
            <w:tcW w:w="320" w:type="pct"/>
            <w:vAlign w:val="center"/>
          </w:tcPr>
          <w:p w:rsidR="00113C10" w:rsidRPr="00DF74A8" w:rsidRDefault="00113C10" w:rsidP="008D3A7D">
            <w:pPr>
              <w:pStyle w:val="ConsPlusNormal"/>
              <w:jc w:val="center"/>
            </w:pPr>
          </w:p>
        </w:tc>
        <w:tc>
          <w:tcPr>
            <w:tcW w:w="320" w:type="pct"/>
            <w:vAlign w:val="center"/>
          </w:tcPr>
          <w:p w:rsidR="00113C10" w:rsidRPr="00DF74A8" w:rsidRDefault="00113C10" w:rsidP="008D3A7D">
            <w:pPr>
              <w:pStyle w:val="ConsPlusNormal"/>
              <w:jc w:val="center"/>
            </w:pPr>
          </w:p>
        </w:tc>
        <w:tc>
          <w:tcPr>
            <w:tcW w:w="258" w:type="pct"/>
            <w:vAlign w:val="center"/>
          </w:tcPr>
          <w:p w:rsidR="00113C10" w:rsidRPr="00DF74A8" w:rsidRDefault="00113C10" w:rsidP="008D3A7D">
            <w:pPr>
              <w:pStyle w:val="ConsPlusNormal"/>
              <w:jc w:val="center"/>
            </w:pPr>
          </w:p>
        </w:tc>
      </w:tr>
      <w:tr w:rsidR="00113C10" w:rsidRPr="00DF74A8">
        <w:tc>
          <w:tcPr>
            <w:tcW w:w="262" w:type="pct"/>
            <w:vAlign w:val="center"/>
          </w:tcPr>
          <w:p w:rsidR="00113C10" w:rsidRPr="00DF74A8" w:rsidRDefault="00113C10" w:rsidP="008D3A7D">
            <w:pPr>
              <w:pStyle w:val="ConsPlusNormal"/>
            </w:pPr>
          </w:p>
        </w:tc>
        <w:tc>
          <w:tcPr>
            <w:tcW w:w="1100" w:type="pct"/>
            <w:vAlign w:val="center"/>
          </w:tcPr>
          <w:p w:rsidR="00113C10" w:rsidRPr="00DF74A8" w:rsidRDefault="00113C10" w:rsidP="00474446">
            <w:pPr>
              <w:pStyle w:val="ConsPlusNormal"/>
            </w:pPr>
            <w:r w:rsidRPr="00DF74A8">
              <w:t>федеральный бюджет</w:t>
            </w:r>
          </w:p>
        </w:tc>
        <w:tc>
          <w:tcPr>
            <w:tcW w:w="660" w:type="pct"/>
            <w:vAlign w:val="center"/>
          </w:tcPr>
          <w:p w:rsidR="00113C10" w:rsidRPr="00DF74A8" w:rsidRDefault="00113C10" w:rsidP="00474446">
            <w:pPr>
              <w:pStyle w:val="ConsPlusNormal"/>
            </w:pPr>
          </w:p>
        </w:tc>
        <w:tc>
          <w:tcPr>
            <w:tcW w:w="460" w:type="pct"/>
            <w:vAlign w:val="center"/>
          </w:tcPr>
          <w:p w:rsidR="00113C10" w:rsidRPr="00DF74A8" w:rsidRDefault="00113C10" w:rsidP="00474446">
            <w:pPr>
              <w:pStyle w:val="ConsPlusNormal"/>
            </w:pPr>
          </w:p>
        </w:tc>
        <w:tc>
          <w:tcPr>
            <w:tcW w:w="671" w:type="pct"/>
            <w:vAlign w:val="center"/>
          </w:tcPr>
          <w:p w:rsidR="00113C10" w:rsidRPr="00DF74A8" w:rsidRDefault="00113C10" w:rsidP="00474446">
            <w:pPr>
              <w:pStyle w:val="ConsPlusNormal"/>
              <w:jc w:val="center"/>
            </w:pPr>
          </w:p>
        </w:tc>
        <w:tc>
          <w:tcPr>
            <w:tcW w:w="588" w:type="pct"/>
            <w:vAlign w:val="center"/>
          </w:tcPr>
          <w:p w:rsidR="00113C10" w:rsidRPr="00DF74A8" w:rsidRDefault="00113C10" w:rsidP="00474446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61" w:type="pct"/>
            <w:vAlign w:val="center"/>
          </w:tcPr>
          <w:p w:rsidR="00113C10" w:rsidRPr="00DF74A8" w:rsidRDefault="00113C10" w:rsidP="00474446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20" w:type="pct"/>
            <w:vAlign w:val="center"/>
          </w:tcPr>
          <w:p w:rsidR="00113C10" w:rsidRPr="00DF74A8" w:rsidRDefault="00113C10" w:rsidP="00474446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20" w:type="pct"/>
            <w:vAlign w:val="center"/>
          </w:tcPr>
          <w:p w:rsidR="00113C10" w:rsidRPr="00DF74A8" w:rsidRDefault="00113C10" w:rsidP="00474446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258" w:type="pct"/>
            <w:vAlign w:val="center"/>
          </w:tcPr>
          <w:p w:rsidR="00113C10" w:rsidRPr="00DF74A8" w:rsidRDefault="00113C10" w:rsidP="00474446">
            <w:pPr>
              <w:pStyle w:val="ConsPlusNormal"/>
              <w:jc w:val="center"/>
            </w:pPr>
            <w:r w:rsidRPr="00DF74A8">
              <w:t>0</w:t>
            </w:r>
          </w:p>
        </w:tc>
      </w:tr>
      <w:tr w:rsidR="00113C10" w:rsidRPr="00DF74A8">
        <w:tc>
          <w:tcPr>
            <w:tcW w:w="262" w:type="pct"/>
            <w:vAlign w:val="center"/>
          </w:tcPr>
          <w:p w:rsidR="00113C10" w:rsidRPr="00DF74A8" w:rsidRDefault="00113C10" w:rsidP="008D3A7D">
            <w:pPr>
              <w:pStyle w:val="ConsPlusNormal"/>
            </w:pPr>
          </w:p>
        </w:tc>
        <w:tc>
          <w:tcPr>
            <w:tcW w:w="1100" w:type="pct"/>
            <w:vAlign w:val="center"/>
          </w:tcPr>
          <w:p w:rsidR="00113C10" w:rsidRPr="00DF74A8" w:rsidRDefault="00113C10" w:rsidP="00474446">
            <w:pPr>
              <w:pStyle w:val="ConsPlusNormal"/>
            </w:pPr>
            <w:r w:rsidRPr="00DF74A8">
              <w:t>областной бюджет</w:t>
            </w:r>
          </w:p>
        </w:tc>
        <w:tc>
          <w:tcPr>
            <w:tcW w:w="660" w:type="pct"/>
            <w:vAlign w:val="center"/>
          </w:tcPr>
          <w:p w:rsidR="00113C10" w:rsidRPr="00DF74A8" w:rsidRDefault="00113C10" w:rsidP="00474446">
            <w:pPr>
              <w:pStyle w:val="ConsPlusNormal"/>
            </w:pPr>
          </w:p>
        </w:tc>
        <w:tc>
          <w:tcPr>
            <w:tcW w:w="460" w:type="pct"/>
            <w:vAlign w:val="center"/>
          </w:tcPr>
          <w:p w:rsidR="00113C10" w:rsidRPr="00DF74A8" w:rsidRDefault="00113C10" w:rsidP="00474446">
            <w:pPr>
              <w:pStyle w:val="ConsPlusNormal"/>
            </w:pPr>
          </w:p>
        </w:tc>
        <w:tc>
          <w:tcPr>
            <w:tcW w:w="671" w:type="pct"/>
            <w:vAlign w:val="center"/>
          </w:tcPr>
          <w:p w:rsidR="00113C10" w:rsidRPr="00DF74A8" w:rsidRDefault="00113C10" w:rsidP="00474446">
            <w:pPr>
              <w:pStyle w:val="ConsPlusNormal"/>
              <w:jc w:val="center"/>
            </w:pPr>
          </w:p>
        </w:tc>
        <w:tc>
          <w:tcPr>
            <w:tcW w:w="588" w:type="pct"/>
            <w:vAlign w:val="center"/>
          </w:tcPr>
          <w:p w:rsidR="00113C10" w:rsidRPr="00DF74A8" w:rsidRDefault="00113C10" w:rsidP="00474446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61" w:type="pct"/>
            <w:vAlign w:val="center"/>
          </w:tcPr>
          <w:p w:rsidR="00113C10" w:rsidRPr="00DF74A8" w:rsidRDefault="00113C10" w:rsidP="00474446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20" w:type="pct"/>
            <w:vAlign w:val="center"/>
          </w:tcPr>
          <w:p w:rsidR="00113C10" w:rsidRPr="00DF74A8" w:rsidRDefault="00113C10" w:rsidP="00474446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20" w:type="pct"/>
            <w:vAlign w:val="center"/>
          </w:tcPr>
          <w:p w:rsidR="00113C10" w:rsidRPr="00DF74A8" w:rsidRDefault="00113C10" w:rsidP="00474446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258" w:type="pct"/>
            <w:vAlign w:val="center"/>
          </w:tcPr>
          <w:p w:rsidR="00113C10" w:rsidRPr="00DF74A8" w:rsidRDefault="00113C10" w:rsidP="00474446">
            <w:pPr>
              <w:pStyle w:val="ConsPlusNormal"/>
              <w:jc w:val="center"/>
            </w:pPr>
            <w:r w:rsidRPr="00DF74A8">
              <w:t>0</w:t>
            </w:r>
          </w:p>
        </w:tc>
      </w:tr>
      <w:tr w:rsidR="005F5687" w:rsidRPr="00DF74A8">
        <w:tc>
          <w:tcPr>
            <w:tcW w:w="262" w:type="pct"/>
            <w:vAlign w:val="center"/>
          </w:tcPr>
          <w:p w:rsidR="005F5687" w:rsidRPr="00DF74A8" w:rsidRDefault="005F5687" w:rsidP="008D3A7D">
            <w:pPr>
              <w:pStyle w:val="ConsPlusNormal"/>
            </w:pPr>
          </w:p>
        </w:tc>
        <w:tc>
          <w:tcPr>
            <w:tcW w:w="1100" w:type="pct"/>
            <w:vAlign w:val="center"/>
          </w:tcPr>
          <w:p w:rsidR="005F5687" w:rsidRPr="00DF74A8" w:rsidRDefault="005F5687" w:rsidP="00474446">
            <w:pPr>
              <w:pStyle w:val="ConsPlusNormal"/>
            </w:pPr>
            <w:r w:rsidRPr="00DF74A8">
              <w:t>местный бюджет</w:t>
            </w:r>
          </w:p>
        </w:tc>
        <w:tc>
          <w:tcPr>
            <w:tcW w:w="660" w:type="pct"/>
            <w:vAlign w:val="center"/>
          </w:tcPr>
          <w:p w:rsidR="005F5687" w:rsidRPr="00DF74A8" w:rsidRDefault="005F5687" w:rsidP="00474446">
            <w:pPr>
              <w:pStyle w:val="ConsPlusNormal"/>
            </w:pPr>
          </w:p>
        </w:tc>
        <w:tc>
          <w:tcPr>
            <w:tcW w:w="460" w:type="pct"/>
            <w:vAlign w:val="center"/>
          </w:tcPr>
          <w:p w:rsidR="005F5687" w:rsidRPr="00DF74A8" w:rsidRDefault="005F5687" w:rsidP="00474446">
            <w:pPr>
              <w:pStyle w:val="ConsPlusNormal"/>
            </w:pPr>
          </w:p>
        </w:tc>
        <w:tc>
          <w:tcPr>
            <w:tcW w:w="671" w:type="pct"/>
            <w:vAlign w:val="center"/>
          </w:tcPr>
          <w:p w:rsidR="005F5687" w:rsidRPr="00DF74A8" w:rsidRDefault="005F5687" w:rsidP="00474446">
            <w:pPr>
              <w:pStyle w:val="ConsPlusNormal"/>
              <w:jc w:val="center"/>
            </w:pPr>
          </w:p>
        </w:tc>
        <w:tc>
          <w:tcPr>
            <w:tcW w:w="588" w:type="pct"/>
          </w:tcPr>
          <w:p w:rsidR="005F5687" w:rsidRPr="007D6810" w:rsidRDefault="005F5687" w:rsidP="0008148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61" w:type="pct"/>
          </w:tcPr>
          <w:p w:rsidR="005F5687" w:rsidRDefault="005F5687" w:rsidP="0008148C">
            <w:pPr>
              <w:jc w:val="center"/>
            </w:pPr>
            <w:r>
              <w:t>10</w:t>
            </w:r>
          </w:p>
        </w:tc>
        <w:tc>
          <w:tcPr>
            <w:tcW w:w="320" w:type="pct"/>
          </w:tcPr>
          <w:p w:rsidR="005F5687" w:rsidRDefault="005F5687" w:rsidP="0008148C">
            <w:pPr>
              <w:jc w:val="center"/>
            </w:pPr>
            <w:r w:rsidRPr="00AD73D9">
              <w:t>10</w:t>
            </w:r>
          </w:p>
        </w:tc>
        <w:tc>
          <w:tcPr>
            <w:tcW w:w="320" w:type="pct"/>
          </w:tcPr>
          <w:p w:rsidR="005F5687" w:rsidRDefault="005F5687" w:rsidP="0008148C">
            <w:pPr>
              <w:jc w:val="center"/>
            </w:pPr>
            <w:r w:rsidRPr="00AD73D9">
              <w:t>10</w:t>
            </w:r>
          </w:p>
        </w:tc>
        <w:tc>
          <w:tcPr>
            <w:tcW w:w="258" w:type="pct"/>
          </w:tcPr>
          <w:p w:rsidR="005F5687" w:rsidRDefault="005F5687" w:rsidP="0008148C">
            <w:pPr>
              <w:jc w:val="center"/>
            </w:pPr>
            <w:r w:rsidRPr="00AD73D9">
              <w:t>10</w:t>
            </w:r>
          </w:p>
        </w:tc>
      </w:tr>
      <w:tr w:rsidR="005F5687" w:rsidRPr="00DF74A8">
        <w:tc>
          <w:tcPr>
            <w:tcW w:w="262" w:type="pct"/>
            <w:vAlign w:val="center"/>
          </w:tcPr>
          <w:p w:rsidR="005F5687" w:rsidRPr="00DF74A8" w:rsidRDefault="005F5687" w:rsidP="008D3A7D">
            <w:pPr>
              <w:pStyle w:val="ConsPlusNormal"/>
            </w:pPr>
          </w:p>
        </w:tc>
        <w:tc>
          <w:tcPr>
            <w:tcW w:w="1100" w:type="pct"/>
            <w:vAlign w:val="center"/>
          </w:tcPr>
          <w:p w:rsidR="005F5687" w:rsidRPr="00DF74A8" w:rsidRDefault="005F5687" w:rsidP="00474446">
            <w:pPr>
              <w:pStyle w:val="ConsPlusNormal"/>
            </w:pPr>
            <w:r w:rsidRPr="00DF74A8">
              <w:t>в том числе в разрезе соисполнителей:</w:t>
            </w:r>
          </w:p>
        </w:tc>
        <w:tc>
          <w:tcPr>
            <w:tcW w:w="660" w:type="pct"/>
            <w:vAlign w:val="center"/>
          </w:tcPr>
          <w:p w:rsidR="005F5687" w:rsidRPr="00DF74A8" w:rsidRDefault="005F5687" w:rsidP="00474446">
            <w:pPr>
              <w:pStyle w:val="ConsPlusNormal"/>
            </w:pPr>
          </w:p>
        </w:tc>
        <w:tc>
          <w:tcPr>
            <w:tcW w:w="460" w:type="pct"/>
            <w:vAlign w:val="center"/>
          </w:tcPr>
          <w:p w:rsidR="005F5687" w:rsidRPr="00DF74A8" w:rsidRDefault="005F5687" w:rsidP="00474446">
            <w:pPr>
              <w:pStyle w:val="ConsPlusNormal"/>
            </w:pPr>
            <w:r w:rsidRPr="00DF74A8">
              <w:t>202</w:t>
            </w:r>
            <w:r>
              <w:t>2</w:t>
            </w:r>
            <w:r w:rsidRPr="00DF74A8">
              <w:t>-202</w:t>
            </w:r>
            <w:r>
              <w:t>5</w:t>
            </w:r>
            <w:r w:rsidRPr="00DF74A8">
              <w:t>г.</w:t>
            </w:r>
          </w:p>
        </w:tc>
        <w:tc>
          <w:tcPr>
            <w:tcW w:w="671" w:type="pct"/>
            <w:vAlign w:val="center"/>
          </w:tcPr>
          <w:p w:rsidR="005F5687" w:rsidRPr="00DF74A8" w:rsidRDefault="005F5687" w:rsidP="00474446">
            <w:pPr>
              <w:pStyle w:val="ConsPlusNormal"/>
              <w:jc w:val="center"/>
            </w:pPr>
            <w:r w:rsidRPr="00DF74A8">
              <w:t>Управление образования и молодежной политики</w:t>
            </w:r>
          </w:p>
        </w:tc>
        <w:tc>
          <w:tcPr>
            <w:tcW w:w="588" w:type="pct"/>
          </w:tcPr>
          <w:p w:rsidR="005F5687" w:rsidRPr="007D6810" w:rsidRDefault="005F5687" w:rsidP="0008148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61" w:type="pct"/>
          </w:tcPr>
          <w:p w:rsidR="005F5687" w:rsidRDefault="005F5687" w:rsidP="0008148C">
            <w:pPr>
              <w:jc w:val="center"/>
            </w:pPr>
            <w:r>
              <w:t>10</w:t>
            </w:r>
          </w:p>
        </w:tc>
        <w:tc>
          <w:tcPr>
            <w:tcW w:w="320" w:type="pct"/>
          </w:tcPr>
          <w:p w:rsidR="005F5687" w:rsidRDefault="005F5687" w:rsidP="0008148C">
            <w:pPr>
              <w:jc w:val="center"/>
            </w:pPr>
            <w:r w:rsidRPr="00AD73D9">
              <w:t>10</w:t>
            </w:r>
          </w:p>
        </w:tc>
        <w:tc>
          <w:tcPr>
            <w:tcW w:w="320" w:type="pct"/>
          </w:tcPr>
          <w:p w:rsidR="005F5687" w:rsidRDefault="005F5687" w:rsidP="0008148C">
            <w:pPr>
              <w:jc w:val="center"/>
            </w:pPr>
            <w:r w:rsidRPr="00AD73D9">
              <w:t>10</w:t>
            </w:r>
          </w:p>
        </w:tc>
        <w:tc>
          <w:tcPr>
            <w:tcW w:w="258" w:type="pct"/>
          </w:tcPr>
          <w:p w:rsidR="005F5687" w:rsidRDefault="005F5687" w:rsidP="0008148C">
            <w:pPr>
              <w:jc w:val="center"/>
            </w:pPr>
            <w:r w:rsidRPr="00AD73D9">
              <w:t>10</w:t>
            </w:r>
          </w:p>
        </w:tc>
      </w:tr>
      <w:tr w:rsidR="005F5687" w:rsidRPr="00DF74A8">
        <w:tc>
          <w:tcPr>
            <w:tcW w:w="262" w:type="pct"/>
            <w:vAlign w:val="center"/>
          </w:tcPr>
          <w:p w:rsidR="005F5687" w:rsidRPr="00DF74A8" w:rsidRDefault="005F5687" w:rsidP="008D3A7D">
            <w:pPr>
              <w:pStyle w:val="ConsPlusNormal"/>
            </w:pPr>
            <w:r w:rsidRPr="00DF74A8">
              <w:t>1.1</w:t>
            </w:r>
          </w:p>
        </w:tc>
        <w:tc>
          <w:tcPr>
            <w:tcW w:w="1100" w:type="pct"/>
            <w:vAlign w:val="center"/>
          </w:tcPr>
          <w:p w:rsidR="005F5687" w:rsidRPr="00DF74A8" w:rsidRDefault="005F5687" w:rsidP="008D3A7D">
            <w:pPr>
              <w:pStyle w:val="ConsPlusNormal"/>
              <w:rPr>
                <w:b/>
              </w:rPr>
            </w:pPr>
            <w:r w:rsidRPr="00DF74A8">
              <w:rPr>
                <w:b/>
              </w:rPr>
              <w:t>Основное мероприятие 1.1</w:t>
            </w:r>
          </w:p>
          <w:p w:rsidR="005F5687" w:rsidRPr="00DF74A8" w:rsidRDefault="005F5687" w:rsidP="008D3A7D">
            <w:pPr>
              <w:pStyle w:val="ConsPlusNormal"/>
            </w:pPr>
            <w:r w:rsidRPr="00DF74A8">
              <w:t>Противодействие коррупции на территории городского округа г.Бор</w:t>
            </w:r>
          </w:p>
        </w:tc>
        <w:tc>
          <w:tcPr>
            <w:tcW w:w="660" w:type="pct"/>
            <w:vAlign w:val="center"/>
          </w:tcPr>
          <w:p w:rsidR="005F5687" w:rsidRPr="00DF74A8" w:rsidRDefault="005F5687" w:rsidP="008D3A7D">
            <w:pPr>
              <w:pStyle w:val="ConsPlusNormal"/>
            </w:pPr>
            <w:r w:rsidRPr="00DF74A8">
              <w:t>19 1 01 00000</w:t>
            </w:r>
          </w:p>
        </w:tc>
        <w:tc>
          <w:tcPr>
            <w:tcW w:w="460" w:type="pct"/>
            <w:vAlign w:val="center"/>
          </w:tcPr>
          <w:p w:rsidR="005F5687" w:rsidRPr="00DF74A8" w:rsidRDefault="005F5687" w:rsidP="008D3A7D">
            <w:pPr>
              <w:pStyle w:val="ConsPlusNormal"/>
            </w:pPr>
          </w:p>
        </w:tc>
        <w:tc>
          <w:tcPr>
            <w:tcW w:w="671" w:type="pct"/>
            <w:vAlign w:val="center"/>
          </w:tcPr>
          <w:p w:rsidR="005F5687" w:rsidRPr="00DF74A8" w:rsidRDefault="005F5687" w:rsidP="008D3A7D">
            <w:pPr>
              <w:pStyle w:val="ConsPlusNormal"/>
            </w:pPr>
          </w:p>
        </w:tc>
        <w:tc>
          <w:tcPr>
            <w:tcW w:w="588" w:type="pct"/>
          </w:tcPr>
          <w:p w:rsidR="005F5687" w:rsidRPr="007D6810" w:rsidRDefault="005F5687" w:rsidP="0008148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61" w:type="pct"/>
          </w:tcPr>
          <w:p w:rsidR="005F5687" w:rsidRDefault="005F5687" w:rsidP="0008148C">
            <w:pPr>
              <w:jc w:val="center"/>
            </w:pPr>
            <w:r>
              <w:t>10</w:t>
            </w:r>
          </w:p>
        </w:tc>
        <w:tc>
          <w:tcPr>
            <w:tcW w:w="320" w:type="pct"/>
          </w:tcPr>
          <w:p w:rsidR="005F5687" w:rsidRDefault="005F5687" w:rsidP="0008148C">
            <w:pPr>
              <w:jc w:val="center"/>
            </w:pPr>
            <w:r w:rsidRPr="00AD73D9">
              <w:t>10</w:t>
            </w:r>
          </w:p>
        </w:tc>
        <w:tc>
          <w:tcPr>
            <w:tcW w:w="320" w:type="pct"/>
          </w:tcPr>
          <w:p w:rsidR="005F5687" w:rsidRDefault="005F5687" w:rsidP="0008148C">
            <w:pPr>
              <w:jc w:val="center"/>
            </w:pPr>
            <w:r w:rsidRPr="00AD73D9">
              <w:t>10</w:t>
            </w:r>
          </w:p>
        </w:tc>
        <w:tc>
          <w:tcPr>
            <w:tcW w:w="258" w:type="pct"/>
          </w:tcPr>
          <w:p w:rsidR="005F5687" w:rsidRDefault="005F5687" w:rsidP="0008148C">
            <w:pPr>
              <w:jc w:val="center"/>
            </w:pPr>
            <w:r w:rsidRPr="00AD73D9">
              <w:t>10</w:t>
            </w:r>
          </w:p>
        </w:tc>
      </w:tr>
      <w:tr w:rsidR="002E0E0A" w:rsidRPr="00DF74A8">
        <w:tc>
          <w:tcPr>
            <w:tcW w:w="262" w:type="pct"/>
            <w:vAlign w:val="center"/>
          </w:tcPr>
          <w:p w:rsidR="002E0E0A" w:rsidRPr="00DF74A8" w:rsidRDefault="002E0E0A" w:rsidP="008D3A7D">
            <w:pPr>
              <w:pStyle w:val="ConsPlusNormal"/>
            </w:pPr>
          </w:p>
        </w:tc>
        <w:tc>
          <w:tcPr>
            <w:tcW w:w="1100" w:type="pct"/>
            <w:vAlign w:val="center"/>
          </w:tcPr>
          <w:p w:rsidR="002E0E0A" w:rsidRPr="00DF74A8" w:rsidRDefault="002E0E0A" w:rsidP="008D3A7D">
            <w:pPr>
              <w:pStyle w:val="ConsPlusNormal"/>
            </w:pPr>
            <w:r w:rsidRPr="00DF74A8">
              <w:t>в том числе в разрезе источников:</w:t>
            </w:r>
          </w:p>
        </w:tc>
        <w:tc>
          <w:tcPr>
            <w:tcW w:w="660" w:type="pct"/>
            <w:vAlign w:val="center"/>
          </w:tcPr>
          <w:p w:rsidR="002E0E0A" w:rsidRPr="00DF74A8" w:rsidRDefault="002E0E0A" w:rsidP="008D3A7D">
            <w:pPr>
              <w:pStyle w:val="ConsPlusNormal"/>
            </w:pPr>
          </w:p>
        </w:tc>
        <w:tc>
          <w:tcPr>
            <w:tcW w:w="460" w:type="pct"/>
            <w:vAlign w:val="center"/>
          </w:tcPr>
          <w:p w:rsidR="002E0E0A" w:rsidRPr="00DF74A8" w:rsidRDefault="002E0E0A" w:rsidP="008D3A7D">
            <w:pPr>
              <w:pStyle w:val="ConsPlusNormal"/>
            </w:pPr>
          </w:p>
        </w:tc>
        <w:tc>
          <w:tcPr>
            <w:tcW w:w="671" w:type="pct"/>
            <w:vAlign w:val="center"/>
          </w:tcPr>
          <w:p w:rsidR="002E0E0A" w:rsidRPr="00DF74A8" w:rsidRDefault="002E0E0A" w:rsidP="008D3A7D">
            <w:pPr>
              <w:pStyle w:val="ConsPlusNormal"/>
            </w:pPr>
          </w:p>
        </w:tc>
        <w:tc>
          <w:tcPr>
            <w:tcW w:w="588" w:type="pct"/>
            <w:vAlign w:val="center"/>
          </w:tcPr>
          <w:p w:rsidR="002E0E0A" w:rsidRPr="00DF74A8" w:rsidRDefault="002E0E0A" w:rsidP="008D3A7D">
            <w:pPr>
              <w:pStyle w:val="ConsPlusNormal"/>
            </w:pPr>
          </w:p>
        </w:tc>
        <w:tc>
          <w:tcPr>
            <w:tcW w:w="361" w:type="pct"/>
            <w:vAlign w:val="center"/>
          </w:tcPr>
          <w:p w:rsidR="002E0E0A" w:rsidRPr="00DF74A8" w:rsidRDefault="002E0E0A" w:rsidP="008D3A7D">
            <w:pPr>
              <w:pStyle w:val="ConsPlusNormal"/>
            </w:pPr>
          </w:p>
        </w:tc>
        <w:tc>
          <w:tcPr>
            <w:tcW w:w="320" w:type="pct"/>
            <w:vAlign w:val="center"/>
          </w:tcPr>
          <w:p w:rsidR="002E0E0A" w:rsidRPr="00DF74A8" w:rsidRDefault="002E0E0A" w:rsidP="008D3A7D">
            <w:pPr>
              <w:pStyle w:val="ConsPlusNormal"/>
            </w:pPr>
          </w:p>
        </w:tc>
        <w:tc>
          <w:tcPr>
            <w:tcW w:w="320" w:type="pct"/>
            <w:vAlign w:val="center"/>
          </w:tcPr>
          <w:p w:rsidR="002E0E0A" w:rsidRPr="00DF74A8" w:rsidRDefault="002E0E0A" w:rsidP="008D3A7D">
            <w:pPr>
              <w:pStyle w:val="ConsPlusNormal"/>
            </w:pPr>
          </w:p>
        </w:tc>
        <w:tc>
          <w:tcPr>
            <w:tcW w:w="258" w:type="pct"/>
            <w:vAlign w:val="center"/>
          </w:tcPr>
          <w:p w:rsidR="002E0E0A" w:rsidRPr="00DF74A8" w:rsidRDefault="002E0E0A" w:rsidP="008D3A7D">
            <w:pPr>
              <w:pStyle w:val="ConsPlusNormal"/>
            </w:pPr>
          </w:p>
        </w:tc>
      </w:tr>
      <w:tr w:rsidR="002E0E0A" w:rsidRPr="00DF74A8">
        <w:tc>
          <w:tcPr>
            <w:tcW w:w="262" w:type="pct"/>
            <w:vAlign w:val="center"/>
          </w:tcPr>
          <w:p w:rsidR="002E0E0A" w:rsidRPr="00DF74A8" w:rsidRDefault="002E0E0A" w:rsidP="008D3A7D">
            <w:pPr>
              <w:pStyle w:val="ConsPlusNormal"/>
            </w:pPr>
          </w:p>
        </w:tc>
        <w:tc>
          <w:tcPr>
            <w:tcW w:w="1100" w:type="pct"/>
            <w:vAlign w:val="center"/>
          </w:tcPr>
          <w:p w:rsidR="002E0E0A" w:rsidRPr="00DF74A8" w:rsidRDefault="002E0E0A" w:rsidP="008D3A7D">
            <w:pPr>
              <w:pStyle w:val="ConsPlusNormal"/>
            </w:pPr>
            <w:r w:rsidRPr="00DF74A8">
              <w:t>федеральный бюджет</w:t>
            </w:r>
          </w:p>
        </w:tc>
        <w:tc>
          <w:tcPr>
            <w:tcW w:w="660" w:type="pct"/>
            <w:vAlign w:val="center"/>
          </w:tcPr>
          <w:p w:rsidR="002E0E0A" w:rsidRPr="00DF74A8" w:rsidRDefault="002E0E0A" w:rsidP="008D3A7D">
            <w:pPr>
              <w:pStyle w:val="ConsPlusNormal"/>
            </w:pPr>
          </w:p>
        </w:tc>
        <w:tc>
          <w:tcPr>
            <w:tcW w:w="460" w:type="pct"/>
            <w:vAlign w:val="center"/>
          </w:tcPr>
          <w:p w:rsidR="002E0E0A" w:rsidRPr="00DF74A8" w:rsidRDefault="002E0E0A" w:rsidP="008D3A7D">
            <w:pPr>
              <w:pStyle w:val="ConsPlusNormal"/>
            </w:pPr>
          </w:p>
        </w:tc>
        <w:tc>
          <w:tcPr>
            <w:tcW w:w="671" w:type="pct"/>
            <w:vAlign w:val="center"/>
          </w:tcPr>
          <w:p w:rsidR="002E0E0A" w:rsidRPr="00DF74A8" w:rsidRDefault="002E0E0A" w:rsidP="008D3A7D">
            <w:pPr>
              <w:pStyle w:val="ConsPlusNormal"/>
            </w:pPr>
          </w:p>
        </w:tc>
        <w:tc>
          <w:tcPr>
            <w:tcW w:w="588" w:type="pct"/>
            <w:vAlign w:val="center"/>
          </w:tcPr>
          <w:p w:rsidR="002E0E0A" w:rsidRPr="00DF74A8" w:rsidRDefault="002E0E0A" w:rsidP="008D3A7D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61" w:type="pct"/>
            <w:vAlign w:val="center"/>
          </w:tcPr>
          <w:p w:rsidR="002E0E0A" w:rsidRPr="00DF74A8" w:rsidRDefault="002E0E0A" w:rsidP="008D3A7D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20" w:type="pct"/>
            <w:vAlign w:val="center"/>
          </w:tcPr>
          <w:p w:rsidR="002E0E0A" w:rsidRPr="00DF74A8" w:rsidRDefault="002E0E0A" w:rsidP="008D3A7D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20" w:type="pct"/>
            <w:vAlign w:val="center"/>
          </w:tcPr>
          <w:p w:rsidR="002E0E0A" w:rsidRPr="00DF74A8" w:rsidRDefault="002E0E0A" w:rsidP="008D3A7D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258" w:type="pct"/>
            <w:vAlign w:val="center"/>
          </w:tcPr>
          <w:p w:rsidR="002E0E0A" w:rsidRPr="00DF74A8" w:rsidRDefault="002E0E0A" w:rsidP="008D3A7D">
            <w:pPr>
              <w:pStyle w:val="ConsPlusNormal"/>
              <w:jc w:val="center"/>
            </w:pPr>
            <w:r w:rsidRPr="00DF74A8">
              <w:t>0</w:t>
            </w:r>
          </w:p>
        </w:tc>
      </w:tr>
      <w:tr w:rsidR="002E0E0A" w:rsidRPr="00DF74A8">
        <w:tc>
          <w:tcPr>
            <w:tcW w:w="262" w:type="pct"/>
            <w:vAlign w:val="center"/>
          </w:tcPr>
          <w:p w:rsidR="002E0E0A" w:rsidRPr="00DF74A8" w:rsidRDefault="002E0E0A" w:rsidP="008D3A7D">
            <w:pPr>
              <w:pStyle w:val="ConsPlusNormal"/>
            </w:pPr>
          </w:p>
        </w:tc>
        <w:tc>
          <w:tcPr>
            <w:tcW w:w="1100" w:type="pct"/>
            <w:vAlign w:val="center"/>
          </w:tcPr>
          <w:p w:rsidR="002E0E0A" w:rsidRPr="00DF74A8" w:rsidRDefault="002E0E0A" w:rsidP="008D3A7D">
            <w:pPr>
              <w:pStyle w:val="ConsPlusNormal"/>
            </w:pPr>
            <w:r w:rsidRPr="00DF74A8">
              <w:t>областной бюджет</w:t>
            </w:r>
          </w:p>
        </w:tc>
        <w:tc>
          <w:tcPr>
            <w:tcW w:w="660" w:type="pct"/>
            <w:vAlign w:val="center"/>
          </w:tcPr>
          <w:p w:rsidR="002E0E0A" w:rsidRPr="00DF74A8" w:rsidRDefault="002E0E0A" w:rsidP="008D3A7D">
            <w:pPr>
              <w:pStyle w:val="ConsPlusNormal"/>
            </w:pPr>
          </w:p>
        </w:tc>
        <w:tc>
          <w:tcPr>
            <w:tcW w:w="460" w:type="pct"/>
            <w:vAlign w:val="center"/>
          </w:tcPr>
          <w:p w:rsidR="002E0E0A" w:rsidRPr="00DF74A8" w:rsidRDefault="002E0E0A" w:rsidP="008D3A7D">
            <w:pPr>
              <w:pStyle w:val="ConsPlusNormal"/>
            </w:pPr>
          </w:p>
        </w:tc>
        <w:tc>
          <w:tcPr>
            <w:tcW w:w="671" w:type="pct"/>
            <w:vAlign w:val="center"/>
          </w:tcPr>
          <w:p w:rsidR="002E0E0A" w:rsidRPr="00DF74A8" w:rsidRDefault="002E0E0A" w:rsidP="008D3A7D">
            <w:pPr>
              <w:pStyle w:val="ConsPlusNormal"/>
            </w:pPr>
          </w:p>
        </w:tc>
        <w:tc>
          <w:tcPr>
            <w:tcW w:w="588" w:type="pct"/>
            <w:vAlign w:val="center"/>
          </w:tcPr>
          <w:p w:rsidR="002E0E0A" w:rsidRPr="00DF74A8" w:rsidRDefault="002E0E0A" w:rsidP="008D3A7D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61" w:type="pct"/>
            <w:vAlign w:val="center"/>
          </w:tcPr>
          <w:p w:rsidR="002E0E0A" w:rsidRPr="00DF74A8" w:rsidRDefault="002E0E0A" w:rsidP="008D3A7D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20" w:type="pct"/>
            <w:vAlign w:val="center"/>
          </w:tcPr>
          <w:p w:rsidR="002E0E0A" w:rsidRPr="00DF74A8" w:rsidRDefault="002E0E0A" w:rsidP="008D3A7D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20" w:type="pct"/>
            <w:vAlign w:val="center"/>
          </w:tcPr>
          <w:p w:rsidR="002E0E0A" w:rsidRPr="00DF74A8" w:rsidRDefault="002E0E0A" w:rsidP="008D3A7D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258" w:type="pct"/>
            <w:vAlign w:val="center"/>
          </w:tcPr>
          <w:p w:rsidR="002E0E0A" w:rsidRPr="00DF74A8" w:rsidRDefault="002E0E0A" w:rsidP="008D3A7D">
            <w:pPr>
              <w:pStyle w:val="ConsPlusNormal"/>
              <w:jc w:val="center"/>
            </w:pPr>
            <w:r w:rsidRPr="00DF74A8">
              <w:t>0</w:t>
            </w:r>
          </w:p>
        </w:tc>
      </w:tr>
      <w:tr w:rsidR="005F5687" w:rsidRPr="00DF74A8">
        <w:tc>
          <w:tcPr>
            <w:tcW w:w="262" w:type="pct"/>
            <w:vAlign w:val="center"/>
          </w:tcPr>
          <w:p w:rsidR="005F5687" w:rsidRPr="00DF74A8" w:rsidRDefault="005F5687" w:rsidP="008D3A7D">
            <w:pPr>
              <w:pStyle w:val="ConsPlusNormal"/>
            </w:pPr>
          </w:p>
        </w:tc>
        <w:tc>
          <w:tcPr>
            <w:tcW w:w="1100" w:type="pct"/>
            <w:vAlign w:val="center"/>
          </w:tcPr>
          <w:p w:rsidR="005F5687" w:rsidRPr="00DF74A8" w:rsidRDefault="005F5687" w:rsidP="008D3A7D">
            <w:pPr>
              <w:pStyle w:val="ConsPlusNormal"/>
            </w:pPr>
            <w:r w:rsidRPr="00DF74A8">
              <w:t>местный бюджет</w:t>
            </w:r>
          </w:p>
        </w:tc>
        <w:tc>
          <w:tcPr>
            <w:tcW w:w="660" w:type="pct"/>
            <w:vAlign w:val="center"/>
          </w:tcPr>
          <w:p w:rsidR="005F5687" w:rsidRPr="00DF74A8" w:rsidRDefault="005F5687" w:rsidP="008D3A7D">
            <w:pPr>
              <w:pStyle w:val="ConsPlusNormal"/>
            </w:pPr>
          </w:p>
        </w:tc>
        <w:tc>
          <w:tcPr>
            <w:tcW w:w="460" w:type="pct"/>
            <w:vAlign w:val="center"/>
          </w:tcPr>
          <w:p w:rsidR="005F5687" w:rsidRPr="00DF74A8" w:rsidRDefault="005F5687" w:rsidP="008D3A7D">
            <w:pPr>
              <w:pStyle w:val="ConsPlusNormal"/>
            </w:pPr>
          </w:p>
        </w:tc>
        <w:tc>
          <w:tcPr>
            <w:tcW w:w="671" w:type="pct"/>
            <w:vAlign w:val="center"/>
          </w:tcPr>
          <w:p w:rsidR="005F5687" w:rsidRPr="00DF74A8" w:rsidRDefault="005F5687" w:rsidP="008D3A7D">
            <w:pPr>
              <w:pStyle w:val="ConsPlusNormal"/>
            </w:pPr>
          </w:p>
        </w:tc>
        <w:tc>
          <w:tcPr>
            <w:tcW w:w="588" w:type="pct"/>
          </w:tcPr>
          <w:p w:rsidR="005F5687" w:rsidRPr="007D6810" w:rsidRDefault="005F5687" w:rsidP="0008148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61" w:type="pct"/>
          </w:tcPr>
          <w:p w:rsidR="005F5687" w:rsidRDefault="005F5687" w:rsidP="0008148C">
            <w:pPr>
              <w:jc w:val="center"/>
            </w:pPr>
            <w:r>
              <w:t>10</w:t>
            </w:r>
          </w:p>
        </w:tc>
        <w:tc>
          <w:tcPr>
            <w:tcW w:w="320" w:type="pct"/>
          </w:tcPr>
          <w:p w:rsidR="005F5687" w:rsidRDefault="005F5687" w:rsidP="0008148C">
            <w:pPr>
              <w:jc w:val="center"/>
            </w:pPr>
            <w:r w:rsidRPr="00AD73D9">
              <w:t>10</w:t>
            </w:r>
          </w:p>
        </w:tc>
        <w:tc>
          <w:tcPr>
            <w:tcW w:w="320" w:type="pct"/>
          </w:tcPr>
          <w:p w:rsidR="005F5687" w:rsidRDefault="005F5687" w:rsidP="0008148C">
            <w:pPr>
              <w:jc w:val="center"/>
            </w:pPr>
            <w:r w:rsidRPr="00AD73D9">
              <w:t>10</w:t>
            </w:r>
          </w:p>
        </w:tc>
        <w:tc>
          <w:tcPr>
            <w:tcW w:w="258" w:type="pct"/>
          </w:tcPr>
          <w:p w:rsidR="005F5687" w:rsidRDefault="005F5687" w:rsidP="0008148C">
            <w:pPr>
              <w:jc w:val="center"/>
            </w:pPr>
            <w:r w:rsidRPr="00AD73D9">
              <w:t>10</w:t>
            </w:r>
          </w:p>
        </w:tc>
      </w:tr>
      <w:tr w:rsidR="005F5687" w:rsidRPr="00DF74A8">
        <w:tc>
          <w:tcPr>
            <w:tcW w:w="262" w:type="pct"/>
            <w:vAlign w:val="center"/>
          </w:tcPr>
          <w:p w:rsidR="005F5687" w:rsidRPr="00DF74A8" w:rsidRDefault="005F5687" w:rsidP="008D3A7D">
            <w:pPr>
              <w:pStyle w:val="ConsPlusNormal"/>
            </w:pPr>
          </w:p>
        </w:tc>
        <w:tc>
          <w:tcPr>
            <w:tcW w:w="1100" w:type="pct"/>
            <w:vAlign w:val="center"/>
          </w:tcPr>
          <w:p w:rsidR="005F5687" w:rsidRPr="00DF74A8" w:rsidRDefault="005F5687" w:rsidP="008D3A7D">
            <w:pPr>
              <w:pStyle w:val="ConsPlusNormal"/>
            </w:pPr>
            <w:r w:rsidRPr="00DF74A8">
              <w:t>в том числе в разрезе соисполнителей:</w:t>
            </w:r>
          </w:p>
        </w:tc>
        <w:tc>
          <w:tcPr>
            <w:tcW w:w="660" w:type="pct"/>
            <w:vAlign w:val="center"/>
          </w:tcPr>
          <w:p w:rsidR="005F5687" w:rsidRPr="00DF74A8" w:rsidRDefault="005F5687" w:rsidP="008D3A7D">
            <w:pPr>
              <w:pStyle w:val="ConsPlusNormal"/>
            </w:pPr>
          </w:p>
        </w:tc>
        <w:tc>
          <w:tcPr>
            <w:tcW w:w="460" w:type="pct"/>
            <w:vAlign w:val="center"/>
          </w:tcPr>
          <w:p w:rsidR="005F5687" w:rsidRPr="00DF74A8" w:rsidRDefault="005F5687" w:rsidP="008D3A7D">
            <w:pPr>
              <w:pStyle w:val="ConsPlusNormal"/>
            </w:pPr>
          </w:p>
        </w:tc>
        <w:tc>
          <w:tcPr>
            <w:tcW w:w="671" w:type="pct"/>
            <w:vAlign w:val="center"/>
          </w:tcPr>
          <w:p w:rsidR="005F5687" w:rsidRPr="00DF74A8" w:rsidRDefault="005F5687" w:rsidP="008D3A7D">
            <w:pPr>
              <w:pStyle w:val="ConsPlusNormal"/>
              <w:jc w:val="center"/>
            </w:pPr>
            <w:r w:rsidRPr="00DF74A8">
              <w:t>Управление образования и молодежной политики</w:t>
            </w:r>
          </w:p>
        </w:tc>
        <w:tc>
          <w:tcPr>
            <w:tcW w:w="588" w:type="pct"/>
          </w:tcPr>
          <w:p w:rsidR="005F5687" w:rsidRPr="007D6810" w:rsidRDefault="005F5687" w:rsidP="0008148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61" w:type="pct"/>
          </w:tcPr>
          <w:p w:rsidR="005F5687" w:rsidRDefault="005F5687" w:rsidP="0008148C">
            <w:pPr>
              <w:jc w:val="center"/>
            </w:pPr>
            <w:r>
              <w:t>10</w:t>
            </w:r>
          </w:p>
        </w:tc>
        <w:tc>
          <w:tcPr>
            <w:tcW w:w="320" w:type="pct"/>
          </w:tcPr>
          <w:p w:rsidR="005F5687" w:rsidRDefault="005F5687" w:rsidP="0008148C">
            <w:pPr>
              <w:jc w:val="center"/>
            </w:pPr>
            <w:r w:rsidRPr="00AD73D9">
              <w:t>10</w:t>
            </w:r>
          </w:p>
        </w:tc>
        <w:tc>
          <w:tcPr>
            <w:tcW w:w="320" w:type="pct"/>
          </w:tcPr>
          <w:p w:rsidR="005F5687" w:rsidRDefault="005F5687" w:rsidP="0008148C">
            <w:pPr>
              <w:jc w:val="center"/>
            </w:pPr>
            <w:r w:rsidRPr="00AD73D9">
              <w:t>10</w:t>
            </w:r>
          </w:p>
        </w:tc>
        <w:tc>
          <w:tcPr>
            <w:tcW w:w="258" w:type="pct"/>
          </w:tcPr>
          <w:p w:rsidR="005F5687" w:rsidRDefault="005F5687" w:rsidP="0008148C">
            <w:pPr>
              <w:jc w:val="center"/>
            </w:pPr>
            <w:r w:rsidRPr="00AD73D9">
              <w:t>10</w:t>
            </w:r>
          </w:p>
        </w:tc>
      </w:tr>
    </w:tbl>
    <w:p w:rsidR="00870189" w:rsidRPr="00DF74A8" w:rsidRDefault="00870189" w:rsidP="0087018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DF74A8">
        <w:rPr>
          <w:b/>
          <w:sz w:val="28"/>
          <w:szCs w:val="28"/>
        </w:rPr>
        <w:t>2.5. Индикаторы достижения цели и непосредственные результаты реализации муниципальной программы.</w:t>
      </w:r>
    </w:p>
    <w:p w:rsidR="00870189" w:rsidRPr="00DF74A8" w:rsidRDefault="00870189" w:rsidP="00870189">
      <w:pPr>
        <w:widowControl w:val="0"/>
        <w:autoSpaceDE w:val="0"/>
        <w:autoSpaceDN w:val="0"/>
        <w:adjustRightInd w:val="0"/>
        <w:jc w:val="center"/>
        <w:outlineLvl w:val="2"/>
      </w:pPr>
    </w:p>
    <w:p w:rsidR="00870189" w:rsidRPr="00DF74A8" w:rsidRDefault="0063285C" w:rsidP="0063285C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DF74A8">
        <w:rPr>
          <w:sz w:val="28"/>
          <w:szCs w:val="28"/>
        </w:rPr>
        <w:t xml:space="preserve">             </w:t>
      </w:r>
      <w:r w:rsidR="00870189" w:rsidRPr="00DF74A8">
        <w:rPr>
          <w:sz w:val="28"/>
          <w:szCs w:val="28"/>
        </w:rPr>
        <w:t>Таблица 2. Сведения об индикаторах и непосредственных результатах Программы</w:t>
      </w:r>
    </w:p>
    <w:p w:rsidR="00870189" w:rsidRPr="00DF74A8" w:rsidRDefault="00870189" w:rsidP="00870189">
      <w:pPr>
        <w:widowControl w:val="0"/>
        <w:autoSpaceDE w:val="0"/>
        <w:autoSpaceDN w:val="0"/>
        <w:adjustRightInd w:val="0"/>
      </w:pPr>
    </w:p>
    <w:tbl>
      <w:tblPr>
        <w:tblW w:w="149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6300"/>
        <w:gridCol w:w="1397"/>
        <w:gridCol w:w="1620"/>
        <w:gridCol w:w="1620"/>
        <w:gridCol w:w="1620"/>
        <w:gridCol w:w="1303"/>
      </w:tblGrid>
      <w:tr w:rsidR="00870189" w:rsidRPr="00DF74A8">
        <w:trPr>
          <w:trHeight w:val="314"/>
          <w:tblHeader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870189" w:rsidRPr="00DF74A8" w:rsidRDefault="00870189" w:rsidP="007F111E">
            <w:pPr>
              <w:jc w:val="center"/>
            </w:pPr>
            <w:r w:rsidRPr="00DF74A8">
              <w:t>№ п/п</w:t>
            </w:r>
          </w:p>
        </w:tc>
        <w:tc>
          <w:tcPr>
            <w:tcW w:w="6300" w:type="dxa"/>
            <w:vMerge w:val="restart"/>
            <w:shd w:val="clear" w:color="auto" w:fill="auto"/>
            <w:vAlign w:val="center"/>
          </w:tcPr>
          <w:p w:rsidR="00870189" w:rsidRPr="00DF74A8" w:rsidRDefault="00870189" w:rsidP="007F111E">
            <w:pPr>
              <w:jc w:val="center"/>
            </w:pPr>
            <w:r w:rsidRPr="00DF74A8">
              <w:t>Наименование индикатора / непосредственного результата</w:t>
            </w:r>
          </w:p>
        </w:tc>
        <w:tc>
          <w:tcPr>
            <w:tcW w:w="1397" w:type="dxa"/>
            <w:vMerge w:val="restart"/>
            <w:shd w:val="clear" w:color="auto" w:fill="auto"/>
            <w:vAlign w:val="center"/>
          </w:tcPr>
          <w:p w:rsidR="00870189" w:rsidRPr="00DF74A8" w:rsidRDefault="00870189" w:rsidP="007F111E">
            <w:pPr>
              <w:ind w:left="-115" w:right="-108"/>
              <w:jc w:val="center"/>
            </w:pPr>
            <w:r w:rsidRPr="00DF74A8">
              <w:t>Ед. измерения</w:t>
            </w:r>
          </w:p>
        </w:tc>
        <w:tc>
          <w:tcPr>
            <w:tcW w:w="6163" w:type="dxa"/>
            <w:gridSpan w:val="4"/>
            <w:shd w:val="clear" w:color="auto" w:fill="auto"/>
            <w:vAlign w:val="center"/>
          </w:tcPr>
          <w:p w:rsidR="00870189" w:rsidRPr="00DF74A8" w:rsidRDefault="00870189" w:rsidP="007F111E">
            <w:pPr>
              <w:jc w:val="center"/>
            </w:pPr>
            <w:r w:rsidRPr="00DF74A8">
              <w:t>Значение индикатора / непосредственного результата</w:t>
            </w:r>
          </w:p>
        </w:tc>
      </w:tr>
      <w:tr w:rsidR="005F5687" w:rsidRPr="00DF74A8">
        <w:trPr>
          <w:trHeight w:val="171"/>
          <w:tblHeader/>
        </w:trPr>
        <w:tc>
          <w:tcPr>
            <w:tcW w:w="1080" w:type="dxa"/>
            <w:vMerge/>
            <w:vAlign w:val="center"/>
          </w:tcPr>
          <w:p w:rsidR="005F5687" w:rsidRPr="00DF74A8" w:rsidRDefault="005F5687" w:rsidP="007F111E"/>
        </w:tc>
        <w:tc>
          <w:tcPr>
            <w:tcW w:w="6300" w:type="dxa"/>
            <w:vMerge/>
            <w:vAlign w:val="center"/>
          </w:tcPr>
          <w:p w:rsidR="005F5687" w:rsidRPr="00DF74A8" w:rsidRDefault="005F5687" w:rsidP="007F111E"/>
        </w:tc>
        <w:tc>
          <w:tcPr>
            <w:tcW w:w="1397" w:type="dxa"/>
            <w:vMerge/>
            <w:vAlign w:val="center"/>
          </w:tcPr>
          <w:p w:rsidR="005F5687" w:rsidRPr="00DF74A8" w:rsidRDefault="005F5687" w:rsidP="007F111E"/>
        </w:tc>
        <w:tc>
          <w:tcPr>
            <w:tcW w:w="1620" w:type="dxa"/>
            <w:shd w:val="clear" w:color="auto" w:fill="auto"/>
            <w:vAlign w:val="center"/>
          </w:tcPr>
          <w:p w:rsidR="005F5687" w:rsidRPr="00DF74A8" w:rsidRDefault="005F5687" w:rsidP="0008148C">
            <w:pPr>
              <w:jc w:val="center"/>
            </w:pPr>
            <w:r w:rsidRPr="00DF74A8">
              <w:t>2022 год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F5687" w:rsidRPr="00DF74A8" w:rsidRDefault="005F5687" w:rsidP="0008148C">
            <w:pPr>
              <w:jc w:val="center"/>
            </w:pPr>
            <w:r w:rsidRPr="00DF74A8">
              <w:t>2023 год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F5687" w:rsidRPr="00DF74A8" w:rsidRDefault="005F5687" w:rsidP="0008148C">
            <w:pPr>
              <w:jc w:val="center"/>
            </w:pPr>
            <w:r w:rsidRPr="00DF74A8">
              <w:t>2024 год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5F5687" w:rsidRPr="00DF74A8" w:rsidRDefault="005F5687" w:rsidP="003604E1">
            <w:pPr>
              <w:jc w:val="center"/>
            </w:pPr>
            <w:r>
              <w:t>2025 год</w:t>
            </w:r>
          </w:p>
        </w:tc>
      </w:tr>
      <w:tr w:rsidR="00BB1FDB" w:rsidRPr="00DF74A8">
        <w:trPr>
          <w:trHeight w:val="176"/>
          <w:tblHeader/>
        </w:trPr>
        <w:tc>
          <w:tcPr>
            <w:tcW w:w="1080" w:type="dxa"/>
            <w:vAlign w:val="center"/>
          </w:tcPr>
          <w:p w:rsidR="00BB1FDB" w:rsidRPr="00DF74A8" w:rsidRDefault="00BB1FDB" w:rsidP="007F111E">
            <w:pPr>
              <w:jc w:val="center"/>
              <w:rPr>
                <w:sz w:val="20"/>
                <w:szCs w:val="20"/>
              </w:rPr>
            </w:pPr>
            <w:r w:rsidRPr="00DF74A8">
              <w:rPr>
                <w:sz w:val="20"/>
                <w:szCs w:val="20"/>
              </w:rPr>
              <w:t>1</w:t>
            </w:r>
          </w:p>
        </w:tc>
        <w:tc>
          <w:tcPr>
            <w:tcW w:w="6300" w:type="dxa"/>
            <w:vAlign w:val="center"/>
          </w:tcPr>
          <w:p w:rsidR="00BB1FDB" w:rsidRPr="00DF74A8" w:rsidRDefault="00BB1FDB" w:rsidP="007F111E">
            <w:pPr>
              <w:jc w:val="center"/>
              <w:rPr>
                <w:sz w:val="20"/>
                <w:szCs w:val="20"/>
              </w:rPr>
            </w:pPr>
            <w:r w:rsidRPr="00DF74A8">
              <w:rPr>
                <w:sz w:val="20"/>
                <w:szCs w:val="20"/>
              </w:rPr>
              <w:t>2</w:t>
            </w:r>
          </w:p>
        </w:tc>
        <w:tc>
          <w:tcPr>
            <w:tcW w:w="1397" w:type="dxa"/>
            <w:vAlign w:val="center"/>
          </w:tcPr>
          <w:p w:rsidR="00BB1FDB" w:rsidRPr="00DF74A8" w:rsidRDefault="00BB1FDB" w:rsidP="007F111E">
            <w:pPr>
              <w:jc w:val="center"/>
              <w:rPr>
                <w:sz w:val="20"/>
                <w:szCs w:val="20"/>
              </w:rPr>
            </w:pPr>
            <w:r w:rsidRPr="00DF74A8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B1FDB" w:rsidRPr="00DF74A8" w:rsidRDefault="00BB1FDB" w:rsidP="007F111E">
            <w:pPr>
              <w:jc w:val="center"/>
              <w:rPr>
                <w:sz w:val="20"/>
                <w:szCs w:val="20"/>
              </w:rPr>
            </w:pPr>
            <w:r w:rsidRPr="00DF74A8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B1FDB" w:rsidRPr="00DF74A8" w:rsidRDefault="00C44F8A" w:rsidP="007F111E">
            <w:pPr>
              <w:jc w:val="center"/>
              <w:rPr>
                <w:sz w:val="20"/>
                <w:szCs w:val="20"/>
              </w:rPr>
            </w:pPr>
            <w:r w:rsidRPr="00DF74A8"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B1FDB" w:rsidRPr="00DF74A8" w:rsidRDefault="00C44F8A" w:rsidP="007F111E">
            <w:pPr>
              <w:jc w:val="center"/>
              <w:rPr>
                <w:sz w:val="20"/>
                <w:szCs w:val="20"/>
              </w:rPr>
            </w:pPr>
            <w:r w:rsidRPr="00DF74A8">
              <w:rPr>
                <w:sz w:val="20"/>
                <w:szCs w:val="20"/>
              </w:rPr>
              <w:t>6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BB1FDB" w:rsidRPr="00DF74A8" w:rsidRDefault="00C44F8A" w:rsidP="007F111E">
            <w:pPr>
              <w:jc w:val="center"/>
              <w:rPr>
                <w:sz w:val="20"/>
                <w:szCs w:val="20"/>
              </w:rPr>
            </w:pPr>
            <w:r w:rsidRPr="00DF74A8">
              <w:rPr>
                <w:sz w:val="20"/>
                <w:szCs w:val="20"/>
              </w:rPr>
              <w:t>7</w:t>
            </w:r>
          </w:p>
        </w:tc>
      </w:tr>
      <w:tr w:rsidR="00870189" w:rsidRPr="00DF74A8">
        <w:trPr>
          <w:trHeight w:val="315"/>
        </w:trPr>
        <w:tc>
          <w:tcPr>
            <w:tcW w:w="14940" w:type="dxa"/>
            <w:gridSpan w:val="7"/>
            <w:vAlign w:val="center"/>
          </w:tcPr>
          <w:p w:rsidR="00870189" w:rsidRPr="00DF74A8" w:rsidRDefault="00870189" w:rsidP="007F111E">
            <w:pPr>
              <w:widowControl w:val="0"/>
              <w:autoSpaceDE w:val="0"/>
              <w:autoSpaceDN w:val="0"/>
              <w:adjustRightInd w:val="0"/>
              <w:jc w:val="both"/>
            </w:pPr>
            <w:r w:rsidRPr="00DF74A8">
              <w:rPr>
                <w:sz w:val="28"/>
                <w:szCs w:val="28"/>
              </w:rPr>
              <w:t>Муниципальная программа</w:t>
            </w:r>
            <w:r w:rsidRPr="00DF74A8">
              <w:t xml:space="preserve"> </w:t>
            </w:r>
            <w:r w:rsidRPr="00DF74A8">
              <w:rPr>
                <w:bCs/>
                <w:spacing w:val="-10"/>
                <w:sz w:val="28"/>
                <w:szCs w:val="28"/>
              </w:rPr>
              <w:t>«</w:t>
            </w:r>
            <w:r w:rsidRPr="00DF74A8">
              <w:rPr>
                <w:bCs/>
                <w:spacing w:val="-10"/>
              </w:rPr>
              <w:t>Противодействие коррупции на территории городского округа г. Бор</w:t>
            </w:r>
            <w:r w:rsidR="00E75ACD" w:rsidRPr="00DF74A8">
              <w:rPr>
                <w:bCs/>
                <w:spacing w:val="-10"/>
              </w:rPr>
              <w:t>»</w:t>
            </w:r>
          </w:p>
        </w:tc>
      </w:tr>
      <w:tr w:rsidR="0098448D" w:rsidRPr="00DF74A8">
        <w:trPr>
          <w:trHeight w:val="315"/>
        </w:trPr>
        <w:tc>
          <w:tcPr>
            <w:tcW w:w="14940" w:type="dxa"/>
            <w:gridSpan w:val="7"/>
            <w:vAlign w:val="center"/>
          </w:tcPr>
          <w:p w:rsidR="0098448D" w:rsidRPr="00DF74A8" w:rsidRDefault="0098448D" w:rsidP="007F11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74A8">
              <w:rPr>
                <w:b/>
              </w:rPr>
              <w:t>Подпрограмма 1</w:t>
            </w:r>
            <w:r w:rsidRPr="00DF74A8">
              <w:t xml:space="preserve">. Мероприятия в рамках муниципальной программы </w:t>
            </w:r>
            <w:r w:rsidRPr="00DF74A8">
              <w:rPr>
                <w:bCs/>
                <w:spacing w:val="-10"/>
                <w:sz w:val="28"/>
                <w:szCs w:val="28"/>
              </w:rPr>
              <w:t>«</w:t>
            </w:r>
            <w:r w:rsidRPr="00DF74A8">
              <w:rPr>
                <w:bCs/>
                <w:spacing w:val="-10"/>
              </w:rPr>
              <w:t>Противодействие коррупции на территории городского округа г. Бор»</w:t>
            </w:r>
          </w:p>
        </w:tc>
      </w:tr>
      <w:tr w:rsidR="00BB1FDB" w:rsidRPr="00DF74A8">
        <w:trPr>
          <w:trHeight w:val="315"/>
        </w:trPr>
        <w:tc>
          <w:tcPr>
            <w:tcW w:w="1080" w:type="dxa"/>
            <w:vAlign w:val="center"/>
          </w:tcPr>
          <w:p w:rsidR="00BB1FDB" w:rsidRPr="00DF74A8" w:rsidRDefault="00BB1FDB" w:rsidP="007F111E"/>
        </w:tc>
        <w:tc>
          <w:tcPr>
            <w:tcW w:w="6300" w:type="dxa"/>
            <w:vAlign w:val="center"/>
          </w:tcPr>
          <w:p w:rsidR="00BB1FDB" w:rsidRPr="00DF74A8" w:rsidRDefault="00BB1FDB" w:rsidP="007F111E">
            <w:r w:rsidRPr="00DF74A8">
              <w:t>Индикаторы:</w:t>
            </w:r>
          </w:p>
        </w:tc>
        <w:tc>
          <w:tcPr>
            <w:tcW w:w="1397" w:type="dxa"/>
            <w:vAlign w:val="center"/>
          </w:tcPr>
          <w:p w:rsidR="00BB1FDB" w:rsidRPr="00DF74A8" w:rsidRDefault="00BB1FDB" w:rsidP="007F111E"/>
        </w:tc>
        <w:tc>
          <w:tcPr>
            <w:tcW w:w="1620" w:type="dxa"/>
            <w:shd w:val="clear" w:color="auto" w:fill="auto"/>
          </w:tcPr>
          <w:p w:rsidR="00BB1FDB" w:rsidRPr="00DF74A8" w:rsidRDefault="00BB1FDB" w:rsidP="007F111E"/>
        </w:tc>
        <w:tc>
          <w:tcPr>
            <w:tcW w:w="1620" w:type="dxa"/>
            <w:shd w:val="clear" w:color="auto" w:fill="auto"/>
          </w:tcPr>
          <w:p w:rsidR="00BB1FDB" w:rsidRPr="00DF74A8" w:rsidRDefault="00BB1FDB" w:rsidP="007F111E"/>
        </w:tc>
        <w:tc>
          <w:tcPr>
            <w:tcW w:w="1620" w:type="dxa"/>
            <w:shd w:val="clear" w:color="auto" w:fill="auto"/>
          </w:tcPr>
          <w:p w:rsidR="00BB1FDB" w:rsidRPr="00DF74A8" w:rsidRDefault="00BB1FDB" w:rsidP="007F111E">
            <w:pPr>
              <w:jc w:val="center"/>
              <w:rPr>
                <w:iCs/>
              </w:rPr>
            </w:pPr>
          </w:p>
        </w:tc>
        <w:tc>
          <w:tcPr>
            <w:tcW w:w="1303" w:type="dxa"/>
            <w:shd w:val="clear" w:color="auto" w:fill="auto"/>
          </w:tcPr>
          <w:p w:rsidR="00BB1FDB" w:rsidRPr="00DF74A8" w:rsidRDefault="00BB1FDB" w:rsidP="007F111E">
            <w:pPr>
              <w:pStyle w:val="ConsPlusNormal"/>
              <w:jc w:val="center"/>
            </w:pPr>
          </w:p>
        </w:tc>
      </w:tr>
      <w:tr w:rsidR="005F5687" w:rsidRPr="00DF74A8">
        <w:trPr>
          <w:trHeight w:val="315"/>
        </w:trPr>
        <w:tc>
          <w:tcPr>
            <w:tcW w:w="1080" w:type="dxa"/>
          </w:tcPr>
          <w:p w:rsidR="005F5687" w:rsidRPr="00DF74A8" w:rsidRDefault="005F5687" w:rsidP="007F111E">
            <w:pPr>
              <w:jc w:val="center"/>
            </w:pPr>
            <w:r w:rsidRPr="00DF74A8">
              <w:t>И.1.1.</w:t>
            </w:r>
          </w:p>
        </w:tc>
        <w:tc>
          <w:tcPr>
            <w:tcW w:w="6300" w:type="dxa"/>
          </w:tcPr>
          <w:p w:rsidR="005F5687" w:rsidRPr="00DF74A8" w:rsidRDefault="005F5687" w:rsidP="00B4031E">
            <w:pPr>
              <w:jc w:val="both"/>
            </w:pPr>
            <w:r w:rsidRPr="00DF74A8">
              <w:t xml:space="preserve">Индикатор: Доля респондентов, положительно </w:t>
            </w:r>
            <w:r w:rsidRPr="00DF74A8">
              <w:lastRenderedPageBreak/>
              <w:t>оценивающих деятельность администрации городского округа г. Бор по противодействию коррупции (от 100 респондентов, опрошенных в декабре каждого года в ходе социологического опроса)</w:t>
            </w:r>
          </w:p>
        </w:tc>
        <w:tc>
          <w:tcPr>
            <w:tcW w:w="1397" w:type="dxa"/>
            <w:vAlign w:val="center"/>
          </w:tcPr>
          <w:p w:rsidR="005F5687" w:rsidRPr="00DF74A8" w:rsidRDefault="005F5687" w:rsidP="007F111E">
            <w:pPr>
              <w:jc w:val="center"/>
            </w:pPr>
            <w:r w:rsidRPr="00DF74A8">
              <w:lastRenderedPageBreak/>
              <w:t>%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F5687" w:rsidRPr="00DF74A8" w:rsidRDefault="005F5687" w:rsidP="0008148C">
            <w:pPr>
              <w:pStyle w:val="ConsPlusNormal"/>
              <w:jc w:val="center"/>
              <w:rPr>
                <w:iCs/>
              </w:rPr>
            </w:pPr>
            <w:r w:rsidRPr="00DF74A8">
              <w:rPr>
                <w:iCs/>
              </w:rPr>
              <w:t>40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F5687" w:rsidRPr="00DF74A8" w:rsidRDefault="005F5687" w:rsidP="0008148C">
            <w:pPr>
              <w:pStyle w:val="ConsPlusNormal"/>
              <w:jc w:val="center"/>
              <w:rPr>
                <w:iCs/>
              </w:rPr>
            </w:pPr>
            <w:r w:rsidRPr="00DF74A8">
              <w:rPr>
                <w:iCs/>
              </w:rPr>
              <w:t>41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F5687" w:rsidRPr="00DF74A8" w:rsidRDefault="005F5687" w:rsidP="0008148C">
            <w:pPr>
              <w:pStyle w:val="ConsPlusNormal"/>
              <w:jc w:val="center"/>
              <w:rPr>
                <w:iCs/>
              </w:rPr>
            </w:pPr>
            <w:r w:rsidRPr="00DF74A8">
              <w:rPr>
                <w:iCs/>
              </w:rPr>
              <w:t>42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5F5687" w:rsidRPr="00DF74A8" w:rsidRDefault="005F5687" w:rsidP="007F111E">
            <w:pPr>
              <w:pStyle w:val="ConsPlusNormal"/>
              <w:jc w:val="center"/>
              <w:rPr>
                <w:iCs/>
              </w:rPr>
            </w:pPr>
            <w:r>
              <w:rPr>
                <w:iCs/>
              </w:rPr>
              <w:t>43</w:t>
            </w:r>
          </w:p>
        </w:tc>
      </w:tr>
      <w:tr w:rsidR="004C5318" w:rsidRPr="00DF74A8">
        <w:trPr>
          <w:trHeight w:val="315"/>
        </w:trPr>
        <w:tc>
          <w:tcPr>
            <w:tcW w:w="1080" w:type="dxa"/>
          </w:tcPr>
          <w:p w:rsidR="004C5318" w:rsidRPr="00DF74A8" w:rsidRDefault="004C5318" w:rsidP="007F111E">
            <w:pPr>
              <w:jc w:val="center"/>
            </w:pPr>
          </w:p>
        </w:tc>
        <w:tc>
          <w:tcPr>
            <w:tcW w:w="13860" w:type="dxa"/>
            <w:gridSpan w:val="6"/>
          </w:tcPr>
          <w:p w:rsidR="004C5318" w:rsidRPr="00DF74A8" w:rsidRDefault="004C5318" w:rsidP="007F111E">
            <w:pPr>
              <w:pStyle w:val="ConsPlusNormal"/>
              <w:jc w:val="center"/>
              <w:rPr>
                <w:iCs/>
              </w:rPr>
            </w:pPr>
            <w:r w:rsidRPr="00DF74A8">
              <w:rPr>
                <w:b/>
              </w:rPr>
              <w:t>Основное мероприятие 1.1.</w:t>
            </w:r>
            <w:r w:rsidRPr="00DF74A8">
              <w:t xml:space="preserve"> Противодействие коррупции на территории городского округа г.Бор</w:t>
            </w:r>
          </w:p>
        </w:tc>
      </w:tr>
      <w:tr w:rsidR="00BB1FDB" w:rsidRPr="00DF74A8">
        <w:trPr>
          <w:trHeight w:val="315"/>
        </w:trPr>
        <w:tc>
          <w:tcPr>
            <w:tcW w:w="1080" w:type="dxa"/>
          </w:tcPr>
          <w:p w:rsidR="00BB1FDB" w:rsidRPr="00DF74A8" w:rsidRDefault="00BB1FDB" w:rsidP="007F111E">
            <w:pPr>
              <w:jc w:val="center"/>
            </w:pPr>
          </w:p>
        </w:tc>
        <w:tc>
          <w:tcPr>
            <w:tcW w:w="6300" w:type="dxa"/>
            <w:vAlign w:val="center"/>
          </w:tcPr>
          <w:p w:rsidR="00BB1FDB" w:rsidRPr="00DF74A8" w:rsidRDefault="00BB1FDB" w:rsidP="007F111E">
            <w:r w:rsidRPr="00DF74A8">
              <w:t>Непосредственные результаты:</w:t>
            </w:r>
          </w:p>
        </w:tc>
        <w:tc>
          <w:tcPr>
            <w:tcW w:w="1397" w:type="dxa"/>
            <w:vAlign w:val="center"/>
          </w:tcPr>
          <w:p w:rsidR="00BB1FDB" w:rsidRPr="00DF74A8" w:rsidRDefault="00BB1FDB" w:rsidP="007F111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BB1FDB" w:rsidRPr="00DF74A8" w:rsidRDefault="00BB1FDB" w:rsidP="007F111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BB1FDB" w:rsidRPr="00DF74A8" w:rsidRDefault="00BB1FDB" w:rsidP="007F111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BB1FDB" w:rsidRPr="00DF74A8" w:rsidRDefault="00BB1FDB" w:rsidP="007F111E">
            <w:pPr>
              <w:pStyle w:val="ConsPlusNormal"/>
              <w:jc w:val="center"/>
            </w:pPr>
          </w:p>
        </w:tc>
        <w:tc>
          <w:tcPr>
            <w:tcW w:w="1303" w:type="dxa"/>
            <w:shd w:val="clear" w:color="auto" w:fill="auto"/>
          </w:tcPr>
          <w:p w:rsidR="00BB1FDB" w:rsidRPr="00DF74A8" w:rsidRDefault="00BB1FDB" w:rsidP="007F111E">
            <w:pPr>
              <w:pStyle w:val="ConsPlusNormal"/>
              <w:jc w:val="center"/>
            </w:pPr>
          </w:p>
        </w:tc>
      </w:tr>
      <w:tr w:rsidR="005F5687" w:rsidRPr="00DF74A8">
        <w:trPr>
          <w:trHeight w:val="315"/>
        </w:trPr>
        <w:tc>
          <w:tcPr>
            <w:tcW w:w="1080" w:type="dxa"/>
          </w:tcPr>
          <w:p w:rsidR="005F5687" w:rsidRPr="00DF74A8" w:rsidRDefault="005F5687" w:rsidP="007F111E">
            <w:pPr>
              <w:jc w:val="center"/>
            </w:pPr>
            <w:r w:rsidRPr="00DF74A8">
              <w:t>Р.1.1.1.</w:t>
            </w:r>
          </w:p>
        </w:tc>
        <w:tc>
          <w:tcPr>
            <w:tcW w:w="6300" w:type="dxa"/>
            <w:vAlign w:val="center"/>
          </w:tcPr>
          <w:p w:rsidR="005F5687" w:rsidRPr="00DF74A8" w:rsidRDefault="005F5687" w:rsidP="005F5687">
            <w:pPr>
              <w:jc w:val="both"/>
            </w:pPr>
            <w:r w:rsidRPr="00DF74A8">
              <w:t>Количество респондентов, положительно оценивающих деятельность Администрации городского округа г. Бор по противодействию коррупции, к концу 202</w:t>
            </w:r>
            <w:r>
              <w:t>5</w:t>
            </w:r>
            <w:r w:rsidRPr="00DF74A8">
              <w:t xml:space="preserve"> года (от 100 респондентов, опрошенных в декабре каждого года в ходе социологического опроса)</w:t>
            </w:r>
          </w:p>
        </w:tc>
        <w:tc>
          <w:tcPr>
            <w:tcW w:w="1397" w:type="dxa"/>
            <w:vAlign w:val="center"/>
          </w:tcPr>
          <w:p w:rsidR="005F5687" w:rsidRPr="00DF74A8" w:rsidRDefault="005F5687" w:rsidP="007F111E">
            <w:pPr>
              <w:jc w:val="center"/>
            </w:pPr>
            <w:r w:rsidRPr="00DF74A8">
              <w:t>человек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F5687" w:rsidRPr="00DF74A8" w:rsidRDefault="005F5687" w:rsidP="0008148C">
            <w:pPr>
              <w:pStyle w:val="ConsPlusNormal"/>
              <w:jc w:val="center"/>
              <w:rPr>
                <w:iCs/>
              </w:rPr>
            </w:pPr>
            <w:r w:rsidRPr="00DF74A8">
              <w:rPr>
                <w:iCs/>
              </w:rPr>
              <w:t>40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F5687" w:rsidRPr="00DF74A8" w:rsidRDefault="005F5687" w:rsidP="0008148C">
            <w:pPr>
              <w:pStyle w:val="ConsPlusNormal"/>
              <w:jc w:val="center"/>
              <w:rPr>
                <w:iCs/>
              </w:rPr>
            </w:pPr>
            <w:r w:rsidRPr="00DF74A8">
              <w:rPr>
                <w:iCs/>
              </w:rPr>
              <w:t>41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F5687" w:rsidRPr="00DF74A8" w:rsidRDefault="005F5687" w:rsidP="0008148C">
            <w:pPr>
              <w:pStyle w:val="ConsPlusNormal"/>
              <w:jc w:val="center"/>
              <w:rPr>
                <w:iCs/>
              </w:rPr>
            </w:pPr>
            <w:r w:rsidRPr="00DF74A8">
              <w:rPr>
                <w:iCs/>
              </w:rPr>
              <w:t>42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5F5687" w:rsidRPr="00DF74A8" w:rsidRDefault="005F5687" w:rsidP="0008148C">
            <w:pPr>
              <w:pStyle w:val="ConsPlusNormal"/>
              <w:jc w:val="center"/>
              <w:rPr>
                <w:iCs/>
              </w:rPr>
            </w:pPr>
            <w:r>
              <w:rPr>
                <w:iCs/>
              </w:rPr>
              <w:t>43</w:t>
            </w:r>
          </w:p>
        </w:tc>
      </w:tr>
    </w:tbl>
    <w:p w:rsidR="00870189" w:rsidRPr="00DF74A8" w:rsidRDefault="00870189" w:rsidP="00870189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870189" w:rsidRPr="00DF74A8" w:rsidRDefault="00870189" w:rsidP="004B1809">
      <w:pPr>
        <w:widowControl w:val="0"/>
        <w:autoSpaceDE w:val="0"/>
        <w:autoSpaceDN w:val="0"/>
        <w:adjustRightInd w:val="0"/>
        <w:ind w:firstLine="540"/>
        <w:rPr>
          <w:b/>
          <w:sz w:val="28"/>
          <w:szCs w:val="28"/>
        </w:rPr>
      </w:pPr>
      <w:r w:rsidRPr="00DF74A8">
        <w:rPr>
          <w:b/>
          <w:sz w:val="28"/>
          <w:szCs w:val="28"/>
        </w:rPr>
        <w:t>2.6. Меры правового регулирования приводятся по форме согласно таблице 3.</w:t>
      </w:r>
    </w:p>
    <w:p w:rsidR="00870189" w:rsidRPr="00DF74A8" w:rsidRDefault="004B1809" w:rsidP="004B180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F74A8">
        <w:rPr>
          <w:sz w:val="28"/>
          <w:szCs w:val="28"/>
        </w:rPr>
        <w:t xml:space="preserve">            </w:t>
      </w:r>
      <w:r w:rsidR="00870189" w:rsidRPr="00DF74A8">
        <w:rPr>
          <w:sz w:val="28"/>
          <w:szCs w:val="28"/>
        </w:rPr>
        <w:t>Таблица 3. Сведения об основных мерах</w:t>
      </w:r>
      <w:r w:rsidRPr="00DF74A8">
        <w:rPr>
          <w:sz w:val="28"/>
          <w:szCs w:val="28"/>
        </w:rPr>
        <w:t xml:space="preserve"> </w:t>
      </w:r>
      <w:r w:rsidR="00870189" w:rsidRPr="00DF74A8">
        <w:rPr>
          <w:sz w:val="28"/>
          <w:szCs w:val="28"/>
        </w:rPr>
        <w:t>правового регулирования</w:t>
      </w:r>
    </w:p>
    <w:tbl>
      <w:tblPr>
        <w:tblW w:w="14400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60"/>
        <w:gridCol w:w="7080"/>
        <w:gridCol w:w="3780"/>
        <w:gridCol w:w="2880"/>
      </w:tblGrid>
      <w:tr w:rsidR="00586439" w:rsidRPr="00DF74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39" w:rsidRPr="00DF74A8" w:rsidRDefault="00586439" w:rsidP="007F111E">
            <w:pPr>
              <w:widowControl w:val="0"/>
              <w:adjustRightInd w:val="0"/>
              <w:jc w:val="center"/>
            </w:pPr>
            <w:r w:rsidRPr="00DF74A8">
              <w:t>N п/п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39" w:rsidRPr="00DF74A8" w:rsidRDefault="00586439" w:rsidP="007F111E">
            <w:pPr>
              <w:widowControl w:val="0"/>
              <w:adjustRightInd w:val="0"/>
              <w:jc w:val="center"/>
            </w:pPr>
            <w:r w:rsidRPr="00DF74A8">
              <w:t>Вид, номер, наименование правового акта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39" w:rsidRPr="00DF74A8" w:rsidRDefault="00586439" w:rsidP="007F111E">
            <w:pPr>
              <w:widowControl w:val="0"/>
              <w:adjustRightInd w:val="0"/>
              <w:jc w:val="center"/>
            </w:pPr>
            <w:r w:rsidRPr="00DF74A8">
              <w:t>Основные положения правового акта (суть, кратко)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39" w:rsidRPr="00DF74A8" w:rsidRDefault="00586439" w:rsidP="007F111E">
            <w:pPr>
              <w:widowControl w:val="0"/>
              <w:adjustRightInd w:val="0"/>
              <w:jc w:val="center"/>
            </w:pPr>
            <w:r w:rsidRPr="00DF74A8">
              <w:t>Ответственный исполнитель и соисполнители</w:t>
            </w:r>
          </w:p>
        </w:tc>
      </w:tr>
      <w:tr w:rsidR="00586439" w:rsidRPr="00DF74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39" w:rsidRPr="00DF74A8" w:rsidRDefault="00586439" w:rsidP="007F111E">
            <w:pPr>
              <w:widowControl w:val="0"/>
              <w:adjustRightInd w:val="0"/>
              <w:jc w:val="center"/>
            </w:pPr>
            <w:r w:rsidRPr="00DF74A8">
              <w:t>1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39" w:rsidRPr="00DF74A8" w:rsidRDefault="00586439" w:rsidP="007F111E">
            <w:pPr>
              <w:widowControl w:val="0"/>
              <w:adjustRightInd w:val="0"/>
              <w:jc w:val="center"/>
            </w:pPr>
            <w:r w:rsidRPr="00DF74A8"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39" w:rsidRPr="00DF74A8" w:rsidRDefault="00586439" w:rsidP="007F111E">
            <w:pPr>
              <w:widowControl w:val="0"/>
              <w:adjustRightInd w:val="0"/>
              <w:jc w:val="center"/>
            </w:pPr>
            <w:r w:rsidRPr="00DF74A8"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39" w:rsidRPr="00DF74A8" w:rsidRDefault="00586439" w:rsidP="007F111E">
            <w:pPr>
              <w:widowControl w:val="0"/>
              <w:adjustRightInd w:val="0"/>
              <w:jc w:val="center"/>
            </w:pPr>
            <w:r w:rsidRPr="00DF74A8">
              <w:t>4</w:t>
            </w:r>
          </w:p>
        </w:tc>
      </w:tr>
      <w:tr w:rsidR="00586439" w:rsidRPr="00DF74A8">
        <w:tc>
          <w:tcPr>
            <w:tcW w:w="1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39" w:rsidRPr="00DF74A8" w:rsidRDefault="00586439" w:rsidP="00325D46">
            <w:pPr>
              <w:widowControl w:val="0"/>
              <w:adjustRightInd w:val="0"/>
              <w:jc w:val="center"/>
            </w:pPr>
            <w:r w:rsidRPr="00DF74A8">
              <w:rPr>
                <w:bCs/>
                <w:spacing w:val="-10"/>
              </w:rPr>
              <w:t>«Противодействие коррупции на территории городского округа г. Бор»</w:t>
            </w:r>
          </w:p>
        </w:tc>
      </w:tr>
      <w:tr w:rsidR="00586439" w:rsidRPr="00DF74A8">
        <w:trPr>
          <w:trHeight w:val="123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39" w:rsidRPr="00DF74A8" w:rsidRDefault="00586439" w:rsidP="007F111E">
            <w:pPr>
              <w:widowControl w:val="0"/>
              <w:adjustRightInd w:val="0"/>
              <w:jc w:val="both"/>
            </w:pPr>
            <w:r w:rsidRPr="00DF74A8">
              <w:t>1.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39" w:rsidRPr="00DF74A8" w:rsidRDefault="00586439" w:rsidP="007F111E">
            <w:pPr>
              <w:widowControl w:val="0"/>
              <w:adjustRightInd w:val="0"/>
              <w:jc w:val="both"/>
            </w:pPr>
            <w:r w:rsidRPr="00DF74A8">
              <w:t xml:space="preserve">Распоряжение администрации городского округа г. Бор «Об утверждении плана реализации муниципальной программы </w:t>
            </w:r>
            <w:r w:rsidRPr="00DF74A8">
              <w:rPr>
                <w:bCs/>
                <w:spacing w:val="-10"/>
              </w:rPr>
              <w:t>«Противодействие коррупции на территории городского округа г. Бор»</w:t>
            </w:r>
            <w:r w:rsidR="00683448" w:rsidRPr="00DF74A8">
              <w:rPr>
                <w:bCs/>
                <w:spacing w:val="-10"/>
              </w:rPr>
              <w:t xml:space="preserve"> (на текущий год)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39" w:rsidRPr="00DF74A8" w:rsidRDefault="00586439" w:rsidP="007F111E">
            <w:pPr>
              <w:widowControl w:val="0"/>
              <w:adjustRightInd w:val="0"/>
            </w:pPr>
            <w:r w:rsidRPr="00DF74A8">
              <w:t>План реализации муниципальной программы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39" w:rsidRPr="00DF74A8" w:rsidRDefault="00586439" w:rsidP="00D3035B">
            <w:pPr>
              <w:widowControl w:val="0"/>
              <w:adjustRightInd w:val="0"/>
            </w:pPr>
            <w:r w:rsidRPr="00DF74A8">
              <w:t>Администрация городского округа г. Бор</w:t>
            </w:r>
          </w:p>
        </w:tc>
      </w:tr>
    </w:tbl>
    <w:p w:rsidR="00870189" w:rsidRPr="00DF74A8" w:rsidRDefault="00870189" w:rsidP="0087018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70189" w:rsidRPr="00DF74A8" w:rsidRDefault="00DE731E" w:rsidP="00325D46">
      <w:pPr>
        <w:widowControl w:val="0"/>
        <w:autoSpaceDE w:val="0"/>
        <w:autoSpaceDN w:val="0"/>
        <w:adjustRightInd w:val="0"/>
        <w:ind w:firstLine="540"/>
        <w:jc w:val="center"/>
      </w:pPr>
      <w:r w:rsidRPr="00DF74A8">
        <w:t>_________________________</w:t>
      </w:r>
    </w:p>
    <w:sectPr w:rsidR="00870189" w:rsidRPr="00DF74A8" w:rsidSect="00893440">
      <w:pgSz w:w="16838" w:h="11906" w:orient="landscape"/>
      <w:pgMar w:top="1077" w:right="818" w:bottom="719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42E" w:rsidRDefault="005F142E">
      <w:r>
        <w:separator/>
      </w:r>
    </w:p>
  </w:endnote>
  <w:endnote w:type="continuationSeparator" w:id="1">
    <w:p w:rsidR="005F142E" w:rsidRDefault="005F1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42E" w:rsidRDefault="005F142E">
      <w:r>
        <w:separator/>
      </w:r>
    </w:p>
  </w:footnote>
  <w:footnote w:type="continuationSeparator" w:id="1">
    <w:p w:rsidR="005F142E" w:rsidRDefault="005F14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1CB" w:rsidRDefault="00CE4667" w:rsidP="007F111E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511C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511CB" w:rsidRDefault="00E511CB" w:rsidP="00870189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1CB" w:rsidRPr="00787625" w:rsidRDefault="00CE4667" w:rsidP="007F111E">
    <w:pPr>
      <w:pStyle w:val="a7"/>
      <w:framePr w:wrap="around" w:vAnchor="text" w:hAnchor="margin" w:xAlign="right" w:y="1"/>
      <w:rPr>
        <w:rStyle w:val="a8"/>
        <w:sz w:val="20"/>
        <w:szCs w:val="20"/>
      </w:rPr>
    </w:pPr>
    <w:r w:rsidRPr="00787625">
      <w:rPr>
        <w:rStyle w:val="a8"/>
        <w:sz w:val="20"/>
        <w:szCs w:val="20"/>
      </w:rPr>
      <w:fldChar w:fldCharType="begin"/>
    </w:r>
    <w:r w:rsidR="00E511CB" w:rsidRPr="00787625">
      <w:rPr>
        <w:rStyle w:val="a8"/>
        <w:sz w:val="20"/>
        <w:szCs w:val="20"/>
      </w:rPr>
      <w:instrText xml:space="preserve">PAGE  </w:instrText>
    </w:r>
    <w:r w:rsidRPr="00787625">
      <w:rPr>
        <w:rStyle w:val="a8"/>
        <w:sz w:val="20"/>
        <w:szCs w:val="20"/>
      </w:rPr>
      <w:fldChar w:fldCharType="separate"/>
    </w:r>
    <w:r w:rsidR="007874DA">
      <w:rPr>
        <w:rStyle w:val="a8"/>
        <w:noProof/>
        <w:sz w:val="20"/>
        <w:szCs w:val="20"/>
      </w:rPr>
      <w:t>1</w:t>
    </w:r>
    <w:r w:rsidRPr="00787625">
      <w:rPr>
        <w:rStyle w:val="a8"/>
        <w:sz w:val="20"/>
        <w:szCs w:val="20"/>
      </w:rPr>
      <w:fldChar w:fldCharType="end"/>
    </w:r>
  </w:p>
  <w:p w:rsidR="00E511CB" w:rsidRDefault="00E511CB" w:rsidP="00870189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E0B07"/>
    <w:multiLevelType w:val="multilevel"/>
    <w:tmpl w:val="8AE26E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1"/>
        </w:tabs>
        <w:ind w:left="13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2"/>
        </w:tabs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6"/>
        </w:tabs>
        <w:ind w:left="54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">
    <w:nsid w:val="67E215EF"/>
    <w:multiLevelType w:val="hybridMultilevel"/>
    <w:tmpl w:val="7CD68644"/>
    <w:lvl w:ilvl="0" w:tplc="42227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067991"/>
    <w:multiLevelType w:val="hybridMultilevel"/>
    <w:tmpl w:val="55FCF6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539A"/>
    <w:rsid w:val="00001944"/>
    <w:rsid w:val="000067F5"/>
    <w:rsid w:val="00015B56"/>
    <w:rsid w:val="00016A6A"/>
    <w:rsid w:val="0001708E"/>
    <w:rsid w:val="0002345D"/>
    <w:rsid w:val="0002578D"/>
    <w:rsid w:val="00036A0A"/>
    <w:rsid w:val="00036D49"/>
    <w:rsid w:val="00040894"/>
    <w:rsid w:val="00042189"/>
    <w:rsid w:val="00042798"/>
    <w:rsid w:val="0004400C"/>
    <w:rsid w:val="00045E23"/>
    <w:rsid w:val="000503DD"/>
    <w:rsid w:val="000554AB"/>
    <w:rsid w:val="00061806"/>
    <w:rsid w:val="000638AA"/>
    <w:rsid w:val="0007319F"/>
    <w:rsid w:val="00082F46"/>
    <w:rsid w:val="00086AF6"/>
    <w:rsid w:val="00087F6B"/>
    <w:rsid w:val="0009487E"/>
    <w:rsid w:val="000A1053"/>
    <w:rsid w:val="000A135B"/>
    <w:rsid w:val="000A154B"/>
    <w:rsid w:val="000A24EC"/>
    <w:rsid w:val="000A35B6"/>
    <w:rsid w:val="000A4A9D"/>
    <w:rsid w:val="000A61AA"/>
    <w:rsid w:val="000B044E"/>
    <w:rsid w:val="000B2E7F"/>
    <w:rsid w:val="000B3A2B"/>
    <w:rsid w:val="000B467C"/>
    <w:rsid w:val="000B68A0"/>
    <w:rsid w:val="000B73B3"/>
    <w:rsid w:val="000D0958"/>
    <w:rsid w:val="000D2019"/>
    <w:rsid w:val="000D314A"/>
    <w:rsid w:val="000E04A6"/>
    <w:rsid w:val="000E38DE"/>
    <w:rsid w:val="000E6936"/>
    <w:rsid w:val="000F23AA"/>
    <w:rsid w:val="001010F3"/>
    <w:rsid w:val="00101873"/>
    <w:rsid w:val="0010533E"/>
    <w:rsid w:val="0011367C"/>
    <w:rsid w:val="00113C10"/>
    <w:rsid w:val="00115012"/>
    <w:rsid w:val="00120D32"/>
    <w:rsid w:val="00125105"/>
    <w:rsid w:val="001277C4"/>
    <w:rsid w:val="00131B8A"/>
    <w:rsid w:val="00133A22"/>
    <w:rsid w:val="00134682"/>
    <w:rsid w:val="00134714"/>
    <w:rsid w:val="00134E7F"/>
    <w:rsid w:val="00135242"/>
    <w:rsid w:val="00135577"/>
    <w:rsid w:val="001358CC"/>
    <w:rsid w:val="00145E6C"/>
    <w:rsid w:val="00145F48"/>
    <w:rsid w:val="00147B6D"/>
    <w:rsid w:val="0015092F"/>
    <w:rsid w:val="001520CC"/>
    <w:rsid w:val="001534FC"/>
    <w:rsid w:val="0015400E"/>
    <w:rsid w:val="001545DA"/>
    <w:rsid w:val="0015584E"/>
    <w:rsid w:val="00163271"/>
    <w:rsid w:val="001662D3"/>
    <w:rsid w:val="0017250B"/>
    <w:rsid w:val="001745E2"/>
    <w:rsid w:val="00175258"/>
    <w:rsid w:val="001763B0"/>
    <w:rsid w:val="00177D12"/>
    <w:rsid w:val="00183840"/>
    <w:rsid w:val="00183872"/>
    <w:rsid w:val="00191BF9"/>
    <w:rsid w:val="00197864"/>
    <w:rsid w:val="001A10C5"/>
    <w:rsid w:val="001A1429"/>
    <w:rsid w:val="001A25B5"/>
    <w:rsid w:val="001A6436"/>
    <w:rsid w:val="001B0E79"/>
    <w:rsid w:val="001B7045"/>
    <w:rsid w:val="001C0798"/>
    <w:rsid w:val="001C2F60"/>
    <w:rsid w:val="001C4A1A"/>
    <w:rsid w:val="001C7F5E"/>
    <w:rsid w:val="001D2F58"/>
    <w:rsid w:val="001D4798"/>
    <w:rsid w:val="001D51E6"/>
    <w:rsid w:val="001D7F6C"/>
    <w:rsid w:val="001E0BE2"/>
    <w:rsid w:val="001E513D"/>
    <w:rsid w:val="001E52DE"/>
    <w:rsid w:val="001F06C0"/>
    <w:rsid w:val="001F57D3"/>
    <w:rsid w:val="001F757F"/>
    <w:rsid w:val="00200032"/>
    <w:rsid w:val="00200F87"/>
    <w:rsid w:val="00203495"/>
    <w:rsid w:val="002040EB"/>
    <w:rsid w:val="0020453B"/>
    <w:rsid w:val="0020748B"/>
    <w:rsid w:val="002143A8"/>
    <w:rsid w:val="00216AAD"/>
    <w:rsid w:val="00221285"/>
    <w:rsid w:val="00221692"/>
    <w:rsid w:val="00231EC0"/>
    <w:rsid w:val="00236098"/>
    <w:rsid w:val="002361FD"/>
    <w:rsid w:val="0024041E"/>
    <w:rsid w:val="002460FE"/>
    <w:rsid w:val="0025088E"/>
    <w:rsid w:val="00253708"/>
    <w:rsid w:val="00253B07"/>
    <w:rsid w:val="002638C7"/>
    <w:rsid w:val="002675DC"/>
    <w:rsid w:val="00271D98"/>
    <w:rsid w:val="002743E6"/>
    <w:rsid w:val="00274D03"/>
    <w:rsid w:val="00293C98"/>
    <w:rsid w:val="002941E5"/>
    <w:rsid w:val="00295C58"/>
    <w:rsid w:val="002A15FB"/>
    <w:rsid w:val="002A6C66"/>
    <w:rsid w:val="002B013D"/>
    <w:rsid w:val="002B0D9D"/>
    <w:rsid w:val="002B1614"/>
    <w:rsid w:val="002B7656"/>
    <w:rsid w:val="002C2512"/>
    <w:rsid w:val="002C5224"/>
    <w:rsid w:val="002C60B1"/>
    <w:rsid w:val="002C65A0"/>
    <w:rsid w:val="002D0A48"/>
    <w:rsid w:val="002D166F"/>
    <w:rsid w:val="002D703A"/>
    <w:rsid w:val="002D78EE"/>
    <w:rsid w:val="002E0E0A"/>
    <w:rsid w:val="002F1BFB"/>
    <w:rsid w:val="002F2BB2"/>
    <w:rsid w:val="002F45F0"/>
    <w:rsid w:val="002F68B2"/>
    <w:rsid w:val="003040E7"/>
    <w:rsid w:val="0030512B"/>
    <w:rsid w:val="00306162"/>
    <w:rsid w:val="00315D30"/>
    <w:rsid w:val="00325D46"/>
    <w:rsid w:val="00330422"/>
    <w:rsid w:val="0033257B"/>
    <w:rsid w:val="00333D64"/>
    <w:rsid w:val="00335D35"/>
    <w:rsid w:val="00337DC7"/>
    <w:rsid w:val="00342DF7"/>
    <w:rsid w:val="003437F4"/>
    <w:rsid w:val="00345B24"/>
    <w:rsid w:val="0034781B"/>
    <w:rsid w:val="00351EDA"/>
    <w:rsid w:val="003604E1"/>
    <w:rsid w:val="00360651"/>
    <w:rsid w:val="003668AC"/>
    <w:rsid w:val="003709EE"/>
    <w:rsid w:val="00371284"/>
    <w:rsid w:val="003732EF"/>
    <w:rsid w:val="0038039C"/>
    <w:rsid w:val="003837F9"/>
    <w:rsid w:val="00387957"/>
    <w:rsid w:val="00392494"/>
    <w:rsid w:val="0039770A"/>
    <w:rsid w:val="003A1418"/>
    <w:rsid w:val="003A32EF"/>
    <w:rsid w:val="003B284F"/>
    <w:rsid w:val="003B31A2"/>
    <w:rsid w:val="003B52FB"/>
    <w:rsid w:val="003C12D2"/>
    <w:rsid w:val="003C142A"/>
    <w:rsid w:val="003C2320"/>
    <w:rsid w:val="003C55FA"/>
    <w:rsid w:val="003C71D4"/>
    <w:rsid w:val="003D102F"/>
    <w:rsid w:val="003E4A45"/>
    <w:rsid w:val="003E5E2C"/>
    <w:rsid w:val="003E793C"/>
    <w:rsid w:val="003F12E0"/>
    <w:rsid w:val="003F2DFA"/>
    <w:rsid w:val="003F7E88"/>
    <w:rsid w:val="00403920"/>
    <w:rsid w:val="00403B9F"/>
    <w:rsid w:val="00410367"/>
    <w:rsid w:val="0041798E"/>
    <w:rsid w:val="0042026A"/>
    <w:rsid w:val="0042349F"/>
    <w:rsid w:val="004310C1"/>
    <w:rsid w:val="00434708"/>
    <w:rsid w:val="00434BC9"/>
    <w:rsid w:val="00434D77"/>
    <w:rsid w:val="00436371"/>
    <w:rsid w:val="004370E7"/>
    <w:rsid w:val="00437305"/>
    <w:rsid w:val="004416DE"/>
    <w:rsid w:val="00445947"/>
    <w:rsid w:val="0045035B"/>
    <w:rsid w:val="00450499"/>
    <w:rsid w:val="004506EC"/>
    <w:rsid w:val="0045220E"/>
    <w:rsid w:val="004613CE"/>
    <w:rsid w:val="004630C7"/>
    <w:rsid w:val="0046508D"/>
    <w:rsid w:val="0047032E"/>
    <w:rsid w:val="00474446"/>
    <w:rsid w:val="004827A5"/>
    <w:rsid w:val="004828ED"/>
    <w:rsid w:val="0049264D"/>
    <w:rsid w:val="00492CF6"/>
    <w:rsid w:val="00496C4A"/>
    <w:rsid w:val="00497C60"/>
    <w:rsid w:val="004A5850"/>
    <w:rsid w:val="004B1809"/>
    <w:rsid w:val="004B446C"/>
    <w:rsid w:val="004B5412"/>
    <w:rsid w:val="004C39AA"/>
    <w:rsid w:val="004C5318"/>
    <w:rsid w:val="004D0F88"/>
    <w:rsid w:val="004D2B6A"/>
    <w:rsid w:val="004F3E56"/>
    <w:rsid w:val="004F617A"/>
    <w:rsid w:val="004F69CA"/>
    <w:rsid w:val="00501E2D"/>
    <w:rsid w:val="005038BF"/>
    <w:rsid w:val="00505DAF"/>
    <w:rsid w:val="00507477"/>
    <w:rsid w:val="00510985"/>
    <w:rsid w:val="0051344F"/>
    <w:rsid w:val="005218A1"/>
    <w:rsid w:val="00522243"/>
    <w:rsid w:val="00525C6F"/>
    <w:rsid w:val="00530C32"/>
    <w:rsid w:val="00536900"/>
    <w:rsid w:val="00537778"/>
    <w:rsid w:val="00540396"/>
    <w:rsid w:val="005566E3"/>
    <w:rsid w:val="00561F08"/>
    <w:rsid w:val="00565FEA"/>
    <w:rsid w:val="00566964"/>
    <w:rsid w:val="0056764E"/>
    <w:rsid w:val="005708D9"/>
    <w:rsid w:val="00571F23"/>
    <w:rsid w:val="00572D9E"/>
    <w:rsid w:val="005752C1"/>
    <w:rsid w:val="00581673"/>
    <w:rsid w:val="005834C6"/>
    <w:rsid w:val="005836E4"/>
    <w:rsid w:val="00586338"/>
    <w:rsid w:val="00586439"/>
    <w:rsid w:val="0058732C"/>
    <w:rsid w:val="00596535"/>
    <w:rsid w:val="005A219D"/>
    <w:rsid w:val="005A271B"/>
    <w:rsid w:val="005A2D4A"/>
    <w:rsid w:val="005A6D5B"/>
    <w:rsid w:val="005B04DD"/>
    <w:rsid w:val="005B18F9"/>
    <w:rsid w:val="005C7A93"/>
    <w:rsid w:val="005E282B"/>
    <w:rsid w:val="005E4986"/>
    <w:rsid w:val="005E53F9"/>
    <w:rsid w:val="005E67F7"/>
    <w:rsid w:val="005F142E"/>
    <w:rsid w:val="005F1FB6"/>
    <w:rsid w:val="005F3CA6"/>
    <w:rsid w:val="005F42F6"/>
    <w:rsid w:val="005F5417"/>
    <w:rsid w:val="005F5687"/>
    <w:rsid w:val="00601FC7"/>
    <w:rsid w:val="00610E32"/>
    <w:rsid w:val="00626310"/>
    <w:rsid w:val="0063285C"/>
    <w:rsid w:val="00633B86"/>
    <w:rsid w:val="00636571"/>
    <w:rsid w:val="0064457F"/>
    <w:rsid w:val="00644BC2"/>
    <w:rsid w:val="0065029A"/>
    <w:rsid w:val="006524C1"/>
    <w:rsid w:val="006573FD"/>
    <w:rsid w:val="00662CAE"/>
    <w:rsid w:val="006642D5"/>
    <w:rsid w:val="00670BD5"/>
    <w:rsid w:val="006714DD"/>
    <w:rsid w:val="00671B22"/>
    <w:rsid w:val="00673C71"/>
    <w:rsid w:val="00680645"/>
    <w:rsid w:val="0068130D"/>
    <w:rsid w:val="00681437"/>
    <w:rsid w:val="00683448"/>
    <w:rsid w:val="00683B63"/>
    <w:rsid w:val="00693172"/>
    <w:rsid w:val="006A2602"/>
    <w:rsid w:val="006B14F3"/>
    <w:rsid w:val="006B2719"/>
    <w:rsid w:val="006B54AE"/>
    <w:rsid w:val="006B6E37"/>
    <w:rsid w:val="006C664C"/>
    <w:rsid w:val="006E0C43"/>
    <w:rsid w:val="006E1864"/>
    <w:rsid w:val="006E2674"/>
    <w:rsid w:val="006E29E9"/>
    <w:rsid w:val="006F69F1"/>
    <w:rsid w:val="007145E1"/>
    <w:rsid w:val="0071479A"/>
    <w:rsid w:val="007147C7"/>
    <w:rsid w:val="00716494"/>
    <w:rsid w:val="0072103B"/>
    <w:rsid w:val="00722A8E"/>
    <w:rsid w:val="007266B3"/>
    <w:rsid w:val="00731105"/>
    <w:rsid w:val="00732B85"/>
    <w:rsid w:val="00732D69"/>
    <w:rsid w:val="00734C83"/>
    <w:rsid w:val="0073539A"/>
    <w:rsid w:val="00735C2C"/>
    <w:rsid w:val="00740AFC"/>
    <w:rsid w:val="00741526"/>
    <w:rsid w:val="007466E2"/>
    <w:rsid w:val="007514EA"/>
    <w:rsid w:val="0075680C"/>
    <w:rsid w:val="00756860"/>
    <w:rsid w:val="007667B1"/>
    <w:rsid w:val="00774E58"/>
    <w:rsid w:val="007764B5"/>
    <w:rsid w:val="007874DA"/>
    <w:rsid w:val="00787625"/>
    <w:rsid w:val="0078778E"/>
    <w:rsid w:val="00796F13"/>
    <w:rsid w:val="00797F7B"/>
    <w:rsid w:val="007A7ECD"/>
    <w:rsid w:val="007B0C60"/>
    <w:rsid w:val="007B5B06"/>
    <w:rsid w:val="007C0DB9"/>
    <w:rsid w:val="007C0EF5"/>
    <w:rsid w:val="007C222C"/>
    <w:rsid w:val="007C5ADC"/>
    <w:rsid w:val="007C741F"/>
    <w:rsid w:val="007D0679"/>
    <w:rsid w:val="007D2DDA"/>
    <w:rsid w:val="007D6810"/>
    <w:rsid w:val="007D780E"/>
    <w:rsid w:val="007E0D94"/>
    <w:rsid w:val="007E2720"/>
    <w:rsid w:val="007F0BB2"/>
    <w:rsid w:val="007F111E"/>
    <w:rsid w:val="007F1D30"/>
    <w:rsid w:val="007F7929"/>
    <w:rsid w:val="008001FF"/>
    <w:rsid w:val="00800223"/>
    <w:rsid w:val="00800DC9"/>
    <w:rsid w:val="0080443D"/>
    <w:rsid w:val="00806E8C"/>
    <w:rsid w:val="00810644"/>
    <w:rsid w:val="0081279E"/>
    <w:rsid w:val="00812A3C"/>
    <w:rsid w:val="00823E54"/>
    <w:rsid w:val="00827FCC"/>
    <w:rsid w:val="00830DF7"/>
    <w:rsid w:val="0083463A"/>
    <w:rsid w:val="00835A9C"/>
    <w:rsid w:val="008403B6"/>
    <w:rsid w:val="00845985"/>
    <w:rsid w:val="008527C1"/>
    <w:rsid w:val="0086010F"/>
    <w:rsid w:val="00860550"/>
    <w:rsid w:val="00870189"/>
    <w:rsid w:val="008702AE"/>
    <w:rsid w:val="008733A9"/>
    <w:rsid w:val="00877031"/>
    <w:rsid w:val="00881349"/>
    <w:rsid w:val="00885688"/>
    <w:rsid w:val="00892E3F"/>
    <w:rsid w:val="00893440"/>
    <w:rsid w:val="0089438B"/>
    <w:rsid w:val="00894412"/>
    <w:rsid w:val="00897109"/>
    <w:rsid w:val="008A0A84"/>
    <w:rsid w:val="008A4496"/>
    <w:rsid w:val="008B02A4"/>
    <w:rsid w:val="008B3307"/>
    <w:rsid w:val="008B49AE"/>
    <w:rsid w:val="008B5B19"/>
    <w:rsid w:val="008C027F"/>
    <w:rsid w:val="008C226A"/>
    <w:rsid w:val="008C2FE0"/>
    <w:rsid w:val="008C3082"/>
    <w:rsid w:val="008C70CF"/>
    <w:rsid w:val="008D30B0"/>
    <w:rsid w:val="008D3A7D"/>
    <w:rsid w:val="008D4BF9"/>
    <w:rsid w:val="008D621D"/>
    <w:rsid w:val="008F2E3D"/>
    <w:rsid w:val="008F3B86"/>
    <w:rsid w:val="008F5DCE"/>
    <w:rsid w:val="008F7AB3"/>
    <w:rsid w:val="00900571"/>
    <w:rsid w:val="00903D00"/>
    <w:rsid w:val="00903F27"/>
    <w:rsid w:val="0090528C"/>
    <w:rsid w:val="009067A6"/>
    <w:rsid w:val="00910525"/>
    <w:rsid w:val="00910E65"/>
    <w:rsid w:val="0092108D"/>
    <w:rsid w:val="00922C76"/>
    <w:rsid w:val="00922D59"/>
    <w:rsid w:val="009237A8"/>
    <w:rsid w:val="00942C78"/>
    <w:rsid w:val="00942F2E"/>
    <w:rsid w:val="0094581B"/>
    <w:rsid w:val="00945F15"/>
    <w:rsid w:val="00951371"/>
    <w:rsid w:val="0095166F"/>
    <w:rsid w:val="00953F79"/>
    <w:rsid w:val="00963360"/>
    <w:rsid w:val="00964AB2"/>
    <w:rsid w:val="00967D40"/>
    <w:rsid w:val="009760EC"/>
    <w:rsid w:val="00977728"/>
    <w:rsid w:val="009807E1"/>
    <w:rsid w:val="00981B55"/>
    <w:rsid w:val="009820B9"/>
    <w:rsid w:val="009821FD"/>
    <w:rsid w:val="0098448D"/>
    <w:rsid w:val="00985905"/>
    <w:rsid w:val="00987BD0"/>
    <w:rsid w:val="0099271C"/>
    <w:rsid w:val="009937E9"/>
    <w:rsid w:val="0099668F"/>
    <w:rsid w:val="00996DE7"/>
    <w:rsid w:val="009A0B37"/>
    <w:rsid w:val="009A306A"/>
    <w:rsid w:val="009A6E50"/>
    <w:rsid w:val="009B0DD1"/>
    <w:rsid w:val="009B2A19"/>
    <w:rsid w:val="009C423D"/>
    <w:rsid w:val="009C6B49"/>
    <w:rsid w:val="009D19EA"/>
    <w:rsid w:val="009D33B2"/>
    <w:rsid w:val="009D5306"/>
    <w:rsid w:val="009E0E6A"/>
    <w:rsid w:val="009E4496"/>
    <w:rsid w:val="00A07F09"/>
    <w:rsid w:val="00A23CEA"/>
    <w:rsid w:val="00A243D8"/>
    <w:rsid w:val="00A26258"/>
    <w:rsid w:val="00A35100"/>
    <w:rsid w:val="00A41593"/>
    <w:rsid w:val="00A435C9"/>
    <w:rsid w:val="00A477D1"/>
    <w:rsid w:val="00A535FB"/>
    <w:rsid w:val="00A54663"/>
    <w:rsid w:val="00A56CF5"/>
    <w:rsid w:val="00A63B0D"/>
    <w:rsid w:val="00A65997"/>
    <w:rsid w:val="00A6701F"/>
    <w:rsid w:val="00A7344D"/>
    <w:rsid w:val="00A74794"/>
    <w:rsid w:val="00A75B0C"/>
    <w:rsid w:val="00A76975"/>
    <w:rsid w:val="00A7748A"/>
    <w:rsid w:val="00A90C93"/>
    <w:rsid w:val="00A93212"/>
    <w:rsid w:val="00A97F74"/>
    <w:rsid w:val="00AA0AA8"/>
    <w:rsid w:val="00AA47E1"/>
    <w:rsid w:val="00AA5CD6"/>
    <w:rsid w:val="00AA6D27"/>
    <w:rsid w:val="00AB0F46"/>
    <w:rsid w:val="00AB3690"/>
    <w:rsid w:val="00AB3B08"/>
    <w:rsid w:val="00AB441C"/>
    <w:rsid w:val="00AB76C6"/>
    <w:rsid w:val="00AC3CED"/>
    <w:rsid w:val="00AC47B2"/>
    <w:rsid w:val="00AC541D"/>
    <w:rsid w:val="00AC7F30"/>
    <w:rsid w:val="00AD12F1"/>
    <w:rsid w:val="00AD53B9"/>
    <w:rsid w:val="00AD7CEF"/>
    <w:rsid w:val="00AE0502"/>
    <w:rsid w:val="00AF6A94"/>
    <w:rsid w:val="00B008BD"/>
    <w:rsid w:val="00B01E62"/>
    <w:rsid w:val="00B026A2"/>
    <w:rsid w:val="00B10402"/>
    <w:rsid w:val="00B11DC6"/>
    <w:rsid w:val="00B13E5A"/>
    <w:rsid w:val="00B15493"/>
    <w:rsid w:val="00B16AC1"/>
    <w:rsid w:val="00B17434"/>
    <w:rsid w:val="00B33418"/>
    <w:rsid w:val="00B3384B"/>
    <w:rsid w:val="00B339E6"/>
    <w:rsid w:val="00B33FF9"/>
    <w:rsid w:val="00B37381"/>
    <w:rsid w:val="00B4031E"/>
    <w:rsid w:val="00B410C1"/>
    <w:rsid w:val="00B41D0F"/>
    <w:rsid w:val="00B44E8A"/>
    <w:rsid w:val="00B50316"/>
    <w:rsid w:val="00B51B37"/>
    <w:rsid w:val="00B654C5"/>
    <w:rsid w:val="00B65C9D"/>
    <w:rsid w:val="00B67A21"/>
    <w:rsid w:val="00B71497"/>
    <w:rsid w:val="00B71DEB"/>
    <w:rsid w:val="00B77FB0"/>
    <w:rsid w:val="00B84D2B"/>
    <w:rsid w:val="00B8741D"/>
    <w:rsid w:val="00B90777"/>
    <w:rsid w:val="00B96AA9"/>
    <w:rsid w:val="00B977B4"/>
    <w:rsid w:val="00BA1B2B"/>
    <w:rsid w:val="00BA6387"/>
    <w:rsid w:val="00BA6705"/>
    <w:rsid w:val="00BB0940"/>
    <w:rsid w:val="00BB1FDB"/>
    <w:rsid w:val="00BB644E"/>
    <w:rsid w:val="00BD03DB"/>
    <w:rsid w:val="00BE2F96"/>
    <w:rsid w:val="00BE6649"/>
    <w:rsid w:val="00BF059D"/>
    <w:rsid w:val="00BF1D50"/>
    <w:rsid w:val="00BF689F"/>
    <w:rsid w:val="00C00D2A"/>
    <w:rsid w:val="00C0323E"/>
    <w:rsid w:val="00C04085"/>
    <w:rsid w:val="00C14915"/>
    <w:rsid w:val="00C15C1E"/>
    <w:rsid w:val="00C17DA3"/>
    <w:rsid w:val="00C41505"/>
    <w:rsid w:val="00C42B55"/>
    <w:rsid w:val="00C44A04"/>
    <w:rsid w:val="00C44F8A"/>
    <w:rsid w:val="00C53BA9"/>
    <w:rsid w:val="00C570F2"/>
    <w:rsid w:val="00C63F36"/>
    <w:rsid w:val="00C6758F"/>
    <w:rsid w:val="00C72281"/>
    <w:rsid w:val="00C73CBC"/>
    <w:rsid w:val="00C80991"/>
    <w:rsid w:val="00C8461E"/>
    <w:rsid w:val="00C853B1"/>
    <w:rsid w:val="00C85B32"/>
    <w:rsid w:val="00C90E6E"/>
    <w:rsid w:val="00C916A8"/>
    <w:rsid w:val="00CA0E13"/>
    <w:rsid w:val="00CA2EB6"/>
    <w:rsid w:val="00CA3997"/>
    <w:rsid w:val="00CB0ABD"/>
    <w:rsid w:val="00CB17CE"/>
    <w:rsid w:val="00CB628A"/>
    <w:rsid w:val="00CC07CA"/>
    <w:rsid w:val="00CC359B"/>
    <w:rsid w:val="00CC36DB"/>
    <w:rsid w:val="00CC40C4"/>
    <w:rsid w:val="00CC583F"/>
    <w:rsid w:val="00CC7AE7"/>
    <w:rsid w:val="00CD04FE"/>
    <w:rsid w:val="00CD204D"/>
    <w:rsid w:val="00CE247C"/>
    <w:rsid w:val="00CE4667"/>
    <w:rsid w:val="00CE473B"/>
    <w:rsid w:val="00CE4C41"/>
    <w:rsid w:val="00CE63AF"/>
    <w:rsid w:val="00CF2A87"/>
    <w:rsid w:val="00CF2FCC"/>
    <w:rsid w:val="00CF3EC0"/>
    <w:rsid w:val="00CF44B8"/>
    <w:rsid w:val="00CF45D0"/>
    <w:rsid w:val="00CF7C92"/>
    <w:rsid w:val="00D0084F"/>
    <w:rsid w:val="00D0576C"/>
    <w:rsid w:val="00D06463"/>
    <w:rsid w:val="00D13CE1"/>
    <w:rsid w:val="00D1768F"/>
    <w:rsid w:val="00D2274B"/>
    <w:rsid w:val="00D22A2E"/>
    <w:rsid w:val="00D22B83"/>
    <w:rsid w:val="00D25DEB"/>
    <w:rsid w:val="00D3035B"/>
    <w:rsid w:val="00D31BEB"/>
    <w:rsid w:val="00D340D6"/>
    <w:rsid w:val="00D405DB"/>
    <w:rsid w:val="00D40DEE"/>
    <w:rsid w:val="00D43EE6"/>
    <w:rsid w:val="00D44659"/>
    <w:rsid w:val="00D44A0A"/>
    <w:rsid w:val="00D471C7"/>
    <w:rsid w:val="00D50D53"/>
    <w:rsid w:val="00D51E01"/>
    <w:rsid w:val="00D638F5"/>
    <w:rsid w:val="00D639A2"/>
    <w:rsid w:val="00D66D85"/>
    <w:rsid w:val="00D7477A"/>
    <w:rsid w:val="00D76BAF"/>
    <w:rsid w:val="00D800A7"/>
    <w:rsid w:val="00D86A62"/>
    <w:rsid w:val="00D91E12"/>
    <w:rsid w:val="00D929AE"/>
    <w:rsid w:val="00D96D03"/>
    <w:rsid w:val="00D9705E"/>
    <w:rsid w:val="00D97E67"/>
    <w:rsid w:val="00DA085E"/>
    <w:rsid w:val="00DA4C2C"/>
    <w:rsid w:val="00DA5A10"/>
    <w:rsid w:val="00DA7019"/>
    <w:rsid w:val="00DA7451"/>
    <w:rsid w:val="00DB332B"/>
    <w:rsid w:val="00DB4E82"/>
    <w:rsid w:val="00DB6157"/>
    <w:rsid w:val="00DC62C1"/>
    <w:rsid w:val="00DC6A6F"/>
    <w:rsid w:val="00DD02C1"/>
    <w:rsid w:val="00DD2E71"/>
    <w:rsid w:val="00DD652B"/>
    <w:rsid w:val="00DD680A"/>
    <w:rsid w:val="00DD6920"/>
    <w:rsid w:val="00DE4EC2"/>
    <w:rsid w:val="00DE53A1"/>
    <w:rsid w:val="00DE5F6E"/>
    <w:rsid w:val="00DE731E"/>
    <w:rsid w:val="00DF463A"/>
    <w:rsid w:val="00DF4A64"/>
    <w:rsid w:val="00DF74A8"/>
    <w:rsid w:val="00E01F2A"/>
    <w:rsid w:val="00E1096C"/>
    <w:rsid w:val="00E118DD"/>
    <w:rsid w:val="00E13158"/>
    <w:rsid w:val="00E13AE0"/>
    <w:rsid w:val="00E16A73"/>
    <w:rsid w:val="00E23B08"/>
    <w:rsid w:val="00E3108C"/>
    <w:rsid w:val="00E35FCA"/>
    <w:rsid w:val="00E361FA"/>
    <w:rsid w:val="00E37937"/>
    <w:rsid w:val="00E40B61"/>
    <w:rsid w:val="00E40C35"/>
    <w:rsid w:val="00E40D62"/>
    <w:rsid w:val="00E4438B"/>
    <w:rsid w:val="00E47487"/>
    <w:rsid w:val="00E50CF4"/>
    <w:rsid w:val="00E50D4B"/>
    <w:rsid w:val="00E511CB"/>
    <w:rsid w:val="00E516F5"/>
    <w:rsid w:val="00E52088"/>
    <w:rsid w:val="00E524EF"/>
    <w:rsid w:val="00E5656C"/>
    <w:rsid w:val="00E62E89"/>
    <w:rsid w:val="00E72A46"/>
    <w:rsid w:val="00E738F1"/>
    <w:rsid w:val="00E74CB6"/>
    <w:rsid w:val="00E74DCB"/>
    <w:rsid w:val="00E75ACD"/>
    <w:rsid w:val="00E84ACC"/>
    <w:rsid w:val="00E860C2"/>
    <w:rsid w:val="00E865CD"/>
    <w:rsid w:val="00E923A5"/>
    <w:rsid w:val="00EA4D82"/>
    <w:rsid w:val="00EB78D8"/>
    <w:rsid w:val="00EC2F4D"/>
    <w:rsid w:val="00EC4EFB"/>
    <w:rsid w:val="00ED1C0D"/>
    <w:rsid w:val="00ED3693"/>
    <w:rsid w:val="00EE3D57"/>
    <w:rsid w:val="00EE4683"/>
    <w:rsid w:val="00EE5C97"/>
    <w:rsid w:val="00EE624F"/>
    <w:rsid w:val="00EF05A8"/>
    <w:rsid w:val="00F010D5"/>
    <w:rsid w:val="00F02F5D"/>
    <w:rsid w:val="00F05F19"/>
    <w:rsid w:val="00F10040"/>
    <w:rsid w:val="00F105AC"/>
    <w:rsid w:val="00F10C5B"/>
    <w:rsid w:val="00F20145"/>
    <w:rsid w:val="00F27533"/>
    <w:rsid w:val="00F30D01"/>
    <w:rsid w:val="00F329BD"/>
    <w:rsid w:val="00F4253C"/>
    <w:rsid w:val="00F4253D"/>
    <w:rsid w:val="00F44AFC"/>
    <w:rsid w:val="00F46AFE"/>
    <w:rsid w:val="00F53A39"/>
    <w:rsid w:val="00F56266"/>
    <w:rsid w:val="00F609DD"/>
    <w:rsid w:val="00F610CB"/>
    <w:rsid w:val="00F62436"/>
    <w:rsid w:val="00F653A7"/>
    <w:rsid w:val="00F67AA8"/>
    <w:rsid w:val="00F80901"/>
    <w:rsid w:val="00F8216F"/>
    <w:rsid w:val="00F909D2"/>
    <w:rsid w:val="00F91069"/>
    <w:rsid w:val="00F93EDF"/>
    <w:rsid w:val="00F976E0"/>
    <w:rsid w:val="00FA21B3"/>
    <w:rsid w:val="00FA37AE"/>
    <w:rsid w:val="00FB13DE"/>
    <w:rsid w:val="00FB6908"/>
    <w:rsid w:val="00FC14B6"/>
    <w:rsid w:val="00FC4DCA"/>
    <w:rsid w:val="00FD4B6B"/>
    <w:rsid w:val="00FE064E"/>
    <w:rsid w:val="00FE0E01"/>
    <w:rsid w:val="00FE4E91"/>
    <w:rsid w:val="00FE653A"/>
    <w:rsid w:val="00FE6CA1"/>
    <w:rsid w:val="00FE7A75"/>
    <w:rsid w:val="00FF1643"/>
    <w:rsid w:val="00FF1BF4"/>
    <w:rsid w:val="00FF4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3F2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53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ing">
    <w:name w:val="Heading"/>
    <w:uiPriority w:val="99"/>
    <w:rsid w:val="00F10040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rsid w:val="00F10040"/>
    <w:pPr>
      <w:autoSpaceDE w:val="0"/>
      <w:autoSpaceDN w:val="0"/>
      <w:jc w:val="center"/>
    </w:pPr>
    <w:rPr>
      <w:rFonts w:ascii="Arial" w:hAnsi="Arial" w:cs="Arial"/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semiHidden/>
    <w:rsid w:val="00F10040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customStyle="1" w:styleId="a3">
    <w:name w:val="Знак"/>
    <w:basedOn w:val="a"/>
    <w:rsid w:val="00F425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2A6C66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A5A1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rsid w:val="00DA5A10"/>
    <w:pPr>
      <w:autoSpaceDE w:val="0"/>
      <w:autoSpaceDN w:val="0"/>
      <w:spacing w:after="120" w:line="480" w:lineRule="auto"/>
      <w:ind w:left="283"/>
    </w:pPr>
    <w:rPr>
      <w:sz w:val="26"/>
      <w:szCs w:val="26"/>
    </w:rPr>
  </w:style>
  <w:style w:type="paragraph" w:customStyle="1" w:styleId="a5">
    <w:name w:val="Знак Знак Знак Знак Знак Знак Знак Знак Знак Знак"/>
    <w:basedOn w:val="a"/>
    <w:rsid w:val="00D22B8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rsid w:val="00B3384B"/>
    <w:rPr>
      <w:color w:val="0000FF"/>
      <w:u w:val="single"/>
    </w:rPr>
  </w:style>
  <w:style w:type="paragraph" w:styleId="a7">
    <w:name w:val="header"/>
    <w:basedOn w:val="a"/>
    <w:rsid w:val="0087018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70189"/>
  </w:style>
  <w:style w:type="paragraph" w:styleId="a9">
    <w:name w:val="footer"/>
    <w:basedOn w:val="a"/>
    <w:rsid w:val="00DD680A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3E06D7EB4D11C4FDE4E597FC4F775E7964BCBE3D57220F9B49CD252DF1A07075271BB977BF5A38807EA0S9n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3E06D7EB4D11C4FDE4FB9AEA23285B7F69E4B33E56205CC21696787AF8AA27326842FB33B15930S8n1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1791</Words>
  <Characters>10211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МУНИЦИПАЛЬНОЙ ПРОГРАММЫ</vt:lpstr>
    </vt:vector>
  </TitlesOfParts>
  <Company>1</Company>
  <LinksUpToDate>false</LinksUpToDate>
  <CharactersWithSpaces>11979</CharactersWithSpaces>
  <SharedDoc>false</SharedDoc>
  <HLinks>
    <vt:vector size="60" baseType="variant">
      <vt:variant>
        <vt:i4>196674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196674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  <vt:variant>
        <vt:i4>786444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consultantplus://offline/ref=C73E06D7EB4D11C4FDE4E597FC4F775E7964BCBE3D57220F9B49CD252DF1A07075271BB977BF5A38807EA0S9nFM</vt:lpwstr>
      </vt:variant>
      <vt:variant>
        <vt:lpwstr/>
      </vt:variant>
      <vt:variant>
        <vt:i4>6684783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consultantplus://offline/ref=C73E06D7EB4D11C4FDE4FB9AEA23285B7F69E4B33E56205CC21696787AF8AA27326842FB33B15930S8n1M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МУНИЦИПАЛЬНОЙ ПРОГРАММЫ</dc:title>
  <dc:creator>1</dc:creator>
  <cp:lastModifiedBy>Пользователь Windows</cp:lastModifiedBy>
  <cp:revision>2</cp:revision>
  <cp:lastPrinted>2022-11-02T08:29:00Z</cp:lastPrinted>
  <dcterms:created xsi:type="dcterms:W3CDTF">2022-11-03T06:18:00Z</dcterms:created>
  <dcterms:modified xsi:type="dcterms:W3CDTF">2022-11-03T06:18:00Z</dcterms:modified>
</cp:coreProperties>
</file>