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26" w:rsidRPr="00F03AB9" w:rsidRDefault="00613326" w:rsidP="00375848">
      <w:pPr>
        <w:tabs>
          <w:tab w:val="left" w:pos="9071"/>
        </w:tabs>
        <w:ind w:right="-1" w:hanging="142"/>
        <w:jc w:val="center"/>
        <w:outlineLvl w:val="0"/>
        <w:rPr>
          <w:sz w:val="36"/>
          <w:szCs w:val="36"/>
        </w:rPr>
      </w:pPr>
      <w:r w:rsidRPr="00F03AB9">
        <w:rPr>
          <w:sz w:val="36"/>
          <w:szCs w:val="36"/>
        </w:rPr>
        <w:t xml:space="preserve">Администрация городского округа город Бор </w:t>
      </w:r>
    </w:p>
    <w:p w:rsidR="00613326" w:rsidRPr="00F03AB9" w:rsidRDefault="00613326" w:rsidP="00375848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F03AB9">
        <w:rPr>
          <w:sz w:val="36"/>
          <w:szCs w:val="36"/>
        </w:rPr>
        <w:t>Нижегородской области</w:t>
      </w:r>
    </w:p>
    <w:p w:rsidR="00613326" w:rsidRPr="00F03AB9" w:rsidRDefault="00613326" w:rsidP="00F03AB9">
      <w:pPr>
        <w:tabs>
          <w:tab w:val="left" w:pos="9071"/>
        </w:tabs>
        <w:ind w:right="-1"/>
        <w:outlineLvl w:val="0"/>
        <w:rPr>
          <w:b/>
          <w:bCs/>
          <w:sz w:val="36"/>
          <w:szCs w:val="36"/>
        </w:rPr>
      </w:pPr>
    </w:p>
    <w:p w:rsidR="00613326" w:rsidRPr="00F03AB9" w:rsidRDefault="00613326" w:rsidP="00375848">
      <w:pPr>
        <w:tabs>
          <w:tab w:val="left" w:pos="9071"/>
        </w:tabs>
        <w:ind w:right="-1" w:hanging="142"/>
        <w:jc w:val="center"/>
        <w:outlineLvl w:val="0"/>
        <w:rPr>
          <w:b/>
          <w:bCs/>
          <w:sz w:val="36"/>
          <w:szCs w:val="36"/>
        </w:rPr>
      </w:pPr>
      <w:r w:rsidRPr="00F03AB9">
        <w:rPr>
          <w:b/>
          <w:bCs/>
          <w:sz w:val="36"/>
          <w:szCs w:val="36"/>
        </w:rPr>
        <w:t>ПОСТАНОВЛЕНИЕ</w:t>
      </w:r>
    </w:p>
    <w:p w:rsidR="00613326" w:rsidRDefault="00613326" w:rsidP="00375848">
      <w:pPr>
        <w:tabs>
          <w:tab w:val="left" w:pos="9071"/>
        </w:tabs>
        <w:ind w:right="-1"/>
        <w:rPr>
          <w:b/>
          <w:bCs/>
          <w:sz w:val="20"/>
          <w:szCs w:val="20"/>
        </w:rPr>
      </w:pPr>
    </w:p>
    <w:tbl>
      <w:tblPr>
        <w:tblW w:w="9648" w:type="dxa"/>
        <w:tblInd w:w="-106" w:type="dxa"/>
        <w:tblLayout w:type="fixed"/>
        <w:tblLook w:val="00A0"/>
      </w:tblPr>
      <w:tblGrid>
        <w:gridCol w:w="4643"/>
        <w:gridCol w:w="5005"/>
      </w:tblGrid>
      <w:tr w:rsidR="00613326" w:rsidTr="00F03AB9">
        <w:tc>
          <w:tcPr>
            <w:tcW w:w="4643" w:type="dxa"/>
          </w:tcPr>
          <w:p w:rsidR="00613326" w:rsidRDefault="00613326" w:rsidP="00B268A6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03.11.2022</w:t>
            </w:r>
          </w:p>
        </w:tc>
        <w:tc>
          <w:tcPr>
            <w:tcW w:w="5005" w:type="dxa"/>
          </w:tcPr>
          <w:p w:rsidR="00613326" w:rsidRDefault="00613326" w:rsidP="00B268A6">
            <w:pPr>
              <w:tabs>
                <w:tab w:val="left" w:pos="9071"/>
              </w:tabs>
              <w:spacing w:line="276" w:lineRule="auto"/>
              <w:ind w:left="-4643" w:right="-1" w:hanging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№ 5696</w:t>
            </w:r>
          </w:p>
        </w:tc>
      </w:tr>
    </w:tbl>
    <w:p w:rsidR="00613326" w:rsidRDefault="00613326" w:rsidP="00375848">
      <w:pPr>
        <w:ind w:left="-709" w:firstLine="709"/>
        <w:rPr>
          <w:sz w:val="28"/>
          <w:szCs w:val="28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8"/>
      </w:tblGrid>
      <w:tr w:rsidR="00613326" w:rsidTr="00F03AB9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613326" w:rsidRDefault="00613326" w:rsidP="00B268A6">
            <w:pPr>
              <w:pStyle w:val="ConsPlusTitle"/>
              <w:widowControl/>
              <w:spacing w:line="276" w:lineRule="auto"/>
              <w:ind w:left="34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в муниципальную программу</w:t>
            </w:r>
          </w:p>
          <w:p w:rsidR="00613326" w:rsidRDefault="00613326" w:rsidP="00B268A6">
            <w:pPr>
              <w:pStyle w:val="ConsPlusTitle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"Профилактика безнадзорности и правонарушений несовершеннолетних городского округа г</w:t>
            </w:r>
            <w:proofErr w:type="gramStart"/>
            <w:r>
              <w:rPr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ор», утвержденную постановлением администрации городского округа г.Бор от 10.11.2016 № 5280 </w:t>
            </w:r>
          </w:p>
          <w:p w:rsidR="00613326" w:rsidRDefault="00613326" w:rsidP="00B268A6">
            <w:pPr>
              <w:pStyle w:val="ConsPlusTitle"/>
              <w:widowControl/>
              <w:spacing w:line="276" w:lineRule="auto"/>
              <w:ind w:left="34"/>
              <w:jc w:val="center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  <w:tr w:rsidR="00613326" w:rsidTr="00F03AB9">
        <w:trPr>
          <w:trHeight w:val="182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613326" w:rsidRDefault="00613326" w:rsidP="00F03AB9">
            <w:pPr>
              <w:tabs>
                <w:tab w:val="left" w:pos="1027"/>
                <w:tab w:val="left" w:pos="9071"/>
              </w:tabs>
              <w:spacing w:line="360" w:lineRule="auto"/>
              <w:ind w:firstLine="72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городского округа </w:t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. Бор </w:t>
            </w:r>
            <w:r>
              <w:rPr>
                <w:b/>
                <w:bCs/>
                <w:sz w:val="28"/>
                <w:szCs w:val="28"/>
                <w:lang w:eastAsia="en-US"/>
              </w:rPr>
              <w:t>постановляет:</w:t>
            </w:r>
          </w:p>
          <w:p w:rsidR="00613326" w:rsidRPr="00A36AF0" w:rsidRDefault="00613326" w:rsidP="00F03AB9">
            <w:pPr>
              <w:pStyle w:val="ConsPlusTitle"/>
              <w:spacing w:line="360" w:lineRule="auto"/>
              <w:ind w:firstLine="720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>1. Внести изменения в муниципальную программу "Профилактика безнадзорности и правонарушений несовершеннолетних городского округа г</w:t>
            </w:r>
            <w:proofErr w:type="gramStart"/>
            <w:r>
              <w:rPr>
                <w:b w:val="0"/>
                <w:bCs w:val="0"/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b w:val="0"/>
                <w:bCs w:val="0"/>
                <w:sz w:val="28"/>
                <w:szCs w:val="28"/>
                <w:lang w:eastAsia="en-US"/>
              </w:rPr>
              <w:t xml:space="preserve">ор», утвержденную постановлением администрации городского округа г.Бор от 10.11.2016 № 5280 (в редакции постановления от 27.02.2017 № 925, от 30.06.2017 № 3615, от 08.11.2017 № 6533, от 01.11.2018 № 6290, от 09.11.2018 № 6455, от 30.10.2019 № 5856, от 26.12.2019 № 7054, от 30.09.2020 № 4386, от 03.11.2020 № 5018, от 29.12.2020 № 6206, от 03.11.2021 №5549, от 15.12.2021 №6404), </w:t>
            </w:r>
            <w:r w:rsidRPr="00A36AF0">
              <w:rPr>
                <w:b w:val="0"/>
                <w:bCs w:val="0"/>
                <w:sz w:val="28"/>
                <w:szCs w:val="28"/>
                <w:lang w:eastAsia="en-US"/>
              </w:rPr>
              <w:t>изложив её  в новой редакции, согласно приложению к настоящему постановлению.</w:t>
            </w:r>
          </w:p>
          <w:p w:rsidR="00613326" w:rsidRDefault="00613326" w:rsidP="00F03AB9">
            <w:pPr>
              <w:tabs>
                <w:tab w:val="left" w:pos="0"/>
                <w:tab w:val="num" w:pos="851"/>
              </w:tabs>
              <w:spacing w:line="360" w:lineRule="auto"/>
              <w:ind w:firstLine="7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Общему отделу администрации городского округа г</w:t>
            </w:r>
            <w:proofErr w:type="gramStart"/>
            <w:r>
              <w:rPr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sz w:val="28"/>
                <w:szCs w:val="28"/>
                <w:lang w:eastAsia="en-US"/>
              </w:rPr>
              <w:t>ор (</w:t>
            </w:r>
            <w:proofErr w:type="spellStart"/>
            <w:r>
              <w:rPr>
                <w:sz w:val="28"/>
                <w:szCs w:val="28"/>
                <w:lang w:eastAsia="en-US"/>
              </w:rPr>
              <w:t>Е.А.Копцова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) обеспечить размещение настоящего постановления на официальном сайте городского округа г.Бор </w:t>
            </w:r>
            <w:hyperlink r:id="rId5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val="en-US" w:eastAsia="en-US"/>
                </w:rPr>
                <w:t>www</w:t>
              </w:r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color w:val="auto"/>
                  <w:sz w:val="28"/>
                  <w:szCs w:val="28"/>
                  <w:u w:val="none"/>
                  <w:lang w:val="en-US" w:eastAsia="en-US"/>
                </w:rPr>
                <w:t>borcity</w:t>
              </w:r>
              <w:proofErr w:type="spellEnd"/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  <w:r>
              <w:rPr>
                <w:sz w:val="28"/>
                <w:szCs w:val="28"/>
                <w:lang w:eastAsia="en-US"/>
              </w:rPr>
              <w:t>.</w:t>
            </w:r>
          </w:p>
          <w:p w:rsidR="00613326" w:rsidRDefault="00613326" w:rsidP="00B268A6">
            <w:pPr>
              <w:pStyle w:val="a4"/>
              <w:tabs>
                <w:tab w:val="left" w:pos="0"/>
                <w:tab w:val="num" w:pos="851"/>
              </w:tabs>
              <w:spacing w:line="360" w:lineRule="auto"/>
              <w:ind w:left="510" w:right="283"/>
              <w:jc w:val="both"/>
              <w:rPr>
                <w:sz w:val="28"/>
                <w:szCs w:val="28"/>
                <w:lang w:eastAsia="en-US"/>
              </w:rPr>
            </w:pPr>
          </w:p>
          <w:p w:rsidR="00613326" w:rsidRDefault="00613326" w:rsidP="00B268A6">
            <w:pPr>
              <w:pStyle w:val="a4"/>
              <w:tabs>
                <w:tab w:val="left" w:pos="0"/>
                <w:tab w:val="num" w:pos="851"/>
              </w:tabs>
              <w:spacing w:line="360" w:lineRule="auto"/>
              <w:ind w:left="510" w:right="283"/>
              <w:jc w:val="both"/>
              <w:rPr>
                <w:sz w:val="28"/>
                <w:szCs w:val="28"/>
                <w:lang w:eastAsia="en-US"/>
              </w:rPr>
            </w:pPr>
          </w:p>
          <w:p w:rsidR="00613326" w:rsidRDefault="00613326" w:rsidP="00AB4BE2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местного самоуправления                                                 А.В.</w:t>
            </w:r>
            <w:proofErr w:type="gramStart"/>
            <w:r>
              <w:rPr>
                <w:sz w:val="28"/>
                <w:szCs w:val="28"/>
                <w:lang w:eastAsia="en-US"/>
              </w:rPr>
              <w:t>Боровский</w:t>
            </w:r>
            <w:proofErr w:type="gramEnd"/>
          </w:p>
          <w:p w:rsidR="00613326" w:rsidRDefault="00613326" w:rsidP="00B34CD0">
            <w:pPr>
              <w:pStyle w:val="ConsPlusTitle"/>
              <w:widowControl/>
              <w:spacing w:line="360" w:lineRule="auto"/>
              <w:outlineLvl w:val="0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  <w:p w:rsidR="00613326" w:rsidRDefault="00613326" w:rsidP="00B34CD0">
            <w:pPr>
              <w:pStyle w:val="ConsPlusTitle"/>
              <w:widowControl/>
              <w:spacing w:line="360" w:lineRule="auto"/>
              <w:outlineLvl w:val="0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  <w:p w:rsidR="00613326" w:rsidRDefault="00613326" w:rsidP="00B34CD0">
            <w:pPr>
              <w:pStyle w:val="ConsPlusTitle"/>
              <w:widowControl/>
              <w:spacing w:line="360" w:lineRule="auto"/>
              <w:outlineLvl w:val="0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  <w:p w:rsidR="00613326" w:rsidRPr="00B34CD0" w:rsidRDefault="00613326" w:rsidP="00B34CD0">
            <w:pPr>
              <w:pStyle w:val="ConsPlusTitle"/>
              <w:widowControl/>
              <w:spacing w:line="360" w:lineRule="auto"/>
              <w:outlineLvl w:val="0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А</w:t>
            </w:r>
            <w:r w:rsidRPr="00B34CD0">
              <w:rPr>
                <w:b w:val="0"/>
                <w:bCs w:val="0"/>
                <w:sz w:val="20"/>
                <w:szCs w:val="20"/>
                <w:lang w:eastAsia="en-US"/>
              </w:rPr>
              <w:t>.В.Горбунов, 2-29-49</w:t>
            </w:r>
          </w:p>
        </w:tc>
      </w:tr>
    </w:tbl>
    <w:p w:rsidR="00613326" w:rsidRDefault="00613326" w:rsidP="00770557">
      <w:pPr>
        <w:jc w:val="center"/>
        <w:rPr>
          <w:sz w:val="28"/>
          <w:szCs w:val="28"/>
        </w:rPr>
        <w:sectPr w:rsidR="00613326" w:rsidSect="00770557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613326" w:rsidRDefault="00613326" w:rsidP="00F03AB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13326" w:rsidRDefault="00613326" w:rsidP="00F03AB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13326" w:rsidRDefault="00613326" w:rsidP="00F03AB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 </w:t>
      </w:r>
    </w:p>
    <w:p w:rsidR="00613326" w:rsidRDefault="00613326" w:rsidP="00F03AB9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4518C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03.11.2022  </w:t>
      </w:r>
      <w:r w:rsidRPr="0084518C">
        <w:rPr>
          <w:rFonts w:ascii="Times New Roman" w:hAnsi="Times New Roman" w:cs="Times New Roman"/>
          <w:color w:val="auto"/>
          <w:sz w:val="24"/>
          <w:szCs w:val="24"/>
        </w:rPr>
        <w:t>№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5696</w:t>
      </w:r>
    </w:p>
    <w:p w:rsidR="00613326" w:rsidRDefault="00613326" w:rsidP="00F03AB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613326" w:rsidRDefault="00613326" w:rsidP="00F03AB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Утверждена</w:t>
      </w:r>
    </w:p>
    <w:p w:rsidR="00613326" w:rsidRDefault="00613326" w:rsidP="00F03AB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613326" w:rsidRDefault="00613326" w:rsidP="00F03AB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ор</w:t>
      </w:r>
    </w:p>
    <w:p w:rsidR="00613326" w:rsidRPr="0084518C" w:rsidRDefault="00613326" w:rsidP="00F03AB9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4518C">
        <w:rPr>
          <w:rFonts w:ascii="Times New Roman" w:hAnsi="Times New Roman" w:cs="Times New Roman"/>
          <w:color w:val="auto"/>
          <w:sz w:val="24"/>
          <w:szCs w:val="24"/>
        </w:rPr>
        <w:t xml:space="preserve">от 10.11.2016№5280 </w:t>
      </w:r>
    </w:p>
    <w:p w:rsidR="00613326" w:rsidRPr="0084518C" w:rsidRDefault="00613326" w:rsidP="00F03AB9">
      <w:pPr>
        <w:pStyle w:val="a6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4518C">
        <w:rPr>
          <w:rFonts w:ascii="Times New Roman" w:hAnsi="Times New Roman" w:cs="Times New Roman"/>
          <w:color w:val="auto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color w:val="auto"/>
          <w:sz w:val="24"/>
          <w:szCs w:val="24"/>
        </w:rPr>
        <w:t>15</w:t>
      </w:r>
      <w:r w:rsidRPr="0084518C">
        <w:rPr>
          <w:rFonts w:ascii="Times New Roman" w:hAnsi="Times New Roman" w:cs="Times New Roman"/>
          <w:color w:val="auto"/>
          <w:sz w:val="24"/>
          <w:szCs w:val="24"/>
        </w:rPr>
        <w:t>.12.202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84518C">
        <w:rPr>
          <w:rFonts w:ascii="Times New Roman" w:hAnsi="Times New Roman" w:cs="Times New Roman"/>
          <w:color w:val="auto"/>
          <w:sz w:val="24"/>
          <w:szCs w:val="24"/>
        </w:rPr>
        <w:t xml:space="preserve"> №6</w:t>
      </w:r>
      <w:r>
        <w:rPr>
          <w:rFonts w:ascii="Times New Roman" w:hAnsi="Times New Roman" w:cs="Times New Roman"/>
          <w:color w:val="auto"/>
          <w:sz w:val="24"/>
          <w:szCs w:val="24"/>
        </w:rPr>
        <w:t>404</w:t>
      </w:r>
    </w:p>
    <w:p w:rsidR="00613326" w:rsidRDefault="00613326" w:rsidP="00F03AB9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613326" w:rsidRPr="00AE3B83" w:rsidRDefault="00613326" w:rsidP="00F03AB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B83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613326" w:rsidRPr="00AE3B83" w:rsidRDefault="00613326" w:rsidP="00F03AB9">
      <w:pPr>
        <w:pStyle w:val="ConsPlusTitle"/>
        <w:jc w:val="center"/>
      </w:pPr>
      <w:r>
        <w:t>«</w:t>
      </w:r>
      <w:r w:rsidRPr="00AE3B83">
        <w:t>ПРОФИЛАКТИКА БЕЗНАДЗОРНОСТИ И ПРАВОНАРУШЕНИЙ</w:t>
      </w:r>
    </w:p>
    <w:p w:rsidR="00613326" w:rsidRPr="00AE3B83" w:rsidRDefault="00613326" w:rsidP="00F03AB9">
      <w:pPr>
        <w:pStyle w:val="ConsPlusTitle"/>
        <w:jc w:val="center"/>
      </w:pPr>
      <w:r w:rsidRPr="00AE3B83">
        <w:t xml:space="preserve"> НЕСОВЕРШЕННОЛЕТНИХ  ГОРОДСКОГО ОКРУГА Г. БОР» </w:t>
      </w:r>
    </w:p>
    <w:p w:rsidR="00613326" w:rsidRPr="00AE3B83" w:rsidRDefault="00613326" w:rsidP="00F03AB9">
      <w:pPr>
        <w:pStyle w:val="ConsPlusTitle"/>
        <w:jc w:val="center"/>
      </w:pPr>
      <w:r w:rsidRPr="00AE3B83">
        <w:t>(новая редакция)</w:t>
      </w:r>
    </w:p>
    <w:p w:rsidR="00613326" w:rsidRPr="00AE3B83" w:rsidRDefault="00613326" w:rsidP="00F03AB9">
      <w:pPr>
        <w:pStyle w:val="ConsPlusNormal"/>
        <w:numPr>
          <w:ilvl w:val="0"/>
          <w:numId w:val="1"/>
        </w:numPr>
        <w:jc w:val="center"/>
        <w:rPr>
          <w:b/>
          <w:bCs/>
        </w:rPr>
      </w:pPr>
      <w:r w:rsidRPr="00AE3B83">
        <w:rPr>
          <w:b/>
          <w:bCs/>
        </w:rPr>
        <w:t>ПАСПОРТ ПРОГРАММЫ</w:t>
      </w:r>
    </w:p>
    <w:tbl>
      <w:tblPr>
        <w:tblW w:w="5187" w:type="pct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18"/>
        <w:gridCol w:w="1921"/>
        <w:gridCol w:w="6384"/>
        <w:gridCol w:w="1140"/>
        <w:gridCol w:w="1555"/>
        <w:gridCol w:w="1418"/>
        <w:gridCol w:w="1277"/>
        <w:gridCol w:w="1131"/>
      </w:tblGrid>
      <w:tr w:rsidR="00613326" w:rsidTr="00AE4FB5">
        <w:tc>
          <w:tcPr>
            <w:tcW w:w="137" w:type="pct"/>
          </w:tcPr>
          <w:p w:rsidR="00613326" w:rsidRPr="00DF4DA2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F4DA2">
              <w:rPr>
                <w:lang w:eastAsia="en-US"/>
              </w:rPr>
              <w:t>1.</w:t>
            </w:r>
          </w:p>
        </w:tc>
        <w:tc>
          <w:tcPr>
            <w:tcW w:w="630" w:type="pct"/>
          </w:tcPr>
          <w:p w:rsidR="00613326" w:rsidRPr="00DF4DA2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F4DA2">
              <w:rPr>
                <w:lang w:eastAsia="en-US"/>
              </w:rPr>
              <w:t>Ответственный исполнитель Программы (подпрограммы)</w:t>
            </w:r>
          </w:p>
        </w:tc>
        <w:tc>
          <w:tcPr>
            <w:tcW w:w="4233" w:type="pct"/>
            <w:gridSpan w:val="6"/>
          </w:tcPr>
          <w:p w:rsidR="00613326" w:rsidRPr="00DF4DA2" w:rsidRDefault="00613326" w:rsidP="00AE4FB5">
            <w:pPr>
              <w:pStyle w:val="ConsPlusNormal"/>
              <w:spacing w:line="276" w:lineRule="auto"/>
              <w:ind w:right="1223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t xml:space="preserve">Администрация городского округа </w:t>
            </w:r>
            <w:proofErr w:type="gramStart"/>
            <w:r w:rsidRPr="00DF4DA2">
              <w:rPr>
                <w:lang w:eastAsia="en-US"/>
              </w:rPr>
              <w:t>г</w:t>
            </w:r>
            <w:proofErr w:type="gramEnd"/>
            <w:r w:rsidRPr="00DF4DA2">
              <w:rPr>
                <w:lang w:eastAsia="en-US"/>
              </w:rPr>
              <w:t>. Бор (управление социальной политики)</w:t>
            </w:r>
          </w:p>
        </w:tc>
      </w:tr>
      <w:tr w:rsidR="00613326" w:rsidTr="00AE4FB5">
        <w:tc>
          <w:tcPr>
            <w:tcW w:w="137" w:type="pct"/>
          </w:tcPr>
          <w:p w:rsidR="00613326" w:rsidRPr="00DF4DA2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F4DA2">
              <w:rPr>
                <w:lang w:eastAsia="en-US"/>
              </w:rPr>
              <w:t>2.</w:t>
            </w:r>
          </w:p>
        </w:tc>
        <w:tc>
          <w:tcPr>
            <w:tcW w:w="630" w:type="pct"/>
          </w:tcPr>
          <w:p w:rsidR="00613326" w:rsidRPr="00DF4DA2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DF4DA2">
              <w:rPr>
                <w:lang w:eastAsia="en-US"/>
              </w:rPr>
              <w:t>Соисполнители Программы (подпрограммы)</w:t>
            </w:r>
          </w:p>
        </w:tc>
        <w:tc>
          <w:tcPr>
            <w:tcW w:w="4233" w:type="pct"/>
            <w:gridSpan w:val="6"/>
          </w:tcPr>
          <w:p w:rsidR="00613326" w:rsidRPr="00DF4DA2" w:rsidRDefault="00613326" w:rsidP="00AE4FB5">
            <w:r w:rsidRPr="00DF4DA2">
              <w:t>- Управление образования и молодежной политики администрации  городского округа город Бор (УО</w:t>
            </w:r>
            <w:r>
              <w:t xml:space="preserve"> </w:t>
            </w:r>
            <w:r w:rsidRPr="00DF4DA2">
              <w:t>и</w:t>
            </w:r>
            <w:r>
              <w:t xml:space="preserve"> </w:t>
            </w:r>
            <w:r w:rsidRPr="00DF4DA2">
              <w:t>МП);</w:t>
            </w:r>
          </w:p>
          <w:p w:rsidR="00613326" w:rsidRPr="00DF4DA2" w:rsidRDefault="00613326" w:rsidP="00AE4FB5">
            <w:r w:rsidRPr="00DF4DA2">
              <w:t xml:space="preserve">- Управление  физической культуры и спорта администрации городского округа </w:t>
            </w:r>
            <w:proofErr w:type="gramStart"/>
            <w:r w:rsidRPr="00DF4DA2">
              <w:t>г</w:t>
            </w:r>
            <w:proofErr w:type="gramEnd"/>
            <w:r w:rsidRPr="00DF4DA2">
              <w:t>. Бор (УФК</w:t>
            </w:r>
            <w:r>
              <w:t xml:space="preserve"> </w:t>
            </w:r>
            <w:r w:rsidRPr="00DF4DA2">
              <w:t>и</w:t>
            </w:r>
            <w:r>
              <w:t xml:space="preserve"> </w:t>
            </w:r>
            <w:r w:rsidRPr="00DF4DA2">
              <w:t xml:space="preserve">С); </w:t>
            </w:r>
          </w:p>
          <w:p w:rsidR="00613326" w:rsidRPr="00DF4DA2" w:rsidRDefault="00613326" w:rsidP="00AE4FB5">
            <w:r w:rsidRPr="00DF4DA2">
              <w:t xml:space="preserve">- Управление культуры и туризма администрации городского округа </w:t>
            </w:r>
            <w:proofErr w:type="gramStart"/>
            <w:r w:rsidRPr="00DF4DA2">
              <w:t>г</w:t>
            </w:r>
            <w:proofErr w:type="gramEnd"/>
            <w:r w:rsidRPr="00DF4DA2">
              <w:t>. Бор (УК</w:t>
            </w:r>
            <w:r>
              <w:t xml:space="preserve"> </w:t>
            </w:r>
            <w:r w:rsidRPr="00DF4DA2">
              <w:t>и</w:t>
            </w:r>
            <w:r>
              <w:t xml:space="preserve"> </w:t>
            </w:r>
            <w:r w:rsidRPr="00DF4DA2">
              <w:t xml:space="preserve">Т); </w:t>
            </w:r>
          </w:p>
          <w:p w:rsidR="00613326" w:rsidRPr="00DF4DA2" w:rsidRDefault="00613326" w:rsidP="00AE4FB5">
            <w:r w:rsidRPr="00DF4DA2">
              <w:t xml:space="preserve">- ОМВД России по </w:t>
            </w:r>
            <w:proofErr w:type="gramStart"/>
            <w:r w:rsidRPr="00DF4DA2">
              <w:t>г</w:t>
            </w:r>
            <w:proofErr w:type="gramEnd"/>
            <w:r w:rsidRPr="00DF4DA2">
              <w:t xml:space="preserve">. Бор (по согласованию); </w:t>
            </w:r>
          </w:p>
          <w:p w:rsidR="00613326" w:rsidRPr="00DF4DA2" w:rsidRDefault="00613326" w:rsidP="00AE4FB5">
            <w:r w:rsidRPr="00DF4DA2">
              <w:t xml:space="preserve">- ГКУ «Управление социальной защиты населения </w:t>
            </w:r>
            <w:proofErr w:type="gramStart"/>
            <w:r w:rsidRPr="00DF4DA2">
              <w:t>г</w:t>
            </w:r>
            <w:proofErr w:type="gramEnd"/>
            <w:r w:rsidRPr="00DF4DA2">
              <w:t>. Бор» (по согласованию)</w:t>
            </w:r>
            <w:r>
              <w:t xml:space="preserve"> (</w:t>
            </w:r>
            <w:r w:rsidRPr="00DF4DA2">
              <w:t xml:space="preserve">УСЗН); </w:t>
            </w:r>
          </w:p>
          <w:p w:rsidR="00613326" w:rsidRPr="00DF4DA2" w:rsidRDefault="00613326" w:rsidP="00AE4FB5">
            <w:r w:rsidRPr="00DF4DA2">
              <w:t>- ГБУ «Центр социальной помощи семье и детям город Бор» (по согласованию) (ЦСПСД);</w:t>
            </w:r>
          </w:p>
          <w:p w:rsidR="00613326" w:rsidRPr="00DF4DA2" w:rsidRDefault="00613326" w:rsidP="00AE4FB5">
            <w:r w:rsidRPr="00DF4DA2">
              <w:t>- ГБУЗ НО «</w:t>
            </w:r>
            <w:proofErr w:type="spellStart"/>
            <w:r w:rsidRPr="00DF4DA2">
              <w:t>Борская</w:t>
            </w:r>
            <w:proofErr w:type="spellEnd"/>
            <w:r w:rsidRPr="00DF4DA2">
              <w:t xml:space="preserve"> центральная районная больница» (по согласованию);</w:t>
            </w:r>
          </w:p>
          <w:p w:rsidR="00613326" w:rsidRPr="00DF4DA2" w:rsidRDefault="00613326" w:rsidP="00AE4FB5">
            <w:r>
              <w:t>- ГКУ  «</w:t>
            </w:r>
            <w:r w:rsidRPr="00DF4DA2">
              <w:t>Центр  занятости населения  Борского района</w:t>
            </w:r>
            <w:r>
              <w:t xml:space="preserve">» </w:t>
            </w:r>
            <w:r w:rsidRPr="00DF4DA2">
              <w:t xml:space="preserve"> (ЦЗН)</w:t>
            </w:r>
            <w:r>
              <w:t xml:space="preserve"> </w:t>
            </w:r>
            <w:r w:rsidRPr="00DF4DA2">
              <w:t xml:space="preserve">(по согласованию);  </w:t>
            </w:r>
          </w:p>
          <w:p w:rsidR="00613326" w:rsidRPr="00DF4DA2" w:rsidRDefault="00613326" w:rsidP="00AE4FB5">
            <w:r w:rsidRPr="00DF4DA2">
              <w:t>-Уголовно исполнительная инспекция №19 по Борскому району ГУФСИН по Нижегородской области (по согласованию) (УИИ).</w:t>
            </w:r>
          </w:p>
        </w:tc>
      </w:tr>
      <w:tr w:rsidR="00613326" w:rsidTr="00AE4FB5">
        <w:tc>
          <w:tcPr>
            <w:tcW w:w="137" w:type="pct"/>
          </w:tcPr>
          <w:p w:rsidR="00613326" w:rsidRPr="00DF4DA2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t>3.</w:t>
            </w:r>
          </w:p>
        </w:tc>
        <w:tc>
          <w:tcPr>
            <w:tcW w:w="630" w:type="pct"/>
          </w:tcPr>
          <w:p w:rsidR="00613326" w:rsidRPr="00DF4DA2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t>Подпрограммы Программы</w:t>
            </w:r>
          </w:p>
        </w:tc>
        <w:tc>
          <w:tcPr>
            <w:tcW w:w="4233" w:type="pct"/>
            <w:gridSpan w:val="6"/>
          </w:tcPr>
          <w:p w:rsidR="00613326" w:rsidRPr="00DF4DA2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DF4DA2">
              <w:rPr>
                <w:lang w:eastAsia="en-US"/>
              </w:rPr>
              <w:t xml:space="preserve">1. Мероприятия в рамках Муниципальной программы </w:t>
            </w:r>
            <w:r>
              <w:rPr>
                <w:lang w:eastAsia="en-US"/>
              </w:rPr>
              <w:t>«</w:t>
            </w:r>
            <w:r w:rsidRPr="00DF4DA2">
              <w:rPr>
                <w:lang w:eastAsia="en-US"/>
              </w:rPr>
              <w:t>Профилактика безнадзорности и правонарушений несовершеннолетних городского округа г</w:t>
            </w:r>
            <w:proofErr w:type="gramStart"/>
            <w:r w:rsidRPr="00DF4DA2">
              <w:rPr>
                <w:lang w:eastAsia="en-US"/>
              </w:rPr>
              <w:t>.Б</w:t>
            </w:r>
            <w:proofErr w:type="gramEnd"/>
            <w:r w:rsidRPr="00DF4DA2">
              <w:rPr>
                <w:lang w:eastAsia="en-US"/>
              </w:rPr>
              <w:t>ор</w:t>
            </w:r>
            <w:r>
              <w:rPr>
                <w:lang w:eastAsia="en-US"/>
              </w:rPr>
              <w:t>»</w:t>
            </w:r>
          </w:p>
        </w:tc>
      </w:tr>
      <w:tr w:rsidR="00613326" w:rsidTr="00AE4FB5">
        <w:tc>
          <w:tcPr>
            <w:tcW w:w="137" w:type="pct"/>
          </w:tcPr>
          <w:p w:rsidR="00613326" w:rsidRPr="00DF4DA2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lastRenderedPageBreak/>
              <w:t>4.</w:t>
            </w:r>
          </w:p>
        </w:tc>
        <w:tc>
          <w:tcPr>
            <w:tcW w:w="63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Цели Программы (подпрограммы)</w:t>
            </w:r>
          </w:p>
        </w:tc>
        <w:tc>
          <w:tcPr>
            <w:tcW w:w="4233" w:type="pct"/>
            <w:gridSpan w:val="6"/>
          </w:tcPr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Повышение </w:t>
            </w:r>
            <w:proofErr w:type="gramStart"/>
            <w:r w:rsidRPr="003B72ED">
              <w:rPr>
                <w:lang w:eastAsia="en-US"/>
              </w:rPr>
              <w:t>результативности межведомственного взаимодействия субъектов системы профилактики безнадзорности</w:t>
            </w:r>
            <w:proofErr w:type="gramEnd"/>
            <w:r w:rsidRPr="003B72ED">
              <w:rPr>
                <w:lang w:eastAsia="en-US"/>
              </w:rPr>
              <w:t xml:space="preserve"> и правонарушений несовершеннолетних, направленного на сокращение числа правонарушений и асоциальных (антиобщественных) деяний несовершеннолетних</w:t>
            </w:r>
          </w:p>
        </w:tc>
      </w:tr>
      <w:tr w:rsidR="00613326" w:rsidTr="00AE4FB5">
        <w:tc>
          <w:tcPr>
            <w:tcW w:w="137" w:type="pct"/>
          </w:tcPr>
          <w:p w:rsidR="00613326" w:rsidRPr="00DF4DA2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t>5.</w:t>
            </w:r>
          </w:p>
        </w:tc>
        <w:tc>
          <w:tcPr>
            <w:tcW w:w="63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Задачи Программы (подпрограммы)</w:t>
            </w:r>
          </w:p>
        </w:tc>
        <w:tc>
          <w:tcPr>
            <w:tcW w:w="4233" w:type="pct"/>
            <w:gridSpan w:val="6"/>
          </w:tcPr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1. Развитие системы ранней профилактики безнадзорности, асоциального и противоправного поведения несовершеннолетних.</w:t>
            </w:r>
          </w:p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2. Реализация мер, направленных на профилактику детского алкоголизма и потребления </w:t>
            </w:r>
            <w:proofErr w:type="spellStart"/>
            <w:r w:rsidRPr="003B72ED">
              <w:rPr>
                <w:lang w:eastAsia="en-US"/>
              </w:rPr>
              <w:t>психоактивных</w:t>
            </w:r>
            <w:proofErr w:type="spellEnd"/>
            <w:r w:rsidRPr="003B72ED">
              <w:rPr>
                <w:lang w:eastAsia="en-US"/>
              </w:rPr>
              <w:t xml:space="preserve"> веществ (далее – ПАВ) несовершеннолетними.</w:t>
            </w:r>
          </w:p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3. Повышение эффективности работы по профилактике насилия и жестокого обращения в отношении несовершеннолетних.</w:t>
            </w:r>
          </w:p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4. Обеспечение условий для организации трудовой занятости, организованного отдыха и оздоровления несовершеннолетних группы социального риска.</w:t>
            </w:r>
          </w:p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5. Повышение результативности работы и эффективности </w:t>
            </w:r>
            <w:proofErr w:type="gramStart"/>
            <w:r w:rsidRPr="003B72ED">
              <w:rPr>
                <w:lang w:eastAsia="en-US"/>
              </w:rPr>
              <w:t>взаимодействия субъектов системы профилактики безнадзорности</w:t>
            </w:r>
            <w:proofErr w:type="gramEnd"/>
            <w:r w:rsidRPr="003B72ED">
              <w:rPr>
                <w:lang w:eastAsia="en-US"/>
              </w:rPr>
              <w:t xml:space="preserve"> и правонарушений несовершеннолетних.</w:t>
            </w:r>
          </w:p>
        </w:tc>
      </w:tr>
      <w:tr w:rsidR="00613326" w:rsidTr="00AE4FB5">
        <w:tc>
          <w:tcPr>
            <w:tcW w:w="137" w:type="pct"/>
          </w:tcPr>
          <w:p w:rsidR="00613326" w:rsidRPr="00DF4DA2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t>6.</w:t>
            </w:r>
          </w:p>
        </w:tc>
        <w:tc>
          <w:tcPr>
            <w:tcW w:w="63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Этапы и сроки реализации Программы (подпрограммы)</w:t>
            </w:r>
          </w:p>
        </w:tc>
        <w:tc>
          <w:tcPr>
            <w:tcW w:w="4233" w:type="pct"/>
            <w:gridSpan w:val="6"/>
          </w:tcPr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2</w:t>
            </w:r>
            <w:r w:rsidRPr="003B72ED">
              <w:rPr>
                <w:lang w:eastAsia="en-US"/>
              </w:rPr>
              <w:t>-202</w:t>
            </w:r>
            <w:r>
              <w:rPr>
                <w:lang w:eastAsia="en-US"/>
              </w:rPr>
              <w:t>5</w:t>
            </w:r>
            <w:r w:rsidRPr="003B72ED">
              <w:rPr>
                <w:lang w:eastAsia="en-US"/>
              </w:rPr>
              <w:t xml:space="preserve"> годы, без разделения на этапы.</w:t>
            </w:r>
          </w:p>
        </w:tc>
      </w:tr>
      <w:tr w:rsidR="00613326" w:rsidTr="00AE4FB5">
        <w:trPr>
          <w:trHeight w:val="326"/>
        </w:trPr>
        <w:tc>
          <w:tcPr>
            <w:tcW w:w="137" w:type="pct"/>
            <w:vMerge w:val="restart"/>
          </w:tcPr>
          <w:p w:rsidR="00613326" w:rsidRPr="00DF4DA2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630" w:type="pct"/>
            <w:vMerge w:val="restar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2094" w:type="pct"/>
            <w:vMerge w:val="restart"/>
          </w:tcPr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Источники финансирования программы</w:t>
            </w:r>
          </w:p>
        </w:tc>
        <w:tc>
          <w:tcPr>
            <w:tcW w:w="374" w:type="pct"/>
            <w:vMerge w:val="restar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Всего, тыс.</w:t>
            </w:r>
            <w:r>
              <w:rPr>
                <w:lang w:eastAsia="en-US"/>
              </w:rPr>
              <w:t xml:space="preserve"> </w:t>
            </w:r>
            <w:r w:rsidRPr="003B72ED">
              <w:rPr>
                <w:lang w:eastAsia="en-US"/>
              </w:rPr>
              <w:t>руб.</w:t>
            </w:r>
          </w:p>
        </w:tc>
        <w:tc>
          <w:tcPr>
            <w:tcW w:w="1765" w:type="pct"/>
            <w:gridSpan w:val="4"/>
          </w:tcPr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В том числе  по годам реализации программы, тыс.</w:t>
            </w:r>
            <w:r>
              <w:rPr>
                <w:lang w:eastAsia="en-US"/>
              </w:rPr>
              <w:t xml:space="preserve"> </w:t>
            </w:r>
            <w:r w:rsidRPr="003B72ED">
              <w:rPr>
                <w:lang w:eastAsia="en-US"/>
              </w:rPr>
              <w:t>руб.</w:t>
            </w:r>
          </w:p>
        </w:tc>
      </w:tr>
      <w:tr w:rsidR="00613326" w:rsidTr="00AE4FB5">
        <w:trPr>
          <w:trHeight w:val="237"/>
        </w:trPr>
        <w:tc>
          <w:tcPr>
            <w:tcW w:w="137" w:type="pct"/>
            <w:vMerge/>
            <w:vAlign w:val="center"/>
          </w:tcPr>
          <w:p w:rsidR="00613326" w:rsidRDefault="00613326" w:rsidP="00AE4F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613326" w:rsidRPr="003B72ED" w:rsidRDefault="00613326" w:rsidP="00AE4FB5">
            <w:pPr>
              <w:rPr>
                <w:lang w:eastAsia="en-US"/>
              </w:rPr>
            </w:pPr>
          </w:p>
        </w:tc>
        <w:tc>
          <w:tcPr>
            <w:tcW w:w="2094" w:type="pct"/>
            <w:vMerge/>
            <w:vAlign w:val="center"/>
          </w:tcPr>
          <w:p w:rsidR="00613326" w:rsidRPr="003B72ED" w:rsidRDefault="00613326" w:rsidP="00AE4FB5">
            <w:pPr>
              <w:rPr>
                <w:lang w:eastAsia="en-US"/>
              </w:rPr>
            </w:pPr>
          </w:p>
        </w:tc>
        <w:tc>
          <w:tcPr>
            <w:tcW w:w="374" w:type="pct"/>
            <w:vMerge/>
            <w:vAlign w:val="center"/>
          </w:tcPr>
          <w:p w:rsidR="00613326" w:rsidRPr="003B72ED" w:rsidRDefault="00613326" w:rsidP="00AE4FB5">
            <w:pPr>
              <w:rPr>
                <w:lang w:eastAsia="en-US"/>
              </w:rPr>
            </w:pPr>
          </w:p>
        </w:tc>
        <w:tc>
          <w:tcPr>
            <w:tcW w:w="51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202</w:t>
            </w:r>
            <w:r>
              <w:rPr>
                <w:lang w:eastAsia="en-US"/>
              </w:rPr>
              <w:t>2</w:t>
            </w:r>
            <w:r w:rsidRPr="003B72ED">
              <w:rPr>
                <w:lang w:eastAsia="en-US"/>
              </w:rPr>
              <w:t xml:space="preserve"> год</w:t>
            </w:r>
          </w:p>
        </w:tc>
        <w:tc>
          <w:tcPr>
            <w:tcW w:w="465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Pr="003B72ED">
              <w:rPr>
                <w:lang w:eastAsia="en-US"/>
              </w:rPr>
              <w:t xml:space="preserve"> год</w:t>
            </w:r>
          </w:p>
        </w:tc>
        <w:tc>
          <w:tcPr>
            <w:tcW w:w="419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202</w:t>
            </w:r>
            <w:r>
              <w:rPr>
                <w:lang w:eastAsia="en-US"/>
              </w:rPr>
              <w:t xml:space="preserve">4 </w:t>
            </w:r>
            <w:r w:rsidRPr="003B72ED">
              <w:rPr>
                <w:lang w:eastAsia="en-US"/>
              </w:rPr>
              <w:t>год</w:t>
            </w:r>
          </w:p>
        </w:tc>
        <w:tc>
          <w:tcPr>
            <w:tcW w:w="37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202</w:t>
            </w:r>
            <w:r>
              <w:rPr>
                <w:lang w:eastAsia="en-US"/>
              </w:rPr>
              <w:t>5 год</w:t>
            </w:r>
          </w:p>
        </w:tc>
      </w:tr>
      <w:tr w:rsidR="00613326" w:rsidTr="00AE4FB5">
        <w:trPr>
          <w:trHeight w:val="336"/>
        </w:trPr>
        <w:tc>
          <w:tcPr>
            <w:tcW w:w="137" w:type="pct"/>
            <w:vMerge/>
            <w:vAlign w:val="center"/>
          </w:tcPr>
          <w:p w:rsidR="00613326" w:rsidRDefault="00613326" w:rsidP="00AE4F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613326" w:rsidRPr="003B72ED" w:rsidRDefault="00613326" w:rsidP="00AE4FB5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Всего по муниципальной программе </w:t>
            </w:r>
            <w:hyperlink r:id="rId6" w:anchor="P1209" w:history="1">
              <w:r w:rsidRPr="00D77A95">
                <w:rPr>
                  <w:rStyle w:val="a3"/>
                  <w:lang w:eastAsia="en-US"/>
                </w:rPr>
                <w:t>(1)</w:t>
              </w:r>
            </w:hyperlink>
            <w:r w:rsidRPr="00D77A95">
              <w:rPr>
                <w:lang w:eastAsia="en-US"/>
              </w:rPr>
              <w:t xml:space="preserve"> + </w:t>
            </w:r>
            <w:hyperlink r:id="rId7" w:anchor="P1214" w:history="1">
              <w:r w:rsidRPr="00D77A95">
                <w:rPr>
                  <w:rStyle w:val="a3"/>
                  <w:lang w:eastAsia="en-US"/>
                </w:rPr>
                <w:t>(2)</w:t>
              </w:r>
            </w:hyperlink>
            <w:r w:rsidRPr="00D77A95">
              <w:rPr>
                <w:lang w:eastAsia="en-US"/>
              </w:rPr>
              <w:t xml:space="preserve"> + </w:t>
            </w:r>
            <w:hyperlink r:id="rId8" w:anchor="P1219" w:history="1">
              <w:r w:rsidRPr="00D77A95">
                <w:rPr>
                  <w:rStyle w:val="a3"/>
                  <w:lang w:eastAsia="en-US"/>
                </w:rPr>
                <w:t>(3)</w:t>
              </w:r>
            </w:hyperlink>
            <w:r w:rsidRPr="00D77A95">
              <w:rPr>
                <w:lang w:eastAsia="en-US"/>
              </w:rPr>
              <w:t xml:space="preserve"> + </w:t>
            </w:r>
            <w:hyperlink r:id="rId9" w:anchor="P1224" w:history="1">
              <w:r w:rsidRPr="00D77A95">
                <w:rPr>
                  <w:rStyle w:val="a3"/>
                  <w:lang w:eastAsia="en-US"/>
                </w:rPr>
                <w:t>(4)</w:t>
              </w:r>
            </w:hyperlink>
          </w:p>
        </w:tc>
        <w:tc>
          <w:tcPr>
            <w:tcW w:w="37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1203,2</w:t>
            </w:r>
          </w:p>
        </w:tc>
        <w:tc>
          <w:tcPr>
            <w:tcW w:w="51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  <w:tc>
          <w:tcPr>
            <w:tcW w:w="465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289,4</w:t>
            </w:r>
          </w:p>
        </w:tc>
        <w:tc>
          <w:tcPr>
            <w:tcW w:w="419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291,6</w:t>
            </w:r>
          </w:p>
        </w:tc>
        <w:tc>
          <w:tcPr>
            <w:tcW w:w="37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613326" w:rsidTr="00AE4FB5">
        <w:trPr>
          <w:trHeight w:val="911"/>
        </w:trPr>
        <w:tc>
          <w:tcPr>
            <w:tcW w:w="137" w:type="pct"/>
            <w:vMerge/>
            <w:vAlign w:val="center"/>
          </w:tcPr>
          <w:p w:rsidR="00613326" w:rsidRDefault="00613326" w:rsidP="00AE4F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613326" w:rsidRPr="003B72ED" w:rsidRDefault="00613326" w:rsidP="00AE4FB5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3B72ED">
              <w:rPr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37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1203,2</w:t>
            </w:r>
          </w:p>
        </w:tc>
        <w:tc>
          <w:tcPr>
            <w:tcW w:w="51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  <w:tc>
          <w:tcPr>
            <w:tcW w:w="465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289,4</w:t>
            </w:r>
          </w:p>
        </w:tc>
        <w:tc>
          <w:tcPr>
            <w:tcW w:w="419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291,6</w:t>
            </w:r>
          </w:p>
        </w:tc>
        <w:tc>
          <w:tcPr>
            <w:tcW w:w="37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613326" w:rsidTr="00AE4FB5">
        <w:trPr>
          <w:trHeight w:val="237"/>
        </w:trPr>
        <w:tc>
          <w:tcPr>
            <w:tcW w:w="137" w:type="pct"/>
            <w:vMerge/>
            <w:vAlign w:val="center"/>
          </w:tcPr>
          <w:p w:rsidR="00613326" w:rsidRDefault="00613326" w:rsidP="00AE4F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613326" w:rsidRPr="003B72ED" w:rsidRDefault="00613326" w:rsidP="00AE4FB5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37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51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65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19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37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</w:tr>
      <w:tr w:rsidR="00613326" w:rsidTr="00AE4FB5">
        <w:trPr>
          <w:trHeight w:val="237"/>
        </w:trPr>
        <w:tc>
          <w:tcPr>
            <w:tcW w:w="137" w:type="pct"/>
            <w:vMerge/>
            <w:vAlign w:val="center"/>
          </w:tcPr>
          <w:p w:rsidR="00613326" w:rsidRDefault="00613326" w:rsidP="00AE4F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613326" w:rsidRPr="003B72ED" w:rsidRDefault="00613326" w:rsidP="00AE4FB5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37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51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65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19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37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</w:tr>
      <w:tr w:rsidR="00613326" w:rsidTr="00AE4FB5">
        <w:trPr>
          <w:trHeight w:val="237"/>
        </w:trPr>
        <w:tc>
          <w:tcPr>
            <w:tcW w:w="137" w:type="pct"/>
            <w:vMerge/>
            <w:vAlign w:val="center"/>
          </w:tcPr>
          <w:p w:rsidR="00613326" w:rsidRDefault="00613326" w:rsidP="00AE4F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613326" w:rsidRPr="003B72ED" w:rsidRDefault="00613326" w:rsidP="00AE4FB5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(4) прочие источники</w:t>
            </w:r>
          </w:p>
        </w:tc>
        <w:tc>
          <w:tcPr>
            <w:tcW w:w="37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9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3326" w:rsidTr="00AE4FB5">
        <w:trPr>
          <w:trHeight w:val="237"/>
        </w:trPr>
        <w:tc>
          <w:tcPr>
            <w:tcW w:w="137" w:type="pct"/>
            <w:vMerge/>
            <w:vAlign w:val="center"/>
          </w:tcPr>
          <w:p w:rsidR="00613326" w:rsidRDefault="00613326" w:rsidP="00AE4F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613326" w:rsidRPr="003B72ED" w:rsidRDefault="00613326" w:rsidP="00AE4FB5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37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5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9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3326" w:rsidTr="00AE4FB5">
        <w:trPr>
          <w:trHeight w:val="237"/>
        </w:trPr>
        <w:tc>
          <w:tcPr>
            <w:tcW w:w="137" w:type="pct"/>
            <w:vMerge/>
            <w:vAlign w:val="center"/>
          </w:tcPr>
          <w:p w:rsidR="00613326" w:rsidRDefault="00613326" w:rsidP="00AE4F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613326" w:rsidRPr="003B72ED" w:rsidRDefault="00613326" w:rsidP="00AE4FB5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Всего по</w:t>
            </w:r>
            <w:r>
              <w:rPr>
                <w:lang w:eastAsia="en-US"/>
              </w:rPr>
              <w:t>д</w:t>
            </w:r>
            <w:r w:rsidRPr="003B72ED">
              <w:rPr>
                <w:lang w:eastAsia="en-US"/>
              </w:rPr>
              <w:t>программе</w:t>
            </w:r>
            <w:r>
              <w:rPr>
                <w:lang w:eastAsia="en-US"/>
              </w:rPr>
              <w:t xml:space="preserve"> 1</w:t>
            </w:r>
            <w:r w:rsidRPr="003B72ED">
              <w:rPr>
                <w:lang w:eastAsia="en-US"/>
              </w:rPr>
              <w:t xml:space="preserve"> </w:t>
            </w:r>
            <w:hyperlink r:id="rId10" w:anchor="P1209" w:history="1">
              <w:r w:rsidRPr="00D77A95">
                <w:rPr>
                  <w:rStyle w:val="a3"/>
                  <w:lang w:eastAsia="en-US"/>
                </w:rPr>
                <w:t>(1)</w:t>
              </w:r>
            </w:hyperlink>
            <w:r w:rsidRPr="00D77A95">
              <w:rPr>
                <w:lang w:eastAsia="en-US"/>
              </w:rPr>
              <w:t xml:space="preserve"> + </w:t>
            </w:r>
            <w:hyperlink r:id="rId11" w:anchor="P1214" w:history="1">
              <w:r w:rsidRPr="00D77A95">
                <w:rPr>
                  <w:rStyle w:val="a3"/>
                  <w:lang w:eastAsia="en-US"/>
                </w:rPr>
                <w:t>(2)</w:t>
              </w:r>
            </w:hyperlink>
            <w:r w:rsidRPr="00D77A95">
              <w:rPr>
                <w:lang w:eastAsia="en-US"/>
              </w:rPr>
              <w:t xml:space="preserve"> + </w:t>
            </w:r>
            <w:hyperlink r:id="rId12" w:anchor="P1219" w:history="1">
              <w:r w:rsidRPr="00D77A95">
                <w:rPr>
                  <w:rStyle w:val="a3"/>
                  <w:lang w:eastAsia="en-US"/>
                </w:rPr>
                <w:t>(3)</w:t>
              </w:r>
            </w:hyperlink>
            <w:r w:rsidRPr="00D77A95">
              <w:rPr>
                <w:lang w:eastAsia="en-US"/>
              </w:rPr>
              <w:t xml:space="preserve"> + </w:t>
            </w:r>
            <w:hyperlink r:id="rId13" w:anchor="P1224" w:history="1">
              <w:r w:rsidRPr="00D77A95">
                <w:rPr>
                  <w:rStyle w:val="a3"/>
                  <w:lang w:eastAsia="en-US"/>
                </w:rPr>
                <w:t>(4)</w:t>
              </w:r>
            </w:hyperlink>
          </w:p>
        </w:tc>
        <w:tc>
          <w:tcPr>
            <w:tcW w:w="37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1203,2</w:t>
            </w:r>
          </w:p>
        </w:tc>
        <w:tc>
          <w:tcPr>
            <w:tcW w:w="51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  <w:tc>
          <w:tcPr>
            <w:tcW w:w="465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289,4</w:t>
            </w:r>
          </w:p>
        </w:tc>
        <w:tc>
          <w:tcPr>
            <w:tcW w:w="419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291,6</w:t>
            </w:r>
          </w:p>
        </w:tc>
        <w:tc>
          <w:tcPr>
            <w:tcW w:w="37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613326" w:rsidTr="00AE4FB5">
        <w:trPr>
          <w:trHeight w:val="237"/>
        </w:trPr>
        <w:tc>
          <w:tcPr>
            <w:tcW w:w="137" w:type="pct"/>
            <w:vMerge/>
            <w:vAlign w:val="center"/>
          </w:tcPr>
          <w:p w:rsidR="00613326" w:rsidRDefault="00613326" w:rsidP="00AE4F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613326" w:rsidRPr="003B72ED" w:rsidRDefault="00613326" w:rsidP="00AE4FB5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3B72ED">
              <w:rPr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37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1203,2</w:t>
            </w:r>
          </w:p>
        </w:tc>
        <w:tc>
          <w:tcPr>
            <w:tcW w:w="51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  <w:tc>
          <w:tcPr>
            <w:tcW w:w="465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289,4</w:t>
            </w:r>
          </w:p>
        </w:tc>
        <w:tc>
          <w:tcPr>
            <w:tcW w:w="419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291,6</w:t>
            </w:r>
          </w:p>
        </w:tc>
        <w:tc>
          <w:tcPr>
            <w:tcW w:w="37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613326" w:rsidTr="00AE4FB5">
        <w:trPr>
          <w:trHeight w:val="237"/>
        </w:trPr>
        <w:tc>
          <w:tcPr>
            <w:tcW w:w="137" w:type="pct"/>
            <w:vMerge/>
            <w:vAlign w:val="center"/>
          </w:tcPr>
          <w:p w:rsidR="00613326" w:rsidRDefault="00613326" w:rsidP="00AE4F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613326" w:rsidRPr="003B72ED" w:rsidRDefault="00613326" w:rsidP="00AE4FB5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37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51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65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19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37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</w:tr>
      <w:tr w:rsidR="00613326" w:rsidTr="00AE4FB5">
        <w:trPr>
          <w:trHeight w:val="237"/>
        </w:trPr>
        <w:tc>
          <w:tcPr>
            <w:tcW w:w="137" w:type="pct"/>
            <w:vMerge/>
            <w:vAlign w:val="center"/>
          </w:tcPr>
          <w:p w:rsidR="00613326" w:rsidRDefault="00613326" w:rsidP="00AE4F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613326" w:rsidRPr="003B72ED" w:rsidRDefault="00613326" w:rsidP="00AE4FB5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37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51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65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19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37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</w:tr>
      <w:tr w:rsidR="00613326" w:rsidTr="00AE4FB5">
        <w:trPr>
          <w:trHeight w:val="237"/>
        </w:trPr>
        <w:tc>
          <w:tcPr>
            <w:tcW w:w="137" w:type="pct"/>
            <w:vMerge/>
            <w:vAlign w:val="center"/>
          </w:tcPr>
          <w:p w:rsidR="00613326" w:rsidRDefault="00613326" w:rsidP="00AE4F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0" w:type="pct"/>
            <w:vMerge/>
            <w:vAlign w:val="center"/>
          </w:tcPr>
          <w:p w:rsidR="00613326" w:rsidRPr="003B72ED" w:rsidRDefault="00613326" w:rsidP="00AE4FB5">
            <w:pPr>
              <w:rPr>
                <w:lang w:eastAsia="en-US"/>
              </w:rPr>
            </w:pPr>
          </w:p>
        </w:tc>
        <w:tc>
          <w:tcPr>
            <w:tcW w:w="209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(4) прочие источники </w:t>
            </w:r>
          </w:p>
        </w:tc>
        <w:tc>
          <w:tcPr>
            <w:tcW w:w="374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51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65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419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  <w:tc>
          <w:tcPr>
            <w:tcW w:w="37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3B72ED">
              <w:rPr>
                <w:lang w:eastAsia="en-US"/>
              </w:rPr>
              <w:t>0</w:t>
            </w:r>
          </w:p>
        </w:tc>
      </w:tr>
      <w:tr w:rsidR="00613326" w:rsidTr="00AE4FB5">
        <w:tc>
          <w:tcPr>
            <w:tcW w:w="137" w:type="pct"/>
          </w:tcPr>
          <w:p w:rsidR="00613326" w:rsidRPr="00DF4DA2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F4DA2">
              <w:rPr>
                <w:lang w:eastAsia="en-US"/>
              </w:rPr>
              <w:t>8.</w:t>
            </w:r>
          </w:p>
        </w:tc>
        <w:tc>
          <w:tcPr>
            <w:tcW w:w="630" w:type="pct"/>
          </w:tcPr>
          <w:p w:rsidR="00613326" w:rsidRPr="003B72ED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3B72ED">
              <w:rPr>
                <w:lang w:eastAsia="en-US"/>
              </w:rPr>
              <w:t>Индикаторы достижения цели и показатели непосредственных результатов Программы</w:t>
            </w:r>
            <w:r>
              <w:rPr>
                <w:lang w:eastAsia="en-US"/>
              </w:rPr>
              <w:t xml:space="preserve"> (подпрограммы)</w:t>
            </w:r>
          </w:p>
        </w:tc>
        <w:tc>
          <w:tcPr>
            <w:tcW w:w="4233" w:type="pct"/>
            <w:gridSpan w:val="6"/>
          </w:tcPr>
          <w:p w:rsidR="00613326" w:rsidRPr="003B72ED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3B72ED">
              <w:rPr>
                <w:rFonts w:ascii="Times New Roman" w:hAnsi="Times New Roman" w:cs="Times New Roman"/>
                <w:u w:val="single"/>
                <w:lang w:val="ru-RU"/>
              </w:rPr>
              <w:t>Индикаторы достижения цели:</w:t>
            </w:r>
          </w:p>
          <w:p w:rsidR="00613326" w:rsidRPr="003B72ED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1. Доля несовершеннолетних, доставленных в ОМВД России по г</w:t>
            </w:r>
            <w:proofErr w:type="gramStart"/>
            <w:r w:rsidRPr="003B72ED">
              <w:rPr>
                <w:rFonts w:ascii="Times New Roman" w:hAnsi="Times New Roman" w:cs="Times New Roman"/>
                <w:lang w:val="ru-RU"/>
              </w:rPr>
              <w:t>.Б</w:t>
            </w:r>
            <w:proofErr w:type="gramEnd"/>
            <w:r w:rsidRPr="003B72ED">
              <w:rPr>
                <w:rFonts w:ascii="Times New Roman" w:hAnsi="Times New Roman" w:cs="Times New Roman"/>
                <w:lang w:val="ru-RU"/>
              </w:rPr>
              <w:t xml:space="preserve">ор за появление в состоянии алкогольного или наркотического опьянения, распитие спиртных напитков в общественных местах или на улицах – в % к общему количеству несовершеннолетних, доставленных в Полицию </w:t>
            </w:r>
          </w:p>
          <w:p w:rsidR="00613326" w:rsidRPr="003B72ED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- 22%, 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- 21%, 202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- 21%</w:t>
            </w:r>
            <w:r>
              <w:rPr>
                <w:rFonts w:ascii="Times New Roman" w:hAnsi="Times New Roman" w:cs="Times New Roman"/>
                <w:lang w:val="ru-RU"/>
              </w:rPr>
              <w:t>, 2025 – 21%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613326" w:rsidRPr="003B72ED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 xml:space="preserve">2. Доля несовершеннолетних, временно трудоустроенных – </w:t>
            </w:r>
            <w:proofErr w:type="gramStart"/>
            <w:r w:rsidRPr="003B72ED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3B72ED">
              <w:rPr>
                <w:rFonts w:ascii="Times New Roman" w:hAnsi="Times New Roman" w:cs="Times New Roman"/>
                <w:lang w:val="ru-RU"/>
              </w:rPr>
              <w:t xml:space="preserve"> % </w:t>
            </w:r>
            <w:proofErr w:type="gramStart"/>
            <w:r w:rsidRPr="003B72ED">
              <w:rPr>
                <w:rFonts w:ascii="Times New Roman" w:hAnsi="Times New Roman" w:cs="Times New Roman"/>
                <w:lang w:val="ru-RU"/>
              </w:rPr>
              <w:t>от</w:t>
            </w:r>
            <w:proofErr w:type="gramEnd"/>
            <w:r w:rsidRPr="003B72ED">
              <w:rPr>
                <w:rFonts w:ascii="Times New Roman" w:hAnsi="Times New Roman" w:cs="Times New Roman"/>
                <w:lang w:val="ru-RU"/>
              </w:rPr>
              <w:t xml:space="preserve"> общего количества несовершеннолетних, состоящих на профилактических учетах</w:t>
            </w:r>
          </w:p>
          <w:p w:rsidR="00613326" w:rsidRPr="003B72ED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- 46%, 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- 4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3B72ED">
              <w:rPr>
                <w:rFonts w:ascii="Times New Roman" w:hAnsi="Times New Roman" w:cs="Times New Roman"/>
                <w:lang w:val="ru-RU"/>
              </w:rPr>
              <w:t>%, 202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- 4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3B72ED">
              <w:rPr>
                <w:rFonts w:ascii="Times New Roman" w:hAnsi="Times New Roman" w:cs="Times New Roman"/>
                <w:lang w:val="ru-RU"/>
              </w:rPr>
              <w:t>%</w:t>
            </w:r>
            <w:r>
              <w:rPr>
                <w:rFonts w:ascii="Times New Roman" w:hAnsi="Times New Roman" w:cs="Times New Roman"/>
                <w:lang w:val="ru-RU"/>
              </w:rPr>
              <w:t>, 2025 – 48%</w:t>
            </w:r>
            <w:r w:rsidRPr="003B72ED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13326" w:rsidRPr="003B72ED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3. Удельный вес преступлений, совершенных несовершеннолетними или с их участием – в % от общего количества преступлений, совершенных в городском округе г</w:t>
            </w:r>
            <w:proofErr w:type="gramStart"/>
            <w:r w:rsidRPr="003B72ED">
              <w:rPr>
                <w:rFonts w:ascii="Times New Roman" w:hAnsi="Times New Roman" w:cs="Times New Roman"/>
                <w:lang w:val="ru-RU"/>
              </w:rPr>
              <w:t>.Б</w:t>
            </w:r>
            <w:proofErr w:type="gramEnd"/>
            <w:r w:rsidRPr="003B72ED">
              <w:rPr>
                <w:rFonts w:ascii="Times New Roman" w:hAnsi="Times New Roman" w:cs="Times New Roman"/>
                <w:lang w:val="ru-RU"/>
              </w:rPr>
              <w:t>ор</w:t>
            </w:r>
          </w:p>
          <w:p w:rsidR="00613326" w:rsidRPr="003B72ED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- 5,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3B72ED">
              <w:rPr>
                <w:rFonts w:ascii="Times New Roman" w:hAnsi="Times New Roman" w:cs="Times New Roman"/>
                <w:lang w:val="ru-RU"/>
              </w:rPr>
              <w:t>%, 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- 5,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3B72ED">
              <w:rPr>
                <w:rFonts w:ascii="Times New Roman" w:hAnsi="Times New Roman" w:cs="Times New Roman"/>
                <w:lang w:val="ru-RU"/>
              </w:rPr>
              <w:t>%, 202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– 5,5%</w:t>
            </w:r>
            <w:r>
              <w:rPr>
                <w:rFonts w:ascii="Times New Roman" w:hAnsi="Times New Roman" w:cs="Times New Roman"/>
                <w:lang w:val="ru-RU"/>
              </w:rPr>
              <w:t>, 2025 – 5,5%</w:t>
            </w:r>
            <w:r w:rsidRPr="003B72ED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4. Доля несовершеннолетних, находящихся в конфликте с законом, охваченных программным сопровождением – </w:t>
            </w:r>
            <w:proofErr w:type="gramStart"/>
            <w:r w:rsidRPr="003B72ED">
              <w:rPr>
                <w:lang w:eastAsia="en-US"/>
              </w:rPr>
              <w:t>в</w:t>
            </w:r>
            <w:proofErr w:type="gramEnd"/>
            <w:r w:rsidRPr="003B72ED">
              <w:rPr>
                <w:lang w:eastAsia="en-US"/>
              </w:rPr>
              <w:t xml:space="preserve"> % </w:t>
            </w:r>
            <w:proofErr w:type="gramStart"/>
            <w:r w:rsidRPr="003B72ED">
              <w:rPr>
                <w:lang w:eastAsia="en-US"/>
              </w:rPr>
              <w:t>от</w:t>
            </w:r>
            <w:proofErr w:type="gramEnd"/>
            <w:r w:rsidRPr="003B72ED">
              <w:rPr>
                <w:lang w:eastAsia="en-US"/>
              </w:rPr>
              <w:t xml:space="preserve"> </w:t>
            </w:r>
            <w:r w:rsidRPr="003B72ED">
              <w:rPr>
                <w:lang w:eastAsia="en-US"/>
              </w:rPr>
              <w:lastRenderedPageBreak/>
              <w:t xml:space="preserve">общего числа несовершеннолетних, находящихся в конфликте с законом </w:t>
            </w:r>
          </w:p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202</w:t>
            </w:r>
            <w:r>
              <w:rPr>
                <w:lang w:eastAsia="en-US"/>
              </w:rPr>
              <w:t>2</w:t>
            </w:r>
            <w:r w:rsidRPr="003B72ED">
              <w:rPr>
                <w:lang w:eastAsia="en-US"/>
              </w:rPr>
              <w:t xml:space="preserve"> - 77,</w:t>
            </w:r>
            <w:r>
              <w:rPr>
                <w:lang w:eastAsia="en-US"/>
              </w:rPr>
              <w:t>6</w:t>
            </w:r>
            <w:r w:rsidRPr="003B72ED">
              <w:rPr>
                <w:lang w:eastAsia="en-US"/>
              </w:rPr>
              <w:t>%, 202</w:t>
            </w:r>
            <w:r>
              <w:rPr>
                <w:lang w:eastAsia="en-US"/>
              </w:rPr>
              <w:t>3</w:t>
            </w:r>
            <w:r w:rsidRPr="003B72ED">
              <w:rPr>
                <w:lang w:eastAsia="en-US"/>
              </w:rPr>
              <w:t xml:space="preserve"> - 77%, 202</w:t>
            </w:r>
            <w:r>
              <w:rPr>
                <w:lang w:eastAsia="en-US"/>
              </w:rPr>
              <w:t>4</w:t>
            </w:r>
            <w:r w:rsidRPr="003B72ED">
              <w:rPr>
                <w:lang w:eastAsia="en-US"/>
              </w:rPr>
              <w:t xml:space="preserve"> - 77%</w:t>
            </w:r>
            <w:r>
              <w:rPr>
                <w:lang w:eastAsia="en-US"/>
              </w:rPr>
              <w:t>, 2025 – 77%</w:t>
            </w:r>
            <w:r w:rsidRPr="003B72ED">
              <w:rPr>
                <w:lang w:eastAsia="en-US"/>
              </w:rPr>
              <w:t>.</w:t>
            </w:r>
          </w:p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5. Доля семей, находящихся в социально опасном положении, охваченных программным сопровождением – </w:t>
            </w:r>
            <w:proofErr w:type="gramStart"/>
            <w:r w:rsidRPr="003B72ED">
              <w:rPr>
                <w:lang w:eastAsia="en-US"/>
              </w:rPr>
              <w:t>в</w:t>
            </w:r>
            <w:proofErr w:type="gramEnd"/>
            <w:r w:rsidRPr="003B72ED">
              <w:rPr>
                <w:lang w:eastAsia="en-US"/>
              </w:rPr>
              <w:t xml:space="preserve"> % </w:t>
            </w:r>
            <w:proofErr w:type="gramStart"/>
            <w:r w:rsidRPr="003B72ED">
              <w:rPr>
                <w:lang w:eastAsia="en-US"/>
              </w:rPr>
              <w:t>от</w:t>
            </w:r>
            <w:proofErr w:type="gramEnd"/>
            <w:r w:rsidRPr="003B72ED">
              <w:rPr>
                <w:lang w:eastAsia="en-US"/>
              </w:rPr>
              <w:t xml:space="preserve"> общего числа семей, находящихся в социально-опасном положении</w:t>
            </w:r>
          </w:p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 xml:space="preserve"> 2021</w:t>
            </w:r>
            <w:r>
              <w:rPr>
                <w:lang w:eastAsia="en-US"/>
              </w:rPr>
              <w:t>2</w:t>
            </w:r>
            <w:r w:rsidRPr="003B72ED">
              <w:rPr>
                <w:lang w:eastAsia="en-US"/>
              </w:rPr>
              <w:t>- 4</w:t>
            </w:r>
            <w:r>
              <w:rPr>
                <w:lang w:eastAsia="en-US"/>
              </w:rPr>
              <w:t>2</w:t>
            </w:r>
            <w:r w:rsidRPr="003B72ED">
              <w:rPr>
                <w:lang w:eastAsia="en-US"/>
              </w:rPr>
              <w:t>%, 202</w:t>
            </w:r>
            <w:r>
              <w:rPr>
                <w:lang w:eastAsia="en-US"/>
              </w:rPr>
              <w:t>3</w:t>
            </w:r>
            <w:r w:rsidRPr="003B72ED">
              <w:rPr>
                <w:lang w:eastAsia="en-US"/>
              </w:rPr>
              <w:t xml:space="preserve"> - 4</w:t>
            </w:r>
            <w:r>
              <w:rPr>
                <w:lang w:eastAsia="en-US"/>
              </w:rPr>
              <w:t>4</w:t>
            </w:r>
            <w:r w:rsidRPr="003B72ED">
              <w:rPr>
                <w:lang w:eastAsia="en-US"/>
              </w:rPr>
              <w:t>%, 202</w:t>
            </w:r>
            <w:r>
              <w:rPr>
                <w:lang w:eastAsia="en-US"/>
              </w:rPr>
              <w:t>4</w:t>
            </w:r>
            <w:r w:rsidRPr="003B72ED">
              <w:rPr>
                <w:lang w:eastAsia="en-US"/>
              </w:rPr>
              <w:t xml:space="preserve"> - 4</w:t>
            </w:r>
            <w:r>
              <w:rPr>
                <w:lang w:eastAsia="en-US"/>
              </w:rPr>
              <w:t>5</w:t>
            </w:r>
            <w:r w:rsidRPr="003B72ED">
              <w:rPr>
                <w:lang w:eastAsia="en-US"/>
              </w:rPr>
              <w:t>%,</w:t>
            </w:r>
            <w:r>
              <w:rPr>
                <w:lang w:eastAsia="en-US"/>
              </w:rPr>
              <w:t xml:space="preserve"> 2025 – 45%</w:t>
            </w:r>
            <w:r w:rsidRPr="003B72ED">
              <w:rPr>
                <w:lang w:eastAsia="en-US"/>
              </w:rPr>
              <w:t>.</w:t>
            </w:r>
          </w:p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u w:val="single"/>
                <w:lang w:eastAsia="en-US"/>
              </w:rPr>
              <w:t>Показатели непосредственных результатов</w:t>
            </w:r>
            <w:r w:rsidRPr="003B72ED">
              <w:rPr>
                <w:lang w:eastAsia="en-US"/>
              </w:rPr>
              <w:t>:</w:t>
            </w:r>
          </w:p>
          <w:p w:rsidR="00613326" w:rsidRPr="003B72ED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1.Снижение количества несовершеннолетних, состоящих на профилактическом учете врача нарколога, как потребители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72ED">
              <w:rPr>
                <w:rFonts w:ascii="Times New Roman" w:hAnsi="Times New Roman" w:cs="Times New Roman"/>
                <w:lang w:val="ru-RU"/>
              </w:rPr>
              <w:t>алкоголя</w:t>
            </w:r>
            <w:r>
              <w:rPr>
                <w:rFonts w:ascii="Times New Roman" w:hAnsi="Times New Roman" w:cs="Times New Roman"/>
                <w:lang w:val="ru-RU"/>
              </w:rPr>
              <w:t>/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наркотических средств </w:t>
            </w:r>
          </w:p>
          <w:p w:rsidR="00613326" w:rsidRPr="003B72ED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- 10/0 чел., 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3B72ED">
              <w:rPr>
                <w:rFonts w:ascii="Times New Roman" w:hAnsi="Times New Roman" w:cs="Times New Roman"/>
                <w:lang w:val="ru-RU"/>
              </w:rPr>
              <w:t>/0 чел., 202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3B72ED">
              <w:rPr>
                <w:rFonts w:ascii="Times New Roman" w:hAnsi="Times New Roman" w:cs="Times New Roman"/>
                <w:lang w:val="ru-RU"/>
              </w:rPr>
              <w:t>/0 чел</w:t>
            </w:r>
            <w:r>
              <w:rPr>
                <w:rFonts w:ascii="Times New Roman" w:hAnsi="Times New Roman" w:cs="Times New Roman"/>
                <w:lang w:val="ru-RU"/>
              </w:rPr>
              <w:t>, 2025 – 9/0</w:t>
            </w:r>
            <w:r w:rsidRPr="003B72ED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13326" w:rsidRPr="003B72ED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2. Увеличение количества несовершеннолетних временно трудоустроенных из числа состоящих на профилактических учетах субъектов профилактики</w:t>
            </w:r>
          </w:p>
          <w:p w:rsidR="00613326" w:rsidRPr="003B72ED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- 5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чел., 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- 5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чел.,  202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- 58 чел</w:t>
            </w:r>
            <w:r>
              <w:rPr>
                <w:rFonts w:ascii="Times New Roman" w:hAnsi="Times New Roman" w:cs="Times New Roman"/>
                <w:lang w:val="ru-RU"/>
              </w:rPr>
              <w:t>, 2025 – 58 чел.</w:t>
            </w:r>
          </w:p>
          <w:p w:rsidR="00613326" w:rsidRPr="003B72ED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 xml:space="preserve">3. Снижение количества несовершеннолетних, совершивших преступления </w:t>
            </w:r>
          </w:p>
          <w:p w:rsidR="00613326" w:rsidRPr="003B72ED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3B72ED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- 21 чел., 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чел., 202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3B72ED">
              <w:rPr>
                <w:rFonts w:ascii="Times New Roman" w:hAnsi="Times New Roman" w:cs="Times New Roman"/>
                <w:lang w:val="ru-RU"/>
              </w:rPr>
              <w:t xml:space="preserve"> - 20 чел</w:t>
            </w:r>
            <w:r>
              <w:rPr>
                <w:rFonts w:ascii="Times New Roman" w:hAnsi="Times New Roman" w:cs="Times New Roman"/>
                <w:lang w:val="ru-RU"/>
              </w:rPr>
              <w:t>, 2025 – 20 чел</w:t>
            </w:r>
            <w:r w:rsidRPr="003B72ED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4.Увеличение количества несовершеннолетних, находящихся в конфликте с законом, охваченных программным сопровождением</w:t>
            </w:r>
          </w:p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202</w:t>
            </w:r>
            <w:r>
              <w:rPr>
                <w:lang w:eastAsia="en-US"/>
              </w:rPr>
              <w:t>2</w:t>
            </w:r>
            <w:r w:rsidRPr="003B72ED">
              <w:rPr>
                <w:lang w:eastAsia="en-US"/>
              </w:rPr>
              <w:t xml:space="preserve"> - 5</w:t>
            </w:r>
            <w:r>
              <w:rPr>
                <w:lang w:eastAsia="en-US"/>
              </w:rPr>
              <w:t>1</w:t>
            </w:r>
            <w:r w:rsidRPr="003B72ED">
              <w:rPr>
                <w:lang w:eastAsia="en-US"/>
              </w:rPr>
              <w:t xml:space="preserve"> чел., 202</w:t>
            </w:r>
            <w:r>
              <w:rPr>
                <w:lang w:eastAsia="en-US"/>
              </w:rPr>
              <w:t>3</w:t>
            </w:r>
            <w:r w:rsidRPr="003B72ED">
              <w:rPr>
                <w:lang w:eastAsia="en-US"/>
              </w:rPr>
              <w:t xml:space="preserve"> - 5</w:t>
            </w:r>
            <w:r>
              <w:rPr>
                <w:lang w:eastAsia="en-US"/>
              </w:rPr>
              <w:t>2</w:t>
            </w:r>
            <w:r w:rsidRPr="003B72ED">
              <w:rPr>
                <w:lang w:eastAsia="en-US"/>
              </w:rPr>
              <w:t xml:space="preserve"> чел., 202</w:t>
            </w:r>
            <w:r>
              <w:rPr>
                <w:lang w:eastAsia="en-US"/>
              </w:rPr>
              <w:t>4</w:t>
            </w:r>
            <w:r w:rsidRPr="003B72ED">
              <w:rPr>
                <w:lang w:eastAsia="en-US"/>
              </w:rPr>
              <w:t xml:space="preserve"> - 5</w:t>
            </w:r>
            <w:r>
              <w:rPr>
                <w:lang w:eastAsia="en-US"/>
              </w:rPr>
              <w:t>3</w:t>
            </w:r>
            <w:r w:rsidRPr="003B72ED">
              <w:rPr>
                <w:lang w:eastAsia="en-US"/>
              </w:rPr>
              <w:t xml:space="preserve"> чел</w:t>
            </w:r>
            <w:r>
              <w:rPr>
                <w:lang w:eastAsia="en-US"/>
              </w:rPr>
              <w:t>, 2025 – 53 чел</w:t>
            </w:r>
            <w:r w:rsidRPr="003B72ED">
              <w:rPr>
                <w:lang w:eastAsia="en-US"/>
              </w:rPr>
              <w:t>.</w:t>
            </w:r>
          </w:p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5. Увеличение количества семей, находящихся в социально опасном положении, охваченных программным сопровождением</w:t>
            </w:r>
          </w:p>
          <w:p w:rsidR="00613326" w:rsidRPr="003B72ED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 w:rsidRPr="003B72ED">
              <w:rPr>
                <w:lang w:eastAsia="en-US"/>
              </w:rPr>
              <w:t>202</w:t>
            </w:r>
            <w:r>
              <w:rPr>
                <w:lang w:eastAsia="en-US"/>
              </w:rPr>
              <w:t>2</w:t>
            </w:r>
            <w:r w:rsidRPr="003B72ED">
              <w:rPr>
                <w:lang w:eastAsia="en-US"/>
              </w:rPr>
              <w:t xml:space="preserve"> - 3</w:t>
            </w:r>
            <w:r>
              <w:rPr>
                <w:lang w:eastAsia="en-US"/>
              </w:rPr>
              <w:t>6</w:t>
            </w:r>
            <w:r w:rsidRPr="003B72ED">
              <w:rPr>
                <w:lang w:eastAsia="en-US"/>
              </w:rPr>
              <w:t xml:space="preserve"> семей, 202</w:t>
            </w:r>
            <w:r>
              <w:rPr>
                <w:lang w:eastAsia="en-US"/>
              </w:rPr>
              <w:t>3</w:t>
            </w:r>
            <w:r w:rsidRPr="003B72ED">
              <w:rPr>
                <w:lang w:eastAsia="en-US"/>
              </w:rPr>
              <w:t xml:space="preserve"> - 3</w:t>
            </w:r>
            <w:r>
              <w:rPr>
                <w:lang w:eastAsia="en-US"/>
              </w:rPr>
              <w:t>8</w:t>
            </w:r>
            <w:r w:rsidRPr="003B72ED">
              <w:rPr>
                <w:lang w:eastAsia="en-US"/>
              </w:rPr>
              <w:t xml:space="preserve"> семей, 202</w:t>
            </w:r>
            <w:r>
              <w:rPr>
                <w:lang w:eastAsia="en-US"/>
              </w:rPr>
              <w:t>4</w:t>
            </w:r>
            <w:r w:rsidRPr="003B72ED">
              <w:rPr>
                <w:lang w:eastAsia="en-US"/>
              </w:rPr>
              <w:t xml:space="preserve"> - 3</w:t>
            </w:r>
            <w:r>
              <w:rPr>
                <w:lang w:eastAsia="en-US"/>
              </w:rPr>
              <w:t>9</w:t>
            </w:r>
            <w:r w:rsidRPr="003B72ED">
              <w:rPr>
                <w:lang w:eastAsia="en-US"/>
              </w:rPr>
              <w:t xml:space="preserve"> семей</w:t>
            </w:r>
            <w:r>
              <w:rPr>
                <w:lang w:eastAsia="en-US"/>
              </w:rPr>
              <w:t>, 2025 – 39 семей</w:t>
            </w:r>
            <w:r w:rsidRPr="003B72ED">
              <w:rPr>
                <w:lang w:eastAsia="en-US"/>
              </w:rPr>
              <w:t>.</w:t>
            </w:r>
          </w:p>
        </w:tc>
      </w:tr>
    </w:tbl>
    <w:p w:rsidR="00613326" w:rsidRDefault="00613326" w:rsidP="00F03AB9">
      <w:pPr>
        <w:pStyle w:val="ConsPlusNormal"/>
        <w:jc w:val="center"/>
        <w:outlineLvl w:val="0"/>
        <w:rPr>
          <w:b/>
          <w:bCs/>
        </w:rPr>
      </w:pPr>
      <w:bookmarkStart w:id="0" w:name="P770"/>
      <w:bookmarkEnd w:id="0"/>
    </w:p>
    <w:p w:rsidR="00613326" w:rsidRPr="00AE3B83" w:rsidRDefault="00613326" w:rsidP="00F03AB9">
      <w:pPr>
        <w:pStyle w:val="ConsPlusNormal"/>
        <w:jc w:val="center"/>
        <w:outlineLvl w:val="0"/>
        <w:rPr>
          <w:b/>
          <w:bCs/>
        </w:rPr>
      </w:pPr>
      <w:r w:rsidRPr="00AE3B83">
        <w:rPr>
          <w:b/>
          <w:bCs/>
        </w:rPr>
        <w:t>2. Текстовая часть муниципальной программы</w:t>
      </w:r>
    </w:p>
    <w:p w:rsidR="00613326" w:rsidRDefault="00613326" w:rsidP="00F03AB9">
      <w:pPr>
        <w:pStyle w:val="ConsPlusNormal"/>
        <w:ind w:firstLine="540"/>
        <w:jc w:val="center"/>
        <w:rPr>
          <w:b/>
          <w:bCs/>
        </w:rPr>
      </w:pPr>
    </w:p>
    <w:p w:rsidR="00613326" w:rsidRPr="00AE3B83" w:rsidRDefault="00613326" w:rsidP="00F03AB9">
      <w:pPr>
        <w:pStyle w:val="ConsPlusNormal"/>
        <w:ind w:firstLine="540"/>
        <w:jc w:val="center"/>
        <w:rPr>
          <w:b/>
          <w:bCs/>
        </w:rPr>
      </w:pPr>
      <w:r w:rsidRPr="00AE3B83">
        <w:rPr>
          <w:b/>
          <w:bCs/>
        </w:rPr>
        <w:t>2.1. Характеристика текущего состояния</w:t>
      </w:r>
    </w:p>
    <w:p w:rsidR="00613326" w:rsidRPr="00AE3B83" w:rsidRDefault="00613326" w:rsidP="00F03AB9">
      <w:pPr>
        <w:pStyle w:val="1"/>
        <w:jc w:val="both"/>
        <w:rPr>
          <w:rFonts w:ascii="Times New Roman" w:hAnsi="Times New Roman" w:cs="Times New Roman"/>
          <w:lang w:val="ru-RU"/>
        </w:rPr>
      </w:pPr>
      <w:r w:rsidRPr="00AE3B83">
        <w:rPr>
          <w:rFonts w:ascii="Times New Roman" w:hAnsi="Times New Roman" w:cs="Times New Roman"/>
          <w:lang w:val="ru-RU"/>
        </w:rPr>
        <w:t xml:space="preserve">         В последние десятилетия отмечается тенденция роста количества детей, имеющих  значительные отклонения в социальном поведении,- отклонения от нравственно- правовых норм общества, которые являются проявлением  подростковой </w:t>
      </w:r>
      <w:proofErr w:type="spellStart"/>
      <w:r w:rsidRPr="00AE3B83">
        <w:rPr>
          <w:rFonts w:ascii="Times New Roman" w:hAnsi="Times New Roman" w:cs="Times New Roman"/>
          <w:lang w:val="ru-RU"/>
        </w:rPr>
        <w:t>дезадаптации</w:t>
      </w:r>
      <w:proofErr w:type="spellEnd"/>
      <w:r w:rsidRPr="00AE3B83">
        <w:rPr>
          <w:rFonts w:ascii="Times New Roman" w:hAnsi="Times New Roman" w:cs="Times New Roman"/>
          <w:lang w:val="ru-RU"/>
        </w:rPr>
        <w:t xml:space="preserve">  и результатом асоциального развития личности, воздействия на нее неблагоприятных социальных факторов.</w:t>
      </w:r>
    </w:p>
    <w:p w:rsidR="00613326" w:rsidRPr="00AE3B83" w:rsidRDefault="00613326" w:rsidP="00F03AB9">
      <w:pPr>
        <w:pStyle w:val="1"/>
        <w:jc w:val="both"/>
        <w:rPr>
          <w:rFonts w:ascii="Times New Roman" w:hAnsi="Times New Roman" w:cs="Times New Roman"/>
          <w:lang w:val="ru-RU"/>
        </w:rPr>
      </w:pPr>
      <w:r w:rsidRPr="00AE3B83">
        <w:rPr>
          <w:rFonts w:ascii="Times New Roman" w:hAnsi="Times New Roman" w:cs="Times New Roman"/>
          <w:lang w:val="ru-RU"/>
        </w:rPr>
        <w:t xml:space="preserve">          Важнейшим компонентом развития межведомственной системы профилактики безнадзорности, асоциального поведения несовершеннолетних, склонных к совершению или совершивших   правонарушения, стала последовательная реализация в 202</w:t>
      </w:r>
      <w:r>
        <w:rPr>
          <w:rFonts w:ascii="Times New Roman" w:hAnsi="Times New Roman" w:cs="Times New Roman"/>
          <w:lang w:val="ru-RU"/>
        </w:rPr>
        <w:t>2</w:t>
      </w:r>
      <w:r w:rsidRPr="00AE3B83">
        <w:rPr>
          <w:rFonts w:ascii="Times New Roman" w:hAnsi="Times New Roman" w:cs="Times New Roman"/>
          <w:lang w:val="ru-RU"/>
        </w:rPr>
        <w:t xml:space="preserve"> году муниципальной  программы «Профилактика безнадзорности и правонарушений несовершеннолетних городского округа </w:t>
      </w:r>
      <w:proofErr w:type="gramStart"/>
      <w:r w:rsidRPr="00AE3B83">
        <w:rPr>
          <w:rFonts w:ascii="Times New Roman" w:hAnsi="Times New Roman" w:cs="Times New Roman"/>
          <w:lang w:val="ru-RU"/>
        </w:rPr>
        <w:t>г</w:t>
      </w:r>
      <w:proofErr w:type="gramEnd"/>
      <w:r w:rsidRPr="00AE3B83">
        <w:rPr>
          <w:rFonts w:ascii="Times New Roman" w:hAnsi="Times New Roman" w:cs="Times New Roman"/>
          <w:lang w:val="ru-RU"/>
        </w:rPr>
        <w:t>. Бор</w:t>
      </w:r>
      <w:r>
        <w:rPr>
          <w:rFonts w:ascii="Times New Roman" w:hAnsi="Times New Roman" w:cs="Times New Roman"/>
          <w:lang w:val="ru-RU"/>
        </w:rPr>
        <w:t>»</w:t>
      </w:r>
      <w:r w:rsidRPr="00AE3B83">
        <w:rPr>
          <w:rFonts w:ascii="Times New Roman" w:hAnsi="Times New Roman" w:cs="Times New Roman"/>
          <w:lang w:val="ru-RU"/>
        </w:rPr>
        <w:t>.</w:t>
      </w:r>
    </w:p>
    <w:p w:rsidR="00613326" w:rsidRPr="00AE3B83" w:rsidRDefault="00613326" w:rsidP="00F03AB9">
      <w:pPr>
        <w:pStyle w:val="1"/>
        <w:jc w:val="both"/>
        <w:rPr>
          <w:rFonts w:ascii="Times New Roman" w:hAnsi="Times New Roman" w:cs="Times New Roman"/>
          <w:lang w:val="ru-RU"/>
        </w:rPr>
      </w:pPr>
      <w:r w:rsidRPr="00AE3B83">
        <w:rPr>
          <w:rFonts w:ascii="Times New Roman" w:hAnsi="Times New Roman" w:cs="Times New Roman"/>
          <w:lang w:val="ru-RU"/>
        </w:rPr>
        <w:t xml:space="preserve">    В частности, в ходе реализации программы в 202</w:t>
      </w:r>
      <w:r>
        <w:rPr>
          <w:rFonts w:ascii="Times New Roman" w:hAnsi="Times New Roman" w:cs="Times New Roman"/>
          <w:lang w:val="ru-RU"/>
        </w:rPr>
        <w:t>2</w:t>
      </w:r>
      <w:r w:rsidRPr="00AE3B83">
        <w:rPr>
          <w:rFonts w:ascii="Times New Roman" w:hAnsi="Times New Roman" w:cs="Times New Roman"/>
          <w:lang w:val="ru-RU"/>
        </w:rPr>
        <w:t xml:space="preserve"> г. отмечается:</w:t>
      </w:r>
    </w:p>
    <w:p w:rsidR="00613326" w:rsidRPr="00AE3B83" w:rsidRDefault="00613326" w:rsidP="00F03AB9">
      <w:pPr>
        <w:pStyle w:val="1"/>
        <w:jc w:val="both"/>
        <w:rPr>
          <w:rFonts w:ascii="Times New Roman" w:hAnsi="Times New Roman" w:cs="Times New Roman"/>
          <w:lang w:val="ru-RU"/>
        </w:rPr>
      </w:pPr>
      <w:r w:rsidRPr="00AE3B83">
        <w:rPr>
          <w:rFonts w:ascii="Times New Roman" w:hAnsi="Times New Roman" w:cs="Times New Roman"/>
          <w:lang w:val="ru-RU"/>
        </w:rPr>
        <w:lastRenderedPageBreak/>
        <w:t xml:space="preserve">  - снижение доли  несовершеннолетних доставленных в  ОМВД России по г</w:t>
      </w:r>
      <w:proofErr w:type="gramStart"/>
      <w:r w:rsidRPr="00AE3B83">
        <w:rPr>
          <w:rFonts w:ascii="Times New Roman" w:hAnsi="Times New Roman" w:cs="Times New Roman"/>
          <w:lang w:val="ru-RU"/>
        </w:rPr>
        <w:t>.Б</w:t>
      </w:r>
      <w:proofErr w:type="gramEnd"/>
      <w:r w:rsidRPr="00AE3B83">
        <w:rPr>
          <w:rFonts w:ascii="Times New Roman" w:hAnsi="Times New Roman" w:cs="Times New Roman"/>
          <w:lang w:val="ru-RU"/>
        </w:rPr>
        <w:t>ор за появление в состоянии алкогольного или наркотического опьянения, распитие спиртных напитков в общественных местах или на улицах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14"/>
        <w:gridCol w:w="1701"/>
        <w:gridCol w:w="2694"/>
      </w:tblGrid>
      <w:tr w:rsidR="00613326" w:rsidRPr="00AE3B83" w:rsidTr="00AE4FB5">
        <w:tc>
          <w:tcPr>
            <w:tcW w:w="10314" w:type="dxa"/>
          </w:tcPr>
          <w:p w:rsidR="00613326" w:rsidRPr="00AE3B83" w:rsidRDefault="00613326" w:rsidP="00AE4FB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</w:tcPr>
          <w:p w:rsidR="00613326" w:rsidRPr="00AE3B83" w:rsidRDefault="00613326" w:rsidP="00AE4FB5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3B83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AE3B83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  <w:tc>
          <w:tcPr>
            <w:tcW w:w="2694" w:type="dxa"/>
          </w:tcPr>
          <w:p w:rsidR="00613326" w:rsidRPr="00AE3B83" w:rsidRDefault="00613326" w:rsidP="00AE4FB5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3B83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AE3B83">
              <w:rPr>
                <w:rFonts w:ascii="Times New Roman" w:hAnsi="Times New Roman" w:cs="Times New Roman"/>
                <w:lang w:val="ru-RU"/>
              </w:rPr>
              <w:t xml:space="preserve"> на 01.10.2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613326" w:rsidRPr="00AE3B83" w:rsidTr="00AE4FB5">
        <w:tc>
          <w:tcPr>
            <w:tcW w:w="10314" w:type="dxa"/>
          </w:tcPr>
          <w:p w:rsidR="00613326" w:rsidRPr="00AE3B83" w:rsidRDefault="00613326" w:rsidP="00AE4FB5">
            <w:pPr>
              <w:spacing w:line="276" w:lineRule="auto"/>
              <w:jc w:val="both"/>
              <w:rPr>
                <w:lang w:eastAsia="en-US"/>
              </w:rPr>
            </w:pPr>
            <w:r w:rsidRPr="00AE3B83">
              <w:rPr>
                <w:lang w:eastAsia="en-US"/>
              </w:rPr>
              <w:t>доля несовершеннолетних доставленных в  ОМВД России по г</w:t>
            </w:r>
            <w:proofErr w:type="gramStart"/>
            <w:r w:rsidRPr="00AE3B83">
              <w:rPr>
                <w:lang w:eastAsia="en-US"/>
              </w:rPr>
              <w:t>.Б</w:t>
            </w:r>
            <w:proofErr w:type="gramEnd"/>
            <w:r w:rsidRPr="00AE3B83">
              <w:rPr>
                <w:lang w:eastAsia="en-US"/>
              </w:rPr>
              <w:t>ор за появление в состоянии алкогольного или наркотического опьянения, распитие спиртных напитков в общественных местах или на улицах, в общем количестве несовершеннолетних доставленных в Полицию</w:t>
            </w:r>
          </w:p>
        </w:tc>
        <w:tc>
          <w:tcPr>
            <w:tcW w:w="1701" w:type="dxa"/>
          </w:tcPr>
          <w:p w:rsidR="00613326" w:rsidRPr="00AE3B83" w:rsidRDefault="00613326" w:rsidP="00AE4FB5">
            <w:pPr>
              <w:spacing w:line="276" w:lineRule="auto"/>
              <w:jc w:val="center"/>
              <w:rPr>
                <w:lang w:eastAsia="en-US"/>
              </w:rPr>
            </w:pPr>
            <w:r w:rsidRPr="00AE3B83">
              <w:rPr>
                <w:lang w:eastAsia="en-US"/>
              </w:rPr>
              <w:t>2</w:t>
            </w:r>
            <w:r>
              <w:rPr>
                <w:lang w:eastAsia="en-US"/>
              </w:rPr>
              <w:t>2</w:t>
            </w:r>
          </w:p>
        </w:tc>
        <w:tc>
          <w:tcPr>
            <w:tcW w:w="2694" w:type="dxa"/>
          </w:tcPr>
          <w:p w:rsidR="00613326" w:rsidRPr="00AE3B83" w:rsidRDefault="00613326" w:rsidP="00AE4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</w:tbl>
    <w:p w:rsidR="00613326" w:rsidRPr="00AE3B83" w:rsidRDefault="00613326" w:rsidP="00F03AB9">
      <w:pPr>
        <w:pStyle w:val="1"/>
        <w:jc w:val="both"/>
        <w:rPr>
          <w:rFonts w:ascii="Times New Roman" w:hAnsi="Times New Roman" w:cs="Times New Roman"/>
          <w:lang w:val="ru-RU"/>
        </w:rPr>
      </w:pPr>
      <w:r w:rsidRPr="00AE3B83">
        <w:rPr>
          <w:rFonts w:ascii="Times New Roman" w:hAnsi="Times New Roman" w:cs="Times New Roman"/>
          <w:lang w:val="ru-RU"/>
        </w:rPr>
        <w:t xml:space="preserve">   - увеличение доли несовершеннолетних, находящихся в конфликте с законом, охваченных программным сопровождением  от общего числа несовершеннолетних, находящихся в конфликте с законом, с  50% до 70%: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14"/>
        <w:gridCol w:w="1985"/>
        <w:gridCol w:w="2410"/>
      </w:tblGrid>
      <w:tr w:rsidR="00613326" w:rsidRPr="00AE3B83" w:rsidTr="00AE4FB5">
        <w:tc>
          <w:tcPr>
            <w:tcW w:w="10314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t>202</w:t>
            </w:r>
            <w:r>
              <w:t>1</w:t>
            </w:r>
          </w:p>
        </w:tc>
        <w:tc>
          <w:tcPr>
            <w:tcW w:w="2410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t>202</w:t>
            </w:r>
            <w:r>
              <w:t>2</w:t>
            </w:r>
            <w:r w:rsidRPr="00AE3B83">
              <w:t xml:space="preserve"> на 01.10.2</w:t>
            </w:r>
            <w:r>
              <w:t>2</w:t>
            </w:r>
          </w:p>
        </w:tc>
      </w:tr>
      <w:tr w:rsidR="00613326" w:rsidRPr="00AE3B83" w:rsidTr="00AE4FB5">
        <w:tc>
          <w:tcPr>
            <w:tcW w:w="10314" w:type="dxa"/>
          </w:tcPr>
          <w:p w:rsidR="00613326" w:rsidRPr="00AE3B83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AE3B83">
              <w:rPr>
                <w:rFonts w:ascii="Times New Roman" w:hAnsi="Times New Roman" w:cs="Times New Roman"/>
                <w:lang w:val="ru-RU"/>
              </w:rPr>
              <w:t>Количество несовершеннолетних, охваченных программным сопровождением</w:t>
            </w:r>
          </w:p>
        </w:tc>
        <w:tc>
          <w:tcPr>
            <w:tcW w:w="1985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rPr>
                <w:lang w:eastAsia="en-US"/>
              </w:rPr>
              <w:t>7</w:t>
            </w:r>
            <w:r>
              <w:rPr>
                <w:lang w:eastAsia="en-US"/>
              </w:rPr>
              <w:t>3</w:t>
            </w:r>
            <w:r w:rsidRPr="00AE3B83">
              <w:rPr>
                <w:lang w:eastAsia="en-US"/>
              </w:rPr>
              <w:t>%</w:t>
            </w:r>
          </w:p>
        </w:tc>
        <w:tc>
          <w:tcPr>
            <w:tcW w:w="2410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rPr>
                <w:lang w:eastAsia="en-US"/>
              </w:rPr>
              <w:t>73%</w:t>
            </w:r>
          </w:p>
        </w:tc>
      </w:tr>
    </w:tbl>
    <w:p w:rsidR="00613326" w:rsidRPr="00AE3B83" w:rsidRDefault="00613326" w:rsidP="00F03AB9">
      <w:pPr>
        <w:autoSpaceDN w:val="0"/>
        <w:adjustRightInd w:val="0"/>
        <w:jc w:val="both"/>
      </w:pPr>
      <w:r w:rsidRPr="00AE3B83">
        <w:t xml:space="preserve">        - снижение уровня подростковой преступности в общем количестве преступлений.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20"/>
        <w:gridCol w:w="1985"/>
        <w:gridCol w:w="1626"/>
        <w:gridCol w:w="1701"/>
        <w:gridCol w:w="2977"/>
      </w:tblGrid>
      <w:tr w:rsidR="00613326" w:rsidRPr="00AE3B83" w:rsidTr="00AE4FB5">
        <w:tc>
          <w:tcPr>
            <w:tcW w:w="6420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rPr>
                <w:lang w:eastAsia="en-US"/>
              </w:rPr>
              <w:t>201</w:t>
            </w:r>
            <w:r>
              <w:rPr>
                <w:lang w:eastAsia="en-US"/>
              </w:rPr>
              <w:t>9</w:t>
            </w:r>
            <w:r w:rsidRPr="00AE3B83">
              <w:rPr>
                <w:lang w:eastAsia="en-US"/>
              </w:rPr>
              <w:t xml:space="preserve"> </w:t>
            </w:r>
          </w:p>
        </w:tc>
        <w:tc>
          <w:tcPr>
            <w:tcW w:w="1626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rPr>
                <w:lang w:eastAsia="en-US"/>
              </w:rPr>
              <w:t>20</w:t>
            </w:r>
            <w:r>
              <w:rPr>
                <w:lang w:eastAsia="en-US"/>
              </w:rPr>
              <w:t>20</w:t>
            </w:r>
            <w:r w:rsidRPr="00AE3B8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t>20</w:t>
            </w:r>
            <w:r>
              <w:t>21</w:t>
            </w:r>
            <w:r w:rsidRPr="00AE3B83">
              <w:t xml:space="preserve"> </w:t>
            </w:r>
          </w:p>
        </w:tc>
        <w:tc>
          <w:tcPr>
            <w:tcW w:w="2977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center"/>
            </w:pPr>
            <w:r w:rsidRPr="00AE3B83">
              <w:t>202</w:t>
            </w:r>
            <w:r>
              <w:t>2</w:t>
            </w:r>
            <w:r w:rsidRPr="00AE3B83">
              <w:t xml:space="preserve"> на 01.10.2</w:t>
            </w:r>
            <w:r>
              <w:t>2</w:t>
            </w:r>
          </w:p>
        </w:tc>
      </w:tr>
      <w:tr w:rsidR="00613326" w:rsidRPr="00AE3B83" w:rsidTr="00AE4FB5">
        <w:tc>
          <w:tcPr>
            <w:tcW w:w="6420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E3B83">
              <w:rPr>
                <w:lang w:eastAsia="en-US"/>
              </w:rPr>
              <w:t>Количество преступлений совершенных несовершеннолетними</w:t>
            </w:r>
          </w:p>
        </w:tc>
        <w:tc>
          <w:tcPr>
            <w:tcW w:w="1985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626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701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E3B83">
              <w:rPr>
                <w:lang w:eastAsia="en-US"/>
              </w:rPr>
              <w:t>22</w:t>
            </w:r>
          </w:p>
        </w:tc>
        <w:tc>
          <w:tcPr>
            <w:tcW w:w="2977" w:type="dxa"/>
          </w:tcPr>
          <w:p w:rsidR="00613326" w:rsidRPr="00AE3B83" w:rsidRDefault="00613326" w:rsidP="00AE4FB5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</w:tbl>
    <w:p w:rsidR="00613326" w:rsidRPr="00AE3B83" w:rsidRDefault="00613326" w:rsidP="00F03AB9">
      <w:pPr>
        <w:jc w:val="both"/>
      </w:pPr>
      <w:r w:rsidRPr="00AE3B83">
        <w:t>В то же время, несмотря на положительную динамику и меры, принимаемые органами и учреждениями системы профилактики по устранению причин и условий, способствующих преодолению семейного неблагополучия и безнадзорности детей, эти проблемы в городском округе г</w:t>
      </w:r>
      <w:proofErr w:type="gramStart"/>
      <w:r w:rsidRPr="00AE3B83">
        <w:t>.Б</w:t>
      </w:r>
      <w:proofErr w:type="gramEnd"/>
      <w:r w:rsidRPr="00AE3B83">
        <w:t xml:space="preserve">ор остаются в достаточной степени острыми. </w:t>
      </w:r>
    </w:p>
    <w:p w:rsidR="00613326" w:rsidRPr="00AE3B83" w:rsidRDefault="00613326" w:rsidP="00F03AB9">
      <w:pPr>
        <w:jc w:val="both"/>
      </w:pPr>
      <w:r w:rsidRPr="00AE3B83">
        <w:t xml:space="preserve">  Необходимо продолжить применение таких эффективных технологий профилактики, как организация временной занятости, отдыха и оздоровления подростков группы социального риска, привлечение несовершеннолетних к занятиям физической культурой и спортом, игровой и творческой деятельностью, вовлечение в культурные и </w:t>
      </w:r>
      <w:proofErr w:type="spellStart"/>
      <w:r w:rsidRPr="00AE3B83">
        <w:t>досуговые</w:t>
      </w:r>
      <w:proofErr w:type="spellEnd"/>
      <w:r w:rsidRPr="00AE3B83">
        <w:t xml:space="preserve"> мероприятия и т.п. Особое внимание необходимо уделить внедрению профилактических программ, направленных на развитие культуры здоровья асоциальных подростков, оказанию практической помощи несовершеннолетним и их родителям по профилактике алкоголизма и наркомании, а также их социальной реабилитации и </w:t>
      </w:r>
      <w:proofErr w:type="spellStart"/>
      <w:r w:rsidRPr="00AE3B83">
        <w:t>ресоциализации</w:t>
      </w:r>
      <w:proofErr w:type="spellEnd"/>
      <w:r w:rsidRPr="00AE3B83">
        <w:t xml:space="preserve"> в связи с употреблением ПАВ. </w:t>
      </w:r>
    </w:p>
    <w:p w:rsidR="00613326" w:rsidRPr="00AE3B83" w:rsidRDefault="00613326" w:rsidP="00F03AB9">
      <w:pPr>
        <w:pStyle w:val="1"/>
        <w:jc w:val="both"/>
        <w:rPr>
          <w:rFonts w:ascii="Times New Roman" w:hAnsi="Times New Roman" w:cs="Times New Roman"/>
          <w:lang w:val="ru-RU"/>
        </w:rPr>
      </w:pPr>
      <w:r w:rsidRPr="00AE3B83">
        <w:rPr>
          <w:rFonts w:ascii="Times New Roman" w:hAnsi="Times New Roman" w:cs="Times New Roman"/>
          <w:lang w:val="ru-RU"/>
        </w:rPr>
        <w:t xml:space="preserve">        Для повышения </w:t>
      </w:r>
      <w:proofErr w:type="gramStart"/>
      <w:r w:rsidRPr="00AE3B83">
        <w:rPr>
          <w:rFonts w:ascii="Times New Roman" w:hAnsi="Times New Roman" w:cs="Times New Roman"/>
          <w:lang w:val="ru-RU"/>
        </w:rPr>
        <w:t>эффективности функционирования  системы профилактики безнадзорности</w:t>
      </w:r>
      <w:proofErr w:type="gramEnd"/>
      <w:r w:rsidRPr="00AE3B83">
        <w:rPr>
          <w:rFonts w:ascii="Times New Roman" w:hAnsi="Times New Roman" w:cs="Times New Roman"/>
          <w:lang w:val="ru-RU"/>
        </w:rPr>
        <w:t xml:space="preserve"> и правонарушений несовершеннолетних необходимо выйти на качественно более высокий уровень межведомственного взаимодействия. </w:t>
      </w:r>
    </w:p>
    <w:p w:rsidR="00613326" w:rsidRPr="00AE3B83" w:rsidRDefault="00613326" w:rsidP="00F03AB9">
      <w:pPr>
        <w:autoSpaceDN w:val="0"/>
        <w:adjustRightInd w:val="0"/>
        <w:jc w:val="both"/>
      </w:pPr>
      <w:r w:rsidRPr="00AE3B83">
        <w:t xml:space="preserve">- </w:t>
      </w:r>
      <w:proofErr w:type="gramStart"/>
      <w:r w:rsidRPr="00AE3B83">
        <w:t>с</w:t>
      </w:r>
      <w:proofErr w:type="gramEnd"/>
      <w:r w:rsidRPr="00AE3B83">
        <w:t xml:space="preserve">нижение уровня подростковой преступности в общем количестве преступлений.  </w:t>
      </w:r>
    </w:p>
    <w:p w:rsidR="00613326" w:rsidRPr="00AE3B83" w:rsidRDefault="00613326" w:rsidP="00F03AB9">
      <w:pPr>
        <w:pStyle w:val="a7"/>
        <w:jc w:val="both"/>
        <w:rPr>
          <w:rFonts w:ascii="Times New Roman" w:hAnsi="Times New Roman" w:cs="Times New Roman"/>
        </w:rPr>
      </w:pPr>
      <w:r w:rsidRPr="00AE3B83">
        <w:rPr>
          <w:rFonts w:ascii="Times New Roman" w:hAnsi="Times New Roman" w:cs="Times New Roman"/>
        </w:rPr>
        <w:t xml:space="preserve">    В настоящее время требуется повышение </w:t>
      </w:r>
      <w:proofErr w:type="gramStart"/>
      <w:r w:rsidRPr="00AE3B83">
        <w:rPr>
          <w:rFonts w:ascii="Times New Roman" w:hAnsi="Times New Roman" w:cs="Times New Roman"/>
        </w:rPr>
        <w:t xml:space="preserve">результативности </w:t>
      </w:r>
      <w:r>
        <w:rPr>
          <w:rFonts w:ascii="Times New Roman" w:hAnsi="Times New Roman" w:cs="Times New Roman"/>
        </w:rPr>
        <w:t xml:space="preserve">совместной работы </w:t>
      </w:r>
      <w:r w:rsidRPr="00AE3B83">
        <w:rPr>
          <w:rFonts w:ascii="Times New Roman" w:hAnsi="Times New Roman" w:cs="Times New Roman"/>
        </w:rPr>
        <w:t>субъектов системы профилактики безнадзорности</w:t>
      </w:r>
      <w:proofErr w:type="gramEnd"/>
      <w:r w:rsidRPr="00AE3B83">
        <w:rPr>
          <w:rFonts w:ascii="Times New Roman" w:hAnsi="Times New Roman" w:cs="Times New Roman"/>
        </w:rPr>
        <w:t xml:space="preserve"> и правонарушений несовершеннолетних. Только совместная работа управления физической культуры и  спорта администрации городского округа г. Бор, ОМВД РФ по г</w:t>
      </w:r>
      <w:proofErr w:type="gramStart"/>
      <w:r w:rsidRPr="00AE3B83">
        <w:rPr>
          <w:rFonts w:ascii="Times New Roman" w:hAnsi="Times New Roman" w:cs="Times New Roman"/>
        </w:rPr>
        <w:t>.Б</w:t>
      </w:r>
      <w:proofErr w:type="gramEnd"/>
      <w:r w:rsidRPr="00AE3B83">
        <w:rPr>
          <w:rFonts w:ascii="Times New Roman" w:hAnsi="Times New Roman" w:cs="Times New Roman"/>
        </w:rPr>
        <w:t>ор, ГУ «Центр занятости населения городского округа г.Бор», ГБУ «Центр социальной помощи семье и детям г.Бор», ГБУ ЗНО «</w:t>
      </w:r>
      <w:proofErr w:type="spellStart"/>
      <w:r w:rsidRPr="00AE3B83">
        <w:rPr>
          <w:rFonts w:ascii="Times New Roman" w:hAnsi="Times New Roman" w:cs="Times New Roman"/>
        </w:rPr>
        <w:t>Борская</w:t>
      </w:r>
      <w:proofErr w:type="spellEnd"/>
      <w:r w:rsidRPr="00AE3B83">
        <w:rPr>
          <w:rFonts w:ascii="Times New Roman" w:hAnsi="Times New Roman" w:cs="Times New Roman"/>
        </w:rPr>
        <w:t xml:space="preserve"> центральная районная больница», управления образования и молодежной политики администрации городского округа г.Бор, управления  культуры и туризма администрации городского округа г.Бор, при координации комиссии по делам несовершеннолетних администрации городского округа  г</w:t>
      </w:r>
      <w:proofErr w:type="gramStart"/>
      <w:r w:rsidRPr="00AE3B83">
        <w:rPr>
          <w:rFonts w:ascii="Times New Roman" w:hAnsi="Times New Roman" w:cs="Times New Roman"/>
        </w:rPr>
        <w:t>.Б</w:t>
      </w:r>
      <w:proofErr w:type="gramEnd"/>
      <w:r w:rsidRPr="00AE3B83">
        <w:rPr>
          <w:rFonts w:ascii="Times New Roman" w:hAnsi="Times New Roman" w:cs="Times New Roman"/>
        </w:rPr>
        <w:t>ор, приведет к сокращению числа правонарушений и асоциальных (антиобщественных) деяний несовершеннолетних и общему оздоровлению криминогенной ситуации в городском округе г.Бор.</w:t>
      </w:r>
    </w:p>
    <w:p w:rsidR="00613326" w:rsidRPr="00AE3B83" w:rsidRDefault="00613326" w:rsidP="00F03AB9">
      <w:pPr>
        <w:jc w:val="both"/>
      </w:pPr>
      <w:r w:rsidRPr="00AE3B83">
        <w:lastRenderedPageBreak/>
        <w:t xml:space="preserve">   В целях обеспечения преемственности в решении данных вопросов и логического продолжения ранее действовавшей районной целевой программы, разработана данная Программа.</w:t>
      </w:r>
    </w:p>
    <w:p w:rsidR="00613326" w:rsidRDefault="00613326" w:rsidP="00F03AB9">
      <w:pPr>
        <w:pStyle w:val="ConsPlusNormal"/>
        <w:ind w:firstLine="540"/>
        <w:jc w:val="center"/>
        <w:rPr>
          <w:b/>
          <w:bCs/>
        </w:rPr>
      </w:pPr>
    </w:p>
    <w:p w:rsidR="00613326" w:rsidRPr="00AE3B83" w:rsidRDefault="00613326" w:rsidP="00F03AB9">
      <w:pPr>
        <w:pStyle w:val="ConsPlusNormal"/>
        <w:ind w:firstLine="540"/>
        <w:jc w:val="center"/>
        <w:rPr>
          <w:b/>
          <w:bCs/>
        </w:rPr>
      </w:pPr>
      <w:r w:rsidRPr="00AE3B83">
        <w:rPr>
          <w:b/>
          <w:bCs/>
        </w:rPr>
        <w:t>2.2. Цели, задачи</w:t>
      </w:r>
    </w:p>
    <w:p w:rsidR="00613326" w:rsidRPr="00AE3B83" w:rsidRDefault="00613326" w:rsidP="00F03AB9">
      <w:pPr>
        <w:pStyle w:val="ConsPlusNormal"/>
        <w:jc w:val="both"/>
      </w:pPr>
      <w:r w:rsidRPr="00AE3B83">
        <w:tab/>
        <w:t xml:space="preserve">Целью программы является повышение </w:t>
      </w:r>
      <w:proofErr w:type="gramStart"/>
      <w:r w:rsidRPr="00AE3B83">
        <w:t>результативности межведомственного взаимодействия субъектов системы профилактики безнадзорности</w:t>
      </w:r>
      <w:proofErr w:type="gramEnd"/>
      <w:r w:rsidRPr="00AE3B83">
        <w:t xml:space="preserve"> и правонарушений несовершеннолетних, направленного на сокращение числа правонарушений и асоциальных (антиобщественных) деяний несовершеннолетних.</w:t>
      </w:r>
    </w:p>
    <w:p w:rsidR="00613326" w:rsidRPr="00AE3B83" w:rsidRDefault="00613326" w:rsidP="00F03AB9">
      <w:pPr>
        <w:pStyle w:val="ConsPlusNormal"/>
        <w:jc w:val="both"/>
      </w:pPr>
      <w:r w:rsidRPr="00AE3B83">
        <w:tab/>
        <w:t>Для достижения указанной цели должны быть решены следующие задачи:</w:t>
      </w:r>
    </w:p>
    <w:p w:rsidR="00613326" w:rsidRPr="00AE3B83" w:rsidRDefault="00613326" w:rsidP="00F03AB9">
      <w:pPr>
        <w:pStyle w:val="ConsPlusNormal"/>
      </w:pPr>
      <w:r w:rsidRPr="00AE3B83">
        <w:t>- развитие системы ранней профилактики безнадзорности, асоциального и противоправного поведения несовершеннолетних;</w:t>
      </w:r>
    </w:p>
    <w:p w:rsidR="00613326" w:rsidRPr="00AE3B83" w:rsidRDefault="00613326" w:rsidP="00F03AB9">
      <w:pPr>
        <w:pStyle w:val="ConsPlusNormal"/>
      </w:pPr>
      <w:r w:rsidRPr="00AE3B83">
        <w:t xml:space="preserve"> - реализация мер, направленных на профилактику детского алкоголизма и потребления </w:t>
      </w:r>
      <w:proofErr w:type="spellStart"/>
      <w:r w:rsidRPr="00AE3B83">
        <w:t>психоактивных</w:t>
      </w:r>
      <w:proofErr w:type="spellEnd"/>
      <w:r w:rsidRPr="00AE3B83">
        <w:t xml:space="preserve"> веществ (далее – ПАВ) несовершеннолетними;</w:t>
      </w:r>
    </w:p>
    <w:p w:rsidR="00613326" w:rsidRPr="00AE3B83" w:rsidRDefault="00613326" w:rsidP="00F03AB9">
      <w:pPr>
        <w:pStyle w:val="ConsPlusNormal"/>
      </w:pPr>
      <w:r w:rsidRPr="00AE3B83">
        <w:t xml:space="preserve"> - повышение эффективности работы по профилактике насилия и жестокого обращения в отношении несовершеннолетних;</w:t>
      </w:r>
    </w:p>
    <w:p w:rsidR="00613326" w:rsidRPr="00AE3B83" w:rsidRDefault="00613326" w:rsidP="00F03AB9">
      <w:pPr>
        <w:pStyle w:val="ConsPlusNormal"/>
      </w:pPr>
      <w:r w:rsidRPr="00AE3B83">
        <w:t xml:space="preserve"> - обеспечение условий для организации трудовой занятости, организованного отдыха и оздоровления несовершеннолетних группы социального риска;</w:t>
      </w:r>
    </w:p>
    <w:p w:rsidR="00613326" w:rsidRPr="00AE3B83" w:rsidRDefault="00613326" w:rsidP="00F03AB9">
      <w:pPr>
        <w:pStyle w:val="ConsPlusNormal"/>
      </w:pPr>
      <w:r w:rsidRPr="00AE3B83">
        <w:t xml:space="preserve"> - повышение результативности работы и эффективности </w:t>
      </w:r>
      <w:proofErr w:type="gramStart"/>
      <w:r w:rsidRPr="00AE3B83">
        <w:t>взаимодействия субъектов системы профилактики безнадзорности</w:t>
      </w:r>
      <w:proofErr w:type="gramEnd"/>
      <w:r w:rsidRPr="00AE3B83">
        <w:t xml:space="preserve"> и правонарушений несовершеннолетних.</w:t>
      </w:r>
    </w:p>
    <w:p w:rsidR="00613326" w:rsidRPr="00AE3B83" w:rsidRDefault="00613326" w:rsidP="00F03AB9">
      <w:pPr>
        <w:pStyle w:val="ConsPlusNormal"/>
        <w:ind w:firstLine="540"/>
        <w:jc w:val="center"/>
        <w:rPr>
          <w:b/>
          <w:bCs/>
        </w:rPr>
      </w:pPr>
      <w:r w:rsidRPr="00AE3B83">
        <w:rPr>
          <w:b/>
          <w:bCs/>
        </w:rPr>
        <w:t>2.3. Сроки и этапы реализации муниципальной программы</w:t>
      </w:r>
    </w:p>
    <w:p w:rsidR="00613326" w:rsidRPr="00AE3B83" w:rsidRDefault="00613326" w:rsidP="00F03AB9">
      <w:pPr>
        <w:pStyle w:val="1"/>
        <w:jc w:val="both"/>
        <w:rPr>
          <w:rFonts w:ascii="Times New Roman" w:hAnsi="Times New Roman" w:cs="Times New Roman"/>
          <w:lang w:val="ru-RU"/>
        </w:rPr>
      </w:pPr>
      <w:r w:rsidRPr="00AE3B83">
        <w:rPr>
          <w:rFonts w:ascii="Times New Roman" w:hAnsi="Times New Roman" w:cs="Times New Roman"/>
          <w:lang w:val="ru-RU"/>
        </w:rPr>
        <w:tab/>
        <w:t>Программа реализуется в 202</w:t>
      </w:r>
      <w:r>
        <w:rPr>
          <w:rFonts w:ascii="Times New Roman" w:hAnsi="Times New Roman" w:cs="Times New Roman"/>
          <w:lang w:val="ru-RU"/>
        </w:rPr>
        <w:t>2</w:t>
      </w:r>
      <w:r w:rsidRPr="00AE3B83">
        <w:rPr>
          <w:rFonts w:ascii="Times New Roman" w:hAnsi="Times New Roman" w:cs="Times New Roman"/>
          <w:lang w:val="ru-RU"/>
        </w:rPr>
        <w:t>-202</w:t>
      </w:r>
      <w:r>
        <w:rPr>
          <w:rFonts w:ascii="Times New Roman" w:hAnsi="Times New Roman" w:cs="Times New Roman"/>
          <w:lang w:val="ru-RU"/>
        </w:rPr>
        <w:t>5</w:t>
      </w:r>
      <w:r w:rsidRPr="00AE3B83">
        <w:rPr>
          <w:rFonts w:ascii="Times New Roman" w:hAnsi="Times New Roman" w:cs="Times New Roman"/>
          <w:lang w:val="ru-RU"/>
        </w:rPr>
        <w:t xml:space="preserve"> год</w:t>
      </w:r>
      <w:r>
        <w:rPr>
          <w:rFonts w:ascii="Times New Roman" w:hAnsi="Times New Roman" w:cs="Times New Roman"/>
          <w:lang w:val="ru-RU"/>
        </w:rPr>
        <w:t>ы</w:t>
      </w:r>
      <w:r w:rsidRPr="00AE3B83">
        <w:rPr>
          <w:rFonts w:ascii="Times New Roman" w:hAnsi="Times New Roman" w:cs="Times New Roman"/>
          <w:lang w:val="ru-RU"/>
        </w:rPr>
        <w:t>. Без разделения на этапы. Сроки проведения мероприятий Программы предусмотрены системой программных мероприятий.</w:t>
      </w:r>
    </w:p>
    <w:p w:rsidR="00613326" w:rsidRPr="00AE3B83" w:rsidRDefault="00613326" w:rsidP="00F03AB9">
      <w:pPr>
        <w:pStyle w:val="ConsPlusNormal"/>
        <w:ind w:firstLine="540"/>
        <w:jc w:val="center"/>
        <w:rPr>
          <w:b/>
          <w:bCs/>
        </w:rPr>
      </w:pPr>
      <w:r w:rsidRPr="00AE3B83">
        <w:rPr>
          <w:b/>
          <w:bCs/>
        </w:rPr>
        <w:t>2.4. Основные мероприятия муниципальной программы</w:t>
      </w:r>
    </w:p>
    <w:p w:rsidR="00613326" w:rsidRDefault="00613326" w:rsidP="00F03AB9">
      <w:pPr>
        <w:pStyle w:val="ConsPlusNormal"/>
        <w:spacing w:line="360" w:lineRule="auto"/>
        <w:ind w:firstLine="284"/>
        <w:jc w:val="center"/>
        <w:rPr>
          <w:b/>
          <w:bCs/>
        </w:rPr>
      </w:pPr>
      <w:r>
        <w:rPr>
          <w:b/>
          <w:bCs/>
        </w:rPr>
        <w:t>Таблица 2.Перечень основных мероприятий и ресурсное обеспечение реализации муниципальной программы</w:t>
      </w:r>
    </w:p>
    <w:tbl>
      <w:tblPr>
        <w:tblW w:w="15025" w:type="dxa"/>
        <w:tblInd w:w="2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7"/>
        <w:gridCol w:w="4253"/>
        <w:gridCol w:w="1418"/>
        <w:gridCol w:w="1417"/>
        <w:gridCol w:w="1843"/>
        <w:gridCol w:w="1559"/>
        <w:gridCol w:w="992"/>
        <w:gridCol w:w="992"/>
        <w:gridCol w:w="850"/>
        <w:gridCol w:w="1134"/>
      </w:tblGrid>
      <w:tr w:rsidR="00613326" w:rsidTr="00AE4FB5">
        <w:trPr>
          <w:trHeight w:hRule="exact" w:val="1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ind w:left="48"/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</w:p>
          <w:p w:rsidR="00613326" w:rsidRDefault="00613326" w:rsidP="00AE4FB5">
            <w:pPr>
              <w:shd w:val="clear" w:color="auto" w:fill="FFFFFF"/>
              <w:spacing w:line="276" w:lineRule="auto"/>
              <w:ind w:left="48"/>
              <w:rPr>
                <w:lang w:eastAsia="en-US"/>
              </w:rPr>
            </w:pPr>
            <w:r>
              <w:rPr>
                <w:lang w:val="en-US" w:eastAsia="en-US"/>
              </w:rPr>
              <w:t>n/n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4" w:lineRule="exact"/>
              <w:ind w:left="67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Наименование программы, подпрограммы, </w:t>
            </w:r>
          </w:p>
          <w:p w:rsidR="00613326" w:rsidRDefault="00613326" w:rsidP="00AE4FB5">
            <w:pPr>
              <w:shd w:val="clear" w:color="auto" w:fill="FFFFFF"/>
              <w:spacing w:line="274" w:lineRule="exact"/>
              <w:ind w:left="67"/>
              <w:jc w:val="center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основного </w:t>
            </w:r>
            <w:r>
              <w:rPr>
                <w:lang w:eastAsia="en-US"/>
              </w:rPr>
              <w:t xml:space="preserve">мероприятия </w:t>
            </w:r>
          </w:p>
          <w:p w:rsidR="00613326" w:rsidRDefault="00613326" w:rsidP="00AE4FB5">
            <w:pPr>
              <w:shd w:val="clear" w:color="auto" w:fill="FFFFFF"/>
              <w:spacing w:line="274" w:lineRule="exact"/>
              <w:ind w:left="67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(в разрезе источников</w:t>
            </w:r>
            <w:proofErr w:type="gramEnd"/>
          </w:p>
          <w:p w:rsidR="00613326" w:rsidRDefault="00613326" w:rsidP="00AE4FB5">
            <w:pPr>
              <w:shd w:val="clear" w:color="auto" w:fill="FFFFFF"/>
              <w:spacing w:line="274" w:lineRule="exact"/>
              <w:ind w:left="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финансирования)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hd w:val="clear" w:color="auto" w:fill="FFFFFF"/>
              <w:spacing w:line="276" w:lineRule="auto"/>
              <w:ind w:left="-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КЦСР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4" w:lineRule="exact"/>
              <w:ind w:firstLine="307"/>
              <w:rPr>
                <w:lang w:eastAsia="en-US"/>
              </w:rPr>
            </w:pPr>
            <w:r>
              <w:rPr>
                <w:lang w:eastAsia="en-US"/>
              </w:rPr>
              <w:t xml:space="preserve">Сроки </w:t>
            </w:r>
            <w:r>
              <w:rPr>
                <w:spacing w:val="-2"/>
                <w:lang w:eastAsia="en-US"/>
              </w:rPr>
              <w:t>выполнения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4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</w:t>
            </w:r>
            <w:r>
              <w:rPr>
                <w:spacing w:val="-2"/>
                <w:lang w:eastAsia="en-US"/>
              </w:rPr>
              <w:t>(соисполнитель) н</w:t>
            </w:r>
            <w:r>
              <w:rPr>
                <w:spacing w:val="-1"/>
                <w:lang w:eastAsia="en-US"/>
              </w:rPr>
              <w:t>аименование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4" w:lineRule="exact"/>
              <w:ind w:firstLine="62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Всего по муниципа</w:t>
            </w:r>
            <w:r>
              <w:rPr>
                <w:lang w:eastAsia="en-US"/>
              </w:rPr>
              <w:t>льной программ</w:t>
            </w:r>
            <w:r>
              <w:rPr>
                <w:spacing w:val="-1"/>
                <w:lang w:eastAsia="en-US"/>
              </w:rPr>
              <w:t xml:space="preserve">е за весь </w:t>
            </w:r>
            <w:r>
              <w:rPr>
                <w:lang w:eastAsia="en-US"/>
              </w:rPr>
              <w:t xml:space="preserve">период </w:t>
            </w:r>
            <w:r>
              <w:rPr>
                <w:spacing w:val="-2"/>
                <w:lang w:eastAsia="en-US"/>
              </w:rPr>
              <w:t>реализа</w:t>
            </w:r>
            <w:r>
              <w:rPr>
                <w:lang w:eastAsia="en-US"/>
              </w:rPr>
              <w:t>ции, тыс. руб.</w:t>
            </w:r>
          </w:p>
        </w:tc>
        <w:tc>
          <w:tcPr>
            <w:tcW w:w="3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ind w:left="101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В том числе по годам реализации, </w:t>
            </w:r>
          </w:p>
          <w:p w:rsidR="00613326" w:rsidRDefault="00613326" w:rsidP="00AE4FB5">
            <w:pPr>
              <w:shd w:val="clear" w:color="auto" w:fill="FFFFFF"/>
              <w:spacing w:line="276" w:lineRule="auto"/>
              <w:ind w:left="101"/>
              <w:jc w:val="center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тыс. руб.</w:t>
            </w:r>
          </w:p>
        </w:tc>
      </w:tr>
      <w:tr w:rsidR="00613326" w:rsidTr="00AE4FB5">
        <w:trPr>
          <w:trHeight w:hRule="exact" w:val="456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2025 г.</w:t>
            </w:r>
          </w:p>
        </w:tc>
      </w:tr>
      <w:tr w:rsidR="00613326" w:rsidTr="00AE4FB5">
        <w:trPr>
          <w:trHeight w:hRule="exact" w:val="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ind w:left="29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ind w:left="1392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ind w:left="802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ind w:left="518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ind w:left="76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ind w:left="43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ind w:left="389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13326" w:rsidTr="00AE4FB5">
        <w:trPr>
          <w:trHeight w:hRule="exact" w:val="110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hd w:val="clear" w:color="auto" w:fill="FFFFFF"/>
              <w:spacing w:line="27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tabs>
                <w:tab w:val="left" w:pos="1920"/>
              </w:tabs>
              <w:spacing w:line="274" w:lineRule="exact"/>
              <w:ind w:right="-40"/>
              <w:rPr>
                <w:lang w:eastAsia="en-US"/>
              </w:rPr>
            </w:pPr>
            <w:r w:rsidRPr="00DB3013">
              <w:rPr>
                <w:b/>
                <w:bCs/>
                <w:spacing w:val="-2"/>
                <w:lang w:eastAsia="en-US"/>
              </w:rPr>
              <w:t xml:space="preserve">Всего по муниципальной </w:t>
            </w:r>
            <w:r w:rsidRPr="00DB3013">
              <w:rPr>
                <w:b/>
                <w:bCs/>
                <w:lang w:eastAsia="en-US"/>
              </w:rPr>
              <w:t>программе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«Профилактика безнадзорности и правонарушений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 </w:t>
            </w:r>
            <w:r>
              <w:rPr>
                <w:lang w:eastAsia="en-US"/>
              </w:rPr>
              <w:t>несовершеннолетних городского округа г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ор»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100 00 00000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2022-2025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УФК и</w:t>
            </w:r>
            <w:proofErr w:type="gramStart"/>
            <w:r>
              <w:rPr>
                <w:lang w:eastAsia="en-US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613326" w:rsidTr="00AE4FB5">
        <w:trPr>
          <w:trHeight w:hRule="exact" w:val="421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4" w:lineRule="exact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источников: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613326" w:rsidTr="00AE4FB5">
        <w:trPr>
          <w:trHeight w:hRule="exact" w:val="43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2022-2025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13326" w:rsidTr="00AE4FB5">
        <w:trPr>
          <w:trHeight w:hRule="exact" w:val="43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2022-2025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13326" w:rsidTr="00AE4FB5">
        <w:trPr>
          <w:trHeight w:val="25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2022-2025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УФК и</w:t>
            </w:r>
            <w:proofErr w:type="gramStart"/>
            <w:r>
              <w:rPr>
                <w:lang w:eastAsia="en-US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613326" w:rsidTr="00AE4FB5">
        <w:trPr>
          <w:trHeight w:hRule="exact" w:val="3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13326" w:rsidTr="00AE4FB5">
        <w:trPr>
          <w:trHeight w:hRule="exact" w:val="16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tabs>
                <w:tab w:val="left" w:pos="1920"/>
              </w:tabs>
              <w:spacing w:line="274" w:lineRule="exact"/>
              <w:ind w:right="-40"/>
              <w:rPr>
                <w:lang w:eastAsia="en-US"/>
              </w:rPr>
            </w:pPr>
            <w:r w:rsidRPr="00DB3013">
              <w:rPr>
                <w:b/>
                <w:bCs/>
                <w:spacing w:val="-2"/>
                <w:lang w:eastAsia="en-US"/>
              </w:rPr>
              <w:t>Подпрограмма 1.</w:t>
            </w:r>
            <w:r>
              <w:rPr>
                <w:spacing w:val="-2"/>
                <w:lang w:eastAsia="en-US"/>
              </w:rPr>
              <w:t xml:space="preserve"> Мероприятия в рамках муниципальной </w:t>
            </w:r>
            <w:r>
              <w:rPr>
                <w:lang w:eastAsia="en-US"/>
              </w:rPr>
              <w:t>программы «Профилактика безнадзорности и правонарушений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 </w:t>
            </w:r>
            <w:r>
              <w:rPr>
                <w:lang w:eastAsia="en-US"/>
              </w:rPr>
              <w:t>несовершеннолетних городского округа г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ор»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101 00 00000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2022-2025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УФК и</w:t>
            </w:r>
            <w:proofErr w:type="gramStart"/>
            <w:r>
              <w:rPr>
                <w:lang w:eastAsia="en-US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613326" w:rsidTr="00AE4FB5">
        <w:trPr>
          <w:trHeight w:hRule="exact" w:val="39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4" w:lineRule="exact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источников: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613326" w:rsidTr="00AE4FB5">
        <w:trPr>
          <w:trHeight w:hRule="exact" w:val="39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2022-2025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13326" w:rsidTr="00AE4FB5">
        <w:trPr>
          <w:trHeight w:hRule="exact" w:val="39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2022-2025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13326" w:rsidTr="00AE4FB5">
        <w:trPr>
          <w:trHeight w:hRule="exact" w:val="39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2022-2025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УФК и</w:t>
            </w:r>
            <w:proofErr w:type="gramStart"/>
            <w:r>
              <w:rPr>
                <w:lang w:eastAsia="en-US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613326" w:rsidTr="00AE4FB5">
        <w:trPr>
          <w:trHeight w:hRule="exact" w:val="39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2022-2025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13326" w:rsidTr="00AE4FB5">
        <w:trPr>
          <w:trHeight w:hRule="exact" w:val="109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Основное мероприятие 1.1: Профилактика безнадзорности и правонарушений  несовершеннолетних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101 01 00000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2022-2025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pacing w:line="276" w:lineRule="auto"/>
              <w:jc w:val="center"/>
              <w:rPr>
                <w:lang w:eastAsia="en-US"/>
              </w:rPr>
            </w:pPr>
            <w:r w:rsidRPr="00073859">
              <w:rPr>
                <w:lang w:eastAsia="en-US"/>
              </w:rPr>
              <w:t>УФК и</w:t>
            </w:r>
            <w:proofErr w:type="gramStart"/>
            <w:r w:rsidRPr="00073859">
              <w:rPr>
                <w:lang w:eastAsia="en-US"/>
              </w:rPr>
              <w:t xml:space="preserve"> С</w:t>
            </w:r>
            <w:proofErr w:type="gramEnd"/>
          </w:p>
          <w:p w:rsidR="00613326" w:rsidRDefault="00613326" w:rsidP="00AE4F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Pr="003B72ED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613326" w:rsidTr="00AE4FB5">
        <w:trPr>
          <w:trHeight w:hRule="exact" w:val="58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4" w:lineRule="exact"/>
              <w:ind w:right="758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источников: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3326" w:rsidTr="00AE4FB5">
        <w:trPr>
          <w:trHeight w:hRule="exact" w:val="40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2022-2025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13326" w:rsidTr="00AE4FB5">
        <w:trPr>
          <w:trHeight w:hRule="exact" w:val="28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2022-2025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13326" w:rsidTr="00AE4FB5">
        <w:trPr>
          <w:trHeight w:val="3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2022-2025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УФК и</w:t>
            </w:r>
            <w:proofErr w:type="gramStart"/>
            <w:r>
              <w:rPr>
                <w:lang w:eastAsia="en-US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311,1</w:t>
            </w:r>
          </w:p>
        </w:tc>
      </w:tr>
      <w:tr w:rsidR="00613326" w:rsidTr="00AE4FB5">
        <w:trPr>
          <w:trHeight w:hRule="exact" w:val="49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326" w:rsidRDefault="00613326" w:rsidP="00AE4F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2022-2025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326" w:rsidRDefault="00613326" w:rsidP="00AE4FB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613326" w:rsidRDefault="00613326" w:rsidP="00F03AB9">
      <w:pPr>
        <w:pStyle w:val="ConsPlusNormal"/>
        <w:jc w:val="center"/>
        <w:rPr>
          <w:b/>
          <w:bCs/>
          <w:sz w:val="28"/>
          <w:szCs w:val="28"/>
        </w:rPr>
      </w:pPr>
    </w:p>
    <w:p w:rsidR="00613326" w:rsidRDefault="00613326" w:rsidP="00F03AB9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2.5. Индикаторы достижения цели и непосредственные результаты реализации муниципальной программы</w:t>
      </w:r>
    </w:p>
    <w:p w:rsidR="00613326" w:rsidRDefault="00613326" w:rsidP="00F03AB9">
      <w:pPr>
        <w:pStyle w:val="ConsPlusNormal"/>
        <w:jc w:val="center"/>
      </w:pPr>
    </w:p>
    <w:p w:rsidR="00613326" w:rsidRDefault="00613326" w:rsidP="00F03AB9">
      <w:pPr>
        <w:pStyle w:val="1"/>
        <w:spacing w:line="36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Таблица 2. Сведения об индикаторах и непосредственных результатах Программы</w:t>
      </w:r>
      <w:r>
        <w:rPr>
          <w:rFonts w:ascii="Times New Roman" w:hAnsi="Times New Roman" w:cs="Times New Roman"/>
          <w:lang w:val="ru-RU"/>
        </w:rPr>
        <w:t>:</w:t>
      </w:r>
    </w:p>
    <w:tbl>
      <w:tblPr>
        <w:tblW w:w="4942" w:type="pct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75"/>
        <w:gridCol w:w="7242"/>
        <w:gridCol w:w="1203"/>
        <w:gridCol w:w="1351"/>
        <w:gridCol w:w="1415"/>
        <w:gridCol w:w="1420"/>
        <w:gridCol w:w="1418"/>
      </w:tblGrid>
      <w:tr w:rsidR="00613326" w:rsidTr="00AE4FB5">
        <w:trPr>
          <w:trHeight w:val="320"/>
        </w:trPr>
        <w:tc>
          <w:tcPr>
            <w:tcW w:w="164" w:type="pct"/>
            <w:vMerge w:val="restar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493" w:type="pct"/>
            <w:vMerge w:val="restar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индикатора/непосредственного результата</w:t>
            </w:r>
          </w:p>
        </w:tc>
        <w:tc>
          <w:tcPr>
            <w:tcW w:w="414" w:type="pct"/>
            <w:vMerge w:val="restar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измерения</w:t>
            </w:r>
          </w:p>
        </w:tc>
        <w:tc>
          <w:tcPr>
            <w:tcW w:w="1928" w:type="pct"/>
            <w:gridSpan w:val="4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индикатора/непосредственного результата</w:t>
            </w:r>
          </w:p>
        </w:tc>
      </w:tr>
      <w:tr w:rsidR="00613326" w:rsidTr="00AE4FB5">
        <w:tc>
          <w:tcPr>
            <w:tcW w:w="164" w:type="pct"/>
            <w:vMerge/>
            <w:vAlign w:val="center"/>
          </w:tcPr>
          <w:p w:rsidR="00613326" w:rsidRDefault="00613326" w:rsidP="00AE4FB5">
            <w:pPr>
              <w:rPr>
                <w:lang w:eastAsia="en-US"/>
              </w:rPr>
            </w:pPr>
          </w:p>
        </w:tc>
        <w:tc>
          <w:tcPr>
            <w:tcW w:w="2493" w:type="pct"/>
            <w:vMerge/>
            <w:vAlign w:val="center"/>
          </w:tcPr>
          <w:p w:rsidR="00613326" w:rsidRDefault="00613326" w:rsidP="00AE4FB5">
            <w:pPr>
              <w:rPr>
                <w:lang w:eastAsia="en-US"/>
              </w:rPr>
            </w:pPr>
          </w:p>
        </w:tc>
        <w:tc>
          <w:tcPr>
            <w:tcW w:w="414" w:type="pct"/>
            <w:vMerge/>
            <w:vAlign w:val="center"/>
          </w:tcPr>
          <w:p w:rsidR="00613326" w:rsidRDefault="00613326" w:rsidP="00AE4FB5">
            <w:pPr>
              <w:rPr>
                <w:lang w:eastAsia="en-US"/>
              </w:rPr>
            </w:pPr>
          </w:p>
        </w:tc>
        <w:tc>
          <w:tcPr>
            <w:tcW w:w="465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487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2023 год </w:t>
            </w:r>
          </w:p>
        </w:tc>
        <w:tc>
          <w:tcPr>
            <w:tcW w:w="489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2024 год </w:t>
            </w:r>
          </w:p>
        </w:tc>
        <w:tc>
          <w:tcPr>
            <w:tcW w:w="487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2025 год </w:t>
            </w:r>
          </w:p>
        </w:tc>
      </w:tr>
      <w:tr w:rsidR="00613326" w:rsidTr="00AE4FB5">
        <w:trPr>
          <w:trHeight w:val="170"/>
        </w:trPr>
        <w:tc>
          <w:tcPr>
            <w:tcW w:w="164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93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4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65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7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9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7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13326" w:rsidTr="00AE4FB5">
        <w:tc>
          <w:tcPr>
            <w:tcW w:w="5000" w:type="pct"/>
            <w:gridSpan w:val="7"/>
          </w:tcPr>
          <w:p w:rsidR="00613326" w:rsidRDefault="00613326" w:rsidP="00AE4FB5">
            <w:pPr>
              <w:pStyle w:val="ConsPlusNormal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 «Профилактика безнадзорности и правонарушений  несовершеннолетних городского округа г</w:t>
            </w:r>
            <w:proofErr w:type="gramStart"/>
            <w:r>
              <w:rPr>
                <w:b/>
                <w:bCs/>
                <w:lang w:eastAsia="en-US"/>
              </w:rPr>
              <w:t>.Б</w:t>
            </w:r>
            <w:proofErr w:type="gramEnd"/>
            <w:r>
              <w:rPr>
                <w:b/>
                <w:bCs/>
                <w:lang w:eastAsia="en-US"/>
              </w:rPr>
              <w:t>ор»</w:t>
            </w:r>
          </w:p>
        </w:tc>
      </w:tr>
      <w:tr w:rsidR="00613326" w:rsidRPr="002241F7" w:rsidTr="00AE4FB5">
        <w:tc>
          <w:tcPr>
            <w:tcW w:w="5000" w:type="pct"/>
            <w:gridSpan w:val="7"/>
          </w:tcPr>
          <w:p w:rsidR="00613326" w:rsidRPr="002241F7" w:rsidRDefault="00613326" w:rsidP="00AE4FB5">
            <w:pPr>
              <w:pStyle w:val="ConsPlusNormal"/>
              <w:spacing w:line="276" w:lineRule="auto"/>
              <w:rPr>
                <w:b/>
                <w:bCs/>
                <w:lang w:eastAsia="en-US"/>
              </w:rPr>
            </w:pPr>
            <w:r w:rsidRPr="002241F7">
              <w:rPr>
                <w:b/>
                <w:bCs/>
                <w:lang w:eastAsia="en-US"/>
              </w:rPr>
              <w:t>Подпрограмма «Мероприятия в рамках Муниципальной программы «Профилактика безнадзорности и правонарушений несовершеннолетних городского округа г</w:t>
            </w:r>
            <w:proofErr w:type="gramStart"/>
            <w:r w:rsidRPr="002241F7">
              <w:rPr>
                <w:b/>
                <w:bCs/>
                <w:lang w:eastAsia="en-US"/>
              </w:rPr>
              <w:t>.Б</w:t>
            </w:r>
            <w:proofErr w:type="gramEnd"/>
            <w:r w:rsidRPr="002241F7">
              <w:rPr>
                <w:b/>
                <w:bCs/>
                <w:lang w:eastAsia="en-US"/>
              </w:rPr>
              <w:t>ор»».</w:t>
            </w:r>
          </w:p>
        </w:tc>
      </w:tr>
      <w:tr w:rsidR="00613326" w:rsidTr="00AE4FB5">
        <w:tc>
          <w:tcPr>
            <w:tcW w:w="164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93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Индикаторы:</w:t>
            </w:r>
          </w:p>
        </w:tc>
        <w:tc>
          <w:tcPr>
            <w:tcW w:w="414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65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87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89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87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613326" w:rsidTr="00AE4FB5">
        <w:trPr>
          <w:trHeight w:val="1607"/>
        </w:trPr>
        <w:tc>
          <w:tcPr>
            <w:tcW w:w="164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2493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несовершеннолетних, доставленных в ОМВД России по г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 xml:space="preserve">ор за появление в состоянии алкогольного или наркотического опьянения, распитие спиртных напитков в общественных местах или на улицах – в % к общему количеству несовершеннолетних, доставленных в Полицию </w:t>
            </w:r>
          </w:p>
        </w:tc>
        <w:tc>
          <w:tcPr>
            <w:tcW w:w="414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%</w:t>
            </w:r>
          </w:p>
        </w:tc>
        <w:tc>
          <w:tcPr>
            <w:tcW w:w="465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22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21</w:t>
            </w:r>
          </w:p>
        </w:tc>
        <w:tc>
          <w:tcPr>
            <w:tcW w:w="489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21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2</w:t>
            </w:r>
            <w:r>
              <w:rPr>
                <w:lang w:eastAsia="en-US"/>
              </w:rPr>
              <w:t>1</w:t>
            </w:r>
          </w:p>
        </w:tc>
      </w:tr>
      <w:tr w:rsidR="00613326" w:rsidTr="00AE4FB5">
        <w:tc>
          <w:tcPr>
            <w:tcW w:w="164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2.</w:t>
            </w:r>
          </w:p>
        </w:tc>
        <w:tc>
          <w:tcPr>
            <w:tcW w:w="2493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Доля несовершеннолетних, временно трудоустроенных –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%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общего количества несовершеннолетних, состоящих на профилактических учетах </w:t>
            </w:r>
          </w:p>
        </w:tc>
        <w:tc>
          <w:tcPr>
            <w:tcW w:w="414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%</w:t>
            </w:r>
          </w:p>
        </w:tc>
        <w:tc>
          <w:tcPr>
            <w:tcW w:w="465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46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</w:t>
            </w:r>
            <w:r>
              <w:rPr>
                <w:lang w:eastAsia="en-US"/>
              </w:rPr>
              <w:t>7</w:t>
            </w:r>
          </w:p>
        </w:tc>
        <w:tc>
          <w:tcPr>
            <w:tcW w:w="489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</w:t>
            </w:r>
            <w:r>
              <w:rPr>
                <w:lang w:eastAsia="en-US"/>
              </w:rPr>
              <w:t>8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48</w:t>
            </w:r>
          </w:p>
        </w:tc>
      </w:tr>
      <w:tr w:rsidR="00613326" w:rsidTr="00AE4FB5">
        <w:tc>
          <w:tcPr>
            <w:tcW w:w="164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3.</w:t>
            </w:r>
          </w:p>
        </w:tc>
        <w:tc>
          <w:tcPr>
            <w:tcW w:w="2493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Удельный вес преступлений, совершенных несовершеннолетними или с их участием – в % от общего количества преступлений, совершенных в городском округе г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 xml:space="preserve">ор </w:t>
            </w:r>
          </w:p>
        </w:tc>
        <w:tc>
          <w:tcPr>
            <w:tcW w:w="414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%</w:t>
            </w:r>
          </w:p>
        </w:tc>
        <w:tc>
          <w:tcPr>
            <w:tcW w:w="465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5,</w:t>
            </w:r>
            <w:r>
              <w:rPr>
                <w:lang w:eastAsia="en-US"/>
              </w:rPr>
              <w:t>6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5,</w:t>
            </w:r>
            <w:r>
              <w:rPr>
                <w:lang w:eastAsia="en-US"/>
              </w:rPr>
              <w:t>5</w:t>
            </w:r>
          </w:p>
        </w:tc>
        <w:tc>
          <w:tcPr>
            <w:tcW w:w="489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5,5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5,5</w:t>
            </w:r>
          </w:p>
        </w:tc>
      </w:tr>
      <w:tr w:rsidR="00613326" w:rsidTr="00AE4FB5">
        <w:tc>
          <w:tcPr>
            <w:tcW w:w="164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4.</w:t>
            </w:r>
          </w:p>
        </w:tc>
        <w:tc>
          <w:tcPr>
            <w:tcW w:w="2493" w:type="pct"/>
          </w:tcPr>
          <w:p w:rsidR="00613326" w:rsidRPr="00BC5294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BC5294">
              <w:rPr>
                <w:lang w:eastAsia="en-US"/>
              </w:rPr>
              <w:t xml:space="preserve">Доля несовершеннолетних, находящихся в конфликте с законом, охваченных программным сопровождением – </w:t>
            </w:r>
            <w:proofErr w:type="gramStart"/>
            <w:r w:rsidRPr="00BC5294">
              <w:rPr>
                <w:lang w:eastAsia="en-US"/>
              </w:rPr>
              <w:t>в</w:t>
            </w:r>
            <w:proofErr w:type="gramEnd"/>
            <w:r w:rsidRPr="00BC5294">
              <w:rPr>
                <w:lang w:eastAsia="en-US"/>
              </w:rPr>
              <w:t xml:space="preserve"> % </w:t>
            </w:r>
            <w:proofErr w:type="gramStart"/>
            <w:r w:rsidRPr="00BC5294">
              <w:rPr>
                <w:lang w:eastAsia="en-US"/>
              </w:rPr>
              <w:t>от</w:t>
            </w:r>
            <w:proofErr w:type="gramEnd"/>
            <w:r w:rsidRPr="00BC5294">
              <w:rPr>
                <w:lang w:eastAsia="en-US"/>
              </w:rPr>
              <w:t xml:space="preserve"> общего числа несовершеннолетних, находящихся в конфликте с законом </w:t>
            </w:r>
          </w:p>
        </w:tc>
        <w:tc>
          <w:tcPr>
            <w:tcW w:w="414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%</w:t>
            </w:r>
          </w:p>
        </w:tc>
        <w:tc>
          <w:tcPr>
            <w:tcW w:w="465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77,</w:t>
            </w:r>
            <w:r>
              <w:rPr>
                <w:lang w:eastAsia="en-US"/>
              </w:rPr>
              <w:t>6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77</w:t>
            </w:r>
            <w:r>
              <w:rPr>
                <w:lang w:eastAsia="en-US"/>
              </w:rPr>
              <w:t>,0</w:t>
            </w:r>
          </w:p>
        </w:tc>
        <w:tc>
          <w:tcPr>
            <w:tcW w:w="489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77,0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77,0</w:t>
            </w:r>
          </w:p>
        </w:tc>
      </w:tr>
      <w:tr w:rsidR="00613326" w:rsidTr="00AE4FB5">
        <w:tc>
          <w:tcPr>
            <w:tcW w:w="164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 5.</w:t>
            </w:r>
          </w:p>
        </w:tc>
        <w:tc>
          <w:tcPr>
            <w:tcW w:w="2493" w:type="pct"/>
          </w:tcPr>
          <w:p w:rsidR="00613326" w:rsidRPr="00BC5294" w:rsidRDefault="00613326" w:rsidP="00AE4FB5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BC5294">
              <w:rPr>
                <w:lang w:eastAsia="en-US"/>
              </w:rPr>
              <w:t xml:space="preserve">Доля семей, находящихся в социально опасном положении, охваченных программным сопровождением – </w:t>
            </w:r>
            <w:proofErr w:type="gramStart"/>
            <w:r w:rsidRPr="00BC5294">
              <w:rPr>
                <w:lang w:eastAsia="en-US"/>
              </w:rPr>
              <w:t>в</w:t>
            </w:r>
            <w:proofErr w:type="gramEnd"/>
            <w:r w:rsidRPr="00BC5294">
              <w:rPr>
                <w:lang w:eastAsia="en-US"/>
              </w:rPr>
              <w:t xml:space="preserve"> % </w:t>
            </w:r>
            <w:proofErr w:type="gramStart"/>
            <w:r w:rsidRPr="00BC5294">
              <w:rPr>
                <w:lang w:eastAsia="en-US"/>
              </w:rPr>
              <w:t>от</w:t>
            </w:r>
            <w:proofErr w:type="gramEnd"/>
            <w:r w:rsidRPr="00BC5294">
              <w:rPr>
                <w:lang w:eastAsia="en-US"/>
              </w:rPr>
              <w:t xml:space="preserve"> общего числа семей, находящихся в социально-опасном положении </w:t>
            </w:r>
          </w:p>
        </w:tc>
        <w:tc>
          <w:tcPr>
            <w:tcW w:w="414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%</w:t>
            </w:r>
          </w:p>
        </w:tc>
        <w:tc>
          <w:tcPr>
            <w:tcW w:w="465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</w:t>
            </w:r>
            <w:r>
              <w:rPr>
                <w:lang w:eastAsia="en-US"/>
              </w:rPr>
              <w:t>2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</w:t>
            </w:r>
            <w:r>
              <w:rPr>
                <w:lang w:eastAsia="en-US"/>
              </w:rPr>
              <w:t>4</w:t>
            </w:r>
          </w:p>
        </w:tc>
        <w:tc>
          <w:tcPr>
            <w:tcW w:w="489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</w:t>
            </w:r>
            <w:r>
              <w:rPr>
                <w:lang w:eastAsia="en-US"/>
              </w:rPr>
              <w:t>5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45</w:t>
            </w:r>
          </w:p>
        </w:tc>
      </w:tr>
      <w:tr w:rsidR="00613326" w:rsidTr="00AE4FB5">
        <w:tc>
          <w:tcPr>
            <w:tcW w:w="164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36" w:type="pct"/>
            <w:gridSpan w:val="6"/>
          </w:tcPr>
          <w:p w:rsidR="00613326" w:rsidRPr="008E2348" w:rsidRDefault="00613326" w:rsidP="00AE4FB5">
            <w:pPr>
              <w:pStyle w:val="ConsPlusNormal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8E2348">
              <w:rPr>
                <w:b/>
                <w:bCs/>
                <w:lang w:eastAsia="en-US"/>
              </w:rPr>
              <w:t>Основное мероприятие 1.1. «Профилактика безнадзорности и правонарушений  несовершеннолетних»</w:t>
            </w:r>
          </w:p>
        </w:tc>
      </w:tr>
      <w:tr w:rsidR="00613326" w:rsidTr="00AE4FB5">
        <w:tc>
          <w:tcPr>
            <w:tcW w:w="164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93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Непосредственные результаты:</w:t>
            </w:r>
          </w:p>
        </w:tc>
        <w:tc>
          <w:tcPr>
            <w:tcW w:w="414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65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89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613326" w:rsidTr="00AE4FB5">
        <w:tc>
          <w:tcPr>
            <w:tcW w:w="164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2493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Снижение количества несовершеннолетних, состоящих на профилактическом учете врача нарколога, как потребители </w:t>
            </w:r>
            <w:r w:rsidRPr="003B72ED">
              <w:t>алкоголя</w:t>
            </w:r>
            <w:r>
              <w:t>/</w:t>
            </w:r>
            <w:r w:rsidRPr="003B72ED">
              <w:t xml:space="preserve"> наркотических средств</w:t>
            </w:r>
          </w:p>
        </w:tc>
        <w:tc>
          <w:tcPr>
            <w:tcW w:w="414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чел.</w:t>
            </w:r>
          </w:p>
        </w:tc>
        <w:tc>
          <w:tcPr>
            <w:tcW w:w="465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10/0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10/0</w:t>
            </w:r>
          </w:p>
        </w:tc>
        <w:tc>
          <w:tcPr>
            <w:tcW w:w="489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B311A5">
              <w:rPr>
                <w:lang w:eastAsia="en-US"/>
              </w:rPr>
              <w:t>/0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9/0</w:t>
            </w:r>
          </w:p>
        </w:tc>
      </w:tr>
      <w:tr w:rsidR="00613326" w:rsidTr="00AE4FB5">
        <w:tc>
          <w:tcPr>
            <w:tcW w:w="164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2493" w:type="pct"/>
          </w:tcPr>
          <w:p w:rsidR="00613326" w:rsidRDefault="00613326" w:rsidP="00AE4FB5">
            <w:pPr>
              <w:pStyle w:val="1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Увеличение количества несовершеннолетних временно трудоустроенных из числа состоящих на профилактических учетах субъектов профилактики </w:t>
            </w:r>
          </w:p>
        </w:tc>
        <w:tc>
          <w:tcPr>
            <w:tcW w:w="414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чел.</w:t>
            </w:r>
          </w:p>
        </w:tc>
        <w:tc>
          <w:tcPr>
            <w:tcW w:w="465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</w:t>
            </w:r>
            <w:r>
              <w:rPr>
                <w:lang w:eastAsia="en-US"/>
              </w:rPr>
              <w:t>7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</w:t>
            </w:r>
            <w:r>
              <w:rPr>
                <w:lang w:eastAsia="en-US"/>
              </w:rPr>
              <w:t>8</w:t>
            </w:r>
          </w:p>
        </w:tc>
        <w:tc>
          <w:tcPr>
            <w:tcW w:w="489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58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58</w:t>
            </w:r>
          </w:p>
        </w:tc>
      </w:tr>
      <w:tr w:rsidR="00613326" w:rsidTr="00AE4FB5">
        <w:tc>
          <w:tcPr>
            <w:tcW w:w="164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Р3.</w:t>
            </w:r>
          </w:p>
        </w:tc>
        <w:tc>
          <w:tcPr>
            <w:tcW w:w="2493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Снижение количества несовершеннолетних, совершивших преступления </w:t>
            </w:r>
          </w:p>
        </w:tc>
        <w:tc>
          <w:tcPr>
            <w:tcW w:w="414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чел.</w:t>
            </w:r>
          </w:p>
        </w:tc>
        <w:tc>
          <w:tcPr>
            <w:tcW w:w="465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21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2</w:t>
            </w:r>
            <w:r>
              <w:rPr>
                <w:lang w:eastAsia="en-US"/>
              </w:rPr>
              <w:t>0</w:t>
            </w:r>
          </w:p>
        </w:tc>
        <w:tc>
          <w:tcPr>
            <w:tcW w:w="489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20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20</w:t>
            </w:r>
          </w:p>
        </w:tc>
      </w:tr>
      <w:tr w:rsidR="00613326" w:rsidTr="00AE4FB5">
        <w:tc>
          <w:tcPr>
            <w:tcW w:w="164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proofErr w:type="gramStart"/>
            <w:r>
              <w:rPr>
                <w:lang w:eastAsia="en-US"/>
              </w:rPr>
              <w:t>4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2493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Увеличение количества несовершеннолетних, находящихся в конфликте с законом, охваченных программным сопровождением </w:t>
            </w:r>
          </w:p>
        </w:tc>
        <w:tc>
          <w:tcPr>
            <w:tcW w:w="414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чел.</w:t>
            </w:r>
          </w:p>
        </w:tc>
        <w:tc>
          <w:tcPr>
            <w:tcW w:w="465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</w:t>
            </w:r>
            <w:r>
              <w:rPr>
                <w:lang w:eastAsia="en-US"/>
              </w:rPr>
              <w:t>1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</w:t>
            </w:r>
            <w:r>
              <w:rPr>
                <w:lang w:eastAsia="en-US"/>
              </w:rPr>
              <w:t>2</w:t>
            </w:r>
          </w:p>
        </w:tc>
        <w:tc>
          <w:tcPr>
            <w:tcW w:w="489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</w:t>
            </w:r>
            <w:r>
              <w:rPr>
                <w:lang w:eastAsia="en-US"/>
              </w:rPr>
              <w:t>3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53</w:t>
            </w:r>
          </w:p>
        </w:tc>
      </w:tr>
      <w:tr w:rsidR="00613326" w:rsidTr="00AE4FB5">
        <w:tc>
          <w:tcPr>
            <w:tcW w:w="164" w:type="pct"/>
          </w:tcPr>
          <w:p w:rsidR="00613326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Р5.</w:t>
            </w:r>
          </w:p>
        </w:tc>
        <w:tc>
          <w:tcPr>
            <w:tcW w:w="2493" w:type="pct"/>
          </w:tcPr>
          <w:p w:rsidR="00613326" w:rsidRDefault="00613326" w:rsidP="00AE4FB5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количества семей, находящихся в социально опасном положении, охваченных программным сопровождением</w:t>
            </w:r>
          </w:p>
        </w:tc>
        <w:tc>
          <w:tcPr>
            <w:tcW w:w="414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семей</w:t>
            </w:r>
          </w:p>
        </w:tc>
        <w:tc>
          <w:tcPr>
            <w:tcW w:w="465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3</w:t>
            </w:r>
            <w:r>
              <w:rPr>
                <w:lang w:eastAsia="en-US"/>
              </w:rPr>
              <w:t>6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3</w:t>
            </w:r>
            <w:r>
              <w:rPr>
                <w:lang w:eastAsia="en-US"/>
              </w:rPr>
              <w:t>8</w:t>
            </w:r>
          </w:p>
        </w:tc>
        <w:tc>
          <w:tcPr>
            <w:tcW w:w="489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3</w:t>
            </w:r>
            <w:r>
              <w:rPr>
                <w:lang w:eastAsia="en-US"/>
              </w:rPr>
              <w:t>9</w:t>
            </w:r>
          </w:p>
        </w:tc>
        <w:tc>
          <w:tcPr>
            <w:tcW w:w="487" w:type="pct"/>
          </w:tcPr>
          <w:p w:rsidR="00613326" w:rsidRPr="00B311A5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B311A5">
              <w:rPr>
                <w:lang w:eastAsia="en-US"/>
              </w:rPr>
              <w:t>39</w:t>
            </w:r>
          </w:p>
        </w:tc>
      </w:tr>
    </w:tbl>
    <w:p w:rsidR="00613326" w:rsidRDefault="00613326" w:rsidP="00F03AB9">
      <w:pPr>
        <w:pStyle w:val="ConsPlusNormal"/>
        <w:ind w:firstLine="540"/>
        <w:jc w:val="center"/>
        <w:rPr>
          <w:b/>
          <w:bCs/>
          <w:sz w:val="28"/>
          <w:szCs w:val="28"/>
        </w:rPr>
      </w:pPr>
      <w:bookmarkStart w:id="1" w:name="P887"/>
      <w:bookmarkEnd w:id="1"/>
    </w:p>
    <w:p w:rsidR="00613326" w:rsidRDefault="00613326" w:rsidP="00F03AB9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2.6. Меры правового регулирования муниципальной программы (подпрограммы).</w:t>
      </w:r>
    </w:p>
    <w:p w:rsidR="00613326" w:rsidRDefault="00613326" w:rsidP="00F03AB9">
      <w:pPr>
        <w:pStyle w:val="ConsPlusNormal"/>
        <w:jc w:val="center"/>
        <w:rPr>
          <w:b/>
          <w:bCs/>
        </w:rPr>
      </w:pPr>
    </w:p>
    <w:p w:rsidR="00613326" w:rsidRDefault="00613326" w:rsidP="00F03AB9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Таблица 3. Сведения об основных мерах правового регулирования  </w:t>
      </w:r>
    </w:p>
    <w:tbl>
      <w:tblPr>
        <w:tblW w:w="14458" w:type="dxa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6061"/>
        <w:gridCol w:w="4044"/>
        <w:gridCol w:w="3777"/>
      </w:tblGrid>
      <w:tr w:rsidR="00613326" w:rsidTr="00AE4FB5">
        <w:tc>
          <w:tcPr>
            <w:tcW w:w="576" w:type="dxa"/>
          </w:tcPr>
          <w:p w:rsidR="00613326" w:rsidRPr="00CB70B4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 xml:space="preserve">N </w:t>
            </w:r>
            <w:proofErr w:type="spellStart"/>
            <w:proofErr w:type="gramStart"/>
            <w:r w:rsidRPr="00CB70B4">
              <w:rPr>
                <w:lang w:eastAsia="en-US"/>
              </w:rPr>
              <w:t>п</w:t>
            </w:r>
            <w:proofErr w:type="spellEnd"/>
            <w:proofErr w:type="gramEnd"/>
            <w:r w:rsidRPr="00CB70B4">
              <w:rPr>
                <w:lang w:eastAsia="en-US"/>
              </w:rPr>
              <w:t>/</w:t>
            </w:r>
            <w:proofErr w:type="spellStart"/>
            <w:r w:rsidRPr="00CB70B4">
              <w:rPr>
                <w:lang w:eastAsia="en-US"/>
              </w:rPr>
              <w:t>п</w:t>
            </w:r>
            <w:proofErr w:type="spellEnd"/>
          </w:p>
        </w:tc>
        <w:tc>
          <w:tcPr>
            <w:tcW w:w="6061" w:type="dxa"/>
          </w:tcPr>
          <w:p w:rsidR="00613326" w:rsidRPr="00CB70B4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Вид, номер, наименование правового акта</w:t>
            </w:r>
          </w:p>
        </w:tc>
        <w:tc>
          <w:tcPr>
            <w:tcW w:w="4044" w:type="dxa"/>
          </w:tcPr>
          <w:p w:rsidR="00613326" w:rsidRPr="00CB70B4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Основные положения правового акта (суть, кратко)</w:t>
            </w:r>
          </w:p>
        </w:tc>
        <w:tc>
          <w:tcPr>
            <w:tcW w:w="3777" w:type="dxa"/>
          </w:tcPr>
          <w:p w:rsidR="00613326" w:rsidRPr="00CB70B4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Ответственный исполнитель и соисполнители</w:t>
            </w:r>
          </w:p>
        </w:tc>
      </w:tr>
      <w:tr w:rsidR="00613326" w:rsidTr="00AE4FB5">
        <w:tc>
          <w:tcPr>
            <w:tcW w:w="576" w:type="dxa"/>
          </w:tcPr>
          <w:p w:rsidR="00613326" w:rsidRPr="00CB70B4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1</w:t>
            </w:r>
          </w:p>
        </w:tc>
        <w:tc>
          <w:tcPr>
            <w:tcW w:w="6061" w:type="dxa"/>
          </w:tcPr>
          <w:p w:rsidR="00613326" w:rsidRPr="00CB70B4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2</w:t>
            </w:r>
          </w:p>
        </w:tc>
        <w:tc>
          <w:tcPr>
            <w:tcW w:w="4044" w:type="dxa"/>
          </w:tcPr>
          <w:p w:rsidR="00613326" w:rsidRPr="00CB70B4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3</w:t>
            </w:r>
          </w:p>
        </w:tc>
        <w:tc>
          <w:tcPr>
            <w:tcW w:w="3777" w:type="dxa"/>
          </w:tcPr>
          <w:p w:rsidR="00613326" w:rsidRPr="00CB70B4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4</w:t>
            </w:r>
          </w:p>
        </w:tc>
      </w:tr>
      <w:tr w:rsidR="00613326" w:rsidTr="00AE4FB5">
        <w:tc>
          <w:tcPr>
            <w:tcW w:w="576" w:type="dxa"/>
          </w:tcPr>
          <w:p w:rsidR="00613326" w:rsidRPr="00CB70B4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1.</w:t>
            </w:r>
          </w:p>
        </w:tc>
        <w:tc>
          <w:tcPr>
            <w:tcW w:w="13882" w:type="dxa"/>
            <w:gridSpan w:val="3"/>
          </w:tcPr>
          <w:p w:rsidR="00613326" w:rsidRPr="00CB70B4" w:rsidRDefault="00613326" w:rsidP="00AE4FB5">
            <w:pPr>
              <w:pStyle w:val="ConsPlusNormal"/>
              <w:jc w:val="center"/>
              <w:rPr>
                <w:b/>
                <w:bCs/>
                <w:sz w:val="28"/>
                <w:szCs w:val="28"/>
              </w:rPr>
            </w:pPr>
            <w:r w:rsidRPr="00CB70B4">
              <w:rPr>
                <w:b/>
                <w:bCs/>
                <w:lang w:eastAsia="en-US"/>
              </w:rPr>
              <w:t xml:space="preserve">Муниципальная программа «Профилактика безнадзорности и правонарушений несовершеннолетних городского округа    </w:t>
            </w:r>
            <w:proofErr w:type="gramStart"/>
            <w:r w:rsidRPr="00CB70B4">
              <w:rPr>
                <w:b/>
                <w:bCs/>
                <w:lang w:eastAsia="en-US"/>
              </w:rPr>
              <w:t>г</w:t>
            </w:r>
            <w:proofErr w:type="gramEnd"/>
            <w:r w:rsidRPr="00CB70B4">
              <w:rPr>
                <w:b/>
                <w:bCs/>
                <w:lang w:eastAsia="en-US"/>
              </w:rPr>
              <w:t>. Бор»</w:t>
            </w:r>
          </w:p>
        </w:tc>
      </w:tr>
      <w:tr w:rsidR="00613326" w:rsidTr="00AE4FB5">
        <w:tc>
          <w:tcPr>
            <w:tcW w:w="576" w:type="dxa"/>
          </w:tcPr>
          <w:p w:rsidR="00613326" w:rsidRPr="00CB70B4" w:rsidRDefault="00613326" w:rsidP="00AE4FB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B70B4">
              <w:rPr>
                <w:lang w:eastAsia="en-US"/>
              </w:rPr>
              <w:t>1.1.</w:t>
            </w:r>
          </w:p>
        </w:tc>
        <w:tc>
          <w:tcPr>
            <w:tcW w:w="6061" w:type="dxa"/>
          </w:tcPr>
          <w:p w:rsidR="00613326" w:rsidRPr="00B311A5" w:rsidRDefault="00613326" w:rsidP="00AE4FB5">
            <w:pPr>
              <w:pStyle w:val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11A5">
              <w:rPr>
                <w:rFonts w:ascii="Times New Roman" w:hAnsi="Times New Roman" w:cs="Times New Roman"/>
                <w:lang w:val="ru-RU"/>
              </w:rPr>
              <w:t xml:space="preserve">Федеральный закон от 24.06.1999 </w:t>
            </w:r>
            <w:r w:rsidRPr="00B311A5">
              <w:rPr>
                <w:rFonts w:ascii="Times New Roman" w:hAnsi="Times New Roman" w:cs="Times New Roman"/>
              </w:rPr>
              <w:t>N</w:t>
            </w:r>
            <w:r w:rsidRPr="00B311A5">
              <w:rPr>
                <w:rFonts w:ascii="Times New Roman" w:hAnsi="Times New Roman" w:cs="Times New Roman"/>
                <w:lang w:val="ru-RU"/>
              </w:rPr>
              <w:t>120-ФЗ "Об основах системы профилактики безнадзорности и правонарушений несовершеннолетних"</w:t>
            </w:r>
          </w:p>
        </w:tc>
        <w:tc>
          <w:tcPr>
            <w:tcW w:w="4044" w:type="dxa"/>
          </w:tcPr>
          <w:p w:rsidR="00613326" w:rsidRPr="00CB70B4" w:rsidRDefault="00613326" w:rsidP="00AE4FB5">
            <w:pPr>
              <w:pStyle w:val="ConsPlusNormal"/>
              <w:ind w:firstLine="540"/>
              <w:jc w:val="both"/>
              <w:rPr>
                <w:lang w:eastAsia="en-US"/>
              </w:rPr>
            </w:pPr>
            <w:r w:rsidRPr="00CB70B4">
              <w:rPr>
                <w:lang w:eastAsia="en-US"/>
              </w:rPr>
              <w:t>Основны</w:t>
            </w:r>
            <w:r>
              <w:rPr>
                <w:lang w:eastAsia="en-US"/>
              </w:rPr>
              <w:t>е</w:t>
            </w:r>
            <w:r w:rsidRPr="00CB70B4">
              <w:rPr>
                <w:lang w:eastAsia="en-US"/>
              </w:rPr>
              <w:t xml:space="preserve"> задач</w:t>
            </w:r>
            <w:r>
              <w:rPr>
                <w:lang w:eastAsia="en-US"/>
              </w:rPr>
              <w:t>и</w:t>
            </w:r>
            <w:r w:rsidRPr="00CB70B4">
              <w:rPr>
                <w:lang w:eastAsia="en-US"/>
              </w:rPr>
              <w:t xml:space="preserve"> деятельности по профилактике безнадзорности и правонарушений несовершеннолетних:</w:t>
            </w:r>
          </w:p>
          <w:p w:rsidR="00613326" w:rsidRPr="00CB70B4" w:rsidRDefault="00613326" w:rsidP="00AE4FB5">
            <w:pPr>
              <w:pStyle w:val="ConsPlusNormal"/>
              <w:jc w:val="both"/>
              <w:rPr>
                <w:lang w:eastAsia="en-US"/>
              </w:rPr>
            </w:pPr>
            <w:r w:rsidRPr="00CB70B4">
              <w:rPr>
                <w:lang w:eastAsia="en-US"/>
              </w:rPr>
              <w:t>-предупреждение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:rsidR="00613326" w:rsidRPr="00CB70B4" w:rsidRDefault="00613326" w:rsidP="00AE4FB5">
            <w:pPr>
              <w:pStyle w:val="ConsPlusNormal"/>
              <w:jc w:val="both"/>
              <w:rPr>
                <w:lang w:eastAsia="en-US"/>
              </w:rPr>
            </w:pPr>
            <w:r w:rsidRPr="00CB70B4">
              <w:rPr>
                <w:lang w:eastAsia="en-US"/>
              </w:rPr>
              <w:t>-обеспечение защиты прав и законных интересов несовершеннолетних;</w:t>
            </w:r>
          </w:p>
          <w:p w:rsidR="00613326" w:rsidRPr="00CB70B4" w:rsidRDefault="00613326" w:rsidP="00AE4FB5">
            <w:pPr>
              <w:pStyle w:val="ConsPlusNormal"/>
              <w:jc w:val="both"/>
              <w:rPr>
                <w:lang w:eastAsia="en-US"/>
              </w:rPr>
            </w:pPr>
            <w:r w:rsidRPr="00CB70B4">
              <w:rPr>
                <w:lang w:eastAsia="en-US"/>
              </w:rPr>
              <w:t>-социально-педагогическая реабилитация несовершеннолетних, находящихся в социально опасном положении;</w:t>
            </w:r>
          </w:p>
          <w:p w:rsidR="00613326" w:rsidRPr="00CB70B4" w:rsidRDefault="00613326" w:rsidP="00AE4FB5">
            <w:pPr>
              <w:pStyle w:val="ConsPlusNormal"/>
              <w:jc w:val="both"/>
              <w:rPr>
                <w:lang w:eastAsia="en-US"/>
              </w:rPr>
            </w:pPr>
            <w:r w:rsidRPr="00CB70B4">
              <w:rPr>
                <w:lang w:eastAsia="en-US"/>
              </w:rPr>
              <w:t>-выявление и пресечение случаев вовлечения несовершеннолетних в совершение преступлений и антиобщественных действий.</w:t>
            </w:r>
          </w:p>
          <w:p w:rsidR="00613326" w:rsidRPr="00CB70B4" w:rsidRDefault="00613326" w:rsidP="00AE4FB5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77" w:type="dxa"/>
          </w:tcPr>
          <w:p w:rsidR="00613326" w:rsidRPr="00CB70B4" w:rsidRDefault="00613326" w:rsidP="00AE4FB5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ru-RU"/>
              </w:rPr>
            </w:pPr>
            <w:r w:rsidRPr="00CB70B4">
              <w:rPr>
                <w:rFonts w:ascii="Times New Roman" w:hAnsi="Times New Roman" w:cs="Times New Roman"/>
                <w:lang w:val="ru-RU"/>
              </w:rPr>
              <w:t xml:space="preserve">Администрация городского округа </w:t>
            </w:r>
            <w:proofErr w:type="gramStart"/>
            <w:r w:rsidRPr="00CB70B4">
              <w:rPr>
                <w:rFonts w:ascii="Times New Roman" w:hAnsi="Times New Roman" w:cs="Times New Roman"/>
                <w:lang w:val="ru-RU"/>
              </w:rPr>
              <w:t>г</w:t>
            </w:r>
            <w:proofErr w:type="gramEnd"/>
            <w:r w:rsidRPr="00CB70B4">
              <w:rPr>
                <w:rFonts w:ascii="Times New Roman" w:hAnsi="Times New Roman" w:cs="Times New Roman"/>
                <w:lang w:val="ru-RU"/>
              </w:rPr>
              <w:t>. Бор (управление социальной политики)</w:t>
            </w:r>
          </w:p>
        </w:tc>
      </w:tr>
    </w:tbl>
    <w:p w:rsidR="00613326" w:rsidRDefault="00613326" w:rsidP="00F03AB9">
      <w:pPr>
        <w:pStyle w:val="ConsPlusNormal"/>
        <w:ind w:firstLine="540"/>
        <w:jc w:val="center"/>
        <w:rPr>
          <w:b/>
          <w:bCs/>
          <w:sz w:val="28"/>
          <w:szCs w:val="28"/>
        </w:rPr>
      </w:pPr>
    </w:p>
    <w:p w:rsidR="00613326" w:rsidRDefault="00613326" w:rsidP="00F03AB9">
      <w:pPr>
        <w:pStyle w:val="ConsPlusNormal"/>
        <w:ind w:firstLine="540"/>
        <w:jc w:val="center"/>
        <w:rPr>
          <w:b/>
          <w:bCs/>
          <w:sz w:val="28"/>
          <w:szCs w:val="28"/>
        </w:rPr>
      </w:pPr>
    </w:p>
    <w:p w:rsidR="00613326" w:rsidRDefault="00613326" w:rsidP="00F03AB9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</w:t>
      </w:r>
    </w:p>
    <w:p w:rsidR="00613326" w:rsidRDefault="00613326" w:rsidP="00F03AB9">
      <w:pPr>
        <w:pStyle w:val="ConsPlusNormal"/>
        <w:ind w:firstLine="540"/>
        <w:jc w:val="center"/>
        <w:rPr>
          <w:b/>
          <w:bCs/>
          <w:sz w:val="28"/>
          <w:szCs w:val="28"/>
        </w:rPr>
      </w:pPr>
    </w:p>
    <w:sectPr w:rsidR="00613326" w:rsidSect="00242D9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7F6F"/>
    <w:multiLevelType w:val="multilevel"/>
    <w:tmpl w:val="AE962AD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848"/>
    <w:rsid w:val="00073859"/>
    <w:rsid w:val="000C31E1"/>
    <w:rsid w:val="00122008"/>
    <w:rsid w:val="001D4EBE"/>
    <w:rsid w:val="002241F7"/>
    <w:rsid w:val="00242D97"/>
    <w:rsid w:val="002C7B47"/>
    <w:rsid w:val="00347FAB"/>
    <w:rsid w:val="00375848"/>
    <w:rsid w:val="003A4F78"/>
    <w:rsid w:val="003B72ED"/>
    <w:rsid w:val="003F254F"/>
    <w:rsid w:val="00422D9A"/>
    <w:rsid w:val="00432D26"/>
    <w:rsid w:val="004D540A"/>
    <w:rsid w:val="0050232C"/>
    <w:rsid w:val="00613326"/>
    <w:rsid w:val="00642AF4"/>
    <w:rsid w:val="006443DC"/>
    <w:rsid w:val="00757081"/>
    <w:rsid w:val="00770557"/>
    <w:rsid w:val="0084518C"/>
    <w:rsid w:val="00865D81"/>
    <w:rsid w:val="008E2348"/>
    <w:rsid w:val="009F086B"/>
    <w:rsid w:val="00A36AF0"/>
    <w:rsid w:val="00A62C85"/>
    <w:rsid w:val="00A844FD"/>
    <w:rsid w:val="00AB4BE2"/>
    <w:rsid w:val="00AE3B83"/>
    <w:rsid w:val="00AE4FB5"/>
    <w:rsid w:val="00B00CC1"/>
    <w:rsid w:val="00B268A6"/>
    <w:rsid w:val="00B311A5"/>
    <w:rsid w:val="00B34CD0"/>
    <w:rsid w:val="00B50691"/>
    <w:rsid w:val="00BC5294"/>
    <w:rsid w:val="00C9221C"/>
    <w:rsid w:val="00CB70B4"/>
    <w:rsid w:val="00D211E4"/>
    <w:rsid w:val="00D35D47"/>
    <w:rsid w:val="00D77A95"/>
    <w:rsid w:val="00D97842"/>
    <w:rsid w:val="00DB3013"/>
    <w:rsid w:val="00DF4DA2"/>
    <w:rsid w:val="00F03AB9"/>
    <w:rsid w:val="00F35C82"/>
    <w:rsid w:val="00F57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4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0232C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0232C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375848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75848"/>
    <w:pPr>
      <w:ind w:left="720"/>
    </w:pPr>
  </w:style>
  <w:style w:type="paragraph" w:customStyle="1" w:styleId="ConsPlusNormal">
    <w:name w:val="ConsPlusNormal"/>
    <w:uiPriority w:val="99"/>
    <w:rsid w:val="00375848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375848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No Spacing"/>
    <w:basedOn w:val="a"/>
    <w:uiPriority w:val="99"/>
    <w:qFormat/>
    <w:rsid w:val="00375848"/>
    <w:rPr>
      <w:rFonts w:ascii="Calibri" w:hAnsi="Calibri" w:cs="Calibri"/>
      <w:lang w:val="en-US" w:eastAsia="en-US"/>
    </w:rPr>
  </w:style>
  <w:style w:type="paragraph" w:customStyle="1" w:styleId="1">
    <w:name w:val="Без интервала1"/>
    <w:basedOn w:val="a"/>
    <w:uiPriority w:val="99"/>
    <w:rsid w:val="00F03AB9"/>
    <w:rPr>
      <w:rFonts w:ascii="Calibri" w:eastAsia="Calibri" w:hAnsi="Calibri" w:cs="Calibri"/>
      <w:lang w:val="en-US" w:eastAsia="en-US"/>
    </w:rPr>
  </w:style>
  <w:style w:type="paragraph" w:customStyle="1" w:styleId="a6">
    <w:name w:val="Íîðìàëüíûé"/>
    <w:uiPriority w:val="99"/>
    <w:rsid w:val="00F03AB9"/>
    <w:pPr>
      <w:widowControl w:val="0"/>
      <w:suppressAutoHyphens/>
      <w:autoSpaceDE w:val="0"/>
    </w:pPr>
    <w:rPr>
      <w:rFonts w:cs="Calibri"/>
      <w:color w:val="000000"/>
      <w:lang w:eastAsia="en-US"/>
    </w:rPr>
  </w:style>
  <w:style w:type="paragraph" w:customStyle="1" w:styleId="a7">
    <w:name w:val="Нормальный"/>
    <w:uiPriority w:val="99"/>
    <w:rsid w:val="00F03AB9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13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12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11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5" Type="http://schemas.openxmlformats.org/officeDocument/2006/relationships/hyperlink" Target="http://www.borcity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2018\&#1052;&#1086;&#1080;%20&#1076;&#1086;&#1082;&#1091;&#1084;&#1077;&#1085;&#1090;&#1099;\2016\&#1085;&#1086;&#1074;&#1072;&#1103;%20&#1087;&#1088;&#1086;&#1075;&#1088;&#1072;&#1084;&#1084;&#1072;%202017-2019%20&#1075;\&#1080;&#1079;&#1084;&#1077;&#1085;&#1077;&#1085;&#1080;&#1103;%20&#1087;&#1086;&#1088;&#1103;&#1076;&#1086;&#1082;%20&#1092;&#1086;&#1088;&#1084;&#1080;&#1088;&#1086;&#1074;&#1072;&#1085;&#1080;&#1103;%20&#1052;&#1055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2897</Words>
  <Characters>16517</Characters>
  <Application>Microsoft Office Word</Application>
  <DocSecurity>0</DocSecurity>
  <Lines>137</Lines>
  <Paragraphs>38</Paragraphs>
  <ScaleCrop>false</ScaleCrop>
  <Company>1</Company>
  <LinksUpToDate>false</LinksUpToDate>
  <CharactersWithSpaces>19376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Пользователь Windows</cp:lastModifiedBy>
  <cp:revision>2</cp:revision>
  <cp:lastPrinted>2022-11-03T09:38:00Z</cp:lastPrinted>
  <dcterms:created xsi:type="dcterms:W3CDTF">2022-11-07T05:34:00Z</dcterms:created>
  <dcterms:modified xsi:type="dcterms:W3CDTF">2022-11-07T05:34:00Z</dcterms:modified>
</cp:coreProperties>
</file>