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BB" w:rsidRPr="00123237" w:rsidRDefault="005123DD" w:rsidP="004423BB">
      <w:pPr>
        <w:tabs>
          <w:tab w:val="left" w:pos="9071"/>
        </w:tabs>
        <w:spacing w:line="100" w:lineRule="atLeast"/>
        <w:ind w:right="-1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 w:rsidRPr="00123237">
        <w:rPr>
          <w:rFonts w:ascii="Times New Roman" w:eastAsia="Times New Roman" w:hAnsi="Times New Roman" w:cs="Times New Roman"/>
          <w:color w:val="auto"/>
          <w:sz w:val="36"/>
          <w:lang w:val="ru-RU"/>
        </w:rPr>
        <w:t>Администра</w:t>
      </w:r>
      <w:r w:rsidR="004423BB" w:rsidRPr="00123237">
        <w:rPr>
          <w:rFonts w:ascii="Times New Roman" w:eastAsia="Times New Roman" w:hAnsi="Times New Roman" w:cs="Times New Roman"/>
          <w:color w:val="auto"/>
          <w:sz w:val="36"/>
          <w:lang w:val="ru-RU"/>
        </w:rPr>
        <w:t>ция городского округа город Бор</w:t>
      </w:r>
    </w:p>
    <w:p w:rsidR="005123DD" w:rsidRPr="00123237" w:rsidRDefault="005123DD" w:rsidP="004423BB">
      <w:pPr>
        <w:tabs>
          <w:tab w:val="left" w:pos="9071"/>
        </w:tabs>
        <w:spacing w:line="100" w:lineRule="atLeast"/>
        <w:ind w:right="-1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 w:rsidRPr="00123237">
        <w:rPr>
          <w:rFonts w:ascii="Times New Roman" w:eastAsia="Times New Roman" w:hAnsi="Times New Roman" w:cs="Times New Roman"/>
          <w:color w:val="auto"/>
          <w:sz w:val="36"/>
          <w:lang w:val="ru-RU"/>
        </w:rPr>
        <w:t>Нижегородской области</w:t>
      </w:r>
    </w:p>
    <w:p w:rsidR="005123DD" w:rsidRPr="00123237" w:rsidRDefault="005123DD" w:rsidP="004423B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p w:rsidR="005123DD" w:rsidRPr="009358D8" w:rsidRDefault="005123DD" w:rsidP="004423B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</w:pPr>
      <w:r w:rsidRPr="009358D8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>ПОСТАНОВЛЕНИЕ</w:t>
      </w:r>
    </w:p>
    <w:p w:rsidR="005123DD" w:rsidRPr="00123237" w:rsidRDefault="005123DD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701"/>
        <w:gridCol w:w="4797"/>
        <w:gridCol w:w="425"/>
      </w:tblGrid>
      <w:tr w:rsidR="005123DD" w:rsidRPr="00123237">
        <w:trPr>
          <w:gridAfter w:val="1"/>
          <w:wAfter w:w="425" w:type="dxa"/>
        </w:trPr>
        <w:tc>
          <w:tcPr>
            <w:tcW w:w="4701" w:type="dxa"/>
            <w:shd w:val="clear" w:color="auto" w:fill="FFFFFF"/>
          </w:tcPr>
          <w:p w:rsidR="005123DD" w:rsidRPr="009358D8" w:rsidRDefault="009358D8" w:rsidP="00E0761E">
            <w:pPr>
              <w:spacing w:line="100" w:lineRule="atLeast"/>
              <w:ind w:left="-110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От 31.01.2023</w:t>
            </w:r>
          </w:p>
        </w:tc>
        <w:tc>
          <w:tcPr>
            <w:tcW w:w="4797" w:type="dxa"/>
            <w:shd w:val="clear" w:color="auto" w:fill="FFFFFF"/>
          </w:tcPr>
          <w:p w:rsidR="005123DD" w:rsidRPr="009358D8" w:rsidRDefault="008568B5" w:rsidP="00E519C8">
            <w:pPr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   </w:t>
            </w:r>
            <w:r w:rsidR="00E0761E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              </w:t>
            </w:r>
            <w:r w:rsidR="00E519C8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</w:t>
            </w:r>
            <w:r w:rsidR="00E0761E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9358D8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№ 573</w:t>
            </w:r>
          </w:p>
        </w:tc>
      </w:tr>
      <w:tr w:rsidR="005123DD" w:rsidRPr="00123237">
        <w:tc>
          <w:tcPr>
            <w:tcW w:w="4701" w:type="dxa"/>
            <w:shd w:val="clear" w:color="auto" w:fill="FFFFFF"/>
          </w:tcPr>
          <w:p w:rsidR="005123DD" w:rsidRPr="00123237" w:rsidRDefault="005123DD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5222" w:type="dxa"/>
            <w:gridSpan w:val="2"/>
            <w:shd w:val="clear" w:color="auto" w:fill="FFFFFF"/>
          </w:tcPr>
          <w:p w:rsidR="005123DD" w:rsidRPr="00123237" w:rsidRDefault="005123DD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</w:tbl>
    <w:p w:rsidR="00AB613E" w:rsidRPr="00123237" w:rsidRDefault="00CC5387" w:rsidP="00AB613E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</w:t>
      </w:r>
      <w:r w:rsidR="009F221F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б утверждении</w:t>
      </w:r>
      <w:r w:rsidR="00B145F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Поряд</w:t>
      </w:r>
      <w:r w:rsidR="009F221F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ка</w:t>
      </w:r>
      <w:r w:rsidR="00B145F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предоставления</w:t>
      </w:r>
      <w:r w:rsidR="009D2E8B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B145F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субсиди</w:t>
      </w:r>
      <w:r w:rsidR="00D50848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и</w:t>
      </w:r>
    </w:p>
    <w:p w:rsidR="00FE3FF5" w:rsidRPr="00123237" w:rsidRDefault="009D2E8B" w:rsidP="00B5342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Муниципальному унитарному предприятию Борског</w:t>
      </w:r>
      <w:r w:rsidR="00B5342D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о района </w:t>
      </w:r>
    </w:p>
    <w:p w:rsidR="009646EB" w:rsidRPr="00123237" w:rsidRDefault="009D2E8B" w:rsidP="00B5342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«Борское информационное агентство» </w:t>
      </w:r>
      <w:r w:rsidR="00B145F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на </w:t>
      </w:r>
      <w:r w:rsidR="002211A5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частичное </w:t>
      </w:r>
      <w:r w:rsidR="00B145F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финансовое обеспечение затрат, связанных с производством и </w:t>
      </w:r>
      <w:r w:rsidR="00E8020D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размещением</w:t>
      </w:r>
      <w:r w:rsidR="00121497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B5342D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в сети «Интернет</w:t>
      </w:r>
      <w:r w:rsidR="009646EB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» </w:t>
      </w:r>
      <w:r w:rsidR="009B399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социально значим</w:t>
      </w:r>
      <w:r w:rsidR="009646EB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ых</w:t>
      </w:r>
      <w:r w:rsidR="009B399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телевизионн</w:t>
      </w:r>
      <w:r w:rsidR="009646EB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ых</w:t>
      </w:r>
      <w:r w:rsidR="009B399C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про</w:t>
      </w:r>
      <w:r w:rsidR="009646EB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грамм</w:t>
      </w:r>
      <w:r w:rsidR="00B5342D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, освещающ</w:t>
      </w:r>
      <w:r w:rsidR="009646EB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их</w:t>
      </w:r>
      <w:r w:rsidR="00B5342D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жизнедеятельность городского округа город Бор Нижегородской области</w:t>
      </w:r>
      <w:r w:rsidR="00FE3FF5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,</w:t>
      </w:r>
    </w:p>
    <w:p w:rsidR="00C87A65" w:rsidRPr="00123237" w:rsidRDefault="009646EB" w:rsidP="00B5342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до реорганизации юридического лица</w:t>
      </w:r>
      <w:r w:rsidR="00E07B23" w:rsidRPr="0012323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в Муниципальное бюджетное учреждение «Борское информационное агентство»</w:t>
      </w:r>
    </w:p>
    <w:p w:rsidR="00B129BD" w:rsidRPr="00123237" w:rsidRDefault="00B129BD" w:rsidP="00B5342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p w:rsidR="005123DD" w:rsidRPr="00123237" w:rsidRDefault="005123DD" w:rsidP="0028638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395"/>
        <w:gridCol w:w="5387"/>
      </w:tblGrid>
      <w:tr w:rsidR="005123DD" w:rsidRPr="00123237">
        <w:trPr>
          <w:trHeight w:val="2269"/>
        </w:trPr>
        <w:tc>
          <w:tcPr>
            <w:tcW w:w="9782" w:type="dxa"/>
            <w:gridSpan w:val="2"/>
            <w:shd w:val="clear" w:color="auto" w:fill="FFFFFF"/>
          </w:tcPr>
          <w:p w:rsidR="0025055A" w:rsidRPr="00123237" w:rsidRDefault="00B145FC" w:rsidP="009358D8">
            <w:pPr>
              <w:tabs>
                <w:tab w:val="left" w:pos="1163"/>
              </w:tabs>
              <w:spacing w:line="360" w:lineRule="auto"/>
              <w:ind w:firstLine="73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В соответствии со ст.78 Бюджетного кодекса Российской Федерации, постановлени</w:t>
            </w:r>
            <w:r w:rsidR="00A95ABA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ем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Правительства Российской Федерации от 18.09.2020 года №1492 «Об</w:t>
            </w:r>
            <w:r w:rsidR="00C5561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общих требованиях к нормативным правовым актам, </w:t>
            </w:r>
            <w:r w:rsidR="0069310C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муниципальным правовым актам, 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регулирующим предоставление субсидий, в том числе грантов в форме субсидий,</w:t>
            </w:r>
            <w:r w:rsidR="00C5561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юридическим лицам, индивидуальным предпринимателям, а также физическим лицам – производителям товаров, работ, услуг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9F221F" w:rsidRPr="001232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, </w:t>
            </w:r>
            <w:r w:rsidR="009F221F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решением </w:t>
            </w:r>
            <w:r w:rsidR="00E63119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</w:t>
            </w:r>
            <w:r w:rsidR="009F221F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бюджете городского округа город Бор Нижегородской области на </w:t>
            </w:r>
            <w:r w:rsidR="00E63119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очередной финансовый период</w:t>
            </w:r>
            <w:r w:rsidR="009F221F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</w:t>
            </w:r>
            <w:r w:rsidR="009F221F" w:rsidRPr="0012323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  <w:r w:rsidR="001E4FA1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A95ABA" w:rsidRPr="001232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дминистрация городского округа город Бор</w:t>
            </w:r>
            <w:r w:rsidR="0025055A" w:rsidRPr="001232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055A" w:rsidRPr="00123237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>постановляет:</w:t>
            </w:r>
          </w:p>
          <w:p w:rsidR="00336FFD" w:rsidRPr="00123237" w:rsidRDefault="00CA4C77" w:rsidP="009358D8">
            <w:pPr>
              <w:tabs>
                <w:tab w:val="left" w:pos="33"/>
                <w:tab w:val="left" w:pos="1021"/>
                <w:tab w:val="left" w:pos="116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3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1E3EC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1. </w:t>
            </w:r>
            <w:r w:rsidR="009F221F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Утвердить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E230FA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прилагаемый 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Порядок </w:t>
            </w:r>
            <w:r w:rsidR="009F221F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предоставления </w:t>
            </w:r>
            <w:r w:rsidR="001A0B69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субсидии Муниципальному унитарному предприятию Борского района «Борское информационное агентство»</w:t>
            </w:r>
            <w:r w:rsidR="00FE3FF5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</w:t>
            </w:r>
            <w:r w:rsidR="00E07B23" w:rsidRPr="00123237">
              <w:rPr>
                <w:color w:val="auto"/>
                <w:lang w:val="ru-RU"/>
              </w:rPr>
              <w:t xml:space="preserve"> </w:t>
            </w:r>
            <w:r w:rsidR="00E07B23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в Муниципальное бюджетное учреждение «Борское информационное агентство»</w:t>
            </w:r>
            <w:r w:rsidR="00FE3FF5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</w:t>
            </w:r>
          </w:p>
          <w:p w:rsidR="001E3ECB" w:rsidRPr="00123237" w:rsidRDefault="001E3ECB" w:rsidP="009358D8">
            <w:pPr>
              <w:tabs>
                <w:tab w:val="left" w:pos="33"/>
                <w:tab w:val="left" w:pos="116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3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 xml:space="preserve">2. </w:t>
            </w:r>
            <w:r w:rsidR="003161D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Пос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тановление администрации городского округа город Бор Нижегородской области от 28.12.2021 №6740 «Об утверждении Порядка 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вещанием социально значимой телевизионной программы «НОВОСТИ 19:32» на телеканале «Левый берег»</w:t>
            </w:r>
            <w:r w:rsidR="003161D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отменить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</w:t>
            </w:r>
          </w:p>
          <w:p w:rsidR="00062731" w:rsidRPr="00123237" w:rsidRDefault="001E3ECB" w:rsidP="009358D8">
            <w:pPr>
              <w:tabs>
                <w:tab w:val="left" w:pos="33"/>
                <w:tab w:val="left" w:pos="116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3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3. </w:t>
            </w:r>
            <w:r w:rsidR="003161D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Де</w:t>
            </w:r>
            <w:r w:rsidR="002D0C9F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йствие настоящего постановления</w:t>
            </w:r>
            <w:r w:rsidR="003161D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распространяется на правоотношения, возникшие с</w:t>
            </w:r>
            <w:r w:rsidR="00062731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01 января 202</w:t>
            </w:r>
            <w:r w:rsidR="00195B18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062731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года.</w:t>
            </w:r>
          </w:p>
          <w:p w:rsidR="00615D02" w:rsidRPr="00123237" w:rsidRDefault="001E3ECB" w:rsidP="009358D8">
            <w:pPr>
              <w:tabs>
                <w:tab w:val="left" w:pos="33"/>
                <w:tab w:val="left" w:pos="116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3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4.</w:t>
            </w:r>
            <w:r w:rsidR="00F91820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A35E83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Общему отделу администрации городского округа г. Бор (</w:t>
            </w:r>
            <w:r w:rsidR="000E389B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Е.А.Копцова</w:t>
            </w:r>
            <w:r w:rsidR="00A35E83" w:rsidRPr="00123237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) обеспечить размещение настоящего постановления на официальном сайте </w:t>
            </w:r>
            <w:hyperlink r:id="rId8" w:history="1">
              <w:r w:rsidR="00615D02" w:rsidRPr="009358D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www</w:t>
              </w:r>
              <w:r w:rsidR="00615D02" w:rsidRPr="009358D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615D02" w:rsidRPr="009358D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borcity</w:t>
              </w:r>
              <w:r w:rsidR="00615D02" w:rsidRPr="009358D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615D02" w:rsidRPr="009358D8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ru</w:t>
              </w:r>
            </w:hyperlink>
            <w:r w:rsidR="00A35E83" w:rsidRPr="009358D8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4423BB" w:rsidRPr="00123237" w:rsidRDefault="004423BB" w:rsidP="004423BB">
            <w:pPr>
              <w:tabs>
                <w:tab w:val="left" w:pos="33"/>
                <w:tab w:val="left" w:pos="116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left="33" w:firstLine="73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684F96" w:rsidRPr="00123237" w:rsidRDefault="00684F96" w:rsidP="004423BB">
            <w:pPr>
              <w:autoSpaceDE w:val="0"/>
              <w:autoSpaceDN w:val="0"/>
              <w:adjustRightInd w:val="0"/>
              <w:spacing w:line="360" w:lineRule="auto"/>
              <w:ind w:left="-106" w:firstLine="851"/>
              <w:jc w:val="both"/>
              <w:rPr>
                <w:rFonts w:eastAsia="Calibri" w:cs="Calibri"/>
                <w:color w:val="auto"/>
                <w:lang w:val="ru-RU"/>
              </w:rPr>
            </w:pPr>
          </w:p>
        </w:tc>
      </w:tr>
      <w:tr w:rsidR="005123DD" w:rsidRPr="00123237">
        <w:trPr>
          <w:trHeight w:val="575"/>
        </w:trPr>
        <w:tc>
          <w:tcPr>
            <w:tcW w:w="4395" w:type="dxa"/>
            <w:shd w:val="clear" w:color="auto" w:fill="FFFFFF"/>
          </w:tcPr>
          <w:p w:rsidR="005123DD" w:rsidRPr="00123237" w:rsidRDefault="00730498" w:rsidP="00684F96">
            <w:pPr>
              <w:tabs>
                <w:tab w:val="left" w:pos="9071"/>
              </w:tabs>
              <w:spacing w:line="100" w:lineRule="atLeast"/>
              <w:ind w:left="-106" w:right="-1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Г</w:t>
            </w:r>
            <w:r w:rsidR="005123DD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лав</w:t>
            </w: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5123DD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местного </w:t>
            </w:r>
            <w:r w:rsidR="00615D02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амоуправления</w:t>
            </w:r>
          </w:p>
        </w:tc>
        <w:tc>
          <w:tcPr>
            <w:tcW w:w="5387" w:type="dxa"/>
            <w:shd w:val="clear" w:color="auto" w:fill="FFFFFF"/>
          </w:tcPr>
          <w:p w:rsidR="005123DD" w:rsidRPr="00123237" w:rsidRDefault="008568B5" w:rsidP="00684F96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76" w:lineRule="auto"/>
              <w:ind w:left="284" w:right="-10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C31DBA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</w:t>
            </w:r>
            <w:r w:rsidR="00684F96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</w:t>
            </w:r>
            <w:r w:rsidR="001677A4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А.В.</w:t>
            </w:r>
            <w:r w:rsidR="009358D8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 w:rsidRPr="00123237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Боровский</w:t>
            </w:r>
          </w:p>
        </w:tc>
      </w:tr>
    </w:tbl>
    <w:p w:rsidR="0085625C" w:rsidRPr="00123237" w:rsidRDefault="0085625C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F91820">
      <w:pPr>
        <w:ind w:left="426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4423BB" w:rsidRPr="00123237" w:rsidRDefault="004423BB" w:rsidP="004423BB">
      <w:pPr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123237">
        <w:rPr>
          <w:rFonts w:ascii="Times New Roman" w:eastAsia="Times New Roman" w:hAnsi="Times New Roman" w:cs="Times New Roman"/>
          <w:color w:val="auto"/>
          <w:sz w:val="24"/>
          <w:lang w:val="ru-RU"/>
        </w:rPr>
        <w:t>Н.В.Ембахтова</w:t>
      </w:r>
    </w:p>
    <w:p w:rsidR="00F91820" w:rsidRPr="00123237" w:rsidRDefault="00F91820" w:rsidP="0085625C">
      <w:pPr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123237">
        <w:rPr>
          <w:rFonts w:ascii="Times New Roman" w:eastAsia="Times New Roman" w:hAnsi="Times New Roman" w:cs="Times New Roman"/>
          <w:color w:val="auto"/>
          <w:sz w:val="24"/>
          <w:lang w:val="ru-RU"/>
        </w:rPr>
        <w:t>А.А.Князькина</w:t>
      </w:r>
    </w:p>
    <w:p w:rsidR="00A95ABA" w:rsidRPr="00123237" w:rsidRDefault="00A95ABA" w:rsidP="00BB1C76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FE3FF5" w:rsidRPr="00123237" w:rsidRDefault="00FE3FF5" w:rsidP="00392E66">
      <w:pPr>
        <w:ind w:left="4678"/>
        <w:jc w:val="right"/>
        <w:rPr>
          <w:rFonts w:ascii="Times New Roman" w:hAnsi="Times New Roman" w:cs="Times New Roman"/>
          <w:color w:val="auto"/>
          <w:sz w:val="20"/>
          <w:szCs w:val="20"/>
          <w:lang w:val="ru-RU"/>
        </w:rPr>
        <w:sectPr w:rsidR="00FE3FF5" w:rsidRPr="00123237" w:rsidSect="009358D8">
          <w:pgSz w:w="11906" w:h="16838"/>
          <w:pgMar w:top="851" w:right="851" w:bottom="851" w:left="1418" w:header="720" w:footer="720" w:gutter="0"/>
          <w:cols w:space="720"/>
          <w:docGrid w:linePitch="299"/>
        </w:sectPr>
      </w:pPr>
    </w:p>
    <w:p w:rsidR="009358D8" w:rsidRPr="00B67ABD" w:rsidRDefault="009358D8" w:rsidP="009358D8">
      <w:pPr>
        <w:shd w:val="clear" w:color="auto" w:fill="FFFFFF"/>
        <w:ind w:left="5954"/>
        <w:jc w:val="right"/>
        <w:rPr>
          <w:rFonts w:ascii="Times New Roman" w:hAnsi="Times New Roman" w:cs="Times New Roman"/>
          <w:spacing w:val="-2"/>
          <w:sz w:val="24"/>
          <w:lang w:val="ru-RU"/>
        </w:rPr>
      </w:pPr>
      <w:r w:rsidRPr="00B67ABD">
        <w:rPr>
          <w:rFonts w:ascii="Times New Roman" w:hAnsi="Times New Roman" w:cs="Times New Roman"/>
          <w:spacing w:val="-2"/>
          <w:sz w:val="24"/>
          <w:lang w:val="ru-RU"/>
        </w:rPr>
        <w:lastRenderedPageBreak/>
        <w:t>Утверждено</w:t>
      </w:r>
    </w:p>
    <w:p w:rsidR="009358D8" w:rsidRPr="00B67ABD" w:rsidRDefault="009358D8" w:rsidP="009358D8">
      <w:pPr>
        <w:shd w:val="clear" w:color="auto" w:fill="FFFFFF"/>
        <w:ind w:left="5812"/>
        <w:jc w:val="right"/>
        <w:rPr>
          <w:rFonts w:ascii="Times New Roman" w:hAnsi="Times New Roman" w:cs="Times New Roman"/>
          <w:spacing w:val="-2"/>
          <w:sz w:val="24"/>
          <w:lang w:val="ru-RU"/>
        </w:rPr>
      </w:pPr>
      <w:r w:rsidRPr="00B67ABD">
        <w:rPr>
          <w:rFonts w:ascii="Times New Roman" w:hAnsi="Times New Roman" w:cs="Times New Roman"/>
          <w:spacing w:val="-2"/>
          <w:sz w:val="24"/>
          <w:lang w:val="ru-RU"/>
        </w:rPr>
        <w:t>постановлением администрации</w:t>
      </w:r>
    </w:p>
    <w:p w:rsidR="009358D8" w:rsidRPr="00B67ABD" w:rsidRDefault="009358D8" w:rsidP="009358D8">
      <w:pPr>
        <w:shd w:val="clear" w:color="auto" w:fill="FFFFFF"/>
        <w:ind w:left="5954"/>
        <w:jc w:val="right"/>
        <w:rPr>
          <w:rFonts w:ascii="Times New Roman" w:hAnsi="Times New Roman" w:cs="Times New Roman"/>
          <w:spacing w:val="-2"/>
          <w:sz w:val="24"/>
          <w:lang w:val="ru-RU"/>
        </w:rPr>
      </w:pPr>
      <w:r w:rsidRPr="00B67ABD">
        <w:rPr>
          <w:rFonts w:ascii="Times New Roman" w:hAnsi="Times New Roman" w:cs="Times New Roman"/>
          <w:spacing w:val="-2"/>
          <w:sz w:val="24"/>
          <w:lang w:val="ru-RU"/>
        </w:rPr>
        <w:t>городского округа г.Бор</w:t>
      </w:r>
    </w:p>
    <w:p w:rsidR="009358D8" w:rsidRPr="00B67ABD" w:rsidRDefault="00B67ABD" w:rsidP="009358D8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/>
        <w:jc w:val="center"/>
        <w:rPr>
          <w:rFonts w:ascii="Times New Roman" w:hAnsi="Times New Roman" w:cs="Times New Roman"/>
          <w:b/>
          <w:bCs/>
          <w:spacing w:val="-1"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pacing w:val="-1"/>
          <w:sz w:val="24"/>
          <w:lang w:val="ru-RU"/>
        </w:rPr>
      </w:pPr>
      <w:hyperlink w:anchor="bookmark0" w:history="1">
        <w:r w:rsidRPr="00B67ABD">
          <w:rPr>
            <w:rFonts w:ascii="Times New Roman" w:hAnsi="Times New Roman" w:cs="Times New Roman"/>
            <w:b/>
            <w:bCs/>
            <w:spacing w:val="-1"/>
            <w:sz w:val="24"/>
            <w:lang w:val="ru-RU"/>
          </w:rPr>
          <w:t>ПОРЯДОК</w:t>
        </w:r>
      </w:hyperlink>
    </w:p>
    <w:p w:rsidR="009358D8" w:rsidRPr="00B67ABD" w:rsidRDefault="009358D8" w:rsidP="009358D8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pacing w:val="-1"/>
          <w:sz w:val="24"/>
          <w:lang w:val="ru-RU"/>
        </w:rPr>
        <w:t xml:space="preserve">предоставления субсидии </w:t>
      </w:r>
      <w:r w:rsidRPr="00B67ABD">
        <w:rPr>
          <w:rFonts w:ascii="Times New Roman" w:hAnsi="Times New Roman" w:cs="Times New Roman"/>
          <w:b/>
          <w:sz w:val="24"/>
          <w:lang w:val="ru-RU"/>
        </w:rPr>
        <w:t>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/>
        <w:jc w:val="center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line="480" w:lineRule="auto"/>
        <w:ind w:left="0" w:right="11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B67ABD">
        <w:rPr>
          <w:rFonts w:ascii="Times New Roman" w:hAnsi="Times New Roman" w:cs="Times New Roman"/>
          <w:b/>
          <w:bCs/>
          <w:sz w:val="24"/>
        </w:rPr>
        <w:t>Общие положения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1.1. 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Порядок 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 (далее – Порядок), разработан в соответствии со ст.78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о бюджете городского округа город Бор Нижегородской области на очередной финансовый период (далее – решение о бюджете). 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1.2. Настоящий Порядок определяет цели, условия и порядок предоставления </w:t>
      </w:r>
      <w:r w:rsidRPr="00B67ABD">
        <w:rPr>
          <w:rFonts w:ascii="Times New Roman" w:hAnsi="Times New Roman" w:cs="Times New Roman"/>
          <w:sz w:val="24"/>
          <w:lang w:val="ru-RU"/>
        </w:rPr>
        <w:t>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 (далее – субсидия)</w:t>
      </w: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, порядок возврата, требования к отчетности, требования об осуществлении контроля за соблюдением получателем субсидии порядка и условий предоставления </w:t>
      </w:r>
      <w:r w:rsidRPr="00B67ABD">
        <w:rPr>
          <w:rFonts w:ascii="Times New Roman" w:hAnsi="Times New Roman" w:cs="Times New Roman"/>
          <w:sz w:val="24"/>
          <w:lang w:val="ru-RU"/>
        </w:rPr>
        <w:t>субсидии, в том числе в части достижения результатов предоставления субсидии</w:t>
      </w:r>
      <w:r w:rsidRPr="00B67ABD">
        <w:rPr>
          <w:rFonts w:ascii="Times New Roman" w:hAnsi="Times New Roman" w:cs="Times New Roman"/>
          <w:bCs/>
          <w:sz w:val="24"/>
          <w:lang w:val="ru-RU"/>
        </w:rPr>
        <w:t>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1.3. Получателем субсидии является муниципальное унитарное предприятие Борского </w:t>
      </w:r>
      <w:r w:rsidRPr="00B67ABD">
        <w:rPr>
          <w:rFonts w:ascii="Times New Roman" w:hAnsi="Times New Roman" w:cs="Times New Roman"/>
          <w:bCs/>
          <w:sz w:val="24"/>
          <w:lang w:val="ru-RU"/>
        </w:rPr>
        <w:lastRenderedPageBreak/>
        <w:t>района «Борское информационное агентство» (МУП «БИА»), в соответствии с решением о бюджете (далее - получатель субсидии).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1.4. Субсидия предоставляется на </w:t>
      </w:r>
      <w:r w:rsidRPr="00B67ABD">
        <w:rPr>
          <w:rFonts w:ascii="Times New Roman" w:hAnsi="Times New Roman" w:cs="Times New Roman"/>
          <w:sz w:val="24"/>
          <w:lang w:val="ru-RU"/>
        </w:rPr>
        <w:t>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К социально значимым телевизионным программам, освещающим жизнедеятельность городского округа город Бор Нижегородской области, относятся следующие телевизионные программы: «Новости 19:32», «Неделя в округе», «Актуальное интервью», «Меня зовут деревня» и «Культурная среда».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Размещением в сети «Интернет» телевизионных программ является их размещение на сайте получателя субсидии (</w:t>
      </w:r>
      <w:hyperlink r:id="rId9" w:history="1">
        <w:r w:rsidRPr="00B67ABD">
          <w:rPr>
            <w:rStyle w:val="a8"/>
            <w:rFonts w:ascii="Times New Roman" w:hAnsi="Times New Roman" w:cs="Times New Roman"/>
            <w:color w:val="auto"/>
            <w:sz w:val="24"/>
          </w:rPr>
          <w:t>https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  <w:lang w:val="ru-RU"/>
          </w:rPr>
          <w:t>://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</w:rPr>
          <w:t>biabor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  <w:lang w:val="ru-RU"/>
          </w:rPr>
          <w:t>.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</w:rPr>
          <w:t>info</w:t>
        </w:r>
      </w:hyperlink>
      <w:r w:rsidRPr="00B67ABD">
        <w:rPr>
          <w:rFonts w:ascii="Times New Roman" w:hAnsi="Times New Roman" w:cs="Times New Roman"/>
          <w:sz w:val="24"/>
          <w:lang w:val="ru-RU"/>
        </w:rPr>
        <w:t>) и</w:t>
      </w:r>
      <w:hyperlink r:id="rId10" w:tgtFrame="_blank" w:history="1"/>
      <w:r w:rsidRPr="00B67ABD">
        <w:rPr>
          <w:rFonts w:ascii="Times New Roman" w:hAnsi="Times New Roman" w:cs="Times New Roman"/>
          <w:sz w:val="24"/>
          <w:lang w:val="ru-RU"/>
        </w:rPr>
        <w:t xml:space="preserve"> на страницах (аккаунтах, каналах) получателя субсидии в социальных сетях (видеохостингах), выбранных получателем субсидии.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Субсидия предоставляется с 01 января 2023 года до момента реорганизации юридического лица, но не позднее 01 июля 2023</w:t>
      </w:r>
      <w:r w:rsidRPr="00B67ABD">
        <w:rPr>
          <w:rFonts w:ascii="Times New Roman" w:hAnsi="Times New Roman" w:cs="Times New Roman"/>
          <w:bCs/>
          <w:sz w:val="24"/>
        </w:rPr>
        <w:t> </w:t>
      </w:r>
      <w:r w:rsidRPr="00B67ABD">
        <w:rPr>
          <w:rFonts w:ascii="Times New Roman" w:hAnsi="Times New Roman" w:cs="Times New Roman"/>
          <w:bCs/>
          <w:sz w:val="24"/>
          <w:lang w:val="ru-RU"/>
        </w:rPr>
        <w:t>года. Моментом реорганизации считается дата государственной регистрации Муниципального бюджетного учреждения «Борское информационное агентство» в Едином государственном реестре юридических лиц.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1.5. Субсидия имеет целевое назначение и не может расходоваться на иные цели. Получателю субсидии запрещается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1.6. Главным распорядителем средств бюджета городского округа город Бор Нижегородской области, осуществляющим предоставление субсидии, является Департамент имущественных и земельных отношений администрации городского округа город Бор Нижегородской области (далее - главный распорядитель).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(решения о внесении изменений в бюджет).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spacing w:line="480" w:lineRule="auto"/>
        <w:ind w:right="11" w:firstLine="709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2. Условия и порядок предоставления субсидии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lastRenderedPageBreak/>
        <w:t>2.1. Размер субсидии определяется в соответствии с Порядком расчета субсидии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</w:t>
      </w:r>
      <w:r w:rsidRPr="00B67ABD">
        <w:rPr>
          <w:rFonts w:ascii="Times New Roman" w:hAnsi="Times New Roman" w:cs="Times New Roman"/>
          <w:bCs/>
          <w:sz w:val="24"/>
          <w:lang w:val="ru-RU"/>
        </w:rPr>
        <w:t>на производство и размещение телевизионных программ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</w:t>
      </w:r>
      <w:r w:rsidRPr="00B67ABD">
        <w:rPr>
          <w:rFonts w:ascii="Times New Roman" w:hAnsi="Times New Roman" w:cs="Times New Roman"/>
          <w:bCs/>
          <w:sz w:val="24"/>
          <w:lang w:val="ru-RU"/>
        </w:rPr>
        <w:t>в сети «Интернет» согласно Приложению 1 к настоящему Порядку.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Размер субсидии не должен превышать размер затрат, 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связанных с производством и размещением </w:t>
      </w:r>
      <w:r w:rsidRPr="00B67ABD">
        <w:rPr>
          <w:rFonts w:ascii="Times New Roman" w:hAnsi="Times New Roman" w:cs="Times New Roman"/>
          <w:bCs/>
          <w:sz w:val="24"/>
          <w:lang w:val="ru-RU"/>
        </w:rPr>
        <w:t>телевизионных программ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в сети «Интернет»</w:t>
      </w:r>
      <w:r w:rsidRPr="00B67ABD">
        <w:rPr>
          <w:rFonts w:ascii="Times New Roman" w:hAnsi="Times New Roman" w:cs="Times New Roman"/>
          <w:bCs/>
          <w:sz w:val="24"/>
          <w:lang w:val="ru-RU"/>
        </w:rPr>
        <w:t>, не возмещенных за счет доходов от коммерческой деятельности получателя субсидии.</w:t>
      </w:r>
    </w:p>
    <w:p w:rsidR="009358D8" w:rsidRPr="00B67ABD" w:rsidRDefault="009358D8" w:rsidP="009358D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Обязательным условием предоставления субсидии является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2.2. Предоставление субсидии получателю субсидии осуществляется в пределах лимитов бюджетных обязательств, предусмотренных бюджетом городского округа город Бор Нижегородской области на очередной финансовый год и плановый период.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20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2.3.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 xml:space="preserve">Субсидия предоставляется на основании соглашения </w:t>
      </w:r>
      <w:r w:rsidRPr="00B67ABD">
        <w:rPr>
          <w:rFonts w:ascii="Times New Roman" w:hAnsi="Times New Roman" w:cs="Times New Roman"/>
          <w:sz w:val="24"/>
          <w:lang w:val="ru-RU"/>
        </w:rPr>
        <w:t>о предоставлении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 (далее - соглашение), заключенного главным распорядителем с получателем субсидии в соответствии с типовой формой, утвержденной приказом Департамента финансов администрации городского округа город Бор Нижегородской области, по форме согласно Приложению 3 к настоящему Порядку. Условия предоставления субсидии устанавливаются соглашением в соответствии с настоящим Порядком.  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2.4. Право на заключение соглашения возникает у получателя субсидии после определения получателя субсидии в решение о бюджете.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2.5. Для заключения соглашения получатель субсидии представляет главному распорядителю следующие документы (информацию):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2.5.1. Расчет размера предоставляемой субсидии, произведенный в соответствии с </w:t>
      </w:r>
      <w:r w:rsidRPr="00B67ABD">
        <w:rPr>
          <w:rFonts w:ascii="Times New Roman" w:hAnsi="Times New Roman" w:cs="Times New Roman"/>
          <w:bCs/>
          <w:sz w:val="24"/>
          <w:lang w:val="ru-RU"/>
        </w:rPr>
        <w:lastRenderedPageBreak/>
        <w:t>Приложением 1 к настоящему Порядку, подписанный руководителем и главным бухгалтером организации.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2.5.2. Сведения о затратах, связанных с производством 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и размещением телевизионных программ в сети «Интернет» </w:t>
      </w:r>
      <w:r w:rsidRPr="00B67ABD">
        <w:rPr>
          <w:rFonts w:ascii="Times New Roman" w:hAnsi="Times New Roman" w:cs="Times New Roman"/>
          <w:bCs/>
          <w:sz w:val="24"/>
          <w:lang w:val="ru-RU"/>
        </w:rPr>
        <w:t>по форме согласно Приложению 2 к настоящему Порядку.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2.5.3. Документы (информацию) о соответствии получателя субсидии следующим требованиям на первое число месяца, предшествующего месяцу, в котором планируется заключение соглашения:</w:t>
      </w:r>
    </w:p>
    <w:p w:rsidR="009358D8" w:rsidRPr="00B67ABD" w:rsidRDefault="009358D8" w:rsidP="009358D8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2.5.3.1. 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денежных обязательствам перед соответствующим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услуг), получателями субсидий физическим лицом). Подтверждается справкой получателя субсидии, подписанной руководителем и главным бухгалтером, и заверенной печатью.</w:t>
      </w:r>
    </w:p>
    <w:p w:rsidR="009358D8" w:rsidRPr="00B67ABD" w:rsidRDefault="009358D8" w:rsidP="009358D8">
      <w:pPr>
        <w:widowControl/>
        <w:spacing w:line="36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         2.5.3.2. Получатель субсидии – юридическое лицо не должно находиться в процессе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9358D8" w:rsidRPr="00B67ABD" w:rsidRDefault="009358D8" w:rsidP="009358D8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Подтверждается справкой получателя субсидии, подписанной руководителем и заверенной печатью, с приложением сведений о государственной регистрации юридического лица, размещаемых на сайте Федеральной налоговой службы (</w:t>
      </w:r>
      <w:r w:rsidRPr="00B67ABD">
        <w:rPr>
          <w:rFonts w:ascii="Times New Roman" w:hAnsi="Times New Roman" w:cs="Times New Roman"/>
          <w:sz w:val="24"/>
        </w:rPr>
        <w:t>https</w:t>
      </w:r>
      <w:r w:rsidRPr="00B67ABD">
        <w:rPr>
          <w:rFonts w:ascii="Times New Roman" w:hAnsi="Times New Roman" w:cs="Times New Roman"/>
          <w:sz w:val="24"/>
          <w:lang w:val="ru-RU"/>
        </w:rPr>
        <w:t>://</w:t>
      </w:r>
      <w:r w:rsidRPr="00B67ABD">
        <w:rPr>
          <w:rFonts w:ascii="Times New Roman" w:hAnsi="Times New Roman" w:cs="Times New Roman"/>
          <w:sz w:val="24"/>
        </w:rPr>
        <w:t>egrul</w:t>
      </w:r>
      <w:r w:rsidRPr="00B67ABD">
        <w:rPr>
          <w:rFonts w:ascii="Times New Roman" w:hAnsi="Times New Roman" w:cs="Times New Roman"/>
          <w:sz w:val="24"/>
          <w:lang w:val="ru-RU"/>
        </w:rPr>
        <w:t>.</w:t>
      </w:r>
      <w:r w:rsidRPr="00B67ABD">
        <w:rPr>
          <w:rFonts w:ascii="Times New Roman" w:hAnsi="Times New Roman" w:cs="Times New Roman"/>
          <w:sz w:val="24"/>
        </w:rPr>
        <w:t>nalog</w:t>
      </w:r>
      <w:r w:rsidRPr="00B67ABD">
        <w:rPr>
          <w:rFonts w:ascii="Times New Roman" w:hAnsi="Times New Roman" w:cs="Times New Roman"/>
          <w:sz w:val="24"/>
          <w:lang w:val="ru-RU"/>
        </w:rPr>
        <w:t>.</w:t>
      </w:r>
      <w:r w:rsidRPr="00B67ABD">
        <w:rPr>
          <w:rFonts w:ascii="Times New Roman" w:hAnsi="Times New Roman" w:cs="Times New Roman"/>
          <w:sz w:val="24"/>
        </w:rPr>
        <w:t>ru</w:t>
      </w:r>
      <w:r w:rsidRPr="00B67ABD">
        <w:rPr>
          <w:rFonts w:ascii="Times New Roman" w:hAnsi="Times New Roman" w:cs="Times New Roman"/>
          <w:sz w:val="24"/>
          <w:lang w:val="ru-RU"/>
        </w:rPr>
        <w:t>/).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2.5.3.3.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</w:t>
      </w:r>
      <w:r w:rsidRPr="00B67ABD">
        <w:rPr>
          <w:rFonts w:ascii="Times New Roman" w:hAnsi="Times New Roman" w:cs="Times New Roman"/>
          <w:bCs/>
          <w:sz w:val="24"/>
          <w:lang w:val="ru-RU"/>
        </w:rPr>
        <w:lastRenderedPageBreak/>
        <w:t xml:space="preserve"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 Подтверждается справкой получателя субсидии, подписанной руководителем и заверенной печатью, с приложением сведений о государственной регистрации юридического лица, размещаемых </w:t>
      </w:r>
      <w:r w:rsidRPr="00B67ABD">
        <w:rPr>
          <w:rFonts w:ascii="Times New Roman" w:hAnsi="Times New Roman" w:cs="Times New Roman"/>
          <w:sz w:val="24"/>
          <w:lang w:val="ru-RU"/>
        </w:rPr>
        <w:t>на сайте Федеральной налоговой службы (</w:t>
      </w:r>
      <w:r w:rsidRPr="00B67ABD">
        <w:rPr>
          <w:rFonts w:ascii="Times New Roman" w:hAnsi="Times New Roman" w:cs="Times New Roman"/>
          <w:sz w:val="24"/>
        </w:rPr>
        <w:t>https</w:t>
      </w:r>
      <w:r w:rsidRPr="00B67ABD">
        <w:rPr>
          <w:rFonts w:ascii="Times New Roman" w:hAnsi="Times New Roman" w:cs="Times New Roman"/>
          <w:sz w:val="24"/>
          <w:lang w:val="ru-RU"/>
        </w:rPr>
        <w:t>://</w:t>
      </w:r>
      <w:r w:rsidRPr="00B67ABD">
        <w:rPr>
          <w:rFonts w:ascii="Times New Roman" w:hAnsi="Times New Roman" w:cs="Times New Roman"/>
          <w:sz w:val="24"/>
        </w:rPr>
        <w:t>egrul</w:t>
      </w:r>
      <w:r w:rsidRPr="00B67ABD">
        <w:rPr>
          <w:rFonts w:ascii="Times New Roman" w:hAnsi="Times New Roman" w:cs="Times New Roman"/>
          <w:sz w:val="24"/>
          <w:lang w:val="ru-RU"/>
        </w:rPr>
        <w:t>.</w:t>
      </w:r>
      <w:r w:rsidRPr="00B67ABD">
        <w:rPr>
          <w:rFonts w:ascii="Times New Roman" w:hAnsi="Times New Roman" w:cs="Times New Roman"/>
          <w:sz w:val="24"/>
        </w:rPr>
        <w:t>nalog</w:t>
      </w:r>
      <w:r w:rsidRPr="00B67ABD">
        <w:rPr>
          <w:rFonts w:ascii="Times New Roman" w:hAnsi="Times New Roman" w:cs="Times New Roman"/>
          <w:sz w:val="24"/>
          <w:lang w:val="ru-RU"/>
        </w:rPr>
        <w:t>.</w:t>
      </w:r>
      <w:r w:rsidRPr="00B67ABD">
        <w:rPr>
          <w:rFonts w:ascii="Times New Roman" w:hAnsi="Times New Roman" w:cs="Times New Roman"/>
          <w:sz w:val="24"/>
        </w:rPr>
        <w:t>ru</w:t>
      </w:r>
      <w:r w:rsidRPr="00B67ABD">
        <w:rPr>
          <w:rFonts w:ascii="Times New Roman" w:hAnsi="Times New Roman" w:cs="Times New Roman"/>
          <w:sz w:val="24"/>
          <w:lang w:val="ru-RU"/>
        </w:rPr>
        <w:t>/)</w:t>
      </w:r>
      <w:r w:rsidRPr="00B67ABD">
        <w:rPr>
          <w:rFonts w:ascii="Times New Roman" w:hAnsi="Times New Roman" w:cs="Times New Roman"/>
          <w:bCs/>
          <w:sz w:val="24"/>
          <w:lang w:val="ru-RU"/>
        </w:rPr>
        <w:t>.</w:t>
      </w:r>
    </w:p>
    <w:p w:rsidR="009358D8" w:rsidRPr="00B67ABD" w:rsidRDefault="009358D8" w:rsidP="009358D8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2.5.3.4. Получатель субсидии не должен получать средства из соответствующего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актов, на цели, установленные правовым актом. Подтверждается справкой получателя субсидии, подписанной руководителем и главным бухгалтером, и заверенной печатью.</w:t>
      </w:r>
    </w:p>
    <w:p w:rsidR="009358D8" w:rsidRPr="00B67ABD" w:rsidRDefault="009358D8" w:rsidP="009358D8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2.5.3.5. 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 </w:t>
      </w:r>
      <w:r w:rsidRPr="00B67ABD">
        <w:rPr>
          <w:rFonts w:ascii="Times New Roman" w:hAnsi="Times New Roman" w:cs="Times New Roman"/>
          <w:bCs/>
          <w:sz w:val="24"/>
          <w:lang w:val="ru-RU"/>
        </w:rPr>
        <w:t>Подтверждается справкой получателя субсидии, подписанной руководителем и заверенной печатью.</w:t>
      </w:r>
    </w:p>
    <w:p w:rsidR="009358D8" w:rsidRPr="00B67ABD" w:rsidRDefault="009358D8" w:rsidP="009358D8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2.5.4. 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 </w:t>
      </w:r>
      <w:r w:rsidRPr="00B67ABD">
        <w:rPr>
          <w:rFonts w:ascii="Times New Roman" w:hAnsi="Times New Roman" w:cs="Times New Roman"/>
          <w:bCs/>
          <w:sz w:val="24"/>
          <w:lang w:val="ru-RU"/>
        </w:rPr>
        <w:t>Подтверждается справкой получателя субсидии, подписанной руководителем и заверенной печатью.</w:t>
      </w:r>
    </w:p>
    <w:p w:rsidR="009358D8" w:rsidRPr="00B67ABD" w:rsidRDefault="009358D8" w:rsidP="009358D8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2.6.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 xml:space="preserve">Главный распорядитель в течение 5 рабочих дней с момента получения документов, предусмотренных п. 2.5 Порядка, осуществляет рассмотрение поступивших </w:t>
      </w:r>
      <w:r w:rsidRPr="00B67ABD">
        <w:rPr>
          <w:rFonts w:ascii="Times New Roman" w:hAnsi="Times New Roman" w:cs="Times New Roman"/>
          <w:bCs/>
          <w:sz w:val="24"/>
          <w:lang w:val="ru-RU"/>
        </w:rPr>
        <w:lastRenderedPageBreak/>
        <w:t xml:space="preserve">документов,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или, </w:t>
      </w:r>
      <w:r w:rsidRPr="00B67ABD">
        <w:rPr>
          <w:rFonts w:ascii="Times New Roman" w:hAnsi="Times New Roman" w:cs="Times New Roman"/>
          <w:sz w:val="24"/>
          <w:lang w:val="ru-RU"/>
        </w:rPr>
        <w:t>при наличии оснований, указанных в п. 2.8 Порядка, решение об отказе в заключении соглашения.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2.7. Получатель субсидии в течение 5 рабочих дней с момента получения проекта соглашения подписывает его и направляет главному распорядителю.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2.8. Главный распорядитель отказывает получателю субсидии в заключении соглашения при наличии хотя бы одного из следующих оснований:</w:t>
      </w:r>
    </w:p>
    <w:p w:rsidR="009358D8" w:rsidRPr="00B67ABD" w:rsidRDefault="009358D8" w:rsidP="009358D8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2.8.1. Получатель субсидии не представил или представил не в полном объеме, или представил документы, не соответствующие требованиям, определенным п.2.5 Порядка.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2.8.2. Установление факта недостоверности представленной получателем субсидии информации.</w:t>
      </w: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 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2.9. Право на получение средств субсидии у получателя субсидии возникает после поступления к главному распорядителю подписанного соглашения.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2.9.1.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2.10. Предоставление субсидии носит заявительный характер и осуществляется не более двух раз в месяц. Для предоставления субсидии получатель субсидии представляет главному распорядителю следующие документы: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2.10.1. Заявка с приложением документов, подтверждающих планируемые суммы затрат, финансовое обеспечение которых осуществляется за счет субсидии, по форме согласно Приложению № 1 к соглашению;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2.10.2. Отчет о финансовых показателях и текущих расходах Получателя субсидии по форме согласно Приложению № 2 к соглашению;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2.10.3. Иные документы, предусмотренные в соглашении.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2.11. Главный распорядитель в течение 5 рабочих дней с момента получения документов, предусмотренных п. 2.10 Порядка, осуществляет рассмотрение поступивших документов, проверяет наличие или отсутствие оснований для отказа в предоставлении субсидии и по результатам рассмотрения производит перечисление субсидии в соответствии с п. 2.13 Порядка, или,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при наличии оснований, указанных в п. 2.12 Порядка,</w:t>
      </w: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 направляет получателю субсидии </w:t>
      </w:r>
      <w:r w:rsidRPr="00B67ABD">
        <w:rPr>
          <w:rFonts w:ascii="Times New Roman" w:hAnsi="Times New Roman" w:cs="Times New Roman"/>
          <w:sz w:val="24"/>
          <w:lang w:val="ru-RU"/>
        </w:rPr>
        <w:t>решение об отказе в предоставлении субсидии</w:t>
      </w:r>
      <w:r w:rsidRPr="00B67ABD">
        <w:rPr>
          <w:rFonts w:ascii="Times New Roman" w:hAnsi="Times New Roman" w:cs="Times New Roman"/>
          <w:bCs/>
          <w:sz w:val="24"/>
          <w:lang w:val="ru-RU"/>
        </w:rPr>
        <w:t>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2.12. Главный распорядитель отказывает получателю субсидии в предоставлении субсидии при наличии хотя бы одного из следующих оснований:</w:t>
      </w:r>
    </w:p>
    <w:p w:rsidR="009358D8" w:rsidRPr="00B67ABD" w:rsidRDefault="009358D8" w:rsidP="009358D8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2.12.1. Получатель субсидии не представил или представил не в полном объеме, или </w:t>
      </w:r>
      <w:r w:rsidRPr="00B67ABD">
        <w:rPr>
          <w:rFonts w:ascii="Times New Roman" w:hAnsi="Times New Roman" w:cs="Times New Roman"/>
          <w:sz w:val="24"/>
          <w:lang w:val="ru-RU"/>
        </w:rPr>
        <w:lastRenderedPageBreak/>
        <w:t>представил документы, несоответствующие требованиям, определенным п.2.10 Порядка.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2.12.2. Установление факта недостоверности представленной получателем субсидии информации.</w:t>
      </w: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 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2.13. Перечисление субсидии производится в безналичной форме на лицевой счет для учета операций не участника бюджетного процесса, открытый в Департаменте финансов администрации городского округа город Бор Нижегородской области, не позднее 10 рабочих дней с момента рассмотрения документов в соответствии с п.2.11 Порядка.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2.14.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>Показателем результативности предоставления субсидии (далее -  показатель результативности) является общий хронометраж телевизионных программ, размещенных в сети «Интернет» с 01 января 2023 года до момента реорганизации юридического лица, но не позднее 01 июля 2023</w:t>
      </w:r>
      <w:r w:rsidRPr="00B67ABD">
        <w:rPr>
          <w:rFonts w:ascii="Times New Roman" w:hAnsi="Times New Roman" w:cs="Times New Roman"/>
          <w:bCs/>
          <w:sz w:val="24"/>
        </w:rPr>
        <w:t> </w:t>
      </w:r>
      <w:r w:rsidRPr="00B67ABD">
        <w:rPr>
          <w:rFonts w:ascii="Times New Roman" w:hAnsi="Times New Roman" w:cs="Times New Roman"/>
          <w:bCs/>
          <w:sz w:val="24"/>
          <w:lang w:val="ru-RU"/>
        </w:rPr>
        <w:t>года.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Количественное значение показателя результативности с 01 января 2023 года до 01 июля 2023 года (за 181 календарный день), сроки предоставления и форма отчета о достижении показателя результативности устанавливаются в соглашении.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В случае реорганизации юридического лица до 30 июня 2023 года количественное значение показателя результативности до момента реорганизации юридического лица определяется путем умножения количества календарных дней, прошедших с 01 января 2023 года до момента реорганизации юридического лица, на 1/181 (одну сто восемьдесят первую) от количественного значения показателя результативности с 01 января 2023 года до 01 июля 2023 года (за 181 календарный день), установленного в соглашении. 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При не достижении получателем субсидии значений показателей результативности, часть средств субсидии подлежит возврату в бюджет городского округа город Бор Нижегородской области в течение 7 рабочих дней с момента предоставления главному распорядителю отчета о достижении показателей результативности.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Часть средств субсидии, подлежащая возврату в бюджет, рассчитывается пропорционально доле недостигнутых значений показателей результативности от сумм средств бюджета городского округа город Бор Нижегородской области, предоставленных получателю субсидии на финансовое обеспечение затрат в связи с производством и распространением продукции электронного средства массовой информации.</w:t>
      </w:r>
    </w:p>
    <w:p w:rsidR="009358D8" w:rsidRPr="00B67ABD" w:rsidRDefault="009358D8" w:rsidP="009358D8">
      <w:pPr>
        <w:shd w:val="clear" w:color="auto" w:fill="FFFFFF"/>
        <w:spacing w:line="360" w:lineRule="auto"/>
        <w:ind w:left="3403" w:right="11"/>
        <w:rPr>
          <w:rFonts w:ascii="Times New Roman" w:hAnsi="Times New Roman" w:cs="Times New Roman"/>
          <w:b/>
          <w:bCs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spacing w:line="360" w:lineRule="auto"/>
        <w:ind w:left="3403" w:right="11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3.Требования к отчетности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3.1. Получатель субсидии предоставляет главному распорядителю на электронном и бумажном носителе в сроки, установленные соглашением отчеты по формам, установленным соглашением. 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3.2. Получатель субсидии несет ответственность в соответствии с действующим законодательством за достоверность предоставляемой отчетности.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B67ABD">
      <w:pPr>
        <w:numPr>
          <w:ilvl w:val="0"/>
          <w:numId w:val="34"/>
        </w:numPr>
        <w:shd w:val="clear" w:color="auto" w:fill="FFFFFF"/>
        <w:suppressAutoHyphens w:val="0"/>
        <w:autoSpaceDE w:val="0"/>
        <w:autoSpaceDN w:val="0"/>
        <w:adjustRightInd w:val="0"/>
        <w:ind w:right="11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Требования об осуществлении контроля за соблюдением получателем субсидии условий и порядка предоставления субсидии и ответственности за их нарушение</w:t>
      </w:r>
    </w:p>
    <w:p w:rsidR="00B67ABD" w:rsidRPr="00B67ABD" w:rsidRDefault="00B67ABD" w:rsidP="00B67ABD">
      <w:pPr>
        <w:shd w:val="clear" w:color="auto" w:fill="FFFFFF"/>
        <w:suppressAutoHyphens w:val="0"/>
        <w:autoSpaceDE w:val="0"/>
        <w:autoSpaceDN w:val="0"/>
        <w:adjustRightInd w:val="0"/>
        <w:ind w:right="11"/>
        <w:rPr>
          <w:rFonts w:ascii="Times New Roman" w:hAnsi="Times New Roman" w:cs="Times New Roman"/>
          <w:b/>
          <w:bCs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4.1.  Контроль соблюдения получателем субсидии условий и порядка предоставления субсидии, в том числе в части достижения результатов предоставления субсидии, осуществляют главный распорядитель как получателем бюджетных средств, органы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4.2.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>Контроль соблюдения получателем субсидии условий и порядка предоставления субсидии, в том числе в части достижения результатов предоставления субсидии, осуществляется путем проведения документальной проверки предоставленных Получателем субсидии документов, указанных в п.п. 2.10, 3.1 Порядка. Ответственность за достоверность предоставляемых главному распорядителю сведений, содержащихся в документах, указанных в п.п. 2.10, 3.1 Порядка, возлагается на получателя субсидии.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4.3.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>По запросу главного распорядителя дополнительно могут предоставляться документы и сведения (информация), необходимые для осуществления контроля за соблюдением получателем субсидии порядка и условий предоставления субсидии, в том числе в части достижения результатов предоставления субсидии, в течение 5 рабочих дней со дня получения указанного запроса.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4.4. В случае, когда по результатам документальной проверки оценить соблюдение условий и порядка предоставления субсидии, в том числе в части достижения результатов предоставления субсидии, не предоставляется возможным, осуществляется выездная проверка. Получатель субсидии обязан обеспечить доступ для контроля, а также предоставить запрашиваемые в ходе выездной проверки документы, связанные с предоставлением субсидии.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4.5.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>В случае выявления по фактам проверок, проведенных главным распорядителем, органами государственного (муниципального) финансового контроля нарушений условий предоставления субсидии, в том числе в части достижения результатов предоставления субсидии, субсидии подлежат возврату в бюджет городского округа город Бор Нижегородской области в соответствии с п.п. 4.6, 4.7. Порядка.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4.6.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>В целях обеспечения возврата субсидии главный распорядитель в течение 7 рабочих дней со дня установления нарушения условий предоставления субсидии направляет получателю субсидии требование о возврате субсидии с указанием размера субсидии подлежащей возврату, сроков осуществления возврата.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4.7.</w:t>
      </w:r>
      <w:r w:rsidRPr="00B67ABD">
        <w:rPr>
          <w:rFonts w:ascii="Times New Roman" w:hAnsi="Times New Roman" w:cs="Times New Roman"/>
          <w:bCs/>
          <w:sz w:val="24"/>
          <w:lang w:val="ru-RU"/>
        </w:rPr>
        <w:tab/>
        <w:t>Возврат субсидии осуществляется получателем субсидии в бюджет городского округа город Бор Нижегородской области в течение 7 рабочих дней с момента получения требования о возврате субсидии.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lastRenderedPageBreak/>
        <w:t>4.8.  В случае возникновения у получателя субсидии не использованных в отчетном финансовом году остатков субсидии они подлежат возврату в бюджет городского округа город Бор Нижегородской области не позднее 31 декабря отчетного финансового года.</w:t>
      </w:r>
    </w:p>
    <w:p w:rsidR="009358D8" w:rsidRPr="00B67ABD" w:rsidRDefault="009358D8" w:rsidP="009358D8">
      <w:pPr>
        <w:shd w:val="clear" w:color="auto" w:fill="FFFFFF"/>
        <w:spacing w:line="360" w:lineRule="auto"/>
        <w:ind w:right="11" w:firstLine="709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4.9. Неисполнение получателем субсидии в срок обязательств, предусмотренных п. 4.7. Порядка, является основанием для взыскания денежных средств с получателя субсидии в судебном порядке.</w:t>
      </w:r>
    </w:p>
    <w:p w:rsidR="009358D8" w:rsidRPr="00B67ABD" w:rsidRDefault="009358D8" w:rsidP="009358D8">
      <w:pPr>
        <w:shd w:val="clear" w:color="auto" w:fill="FFFFFF"/>
        <w:ind w:left="4961"/>
        <w:jc w:val="right"/>
        <w:rPr>
          <w:rFonts w:ascii="Times New Roman" w:hAnsi="Times New Roman" w:cs="Times New Roman"/>
          <w:spacing w:val="-1"/>
          <w:sz w:val="24"/>
          <w:lang w:val="ru-RU"/>
        </w:rPr>
        <w:sectPr w:rsidR="009358D8" w:rsidRPr="00B67ABD" w:rsidSect="009358D8">
          <w:pgSz w:w="11909" w:h="16834"/>
          <w:pgMar w:top="851" w:right="851" w:bottom="709" w:left="1418" w:header="720" w:footer="720" w:gutter="0"/>
          <w:cols w:space="60"/>
          <w:noEndnote/>
        </w:sectPr>
      </w:pPr>
    </w:p>
    <w:p w:rsidR="009358D8" w:rsidRPr="00B67ABD" w:rsidRDefault="009358D8" w:rsidP="009358D8">
      <w:pPr>
        <w:shd w:val="clear" w:color="auto" w:fill="FFFFFF"/>
        <w:ind w:left="4536"/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pacing w:val="-1"/>
          <w:sz w:val="24"/>
          <w:lang w:val="ru-RU"/>
        </w:rPr>
        <w:lastRenderedPageBreak/>
        <w:t>Приложение 1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ind w:left="4536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pacing w:val="-1"/>
          <w:sz w:val="24"/>
          <w:lang w:val="ru-RU"/>
        </w:rPr>
        <w:t xml:space="preserve">к </w:t>
      </w:r>
      <w:hyperlink w:anchor="bookmark0" w:history="1">
        <w:r w:rsidRPr="00B67ABD">
          <w:rPr>
            <w:rFonts w:ascii="Times New Roman" w:hAnsi="Times New Roman" w:cs="Times New Roman"/>
            <w:bCs/>
            <w:spacing w:val="-1"/>
            <w:sz w:val="24"/>
            <w:lang w:val="ru-RU"/>
          </w:rPr>
          <w:t>Порядку</w:t>
        </w:r>
      </w:hyperlink>
      <w:r w:rsidRPr="00B67ABD">
        <w:rPr>
          <w:rFonts w:ascii="Times New Roman" w:hAnsi="Times New Roman" w:cs="Times New Roman"/>
          <w:sz w:val="24"/>
          <w:lang w:val="ru-RU"/>
        </w:rPr>
        <w:t xml:space="preserve"> 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9358D8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jc w:val="right"/>
        <w:outlineLvl w:val="0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jc w:val="right"/>
        <w:outlineLvl w:val="0"/>
        <w:rPr>
          <w:rFonts w:ascii="Times New Roman" w:hAnsi="Times New Roman" w:cs="Times New Roman"/>
          <w:b/>
          <w:sz w:val="24"/>
          <w:lang w:val="ru-RU"/>
        </w:rPr>
      </w:pPr>
    </w:p>
    <w:p w:rsidR="009358D8" w:rsidRPr="00B67ABD" w:rsidRDefault="009358D8" w:rsidP="009358D8">
      <w:pPr>
        <w:jc w:val="center"/>
        <w:outlineLvl w:val="0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>Порядок расчета субсидии</w:t>
      </w:r>
    </w:p>
    <w:p w:rsidR="009358D8" w:rsidRPr="00B67ABD" w:rsidRDefault="009358D8" w:rsidP="009358D8">
      <w:pPr>
        <w:jc w:val="center"/>
        <w:outlineLvl w:val="0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>на производство и размещение телевизионных программ</w:t>
      </w:r>
    </w:p>
    <w:p w:rsidR="009358D8" w:rsidRPr="00B67ABD" w:rsidRDefault="009358D8" w:rsidP="009358D8">
      <w:pPr>
        <w:jc w:val="center"/>
        <w:outlineLvl w:val="0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>в сети «Интернет»</w:t>
      </w: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Объем субсидии равен объему расходов на производство и размещение телевизионных программ в сети «Интернет» (Ртеле) и рассчитывается по следующей формуле:</w:t>
      </w: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Ртеле = ЗОТ + Зт, где:</w:t>
      </w: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ЗОТ – фонд оплаты труда (с начислениями), в том числе на оплату труда сотрудников редакции телеканала, административно-управленческого аппарата, Бух, АПО, ТО, РО;</w:t>
      </w:r>
    </w:p>
    <w:p w:rsidR="009358D8" w:rsidRPr="00B67ABD" w:rsidRDefault="009358D8" w:rsidP="009358D8">
      <w:pPr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Зт – затраты, связанные с производством и размещением телевизионных программ в сети «Интернет» по формуле:</w:t>
      </w:r>
    </w:p>
    <w:p w:rsidR="009358D8" w:rsidRPr="00B67ABD" w:rsidRDefault="009358D8" w:rsidP="009358D8">
      <w:pPr>
        <w:ind w:firstLine="540"/>
        <w:jc w:val="both"/>
        <w:outlineLvl w:val="0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Зт = Т </w:t>
      </w:r>
      <w:r w:rsidRPr="00B67ABD">
        <w:rPr>
          <w:rFonts w:ascii="Times New Roman" w:hAnsi="Times New Roman" w:cs="Times New Roman"/>
          <w:sz w:val="24"/>
        </w:rPr>
        <w:t>x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Е, где:</w:t>
      </w: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Т – общий хронометраж телевизионных программ, производимых и размещаемых в сети «Интернет», (в минутах) в год;</w:t>
      </w:r>
    </w:p>
    <w:p w:rsidR="009358D8" w:rsidRPr="00B67ABD" w:rsidRDefault="009358D8" w:rsidP="009358D8">
      <w:pPr>
        <w:ind w:firstLine="540"/>
        <w:jc w:val="both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jc w:val="both"/>
        <w:outlineLvl w:val="0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         Е – затраты, связанные с производством и размещением 1-й минуты телевизионной программы в сети «Интернет», в том числе авторские сборы РАО, авторские сборы ВОИС, коммунальные услуги (электроэнергия, отопление, водоснабжение), аренда помещения, связь, интернет, ГСМ, обслуживание программного обеспечения и ККМ, услуги банка, вывоз и утилизация ТБО, страхование автотранспорта, периодическая подписка, командировочные, проездные, обслуживание пожарной сигнализации и электрооборудования, обучение, услуги ЦРБ, изготовление ЭТП, материалы, канцтовары, запчасти, почтовые расходы. Прочие расходы (дератизация, эколог, отчеты, амортизация), прочие налоги и сборы (транспортный, единый, госпошлины).</w:t>
      </w:r>
    </w:p>
    <w:p w:rsidR="009358D8" w:rsidRPr="00B67ABD" w:rsidRDefault="009358D8" w:rsidP="009358D8">
      <w:pPr>
        <w:outlineLvl w:val="0"/>
        <w:rPr>
          <w:rFonts w:ascii="Times New Roman" w:hAnsi="Times New Roman" w:cs="Times New Roman"/>
          <w:sz w:val="24"/>
          <w:lang w:val="ru-RU"/>
        </w:rPr>
        <w:sectPr w:rsidR="009358D8" w:rsidRPr="00B67ABD" w:rsidSect="009358D8">
          <w:pgSz w:w="11909" w:h="16834"/>
          <w:pgMar w:top="851" w:right="851" w:bottom="709" w:left="1418" w:header="720" w:footer="720" w:gutter="0"/>
          <w:cols w:space="60"/>
          <w:noEndnote/>
        </w:sectPr>
      </w:pPr>
    </w:p>
    <w:p w:rsidR="009358D8" w:rsidRPr="00B67ABD" w:rsidRDefault="009358D8" w:rsidP="009358D8">
      <w:pPr>
        <w:shd w:val="clear" w:color="auto" w:fill="FFFFFF"/>
        <w:ind w:left="4536"/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pacing w:val="-1"/>
          <w:sz w:val="24"/>
          <w:lang w:val="ru-RU"/>
        </w:rPr>
        <w:lastRenderedPageBreak/>
        <w:t>Приложение 2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ind w:left="4536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pacing w:val="-1"/>
          <w:sz w:val="24"/>
          <w:lang w:val="ru-RU"/>
        </w:rPr>
        <w:t xml:space="preserve">к </w:t>
      </w:r>
      <w:hyperlink w:anchor="bookmark0" w:history="1">
        <w:r w:rsidRPr="00B67ABD">
          <w:rPr>
            <w:rFonts w:ascii="Times New Roman" w:hAnsi="Times New Roman" w:cs="Times New Roman"/>
            <w:bCs/>
            <w:spacing w:val="-1"/>
            <w:sz w:val="24"/>
            <w:lang w:val="ru-RU"/>
          </w:rPr>
          <w:t>Порядку</w:t>
        </w:r>
      </w:hyperlink>
      <w:r w:rsidRPr="00B67ABD">
        <w:rPr>
          <w:rFonts w:ascii="Times New Roman" w:hAnsi="Times New Roman" w:cs="Times New Roman"/>
          <w:sz w:val="24"/>
          <w:lang w:val="ru-RU"/>
        </w:rPr>
        <w:t xml:space="preserve"> 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ind w:left="4536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Сведения о затратах,</w:t>
      </w:r>
    </w:p>
    <w:p w:rsidR="009358D8" w:rsidRPr="00B67ABD" w:rsidRDefault="009358D8" w:rsidP="009358D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связанных с производством и размещением</w:t>
      </w:r>
    </w:p>
    <w:p w:rsidR="009358D8" w:rsidRPr="00B67ABD" w:rsidRDefault="009358D8" w:rsidP="009358D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телевизионных программ в сети «Интернет»</w:t>
      </w:r>
    </w:p>
    <w:p w:rsidR="009358D8" w:rsidRPr="00B67ABD" w:rsidRDefault="009358D8" w:rsidP="009358D8">
      <w:pPr>
        <w:shd w:val="clear" w:color="auto" w:fill="FFFFFF"/>
        <w:jc w:val="center"/>
        <w:rPr>
          <w:rFonts w:ascii="Times New Roman" w:hAnsi="Times New Roman" w:cs="Times New Roman"/>
          <w:bCs/>
          <w:sz w:val="24"/>
        </w:rPr>
      </w:pPr>
      <w:r w:rsidRPr="00B67ABD">
        <w:rPr>
          <w:rFonts w:ascii="Times New Roman" w:hAnsi="Times New Roman" w:cs="Times New Roman"/>
          <w:bCs/>
          <w:sz w:val="24"/>
        </w:rPr>
        <w:t>на 202__ год</w:t>
      </w:r>
    </w:p>
    <w:p w:rsidR="009358D8" w:rsidRPr="00B67ABD" w:rsidRDefault="009358D8" w:rsidP="009358D8">
      <w:pPr>
        <w:spacing w:after="322" w:line="1" w:lineRule="exact"/>
        <w:rPr>
          <w:rFonts w:ascii="Times New Roman" w:hAnsi="Times New Roman" w:cs="Times New Roman"/>
          <w:sz w:val="24"/>
        </w:rPr>
      </w:pPr>
    </w:p>
    <w:tbl>
      <w:tblPr>
        <w:tblW w:w="9654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"/>
        <w:gridCol w:w="2645"/>
        <w:gridCol w:w="3542"/>
        <w:gridCol w:w="1214"/>
        <w:gridCol w:w="2238"/>
      </w:tblGrid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984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Наименование</w:t>
            </w:r>
          </w:p>
          <w:p w:rsidR="009358D8" w:rsidRPr="00B67ABD" w:rsidRDefault="009358D8" w:rsidP="009358D8">
            <w:pPr>
              <w:shd w:val="clear" w:color="auto" w:fill="FFFFFF"/>
              <w:ind w:left="98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ед. изм.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tabs>
                <w:tab w:val="left" w:leader="underscore" w:pos="208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План на</w:t>
            </w:r>
          </w:p>
          <w:p w:rsidR="009358D8" w:rsidRPr="00B67ABD" w:rsidRDefault="009358D8" w:rsidP="009358D8">
            <w:pPr>
              <w:shd w:val="clear" w:color="auto" w:fill="FFFFFF"/>
              <w:tabs>
                <w:tab w:val="left" w:leader="underscore" w:pos="208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 xml:space="preserve">год </w:t>
            </w: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ПОКАЗАТЕЛИ РЕЗУЛЬТАТИВНОСТИ</w:t>
            </w: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Общий хронометраж телевизионной продукции, размещаемой в сети «Интернет»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133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Доходы, в том числе:</w:t>
            </w: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i/>
                <w:iCs/>
                <w:sz w:val="24"/>
              </w:rPr>
              <w:t>в разрезе видов доходов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Доходы, всего: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133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Затраты, в том числе:</w:t>
            </w: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Заработная плата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Начисления на ФОТ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Связь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pacing w:val="-1"/>
                <w:sz w:val="24"/>
              </w:rPr>
              <w:t>Коммунальные услуги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Транспортные услуги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056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и так далее в разрезе видов расходов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34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Затраты, всего: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53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ind w:left="1133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Сумма затрат, не возмещенная за счет доходов от коммерческой деятельности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М. П.         Генеральный директор   ____________________       _______________________</w:t>
            </w:r>
          </w:p>
        </w:tc>
      </w:tr>
      <w:tr w:rsidR="009358D8" w:rsidRPr="00B6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(подпись)                              (расшифровка подписи)</w:t>
            </w:r>
          </w:p>
        </w:tc>
      </w:tr>
      <w:tr w:rsidR="009358D8" w:rsidRPr="00B6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Главный бухгалтер         ____________________       _______________________</w:t>
            </w:r>
          </w:p>
        </w:tc>
      </w:tr>
      <w:tr w:rsidR="009358D8" w:rsidRPr="00B6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(подпись)                              (расшифровка подписи)</w:t>
            </w:r>
          </w:p>
        </w:tc>
      </w:tr>
    </w:tbl>
    <w:p w:rsidR="009358D8" w:rsidRPr="00B67ABD" w:rsidRDefault="009358D8" w:rsidP="009358D8">
      <w:pPr>
        <w:shd w:val="clear" w:color="auto" w:fill="FFFFFF"/>
        <w:tabs>
          <w:tab w:val="left" w:pos="9498"/>
        </w:tabs>
        <w:spacing w:line="230" w:lineRule="exact"/>
        <w:ind w:left="4253" w:right="1"/>
        <w:jc w:val="right"/>
        <w:rPr>
          <w:rFonts w:ascii="Times New Roman" w:hAnsi="Times New Roman" w:cs="Times New Roman"/>
          <w:spacing w:val="-1"/>
          <w:sz w:val="24"/>
        </w:rPr>
        <w:sectPr w:rsidR="009358D8" w:rsidRPr="00B67ABD" w:rsidSect="009358D8">
          <w:pgSz w:w="11909" w:h="16834"/>
          <w:pgMar w:top="851" w:right="851" w:bottom="284" w:left="1418" w:header="720" w:footer="720" w:gutter="0"/>
          <w:cols w:space="60"/>
          <w:noEndnote/>
        </w:sectPr>
      </w:pPr>
    </w:p>
    <w:p w:rsidR="009358D8" w:rsidRPr="00B67ABD" w:rsidRDefault="009358D8" w:rsidP="009358D8">
      <w:pPr>
        <w:shd w:val="clear" w:color="auto" w:fill="FFFFFF"/>
        <w:ind w:left="4536"/>
        <w:jc w:val="right"/>
        <w:rPr>
          <w:rFonts w:ascii="Times New Roman" w:hAnsi="Times New Roman" w:cs="Times New Roman"/>
          <w:sz w:val="24"/>
        </w:rPr>
      </w:pPr>
      <w:r w:rsidRPr="00B67ABD">
        <w:rPr>
          <w:rFonts w:ascii="Times New Roman" w:hAnsi="Times New Roman" w:cs="Times New Roman"/>
          <w:spacing w:val="-1"/>
          <w:sz w:val="24"/>
        </w:rPr>
        <w:lastRenderedPageBreak/>
        <w:t>Приложение 3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ind w:left="4536"/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pacing w:val="-1"/>
          <w:sz w:val="24"/>
          <w:lang w:val="ru-RU"/>
        </w:rPr>
        <w:t xml:space="preserve">к </w:t>
      </w:r>
      <w:hyperlink w:anchor="bookmark0" w:history="1">
        <w:r w:rsidRPr="00B67ABD">
          <w:rPr>
            <w:rFonts w:ascii="Times New Roman" w:hAnsi="Times New Roman" w:cs="Times New Roman"/>
            <w:bCs/>
            <w:spacing w:val="-1"/>
            <w:sz w:val="24"/>
            <w:lang w:val="ru-RU"/>
          </w:rPr>
          <w:t>Порядку</w:t>
        </w:r>
      </w:hyperlink>
      <w:r w:rsidRPr="00B67ABD">
        <w:rPr>
          <w:rFonts w:ascii="Times New Roman" w:hAnsi="Times New Roman" w:cs="Times New Roman"/>
          <w:sz w:val="24"/>
          <w:lang w:val="ru-RU"/>
        </w:rPr>
        <w:t xml:space="preserve"> 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B67ABD">
      <w:pPr>
        <w:shd w:val="clear" w:color="auto" w:fill="FFFFFF"/>
        <w:tabs>
          <w:tab w:val="left" w:pos="9498"/>
        </w:tabs>
        <w:ind w:left="4536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B67ABD">
        <w:rPr>
          <w:rFonts w:ascii="Times New Roman" w:hAnsi="Times New Roman" w:cs="Times New Roman"/>
          <w:sz w:val="24"/>
          <w:szCs w:val="24"/>
        </w:rPr>
        <w:t>Соглашение о предоставлении субсидии</w:t>
      </w:r>
    </w:p>
    <w:p w:rsidR="009358D8" w:rsidRPr="00B67ABD" w:rsidRDefault="009358D8" w:rsidP="009358D8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9358D8" w:rsidRPr="00B67ABD" w:rsidRDefault="009358D8" w:rsidP="009358D8">
      <w:pPr>
        <w:pStyle w:val="ConsPlusTitle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bCs/>
          <w:sz w:val="24"/>
          <w:szCs w:val="24"/>
        </w:rPr>
        <w:t xml:space="preserve">г. Бор Нижегородской области                                                         </w:t>
      </w:r>
      <w:r w:rsidRPr="00B67ABD">
        <w:rPr>
          <w:rFonts w:ascii="Times New Roman" w:hAnsi="Times New Roman" w:cs="Times New Roman"/>
          <w:sz w:val="24"/>
          <w:szCs w:val="24"/>
        </w:rPr>
        <w:t xml:space="preserve">"_____" ___________ 20___ г.                                                                  </w:t>
      </w: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5"/>
      <w:bookmarkEnd w:id="1"/>
      <w:r w:rsidRPr="00B67ABD">
        <w:rPr>
          <w:rFonts w:ascii="Times New Roman" w:hAnsi="Times New Roman" w:cs="Times New Roman"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 именуемый, в дальнейшем «Департамент», в лице директора _____________________________________________, действующего на основании Положения о Департаменте имущественных и земельных отношений администрации городского округа город Бор Нижегородской области от 10.12.2010 №86, с одной стороны</w:t>
      </w:r>
    </w:p>
    <w:p w:rsidR="009358D8" w:rsidRPr="00B67ABD" w:rsidRDefault="009358D8" w:rsidP="009358D8">
      <w:pPr>
        <w:pStyle w:val="ConsPlusNonformat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___________________________________________________________________________,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или физического лица - производителя товаров, 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работ, услуг)</w:t>
      </w:r>
    </w:p>
    <w:p w:rsidR="009358D8" w:rsidRPr="00B67ABD" w:rsidRDefault="009358D8" w:rsidP="009358D8">
      <w:pPr>
        <w:pStyle w:val="ConsPlusNonformat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____________________________________</w:t>
      </w:r>
    </w:p>
    <w:p w:rsidR="009358D8" w:rsidRPr="00B67ABD" w:rsidRDefault="009358D8" w:rsidP="009358D8">
      <w:pPr>
        <w:pStyle w:val="ConsPlusNonformat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услуг),</w:t>
      </w: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основании____________________________________________________</w:t>
      </w: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регистрации индивидуального предпринимателя, доверенности)</w:t>
      </w:r>
    </w:p>
    <w:p w:rsidR="009358D8" w:rsidRPr="00B67ABD" w:rsidRDefault="009358D8" w:rsidP="009358D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с  другой  стороны,  далее  именуемые "Стороны", в соответствии с Бюджетным </w:t>
      </w:r>
      <w:hyperlink r:id="rId11" w:tooltip="&quot;Бюджетный кодекс Российской Федерации&quot; от 31.07.1998 N 145-ФЗ (ред. от 30.11.2016)------------ Недействующая редакция{КонсультантПлюс}" w:history="1">
        <w:r w:rsidRPr="00B67AB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Российской   Федерации, решением Совета депутатов городского округа город Бор </w:t>
      </w:r>
      <w:r w:rsidRPr="00B67ABD">
        <w:rPr>
          <w:rFonts w:ascii="Times New Roman" w:hAnsi="Times New Roman" w:cs="Times New Roman"/>
          <w:sz w:val="24"/>
          <w:szCs w:val="24"/>
        </w:rPr>
        <w:lastRenderedPageBreak/>
        <w:t xml:space="preserve">Нижегородской области от ___________ №_________ «О бюджете городского округа город Бор Нижегородской области на _____ год и плановый период ____ и ____ годов», постановлением администрации городского округа город Бор Нижегородской области от _____________ №_________ «Об утверждении Порядка </w:t>
      </w:r>
      <w:r w:rsidRPr="00B67ABD">
        <w:rPr>
          <w:rFonts w:ascii="Times New Roman" w:hAnsi="Times New Roman" w:cs="Times New Roman"/>
          <w:bCs/>
          <w:sz w:val="24"/>
          <w:szCs w:val="24"/>
        </w:rPr>
        <w:t xml:space="preserve">предоставления субсидии Муниципальному унитарному предприятию Борского района «Борское информационное агентство» на </w:t>
      </w:r>
      <w:r w:rsidRPr="00B67ABD">
        <w:rPr>
          <w:rFonts w:ascii="Times New Roman" w:hAnsi="Times New Roman" w:cs="Times New Roman"/>
          <w:sz w:val="24"/>
          <w:szCs w:val="24"/>
        </w:rPr>
        <w:t>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  <w:r w:rsidRPr="00B67ABD">
        <w:rPr>
          <w:rFonts w:ascii="Times New Roman" w:hAnsi="Times New Roman" w:cs="Times New Roman"/>
          <w:bCs/>
          <w:sz w:val="24"/>
          <w:szCs w:val="24"/>
        </w:rPr>
        <w:t xml:space="preserve"> (далее – Порядок предоставления субсидии)</w:t>
      </w:r>
      <w:r w:rsidRPr="00B67ABD">
        <w:rPr>
          <w:rFonts w:ascii="Times New Roman" w:hAnsi="Times New Roman" w:cs="Times New Roman"/>
          <w:sz w:val="24"/>
          <w:szCs w:val="24"/>
        </w:rPr>
        <w:t xml:space="preserve">, </w:t>
      </w:r>
      <w:r w:rsidRPr="00B67ABD">
        <w:rPr>
          <w:rFonts w:ascii="Times New Roman" w:hAnsi="Times New Roman" w:cs="Times New Roman"/>
          <w:bCs/>
          <w:sz w:val="24"/>
          <w:szCs w:val="24"/>
        </w:rPr>
        <w:t xml:space="preserve">приказом Департамента финансов администрации городского округа город Бор Нижегородской области от __________ №__________ «Об утверждении типовых форм соглашений (договоров) о предоставлении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услуг», </w:t>
      </w:r>
      <w:r w:rsidRPr="00B67ABD">
        <w:rPr>
          <w:rFonts w:ascii="Times New Roman" w:hAnsi="Times New Roman" w:cs="Times New Roman"/>
          <w:sz w:val="24"/>
          <w:szCs w:val="24"/>
        </w:rPr>
        <w:t xml:space="preserve"> заключили настоящее Соглашение о нижеследующем.</w:t>
      </w:r>
    </w:p>
    <w:p w:rsidR="009358D8" w:rsidRPr="00B67ABD" w:rsidRDefault="009358D8" w:rsidP="00935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06"/>
      <w:bookmarkEnd w:id="2"/>
      <w:r w:rsidRPr="00B67ABD">
        <w:rPr>
          <w:rFonts w:ascii="Times New Roman" w:hAnsi="Times New Roman" w:cs="Times New Roman"/>
          <w:b/>
          <w:bCs/>
          <w:sz w:val="24"/>
          <w:szCs w:val="24"/>
        </w:rPr>
        <w:t>I. Предмет Соглашения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из бюджета городского округа город Бор Нижегородской области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  <w:r w:rsidRPr="00B67ABD">
        <w:rPr>
          <w:rFonts w:ascii="Times New Roman" w:hAnsi="Times New Roman" w:cs="Times New Roman"/>
          <w:bCs/>
          <w:sz w:val="24"/>
          <w:szCs w:val="24"/>
        </w:rPr>
        <w:t xml:space="preserve"> (далее – Субсидия)</w:t>
      </w:r>
      <w:r w:rsidRPr="00B67ABD">
        <w:rPr>
          <w:rFonts w:ascii="Times New Roman" w:hAnsi="Times New Roman" w:cs="Times New Roman"/>
          <w:sz w:val="24"/>
          <w:szCs w:val="24"/>
        </w:rPr>
        <w:t>.</w:t>
      </w:r>
    </w:p>
    <w:p w:rsidR="009358D8" w:rsidRPr="00B67ABD" w:rsidRDefault="009358D8" w:rsidP="009358D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К социально значимым телевизионным программам, освещающим жизнедеятельность городского округа город Бор Нижегородской области, относятся следующие телевизионные программы: «Новости 19:32», «Неделя в округе», «Актуальное интервью», «Меня зовут деревня» и «Культурная среда».</w:t>
      </w:r>
    </w:p>
    <w:p w:rsidR="009358D8" w:rsidRPr="00B67ABD" w:rsidRDefault="009358D8" w:rsidP="009358D8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Размещением в сети «Интернет» телевизионных программ является их размещение на сайте получателя субсидии (</w:t>
      </w:r>
      <w:hyperlink r:id="rId12" w:history="1">
        <w:r w:rsidRPr="00B67ABD">
          <w:rPr>
            <w:rStyle w:val="a8"/>
            <w:rFonts w:ascii="Times New Roman" w:hAnsi="Times New Roman" w:cs="Times New Roman"/>
            <w:color w:val="auto"/>
            <w:sz w:val="24"/>
          </w:rPr>
          <w:t>https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  <w:lang w:val="ru-RU"/>
          </w:rPr>
          <w:t>://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</w:rPr>
          <w:t>biabor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  <w:lang w:val="ru-RU"/>
          </w:rPr>
          <w:t>.</w:t>
        </w:r>
        <w:r w:rsidRPr="00B67ABD">
          <w:rPr>
            <w:rStyle w:val="a8"/>
            <w:rFonts w:ascii="Times New Roman" w:hAnsi="Times New Roman" w:cs="Times New Roman"/>
            <w:color w:val="auto"/>
            <w:sz w:val="24"/>
          </w:rPr>
          <w:t>info</w:t>
        </w:r>
      </w:hyperlink>
      <w:r w:rsidRPr="00B67ABD">
        <w:rPr>
          <w:rFonts w:ascii="Times New Roman" w:hAnsi="Times New Roman" w:cs="Times New Roman"/>
          <w:sz w:val="24"/>
          <w:lang w:val="ru-RU"/>
        </w:rPr>
        <w:t>) и</w:t>
      </w:r>
      <w:hyperlink r:id="rId13" w:tgtFrame="_blank" w:history="1"/>
      <w:r w:rsidRPr="00B67ABD">
        <w:rPr>
          <w:rFonts w:ascii="Times New Roman" w:hAnsi="Times New Roman" w:cs="Times New Roman"/>
          <w:sz w:val="24"/>
          <w:lang w:val="ru-RU"/>
        </w:rPr>
        <w:t xml:space="preserve"> на страницах (аккаунтах, каналах) получателя субсидии в социальных сетях (видеохостингах), выбранных получателем субсидии.</w:t>
      </w:r>
    </w:p>
    <w:p w:rsidR="009358D8" w:rsidRPr="00B67ABD" w:rsidRDefault="009358D8" w:rsidP="009358D8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Субсидия предоставляется с 01 января 2023 года до момента реорганизации юридического лица, но не позднее 01 июля 2023</w:t>
      </w:r>
      <w:r w:rsidRPr="00B67ABD">
        <w:rPr>
          <w:rFonts w:ascii="Times New Roman" w:hAnsi="Times New Roman" w:cs="Times New Roman"/>
          <w:bCs/>
          <w:sz w:val="24"/>
        </w:rPr>
        <w:t> </w:t>
      </w:r>
      <w:r w:rsidRPr="00B67ABD">
        <w:rPr>
          <w:rFonts w:ascii="Times New Roman" w:hAnsi="Times New Roman" w:cs="Times New Roman"/>
          <w:bCs/>
          <w:sz w:val="24"/>
          <w:lang w:val="ru-RU"/>
        </w:rPr>
        <w:t>года. Моментом реорганизации считается дата государственной регистрации Муниципального бюджетного учреждения «Борское информационное агентство» в Едином государственном реестре юридических лиц.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17"/>
      <w:bookmarkEnd w:id="3"/>
      <w:r w:rsidRPr="00B67ABD">
        <w:rPr>
          <w:rFonts w:ascii="Times New Roman" w:hAnsi="Times New Roman" w:cs="Times New Roman"/>
          <w:b/>
          <w:bCs/>
          <w:sz w:val="24"/>
          <w:szCs w:val="24"/>
        </w:rPr>
        <w:t>II. Финансовое обеспечение предоставления Субсидии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9"/>
      <w:bookmarkEnd w:id="4"/>
      <w:r w:rsidRPr="00B67ABD">
        <w:rPr>
          <w:rFonts w:ascii="Times New Roman" w:hAnsi="Times New Roman" w:cs="Times New Roman"/>
          <w:sz w:val="24"/>
          <w:szCs w:val="24"/>
        </w:rPr>
        <w:t xml:space="preserve">2.1. Субсидия  предоставляется в соответствии с лимитами бюджетных обязательств, доведенными Департаменту как получателю средств бюджета городского округа город Бор Нижегородской области, по кодам классификации расходов бюджетов Российской  Федерации (далее -  коды  БК) на цели, указанные в </w:t>
      </w:r>
      <w:hyperlink w:anchor="Par106" w:tooltip="I. Предмет Соглашения" w:history="1">
        <w:r w:rsidRPr="00B67ABD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в следующем размере:</w:t>
      </w:r>
    </w:p>
    <w:p w:rsidR="009358D8" w:rsidRPr="00B67ABD" w:rsidRDefault="009358D8" w:rsidP="009358D8">
      <w:pPr>
        <w:pStyle w:val="ConsPlusNonformat0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в __________ году _________________ (_____________________________________________ </w:t>
      </w:r>
    </w:p>
    <w:p w:rsidR="009358D8" w:rsidRPr="00B67ABD" w:rsidRDefault="009358D8" w:rsidP="009358D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         (год)                              (сумма)                                               (сумма прописью)</w:t>
      </w: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________________________________) по коду БК ____________________________________.</w:t>
      </w:r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33"/>
      <w:bookmarkEnd w:id="5"/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b/>
          <w:bCs/>
          <w:sz w:val="24"/>
          <w:szCs w:val="24"/>
        </w:rPr>
        <w:t>III. Условия и порядок предоставления Субсидии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Порядком предоставления субсидии</w:t>
      </w:r>
      <w:bookmarkStart w:id="6" w:name="Par136"/>
      <w:bookmarkEnd w:id="6"/>
      <w:r w:rsidRPr="00B67ABD">
        <w:rPr>
          <w:rFonts w:ascii="Times New Roman" w:hAnsi="Times New Roman" w:cs="Times New Roman"/>
          <w:bCs/>
          <w:sz w:val="24"/>
          <w:szCs w:val="24"/>
        </w:rPr>
        <w:t xml:space="preserve"> не более двух раз в месяц</w:t>
      </w:r>
      <w:r w:rsidRPr="00B67ABD">
        <w:rPr>
          <w:rFonts w:ascii="Times New Roman" w:hAnsi="Times New Roman" w:cs="Times New Roman"/>
          <w:sz w:val="24"/>
          <w:szCs w:val="24"/>
        </w:rPr>
        <w:t xml:space="preserve"> при представлении Получателем в Департамент следующих документов на бумажном носителе:</w:t>
      </w:r>
    </w:p>
    <w:p w:rsidR="009358D8" w:rsidRPr="00B67ABD" w:rsidRDefault="009358D8" w:rsidP="009358D8">
      <w:pPr>
        <w:shd w:val="clear" w:color="auto" w:fill="FFFFFF"/>
        <w:spacing w:line="276" w:lineRule="auto"/>
        <w:ind w:right="11" w:firstLine="567"/>
        <w:jc w:val="both"/>
        <w:rPr>
          <w:rFonts w:ascii="Times New Roman" w:hAnsi="Times New Roman" w:cs="Times New Roman"/>
          <w:bCs/>
          <w:sz w:val="24"/>
          <w:lang w:val="ru-RU"/>
        </w:rPr>
      </w:pPr>
      <w:bookmarkStart w:id="7" w:name="Par140"/>
      <w:bookmarkEnd w:id="7"/>
      <w:r w:rsidRPr="00B67ABD">
        <w:rPr>
          <w:rFonts w:ascii="Times New Roman" w:hAnsi="Times New Roman" w:cs="Times New Roman"/>
          <w:sz w:val="24"/>
          <w:lang w:val="ru-RU"/>
        </w:rPr>
        <w:t xml:space="preserve">3.1.1. </w:t>
      </w:r>
      <w:r w:rsidRPr="00B67ABD">
        <w:rPr>
          <w:rFonts w:ascii="Times New Roman" w:hAnsi="Times New Roman" w:cs="Times New Roman"/>
          <w:bCs/>
          <w:sz w:val="24"/>
          <w:lang w:val="ru-RU"/>
        </w:rPr>
        <w:t>Заявка на предоставление субсидии по форме, установленной в Приложении №1 к настоящему Соглашению, являющейся неотъемлемой частью Соглашения, с приложением документов, подтверждающих планируемые суммы затрат, финансовое обеспечение которых осуществляется за счет субсидии;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ABD">
        <w:rPr>
          <w:rFonts w:ascii="Times New Roman" w:hAnsi="Times New Roman" w:cs="Times New Roman"/>
          <w:bCs/>
          <w:sz w:val="24"/>
          <w:szCs w:val="24"/>
        </w:rPr>
        <w:t>3.1.2. Отчет о финансовых показателях и текущих расходах для получения субсидии по форме, установленной в Приложении №2 к настоящему Соглашению, являющейся неотъемлемой частью Соглашения.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ABD">
        <w:rPr>
          <w:rFonts w:ascii="Times New Roman" w:hAnsi="Times New Roman" w:cs="Times New Roman"/>
          <w:bCs/>
          <w:sz w:val="24"/>
          <w:szCs w:val="24"/>
        </w:rPr>
        <w:t>3.1.3. ежеквартально по окончании предыдущего отчетного квартала иные документы, в том числе: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3.1.3.1.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Подтверждается справками налогового органа, территориального органа Пенсионного фонда РФ и территориального органа Фонда социального страхования РФ, выданным не позднее 30 календарных дней до даты подачи заявления;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ABD">
        <w:rPr>
          <w:rFonts w:ascii="Times New Roman" w:hAnsi="Times New Roman" w:cs="Times New Roman"/>
          <w:bCs/>
          <w:sz w:val="24"/>
          <w:szCs w:val="24"/>
        </w:rPr>
        <w:t>3.1.3.2. справка Департамента об отсутствии задолженности по арендной плате (при наличии соответствующих договорных отношений).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с лицевого счета главного распорядителя средств бюджета на лицевой счет для учета операций не участника бюджетного процесса, открытый в Департаменте финансов администрации городского округа город Бор Нижегородской области, не позднее 10 рабочих дней, с момента представления Получателем в Департамент документов, указанных в пункте 3.1. настоящего Соглашения.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3.3. Получатель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9358D8" w:rsidRPr="00B67ABD" w:rsidRDefault="009358D8" w:rsidP="009358D8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177"/>
      <w:bookmarkEnd w:id="8"/>
      <w:r w:rsidRPr="00B67ABD">
        <w:rPr>
          <w:rFonts w:ascii="Times New Roman" w:hAnsi="Times New Roman" w:cs="Times New Roman"/>
          <w:b/>
          <w:bCs/>
          <w:sz w:val="24"/>
          <w:szCs w:val="24"/>
        </w:rPr>
        <w:t>IV. Взаимодействие Сторон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ABD">
        <w:rPr>
          <w:rFonts w:ascii="Times New Roman" w:hAnsi="Times New Roman" w:cs="Times New Roman"/>
          <w:b/>
          <w:bCs/>
          <w:sz w:val="24"/>
          <w:szCs w:val="24"/>
        </w:rPr>
        <w:t>4.1. Департамент обязуется: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ar133" w:tooltip="III. Условия и порядок предоставления Субсидии" w:history="1">
        <w:r w:rsidRPr="00B67ABD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83"/>
      <w:bookmarkEnd w:id="9"/>
      <w:r w:rsidRPr="00B67ABD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пунктах 3.1, 4.3.7 настоящего Соглашения, в том числе на соответствие их Порядку предоставления субсидии, в течение пяти рабочих дней со дня их получения от Получателя;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84"/>
      <w:bookmarkEnd w:id="10"/>
      <w:r w:rsidRPr="00B67ABD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ar411" w:tooltip="VIII. Платежные реквизиты Сторон" w:history="1">
        <w:r w:rsidRPr="00B67ABD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47" w:tooltip="3.2. Перечисление Субсидии осуществляется в соответствии с бюджетным законодательством Российской Федерации: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86"/>
      <w:bookmarkEnd w:id="11"/>
      <w:r w:rsidRPr="00B67ABD">
        <w:rPr>
          <w:rFonts w:ascii="Times New Roman" w:hAnsi="Times New Roman" w:cs="Times New Roman"/>
          <w:sz w:val="24"/>
          <w:szCs w:val="24"/>
        </w:rPr>
        <w:t>4.1.4. устанавливать</w:t>
      </w:r>
      <w:bookmarkStart w:id="12" w:name="Par187"/>
      <w:bookmarkEnd w:id="12"/>
      <w:r w:rsidRPr="00B67ABD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и их значения в Приложении N3 к настоящему Соглашению, являющемуся неотъемлемой частью настоящего Соглашения;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88"/>
      <w:bookmarkEnd w:id="13"/>
      <w:r w:rsidRPr="00B67ABD">
        <w:rPr>
          <w:rFonts w:ascii="Times New Roman" w:hAnsi="Times New Roman" w:cs="Times New Roman"/>
          <w:sz w:val="24"/>
          <w:szCs w:val="24"/>
        </w:rPr>
        <w:t xml:space="preserve">4.1.5.осуществлять оценку достижения Получателем показателей результативности, </w:t>
      </w:r>
      <w:r w:rsidRPr="00B67ABD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Департаментом в соответствии с </w:t>
      </w:r>
      <w:hyperlink w:anchor="Par186" w:tooltip="4.1.5. устанавливать &lt;16&gt;: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B67ABD">
          <w:rPr>
            <w:rFonts w:ascii="Times New Roman" w:hAnsi="Times New Roman" w:cs="Times New Roman"/>
            <w:sz w:val="24"/>
            <w:szCs w:val="24"/>
          </w:rPr>
          <w:t xml:space="preserve"> 4.1.</w:t>
        </w:r>
      </w:hyperlink>
      <w:r w:rsidRPr="00B67ABD">
        <w:rPr>
          <w:rFonts w:ascii="Times New Roman" w:hAnsi="Times New Roman" w:cs="Times New Roman"/>
          <w:sz w:val="24"/>
          <w:szCs w:val="24"/>
        </w:rPr>
        <w:t>4 настоящего Соглашения на основании</w:t>
      </w:r>
      <w:bookmarkStart w:id="14" w:name="Par198"/>
      <w:bookmarkEnd w:id="14"/>
      <w:r w:rsidRPr="00B67ABD">
        <w:rPr>
          <w:rFonts w:ascii="Times New Roman" w:hAnsi="Times New Roman" w:cs="Times New Roman"/>
          <w:sz w:val="24"/>
          <w:szCs w:val="24"/>
        </w:rPr>
        <w:t xml:space="preserve"> Отчета о достижении показателей результативности использования субсидии, предоставляемого Получателем в соответствии с </w:t>
      </w:r>
      <w:hyperlink w:anchor="Par307" w:tooltip="    4.3.10.2.  отчет  о  достижении значений показателей результативности в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4.3.7</w:t>
        </w:r>
      </w:hyperlink>
      <w:r w:rsidRPr="00B67ABD">
        <w:rPr>
          <w:rFonts w:ascii="Times New Roman" w:hAnsi="Times New Roman" w:cs="Times New Roman"/>
          <w:sz w:val="24"/>
          <w:szCs w:val="24"/>
        </w:rPr>
        <w:t>.2 настоящего Соглашения;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99"/>
      <w:bookmarkStart w:id="16" w:name="Par200"/>
      <w:bookmarkEnd w:id="15"/>
      <w:bookmarkEnd w:id="16"/>
      <w:r w:rsidRPr="00B67ABD">
        <w:rPr>
          <w:rFonts w:ascii="Times New Roman" w:hAnsi="Times New Roman" w:cs="Times New Roman"/>
          <w:sz w:val="24"/>
          <w:szCs w:val="24"/>
        </w:rPr>
        <w:t>4.1.6. осуществлять контроль за соблюдением Получателем порядка и условий предоставления Субсидии, в том числе в части достижения результатов предоставления субсидии, установленных Порядком предоставления субсидии и настоящим Соглашением, путем проведения проверок: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4.1.6.1. по месту нахождения Департамента на основании: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205"/>
      <w:bookmarkEnd w:id="17"/>
      <w:r w:rsidRPr="00B67ABD">
        <w:rPr>
          <w:rFonts w:ascii="Times New Roman" w:hAnsi="Times New Roman" w:cs="Times New Roman"/>
          <w:sz w:val="24"/>
          <w:szCs w:val="24"/>
        </w:rPr>
        <w:t>4.1.6.1.1. документов, предоставленных Получателем в соответствии с пунктами 3.1, 4.3.7 настоящего Соглашения;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4.1.6.1.2. иных документов и сведений, связанных с использованием субсидии, представленных Получателем по запросу Департамента в соответствии с пунктом 4.3.8 настоящего Соглашения;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4.1.6.2.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06"/>
      <w:bookmarkStart w:id="19" w:name="Par216"/>
      <w:bookmarkEnd w:id="18"/>
      <w:bookmarkEnd w:id="19"/>
      <w:r w:rsidRPr="00B67ABD">
        <w:rPr>
          <w:rFonts w:ascii="Times New Roman" w:hAnsi="Times New Roman" w:cs="Times New Roman"/>
          <w:sz w:val="24"/>
          <w:szCs w:val="24"/>
        </w:rPr>
        <w:t>4.1.7. в случае установления Департаментом или получения от органа государственного (муниципального) финансового контроля информации о факте (ах) нарушения  Получателем порядка и условий предоставления Субсидии, предусмотренных Порядком  предоставления 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26"/>
      <w:bookmarkEnd w:id="20"/>
      <w:r w:rsidRPr="00B67ABD">
        <w:rPr>
          <w:rFonts w:ascii="Times New Roman" w:hAnsi="Times New Roman" w:cs="Times New Roman"/>
          <w:sz w:val="24"/>
          <w:szCs w:val="24"/>
        </w:rPr>
        <w:t xml:space="preserve">4.1.8. в случае, если Получателем не достигнуты значения показателей результативности, установленных Департаментом в соответствии с </w:t>
      </w:r>
      <w:hyperlink w:anchor="Par186" w:tooltip="4.1.5. устанавливать &lt;16&gt;: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4.1.4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направить Получателю требование о возврате части средств субсидии в размере, </w:t>
      </w:r>
      <w:r w:rsidRPr="00B67ABD">
        <w:rPr>
          <w:rFonts w:ascii="Times New Roman" w:hAnsi="Times New Roman" w:cs="Times New Roman"/>
          <w:bCs/>
          <w:sz w:val="24"/>
          <w:szCs w:val="24"/>
        </w:rPr>
        <w:t>рассчитанном согласно пункту 4.3.10 настоящего Соглашения</w:t>
      </w:r>
      <w:r w:rsidRPr="00B67ABD">
        <w:rPr>
          <w:rFonts w:ascii="Times New Roman" w:hAnsi="Times New Roman" w:cs="Times New Roman"/>
          <w:sz w:val="24"/>
          <w:szCs w:val="24"/>
        </w:rPr>
        <w:t xml:space="preserve">,  в течение 7 рабочих дней со дня поступления в Департамент Отчета о достижении значений показателей результативности использования субсидии, предоставляемого Получателем в соответствии с </w:t>
      </w:r>
      <w:hyperlink w:anchor="Par307" w:tooltip="    4.3.10.2.  отчет  о  достижении значений показателей результативности в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4.3.7.2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36"/>
      <w:bookmarkEnd w:id="21"/>
      <w:r w:rsidRPr="00B67ABD">
        <w:rPr>
          <w:rFonts w:ascii="Times New Roman" w:hAnsi="Times New Roman" w:cs="Times New Roman"/>
          <w:sz w:val="24"/>
          <w:szCs w:val="24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ar356" w:tooltip="    4.4.1. направлять в _____________________________________ предложения о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10 рабочих дней со дня их получения и уведомлять Получателя о принятом решении (при необходимости);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37"/>
      <w:bookmarkEnd w:id="22"/>
      <w:r w:rsidRPr="00B67ABD">
        <w:rPr>
          <w:rFonts w:ascii="Times New Roman" w:hAnsi="Times New Roman" w:cs="Times New Roman"/>
          <w:sz w:val="24"/>
          <w:szCs w:val="24"/>
        </w:rPr>
        <w:t xml:space="preserve">4.1.10.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</w:t>
      </w:r>
      <w:hyperlink w:anchor="Par363" w:tooltip="    4.4.2. обращаться в _________________________________ в целях получения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ABD">
        <w:rPr>
          <w:rFonts w:ascii="Times New Roman" w:hAnsi="Times New Roman" w:cs="Times New Roman"/>
          <w:b/>
          <w:bCs/>
          <w:sz w:val="24"/>
          <w:szCs w:val="24"/>
        </w:rPr>
        <w:t>4.2. Департамент вправе: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44"/>
      <w:bookmarkEnd w:id="23"/>
      <w:r w:rsidRPr="00B67ABD">
        <w:rPr>
          <w:rFonts w:ascii="Times New Roman" w:hAnsi="Times New Roman" w:cs="Times New Roman"/>
          <w:sz w:val="24"/>
          <w:szCs w:val="24"/>
        </w:rPr>
        <w:t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4.2.2. приостанавливать предоставление Субсидии в случае: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4.2.2.1. установления Департаментом нарушения Получателем порядка и условий предоставления   Субсидии, предусмотренных Порядком предоставления субсидии и </w:t>
      </w:r>
      <w:r w:rsidRPr="00B67ABD">
        <w:rPr>
          <w:rFonts w:ascii="Times New Roman" w:hAnsi="Times New Roman" w:cs="Times New Roman"/>
          <w:sz w:val="24"/>
          <w:szCs w:val="24"/>
        </w:rPr>
        <w:lastRenderedPageBreak/>
        <w:t>настоящим Соглашением, в   том   числе   указания  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5 рабочих дней с даты принятия решения о приостановлении;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4.2.3.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ABD">
        <w:rPr>
          <w:rFonts w:ascii="Times New Roman" w:hAnsi="Times New Roman" w:cs="Times New Roman"/>
          <w:b/>
          <w:bCs/>
          <w:sz w:val="24"/>
          <w:szCs w:val="24"/>
        </w:rPr>
        <w:t>4.3. Получатель обязуется: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4.3.1. представлять в Департамент документы, установленные в </w:t>
      </w:r>
      <w:hyperlink w:anchor="Par140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Pr="00B67ABD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bookmarkStart w:id="24" w:name="Par269"/>
      <w:bookmarkEnd w:id="24"/>
      <w:r w:rsidRPr="00B67ABD">
        <w:rPr>
          <w:rFonts w:ascii="Times New Roman" w:hAnsi="Times New Roman" w:cs="Times New Roman"/>
          <w:sz w:val="24"/>
          <w:szCs w:val="24"/>
        </w:rPr>
        <w:t>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73"/>
      <w:bookmarkStart w:id="26" w:name="Par285"/>
      <w:bookmarkEnd w:id="25"/>
      <w:bookmarkEnd w:id="26"/>
      <w:r w:rsidRPr="00B67ABD">
        <w:rPr>
          <w:rFonts w:ascii="Times New Roman" w:hAnsi="Times New Roman" w:cs="Times New Roman"/>
          <w:sz w:val="24"/>
          <w:szCs w:val="24"/>
        </w:rPr>
        <w:t>4.3.2. открыть в течение 15 рабочих дней со дня заключения настоящего Соглашения лицевой счет для учета операций не участника бюджетного процесса в Департаменте финансов администрации городского округа город Бор Нижегородской области, в случае его отсутствия у Получателя;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4.3.3. направлять полученные в рамках Субсидии средства только по целевому назначению, указанному в разделе </w:t>
      </w:r>
      <w:r w:rsidRPr="00B67ABD">
        <w:rPr>
          <w:rFonts w:ascii="Times New Roman" w:hAnsi="Times New Roman" w:cs="Times New Roman"/>
          <w:bCs/>
          <w:sz w:val="24"/>
          <w:szCs w:val="24"/>
        </w:rPr>
        <w:t>I</w:t>
      </w:r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4.3.4.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4.3.5. вести обособленный аналитический учет операций, осуществляемых за счет Субсидии;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4.3.6. обеспечивать достижение значения показателей результативности, установленных Департаментом в соответствии с пунктом  </w:t>
      </w:r>
      <w:hyperlink w:anchor="Par186" w:tooltip="4.1.5. устанавливать &lt;16&gt;:" w:history="1">
        <w:r w:rsidRPr="00B67ABD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4.3.7. предоставлять в Департамент на электронном и бумажном носителе: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4.3.7.1. ежеквартально: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4.3.7.1.1. в срок до 10 числа месяца, следующего за отчетным периодом, Отчет по показателям финансово-хозяйственной деятельности (Приложение №4 к настоящему Соглашению, являющейся неотъемлемой частью настоящего Соглашения (отчет формируется нарастающим итогом).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4.3.7.1.2. в срок до 25 числа месяца, следующего за отчетным периодом, Отчет о суммах израсходованных субсидий, предоставленных по соглашению, по форме, установленной в Приложению №5 к настоящему Соглашению, являющейся неотъемлемой частью Соглашения.</w:t>
      </w:r>
    </w:p>
    <w:p w:rsidR="009358D8" w:rsidRPr="00B67ABD" w:rsidRDefault="009358D8" w:rsidP="009358D8">
      <w:pPr>
        <w:spacing w:line="276" w:lineRule="auto"/>
        <w:ind w:right="-144"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4.3.7.1.3. в срок до 15 числа месяца, следующего за отчетным периодом, Отчет о достижении показателей результативности использования субсидии по форме, установленной в Приложении №3 к настоящему Соглашению, являющейся неотъемлемой частью настоящего соглашения.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4.3.7.2. не позднее 10 рабочих дней со дня внесения изменений в документы, предоставляемые в соответствии с пунктом 4.3.7.1 настоящего Соглашения;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299"/>
      <w:bookmarkStart w:id="28" w:name="Par314"/>
      <w:bookmarkEnd w:id="27"/>
      <w:bookmarkEnd w:id="28"/>
      <w:r w:rsidRPr="00B67ABD">
        <w:rPr>
          <w:rFonts w:ascii="Times New Roman" w:hAnsi="Times New Roman" w:cs="Times New Roman"/>
          <w:sz w:val="24"/>
          <w:szCs w:val="24"/>
        </w:rPr>
        <w:t>4.3.8. направлять по запросу Департамента в течение 5 рабочих дней со дня получения указанного запроса документы и сведения на электронных и бумажных носителях: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4.3.8.1. необходимые для осуществления  контроля за соблюдением Получателем порядка и условий предоставления Субсидии в соответствии с </w:t>
      </w:r>
      <w:hyperlink w:anchor="Par259" w:tooltip="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4.3.8.2. подтверждающие данные, содержащиеся в документах, предоставленных Получателем в соответствии с пунктом 4.3.7 настоящего Соглашения, в том числе данные бухгалтерского учета и первичную документацию, связанные с использованием субсидии.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lastRenderedPageBreak/>
        <w:t xml:space="preserve">4.3.9. в случае получения от Департамента требования в соответствии с </w:t>
      </w:r>
      <w:hyperlink w:anchor="Par216" w:tooltip="    4.1.8. в случае установления __________________________________________" w:history="1">
        <w:r w:rsidRPr="00B67ABD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4.3.9.1. устранять факт (ы) нарушения порядка и условий предоставления Субсидии в сроки, определенные в указанном требовании;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4.3.9.2. возвращать в местный бюджет Субсидию в размере и в сроки, определенные в указанном требовании.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328"/>
      <w:bookmarkEnd w:id="29"/>
      <w:r w:rsidRPr="00B67ABD">
        <w:rPr>
          <w:rFonts w:ascii="Times New Roman" w:hAnsi="Times New Roman" w:cs="Times New Roman"/>
          <w:sz w:val="24"/>
          <w:szCs w:val="24"/>
        </w:rPr>
        <w:t xml:space="preserve">4.3.10. возвращать в местный бюджет часть средств Субсидии в случае недостижения значения показателей результативности, установленных Департаментом в соответствии с пунктом  </w:t>
      </w:r>
      <w:hyperlink w:anchor="Par186" w:tooltip="4.1.5. устанавливать &lt;16&gt;:" w:history="1">
        <w:r w:rsidRPr="00B67ABD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размере, </w:t>
      </w:r>
      <w:r w:rsidRPr="00B67ABD">
        <w:rPr>
          <w:rFonts w:ascii="Times New Roman" w:hAnsi="Times New Roman" w:cs="Times New Roman"/>
          <w:bCs/>
          <w:sz w:val="24"/>
          <w:szCs w:val="24"/>
        </w:rPr>
        <w:t>рассчитанном пропорционально доле недостигнутых значений показателей результативности от сумм средств бюджета городского округа город Бор Нижегородской области, предоставленных получателю субсидии на финансовое обеспечение затрат в связи с производством и распространением продукции средств массовой информации.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340"/>
      <w:bookmarkEnd w:id="30"/>
      <w:r w:rsidRPr="00B67ABD">
        <w:rPr>
          <w:rFonts w:ascii="Times New Roman" w:hAnsi="Times New Roman" w:cs="Times New Roman"/>
          <w:sz w:val="24"/>
          <w:szCs w:val="24"/>
        </w:rPr>
        <w:t>4.3.11. возвращать неиспользованный в отчетном финансовом году остаток Субсидии в доход бюджета городского округа город Бор Нижегородской области не позднее 31 декабря отчетного финансового года.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4.3.12. обеспечивать полноту и достоверность сведений, представляемых в Департамент в соответствии с настоящим Соглашением.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4.3.13. включать в договоры, заключаемые Получателем в целях исполнения обязательств по соглашению о предоставлении субсидии, согласие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ABD">
        <w:rPr>
          <w:rFonts w:ascii="Times New Roman" w:hAnsi="Times New Roman" w:cs="Times New Roman"/>
          <w:b/>
          <w:bCs/>
          <w:sz w:val="24"/>
          <w:szCs w:val="24"/>
        </w:rPr>
        <w:t>4.4. Получатель вправе: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356"/>
      <w:bookmarkEnd w:id="31"/>
      <w:r w:rsidRPr="00B67ABD">
        <w:rPr>
          <w:rFonts w:ascii="Times New Roman" w:hAnsi="Times New Roman" w:cs="Times New Roman"/>
          <w:sz w:val="24"/>
          <w:szCs w:val="24"/>
        </w:rPr>
        <w:t>4.4.1. направлять в Департамент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9358D8" w:rsidRPr="00B67ABD" w:rsidRDefault="009358D8" w:rsidP="009358D8">
      <w:pPr>
        <w:pStyle w:val="ConsPlusNonformat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363"/>
      <w:bookmarkEnd w:id="32"/>
      <w:r w:rsidRPr="00B67ABD">
        <w:rPr>
          <w:rFonts w:ascii="Times New Roman" w:hAnsi="Times New Roman" w:cs="Times New Roman"/>
          <w:sz w:val="24"/>
          <w:szCs w:val="24"/>
        </w:rPr>
        <w:t>4.4.2. обращаться в Департамент в целях получения разъяснений в связи с исполнением настоящего Соглашения.</w:t>
      </w:r>
      <w:bookmarkStart w:id="33" w:name="Par367"/>
      <w:bookmarkEnd w:id="33"/>
    </w:p>
    <w:p w:rsidR="009358D8" w:rsidRPr="00B67ABD" w:rsidRDefault="009358D8" w:rsidP="009358D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358D8" w:rsidRPr="00B67ABD" w:rsidRDefault="009358D8" w:rsidP="009358D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67ABD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358D8" w:rsidRPr="00B67ABD" w:rsidRDefault="009358D8" w:rsidP="009358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5.2. Нецелевое использование Получателем Субсидии влечет за собой применение мер ответственности и возврат бюджетных средств, использованных не по целевому назначению, в соответствии с Бюджетным кодексом Российской Федерации, и применение мер ответственности на руководителя Получателя бюджетных средств в соответствии с законодательством Российской Федерации.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8D8" w:rsidRPr="00B67ABD" w:rsidRDefault="009358D8" w:rsidP="009358D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Par393"/>
      <w:bookmarkEnd w:id="34"/>
      <w:r w:rsidRPr="00B67ABD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397"/>
      <w:bookmarkEnd w:id="35"/>
      <w:r w:rsidRPr="00B67ABD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19" w:tooltip="    2.1.  Субсидия  предоставляется  в  соответствии  с  лимитами бюджетных" w:history="1">
        <w:r w:rsidRPr="00B67ABD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и распространяет свое действие на правоотношения Сторон с ____________________ по _____________________.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 xml:space="preserve">6.3. Изменение настоящего Соглашения, в том числе в соответствии с положениями </w:t>
      </w:r>
      <w:hyperlink w:anchor="Par244" w:tooltip="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" w:history="1">
        <w:r w:rsidRPr="00B67ABD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B67ABD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 нарушения Получателем порядка и условий предоставления Субсидии, установленных Порядком предоставления субсидии и настоящим Соглашением.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401"/>
      <w:bookmarkEnd w:id="36"/>
      <w:r w:rsidRPr="00B67ABD">
        <w:rPr>
          <w:rFonts w:ascii="Times New Roman" w:hAnsi="Times New Roman" w:cs="Times New Roman"/>
          <w:sz w:val="24"/>
          <w:szCs w:val="24"/>
        </w:rPr>
        <w:t>6.5. Расторжение настоящего Соглашения в одностороннем порядке возможно в случае: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6.5.1. реорганизации или прекращения деятельности Получателя.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6.5.2. недостижения Получателем установленных настоящим Соглашением показателей результативности.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настоящим Соглашением, могут направляться Сторонами следующим (ми) способом (ами):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9358D8" w:rsidRPr="00B67ABD" w:rsidRDefault="009358D8" w:rsidP="009358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406"/>
      <w:bookmarkEnd w:id="37"/>
      <w:r w:rsidRPr="00B67ABD">
        <w:rPr>
          <w:rFonts w:ascii="Times New Roman" w:hAnsi="Times New Roman" w:cs="Times New Roman"/>
          <w:sz w:val="24"/>
          <w:szCs w:val="24"/>
        </w:rPr>
        <w:t>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8" w:name="Par411"/>
      <w:bookmarkEnd w:id="38"/>
    </w:p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7ABD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tbl>
      <w:tblPr>
        <w:tblW w:w="942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80"/>
      </w:tblGrid>
      <w:tr w:rsidR="009358D8" w:rsidRPr="00B67AB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9358D8" w:rsidRPr="00B67ABD"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  <w:p w:rsidR="009358D8" w:rsidRPr="00B67ABD" w:rsidRDefault="009358D8" w:rsidP="009358D8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1025201531057</w:t>
            </w:r>
          </w:p>
          <w:p w:rsidR="009358D8" w:rsidRPr="00B67ABD" w:rsidRDefault="009358D8" w:rsidP="009358D8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B67AB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22712000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Муниципальное унитарное предприятие Борского района «Борское информационное агентство»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1025201527504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Pr="00B67AB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22712000</w:t>
            </w:r>
          </w:p>
        </w:tc>
      </w:tr>
      <w:tr w:rsidR="009358D8" w:rsidRPr="00B67AB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606440, Российская Федерация, Нижегородская обл., г. Бор, ул. Ленина, д.97, к.203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606440, Российская Федерация, Нижегородская обл., г. Бор, ул. Луначарского, д.106, кв.4 этаж</w:t>
            </w:r>
          </w:p>
        </w:tc>
      </w:tr>
      <w:tr w:rsidR="009358D8" w:rsidRPr="00B67AB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5246001860/524601001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5246004653/524601001</w:t>
            </w:r>
          </w:p>
        </w:tc>
      </w:tr>
      <w:tr w:rsidR="009358D8" w:rsidRPr="00B67ABD"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Волго-Вятский ГУ Банка России г.Н.Новгород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042202001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40204810500000460048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Финорган, в котором открыт лицевой счет: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УФК по Нижегородской области (Департамент финансов администрации  городского округа г.Бор) 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02323076940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Финорган, в котором открыт лицевой счет: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9358D8" w:rsidRPr="00B67ABD" w:rsidRDefault="009358D8" w:rsidP="00935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Лицевой счет _________________________</w:t>
            </w:r>
          </w:p>
        </w:tc>
      </w:tr>
    </w:tbl>
    <w:p w:rsidR="009358D8" w:rsidRPr="00B67ABD" w:rsidRDefault="009358D8" w:rsidP="009358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7ABD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Pr="00B67A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67ABD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714"/>
      </w:tblGrid>
      <w:tr w:rsidR="009358D8" w:rsidRPr="00B67ABD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9358D8" w:rsidRPr="00B67ABD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</w:t>
            </w: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Департамент имущественных и земельных отношений администрации городского округа г. Бор Нижегородской области</w:t>
            </w: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департамента</w:t>
            </w: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_____________________ / ______________</w:t>
            </w:r>
          </w:p>
          <w:p w:rsidR="009358D8" w:rsidRPr="00B67ABD" w:rsidRDefault="009358D8" w:rsidP="009358D8">
            <w:pPr>
              <w:pStyle w:val="ConsPlusNonformat0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(ФИО)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</w:t>
            </w: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МУП «БИА»</w:t>
            </w: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B67A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Генеральный директор</w:t>
            </w: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8D8" w:rsidRPr="00B67ABD" w:rsidRDefault="009358D8" w:rsidP="009358D8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>__________________ / __________________</w:t>
            </w:r>
          </w:p>
          <w:p w:rsidR="009358D8" w:rsidRPr="00B67ABD" w:rsidRDefault="009358D8" w:rsidP="009358D8">
            <w:pPr>
              <w:pStyle w:val="ConsPlusNonformat0"/>
              <w:ind w:left="5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BD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(ФИО)</w:t>
            </w:r>
          </w:p>
        </w:tc>
      </w:tr>
    </w:tbl>
    <w:p w:rsidR="009358D8" w:rsidRPr="00B67ABD" w:rsidRDefault="009358D8" w:rsidP="009358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358D8" w:rsidRPr="00B67ABD" w:rsidSect="009358D8">
          <w:headerReference w:type="even" r:id="rId16"/>
          <w:headerReference w:type="default" r:id="rId17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358D8" w:rsidRPr="00B67ABD" w:rsidRDefault="009358D8" w:rsidP="009358D8">
      <w:pPr>
        <w:shd w:val="clear" w:color="auto" w:fill="FFFFFF"/>
        <w:ind w:left="4253"/>
        <w:jc w:val="right"/>
        <w:rPr>
          <w:rFonts w:ascii="Times New Roman" w:hAnsi="Times New Roman" w:cs="Times New Roman"/>
          <w:sz w:val="24"/>
        </w:rPr>
      </w:pPr>
      <w:bookmarkStart w:id="39" w:name="Par455"/>
      <w:bookmarkEnd w:id="39"/>
      <w:r w:rsidRPr="00B67ABD">
        <w:rPr>
          <w:rFonts w:ascii="Times New Roman" w:hAnsi="Times New Roman" w:cs="Times New Roman"/>
          <w:spacing w:val="-1"/>
          <w:sz w:val="24"/>
        </w:rPr>
        <w:lastRenderedPageBreak/>
        <w:t>Приложение №1</w:t>
      </w:r>
      <w:r w:rsidRPr="00B67ABD">
        <w:rPr>
          <w:rFonts w:ascii="Times New Roman" w:hAnsi="Times New Roman" w:cs="Times New Roman"/>
          <w:sz w:val="24"/>
        </w:rPr>
        <w:t xml:space="preserve"> </w:t>
      </w:r>
    </w:p>
    <w:p w:rsidR="009358D8" w:rsidRPr="00B67ABD" w:rsidRDefault="009358D8" w:rsidP="009358D8">
      <w:pPr>
        <w:pStyle w:val="ConsPlusTitle0"/>
        <w:ind w:left="4536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B67AB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B67ABD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spacing w:line="230" w:lineRule="exact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ind w:left="6120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Директору Департамента имущества администрации городского округа г. Бор</w:t>
      </w:r>
    </w:p>
    <w:p w:rsidR="009358D8" w:rsidRPr="00B67ABD" w:rsidRDefault="009358D8" w:rsidP="009358D8">
      <w:pPr>
        <w:ind w:left="6120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Щенникову А.Н.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Заявка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>на предоставление субсидии</w:t>
      </w:r>
    </w:p>
    <w:p w:rsidR="009358D8" w:rsidRPr="00B67ABD" w:rsidRDefault="009358D8" w:rsidP="009358D8">
      <w:pPr>
        <w:shd w:val="clear" w:color="auto" w:fill="FFFFFF"/>
        <w:tabs>
          <w:tab w:val="left" w:leader="underscore" w:pos="1061"/>
        </w:tabs>
        <w:ind w:right="6"/>
        <w:jc w:val="center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 xml:space="preserve">   </w:t>
      </w:r>
      <w:r w:rsidRPr="00B67ABD">
        <w:rPr>
          <w:rFonts w:ascii="Times New Roman" w:hAnsi="Times New Roman" w:cs="Times New Roman"/>
          <w:sz w:val="24"/>
          <w:lang w:val="ru-RU"/>
        </w:rPr>
        <w:tab/>
        <w:t>Просим Вас перечислить субсидию на финансовое обеспечение затрат, связанных с производством и размещением телевизионных программ в сети «Интернет»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за _____________ месяц 202__ года по прилагаемому расчету.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5070"/>
        <w:gridCol w:w="1987"/>
      </w:tblGrid>
      <w:tr w:rsidR="009358D8" w:rsidRPr="00B67ABD">
        <w:trPr>
          <w:trHeight w:val="49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            </w:t>
            </w:r>
          </w:p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b/>
                <w:sz w:val="24"/>
              </w:rPr>
              <w:t>КФСР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</w:p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b/>
                <w:sz w:val="24"/>
              </w:rPr>
              <w:t>Наименование статьи затрат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</w:p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</w:tc>
      </w:tr>
      <w:tr w:rsidR="009358D8" w:rsidRPr="00B67ABD">
        <w:trPr>
          <w:trHeight w:val="53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9358D8" w:rsidRPr="00B67ABD">
        <w:trPr>
          <w:trHeight w:val="53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53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69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69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69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right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B67ABD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58D8" w:rsidRPr="00B67ABD" w:rsidRDefault="009358D8" w:rsidP="009358D8">
      <w:pPr>
        <w:rPr>
          <w:rFonts w:ascii="Times New Roman" w:hAnsi="Times New Roman" w:cs="Times New Roman"/>
          <w:sz w:val="24"/>
        </w:rPr>
      </w:pPr>
    </w:p>
    <w:p w:rsidR="009358D8" w:rsidRPr="00B67ABD" w:rsidRDefault="009358D8" w:rsidP="009358D8">
      <w:pPr>
        <w:rPr>
          <w:rFonts w:ascii="Times New Roman" w:hAnsi="Times New Roman" w:cs="Times New Roman"/>
          <w:sz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9358D8" w:rsidRPr="00B67ABD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Генеральный директор  _____________________         _______________________</w:t>
            </w:r>
          </w:p>
        </w:tc>
      </w:tr>
      <w:tr w:rsidR="009358D8" w:rsidRPr="00B67ABD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(подпись)                            (расшифровка подписи)</w:t>
            </w: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Главный бухгалтер      _____________________         _______________________</w:t>
            </w:r>
          </w:p>
        </w:tc>
      </w:tr>
      <w:tr w:rsidR="009358D8" w:rsidRPr="00B67ABD">
        <w:trPr>
          <w:trHeight w:val="61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(подпись)                           (расшифровка подписи)</w:t>
            </w:r>
          </w:p>
        </w:tc>
      </w:tr>
      <w:tr w:rsidR="009358D8" w:rsidRPr="00B67ABD">
        <w:trPr>
          <w:trHeight w:val="61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pacing w:val="-1"/>
          <w:sz w:val="24"/>
        </w:rPr>
        <w:sectPr w:rsidR="009358D8" w:rsidRPr="00B67ABD" w:rsidSect="009358D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z w:val="24"/>
        </w:rPr>
      </w:pPr>
      <w:r w:rsidRPr="00B67ABD">
        <w:rPr>
          <w:rFonts w:ascii="Times New Roman" w:hAnsi="Times New Roman" w:cs="Times New Roman"/>
          <w:spacing w:val="-1"/>
          <w:sz w:val="24"/>
        </w:rPr>
        <w:lastRenderedPageBreak/>
        <w:t>Приложение №2</w:t>
      </w:r>
      <w:r w:rsidRPr="00B67ABD">
        <w:rPr>
          <w:rFonts w:ascii="Times New Roman" w:hAnsi="Times New Roman" w:cs="Times New Roman"/>
          <w:sz w:val="24"/>
        </w:rPr>
        <w:t xml:space="preserve"> </w:t>
      </w:r>
    </w:p>
    <w:p w:rsidR="009358D8" w:rsidRPr="00B67ABD" w:rsidRDefault="009358D8" w:rsidP="009358D8">
      <w:pPr>
        <w:pStyle w:val="ConsPlusTitle0"/>
        <w:ind w:left="4536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B67AB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B67ABD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 xml:space="preserve">Отчет 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>о финансовых показателях и текущих расходах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 xml:space="preserve">для получения субсидии </w:t>
      </w:r>
    </w:p>
    <w:p w:rsidR="009358D8" w:rsidRPr="00B67ABD" w:rsidRDefault="009358D8" w:rsidP="009358D8">
      <w:pPr>
        <w:spacing w:before="120"/>
        <w:jc w:val="center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на _________________________20____г.</w:t>
      </w:r>
    </w:p>
    <w:p w:rsidR="009358D8" w:rsidRPr="00B67ABD" w:rsidRDefault="009358D8" w:rsidP="009358D8">
      <w:pPr>
        <w:spacing w:before="120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W w:w="956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1006"/>
        <w:gridCol w:w="2632"/>
        <w:gridCol w:w="1817"/>
      </w:tblGrid>
      <w:tr w:rsidR="009358D8" w:rsidRPr="00B67ABD">
        <w:trPr>
          <w:trHeight w:val="20"/>
        </w:trPr>
        <w:tc>
          <w:tcPr>
            <w:tcW w:w="4111" w:type="dxa"/>
            <w:shd w:val="clear" w:color="auto" w:fill="auto"/>
            <w:noWrap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 xml:space="preserve">Наименование показателей </w:t>
            </w:r>
          </w:p>
        </w:tc>
        <w:tc>
          <w:tcPr>
            <w:tcW w:w="1006" w:type="dxa"/>
            <w:shd w:val="clear" w:color="auto" w:fill="auto"/>
            <w:noWrap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Ед. изм.</w:t>
            </w:r>
          </w:p>
        </w:tc>
        <w:tc>
          <w:tcPr>
            <w:tcW w:w="2632" w:type="dxa"/>
            <w:shd w:val="clear" w:color="auto" w:fill="auto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нарастающим итогом за ________20__г.</w:t>
            </w:r>
          </w:p>
        </w:tc>
        <w:tc>
          <w:tcPr>
            <w:tcW w:w="1817" w:type="dxa"/>
            <w:shd w:val="clear" w:color="auto" w:fill="auto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Примечание</w:t>
            </w:r>
          </w:p>
        </w:tc>
      </w:tr>
      <w:tr w:rsidR="009358D8" w:rsidRPr="00B67ABD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  <w:lang w:val="ru-RU"/>
              </w:rPr>
              <w:t>Сумма доходов от коммерческой деятельности (по отгрузке):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</w:tr>
      <w:tr w:rsidR="009358D8" w:rsidRPr="00B67ABD">
        <w:trPr>
          <w:trHeight w:val="20"/>
        </w:trPr>
        <w:tc>
          <w:tcPr>
            <w:tcW w:w="4111" w:type="dxa"/>
            <w:shd w:val="clear" w:color="auto" w:fill="auto"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Сумма  расходов (по начислению):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1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465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Всего расходы: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915"/>
        </w:trPr>
        <w:tc>
          <w:tcPr>
            <w:tcW w:w="4111" w:type="dxa"/>
            <w:shd w:val="clear" w:color="auto" w:fill="auto"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Сумма, не возмещенная за счет   доходов от коммерческой деятельности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630"/>
        </w:trPr>
        <w:tc>
          <w:tcPr>
            <w:tcW w:w="4111" w:type="dxa"/>
            <w:shd w:val="clear" w:color="auto" w:fill="auto"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Субсидии полученные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9358D8" w:rsidRPr="00B67ABD">
        <w:trPr>
          <w:trHeight w:val="480"/>
        </w:trPr>
        <w:tc>
          <w:tcPr>
            <w:tcW w:w="4111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отклонения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руб.</w:t>
            </w:r>
          </w:p>
        </w:tc>
        <w:tc>
          <w:tcPr>
            <w:tcW w:w="2632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</w:tr>
    </w:tbl>
    <w:p w:rsidR="009358D8" w:rsidRPr="00B67ABD" w:rsidRDefault="009358D8" w:rsidP="009358D8">
      <w:pPr>
        <w:spacing w:line="240" w:lineRule="exact"/>
        <w:rPr>
          <w:rFonts w:ascii="Times New Roman" w:hAnsi="Times New Roman" w:cs="Times New Roman"/>
          <w:sz w:val="24"/>
        </w:rPr>
      </w:pPr>
    </w:p>
    <w:p w:rsidR="009358D8" w:rsidRPr="00B67ABD" w:rsidRDefault="009358D8" w:rsidP="009358D8">
      <w:pPr>
        <w:rPr>
          <w:rFonts w:ascii="Times New Roman" w:hAnsi="Times New Roman" w:cs="Times New Roman"/>
          <w:sz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9358D8" w:rsidRPr="00B67ABD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Генеральный директор _____________________         ________________________</w:t>
            </w:r>
          </w:p>
        </w:tc>
      </w:tr>
      <w:tr w:rsidR="009358D8" w:rsidRPr="00B67ABD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(подпись)                               (расшифровка подписи)</w:t>
            </w: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Главный бухгалтер      _____________________         ________________________</w:t>
            </w:r>
          </w:p>
        </w:tc>
      </w:tr>
      <w:tr w:rsidR="009358D8" w:rsidRPr="00B67ABD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(подпись)                               (расшифровка подписи)</w:t>
            </w:r>
          </w:p>
        </w:tc>
      </w:tr>
    </w:tbl>
    <w:p w:rsidR="009358D8" w:rsidRPr="00B67ABD" w:rsidRDefault="009358D8" w:rsidP="009358D8">
      <w:pPr>
        <w:jc w:val="right"/>
        <w:rPr>
          <w:rFonts w:ascii="Times New Roman" w:hAnsi="Times New Roman" w:cs="Times New Roman"/>
          <w:sz w:val="24"/>
        </w:rPr>
        <w:sectPr w:rsidR="009358D8" w:rsidRPr="00B67ABD" w:rsidSect="009358D8"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z w:val="24"/>
        </w:rPr>
      </w:pPr>
      <w:r w:rsidRPr="00B67ABD">
        <w:rPr>
          <w:rFonts w:ascii="Times New Roman" w:hAnsi="Times New Roman" w:cs="Times New Roman"/>
          <w:sz w:val="24"/>
        </w:rPr>
        <w:lastRenderedPageBreak/>
        <w:tab/>
      </w:r>
      <w:r w:rsidRPr="00B67ABD">
        <w:rPr>
          <w:rFonts w:ascii="Times New Roman" w:hAnsi="Times New Roman" w:cs="Times New Roman"/>
          <w:spacing w:val="-1"/>
          <w:sz w:val="24"/>
        </w:rPr>
        <w:t>Приложение №3</w:t>
      </w:r>
      <w:r w:rsidRPr="00B67ABD">
        <w:rPr>
          <w:rFonts w:ascii="Times New Roman" w:hAnsi="Times New Roman" w:cs="Times New Roman"/>
          <w:sz w:val="24"/>
        </w:rPr>
        <w:t xml:space="preserve"> </w:t>
      </w:r>
    </w:p>
    <w:p w:rsidR="009358D8" w:rsidRPr="00B67ABD" w:rsidRDefault="009358D8" w:rsidP="009358D8">
      <w:pPr>
        <w:pStyle w:val="ConsPlusTitle0"/>
        <w:ind w:left="4536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B67AB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B67ABD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spacing w:line="230" w:lineRule="exact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 xml:space="preserve">Отчет 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 xml:space="preserve">о достижении показателей результативности 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sz w:val="24"/>
        </w:rPr>
      </w:pPr>
      <w:r w:rsidRPr="00B67ABD">
        <w:rPr>
          <w:rFonts w:ascii="Times New Roman" w:hAnsi="Times New Roman" w:cs="Times New Roman"/>
          <w:b/>
          <w:sz w:val="24"/>
        </w:rPr>
        <w:t>использования субсидии</w:t>
      </w:r>
    </w:p>
    <w:p w:rsidR="009358D8" w:rsidRPr="00B67ABD" w:rsidRDefault="009358D8" w:rsidP="009358D8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B67ABD">
        <w:rPr>
          <w:rFonts w:ascii="Times New Roman" w:hAnsi="Times New Roman" w:cs="Times New Roman"/>
          <w:sz w:val="24"/>
        </w:rPr>
        <w:t>на _________________________20____г.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8"/>
        <w:gridCol w:w="1620"/>
        <w:gridCol w:w="1620"/>
        <w:gridCol w:w="2343"/>
      </w:tblGrid>
      <w:tr w:rsidR="009358D8" w:rsidRPr="00B67AB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Плановое значение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Фактическое значение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358D8" w:rsidRPr="00B67AB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Общий хронометраж телевизионных программ, размещенных в сети Интернет с 01 января 2023 до 01 июля 2023 года </w:t>
            </w:r>
            <w:r w:rsidRPr="00B67ABD">
              <w:rPr>
                <w:rFonts w:ascii="Times New Roman" w:hAnsi="Times New Roman" w:cs="Times New Roman"/>
                <w:bCs/>
                <w:sz w:val="24"/>
                <w:lang w:val="ru-RU"/>
              </w:rPr>
              <w:t>(за 181 календарный день)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58D8" w:rsidRPr="00B67AB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Общий хронометраж телевизионных программ, размещенных в сети Интернет, с 01 января 2023 </w:t>
            </w:r>
            <w:r w:rsidRPr="00B67ABD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до момента реорганизации юридического лица </w:t>
            </w: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(определяется в случае </w:t>
            </w:r>
            <w:r w:rsidRPr="00B67ABD">
              <w:rPr>
                <w:rFonts w:ascii="Times New Roman" w:hAnsi="Times New Roman" w:cs="Times New Roman"/>
                <w:bCs/>
                <w:sz w:val="24"/>
                <w:lang w:val="ru-RU"/>
              </w:rPr>
              <w:t>реорганизации юридического лица до 30 июня 2023 года</w:t>
            </w: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  <w:r w:rsidRPr="00B67ABD">
              <w:rPr>
                <w:rFonts w:ascii="Times New Roman" w:hAnsi="Times New Roman" w:cs="Times New Roman"/>
                <w:sz w:val="24"/>
                <w:vertAlign w:val="superscript"/>
                <w:lang w:val="ru-RU"/>
              </w:rPr>
              <w:t>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9358D8" w:rsidRPr="00B67ABD" w:rsidRDefault="009358D8" w:rsidP="009358D8">
      <w:pPr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vertAlign w:val="superscript"/>
          <w:lang w:val="ru-RU"/>
        </w:rPr>
        <w:t>(1)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В случае </w:t>
      </w:r>
      <w:r w:rsidRPr="00B67ABD">
        <w:rPr>
          <w:rFonts w:ascii="Times New Roman" w:hAnsi="Times New Roman" w:cs="Times New Roman"/>
          <w:bCs/>
          <w:sz w:val="24"/>
          <w:lang w:val="ru-RU"/>
        </w:rPr>
        <w:t>реорганизации юридического лица до 30 июня 2023 года  плановое значение общего хронометража телевизионных программ, размещенных в сети «Интернет» с 01 января 2023 года до момента реорганизации юридического лица, определяется путем умножения количества календарных дней, прошедших с 01 января 2023 года до момента реорганизации юридического лица, на 1/181 (одну сто восемьдесят первую) от планового значения о</w:t>
      </w:r>
      <w:r w:rsidRPr="00B67ABD">
        <w:rPr>
          <w:rFonts w:ascii="Times New Roman" w:hAnsi="Times New Roman" w:cs="Times New Roman"/>
          <w:sz w:val="24"/>
          <w:lang w:val="ru-RU"/>
        </w:rPr>
        <w:t xml:space="preserve">бщего хронометража телевизионных программ, размещенных в сети Интернет с 01 января 2023 до 01 июля 2023 года </w:t>
      </w:r>
      <w:r w:rsidRPr="00B67ABD">
        <w:rPr>
          <w:rFonts w:ascii="Times New Roman" w:hAnsi="Times New Roman" w:cs="Times New Roman"/>
          <w:bCs/>
          <w:sz w:val="24"/>
          <w:lang w:val="ru-RU"/>
        </w:rPr>
        <w:t>(за 181 календарный день).</w:t>
      </w:r>
    </w:p>
    <w:p w:rsidR="009358D8" w:rsidRPr="00B67ABD" w:rsidRDefault="009358D8" w:rsidP="009358D8">
      <w:pPr>
        <w:rPr>
          <w:rFonts w:ascii="Times New Roman" w:hAnsi="Times New Roman" w:cs="Times New Roman"/>
          <w:sz w:val="24"/>
          <w:lang w:val="ru-RU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9358D8" w:rsidRPr="00B67ABD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</w:t>
            </w:r>
            <w:r w:rsidRPr="00B67ABD">
              <w:rPr>
                <w:rFonts w:ascii="Times New Roman" w:hAnsi="Times New Roman" w:cs="Times New Roman"/>
                <w:sz w:val="24"/>
              </w:rPr>
              <w:t>Генеральный директор _____________________         ________________________</w:t>
            </w:r>
          </w:p>
        </w:tc>
      </w:tr>
      <w:tr w:rsidR="009358D8" w:rsidRPr="00B67ABD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(подпись)                               (расшифровка подписи)</w:t>
            </w: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Главный бухгалтер      _____________________         ________________________</w:t>
            </w:r>
          </w:p>
        </w:tc>
      </w:tr>
      <w:tr w:rsidR="009358D8" w:rsidRPr="00B67ABD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(подпись)                               (расшифровка подписи)</w:t>
            </w:r>
          </w:p>
        </w:tc>
      </w:tr>
      <w:tr w:rsidR="009358D8" w:rsidRPr="00B67ABD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58D8" w:rsidRPr="00B67ABD" w:rsidRDefault="009358D8" w:rsidP="009358D8">
      <w:pPr>
        <w:jc w:val="center"/>
        <w:rPr>
          <w:rFonts w:ascii="Times New Roman" w:hAnsi="Times New Roman" w:cs="Times New Roman"/>
          <w:sz w:val="24"/>
        </w:rPr>
      </w:pPr>
    </w:p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pacing w:val="-1"/>
          <w:sz w:val="24"/>
        </w:rPr>
        <w:sectPr w:rsidR="009358D8" w:rsidRPr="00B67ABD" w:rsidSect="009358D8">
          <w:type w:val="oddPage"/>
          <w:pgSz w:w="11906" w:h="16838"/>
          <w:pgMar w:top="709" w:right="851" w:bottom="567" w:left="1418" w:header="709" w:footer="709" w:gutter="0"/>
          <w:cols w:space="708"/>
          <w:docGrid w:linePitch="360"/>
        </w:sectPr>
      </w:pPr>
    </w:p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z w:val="24"/>
        </w:rPr>
      </w:pPr>
      <w:r w:rsidRPr="00B67ABD">
        <w:rPr>
          <w:rFonts w:ascii="Times New Roman" w:hAnsi="Times New Roman" w:cs="Times New Roman"/>
          <w:spacing w:val="-1"/>
          <w:sz w:val="24"/>
        </w:rPr>
        <w:lastRenderedPageBreak/>
        <w:t>Приложение №4</w:t>
      </w:r>
      <w:r w:rsidRPr="00B67ABD">
        <w:rPr>
          <w:rFonts w:ascii="Times New Roman" w:hAnsi="Times New Roman" w:cs="Times New Roman"/>
          <w:sz w:val="24"/>
        </w:rPr>
        <w:t xml:space="preserve"> </w:t>
      </w:r>
    </w:p>
    <w:p w:rsidR="009358D8" w:rsidRPr="00B67ABD" w:rsidRDefault="009358D8" w:rsidP="009358D8">
      <w:pPr>
        <w:pStyle w:val="ConsPlusTitle0"/>
        <w:ind w:left="453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67AB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B67ABD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B67ABD" w:rsidRPr="00B67ABD" w:rsidRDefault="00B67ABD" w:rsidP="009358D8">
      <w:pPr>
        <w:pStyle w:val="ConsPlusTitle0"/>
        <w:ind w:left="4536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:rsidR="009358D8" w:rsidRPr="00B67ABD" w:rsidRDefault="009358D8" w:rsidP="00B67ABD">
      <w:pPr>
        <w:ind w:firstLineChars="100" w:firstLine="241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:rsidR="009358D8" w:rsidRPr="00B67ABD" w:rsidRDefault="009358D8" w:rsidP="00B67ABD">
      <w:pPr>
        <w:ind w:firstLineChars="100" w:firstLine="241"/>
        <w:jc w:val="center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 xml:space="preserve">Отчет по показателям финансово-хозяйственной деятельности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259"/>
      </w:tblGrid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ДОХОДЫ  - всего, в том числе: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от реализации.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реклама, объявления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Прочие, 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АССИГНОВАНИЯ из бюджета городского округа город Бор Нижегородской области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РАСХОДЫ - всего: </w:t>
            </w: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в том числе: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заработная плата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начисления на ФОТ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Связь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Коммунальные услуги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Аренда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Услуги эфира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Транспортные услуги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Прочие,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РЕЗУЛЬТАТ (прибыль+, убыток-)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Дебиторская задолженность - всего: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 в том числе - покупатели (текущая)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</w:t>
            </w:r>
            <w:r w:rsidRPr="00B67ABD">
              <w:rPr>
                <w:rFonts w:ascii="Times New Roman" w:hAnsi="Times New Roman" w:cs="Times New Roman"/>
                <w:sz w:val="24"/>
              </w:rPr>
              <w:t>- покупатели (просроченная)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Кредиторская задолженность - всего: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в том числе - ПФР - текущая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</w:t>
            </w:r>
            <w:r w:rsidRPr="00B67ABD">
              <w:rPr>
                <w:rFonts w:ascii="Times New Roman" w:hAnsi="Times New Roman" w:cs="Times New Roman"/>
                <w:sz w:val="24"/>
              </w:rPr>
              <w:t>- ПФР - просроченная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- ФСС - текущая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- ФСС - просроченная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- ИФНС - текущая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- ИФНС - просроченная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- поставщики - текущая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- поставщики - просроченная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c>
          <w:tcPr>
            <w:tcW w:w="7560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Среднесписочная численность</w:t>
            </w:r>
          </w:p>
        </w:tc>
        <w:tc>
          <w:tcPr>
            <w:tcW w:w="2259" w:type="dxa"/>
            <w:shd w:val="clear" w:color="auto" w:fill="auto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58D8" w:rsidRPr="00B67ABD" w:rsidRDefault="009358D8" w:rsidP="009358D8">
      <w:pPr>
        <w:rPr>
          <w:rFonts w:ascii="Times New Roman" w:hAnsi="Times New Roman" w:cs="Times New Roman"/>
          <w:vanish/>
          <w:sz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9358D8" w:rsidRPr="00B67ABD">
        <w:trPr>
          <w:trHeight w:val="28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Генеральный директор _____________________         _______________________</w:t>
            </w:r>
          </w:p>
        </w:tc>
      </w:tr>
      <w:tr w:rsidR="009358D8" w:rsidRPr="00B67ABD">
        <w:trPr>
          <w:trHeight w:val="96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(подпись)                             (расшифровка подписи)</w:t>
            </w:r>
          </w:p>
        </w:tc>
      </w:tr>
      <w:tr w:rsidR="009358D8" w:rsidRPr="00B67ABD">
        <w:trPr>
          <w:trHeight w:val="28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28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Главный бухгалтер       _____________________          ______________________</w:t>
            </w:r>
          </w:p>
        </w:tc>
      </w:tr>
      <w:tr w:rsidR="009358D8" w:rsidRPr="00B67ABD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(подпись)                           (расшифровка подписи)</w:t>
            </w:r>
          </w:p>
        </w:tc>
      </w:tr>
    </w:tbl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pacing w:val="-1"/>
          <w:sz w:val="24"/>
        </w:rPr>
        <w:sectPr w:rsidR="009358D8" w:rsidRPr="00B67ABD" w:rsidSect="009358D8">
          <w:pgSz w:w="11906" w:h="16838"/>
          <w:pgMar w:top="709" w:right="851" w:bottom="567" w:left="1418" w:header="709" w:footer="709" w:gutter="0"/>
          <w:cols w:space="708"/>
          <w:docGrid w:linePitch="360"/>
        </w:sectPr>
      </w:pPr>
    </w:p>
    <w:p w:rsidR="009358D8" w:rsidRPr="00B67ABD" w:rsidRDefault="009358D8" w:rsidP="009358D8">
      <w:pPr>
        <w:shd w:val="clear" w:color="auto" w:fill="FFFFFF"/>
        <w:spacing w:line="230" w:lineRule="exact"/>
        <w:jc w:val="right"/>
        <w:rPr>
          <w:rFonts w:ascii="Times New Roman" w:hAnsi="Times New Roman" w:cs="Times New Roman"/>
          <w:sz w:val="24"/>
        </w:rPr>
      </w:pPr>
      <w:r w:rsidRPr="00B67ABD">
        <w:rPr>
          <w:rFonts w:ascii="Times New Roman" w:hAnsi="Times New Roman" w:cs="Times New Roman"/>
          <w:spacing w:val="-1"/>
          <w:sz w:val="24"/>
        </w:rPr>
        <w:lastRenderedPageBreak/>
        <w:t>Приложение №5</w:t>
      </w:r>
      <w:r w:rsidRPr="00B67ABD">
        <w:rPr>
          <w:rFonts w:ascii="Times New Roman" w:hAnsi="Times New Roman" w:cs="Times New Roman"/>
          <w:sz w:val="24"/>
        </w:rPr>
        <w:t xml:space="preserve"> </w:t>
      </w:r>
    </w:p>
    <w:p w:rsidR="009358D8" w:rsidRPr="00B67ABD" w:rsidRDefault="009358D8" w:rsidP="009358D8">
      <w:pPr>
        <w:pStyle w:val="ConsPlusTitle0"/>
        <w:ind w:left="4536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B67ABD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B67ABD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</w:p>
    <w:p w:rsidR="00B67ABD" w:rsidRPr="00B67ABD" w:rsidRDefault="00B67ABD" w:rsidP="00B67ABD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от 31.01.2023 № 573</w:t>
      </w:r>
    </w:p>
    <w:p w:rsidR="009358D8" w:rsidRPr="00B67ABD" w:rsidRDefault="009358D8" w:rsidP="009358D8">
      <w:pPr>
        <w:shd w:val="clear" w:color="auto" w:fill="FFFFFF"/>
        <w:tabs>
          <w:tab w:val="left" w:pos="9498"/>
        </w:tabs>
        <w:spacing w:before="120"/>
        <w:jc w:val="right"/>
        <w:rPr>
          <w:rFonts w:ascii="Times New Roman" w:hAnsi="Times New Roman" w:cs="Times New Roman"/>
          <w:sz w:val="24"/>
          <w:lang w:val="ru-RU"/>
        </w:rPr>
      </w:pPr>
    </w:p>
    <w:p w:rsidR="009358D8" w:rsidRPr="00B67ABD" w:rsidRDefault="009358D8" w:rsidP="009358D8">
      <w:pPr>
        <w:shd w:val="clear" w:color="auto" w:fill="FFFFFF"/>
        <w:tabs>
          <w:tab w:val="left" w:pos="9498"/>
        </w:tabs>
        <w:spacing w:line="230" w:lineRule="exact"/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                                   Утверждаю: ______________</w:t>
      </w:r>
    </w:p>
    <w:p w:rsidR="009358D8" w:rsidRPr="00B67ABD" w:rsidRDefault="009358D8" w:rsidP="009358D8">
      <w:pPr>
        <w:tabs>
          <w:tab w:val="left" w:pos="4820"/>
        </w:tabs>
        <w:ind w:left="6663" w:right="1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>Директор Департамента имущества администрации городского округа г. Бор</w:t>
      </w:r>
    </w:p>
    <w:p w:rsidR="009358D8" w:rsidRPr="00B67ABD" w:rsidRDefault="009358D8" w:rsidP="009358D8">
      <w:pPr>
        <w:tabs>
          <w:tab w:val="left" w:pos="4820"/>
        </w:tabs>
        <w:ind w:left="6663" w:right="1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jc w:val="right"/>
        <w:rPr>
          <w:rFonts w:ascii="Times New Roman" w:hAnsi="Times New Roman" w:cs="Times New Roman"/>
          <w:bCs/>
          <w:sz w:val="24"/>
          <w:lang w:val="ru-RU"/>
        </w:rPr>
      </w:pPr>
      <w:r w:rsidRPr="00B67ABD">
        <w:rPr>
          <w:rFonts w:ascii="Times New Roman" w:hAnsi="Times New Roman" w:cs="Times New Roman"/>
          <w:bCs/>
          <w:sz w:val="24"/>
          <w:lang w:val="ru-RU"/>
        </w:rPr>
        <w:t xml:space="preserve">                                                             «____» ____________ 20__г.</w:t>
      </w:r>
    </w:p>
    <w:p w:rsidR="009358D8" w:rsidRPr="00B67ABD" w:rsidRDefault="009358D8" w:rsidP="009358D8">
      <w:pPr>
        <w:jc w:val="right"/>
        <w:rPr>
          <w:rFonts w:ascii="Times New Roman" w:hAnsi="Times New Roman" w:cs="Times New Roman"/>
          <w:bCs/>
          <w:sz w:val="24"/>
          <w:lang w:val="ru-RU"/>
        </w:rPr>
      </w:pP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67ABD">
        <w:rPr>
          <w:rFonts w:ascii="Times New Roman" w:hAnsi="Times New Roman" w:cs="Times New Roman"/>
          <w:b/>
          <w:bCs/>
          <w:sz w:val="24"/>
          <w:lang w:val="ru-RU"/>
        </w:rPr>
        <w:t xml:space="preserve">ОТЧЕТ 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>о суммах израсходованных субсидий,</w:t>
      </w:r>
    </w:p>
    <w:p w:rsidR="009358D8" w:rsidRPr="00B67ABD" w:rsidRDefault="009358D8" w:rsidP="009358D8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67ABD">
        <w:rPr>
          <w:rFonts w:ascii="Times New Roman" w:hAnsi="Times New Roman" w:cs="Times New Roman"/>
          <w:b/>
          <w:sz w:val="24"/>
          <w:lang w:val="ru-RU"/>
        </w:rPr>
        <w:t>предоставленных по соглашению</w:t>
      </w:r>
    </w:p>
    <w:p w:rsidR="009358D8" w:rsidRPr="00B67ABD" w:rsidRDefault="009358D8" w:rsidP="009358D8">
      <w:pPr>
        <w:spacing w:before="120"/>
        <w:jc w:val="center"/>
        <w:rPr>
          <w:rFonts w:ascii="Times New Roman" w:hAnsi="Times New Roman" w:cs="Times New Roman"/>
          <w:sz w:val="24"/>
          <w:lang w:val="ru-RU"/>
        </w:rPr>
      </w:pPr>
      <w:r w:rsidRPr="00B67ABD">
        <w:rPr>
          <w:rFonts w:ascii="Times New Roman" w:hAnsi="Times New Roman" w:cs="Times New Roman"/>
          <w:sz w:val="24"/>
          <w:lang w:val="ru-RU"/>
        </w:rPr>
        <w:t>на _________________________20____г.</w:t>
      </w:r>
    </w:p>
    <w:p w:rsidR="009358D8" w:rsidRPr="00B67ABD" w:rsidRDefault="009358D8" w:rsidP="009358D8">
      <w:pPr>
        <w:shd w:val="clear" w:color="auto" w:fill="FFFFFF"/>
        <w:tabs>
          <w:tab w:val="left" w:leader="underscore" w:pos="1061"/>
        </w:tabs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W w:w="9676" w:type="dxa"/>
        <w:tblInd w:w="93" w:type="dxa"/>
        <w:tblLayout w:type="fixed"/>
        <w:tblLook w:val="0000"/>
      </w:tblPr>
      <w:tblGrid>
        <w:gridCol w:w="513"/>
        <w:gridCol w:w="1590"/>
        <w:gridCol w:w="1304"/>
        <w:gridCol w:w="1656"/>
        <w:gridCol w:w="1598"/>
        <w:gridCol w:w="1634"/>
        <w:gridCol w:w="1381"/>
      </w:tblGrid>
      <w:tr w:rsidR="009358D8" w:rsidRPr="00B67ABD">
        <w:trPr>
          <w:trHeight w:val="600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Наименование затрат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Плановые назначения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Фактически профинансировано (нарастающим итогом с начала текущего финансового года), руб.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Фактически израсходовано (кассовые расходы) нарастающим итогом с начала текущего финансового года, руб.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ABD">
              <w:rPr>
                <w:rFonts w:ascii="Times New Roman" w:hAnsi="Times New Roman" w:cs="Times New Roman"/>
                <w:sz w:val="24"/>
                <w:lang w:val="ru-RU"/>
              </w:rPr>
              <w:t>Остатки не использованных средств (на конец отчетного периода), руб.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358D8" w:rsidRPr="00B67ABD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645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руб.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358D8" w:rsidRPr="00B67ABD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358D8" w:rsidRPr="00B67ABD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</w:tr>
      <w:tr w:rsidR="009358D8" w:rsidRPr="00B67ABD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/>
                <w:bCs/>
                <w:sz w:val="24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67ABD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</w:tr>
    </w:tbl>
    <w:p w:rsidR="009358D8" w:rsidRPr="00B67ABD" w:rsidRDefault="009358D8" w:rsidP="009358D8">
      <w:pPr>
        <w:spacing w:line="300" w:lineRule="exact"/>
        <w:rPr>
          <w:rFonts w:ascii="Times New Roman" w:hAnsi="Times New Roman" w:cs="Times New Roman"/>
          <w:sz w:val="24"/>
        </w:rPr>
      </w:pPr>
    </w:p>
    <w:p w:rsidR="009358D8" w:rsidRPr="00B67ABD" w:rsidRDefault="009358D8" w:rsidP="009358D8">
      <w:pPr>
        <w:spacing w:line="300" w:lineRule="exact"/>
        <w:rPr>
          <w:rFonts w:ascii="Times New Roman" w:hAnsi="Times New Roman" w:cs="Times New Roman"/>
          <w:sz w:val="24"/>
        </w:rPr>
      </w:pPr>
    </w:p>
    <w:p w:rsidR="009358D8" w:rsidRPr="00B67ABD" w:rsidRDefault="009358D8" w:rsidP="009358D8">
      <w:pPr>
        <w:spacing w:line="300" w:lineRule="exact"/>
        <w:rPr>
          <w:rFonts w:ascii="Times New Roman" w:hAnsi="Times New Roman" w:cs="Times New Roman"/>
          <w:sz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9358D8" w:rsidRPr="00B67ABD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>                   Генеральный директор _____________________         _______________________</w:t>
            </w:r>
          </w:p>
        </w:tc>
      </w:tr>
      <w:tr w:rsidR="009358D8" w:rsidRPr="00B67ABD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(подпись)                             (расшифровка подписи)</w:t>
            </w: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58D8" w:rsidRPr="00B67ABD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t xml:space="preserve">                     Главный бухгалтер      _____________________         _______________________</w:t>
            </w:r>
          </w:p>
        </w:tc>
      </w:tr>
      <w:tr w:rsidR="009358D8" w:rsidRPr="00B67ABD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D8" w:rsidRPr="00B67ABD" w:rsidRDefault="009358D8" w:rsidP="009358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7ABD">
              <w:rPr>
                <w:rFonts w:ascii="Times New Roman" w:hAnsi="Times New Roman" w:cs="Times New Roman"/>
                <w:sz w:val="24"/>
              </w:rPr>
              <w:lastRenderedPageBreak/>
              <w:t xml:space="preserve">                                                                          (подпись)                             (расшифровка подписи)</w:t>
            </w:r>
          </w:p>
        </w:tc>
      </w:tr>
    </w:tbl>
    <w:p w:rsidR="009358D8" w:rsidRPr="00ED28AD" w:rsidRDefault="00B67ABD" w:rsidP="00B67ABD">
      <w:pPr>
        <w:pStyle w:val="ConsPlusNormal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9358D8" w:rsidRPr="00ED28AD" w:rsidSect="009358D8">
      <w:pgSz w:w="11909" w:h="16834"/>
      <w:pgMar w:top="851" w:right="851" w:bottom="709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29E" w:rsidRDefault="0022629E">
      <w:r>
        <w:separator/>
      </w:r>
    </w:p>
  </w:endnote>
  <w:endnote w:type="continuationSeparator" w:id="1">
    <w:p w:rsidR="0022629E" w:rsidRDefault="0022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29E" w:rsidRDefault="0022629E">
      <w:r>
        <w:separator/>
      </w:r>
    </w:p>
  </w:footnote>
  <w:footnote w:type="continuationSeparator" w:id="1">
    <w:p w:rsidR="0022629E" w:rsidRDefault="0022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D8" w:rsidRDefault="009358D8" w:rsidP="009358D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358D8" w:rsidRDefault="009358D8" w:rsidP="009358D8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D8" w:rsidRDefault="009358D8" w:rsidP="009358D8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FF6489"/>
    <w:multiLevelType w:val="singleLevel"/>
    <w:tmpl w:val="9BBACBD6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4FB5"/>
    <w:multiLevelType w:val="hybridMultilevel"/>
    <w:tmpl w:val="587AC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7">
    <w:nsid w:val="1DA7507B"/>
    <w:multiLevelType w:val="singleLevel"/>
    <w:tmpl w:val="96109018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CE86A9B"/>
    <w:multiLevelType w:val="hybridMultilevel"/>
    <w:tmpl w:val="62A0F6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C82768"/>
    <w:multiLevelType w:val="singleLevel"/>
    <w:tmpl w:val="5AB067E8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358F6532"/>
    <w:multiLevelType w:val="singleLevel"/>
    <w:tmpl w:val="47EA4ED6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2">
    <w:nsid w:val="3A0929D5"/>
    <w:multiLevelType w:val="hybridMultilevel"/>
    <w:tmpl w:val="639E3492"/>
    <w:lvl w:ilvl="0" w:tplc="0EF89C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0048FC"/>
    <w:multiLevelType w:val="hybridMultilevel"/>
    <w:tmpl w:val="A28452D6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5">
    <w:nsid w:val="4AD63907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50685DD0"/>
    <w:multiLevelType w:val="singleLevel"/>
    <w:tmpl w:val="9CECB2F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8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76E1D"/>
    <w:multiLevelType w:val="singleLevel"/>
    <w:tmpl w:val="23D89D12"/>
    <w:lvl w:ilvl="0">
      <w:start w:val="3"/>
      <w:numFmt w:val="decimal"/>
      <w:lvlText w:val="2.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0">
    <w:nsid w:val="616D6327"/>
    <w:multiLevelType w:val="multilevel"/>
    <w:tmpl w:val="47EC932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>
    <w:nsid w:val="64624364"/>
    <w:multiLevelType w:val="singleLevel"/>
    <w:tmpl w:val="504E1552"/>
    <w:lvl w:ilvl="0">
      <w:start w:val="3"/>
      <w:numFmt w:val="decimal"/>
      <w:lvlText w:val="1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23">
    <w:nsid w:val="67410827"/>
    <w:multiLevelType w:val="hybridMultilevel"/>
    <w:tmpl w:val="7B480E0E"/>
    <w:lvl w:ilvl="0" w:tplc="4AD8B8FE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9680C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1576090"/>
    <w:multiLevelType w:val="singleLevel"/>
    <w:tmpl w:val="9E2A3DB6"/>
    <w:lvl w:ilvl="0">
      <w:start w:val="1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7">
    <w:nsid w:val="721973D5"/>
    <w:multiLevelType w:val="multilevel"/>
    <w:tmpl w:val="04A69C0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2A0424E"/>
    <w:multiLevelType w:val="hybridMultilevel"/>
    <w:tmpl w:val="FD0ECC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7530F3"/>
    <w:multiLevelType w:val="singleLevel"/>
    <w:tmpl w:val="3BDA803E"/>
    <w:lvl w:ilvl="0">
      <w:start w:val="1"/>
      <w:numFmt w:val="decimal"/>
      <w:lvlText w:val="2.10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30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BEA17E1"/>
    <w:multiLevelType w:val="hybridMultilevel"/>
    <w:tmpl w:val="7CB0E7CC"/>
    <w:lvl w:ilvl="0" w:tplc="223469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>
    <w:nsid w:val="7E513475"/>
    <w:multiLevelType w:val="singleLevel"/>
    <w:tmpl w:val="226E49FC"/>
    <w:lvl w:ilvl="0">
      <w:start w:val="1"/>
      <w:numFmt w:val="decimal"/>
      <w:lvlText w:val="2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3"/>
  </w:num>
  <w:num w:numId="5">
    <w:abstractNumId w:val="21"/>
  </w:num>
  <w:num w:numId="6">
    <w:abstractNumId w:val="6"/>
  </w:num>
  <w:num w:numId="7">
    <w:abstractNumId w:val="8"/>
  </w:num>
  <w:num w:numId="8">
    <w:abstractNumId w:val="30"/>
  </w:num>
  <w:num w:numId="9">
    <w:abstractNumId w:val="4"/>
  </w:num>
  <w:num w:numId="10">
    <w:abstractNumId w:val="14"/>
  </w:num>
  <w:num w:numId="11">
    <w:abstractNumId w:val="16"/>
  </w:num>
  <w:num w:numId="12">
    <w:abstractNumId w:val="18"/>
  </w:num>
  <w:num w:numId="13">
    <w:abstractNumId w:val="24"/>
  </w:num>
  <w:num w:numId="14">
    <w:abstractNumId w:val="17"/>
  </w:num>
  <w:num w:numId="15">
    <w:abstractNumId w:val="22"/>
  </w:num>
  <w:num w:numId="16">
    <w:abstractNumId w:val="10"/>
  </w:num>
  <w:num w:numId="17">
    <w:abstractNumId w:val="26"/>
  </w:num>
  <w:num w:numId="18">
    <w:abstractNumId w:val="19"/>
  </w:num>
  <w:num w:numId="19">
    <w:abstractNumId w:val="33"/>
  </w:num>
  <w:num w:numId="20">
    <w:abstractNumId w:val="2"/>
  </w:num>
  <w:num w:numId="21">
    <w:abstractNumId w:val="29"/>
  </w:num>
  <w:num w:numId="22">
    <w:abstractNumId w:val="7"/>
  </w:num>
  <w:num w:numId="23">
    <w:abstractNumId w:val="11"/>
  </w:num>
  <w:num w:numId="24">
    <w:abstractNumId w:val="5"/>
  </w:num>
  <w:num w:numId="25">
    <w:abstractNumId w:val="28"/>
  </w:num>
  <w:num w:numId="26">
    <w:abstractNumId w:val="9"/>
  </w:num>
  <w:num w:numId="27">
    <w:abstractNumId w:val="20"/>
  </w:num>
  <w:num w:numId="28">
    <w:abstractNumId w:val="27"/>
  </w:num>
  <w:num w:numId="29">
    <w:abstractNumId w:val="15"/>
  </w:num>
  <w:num w:numId="30">
    <w:abstractNumId w:val="25"/>
  </w:num>
  <w:num w:numId="31">
    <w:abstractNumId w:val="31"/>
  </w:num>
  <w:num w:numId="32">
    <w:abstractNumId w:val="13"/>
  </w:num>
  <w:num w:numId="33">
    <w:abstractNumId w:val="23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242AA"/>
    <w:rsid w:val="00042824"/>
    <w:rsid w:val="00044A67"/>
    <w:rsid w:val="00051256"/>
    <w:rsid w:val="00062731"/>
    <w:rsid w:val="00097C6B"/>
    <w:rsid w:val="000C3DEA"/>
    <w:rsid w:val="000E389B"/>
    <w:rsid w:val="00100E17"/>
    <w:rsid w:val="00121497"/>
    <w:rsid w:val="00123237"/>
    <w:rsid w:val="001677A4"/>
    <w:rsid w:val="00177C8B"/>
    <w:rsid w:val="00187010"/>
    <w:rsid w:val="00195B18"/>
    <w:rsid w:val="001A0B69"/>
    <w:rsid w:val="001B650B"/>
    <w:rsid w:val="001C3247"/>
    <w:rsid w:val="001E2769"/>
    <w:rsid w:val="001E2E74"/>
    <w:rsid w:val="001E3ECB"/>
    <w:rsid w:val="001E4FA1"/>
    <w:rsid w:val="0021244E"/>
    <w:rsid w:val="002211A5"/>
    <w:rsid w:val="0022629E"/>
    <w:rsid w:val="0022719D"/>
    <w:rsid w:val="00233B18"/>
    <w:rsid w:val="0023486B"/>
    <w:rsid w:val="0025055A"/>
    <w:rsid w:val="0026017D"/>
    <w:rsid w:val="002602DE"/>
    <w:rsid w:val="00261D97"/>
    <w:rsid w:val="00286381"/>
    <w:rsid w:val="00292465"/>
    <w:rsid w:val="002A78FC"/>
    <w:rsid w:val="002B7079"/>
    <w:rsid w:val="002D0C9F"/>
    <w:rsid w:val="002E6B8A"/>
    <w:rsid w:val="003161D4"/>
    <w:rsid w:val="0033213D"/>
    <w:rsid w:val="00336FFD"/>
    <w:rsid w:val="00361269"/>
    <w:rsid w:val="0037416C"/>
    <w:rsid w:val="00392E66"/>
    <w:rsid w:val="003D009A"/>
    <w:rsid w:val="00437613"/>
    <w:rsid w:val="004423BB"/>
    <w:rsid w:val="0044407E"/>
    <w:rsid w:val="004441D2"/>
    <w:rsid w:val="00476D75"/>
    <w:rsid w:val="004818CE"/>
    <w:rsid w:val="00484367"/>
    <w:rsid w:val="00492AD5"/>
    <w:rsid w:val="004A17F4"/>
    <w:rsid w:val="004B25A6"/>
    <w:rsid w:val="004B25E4"/>
    <w:rsid w:val="004B33AB"/>
    <w:rsid w:val="004D08E6"/>
    <w:rsid w:val="004E1F2E"/>
    <w:rsid w:val="004E2779"/>
    <w:rsid w:val="004F664F"/>
    <w:rsid w:val="005123DD"/>
    <w:rsid w:val="00535C60"/>
    <w:rsid w:val="005426D8"/>
    <w:rsid w:val="005470D5"/>
    <w:rsid w:val="00580242"/>
    <w:rsid w:val="005B0279"/>
    <w:rsid w:val="005B38C0"/>
    <w:rsid w:val="00615D02"/>
    <w:rsid w:val="0062561C"/>
    <w:rsid w:val="00642588"/>
    <w:rsid w:val="00652CB5"/>
    <w:rsid w:val="006703B2"/>
    <w:rsid w:val="00682F13"/>
    <w:rsid w:val="00684F96"/>
    <w:rsid w:val="00685187"/>
    <w:rsid w:val="0069310C"/>
    <w:rsid w:val="00694E15"/>
    <w:rsid w:val="006A24CC"/>
    <w:rsid w:val="006D3193"/>
    <w:rsid w:val="006D5C24"/>
    <w:rsid w:val="00730498"/>
    <w:rsid w:val="00735701"/>
    <w:rsid w:val="00735B62"/>
    <w:rsid w:val="0076739F"/>
    <w:rsid w:val="0078487B"/>
    <w:rsid w:val="00785A1E"/>
    <w:rsid w:val="007B1C25"/>
    <w:rsid w:val="007B48F1"/>
    <w:rsid w:val="007B517F"/>
    <w:rsid w:val="00822A37"/>
    <w:rsid w:val="00824636"/>
    <w:rsid w:val="00841461"/>
    <w:rsid w:val="008421EC"/>
    <w:rsid w:val="0085625C"/>
    <w:rsid w:val="008568B5"/>
    <w:rsid w:val="00872861"/>
    <w:rsid w:val="00877CAF"/>
    <w:rsid w:val="008809AB"/>
    <w:rsid w:val="008B1421"/>
    <w:rsid w:val="008B308E"/>
    <w:rsid w:val="008D4849"/>
    <w:rsid w:val="0090638C"/>
    <w:rsid w:val="009316E9"/>
    <w:rsid w:val="009358D8"/>
    <w:rsid w:val="00950845"/>
    <w:rsid w:val="009646EB"/>
    <w:rsid w:val="009A0321"/>
    <w:rsid w:val="009B399C"/>
    <w:rsid w:val="009D2E8B"/>
    <w:rsid w:val="009F221F"/>
    <w:rsid w:val="009F5892"/>
    <w:rsid w:val="00A0349B"/>
    <w:rsid w:val="00A04BC2"/>
    <w:rsid w:val="00A14EF5"/>
    <w:rsid w:val="00A20145"/>
    <w:rsid w:val="00A35E83"/>
    <w:rsid w:val="00A559A1"/>
    <w:rsid w:val="00A81843"/>
    <w:rsid w:val="00A925BB"/>
    <w:rsid w:val="00A95ABA"/>
    <w:rsid w:val="00AB613E"/>
    <w:rsid w:val="00AD0708"/>
    <w:rsid w:val="00AE517A"/>
    <w:rsid w:val="00AE5E6E"/>
    <w:rsid w:val="00AF6276"/>
    <w:rsid w:val="00B129BD"/>
    <w:rsid w:val="00B145FC"/>
    <w:rsid w:val="00B36339"/>
    <w:rsid w:val="00B5342D"/>
    <w:rsid w:val="00B66904"/>
    <w:rsid w:val="00B67ABD"/>
    <w:rsid w:val="00BA7699"/>
    <w:rsid w:val="00BB1C76"/>
    <w:rsid w:val="00BB4C38"/>
    <w:rsid w:val="00BE2021"/>
    <w:rsid w:val="00BF7785"/>
    <w:rsid w:val="00C10966"/>
    <w:rsid w:val="00C127B3"/>
    <w:rsid w:val="00C31DBA"/>
    <w:rsid w:val="00C46A42"/>
    <w:rsid w:val="00C55614"/>
    <w:rsid w:val="00C87A65"/>
    <w:rsid w:val="00C9294E"/>
    <w:rsid w:val="00C94949"/>
    <w:rsid w:val="00CA4C77"/>
    <w:rsid w:val="00CC2FC7"/>
    <w:rsid w:val="00CC5387"/>
    <w:rsid w:val="00CD336A"/>
    <w:rsid w:val="00D50848"/>
    <w:rsid w:val="00D624FF"/>
    <w:rsid w:val="00DE744B"/>
    <w:rsid w:val="00DF4EE3"/>
    <w:rsid w:val="00E0761E"/>
    <w:rsid w:val="00E07B23"/>
    <w:rsid w:val="00E230FA"/>
    <w:rsid w:val="00E32A8B"/>
    <w:rsid w:val="00E4606C"/>
    <w:rsid w:val="00E46801"/>
    <w:rsid w:val="00E519C8"/>
    <w:rsid w:val="00E629B8"/>
    <w:rsid w:val="00E63119"/>
    <w:rsid w:val="00E65544"/>
    <w:rsid w:val="00E8020D"/>
    <w:rsid w:val="00E81E92"/>
    <w:rsid w:val="00E83CBD"/>
    <w:rsid w:val="00E8749F"/>
    <w:rsid w:val="00E94CB0"/>
    <w:rsid w:val="00EA6789"/>
    <w:rsid w:val="00EA7D92"/>
    <w:rsid w:val="00ED3D76"/>
    <w:rsid w:val="00ED6A92"/>
    <w:rsid w:val="00F03F9A"/>
    <w:rsid w:val="00F062A0"/>
    <w:rsid w:val="00F442BF"/>
    <w:rsid w:val="00F91820"/>
    <w:rsid w:val="00F942E3"/>
    <w:rsid w:val="00F9538B"/>
    <w:rsid w:val="00FD2AB4"/>
    <w:rsid w:val="00FD45BF"/>
    <w:rsid w:val="00FE085F"/>
    <w:rsid w:val="00FE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3B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3">
    <w:name w:val="heading 3"/>
    <w:basedOn w:val="a"/>
    <w:next w:val="a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lang w:val="en-US" w:eastAsia="en-US" w:bidi="en-US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lang w:val="en-US" w:eastAsia="en-US" w:bidi="en-US"/>
    </w:rPr>
  </w:style>
  <w:style w:type="table" w:styleId="a5">
    <w:name w:val="Table Grid"/>
    <w:basedOn w:val="a1"/>
    <w:rsid w:val="00C46A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BB1C76"/>
    <w:rPr>
      <w:rFonts w:ascii="Tahoma" w:hAnsi="Tahoma"/>
      <w:sz w:val="16"/>
      <w:szCs w:val="16"/>
    </w:rPr>
  </w:style>
  <w:style w:type="character" w:styleId="a8">
    <w:name w:val="Hyperlink"/>
    <w:rsid w:val="00615D02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824636"/>
    <w:pPr>
      <w:ind w:left="708"/>
    </w:pPr>
  </w:style>
  <w:style w:type="paragraph" w:styleId="aa">
    <w:name w:val="No Spacing"/>
    <w:uiPriority w:val="1"/>
    <w:qFormat/>
    <w:rsid w:val="00044A67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BA7699"/>
    <w:rPr>
      <w:rFonts w:ascii="Courier New" w:hAnsi="Courier New" w:cs="Courier New"/>
    </w:rPr>
  </w:style>
  <w:style w:type="paragraph" w:customStyle="1" w:styleId="ab">
    <w:name w:val=" Знак"/>
    <w:basedOn w:val="a"/>
    <w:rsid w:val="009F221F"/>
    <w:pPr>
      <w:widowControl/>
      <w:suppressAutoHyphens w:val="0"/>
      <w:spacing w:before="100" w:beforeAutospacing="1" w:after="100" w:afterAutospacing="1" w:line="276" w:lineRule="auto"/>
    </w:pPr>
    <w:rPr>
      <w:rFonts w:ascii="Tahoma" w:eastAsia="Times New Roman" w:hAnsi="Tahoma"/>
      <w:color w:val="auto"/>
      <w:sz w:val="20"/>
      <w:szCs w:val="20"/>
      <w:lang w:bidi="ar-SA"/>
    </w:rPr>
  </w:style>
  <w:style w:type="paragraph" w:customStyle="1" w:styleId="Heading">
    <w:name w:val="Heading"/>
    <w:rsid w:val="009358D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0">
    <w:name w:val="ConsPlusTitle"/>
    <w:rsid w:val="009358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358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0">
    <w:name w:val="ConsPlusNonformat"/>
    <w:rsid w:val="009358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rsid w:val="009358D8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character" w:customStyle="1" w:styleId="ad">
    <w:name w:val="Верхний колонтитул Знак"/>
    <w:link w:val="ac"/>
    <w:rsid w:val="009358D8"/>
    <w:rPr>
      <w:sz w:val="24"/>
      <w:szCs w:val="24"/>
      <w:lang w:val="ru-RU" w:eastAsia="ru-RU" w:bidi="ar-SA"/>
    </w:rPr>
  </w:style>
  <w:style w:type="character" w:styleId="ae">
    <w:name w:val="page number"/>
    <w:rsid w:val="009358D8"/>
  </w:style>
  <w:style w:type="character" w:customStyle="1" w:styleId="a7">
    <w:name w:val="Текст выноски Знак"/>
    <w:link w:val="a6"/>
    <w:rsid w:val="009358D8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paragraph" w:styleId="af">
    <w:name w:val="footer"/>
    <w:basedOn w:val="a"/>
    <w:rsid w:val="009358D8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s://biabor.info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abor.inf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984EA0F2C99232A3B437472B4B258010F9B04D2FD1B6F524254CA35BNF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984EA0F2C99232A3B437472B4B258013FDBE4D2BD5B6F524254CA35BNFlAM" TargetMode="External"/><Relationship Id="rId10" Type="http://schemas.openxmlformats.org/officeDocument/2006/relationships/hyperlink" Target="https://biabor.inf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abor.info" TargetMode="External"/><Relationship Id="rId14" Type="http://schemas.openxmlformats.org/officeDocument/2006/relationships/hyperlink" Target="consultantplus://offline/ref=AA984EA0F2C99232A3B437472B4B258013FDBE4D2BD5B6F524254CA35BNF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F0F8DC-D3D7-4B40-A48B-E3C84234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9246</Words>
  <Characters>52708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61831</CharactersWithSpaces>
  <SharedDoc>false</SharedDoc>
  <HLinks>
    <vt:vector size="174" baseType="variant">
      <vt:variant>
        <vt:i4>1179730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consultantplus://offline/ref=AA984EA0F2C99232A3B437472B4B258013FDBE4D2BD5B6F524254CA35BNFlAM</vt:lpwstr>
      </vt:variant>
      <vt:variant>
        <vt:lpwstr/>
      </vt:variant>
      <vt:variant>
        <vt:i4>1179730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consultantplus://offline/ref=AA984EA0F2C99232A3B437472B4B258013FDBE4D2BD5B6F524254CA35BNFlAM</vt:lpwstr>
      </vt:variant>
      <vt:variant>
        <vt:lpwstr/>
      </vt:variant>
      <vt:variant>
        <vt:i4>6750262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6881331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6684730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6619187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Par216</vt:lpwstr>
      </vt:variant>
      <vt:variant>
        <vt:i4>6946871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Par259</vt:lpwstr>
      </vt:variant>
      <vt:variant>
        <vt:i4>6684730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6291510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6357044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6553655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Par356</vt:lpwstr>
      </vt:variant>
      <vt:variant>
        <vt:i4>6619186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6619186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6750262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Par147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6488113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4718595</vt:i4>
      </vt:variant>
      <vt:variant>
        <vt:i4>27</vt:i4>
      </vt:variant>
      <vt:variant>
        <vt:i4>0</vt:i4>
      </vt:variant>
      <vt:variant>
        <vt:i4>5</vt:i4>
      </vt:variant>
      <vt:variant>
        <vt:lpwstr>https://biabor.info/</vt:lpwstr>
      </vt:variant>
      <vt:variant>
        <vt:lpwstr/>
      </vt:variant>
      <vt:variant>
        <vt:i4>4718595</vt:i4>
      </vt:variant>
      <vt:variant>
        <vt:i4>24</vt:i4>
      </vt:variant>
      <vt:variant>
        <vt:i4>0</vt:i4>
      </vt:variant>
      <vt:variant>
        <vt:i4>5</vt:i4>
      </vt:variant>
      <vt:variant>
        <vt:lpwstr>https://biabor.info/</vt:lpwstr>
      </vt:variant>
      <vt:variant>
        <vt:lpwstr/>
      </vt:variant>
      <vt:variant>
        <vt:i4>1179737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consultantplus://offline/ref=AA984EA0F2C99232A3B437472B4B258010F9B04D2FD1B6F524254CA35BNFlAM</vt:lpwstr>
      </vt:variant>
      <vt:variant>
        <vt:lpwstr/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https://biabor.info/</vt:lpwstr>
      </vt:variant>
      <vt:variant>
        <vt:lpwstr/>
      </vt:variant>
      <vt:variant>
        <vt:i4>4718595</vt:i4>
      </vt:variant>
      <vt:variant>
        <vt:i4>6</vt:i4>
      </vt:variant>
      <vt:variant>
        <vt:i4>0</vt:i4>
      </vt:variant>
      <vt:variant>
        <vt:i4>5</vt:i4>
      </vt:variant>
      <vt:variant>
        <vt:lpwstr>https://biabor.info/</vt:lpwstr>
      </vt:variant>
      <vt:variant>
        <vt:lpwstr/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2023-01-31T13:28:00Z</cp:lastPrinted>
  <dcterms:created xsi:type="dcterms:W3CDTF">2023-02-01T06:02:00Z</dcterms:created>
  <dcterms:modified xsi:type="dcterms:W3CDTF">2023-02-01T06:02:00Z</dcterms:modified>
</cp:coreProperties>
</file>