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FD" w:rsidRPr="003B4616" w:rsidRDefault="00B02FFD" w:rsidP="00166FA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B4616">
        <w:rPr>
          <w:sz w:val="36"/>
          <w:szCs w:val="36"/>
        </w:rPr>
        <w:t xml:space="preserve">Администрация городского округа город Бор </w:t>
      </w:r>
    </w:p>
    <w:p w:rsidR="00B02FFD" w:rsidRPr="004913F4" w:rsidRDefault="00B02FFD" w:rsidP="00166FA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3B4616">
        <w:rPr>
          <w:sz w:val="36"/>
          <w:szCs w:val="36"/>
        </w:rPr>
        <w:t>Нижегородской области</w:t>
      </w:r>
    </w:p>
    <w:p w:rsidR="00B02FFD" w:rsidRPr="00C01D7E" w:rsidRDefault="00B02FFD" w:rsidP="00166FA7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B02FFD" w:rsidRPr="00C01D7E" w:rsidRDefault="00B02FFD" w:rsidP="00166FA7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01D7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02FFD" w:rsidRDefault="00B02FFD" w:rsidP="00166FA7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02FFD" w:rsidRDefault="00B02FFD" w:rsidP="00C01D7E">
      <w:pPr>
        <w:tabs>
          <w:tab w:val="left" w:pos="9780"/>
        </w:tabs>
        <w:ind w:right="-1"/>
        <w:rPr>
          <w:sz w:val="28"/>
          <w:szCs w:val="28"/>
        </w:rPr>
      </w:pPr>
      <w:r w:rsidRPr="00C01D7E">
        <w:rPr>
          <w:sz w:val="28"/>
          <w:szCs w:val="28"/>
        </w:rPr>
        <w:t>От 22.12.2020                                                                                                       № 6016</w:t>
      </w:r>
    </w:p>
    <w:p w:rsidR="00B02FFD" w:rsidRPr="00C01D7E" w:rsidRDefault="00B02FFD" w:rsidP="00C01D7E">
      <w:pPr>
        <w:tabs>
          <w:tab w:val="left" w:pos="9780"/>
        </w:tabs>
        <w:ind w:right="-1"/>
        <w:rPr>
          <w:sz w:val="28"/>
          <w:szCs w:val="28"/>
        </w:rPr>
      </w:pPr>
    </w:p>
    <w:p w:rsidR="00B02FFD" w:rsidRDefault="00B02FFD" w:rsidP="00C01D7E">
      <w:pPr>
        <w:tabs>
          <w:tab w:val="left" w:pos="9071"/>
        </w:tabs>
        <w:jc w:val="center"/>
        <w:rPr>
          <w:b/>
          <w:bCs/>
          <w:sz w:val="28"/>
          <w:szCs w:val="28"/>
        </w:rPr>
      </w:pPr>
      <w:r w:rsidRPr="00166FA7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>административный</w:t>
      </w:r>
      <w:r w:rsidRPr="00166FA7">
        <w:rPr>
          <w:b/>
          <w:bCs/>
          <w:sz w:val="28"/>
          <w:szCs w:val="28"/>
        </w:rPr>
        <w:t xml:space="preserve"> регламент</w:t>
      </w:r>
    </w:p>
    <w:p w:rsidR="00B02FFD" w:rsidRDefault="00B02FFD" w:rsidP="00C01D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</w:t>
      </w:r>
      <w:r w:rsidRPr="00166FA7">
        <w:rPr>
          <w:b/>
          <w:bCs/>
          <w:sz w:val="28"/>
          <w:szCs w:val="28"/>
        </w:rPr>
        <w:t xml:space="preserve"> услуг</w:t>
      </w:r>
      <w:r>
        <w:rPr>
          <w:b/>
          <w:bCs/>
          <w:sz w:val="28"/>
          <w:szCs w:val="28"/>
        </w:rPr>
        <w:t>и «Выдача разрешения на  ввод  объекта в  эксплуатацию» на территории городского округа город Бор Нижегородской области, утвержденный постановлением администрации городского округа г. Бор от  24.08.2020 №  3578</w:t>
      </w:r>
    </w:p>
    <w:p w:rsidR="00B02FFD" w:rsidRDefault="00B02FFD" w:rsidP="00C01D7E">
      <w:pPr>
        <w:jc w:val="center"/>
        <w:rPr>
          <w:sz w:val="28"/>
          <w:szCs w:val="28"/>
        </w:rPr>
      </w:pPr>
    </w:p>
    <w:p w:rsidR="00B02FFD" w:rsidRPr="0009274F" w:rsidRDefault="00B02FFD" w:rsidP="00C01D7E">
      <w:pPr>
        <w:spacing w:line="360" w:lineRule="auto"/>
        <w:ind w:right="-1" w:firstLine="709"/>
        <w:jc w:val="both"/>
        <w:rPr>
          <w:sz w:val="28"/>
          <w:szCs w:val="28"/>
        </w:rPr>
      </w:pPr>
      <w:r w:rsidRPr="0009274F">
        <w:rPr>
          <w:sz w:val="28"/>
          <w:szCs w:val="28"/>
        </w:rPr>
        <w:t>На основании Федерального закона  от 27.07.2010 № 210 – ФЗ (в редакции  от 19.02.2018) «Об организации предоставления государственных и  муниципальных услуг</w:t>
      </w:r>
      <w:r w:rsidRPr="00514341">
        <w:rPr>
          <w:b/>
          <w:bCs/>
          <w:sz w:val="28"/>
          <w:szCs w:val="28"/>
        </w:rPr>
        <w:t xml:space="preserve">», </w:t>
      </w:r>
      <w:r w:rsidRPr="00514341">
        <w:rPr>
          <w:sz w:val="28"/>
          <w:szCs w:val="28"/>
        </w:rPr>
        <w:t xml:space="preserve">Федерального закона от 13.07.2020 № 202-ФЗ «О  внесении изменений в Федеральный закон «Об участии в долевом строительстве  многоквартирных домов и иных объектов недвижимости и о внесении изменений в некоторые законодательные акты Российской Федерации» и отдельные законодательные акты Российской Федерации», </w:t>
      </w:r>
      <w:r w:rsidRPr="0009274F">
        <w:rPr>
          <w:sz w:val="28"/>
          <w:szCs w:val="28"/>
        </w:rPr>
        <w:t xml:space="preserve">Федерального закона от 31.07.2020 № 254-ФЗ «Об особенностях  регулирования  отдельных  отношений в целях модернизации и расширения магистральной инфраструктуры и о внесении изменений  в отдельные законодательные акты Российской Федерации», с целью приведения муниципальных правовых актов в соответствие с действующим законодательством администрация городского округа г. Бор </w:t>
      </w:r>
      <w:r w:rsidRPr="0009274F">
        <w:rPr>
          <w:b/>
          <w:bCs/>
          <w:sz w:val="28"/>
          <w:szCs w:val="28"/>
        </w:rPr>
        <w:t>постановляет</w:t>
      </w:r>
      <w:r w:rsidRPr="0009274F">
        <w:rPr>
          <w:sz w:val="28"/>
          <w:szCs w:val="28"/>
        </w:rPr>
        <w:t xml:space="preserve">: </w:t>
      </w:r>
    </w:p>
    <w:p w:rsidR="00B02FFD" w:rsidRPr="008A0856" w:rsidRDefault="00B02FFD" w:rsidP="00C01D7E">
      <w:pPr>
        <w:spacing w:line="360" w:lineRule="auto"/>
        <w:ind w:right="-1" w:firstLine="709"/>
        <w:jc w:val="both"/>
        <w:rPr>
          <w:sz w:val="28"/>
          <w:szCs w:val="28"/>
        </w:rPr>
      </w:pPr>
      <w:r w:rsidRPr="008A085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A0856">
        <w:rPr>
          <w:sz w:val="28"/>
          <w:szCs w:val="28"/>
        </w:rPr>
        <w:t>Внести в административный регламент предоставления муниципальной услуги «Подготовка и  выдача разрешения на  ввод объекта в эксплуатацию» на территории городского округа город Бор Нижегородской области, утвержденный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8A0856">
        <w:rPr>
          <w:sz w:val="28"/>
          <w:szCs w:val="28"/>
        </w:rPr>
        <w:t xml:space="preserve">Бор от 24.08.2020 № 3578 (далее – административный регламент)  следующие изменения: </w:t>
      </w:r>
    </w:p>
    <w:p w:rsidR="00B02FFD" w:rsidRDefault="00B02FFD" w:rsidP="00C01D7E">
      <w:pPr>
        <w:pStyle w:val="BodyTextIndent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Подпункт 6) пункта 2.7.1. административного регламента  изложить в следующей редакции:</w:t>
      </w:r>
    </w:p>
    <w:p w:rsidR="00B02FFD" w:rsidRDefault="00B02FFD" w:rsidP="00C01D7E">
      <w:pPr>
        <w:pStyle w:val="BodyTextIndent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оснощенности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договора)»;</w:t>
      </w:r>
    </w:p>
    <w:p w:rsidR="00B02FFD" w:rsidRDefault="00B02FFD" w:rsidP="00C01D7E">
      <w:pPr>
        <w:pStyle w:val="BodyTextIndent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Подпункт  9) пункта 2.7.1. административного регламента изложить в следующей редакции:</w:t>
      </w:r>
    </w:p>
    <w:p w:rsidR="00B02FFD" w:rsidRDefault="00B02FFD" w:rsidP="00C01D7E">
      <w:pPr>
        <w:pStyle w:val="BodyTextIndent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 требованиям проектной документации (включая  проектную документацию, в  которой учтены изменения, внесенные в соответствии с частями 3.8 и 3.9 статьи 49 Градостроительного кодекса Российской Федерации), в том  числе требованиям энергетической эффективности и требованиям оснащенности объекта  капитального строительства приборами учета используемых энергетических ресурсов, заключение уполномоченного на осуществление федерального  государственного экологического надзора федерального органа исполнительной власти (далее – орган федерального государственного государственного экологического надзора), выдаваемое в случаях, предусмртренных частью 7 статьи 54 Градостроительного кодекса Российской Федерации»;</w:t>
      </w:r>
    </w:p>
    <w:p w:rsidR="00B02FFD" w:rsidRDefault="00B02FFD" w:rsidP="00C01D7E">
      <w:pPr>
        <w:pStyle w:val="BodyTextIndent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Подпункт 5) пункта 2.10.2.административного регламента  после  слов «указанной в разрешении на строительство» дополнить словами «при условии соответствия указанных в  техническом плане количества этажей, помещений (при наличи) и машино-мест (при наличии),  разрешению на  строительство»;</w:t>
      </w:r>
    </w:p>
    <w:p w:rsidR="00B02FFD" w:rsidRDefault="00B02FFD" w:rsidP="00C01D7E">
      <w:pPr>
        <w:pStyle w:val="BodyTextIndent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Подпункт 6) пункта 2.10.2.административного регламента  после  слов «указанной в проектной документации» дополнить словами «при условии соответствия указанных в  техническом плане количества этажей, помещений (при наличи) и машино-мест (при наличии), проектной документации.</w:t>
      </w:r>
    </w:p>
    <w:p w:rsidR="00B02FFD" w:rsidRPr="0009274F" w:rsidRDefault="00B02FFD" w:rsidP="00C01D7E">
      <w:pPr>
        <w:pStyle w:val="BodyTextIndent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274F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(Е.А. Копцова) обеспечить размещение настоящего постановления на официальном сайте  </w:t>
      </w:r>
      <w:hyperlink r:id="rId6" w:history="1">
        <w:r w:rsidRPr="00C01D7E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C01D7E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01D7E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C01D7E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01D7E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C01D7E">
        <w:rPr>
          <w:rFonts w:ascii="Times New Roman" w:hAnsi="Times New Roman" w:cs="Times New Roman"/>
          <w:sz w:val="28"/>
          <w:szCs w:val="28"/>
        </w:rPr>
        <w:t xml:space="preserve"> </w:t>
      </w:r>
      <w:r w:rsidRPr="0009274F">
        <w:rPr>
          <w:rFonts w:ascii="Times New Roman" w:hAnsi="Times New Roman" w:cs="Times New Roman"/>
          <w:sz w:val="28"/>
          <w:szCs w:val="28"/>
        </w:rPr>
        <w:t xml:space="preserve">и опубликование в  газете «БОР сегодня». </w:t>
      </w:r>
    </w:p>
    <w:p w:rsidR="00B02FFD" w:rsidRPr="00E53EC2" w:rsidRDefault="00B02FFD" w:rsidP="00C01D7E">
      <w:pPr>
        <w:tabs>
          <w:tab w:val="left" w:pos="9071"/>
        </w:tabs>
        <w:spacing w:line="360" w:lineRule="auto"/>
        <w:ind w:right="-1" w:firstLine="709"/>
        <w:jc w:val="both"/>
        <w:rPr>
          <w:sz w:val="28"/>
          <w:szCs w:val="28"/>
        </w:rPr>
      </w:pPr>
    </w:p>
    <w:p w:rsidR="00B02FFD" w:rsidRPr="0009274F" w:rsidRDefault="00B02FFD" w:rsidP="00C01D7E">
      <w:pPr>
        <w:tabs>
          <w:tab w:val="left" w:pos="9071"/>
        </w:tabs>
        <w:ind w:right="-1" w:firstLine="709"/>
        <w:jc w:val="both"/>
        <w:rPr>
          <w:b/>
          <w:bCs/>
          <w:sz w:val="28"/>
          <w:szCs w:val="28"/>
        </w:rPr>
      </w:pPr>
    </w:p>
    <w:p w:rsidR="00B02FFD" w:rsidRPr="00E53EC2" w:rsidRDefault="00B02FF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E53EC2">
        <w:rPr>
          <w:sz w:val="28"/>
          <w:szCs w:val="28"/>
        </w:rPr>
        <w:t xml:space="preserve">Глава местного самоуправления                                    </w:t>
      </w:r>
      <w:r>
        <w:rPr>
          <w:sz w:val="28"/>
          <w:szCs w:val="28"/>
        </w:rPr>
        <w:t xml:space="preserve">       </w:t>
      </w:r>
      <w:r w:rsidRPr="00E53EC2">
        <w:rPr>
          <w:sz w:val="28"/>
          <w:szCs w:val="28"/>
        </w:rPr>
        <w:t xml:space="preserve">              А.В. Боровский</w:t>
      </w:r>
    </w:p>
    <w:p w:rsidR="00B02FFD" w:rsidRDefault="00B02FF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2FFD" w:rsidRDefault="00B02FF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2FFD" w:rsidRDefault="00B02FF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2FFD" w:rsidRDefault="00B02FF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2FFD" w:rsidRDefault="00B02FF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2FFD" w:rsidRDefault="00B02FF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2FFD" w:rsidRDefault="00B02FF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2FFD" w:rsidRDefault="00B02FF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2FFD" w:rsidRDefault="00B02FF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2FFD" w:rsidRDefault="00B02FF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2FFD" w:rsidRDefault="00B02FF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2FFD" w:rsidRDefault="00B02FF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2FFD" w:rsidRDefault="00B02FF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2FFD" w:rsidRDefault="00B02FF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2FFD" w:rsidRDefault="00B02FF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2FFD" w:rsidRDefault="00B02FF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2FFD" w:rsidRDefault="00B02FF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2FFD" w:rsidRDefault="00B02FFD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Золотарева Н.Е.</w:t>
      </w:r>
    </w:p>
    <w:p w:rsidR="00B02FFD" w:rsidRDefault="00B02FFD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2-30-69</w:t>
      </w:r>
    </w:p>
    <w:sectPr w:rsidR="00B02FFD" w:rsidSect="00E53EC2">
      <w:headerReference w:type="default" r:id="rId7"/>
      <w:pgSz w:w="12240" w:h="15840"/>
      <w:pgMar w:top="851" w:right="851" w:bottom="709" w:left="1418" w:header="709" w:footer="709" w:gutter="0"/>
      <w:cols w:space="709" w:equalWidth="0">
        <w:col w:w="9829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FFD" w:rsidRDefault="00B02FFD">
      <w:r>
        <w:separator/>
      </w:r>
    </w:p>
  </w:endnote>
  <w:endnote w:type="continuationSeparator" w:id="0">
    <w:p w:rsidR="00B02FFD" w:rsidRDefault="00B02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FFD" w:rsidRDefault="00B02FFD">
      <w:r>
        <w:separator/>
      </w:r>
    </w:p>
  </w:footnote>
  <w:footnote w:type="continuationSeparator" w:id="0">
    <w:p w:rsidR="00B02FFD" w:rsidRDefault="00B02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FD" w:rsidRDefault="00B02FFD" w:rsidP="007510EF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02FFD" w:rsidRDefault="00B02FFD" w:rsidP="00166FA7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17C50"/>
    <w:rsid w:val="00026244"/>
    <w:rsid w:val="0003083D"/>
    <w:rsid w:val="0004049D"/>
    <w:rsid w:val="00051795"/>
    <w:rsid w:val="00052C04"/>
    <w:rsid w:val="00055237"/>
    <w:rsid w:val="00086FBE"/>
    <w:rsid w:val="0009274F"/>
    <w:rsid w:val="00096E5B"/>
    <w:rsid w:val="000A4661"/>
    <w:rsid w:val="000C0EF9"/>
    <w:rsid w:val="000D26C5"/>
    <w:rsid w:val="000D6DEC"/>
    <w:rsid w:val="0010067A"/>
    <w:rsid w:val="001020CE"/>
    <w:rsid w:val="00107811"/>
    <w:rsid w:val="001179F5"/>
    <w:rsid w:val="00126C87"/>
    <w:rsid w:val="00144080"/>
    <w:rsid w:val="00155683"/>
    <w:rsid w:val="00166FA7"/>
    <w:rsid w:val="00186F5D"/>
    <w:rsid w:val="0019070A"/>
    <w:rsid w:val="001A5097"/>
    <w:rsid w:val="001A5561"/>
    <w:rsid w:val="001A73A5"/>
    <w:rsid w:val="001B190C"/>
    <w:rsid w:val="001B2E27"/>
    <w:rsid w:val="001B5E93"/>
    <w:rsid w:val="001D4E21"/>
    <w:rsid w:val="001E656A"/>
    <w:rsid w:val="00204ADF"/>
    <w:rsid w:val="0020759C"/>
    <w:rsid w:val="00213170"/>
    <w:rsid w:val="00221B26"/>
    <w:rsid w:val="00225502"/>
    <w:rsid w:val="002441E2"/>
    <w:rsid w:val="00277F01"/>
    <w:rsid w:val="0028388F"/>
    <w:rsid w:val="00291B2A"/>
    <w:rsid w:val="002A1FA2"/>
    <w:rsid w:val="002A3890"/>
    <w:rsid w:val="002B1B6A"/>
    <w:rsid w:val="002B61A5"/>
    <w:rsid w:val="002D1B9E"/>
    <w:rsid w:val="002D429A"/>
    <w:rsid w:val="002E056C"/>
    <w:rsid w:val="002E1292"/>
    <w:rsid w:val="002F1713"/>
    <w:rsid w:val="003112D6"/>
    <w:rsid w:val="00317B14"/>
    <w:rsid w:val="00320034"/>
    <w:rsid w:val="003421FE"/>
    <w:rsid w:val="00354287"/>
    <w:rsid w:val="00363C13"/>
    <w:rsid w:val="00364202"/>
    <w:rsid w:val="0037109D"/>
    <w:rsid w:val="003732F6"/>
    <w:rsid w:val="00381619"/>
    <w:rsid w:val="003867D9"/>
    <w:rsid w:val="003A0B16"/>
    <w:rsid w:val="003A10BF"/>
    <w:rsid w:val="003B0869"/>
    <w:rsid w:val="003B3DA2"/>
    <w:rsid w:val="003B4616"/>
    <w:rsid w:val="003D6E2A"/>
    <w:rsid w:val="003D7565"/>
    <w:rsid w:val="003E34AB"/>
    <w:rsid w:val="00420616"/>
    <w:rsid w:val="0042365D"/>
    <w:rsid w:val="00427C5E"/>
    <w:rsid w:val="00436031"/>
    <w:rsid w:val="00441ECB"/>
    <w:rsid w:val="004433E6"/>
    <w:rsid w:val="00444CAB"/>
    <w:rsid w:val="00445A20"/>
    <w:rsid w:val="00454350"/>
    <w:rsid w:val="00457C77"/>
    <w:rsid w:val="0047443D"/>
    <w:rsid w:val="00475EF9"/>
    <w:rsid w:val="00485F05"/>
    <w:rsid w:val="004913F4"/>
    <w:rsid w:val="00495C60"/>
    <w:rsid w:val="00497852"/>
    <w:rsid w:val="004A1869"/>
    <w:rsid w:val="004A79AA"/>
    <w:rsid w:val="004B6292"/>
    <w:rsid w:val="004D62DD"/>
    <w:rsid w:val="004E0B0B"/>
    <w:rsid w:val="004E3331"/>
    <w:rsid w:val="004F7EF7"/>
    <w:rsid w:val="00500366"/>
    <w:rsid w:val="00500973"/>
    <w:rsid w:val="00510113"/>
    <w:rsid w:val="00514341"/>
    <w:rsid w:val="005173D3"/>
    <w:rsid w:val="005204E4"/>
    <w:rsid w:val="00521424"/>
    <w:rsid w:val="005254FC"/>
    <w:rsid w:val="00540B91"/>
    <w:rsid w:val="00561B18"/>
    <w:rsid w:val="0057607E"/>
    <w:rsid w:val="00576CA1"/>
    <w:rsid w:val="005B50A0"/>
    <w:rsid w:val="005D2AB7"/>
    <w:rsid w:val="005D5580"/>
    <w:rsid w:val="005E6763"/>
    <w:rsid w:val="00634154"/>
    <w:rsid w:val="00637D4F"/>
    <w:rsid w:val="00653538"/>
    <w:rsid w:val="0067782A"/>
    <w:rsid w:val="00681490"/>
    <w:rsid w:val="006A4D47"/>
    <w:rsid w:val="006A4EB7"/>
    <w:rsid w:val="006C1393"/>
    <w:rsid w:val="006C65E5"/>
    <w:rsid w:val="006D4375"/>
    <w:rsid w:val="006F05D3"/>
    <w:rsid w:val="00710FB2"/>
    <w:rsid w:val="00726C89"/>
    <w:rsid w:val="0072709D"/>
    <w:rsid w:val="00745FD1"/>
    <w:rsid w:val="007462C4"/>
    <w:rsid w:val="007510EF"/>
    <w:rsid w:val="00763EB7"/>
    <w:rsid w:val="00790F94"/>
    <w:rsid w:val="007916C9"/>
    <w:rsid w:val="00797B30"/>
    <w:rsid w:val="007B3060"/>
    <w:rsid w:val="007B3570"/>
    <w:rsid w:val="007C07D7"/>
    <w:rsid w:val="007C1C27"/>
    <w:rsid w:val="007D5A0A"/>
    <w:rsid w:val="008075D5"/>
    <w:rsid w:val="00810DD9"/>
    <w:rsid w:val="00834E47"/>
    <w:rsid w:val="00843859"/>
    <w:rsid w:val="0085143C"/>
    <w:rsid w:val="008565C0"/>
    <w:rsid w:val="0086794A"/>
    <w:rsid w:val="00867ED3"/>
    <w:rsid w:val="008713F7"/>
    <w:rsid w:val="0089429B"/>
    <w:rsid w:val="008A0856"/>
    <w:rsid w:val="008A2553"/>
    <w:rsid w:val="008A7180"/>
    <w:rsid w:val="008B21F8"/>
    <w:rsid w:val="008B773E"/>
    <w:rsid w:val="008D0205"/>
    <w:rsid w:val="008D4F9A"/>
    <w:rsid w:val="008E7AE7"/>
    <w:rsid w:val="009011A1"/>
    <w:rsid w:val="00941149"/>
    <w:rsid w:val="00942E46"/>
    <w:rsid w:val="00944E52"/>
    <w:rsid w:val="00947EB0"/>
    <w:rsid w:val="00966EAC"/>
    <w:rsid w:val="00982E16"/>
    <w:rsid w:val="00993F78"/>
    <w:rsid w:val="00994A72"/>
    <w:rsid w:val="0099701D"/>
    <w:rsid w:val="009B5B35"/>
    <w:rsid w:val="009C1728"/>
    <w:rsid w:val="00A11980"/>
    <w:rsid w:val="00A14DF9"/>
    <w:rsid w:val="00A23D5C"/>
    <w:rsid w:val="00A26C30"/>
    <w:rsid w:val="00A319EE"/>
    <w:rsid w:val="00A33DFC"/>
    <w:rsid w:val="00A567DE"/>
    <w:rsid w:val="00A57DBC"/>
    <w:rsid w:val="00A61712"/>
    <w:rsid w:val="00A71916"/>
    <w:rsid w:val="00A75DAE"/>
    <w:rsid w:val="00A76CFB"/>
    <w:rsid w:val="00A9399C"/>
    <w:rsid w:val="00A9504D"/>
    <w:rsid w:val="00AB43BA"/>
    <w:rsid w:val="00AC5622"/>
    <w:rsid w:val="00AD04D4"/>
    <w:rsid w:val="00AE355E"/>
    <w:rsid w:val="00B012C0"/>
    <w:rsid w:val="00B02FFD"/>
    <w:rsid w:val="00B176C7"/>
    <w:rsid w:val="00B42FB8"/>
    <w:rsid w:val="00B435E4"/>
    <w:rsid w:val="00B57710"/>
    <w:rsid w:val="00B826A0"/>
    <w:rsid w:val="00BA184D"/>
    <w:rsid w:val="00BA31F1"/>
    <w:rsid w:val="00C01D7E"/>
    <w:rsid w:val="00C139A1"/>
    <w:rsid w:val="00C25669"/>
    <w:rsid w:val="00C4100C"/>
    <w:rsid w:val="00C525CC"/>
    <w:rsid w:val="00C604B3"/>
    <w:rsid w:val="00C63EB9"/>
    <w:rsid w:val="00C84FFE"/>
    <w:rsid w:val="00CA27BB"/>
    <w:rsid w:val="00CA4F49"/>
    <w:rsid w:val="00CA6718"/>
    <w:rsid w:val="00CA69C3"/>
    <w:rsid w:val="00CB165C"/>
    <w:rsid w:val="00CC1426"/>
    <w:rsid w:val="00CC5D79"/>
    <w:rsid w:val="00CE51E7"/>
    <w:rsid w:val="00CE6840"/>
    <w:rsid w:val="00D103B7"/>
    <w:rsid w:val="00D2395A"/>
    <w:rsid w:val="00D25143"/>
    <w:rsid w:val="00D25EEE"/>
    <w:rsid w:val="00D276F6"/>
    <w:rsid w:val="00D370A9"/>
    <w:rsid w:val="00D452C8"/>
    <w:rsid w:val="00D51A5B"/>
    <w:rsid w:val="00D52BAB"/>
    <w:rsid w:val="00D653E2"/>
    <w:rsid w:val="00D73182"/>
    <w:rsid w:val="00D8408E"/>
    <w:rsid w:val="00DA3703"/>
    <w:rsid w:val="00DC4315"/>
    <w:rsid w:val="00DD0152"/>
    <w:rsid w:val="00DD0D05"/>
    <w:rsid w:val="00DE69CA"/>
    <w:rsid w:val="00DF6E64"/>
    <w:rsid w:val="00E1511D"/>
    <w:rsid w:val="00E17C86"/>
    <w:rsid w:val="00E2594B"/>
    <w:rsid w:val="00E423A7"/>
    <w:rsid w:val="00E45405"/>
    <w:rsid w:val="00E45BF6"/>
    <w:rsid w:val="00E53EC2"/>
    <w:rsid w:val="00E61259"/>
    <w:rsid w:val="00E6761A"/>
    <w:rsid w:val="00E7368D"/>
    <w:rsid w:val="00E80546"/>
    <w:rsid w:val="00E9106B"/>
    <w:rsid w:val="00E93841"/>
    <w:rsid w:val="00EB380E"/>
    <w:rsid w:val="00EF12B2"/>
    <w:rsid w:val="00EF5D60"/>
    <w:rsid w:val="00F008FD"/>
    <w:rsid w:val="00F00EC6"/>
    <w:rsid w:val="00F01A7E"/>
    <w:rsid w:val="00F05422"/>
    <w:rsid w:val="00F13DED"/>
    <w:rsid w:val="00F26DAD"/>
    <w:rsid w:val="00F27106"/>
    <w:rsid w:val="00F27A5D"/>
    <w:rsid w:val="00F324BD"/>
    <w:rsid w:val="00F333D9"/>
    <w:rsid w:val="00F6646E"/>
    <w:rsid w:val="00F76FBB"/>
    <w:rsid w:val="00F76FD4"/>
    <w:rsid w:val="00F7797F"/>
    <w:rsid w:val="00F82665"/>
    <w:rsid w:val="00F90824"/>
    <w:rsid w:val="00F90A5F"/>
    <w:rsid w:val="00FB484A"/>
    <w:rsid w:val="00FC2587"/>
    <w:rsid w:val="00FD6F48"/>
    <w:rsid w:val="00FF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973"/>
    <w:pPr>
      <w:autoSpaceDE w:val="0"/>
      <w:autoSpaceDN w:val="0"/>
    </w:pPr>
    <w:rPr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0973"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0973"/>
    <w:pPr>
      <w:keepNext/>
      <w:outlineLvl w:val="1"/>
    </w:pPr>
    <w:rPr>
      <w:rFonts w:ascii="Arial" w:hAnsi="Arial" w:cs="Arial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0973"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097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0097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00973"/>
    <w:rPr>
      <w:rFonts w:ascii="Cambria" w:hAnsi="Cambria" w:cs="Cambria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500973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500973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500973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00973"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rsid w:val="00500973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00973"/>
    <w:pPr>
      <w:widowControl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F05422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710FB2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00973"/>
    <w:rPr>
      <w:sz w:val="16"/>
      <w:szCs w:val="16"/>
    </w:rPr>
  </w:style>
  <w:style w:type="character" w:styleId="Hyperlink">
    <w:name w:val="Hyperlink"/>
    <w:basedOn w:val="DefaultParagraphFont"/>
    <w:uiPriority w:val="99"/>
    <w:rsid w:val="00381619"/>
    <w:rPr>
      <w:color w:val="0000FF"/>
      <w:u w:val="single"/>
    </w:rPr>
  </w:style>
  <w:style w:type="paragraph" w:customStyle="1" w:styleId="Heading">
    <w:name w:val="Heading"/>
    <w:uiPriority w:val="99"/>
    <w:rsid w:val="00166FA7"/>
    <w:pPr>
      <w:autoSpaceDE w:val="0"/>
      <w:autoSpaceDN w:val="0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66FA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0973"/>
    <w:rPr>
      <w:sz w:val="26"/>
      <w:szCs w:val="26"/>
    </w:rPr>
  </w:style>
  <w:style w:type="character" w:styleId="PageNumber">
    <w:name w:val="page number"/>
    <w:basedOn w:val="DefaultParagraphFont"/>
    <w:uiPriority w:val="99"/>
    <w:rsid w:val="00166FA7"/>
  </w:style>
  <w:style w:type="paragraph" w:styleId="BalloonText">
    <w:name w:val="Balloon Text"/>
    <w:basedOn w:val="Normal"/>
    <w:link w:val="BalloonTextChar"/>
    <w:uiPriority w:val="99"/>
    <w:semiHidden/>
    <w:rsid w:val="00166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097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F6E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ED8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709</Words>
  <Characters>4047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</dc:title>
  <dc:subject/>
  <dc:creator>*</dc:creator>
  <cp:keywords/>
  <dc:description/>
  <cp:lastModifiedBy>Пользователь Windows</cp:lastModifiedBy>
  <cp:revision>3</cp:revision>
  <cp:lastPrinted>2020-10-15T13:32:00Z</cp:lastPrinted>
  <dcterms:created xsi:type="dcterms:W3CDTF">2020-12-22T16:06:00Z</dcterms:created>
  <dcterms:modified xsi:type="dcterms:W3CDTF">2020-12-23T05:09:00Z</dcterms:modified>
</cp:coreProperties>
</file>