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Pr="007261FE" w:rsidRDefault="00606DA1" w:rsidP="007261FE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7261FE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 w:rsidRPr="007261FE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7261FE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32089" w:rsidRPr="007261FE" w:rsidRDefault="00232089" w:rsidP="007261FE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7261FE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32089" w:rsidRPr="007261FE" w:rsidRDefault="00232089" w:rsidP="007261FE">
      <w:pPr>
        <w:tabs>
          <w:tab w:val="left" w:pos="9071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606DA1" w:rsidRPr="007261FE" w:rsidRDefault="00606DA1" w:rsidP="00606DA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7261FE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06DA1" w:rsidRDefault="00606DA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36"/>
          <w:szCs w:val="36"/>
        </w:rPr>
      </w:pPr>
    </w:p>
    <w:p w:rsidR="007261FE" w:rsidRDefault="007261FE" w:rsidP="007261FE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7261F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От 05.02.2021 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</w:t>
      </w:r>
      <w:r w:rsidRPr="007261F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        № 607</w:t>
      </w:r>
    </w:p>
    <w:p w:rsidR="007261FE" w:rsidRPr="007261FE" w:rsidRDefault="007261FE" w:rsidP="007261FE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392440" w:rsidRPr="007261FE" w:rsidRDefault="007261FE">
      <w:pPr>
        <w:pStyle w:val="Heading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7261FE">
        <w:rPr>
          <w:rFonts w:ascii="Times New Roman" w:hAnsi="Times New Roman" w:cs="Times New Roman"/>
          <w:bCs w:val="0"/>
          <w:kern w:val="2"/>
          <w:sz w:val="28"/>
          <w:szCs w:val="28"/>
        </w:rPr>
        <w:t>О внесении изменений в состав комиссии по предупреждению и ликвидации чрезвычайных ситуаций и обеспечению пожарной безопасности городского округа город Бор Нижегородской области и в состав оперативных штабов, утвержденные постановлением администрации городского округа г. Бор от 08.12.2020 № 5714</w:t>
      </w:r>
    </w:p>
    <w:p w:rsidR="00606DA1" w:rsidRDefault="00606DA1">
      <w:pPr>
        <w:pStyle w:val="21"/>
      </w:pPr>
    </w:p>
    <w:p w:rsidR="007261FE" w:rsidRPr="007261FE" w:rsidRDefault="007261FE">
      <w:pPr>
        <w:pStyle w:val="21"/>
      </w:pPr>
    </w:p>
    <w:p w:rsidR="007261FE" w:rsidRDefault="007261FE" w:rsidP="007261FE">
      <w:pPr>
        <w:shd w:val="clear" w:color="auto" w:fill="FFFFFF"/>
        <w:tabs>
          <w:tab w:val="left" w:pos="1306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7E2DF7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дминистрация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городского округа г. Бор</w:t>
      </w:r>
      <w:r w:rsidRPr="007E2DF7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8932D4">
        <w:rPr>
          <w:rFonts w:ascii="Times New Roman" w:hAnsi="Times New Roman" w:cs="Times New Roman"/>
          <w:b/>
          <w:bCs/>
          <w:color w:val="000000"/>
          <w:spacing w:val="26"/>
          <w:kern w:val="2"/>
          <w:sz w:val="28"/>
          <w:szCs w:val="28"/>
        </w:rPr>
        <w:t>постановляет</w:t>
      </w:r>
      <w:r w:rsidRPr="007E2DF7">
        <w:rPr>
          <w:rFonts w:ascii="Times New Roman" w:hAnsi="Times New Roman" w:cs="Times New Roman"/>
          <w:b/>
          <w:bCs/>
          <w:color w:val="000000"/>
          <w:kern w:val="2"/>
          <w:sz w:val="28"/>
          <w:szCs w:val="28"/>
        </w:rPr>
        <w:t>:</w:t>
      </w:r>
    </w:p>
    <w:p w:rsidR="007261FE" w:rsidRPr="0037072E" w:rsidRDefault="007261FE" w:rsidP="007261FE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 xml:space="preserve">1. </w:t>
      </w:r>
      <w:r w:rsidRPr="00C802CC"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>Внести в состав</w:t>
      </w:r>
      <w:r w:rsidRPr="00C802CC">
        <w:rPr>
          <w:rFonts w:ascii="Times New Roman" w:hAnsi="Times New Roman" w:cs="Times New Roman"/>
          <w:bCs/>
          <w:kern w:val="2"/>
          <w:sz w:val="28"/>
          <w:szCs w:val="28"/>
        </w:rPr>
        <w:t xml:space="preserve"> комиссии по предупреждению и ликвидации чрезвычайных ситуаций и обеспечению пожарной безопасности городского округа город Бор Нижегородской области, утвержденный постановлением администрации город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ского округа г. Бор от 08.12.2020</w:t>
      </w:r>
      <w:r w:rsidRPr="00C802CC">
        <w:rPr>
          <w:rFonts w:ascii="Times New Roman" w:hAnsi="Times New Roman" w:cs="Times New Roman"/>
          <w:bCs/>
          <w:kern w:val="2"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5714 «</w:t>
      </w:r>
      <w:r w:rsidRPr="00C802CC">
        <w:rPr>
          <w:rFonts w:ascii="Times New Roman" w:hAnsi="Times New Roman" w:cs="Times New Roman"/>
          <w:bCs/>
          <w:kern w:val="2"/>
          <w:sz w:val="28"/>
          <w:szCs w:val="28"/>
        </w:rPr>
        <w:t>О комиссии по предупреждению и ликвидации чрезвычайных ситуаций и обеспечению пожарной безопасности городского округа город Бор Нижегородской области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», следующие изменения:</w:t>
      </w:r>
    </w:p>
    <w:p w:rsidR="007261FE" w:rsidRDefault="007261FE" w:rsidP="007261FE">
      <w:pPr>
        <w:widowControl w:val="0"/>
        <w:shd w:val="clear" w:color="auto" w:fill="FFFFFF"/>
        <w:tabs>
          <w:tab w:val="left" w:pos="1306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E2DF7">
        <w:rPr>
          <w:rFonts w:ascii="Times New Roman" w:hAnsi="Times New Roman" w:cs="Times New Roman"/>
          <w:color w:val="000000"/>
          <w:kern w:val="2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1.</w:t>
      </w:r>
      <w:r w:rsidRPr="007E2DF7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Ввести в состав комиссии:</w:t>
      </w:r>
    </w:p>
    <w:p w:rsidR="007261FE" w:rsidRDefault="007261FE" w:rsidP="007261FE">
      <w:pPr>
        <w:widowControl w:val="0"/>
        <w:shd w:val="clear" w:color="auto" w:fill="FFFFFF"/>
        <w:tabs>
          <w:tab w:val="left" w:pos="1306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Батурского Артура Витальевича – заместителя главы администрации городского округа г. Бор (член КЧС и ОПБ);</w:t>
      </w:r>
    </w:p>
    <w:p w:rsidR="007261FE" w:rsidRDefault="007261FE" w:rsidP="007261FE">
      <w:pPr>
        <w:widowControl w:val="0"/>
        <w:shd w:val="clear" w:color="auto" w:fill="FFFFFF"/>
        <w:tabs>
          <w:tab w:val="left" w:pos="1306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Киричева Сергея Валерьевича – заместителя главы администрации городского округа г. Бор (член КЧС и ОПБ);</w:t>
      </w:r>
    </w:p>
    <w:p w:rsidR="007261FE" w:rsidRDefault="007261FE" w:rsidP="007261FE">
      <w:pPr>
        <w:widowControl w:val="0"/>
        <w:shd w:val="clear" w:color="auto" w:fill="FFFFFF"/>
        <w:tabs>
          <w:tab w:val="left" w:pos="1306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Ледневу Татьяну Владимировну – заместителя главы администрации городского округа г. Бор (член КЧС и ОПБ);</w:t>
      </w:r>
    </w:p>
    <w:p w:rsidR="007261FE" w:rsidRDefault="007261FE" w:rsidP="007261FE">
      <w:pPr>
        <w:widowControl w:val="0"/>
        <w:shd w:val="clear" w:color="auto" w:fill="FFFFFF"/>
        <w:tabs>
          <w:tab w:val="left" w:pos="1306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Шувалова Олега Владимировича – директора МБУ «Управление благоустройства городского округа г. Бор (член КЧС и ОПБ).</w:t>
      </w:r>
    </w:p>
    <w:p w:rsidR="007261FE" w:rsidRDefault="007261FE" w:rsidP="007261FE">
      <w:pPr>
        <w:widowControl w:val="0"/>
        <w:shd w:val="clear" w:color="auto" w:fill="FFFFFF"/>
        <w:tabs>
          <w:tab w:val="left" w:pos="1306"/>
        </w:tabs>
        <w:spacing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1.</w:t>
      </w:r>
      <w:r w:rsidRPr="00AD1A40">
        <w:rPr>
          <w:rFonts w:ascii="Times New Roman" w:hAnsi="Times New Roman" w:cs="Times New Roman"/>
          <w:kern w:val="2"/>
          <w:sz w:val="28"/>
          <w:szCs w:val="28"/>
        </w:rPr>
        <w:t>2.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Вывести из состава комиссии Костина А.Ю.</w:t>
      </w:r>
    </w:p>
    <w:p w:rsidR="007261FE" w:rsidRPr="0037072E" w:rsidRDefault="007261FE" w:rsidP="007261FE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2. Внести в состав оперативных штабов по предупреждению и ликвидации чрезвычайных ситуаций на территории городского округа г. Бор, утвержденный </w:t>
      </w:r>
      <w:r w:rsidRPr="00C802CC">
        <w:rPr>
          <w:rFonts w:ascii="Times New Roman" w:hAnsi="Times New Roman" w:cs="Times New Roman"/>
          <w:bCs/>
          <w:kern w:val="2"/>
          <w:sz w:val="28"/>
          <w:szCs w:val="28"/>
        </w:rPr>
        <w:t>постановлением администрации город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ского округа г. Бор от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lastRenderedPageBreak/>
        <w:t>08.12.2020</w:t>
      </w:r>
      <w:r w:rsidRPr="00C802CC">
        <w:rPr>
          <w:rFonts w:ascii="Times New Roman" w:hAnsi="Times New Roman" w:cs="Times New Roman"/>
          <w:bCs/>
          <w:kern w:val="2"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5714 «</w:t>
      </w:r>
      <w:r w:rsidRPr="00C802CC">
        <w:rPr>
          <w:rFonts w:ascii="Times New Roman" w:hAnsi="Times New Roman" w:cs="Times New Roman"/>
          <w:bCs/>
          <w:kern w:val="2"/>
          <w:sz w:val="28"/>
          <w:szCs w:val="28"/>
        </w:rPr>
        <w:t>О комиссии по предупреждению и ликвидации чрезвычайных ситуаций и обеспечению пожарной безопасности городского округа город Бор Нижегородской области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», следующие изменения:</w:t>
      </w:r>
    </w:p>
    <w:p w:rsidR="007261FE" w:rsidRDefault="007261FE" w:rsidP="007261FE">
      <w:pPr>
        <w:pStyle w:val="a4"/>
        <w:widowControl w:val="0"/>
        <w:spacing w:after="0" w:line="360" w:lineRule="auto"/>
        <w:ind w:left="34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2.1. Оперативного штаба по борьбе с лесоторфяными пожарами на территории городского округа г. Бор:</w:t>
      </w:r>
    </w:p>
    <w:p w:rsidR="007261FE" w:rsidRDefault="007261FE" w:rsidP="007261FE">
      <w:pPr>
        <w:pStyle w:val="a4"/>
        <w:widowControl w:val="0"/>
        <w:spacing w:after="0" w:line="360" w:lineRule="auto"/>
        <w:ind w:left="34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2.1.1. Вывести из состава оперативного штаба Ухваткина А.М.</w:t>
      </w:r>
    </w:p>
    <w:p w:rsidR="007261FE" w:rsidRPr="00241B49" w:rsidRDefault="007261FE" w:rsidP="007261F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3. О</w:t>
      </w:r>
      <w:r w:rsidRPr="00FE7C0F">
        <w:rPr>
          <w:rFonts w:ascii="Times New Roman" w:hAnsi="Times New Roman" w:cs="Times New Roman"/>
          <w:sz w:val="28"/>
          <w:szCs w:val="28"/>
        </w:rPr>
        <w:t>бщ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E7C0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E7C0F">
        <w:rPr>
          <w:rFonts w:ascii="Times New Roman" w:hAnsi="Times New Roman" w:cs="Times New Roman"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E7C0F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C0F">
        <w:rPr>
          <w:rFonts w:ascii="Times New Roman" w:hAnsi="Times New Roman" w:cs="Times New Roman"/>
          <w:sz w:val="28"/>
          <w:szCs w:val="28"/>
        </w:rPr>
        <w:t xml:space="preserve">Бор </w:t>
      </w:r>
      <w:r>
        <w:rPr>
          <w:rFonts w:ascii="Times New Roman" w:hAnsi="Times New Roman" w:cs="Times New Roman"/>
          <w:sz w:val="28"/>
          <w:szCs w:val="28"/>
        </w:rPr>
        <w:t xml:space="preserve">(Е.А. Копцова) обеспечить </w:t>
      </w:r>
      <w:r w:rsidRPr="00FE7C0F">
        <w:rPr>
          <w:rFonts w:ascii="Times New Roman" w:hAnsi="Times New Roman" w:cs="Times New Roman"/>
          <w:sz w:val="28"/>
          <w:szCs w:val="28"/>
        </w:rPr>
        <w:t xml:space="preserve">размещение настоящего постановления на официальном сайте </w:t>
      </w:r>
      <w:r w:rsidRPr="00DF755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DF7559">
        <w:rPr>
          <w:rFonts w:ascii="Times New Roman" w:hAnsi="Times New Roman" w:cs="Times New Roman"/>
          <w:sz w:val="28"/>
          <w:szCs w:val="28"/>
        </w:rPr>
        <w:t xml:space="preserve">. </w:t>
      </w:r>
      <w:r w:rsidRPr="00DF7559">
        <w:rPr>
          <w:rFonts w:ascii="Times New Roman" w:hAnsi="Times New Roman" w:cs="Times New Roman"/>
          <w:sz w:val="28"/>
          <w:szCs w:val="28"/>
          <w:lang w:val="en-US"/>
        </w:rPr>
        <w:t>borcity</w:t>
      </w:r>
      <w:r w:rsidRPr="00DF7559">
        <w:rPr>
          <w:rFonts w:ascii="Times New Roman" w:hAnsi="Times New Roman" w:cs="Times New Roman"/>
          <w:sz w:val="28"/>
          <w:szCs w:val="28"/>
        </w:rPr>
        <w:t xml:space="preserve">. </w:t>
      </w:r>
      <w:r w:rsidRPr="00DF755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DF7559">
        <w:rPr>
          <w:rFonts w:ascii="Times New Roman" w:hAnsi="Times New Roman" w:cs="Times New Roman"/>
          <w:sz w:val="28"/>
          <w:szCs w:val="28"/>
        </w:rPr>
        <w:t>.</w:t>
      </w:r>
    </w:p>
    <w:p w:rsidR="009E3B4C" w:rsidRDefault="009E3B4C">
      <w:pPr>
        <w:pStyle w:val="21"/>
        <w:rPr>
          <w:sz w:val="26"/>
          <w:szCs w:val="26"/>
        </w:rPr>
      </w:pPr>
    </w:p>
    <w:p w:rsidR="00606DA1" w:rsidRDefault="00606DA1">
      <w:pPr>
        <w:pStyle w:val="21"/>
        <w:rPr>
          <w:sz w:val="26"/>
          <w:szCs w:val="26"/>
        </w:rPr>
      </w:pPr>
    </w:p>
    <w:p w:rsidR="006B6D80" w:rsidRPr="007261FE" w:rsidRDefault="007261FE" w:rsidP="007261FE">
      <w:pPr>
        <w:pStyle w:val="21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местного самоуправления                                                  А.В. Боровский</w:t>
      </w:r>
    </w:p>
    <w:p w:rsidR="00606DA1" w:rsidRDefault="00606DA1">
      <w:pPr>
        <w:pStyle w:val="21"/>
        <w:rPr>
          <w:sz w:val="26"/>
          <w:szCs w:val="26"/>
        </w:rPr>
      </w:pPr>
    </w:p>
    <w:p w:rsidR="004115DA" w:rsidRDefault="004115DA">
      <w:pPr>
        <w:ind w:firstLine="2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85F17" w:rsidRDefault="00485F17">
      <w:pPr>
        <w:ind w:firstLine="2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37584" w:rsidRDefault="00737584" w:rsidP="00F96A81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737584" w:rsidRDefault="00737584" w:rsidP="00F96A81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737584" w:rsidRDefault="00737584" w:rsidP="00F96A81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737584" w:rsidRDefault="00737584" w:rsidP="00F96A81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737584" w:rsidRDefault="00737584" w:rsidP="00F96A81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737584" w:rsidRDefault="00737584" w:rsidP="00F96A81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737584" w:rsidRDefault="00737584" w:rsidP="00F96A81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737584" w:rsidRDefault="00737584" w:rsidP="00F96A81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737584" w:rsidRDefault="00737584" w:rsidP="00F96A81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737584" w:rsidRDefault="00737584" w:rsidP="00F96A81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737584" w:rsidRDefault="00737584" w:rsidP="00F96A81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737584" w:rsidRDefault="00737584" w:rsidP="00F96A81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737584" w:rsidRDefault="00737584" w:rsidP="00F96A81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737584" w:rsidRDefault="00737584" w:rsidP="00F96A81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737584" w:rsidRDefault="00737584" w:rsidP="00F96A81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737584" w:rsidRDefault="00737584" w:rsidP="00F96A81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737584" w:rsidRDefault="00737584" w:rsidP="00F96A81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737584" w:rsidRDefault="00737584" w:rsidP="00F96A81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737584" w:rsidRDefault="00737584" w:rsidP="00F96A81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737584" w:rsidRDefault="00737584" w:rsidP="00F96A81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737584" w:rsidRDefault="00737584" w:rsidP="00F96A81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737584" w:rsidRDefault="00737584" w:rsidP="00F96A81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7261FE" w:rsidRDefault="007261FE" w:rsidP="00F96A81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7261FE" w:rsidRDefault="007261FE" w:rsidP="00F96A81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3E0273" w:rsidRDefault="00737584" w:rsidP="00726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D05B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05B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Корженевский</w:t>
      </w:r>
    </w:p>
    <w:p w:rsidR="00485F17" w:rsidRDefault="00737584" w:rsidP="00726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99115</w:t>
      </w:r>
    </w:p>
    <w:p w:rsidR="00AF0301" w:rsidRDefault="00AF0301" w:rsidP="00982D5E">
      <w:pPr>
        <w:pStyle w:val="ae"/>
        <w:rPr>
          <w:rFonts w:ascii="Times New Roman" w:hAnsi="Times New Roman" w:cs="Times New Roman"/>
          <w:sz w:val="24"/>
          <w:szCs w:val="24"/>
        </w:rPr>
      </w:pPr>
    </w:p>
    <w:sectPr w:rsidR="00AF0301" w:rsidSect="007261FE">
      <w:headerReference w:type="default" r:id="rId7"/>
      <w:pgSz w:w="11906" w:h="16838"/>
      <w:pgMar w:top="851" w:right="851" w:bottom="851" w:left="1418" w:header="142" w:footer="1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ABB" w:rsidRDefault="00163ABB">
      <w:r>
        <w:separator/>
      </w:r>
    </w:p>
  </w:endnote>
  <w:endnote w:type="continuationSeparator" w:id="1">
    <w:p w:rsidR="00163ABB" w:rsidRDefault="00163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ABB" w:rsidRDefault="00163ABB">
      <w:r>
        <w:separator/>
      </w:r>
    </w:p>
  </w:footnote>
  <w:footnote w:type="continuationSeparator" w:id="1">
    <w:p w:rsidR="00163ABB" w:rsidRDefault="00163A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277" w:rsidRDefault="00053277" w:rsidP="00053277">
    <w:pPr>
      <w:pStyle w:val="ab"/>
      <w:framePr w:wrap="auto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433000">
      <w:rPr>
        <w:rStyle w:val="ad"/>
        <w:noProof/>
      </w:rPr>
      <w:t>2</w:t>
    </w:r>
    <w:r>
      <w:rPr>
        <w:rStyle w:val="ad"/>
      </w:rPr>
      <w:fldChar w:fldCharType="end"/>
    </w:r>
  </w:p>
  <w:p w:rsidR="00053277" w:rsidRDefault="00053277" w:rsidP="00053277">
    <w:pPr>
      <w:pStyle w:val="ab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017F4"/>
    <w:multiLevelType w:val="singleLevel"/>
    <w:tmpl w:val="3D066AC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">
    <w:nsid w:val="34235160"/>
    <w:multiLevelType w:val="hybridMultilevel"/>
    <w:tmpl w:val="2C7CF0C2"/>
    <w:lvl w:ilvl="0" w:tplc="A1EC88A6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012E86"/>
    <w:multiLevelType w:val="hybridMultilevel"/>
    <w:tmpl w:val="2006DEF4"/>
    <w:lvl w:ilvl="0" w:tplc="A1EC88A6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CAB6681"/>
    <w:multiLevelType w:val="singleLevel"/>
    <w:tmpl w:val="41A6D83C"/>
    <w:lvl w:ilvl="0">
      <w:start w:val="9"/>
      <w:numFmt w:val="decimal"/>
      <w:lvlText w:val="%1."/>
      <w:legacy w:legacy="1" w:legacySpace="0" w:legacyIndent="725"/>
      <w:lvlJc w:val="left"/>
      <w:rPr>
        <w:rFonts w:ascii="Times New Roman" w:hAnsi="Times New Roman" w:cs="Times New Roman" w:hint="default"/>
      </w:rPr>
    </w:lvl>
  </w:abstractNum>
  <w:abstractNum w:abstractNumId="5">
    <w:nsid w:val="66CC6708"/>
    <w:multiLevelType w:val="hybridMultilevel"/>
    <w:tmpl w:val="F32C65C4"/>
    <w:lvl w:ilvl="0" w:tplc="A1EC88A6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476AFF"/>
    <w:multiLevelType w:val="hybridMultilevel"/>
    <w:tmpl w:val="97AE93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A4829"/>
    <w:multiLevelType w:val="hybridMultilevel"/>
    <w:tmpl w:val="34CC055A"/>
    <w:lvl w:ilvl="0" w:tplc="C3CC0CE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772237"/>
    <w:multiLevelType w:val="hybridMultilevel"/>
    <w:tmpl w:val="A9FCA46C"/>
    <w:lvl w:ilvl="0" w:tplc="0419000F">
      <w:start w:val="1"/>
      <w:numFmt w:val="decimal"/>
      <w:lvlText w:val="%1."/>
      <w:lvlJc w:val="left"/>
      <w:pPr>
        <w:tabs>
          <w:tab w:val="num" w:pos="704"/>
        </w:tabs>
        <w:ind w:left="7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24"/>
        </w:tabs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4"/>
        </w:tabs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4"/>
        </w:tabs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4"/>
        </w:tabs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4"/>
        </w:tabs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4"/>
        </w:tabs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4"/>
        </w:tabs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4"/>
        </w:tabs>
        <w:ind w:left="6464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06DA1"/>
    <w:rsid w:val="000239B8"/>
    <w:rsid w:val="00027138"/>
    <w:rsid w:val="00045396"/>
    <w:rsid w:val="00053277"/>
    <w:rsid w:val="00053F9B"/>
    <w:rsid w:val="00054307"/>
    <w:rsid w:val="00061531"/>
    <w:rsid w:val="00086CA0"/>
    <w:rsid w:val="00097E5E"/>
    <w:rsid w:val="000A2A2B"/>
    <w:rsid w:val="000A4C9A"/>
    <w:rsid w:val="000C3006"/>
    <w:rsid w:val="000C5B7A"/>
    <w:rsid w:val="000E18C5"/>
    <w:rsid w:val="000F53DF"/>
    <w:rsid w:val="00111EFB"/>
    <w:rsid w:val="00123C54"/>
    <w:rsid w:val="00125BC6"/>
    <w:rsid w:val="001303B3"/>
    <w:rsid w:val="00136A32"/>
    <w:rsid w:val="0016352B"/>
    <w:rsid w:val="00163ABB"/>
    <w:rsid w:val="00167377"/>
    <w:rsid w:val="0017692E"/>
    <w:rsid w:val="001775ED"/>
    <w:rsid w:val="0019546B"/>
    <w:rsid w:val="001A52BA"/>
    <w:rsid w:val="001E2D18"/>
    <w:rsid w:val="00204D26"/>
    <w:rsid w:val="002053EE"/>
    <w:rsid w:val="00214EC4"/>
    <w:rsid w:val="00216545"/>
    <w:rsid w:val="00224B57"/>
    <w:rsid w:val="00232089"/>
    <w:rsid w:val="00241B49"/>
    <w:rsid w:val="0024669B"/>
    <w:rsid w:val="00272B66"/>
    <w:rsid w:val="00272DD5"/>
    <w:rsid w:val="0028351F"/>
    <w:rsid w:val="00286000"/>
    <w:rsid w:val="0029024C"/>
    <w:rsid w:val="002908A9"/>
    <w:rsid w:val="00296A68"/>
    <w:rsid w:val="002B23C7"/>
    <w:rsid w:val="002E2BBC"/>
    <w:rsid w:val="00304B6E"/>
    <w:rsid w:val="00305C6D"/>
    <w:rsid w:val="003127FD"/>
    <w:rsid w:val="00323AB9"/>
    <w:rsid w:val="00341F5A"/>
    <w:rsid w:val="00356FB4"/>
    <w:rsid w:val="0036439B"/>
    <w:rsid w:val="0037072E"/>
    <w:rsid w:val="003873CD"/>
    <w:rsid w:val="00392440"/>
    <w:rsid w:val="003929A2"/>
    <w:rsid w:val="003D069C"/>
    <w:rsid w:val="003E0273"/>
    <w:rsid w:val="003E1A35"/>
    <w:rsid w:val="003E5967"/>
    <w:rsid w:val="003F2CE5"/>
    <w:rsid w:val="004115DA"/>
    <w:rsid w:val="004163E4"/>
    <w:rsid w:val="00425105"/>
    <w:rsid w:val="00433000"/>
    <w:rsid w:val="00437178"/>
    <w:rsid w:val="0046050D"/>
    <w:rsid w:val="004643F2"/>
    <w:rsid w:val="00465357"/>
    <w:rsid w:val="00466812"/>
    <w:rsid w:val="00472233"/>
    <w:rsid w:val="00477611"/>
    <w:rsid w:val="004804ED"/>
    <w:rsid w:val="00485F17"/>
    <w:rsid w:val="0048698A"/>
    <w:rsid w:val="004A3C00"/>
    <w:rsid w:val="004B3F6B"/>
    <w:rsid w:val="004B6092"/>
    <w:rsid w:val="004C3F6F"/>
    <w:rsid w:val="004C5648"/>
    <w:rsid w:val="004F1E50"/>
    <w:rsid w:val="004F4A28"/>
    <w:rsid w:val="00505E91"/>
    <w:rsid w:val="00513E26"/>
    <w:rsid w:val="0051423D"/>
    <w:rsid w:val="005148D0"/>
    <w:rsid w:val="005178B1"/>
    <w:rsid w:val="00525FDE"/>
    <w:rsid w:val="00540654"/>
    <w:rsid w:val="005422E2"/>
    <w:rsid w:val="00547782"/>
    <w:rsid w:val="005539E1"/>
    <w:rsid w:val="00561B5D"/>
    <w:rsid w:val="00574E1B"/>
    <w:rsid w:val="005758A1"/>
    <w:rsid w:val="005A18EA"/>
    <w:rsid w:val="005B6D58"/>
    <w:rsid w:val="005D3DB6"/>
    <w:rsid w:val="005D4AA2"/>
    <w:rsid w:val="005E32A5"/>
    <w:rsid w:val="005E5ABC"/>
    <w:rsid w:val="005F4120"/>
    <w:rsid w:val="00606DA1"/>
    <w:rsid w:val="0062587A"/>
    <w:rsid w:val="00632B02"/>
    <w:rsid w:val="00652D59"/>
    <w:rsid w:val="00656E2C"/>
    <w:rsid w:val="006575B2"/>
    <w:rsid w:val="00657AF6"/>
    <w:rsid w:val="0067068A"/>
    <w:rsid w:val="006737C5"/>
    <w:rsid w:val="00677A5C"/>
    <w:rsid w:val="00691F1A"/>
    <w:rsid w:val="006A2422"/>
    <w:rsid w:val="006A7434"/>
    <w:rsid w:val="006B3FF5"/>
    <w:rsid w:val="006B6D80"/>
    <w:rsid w:val="006C255D"/>
    <w:rsid w:val="006D58EA"/>
    <w:rsid w:val="006E118A"/>
    <w:rsid w:val="007056BF"/>
    <w:rsid w:val="0071521B"/>
    <w:rsid w:val="0071760B"/>
    <w:rsid w:val="0072279B"/>
    <w:rsid w:val="007261FE"/>
    <w:rsid w:val="00737584"/>
    <w:rsid w:val="0074705C"/>
    <w:rsid w:val="00751C9D"/>
    <w:rsid w:val="00751DCD"/>
    <w:rsid w:val="00764001"/>
    <w:rsid w:val="0077150D"/>
    <w:rsid w:val="007729DD"/>
    <w:rsid w:val="00785FB3"/>
    <w:rsid w:val="007A0AD2"/>
    <w:rsid w:val="007A0CA5"/>
    <w:rsid w:val="007A7E82"/>
    <w:rsid w:val="007E2DF7"/>
    <w:rsid w:val="00807B6A"/>
    <w:rsid w:val="00811BFD"/>
    <w:rsid w:val="00814F52"/>
    <w:rsid w:val="00817DE9"/>
    <w:rsid w:val="008323A0"/>
    <w:rsid w:val="0084753B"/>
    <w:rsid w:val="008548F2"/>
    <w:rsid w:val="00856B06"/>
    <w:rsid w:val="0088233F"/>
    <w:rsid w:val="008932D4"/>
    <w:rsid w:val="0089401A"/>
    <w:rsid w:val="008A219D"/>
    <w:rsid w:val="008A715F"/>
    <w:rsid w:val="008B1560"/>
    <w:rsid w:val="008D41F8"/>
    <w:rsid w:val="008D62E3"/>
    <w:rsid w:val="008E20B3"/>
    <w:rsid w:val="008E4981"/>
    <w:rsid w:val="008F20EB"/>
    <w:rsid w:val="008F446E"/>
    <w:rsid w:val="00904B29"/>
    <w:rsid w:val="009141F9"/>
    <w:rsid w:val="00944F90"/>
    <w:rsid w:val="0094755B"/>
    <w:rsid w:val="009566BC"/>
    <w:rsid w:val="0095680C"/>
    <w:rsid w:val="00962572"/>
    <w:rsid w:val="00982D5E"/>
    <w:rsid w:val="00983748"/>
    <w:rsid w:val="0098634E"/>
    <w:rsid w:val="00986D71"/>
    <w:rsid w:val="009B3BB9"/>
    <w:rsid w:val="009B4489"/>
    <w:rsid w:val="009E3B4C"/>
    <w:rsid w:val="00A00E29"/>
    <w:rsid w:val="00A2399C"/>
    <w:rsid w:val="00A32909"/>
    <w:rsid w:val="00A36D36"/>
    <w:rsid w:val="00A42EE6"/>
    <w:rsid w:val="00A46D2E"/>
    <w:rsid w:val="00A53CE8"/>
    <w:rsid w:val="00A56D9B"/>
    <w:rsid w:val="00A80D8D"/>
    <w:rsid w:val="00A83C38"/>
    <w:rsid w:val="00A922CE"/>
    <w:rsid w:val="00A936A0"/>
    <w:rsid w:val="00AA7BFF"/>
    <w:rsid w:val="00AB167D"/>
    <w:rsid w:val="00AB5D75"/>
    <w:rsid w:val="00AC244E"/>
    <w:rsid w:val="00AC47E2"/>
    <w:rsid w:val="00AD1A40"/>
    <w:rsid w:val="00AF0301"/>
    <w:rsid w:val="00AF294E"/>
    <w:rsid w:val="00B05F64"/>
    <w:rsid w:val="00B05F93"/>
    <w:rsid w:val="00B26A6B"/>
    <w:rsid w:val="00B45DA1"/>
    <w:rsid w:val="00B6116F"/>
    <w:rsid w:val="00BA673E"/>
    <w:rsid w:val="00BC06F8"/>
    <w:rsid w:val="00BC5220"/>
    <w:rsid w:val="00BD1F68"/>
    <w:rsid w:val="00BD6331"/>
    <w:rsid w:val="00BF3E88"/>
    <w:rsid w:val="00BF649D"/>
    <w:rsid w:val="00C110E7"/>
    <w:rsid w:val="00C142F3"/>
    <w:rsid w:val="00C21514"/>
    <w:rsid w:val="00C3026A"/>
    <w:rsid w:val="00C32F54"/>
    <w:rsid w:val="00C36D1C"/>
    <w:rsid w:val="00C44348"/>
    <w:rsid w:val="00C5272C"/>
    <w:rsid w:val="00C760B5"/>
    <w:rsid w:val="00C802CC"/>
    <w:rsid w:val="00CA3661"/>
    <w:rsid w:val="00CC4A59"/>
    <w:rsid w:val="00D05B1B"/>
    <w:rsid w:val="00D1162A"/>
    <w:rsid w:val="00D32085"/>
    <w:rsid w:val="00D34A94"/>
    <w:rsid w:val="00D5482C"/>
    <w:rsid w:val="00D66E06"/>
    <w:rsid w:val="00D80226"/>
    <w:rsid w:val="00D96DBC"/>
    <w:rsid w:val="00DA6592"/>
    <w:rsid w:val="00DB66ED"/>
    <w:rsid w:val="00DB7949"/>
    <w:rsid w:val="00DC4C0F"/>
    <w:rsid w:val="00DD1DC3"/>
    <w:rsid w:val="00DE4DF4"/>
    <w:rsid w:val="00DF7559"/>
    <w:rsid w:val="00E05D66"/>
    <w:rsid w:val="00E06AC1"/>
    <w:rsid w:val="00E315C6"/>
    <w:rsid w:val="00E41265"/>
    <w:rsid w:val="00E44430"/>
    <w:rsid w:val="00E44CA0"/>
    <w:rsid w:val="00E52525"/>
    <w:rsid w:val="00E631ED"/>
    <w:rsid w:val="00E63E91"/>
    <w:rsid w:val="00E67BEE"/>
    <w:rsid w:val="00E67D79"/>
    <w:rsid w:val="00E763E6"/>
    <w:rsid w:val="00E956F6"/>
    <w:rsid w:val="00E9619D"/>
    <w:rsid w:val="00EB3348"/>
    <w:rsid w:val="00EB6408"/>
    <w:rsid w:val="00EB6BF7"/>
    <w:rsid w:val="00EC000D"/>
    <w:rsid w:val="00EC3AF6"/>
    <w:rsid w:val="00EC4356"/>
    <w:rsid w:val="00ED0282"/>
    <w:rsid w:val="00EE41BF"/>
    <w:rsid w:val="00EE51CE"/>
    <w:rsid w:val="00EE60D4"/>
    <w:rsid w:val="00F0043C"/>
    <w:rsid w:val="00F00811"/>
    <w:rsid w:val="00F03250"/>
    <w:rsid w:val="00F03285"/>
    <w:rsid w:val="00F0458C"/>
    <w:rsid w:val="00F052A4"/>
    <w:rsid w:val="00F40B54"/>
    <w:rsid w:val="00F53CB0"/>
    <w:rsid w:val="00F72864"/>
    <w:rsid w:val="00F96A81"/>
    <w:rsid w:val="00FA263B"/>
    <w:rsid w:val="00FA4775"/>
    <w:rsid w:val="00FA7C06"/>
    <w:rsid w:val="00FE4B46"/>
    <w:rsid w:val="00FE7C0F"/>
    <w:rsid w:val="00FF3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page number" w:unhideWhenUsed="0"/>
    <w:lsdException w:name="Title" w:semiHidden="0" w:uiPriority="0" w:unhideWhenUsed="0" w:qFormat="1"/>
    <w:lsdException w:name="Default Paragraph Font" w:unhideWhenUsed="0"/>
    <w:lsdException w:name="Body Text Indent" w:unhideWhenUsed="0"/>
    <w:lsdException w:name="Subtitle" w:semiHidden="0" w:uiPriority="0" w:unhideWhenUsed="0" w:qFormat="1"/>
    <w:lsdException w:name="Body Text 2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982D5E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40654"/>
    <w:pPr>
      <w:keepNext/>
      <w:shd w:val="clear" w:color="auto" w:fill="FFFFFF"/>
      <w:autoSpaceDE/>
      <w:autoSpaceDN/>
      <w:spacing w:before="538" w:line="317" w:lineRule="exact"/>
      <w:ind w:left="4147"/>
      <w:outlineLvl w:val="1"/>
    </w:pPr>
    <w:rPr>
      <w:b/>
      <w:bCs/>
      <w:color w:val="000000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45DA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pPr>
      <w:jc w:val="center"/>
    </w:pPr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uiPriority w:val="99"/>
    <w:pPr>
      <w:ind w:firstLine="709"/>
      <w:jc w:val="both"/>
    </w:pPr>
    <w:rPr>
      <w:color w:val="000000"/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rPr>
      <w:rFonts w:ascii="Arial" w:hAnsi="Arial" w:cs="Arial"/>
      <w:sz w:val="18"/>
      <w:szCs w:val="18"/>
    </w:rPr>
  </w:style>
  <w:style w:type="paragraph" w:styleId="a4">
    <w:name w:val="Body Text Indent"/>
    <w:basedOn w:val="a"/>
    <w:link w:val="a5"/>
    <w:uiPriority w:val="99"/>
    <w:rsid w:val="007E2DF7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semiHidden/>
    <w:rPr>
      <w:rFonts w:ascii="Arial" w:hAnsi="Arial" w:cs="Arial"/>
      <w:sz w:val="18"/>
      <w:szCs w:val="18"/>
    </w:rPr>
  </w:style>
  <w:style w:type="paragraph" w:styleId="3">
    <w:name w:val="Body Text Indent 3"/>
    <w:basedOn w:val="a"/>
    <w:link w:val="30"/>
    <w:uiPriority w:val="99"/>
    <w:rsid w:val="0054065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Pr>
      <w:rFonts w:ascii="Arial" w:hAnsi="Arial" w:cs="Arial"/>
      <w:sz w:val="16"/>
      <w:szCs w:val="16"/>
    </w:rPr>
  </w:style>
  <w:style w:type="table" w:styleId="a6">
    <w:name w:val="Table Grid"/>
    <w:basedOn w:val="a1"/>
    <w:uiPriority w:val="99"/>
    <w:rsid w:val="00437178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513E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Pr>
      <w:rFonts w:ascii="Tahoma" w:hAnsi="Tahoma" w:cs="Tahoma"/>
      <w:sz w:val="16"/>
      <w:szCs w:val="16"/>
    </w:rPr>
  </w:style>
  <w:style w:type="paragraph" w:customStyle="1" w:styleId="25">
    <w:name w:val="Знак2"/>
    <w:basedOn w:val="a"/>
    <w:uiPriority w:val="99"/>
    <w:rsid w:val="008A715F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9">
    <w:name w:val="Нормальный"/>
    <w:uiPriority w:val="99"/>
    <w:rsid w:val="003E1A3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a">
    <w:name w:val="Знак"/>
    <w:basedOn w:val="a"/>
    <w:uiPriority w:val="99"/>
    <w:rsid w:val="0098634E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0">
    <w:name w:val="Знак21"/>
    <w:basedOn w:val="a"/>
    <w:uiPriority w:val="99"/>
    <w:rsid w:val="00811BFD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header"/>
    <w:basedOn w:val="a"/>
    <w:link w:val="ac"/>
    <w:uiPriority w:val="99"/>
    <w:rsid w:val="0005327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Pr>
      <w:rFonts w:ascii="Arial" w:hAnsi="Arial" w:cs="Arial"/>
      <w:sz w:val="18"/>
      <w:szCs w:val="18"/>
    </w:rPr>
  </w:style>
  <w:style w:type="character" w:styleId="ad">
    <w:name w:val="page number"/>
    <w:basedOn w:val="a0"/>
    <w:uiPriority w:val="99"/>
    <w:rsid w:val="00053277"/>
  </w:style>
  <w:style w:type="character" w:customStyle="1" w:styleId="10">
    <w:name w:val="Заголовок 1 Знак"/>
    <w:link w:val="1"/>
    <w:uiPriority w:val="9"/>
    <w:rsid w:val="00982D5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Title"/>
    <w:basedOn w:val="a"/>
    <w:link w:val="af"/>
    <w:qFormat/>
    <w:rsid w:val="00982D5E"/>
    <w:pPr>
      <w:autoSpaceDE/>
      <w:autoSpaceDN/>
      <w:jc w:val="center"/>
    </w:pPr>
    <w:rPr>
      <w:b/>
      <w:bCs/>
      <w:sz w:val="28"/>
      <w:szCs w:val="28"/>
    </w:rPr>
  </w:style>
  <w:style w:type="character" w:customStyle="1" w:styleId="af">
    <w:name w:val="Название Знак"/>
    <w:link w:val="ae"/>
    <w:rsid w:val="00982D5E"/>
    <w:rPr>
      <w:rFonts w:ascii="Arial" w:hAnsi="Arial" w:cs="Arial"/>
      <w:b/>
      <w:bCs/>
      <w:sz w:val="28"/>
      <w:szCs w:val="28"/>
    </w:rPr>
  </w:style>
  <w:style w:type="paragraph" w:styleId="af0">
    <w:name w:val="Subtitle"/>
    <w:basedOn w:val="a"/>
    <w:link w:val="af1"/>
    <w:qFormat/>
    <w:rsid w:val="00982D5E"/>
    <w:pPr>
      <w:autoSpaceDE/>
      <w:autoSpaceDN/>
    </w:pPr>
    <w:rPr>
      <w:b/>
      <w:bCs/>
      <w:sz w:val="28"/>
      <w:szCs w:val="28"/>
    </w:rPr>
  </w:style>
  <w:style w:type="character" w:customStyle="1" w:styleId="af1">
    <w:name w:val="Подзаголовок Знак"/>
    <w:link w:val="af0"/>
    <w:rsid w:val="00982D5E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1</cp:lastModifiedBy>
  <cp:revision>2</cp:revision>
  <cp:lastPrinted>2021-02-05T12:24:00Z</cp:lastPrinted>
  <dcterms:created xsi:type="dcterms:W3CDTF">2021-02-05T12:50:00Z</dcterms:created>
  <dcterms:modified xsi:type="dcterms:W3CDTF">2021-02-05T12:50:00Z</dcterms:modified>
</cp:coreProperties>
</file>