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83" w:rsidRPr="00840C55" w:rsidRDefault="00FB3C83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840C55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C972A0" w:rsidRPr="00840C55">
        <w:rPr>
          <w:rFonts w:ascii="Times New Roman" w:hAnsi="Times New Roman" w:cs="Times New Roman"/>
          <w:sz w:val="36"/>
          <w:szCs w:val="36"/>
        </w:rPr>
        <w:t xml:space="preserve">городского округа города Бор </w:t>
      </w:r>
      <w:r w:rsidRPr="00840C5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B3C83" w:rsidRPr="00AE2743" w:rsidRDefault="00FB3C8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FB3C83" w:rsidRDefault="00FB3C83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40C5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23D32" w:rsidRPr="00AE2743" w:rsidRDefault="00D23D32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B3C83" w:rsidRDefault="00AE2743" w:rsidP="00840C5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29.12.2020                                                                                                        № 6196</w:t>
      </w:r>
    </w:p>
    <w:p w:rsidR="00FB3C83" w:rsidRPr="00AE2743" w:rsidRDefault="00FB3C83">
      <w:pPr>
        <w:pStyle w:val="2"/>
        <w:rPr>
          <w:sz w:val="24"/>
          <w:szCs w:val="24"/>
        </w:rPr>
      </w:pPr>
    </w:p>
    <w:p w:rsidR="00840C55" w:rsidRDefault="00840C55">
      <w:pPr>
        <w:pStyle w:val="2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>О</w:t>
      </w:r>
      <w:r w:rsidR="00274FE7">
        <w:rPr>
          <w:rFonts w:ascii="Times New Roman" w:hAnsi="Times New Roman" w:cs="Times New Roman"/>
          <w:b/>
          <w:bCs/>
        </w:rPr>
        <w:t xml:space="preserve"> внесении изменений в приложение к постановлению администрации городского округа г.</w:t>
      </w:r>
      <w:r w:rsidR="00AE2743">
        <w:rPr>
          <w:rFonts w:ascii="Times New Roman" w:hAnsi="Times New Roman" w:cs="Times New Roman"/>
          <w:b/>
          <w:bCs/>
        </w:rPr>
        <w:t xml:space="preserve"> </w:t>
      </w:r>
      <w:r w:rsidR="00274FE7">
        <w:rPr>
          <w:rFonts w:ascii="Times New Roman" w:hAnsi="Times New Roman" w:cs="Times New Roman"/>
          <w:b/>
          <w:bCs/>
        </w:rPr>
        <w:t>Бор от 28.06.2019 №</w:t>
      </w:r>
      <w:r w:rsidR="00AE2743">
        <w:rPr>
          <w:rFonts w:ascii="Times New Roman" w:hAnsi="Times New Roman" w:cs="Times New Roman"/>
          <w:b/>
          <w:bCs/>
        </w:rPr>
        <w:t xml:space="preserve"> </w:t>
      </w:r>
      <w:r w:rsidR="00274FE7">
        <w:rPr>
          <w:rFonts w:ascii="Times New Roman" w:hAnsi="Times New Roman" w:cs="Times New Roman"/>
          <w:b/>
          <w:bCs/>
        </w:rPr>
        <w:t>3462</w:t>
      </w:r>
    </w:p>
    <w:p w:rsidR="00840C55" w:rsidRDefault="00840C55">
      <w:pPr>
        <w:pStyle w:val="2"/>
        <w:rPr>
          <w:sz w:val="26"/>
          <w:szCs w:val="26"/>
        </w:rPr>
      </w:pPr>
    </w:p>
    <w:p w:rsidR="002E6A99" w:rsidRDefault="002E6A99" w:rsidP="00AE2743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 законом от 06.10.2003 №</w:t>
      </w:r>
      <w:r w:rsidR="00AE27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131-ФЗ «Об общих принципах организации местного самоуправления в Российской Федерации», с Положением о регулировании цен (тарифов) на услуги (работы) муниципальных предприятий жилищно-коммунального комплекса городского округа город Бор Нижегородской области, утвержденного решением Совета депутатов городского округа город Бор Нижегородской области от 29.04.2019 №</w:t>
      </w:r>
      <w:r w:rsidR="00AE27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0, администрация городского округа г.</w:t>
      </w:r>
      <w:r w:rsidR="00AE27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Бор </w:t>
      </w:r>
      <w:r w:rsidRPr="00680B9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80B92" w:rsidRDefault="00274FE7" w:rsidP="00AE2743">
      <w:pPr>
        <w:pStyle w:val="Heading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Внести в приложение к постановлению администрации городского округа г.</w:t>
      </w:r>
      <w:r w:rsidR="00AE27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Бор от 28.06.2019 № 3462 «Об установлении тарифов на платные услуги муниципального предприятия «Линдовский комбинат коммунальных предприятий и благоустройства» следующие изменения:</w:t>
      </w:r>
    </w:p>
    <w:p w:rsidR="00680B92" w:rsidRDefault="005E63FC" w:rsidP="00AE2743">
      <w:pPr>
        <w:pStyle w:val="Heading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пункте 4 с</w:t>
      </w:r>
      <w:r w:rsidR="00274F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лова «Ввод узла учета отопления, водопотребления и водоотведения (один выход специалиста)» заменить на «Ввод узла учета отопления, водопотребления, водоотведения и электроэнергии (один выход специалиста)». </w:t>
      </w:r>
    </w:p>
    <w:p w:rsidR="00840C55" w:rsidRPr="00883AA9" w:rsidRDefault="00840C55" w:rsidP="00AE2743">
      <w:pPr>
        <w:pStyle w:val="Heading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Общему отделу администрации городского округа г. Бор </w:t>
      </w:r>
      <w:r w:rsidRPr="00883AA9">
        <w:rPr>
          <w:rFonts w:ascii="Times New Roman" w:hAnsi="Times New Roman" w:cs="Times New Roman"/>
          <w:sz w:val="28"/>
          <w:szCs w:val="28"/>
        </w:rPr>
        <w:t>(</w:t>
      </w:r>
      <w:r w:rsidR="00147283">
        <w:rPr>
          <w:rFonts w:ascii="Times New Roman" w:hAnsi="Times New Roman" w:cs="Times New Roman"/>
          <w:b w:val="0"/>
          <w:bCs w:val="0"/>
          <w:sz w:val="28"/>
          <w:szCs w:val="28"/>
        </w:rPr>
        <w:t>Е.А.Копцова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>) обеспечить опубликование настоящего постановления</w:t>
      </w:r>
      <w:r w:rsidRPr="00883AA9">
        <w:rPr>
          <w:rFonts w:ascii="Times New Roman" w:hAnsi="Times New Roman" w:cs="Times New Roman"/>
          <w:sz w:val="28"/>
          <w:szCs w:val="28"/>
        </w:rPr>
        <w:t xml:space="preserve"> 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газете  “БОР сегодня” и размещение на официальном сайте 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Pr="00883A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.</w:t>
      </w:r>
    </w:p>
    <w:p w:rsidR="00840C55" w:rsidRDefault="00840C55" w:rsidP="00AE27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C55" w:rsidRDefault="00840C55" w:rsidP="00840C55">
      <w:pPr>
        <w:pStyle w:val="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274FE7">
        <w:rPr>
          <w:rFonts w:ascii="Times New Roman" w:hAnsi="Times New Roman" w:cs="Times New Roman"/>
        </w:rPr>
        <w:t xml:space="preserve"> местного самоуправления </w:t>
      </w:r>
      <w:r>
        <w:rPr>
          <w:rFonts w:ascii="Times New Roman" w:hAnsi="Times New Roman" w:cs="Times New Roman"/>
        </w:rPr>
        <w:t xml:space="preserve">              </w:t>
      </w:r>
      <w:r w:rsidR="00274FE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</w:t>
      </w:r>
      <w:r w:rsidR="00AE274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А.В.</w:t>
      </w:r>
      <w:r w:rsidR="00274FE7">
        <w:rPr>
          <w:rFonts w:ascii="Times New Roman" w:hAnsi="Times New Roman" w:cs="Times New Roman"/>
        </w:rPr>
        <w:t>Боровский</w:t>
      </w:r>
    </w:p>
    <w:p w:rsidR="00840C55" w:rsidRDefault="00840C55">
      <w:pPr>
        <w:pStyle w:val="2"/>
        <w:rPr>
          <w:rFonts w:ascii="Times New Roman" w:hAnsi="Times New Roman" w:cs="Times New Roman"/>
        </w:rPr>
      </w:pPr>
    </w:p>
    <w:p w:rsidR="00274FE7" w:rsidRDefault="00274FE7">
      <w:pPr>
        <w:pStyle w:val="2"/>
        <w:rPr>
          <w:rFonts w:ascii="Times New Roman" w:hAnsi="Times New Roman" w:cs="Times New Roman"/>
        </w:rPr>
      </w:pPr>
    </w:p>
    <w:p w:rsidR="00B52ED7" w:rsidRPr="00AE2743" w:rsidRDefault="00840C55" w:rsidP="00AE2743">
      <w:pPr>
        <w:jc w:val="both"/>
        <w:rPr>
          <w:rFonts w:ascii="Times New Roman" w:hAnsi="Times New Roman" w:cs="Times New Roman"/>
          <w:sz w:val="22"/>
          <w:szCs w:val="22"/>
        </w:rPr>
      </w:pPr>
      <w:r w:rsidRPr="00AE2743">
        <w:rPr>
          <w:rFonts w:ascii="Times New Roman" w:hAnsi="Times New Roman" w:cs="Times New Roman"/>
          <w:sz w:val="22"/>
          <w:szCs w:val="22"/>
        </w:rPr>
        <w:t>И.В.Железнова</w:t>
      </w:r>
      <w:r w:rsidR="00AE2743" w:rsidRPr="00AE2743">
        <w:rPr>
          <w:rFonts w:ascii="Times New Roman" w:hAnsi="Times New Roman" w:cs="Times New Roman"/>
          <w:sz w:val="22"/>
          <w:szCs w:val="22"/>
        </w:rPr>
        <w:t xml:space="preserve">, </w:t>
      </w:r>
      <w:r w:rsidRPr="00AE2743">
        <w:rPr>
          <w:rFonts w:ascii="Times New Roman" w:hAnsi="Times New Roman" w:cs="Times New Roman"/>
          <w:sz w:val="22"/>
          <w:szCs w:val="22"/>
        </w:rPr>
        <w:t>3-71-96</w:t>
      </w:r>
    </w:p>
    <w:sectPr w:rsidR="00B52ED7" w:rsidRPr="00AE2743" w:rsidSect="00AE2743">
      <w:headerReference w:type="default" r:id="rId7"/>
      <w:pgSz w:w="12240" w:h="15840"/>
      <w:pgMar w:top="851" w:right="851" w:bottom="142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350" w:rsidRDefault="00277350">
      <w:r>
        <w:separator/>
      </w:r>
    </w:p>
  </w:endnote>
  <w:endnote w:type="continuationSeparator" w:id="1">
    <w:p w:rsidR="00277350" w:rsidRDefault="00277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350" w:rsidRDefault="00277350">
      <w:r>
        <w:separator/>
      </w:r>
    </w:p>
  </w:footnote>
  <w:footnote w:type="continuationSeparator" w:id="1">
    <w:p w:rsidR="00277350" w:rsidRDefault="00277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55" w:rsidRDefault="00840C55" w:rsidP="00175D80">
    <w:pPr>
      <w:pStyle w:val="a4"/>
      <w:framePr w:wrap="auto" w:vAnchor="text" w:hAnchor="margin" w:xAlign="right" w:y="1"/>
      <w:rPr>
        <w:rStyle w:val="a6"/>
      </w:rPr>
    </w:pPr>
  </w:p>
  <w:p w:rsidR="00840C55" w:rsidRDefault="00840C55" w:rsidP="00840C55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E3DCD"/>
    <w:multiLevelType w:val="multilevel"/>
    <w:tmpl w:val="080894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CBE3EC3"/>
    <w:multiLevelType w:val="hybridMultilevel"/>
    <w:tmpl w:val="0D7E12F8"/>
    <w:lvl w:ilvl="0" w:tplc="2BD84AD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C83"/>
    <w:rsid w:val="000569FB"/>
    <w:rsid w:val="0008540A"/>
    <w:rsid w:val="000C33F1"/>
    <w:rsid w:val="001314D3"/>
    <w:rsid w:val="00147283"/>
    <w:rsid w:val="00175D80"/>
    <w:rsid w:val="001D54D2"/>
    <w:rsid w:val="002554DB"/>
    <w:rsid w:val="00257906"/>
    <w:rsid w:val="00274FE7"/>
    <w:rsid w:val="00277350"/>
    <w:rsid w:val="002A4A4C"/>
    <w:rsid w:val="002C7E30"/>
    <w:rsid w:val="002E6A99"/>
    <w:rsid w:val="002F4594"/>
    <w:rsid w:val="00302D96"/>
    <w:rsid w:val="003B0870"/>
    <w:rsid w:val="003E78FA"/>
    <w:rsid w:val="0043144E"/>
    <w:rsid w:val="0045445E"/>
    <w:rsid w:val="004914FF"/>
    <w:rsid w:val="00537F7F"/>
    <w:rsid w:val="005462A4"/>
    <w:rsid w:val="0058610B"/>
    <w:rsid w:val="00597C51"/>
    <w:rsid w:val="005B77EC"/>
    <w:rsid w:val="005E63FC"/>
    <w:rsid w:val="006351F5"/>
    <w:rsid w:val="00637775"/>
    <w:rsid w:val="00643839"/>
    <w:rsid w:val="00680B92"/>
    <w:rsid w:val="006C6C3B"/>
    <w:rsid w:val="007A1FAE"/>
    <w:rsid w:val="007E10ED"/>
    <w:rsid w:val="008409F6"/>
    <w:rsid w:val="00840C55"/>
    <w:rsid w:val="00864027"/>
    <w:rsid w:val="008775F1"/>
    <w:rsid w:val="0088081C"/>
    <w:rsid w:val="00883AA9"/>
    <w:rsid w:val="00886115"/>
    <w:rsid w:val="008A1E28"/>
    <w:rsid w:val="008C4585"/>
    <w:rsid w:val="008F43BC"/>
    <w:rsid w:val="00923380"/>
    <w:rsid w:val="00983108"/>
    <w:rsid w:val="009D1571"/>
    <w:rsid w:val="00A37E9B"/>
    <w:rsid w:val="00AD18D8"/>
    <w:rsid w:val="00AE2743"/>
    <w:rsid w:val="00B52ED7"/>
    <w:rsid w:val="00C65438"/>
    <w:rsid w:val="00C972A0"/>
    <w:rsid w:val="00CB1F14"/>
    <w:rsid w:val="00CD2F8A"/>
    <w:rsid w:val="00D01467"/>
    <w:rsid w:val="00D07F8D"/>
    <w:rsid w:val="00D12793"/>
    <w:rsid w:val="00D23D32"/>
    <w:rsid w:val="00DA2C3A"/>
    <w:rsid w:val="00DA7250"/>
    <w:rsid w:val="00DC506D"/>
    <w:rsid w:val="00E109CA"/>
    <w:rsid w:val="00E51030"/>
    <w:rsid w:val="00F026E4"/>
    <w:rsid w:val="00F73E59"/>
    <w:rsid w:val="00F8086B"/>
    <w:rsid w:val="00FB3C83"/>
    <w:rsid w:val="00FF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sz w:val="20"/>
      <w:szCs w:val="20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rsid w:val="00840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840C55"/>
  </w:style>
  <w:style w:type="paragraph" w:styleId="a7">
    <w:name w:val="footer"/>
    <w:basedOn w:val="a"/>
    <w:link w:val="a8"/>
    <w:uiPriority w:val="99"/>
    <w:rsid w:val="00680B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80B92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1411</Characters>
  <Application>Microsoft Office Word</Application>
  <DocSecurity>0</DocSecurity>
  <Lines>11</Lines>
  <Paragraphs>3</Paragraphs>
  <ScaleCrop>false</ScaleCrop>
  <Company>а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2</cp:revision>
  <cp:lastPrinted>2020-12-09T12:21:00Z</cp:lastPrinted>
  <dcterms:created xsi:type="dcterms:W3CDTF">2020-12-30T05:26:00Z</dcterms:created>
  <dcterms:modified xsi:type="dcterms:W3CDTF">2020-12-30T05:26:00Z</dcterms:modified>
</cp:coreProperties>
</file>