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BF56B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BF56B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BF56B5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BF56B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BF56B5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BF56B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F56B5">
              <w:rPr>
                <w:sz w:val="28"/>
                <w:szCs w:val="28"/>
              </w:rPr>
              <w:t>08.12.2021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BF56B5" w:rsidP="00BF56B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0A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6223</w:t>
            </w:r>
          </w:p>
        </w:tc>
      </w:tr>
    </w:tbl>
    <w:p w:rsidR="00D73182" w:rsidRPr="00FB3EAE" w:rsidRDefault="00D73182" w:rsidP="00BF56B5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DD3F73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DD3F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DD3F73" w:rsidRDefault="004D4194" w:rsidP="002D7E04">
                  <w:pPr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 w:rsidRPr="00BF56B5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2D7E04" w:rsidRPr="002D7E0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F56B5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proofErr w:type="gramStart"/>
                  <w:r w:rsidRPr="00BF56B5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городской округ город Бор, </w:t>
                  </w:r>
                  <w:proofErr w:type="spellStart"/>
                  <w:r w:rsidRPr="00BF56B5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BF56B5">
                    <w:rPr>
                      <w:b/>
                      <w:bCs/>
                      <w:sz w:val="28"/>
                      <w:szCs w:val="28"/>
                    </w:rPr>
                    <w:t xml:space="preserve"> сельсовет, п. Железнодорожный,</w:t>
                  </w:r>
                  <w:r w:rsidR="002D7E04" w:rsidRPr="002D7E0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F56B5">
                    <w:rPr>
                      <w:b/>
                      <w:bCs/>
                      <w:sz w:val="28"/>
                      <w:szCs w:val="28"/>
                    </w:rPr>
                    <w:t>ул. Энтузиастов</w:t>
                  </w:r>
                  <w:proofErr w:type="gramEnd"/>
                </w:p>
              </w:tc>
            </w:tr>
          </w:tbl>
          <w:p w:rsidR="00F75F8A" w:rsidRPr="00DD3F73" w:rsidRDefault="00F75F8A" w:rsidP="00BF56B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</w:tbl>
    <w:p w:rsidR="00F90A5F" w:rsidRPr="00DD3F73" w:rsidRDefault="00F90A5F" w:rsidP="000E4675">
      <w:pPr>
        <w:tabs>
          <w:tab w:val="left" w:pos="9071"/>
        </w:tabs>
        <w:ind w:right="-1"/>
        <w:jc w:val="center"/>
        <w:rPr>
          <w:sz w:val="25"/>
          <w:szCs w:val="25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34"/>
        <w:gridCol w:w="4786"/>
        <w:gridCol w:w="5387"/>
      </w:tblGrid>
      <w:tr w:rsidR="003F1CA7" w:rsidRPr="00DD3F73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947" w:rsidRPr="00BF56B5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BF56B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BF56B5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BF56B5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BF56B5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4D4194" w:rsidRPr="00BF56B5" w:rsidRDefault="004D4194" w:rsidP="004D4194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BF56B5">
              <w:rPr>
                <w:sz w:val="27"/>
                <w:szCs w:val="27"/>
              </w:rPr>
              <w:t xml:space="preserve">1. Установить </w:t>
            </w:r>
            <w:r w:rsidRPr="00BF56B5">
              <w:rPr>
                <w:rFonts w:cs="Calibri"/>
                <w:spacing w:val="-1"/>
                <w:sz w:val="27"/>
                <w:szCs w:val="27"/>
              </w:rPr>
              <w:t xml:space="preserve">для земельного участка проектной площадью 304 кв.м., расположенного по адресу:  </w:t>
            </w:r>
            <w:proofErr w:type="gramStart"/>
            <w:r w:rsidRPr="00BF56B5">
              <w:rPr>
                <w:rFonts w:cs="Calibri"/>
                <w:spacing w:val="-1"/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BF56B5">
              <w:rPr>
                <w:rFonts w:cs="Calibri"/>
                <w:spacing w:val="-1"/>
                <w:sz w:val="27"/>
                <w:szCs w:val="27"/>
              </w:rPr>
              <w:t>Ситниковский</w:t>
            </w:r>
            <w:proofErr w:type="spellEnd"/>
            <w:r w:rsidRPr="00BF56B5">
              <w:rPr>
                <w:rFonts w:cs="Calibri"/>
                <w:spacing w:val="-1"/>
                <w:sz w:val="27"/>
                <w:szCs w:val="27"/>
              </w:rPr>
              <w:t xml:space="preserve"> сельсовет, п. Железнодорожный, ул. Энтузиастов</w:t>
            </w:r>
            <w:r w:rsidRPr="00BF56B5">
              <w:rPr>
                <w:sz w:val="27"/>
                <w:szCs w:val="27"/>
              </w:rPr>
              <w:t>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Pr="00DD3F73" w:rsidRDefault="00782947" w:rsidP="00DD3F73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5"/>
                <w:szCs w:val="25"/>
              </w:rPr>
            </w:pPr>
            <w:r w:rsidRPr="00BF56B5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BF56B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BF56B5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BF56B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BF56B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F56B5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BF56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BF56B5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BF56B5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BF56B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BF56B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A243F" w:rsidRPr="00BF56B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BF56B5">
              <w:rPr>
                <w:rFonts w:ascii="Times New Roman" w:hAnsi="Times New Roman" w:cs="Times New Roman"/>
              </w:rPr>
              <w:t xml:space="preserve">        </w:t>
            </w:r>
            <w:r w:rsidR="007C2AF7" w:rsidRPr="00BF56B5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BF56B5">
              <w:rPr>
                <w:rFonts w:ascii="Times New Roman" w:hAnsi="Times New Roman" w:cs="Times New Roman"/>
              </w:rPr>
              <w:t xml:space="preserve">   </w:t>
            </w:r>
            <w:r w:rsidR="007C2AF7" w:rsidRPr="00BF56B5">
              <w:rPr>
                <w:rFonts w:ascii="Times New Roman" w:hAnsi="Times New Roman" w:cs="Times New Roman"/>
              </w:rPr>
              <w:t xml:space="preserve"> </w:t>
            </w:r>
            <w:r w:rsidRPr="00BF56B5"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065A39" w:rsidRPr="00BF56B5" w:rsidRDefault="00AA243F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BF56B5">
              <w:rPr>
                <w:rFonts w:ascii="Times New Roman" w:hAnsi="Times New Roman" w:cs="Times New Roman"/>
              </w:rPr>
              <w:t xml:space="preserve">                                 </w:t>
            </w:r>
            <w:r w:rsidR="00BD716E" w:rsidRPr="00BF56B5">
              <w:rPr>
                <w:rFonts w:ascii="Times New Roman" w:hAnsi="Times New Roman" w:cs="Times New Roman"/>
              </w:rPr>
              <w:t xml:space="preserve">      </w:t>
            </w:r>
            <w:r w:rsidRPr="00BF56B5">
              <w:rPr>
                <w:rFonts w:ascii="Times New Roman" w:hAnsi="Times New Roman" w:cs="Times New Roman"/>
              </w:rPr>
              <w:t xml:space="preserve"> </w:t>
            </w:r>
            <w:r w:rsidR="00DD3F73" w:rsidRPr="00BF56B5">
              <w:rPr>
                <w:rFonts w:ascii="Times New Roman" w:hAnsi="Times New Roman" w:cs="Times New Roman"/>
              </w:rPr>
              <w:t xml:space="preserve">      </w:t>
            </w:r>
            <w:r w:rsidR="00065A39" w:rsidRPr="00BF56B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DD3F73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2D7E04">
      <w:pgSz w:w="12240" w:h="15840"/>
      <w:pgMar w:top="567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D7E04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D4194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BF56B5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2021-12-09T08:28:00Z</dcterms:created>
  <dcterms:modified xsi:type="dcterms:W3CDTF">2021-12-09T08:28:00Z</dcterms:modified>
</cp:coreProperties>
</file>